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E032" w14:textId="4E5D3836" w:rsidR="00C86262" w:rsidRDefault="00C86262">
      <w:pPr>
        <w:rPr>
          <w:rFonts w:ascii="Calibri" w:hAnsi="Calibri"/>
          <w:szCs w:val="22"/>
        </w:rPr>
      </w:pPr>
    </w:p>
    <w:p w14:paraId="4AAB6EEA" w14:textId="0F2FC9D7" w:rsidR="00BB6AFB" w:rsidRDefault="00BB6AFB" w:rsidP="00BB6AFB">
      <w:pPr>
        <w:widowControl/>
        <w:autoSpaceDE w:val="0"/>
        <w:autoSpaceDN w:val="0"/>
        <w:jc w:val="right"/>
        <w:textAlignment w:val="bottom"/>
        <w:rPr>
          <w:rFonts w:ascii="黑体" w:eastAsia="黑体" w:hAnsi="Arial"/>
          <w:b/>
        </w:rPr>
      </w:pPr>
      <w:r>
        <w:rPr>
          <w:rFonts w:ascii="黑体" w:eastAsia="黑体" w:hAnsi="Arial" w:hint="eastAsia"/>
          <w:b/>
        </w:rPr>
        <w:t>版本：V0.1</w:t>
      </w:r>
    </w:p>
    <w:p w14:paraId="2DCADA1B" w14:textId="609B7337" w:rsidR="00BB6AFB" w:rsidRDefault="000026D3" w:rsidP="00BB6AFB">
      <w:pPr>
        <w:widowControl/>
        <w:autoSpaceDE w:val="0"/>
        <w:autoSpaceDN w:val="0"/>
        <w:jc w:val="right"/>
        <w:textAlignment w:val="bottom"/>
        <w:rPr>
          <w:rFonts w:ascii="Arial" w:hAnsi="Arial"/>
          <w:b/>
        </w:rPr>
      </w:pPr>
      <w:r>
        <w:rPr>
          <w:noProof/>
        </w:rPr>
        <w:drawing>
          <wp:inline distT="0" distB="0" distL="0" distR="0" wp14:anchorId="469FFAB1" wp14:editId="02613FDB">
            <wp:extent cx="1701800" cy="1276350"/>
            <wp:effectExtent l="0" t="0" r="0" b="0"/>
            <wp:docPr id="1" name="图片 1" descr="C:\Users\msi\AppData\Local\Microsoft\Windows\INetCache\Content.Word\logo.jpg"/>
            <wp:cNvGraphicFramePr/>
            <a:graphic xmlns:a="http://schemas.openxmlformats.org/drawingml/2006/main">
              <a:graphicData uri="http://schemas.openxmlformats.org/drawingml/2006/picture">
                <pic:pic xmlns:pic="http://schemas.openxmlformats.org/drawingml/2006/picture">
                  <pic:nvPicPr>
                    <pic:cNvPr id="1" name="图片 1" descr="C:\Users\msi\AppData\Local\Microsoft\Windows\INetCache\Content.Word\logo.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800" cy="1276350"/>
                    </a:xfrm>
                    <a:prstGeom prst="rect">
                      <a:avLst/>
                    </a:prstGeom>
                    <a:noFill/>
                    <a:ln>
                      <a:noFill/>
                    </a:ln>
                  </pic:spPr>
                </pic:pic>
              </a:graphicData>
            </a:graphic>
          </wp:inline>
        </w:drawing>
      </w:r>
    </w:p>
    <w:p w14:paraId="5A1E0224" w14:textId="77777777" w:rsidR="00BB6AFB" w:rsidRDefault="00BB6AFB" w:rsidP="00BB6AFB">
      <w:pPr>
        <w:widowControl/>
        <w:autoSpaceDE w:val="0"/>
        <w:autoSpaceDN w:val="0"/>
        <w:jc w:val="right"/>
        <w:textAlignment w:val="bottom"/>
        <w:rPr>
          <w:rFonts w:ascii="Arial" w:hAnsi="Arial"/>
          <w:b/>
        </w:rPr>
      </w:pPr>
    </w:p>
    <w:p w14:paraId="4C451218" w14:textId="77777777" w:rsidR="00BB6AFB" w:rsidRDefault="00BB6AFB" w:rsidP="00BB6AFB">
      <w:pPr>
        <w:widowControl/>
        <w:autoSpaceDE w:val="0"/>
        <w:autoSpaceDN w:val="0"/>
        <w:jc w:val="right"/>
        <w:textAlignment w:val="bottom"/>
        <w:rPr>
          <w:rFonts w:ascii="Arial" w:hAnsi="Arial"/>
          <w:b/>
        </w:rPr>
      </w:pPr>
    </w:p>
    <w:p w14:paraId="10D3F598" w14:textId="77777777" w:rsidR="00BB6AFB" w:rsidRDefault="00BB6AFB" w:rsidP="00BB6AFB">
      <w:pPr>
        <w:widowControl/>
        <w:autoSpaceDE w:val="0"/>
        <w:autoSpaceDN w:val="0"/>
        <w:jc w:val="center"/>
        <w:textAlignment w:val="bottom"/>
        <w:rPr>
          <w:b/>
          <w:sz w:val="36"/>
        </w:rPr>
      </w:pPr>
      <w:r>
        <w:rPr>
          <w:b/>
          <w:sz w:val="36"/>
        </w:rPr>
        <w:t>&lt;</w:t>
      </w:r>
      <w:r w:rsidRPr="003D11D6">
        <w:rPr>
          <w:rFonts w:hint="eastAsia"/>
          <w:b/>
          <w:sz w:val="36"/>
        </w:rPr>
        <w:t>软件工程系列课程教学辅助网站</w:t>
      </w:r>
      <w:r>
        <w:rPr>
          <w:b/>
          <w:sz w:val="36"/>
        </w:rPr>
        <w:t>&gt;</w:t>
      </w:r>
    </w:p>
    <w:p w14:paraId="2E8177A6" w14:textId="77777777" w:rsidR="00BB6AFB" w:rsidRDefault="00BB6AFB" w:rsidP="00BB6AFB">
      <w:pPr>
        <w:widowControl/>
        <w:autoSpaceDE w:val="0"/>
        <w:autoSpaceDN w:val="0"/>
        <w:jc w:val="center"/>
        <w:textAlignment w:val="bottom"/>
        <w:rPr>
          <w:b/>
          <w:sz w:val="36"/>
        </w:rPr>
      </w:pPr>
    </w:p>
    <w:p w14:paraId="37D7F452" w14:textId="173F081E" w:rsidR="00BB6AFB" w:rsidRDefault="00BB6AFB" w:rsidP="00BB6AFB">
      <w:pPr>
        <w:widowControl/>
        <w:autoSpaceDE w:val="0"/>
        <w:autoSpaceDN w:val="0"/>
        <w:jc w:val="center"/>
        <w:textAlignment w:val="bottom"/>
        <w:rPr>
          <w:b/>
          <w:sz w:val="36"/>
        </w:rPr>
      </w:pPr>
      <w:r>
        <w:rPr>
          <w:rFonts w:hint="eastAsia"/>
          <w:b/>
          <w:sz w:val="36"/>
        </w:rPr>
        <w:t>前景与范围</w:t>
      </w:r>
    </w:p>
    <w:p w14:paraId="72C4BF88" w14:textId="77777777" w:rsidR="00BB6AFB" w:rsidRDefault="00BB6AFB" w:rsidP="00BB6AFB">
      <w:pPr>
        <w:widowControl/>
        <w:autoSpaceDE w:val="0"/>
        <w:autoSpaceDN w:val="0"/>
        <w:jc w:val="center"/>
        <w:textAlignment w:val="bottom"/>
        <w:rPr>
          <w:rFonts w:ascii="Symbol" w:hAnsi="Symbol"/>
          <w:b/>
          <w:sz w:val="30"/>
        </w:rPr>
      </w:pPr>
    </w:p>
    <w:p w14:paraId="00F4CB22" w14:textId="77777777" w:rsidR="00BB6AFB" w:rsidRDefault="00BB6AFB" w:rsidP="00BB6AFB">
      <w:pPr>
        <w:widowControl/>
        <w:autoSpaceDE w:val="0"/>
        <w:autoSpaceDN w:val="0"/>
        <w:jc w:val="center"/>
        <w:textAlignment w:val="bottom"/>
        <w:rPr>
          <w:rFonts w:ascii="Symbol" w:hAnsi="Symbol"/>
          <w:b/>
          <w:sz w:val="30"/>
        </w:rPr>
      </w:pPr>
    </w:p>
    <w:p w14:paraId="4A217B3E" w14:textId="77777777" w:rsidR="00BB6AFB" w:rsidRDefault="00BB6AFB" w:rsidP="00BB6AFB">
      <w:pPr>
        <w:widowControl/>
        <w:autoSpaceDE w:val="0"/>
        <w:autoSpaceDN w:val="0"/>
        <w:jc w:val="center"/>
        <w:textAlignment w:val="bottom"/>
        <w:rPr>
          <w:rFonts w:ascii="Symbol" w:hAnsi="Symbol"/>
          <w:b/>
          <w:sz w:val="30"/>
        </w:rPr>
      </w:pPr>
    </w:p>
    <w:p w14:paraId="0181D398" w14:textId="77777777" w:rsidR="00BB6AFB" w:rsidRDefault="00BB6AFB" w:rsidP="00BB6AFB">
      <w:pPr>
        <w:widowControl/>
        <w:autoSpaceDE w:val="0"/>
        <w:autoSpaceDN w:val="0"/>
        <w:jc w:val="center"/>
        <w:textAlignment w:val="bottom"/>
        <w:rPr>
          <w:rFonts w:ascii="Symbol" w:hAnsi="Symbol"/>
          <w:b/>
          <w:sz w:val="30"/>
        </w:rPr>
      </w:pPr>
    </w:p>
    <w:p w14:paraId="6C9F1388" w14:textId="77777777" w:rsidR="00BB6AFB" w:rsidRDefault="00BB6AFB" w:rsidP="00BB6AFB">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杨怅老师及侯宏伦老师</w:t>
      </w:r>
    </w:p>
    <w:p w14:paraId="2DBD33C8" w14:textId="77777777" w:rsidR="00BB6AFB" w:rsidRDefault="00BB6AFB" w:rsidP="00BB6AFB">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rsidRPr="003D11D6">
        <w:t xml:space="preserve"> </w:t>
      </w:r>
      <w:r w:rsidRPr="003D11D6">
        <w:rPr>
          <w:rFonts w:asciiTheme="majorHAnsi" w:eastAsiaTheme="majorHAnsi" w:hAnsiTheme="majorHAnsi"/>
          <w:b/>
          <w:sz w:val="32"/>
        </w:rPr>
        <w:t>PRD</w:t>
      </w:r>
      <w:r>
        <w:rPr>
          <w:rFonts w:asciiTheme="majorHAnsi" w:eastAsiaTheme="majorHAnsi" w:hAnsiTheme="majorHAnsi"/>
          <w:b/>
          <w:sz w:val="32"/>
        </w:rPr>
        <w:t>-2017-G26</w:t>
      </w:r>
      <w:r>
        <w:rPr>
          <w:rFonts w:asciiTheme="majorHAnsi" w:eastAsiaTheme="majorHAnsi" w:hAnsiTheme="majorHAnsi" w:hint="eastAsia"/>
          <w:b/>
          <w:sz w:val="32"/>
        </w:rPr>
        <w:t>小组</w:t>
      </w:r>
    </w:p>
    <w:p w14:paraId="4E7849E9" w14:textId="77777777" w:rsidR="00BB6AFB" w:rsidRDefault="00BB6AFB" w:rsidP="00BB6AFB">
      <w:pPr>
        <w:widowControl/>
        <w:autoSpaceDE w:val="0"/>
        <w:autoSpaceDN w:val="0"/>
        <w:jc w:val="center"/>
        <w:textAlignment w:val="bottom"/>
        <w:rPr>
          <w:rFonts w:ascii="Symbol" w:hAnsi="Symbol"/>
          <w:b/>
          <w:sz w:val="30"/>
        </w:rPr>
      </w:pPr>
    </w:p>
    <w:p w14:paraId="77B849B5" w14:textId="77777777" w:rsidR="00BB6AFB" w:rsidRDefault="00BB6AFB" w:rsidP="00BB6AFB">
      <w:pPr>
        <w:widowControl/>
        <w:autoSpaceDE w:val="0"/>
        <w:autoSpaceDN w:val="0"/>
        <w:jc w:val="center"/>
        <w:textAlignment w:val="bottom"/>
        <w:rPr>
          <w:rFonts w:ascii="Symbol" w:hAnsi="Symbol"/>
          <w:b/>
          <w:sz w:val="30"/>
        </w:rPr>
      </w:pPr>
    </w:p>
    <w:p w14:paraId="73F08B54" w14:textId="77777777" w:rsidR="00BB6AFB" w:rsidRDefault="00BB6AFB" w:rsidP="00BB6AFB">
      <w:pPr>
        <w:widowControl/>
        <w:autoSpaceDE w:val="0"/>
        <w:autoSpaceDN w:val="0"/>
        <w:jc w:val="center"/>
        <w:textAlignment w:val="bottom"/>
        <w:rPr>
          <w:rFonts w:ascii="Symbol" w:hAnsi="Symbol"/>
          <w:b/>
          <w:sz w:val="30"/>
        </w:rPr>
      </w:pPr>
    </w:p>
    <w:p w14:paraId="6E1E08FA" w14:textId="77777777" w:rsidR="00BB6AFB" w:rsidRDefault="00BB6AFB" w:rsidP="00BB6AFB">
      <w:pPr>
        <w:widowControl/>
        <w:autoSpaceDE w:val="0"/>
        <w:autoSpaceDN w:val="0"/>
        <w:jc w:val="center"/>
        <w:textAlignment w:val="bottom"/>
        <w:rPr>
          <w:rFonts w:ascii="Symbol" w:hAnsi="Symbol"/>
          <w:b/>
          <w:sz w:val="30"/>
        </w:rPr>
      </w:pPr>
    </w:p>
    <w:p w14:paraId="114B5B94" w14:textId="77777777" w:rsidR="00BB6AFB" w:rsidRPr="000965EF" w:rsidRDefault="00BB6AFB" w:rsidP="00BB6AFB">
      <w:pPr>
        <w:jc w:val="center"/>
        <w:rPr>
          <w:b/>
          <w:sz w:val="32"/>
          <w:szCs w:val="32"/>
        </w:rPr>
      </w:pPr>
      <w:r w:rsidRPr="000965EF">
        <w:rPr>
          <w:rFonts w:hint="eastAsia"/>
          <w:b/>
          <w:sz w:val="32"/>
          <w:szCs w:val="32"/>
        </w:rPr>
        <w:t>项目经理：吴思楠</w:t>
      </w:r>
    </w:p>
    <w:p w14:paraId="130500E1" w14:textId="77777777" w:rsidR="00BB6AFB" w:rsidRPr="000965EF" w:rsidRDefault="00BB6AFB" w:rsidP="00BB6AFB">
      <w:pPr>
        <w:ind w:firstLineChars="200" w:firstLine="643"/>
        <w:rPr>
          <w:b/>
          <w:sz w:val="32"/>
          <w:szCs w:val="32"/>
        </w:rPr>
      </w:pPr>
      <w:r w:rsidRPr="000965EF">
        <w:rPr>
          <w:rFonts w:hint="eastAsia"/>
          <w:b/>
          <w:sz w:val="32"/>
          <w:szCs w:val="32"/>
        </w:rPr>
        <w:t>项目成员：</w:t>
      </w:r>
      <w:r w:rsidRPr="000965EF">
        <w:rPr>
          <w:rFonts w:hint="eastAsia"/>
          <w:b/>
          <w:sz w:val="32"/>
          <w:szCs w:val="32"/>
        </w:rPr>
        <w:t xml:space="preserve"> </w:t>
      </w:r>
      <w:r w:rsidRPr="000965EF">
        <w:rPr>
          <w:rFonts w:hint="eastAsia"/>
          <w:b/>
          <w:sz w:val="32"/>
          <w:szCs w:val="32"/>
        </w:rPr>
        <w:t>沈舸帆</w:t>
      </w:r>
      <w:r w:rsidRPr="000965EF">
        <w:rPr>
          <w:rFonts w:hint="eastAsia"/>
          <w:b/>
          <w:sz w:val="32"/>
          <w:szCs w:val="32"/>
        </w:rPr>
        <w:t xml:space="preserve"> </w:t>
      </w:r>
      <w:r w:rsidRPr="000965EF">
        <w:rPr>
          <w:rFonts w:hint="eastAsia"/>
          <w:b/>
          <w:sz w:val="32"/>
          <w:szCs w:val="32"/>
        </w:rPr>
        <w:t>沈家豪</w:t>
      </w:r>
      <w:r w:rsidRPr="000965EF">
        <w:rPr>
          <w:rFonts w:hint="eastAsia"/>
          <w:b/>
          <w:sz w:val="32"/>
          <w:szCs w:val="32"/>
        </w:rPr>
        <w:t xml:space="preserve"> </w:t>
      </w:r>
      <w:r w:rsidRPr="000965EF">
        <w:rPr>
          <w:rFonts w:hint="eastAsia"/>
          <w:b/>
          <w:sz w:val="32"/>
          <w:szCs w:val="32"/>
        </w:rPr>
        <w:t>汤志东</w:t>
      </w:r>
      <w:r w:rsidRPr="000965EF">
        <w:rPr>
          <w:rFonts w:hint="eastAsia"/>
          <w:b/>
          <w:sz w:val="32"/>
          <w:szCs w:val="32"/>
        </w:rPr>
        <w:t xml:space="preserve"> </w:t>
      </w:r>
      <w:r w:rsidRPr="000965EF">
        <w:rPr>
          <w:rFonts w:hint="eastAsia"/>
          <w:b/>
          <w:sz w:val="32"/>
          <w:szCs w:val="32"/>
        </w:rPr>
        <w:t>姚天恒</w:t>
      </w:r>
      <w:r w:rsidRPr="000965EF">
        <w:rPr>
          <w:rFonts w:hint="eastAsia"/>
          <w:b/>
          <w:sz w:val="32"/>
          <w:szCs w:val="32"/>
        </w:rPr>
        <w:t xml:space="preserve"> </w:t>
      </w:r>
      <w:r w:rsidRPr="000965EF">
        <w:rPr>
          <w:rFonts w:hint="eastAsia"/>
          <w:b/>
          <w:sz w:val="32"/>
          <w:szCs w:val="32"/>
        </w:rPr>
        <w:t>叶家威</w:t>
      </w:r>
    </w:p>
    <w:p w14:paraId="0E3AE042" w14:textId="77777777" w:rsidR="00C86262" w:rsidRPr="00BB6AFB" w:rsidRDefault="00C86262"/>
    <w:p w14:paraId="0E3AE043" w14:textId="77777777" w:rsidR="00C86262" w:rsidRDefault="00C86262"/>
    <w:p w14:paraId="0E3AE044" w14:textId="77777777" w:rsidR="00C86262" w:rsidRDefault="00C86262"/>
    <w:p w14:paraId="0E3AE045" w14:textId="77777777" w:rsidR="00C86262" w:rsidRDefault="00C86262"/>
    <w:p w14:paraId="0E3AE046" w14:textId="77777777" w:rsidR="00C86262" w:rsidRDefault="00C86262"/>
    <w:p w14:paraId="0E3AE047" w14:textId="77777777" w:rsidR="00C86262" w:rsidRDefault="00BB6AFB">
      <w:pPr>
        <w:jc w:val="center"/>
        <w:rPr>
          <w:b/>
          <w:bCs/>
          <w:sz w:val="52"/>
          <w:szCs w:val="52"/>
        </w:rPr>
      </w:pPr>
      <w:r>
        <w:rPr>
          <w:rFonts w:hint="eastAsia"/>
          <w:b/>
          <w:bCs/>
          <w:sz w:val="52"/>
          <w:szCs w:val="52"/>
        </w:rPr>
        <w:t>版本控制页</w:t>
      </w:r>
    </w:p>
    <w:p w14:paraId="0E3AE048" w14:textId="77777777" w:rsidR="00C86262" w:rsidRDefault="00C86262">
      <w:pPr>
        <w:pStyle w:val="a8"/>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C86262" w14:paraId="0E3AE04A" w14:textId="77777777">
        <w:trPr>
          <w:trHeight w:val="576"/>
        </w:trPr>
        <w:tc>
          <w:tcPr>
            <w:tcW w:w="8522" w:type="dxa"/>
            <w:gridSpan w:val="6"/>
          </w:tcPr>
          <w:p w14:paraId="0E3AE049" w14:textId="77777777" w:rsidR="00C86262" w:rsidRDefault="00BB6AFB">
            <w:pPr>
              <w:jc w:val="center"/>
            </w:pPr>
            <w:r>
              <w:rPr>
                <w:rFonts w:hint="eastAsia"/>
              </w:rPr>
              <w:t>帐户注册说明</w:t>
            </w:r>
          </w:p>
        </w:tc>
      </w:tr>
      <w:tr w:rsidR="00C86262" w14:paraId="0E3AE051" w14:textId="77777777">
        <w:trPr>
          <w:trHeight w:val="406"/>
        </w:trPr>
        <w:tc>
          <w:tcPr>
            <w:tcW w:w="959" w:type="dxa"/>
          </w:tcPr>
          <w:p w14:paraId="0E3AE04B" w14:textId="77777777" w:rsidR="00C86262" w:rsidRDefault="00BB6AFB">
            <w:pPr>
              <w:jc w:val="center"/>
            </w:pPr>
            <w:r>
              <w:rPr>
                <w:rFonts w:hint="eastAsia"/>
              </w:rPr>
              <w:t>创建者</w:t>
            </w:r>
          </w:p>
        </w:tc>
        <w:tc>
          <w:tcPr>
            <w:tcW w:w="1417" w:type="dxa"/>
          </w:tcPr>
          <w:p w14:paraId="0E3AE04C" w14:textId="77777777" w:rsidR="00C86262" w:rsidRDefault="00C86262"/>
        </w:tc>
        <w:tc>
          <w:tcPr>
            <w:tcW w:w="1560" w:type="dxa"/>
          </w:tcPr>
          <w:p w14:paraId="0E3AE04D" w14:textId="77777777" w:rsidR="00C86262" w:rsidRDefault="00BB6AFB">
            <w:pPr>
              <w:jc w:val="center"/>
            </w:pPr>
            <w:r>
              <w:rPr>
                <w:rFonts w:hint="eastAsia"/>
              </w:rPr>
              <w:t>创建时间</w:t>
            </w:r>
          </w:p>
        </w:tc>
        <w:tc>
          <w:tcPr>
            <w:tcW w:w="1744" w:type="dxa"/>
          </w:tcPr>
          <w:p w14:paraId="0E3AE04E" w14:textId="77777777" w:rsidR="00C86262" w:rsidRDefault="00C86262">
            <w:pPr>
              <w:jc w:val="center"/>
            </w:pPr>
          </w:p>
        </w:tc>
        <w:tc>
          <w:tcPr>
            <w:tcW w:w="1421" w:type="dxa"/>
          </w:tcPr>
          <w:p w14:paraId="0E3AE04F" w14:textId="77777777" w:rsidR="00C86262" w:rsidRDefault="00BB6AFB">
            <w:pPr>
              <w:jc w:val="center"/>
            </w:pPr>
            <w:r>
              <w:rPr>
                <w:rFonts w:hint="eastAsia"/>
              </w:rPr>
              <w:t>版本</w:t>
            </w:r>
          </w:p>
        </w:tc>
        <w:tc>
          <w:tcPr>
            <w:tcW w:w="1421" w:type="dxa"/>
          </w:tcPr>
          <w:p w14:paraId="0E3AE050" w14:textId="77777777" w:rsidR="00C86262" w:rsidRDefault="00BB6AFB">
            <w:r>
              <w:rPr>
                <w:rFonts w:hint="eastAsia"/>
              </w:rPr>
              <w:t>V0.1</w:t>
            </w:r>
          </w:p>
        </w:tc>
      </w:tr>
      <w:tr w:rsidR="00C86262" w14:paraId="0E3AE053" w14:textId="77777777">
        <w:trPr>
          <w:trHeight w:val="245"/>
        </w:trPr>
        <w:tc>
          <w:tcPr>
            <w:tcW w:w="8522" w:type="dxa"/>
            <w:gridSpan w:val="6"/>
          </w:tcPr>
          <w:p w14:paraId="0E3AE052" w14:textId="77777777" w:rsidR="00C86262" w:rsidRDefault="00C86262"/>
        </w:tc>
      </w:tr>
      <w:tr w:rsidR="00C86262" w14:paraId="0E3AE059" w14:textId="77777777">
        <w:tc>
          <w:tcPr>
            <w:tcW w:w="959" w:type="dxa"/>
          </w:tcPr>
          <w:p w14:paraId="0E3AE054" w14:textId="77777777" w:rsidR="00C86262" w:rsidRDefault="00BB6AFB">
            <w:pPr>
              <w:jc w:val="center"/>
            </w:pPr>
            <w:r>
              <w:rPr>
                <w:rFonts w:hint="eastAsia"/>
              </w:rPr>
              <w:t>NO.</w:t>
            </w:r>
          </w:p>
        </w:tc>
        <w:tc>
          <w:tcPr>
            <w:tcW w:w="1417" w:type="dxa"/>
          </w:tcPr>
          <w:p w14:paraId="0E3AE055" w14:textId="77777777" w:rsidR="00C86262" w:rsidRDefault="00BB6AFB">
            <w:pPr>
              <w:jc w:val="center"/>
            </w:pPr>
            <w:r>
              <w:rPr>
                <w:rFonts w:hint="eastAsia"/>
              </w:rPr>
              <w:t>版本</w:t>
            </w:r>
          </w:p>
        </w:tc>
        <w:tc>
          <w:tcPr>
            <w:tcW w:w="1560" w:type="dxa"/>
          </w:tcPr>
          <w:p w14:paraId="0E3AE056" w14:textId="77777777" w:rsidR="00C86262" w:rsidRDefault="00BB6AFB">
            <w:r>
              <w:rPr>
                <w:rFonts w:hint="eastAsia"/>
              </w:rPr>
              <w:t>修改时间</w:t>
            </w:r>
          </w:p>
        </w:tc>
        <w:tc>
          <w:tcPr>
            <w:tcW w:w="1744" w:type="dxa"/>
          </w:tcPr>
          <w:p w14:paraId="0E3AE057" w14:textId="77777777" w:rsidR="00C86262" w:rsidRDefault="00BB6AFB">
            <w:pPr>
              <w:jc w:val="center"/>
            </w:pPr>
            <w:r>
              <w:rPr>
                <w:rFonts w:hint="eastAsia"/>
              </w:rPr>
              <w:t>修订者</w:t>
            </w:r>
          </w:p>
        </w:tc>
        <w:tc>
          <w:tcPr>
            <w:tcW w:w="2842" w:type="dxa"/>
            <w:gridSpan w:val="2"/>
          </w:tcPr>
          <w:p w14:paraId="0E3AE058" w14:textId="77777777" w:rsidR="00C86262" w:rsidRDefault="00BB6AFB">
            <w:pPr>
              <w:jc w:val="center"/>
            </w:pPr>
            <w:r>
              <w:rPr>
                <w:rFonts w:hint="eastAsia"/>
              </w:rPr>
              <w:t>修改内容</w:t>
            </w:r>
          </w:p>
        </w:tc>
      </w:tr>
      <w:tr w:rsidR="00C86262" w14:paraId="0E3AE05F" w14:textId="77777777">
        <w:tc>
          <w:tcPr>
            <w:tcW w:w="959" w:type="dxa"/>
          </w:tcPr>
          <w:p w14:paraId="0E3AE05A" w14:textId="77777777" w:rsidR="00C86262" w:rsidRDefault="00BB6AFB">
            <w:pPr>
              <w:jc w:val="center"/>
            </w:pPr>
            <w:r>
              <w:rPr>
                <w:rFonts w:hint="eastAsia"/>
              </w:rPr>
              <w:t>1</w:t>
            </w:r>
          </w:p>
        </w:tc>
        <w:tc>
          <w:tcPr>
            <w:tcW w:w="1417" w:type="dxa"/>
          </w:tcPr>
          <w:p w14:paraId="0E3AE05B" w14:textId="77777777" w:rsidR="00C86262" w:rsidRDefault="00BB6AFB">
            <w:pPr>
              <w:jc w:val="center"/>
            </w:pPr>
            <w:r>
              <w:rPr>
                <w:rFonts w:hint="eastAsia"/>
              </w:rPr>
              <w:t>V0.1</w:t>
            </w:r>
          </w:p>
        </w:tc>
        <w:tc>
          <w:tcPr>
            <w:tcW w:w="1560" w:type="dxa"/>
          </w:tcPr>
          <w:p w14:paraId="0E3AE05C" w14:textId="77777777" w:rsidR="00C86262" w:rsidRDefault="00BB6AFB">
            <w:r>
              <w:rPr>
                <w:rFonts w:hint="eastAsia"/>
              </w:rPr>
              <w:t>2017/10/25</w:t>
            </w:r>
          </w:p>
        </w:tc>
        <w:tc>
          <w:tcPr>
            <w:tcW w:w="1744" w:type="dxa"/>
          </w:tcPr>
          <w:p w14:paraId="0E3AE05D" w14:textId="7EE76779" w:rsidR="00C86262" w:rsidRDefault="005522E3">
            <w:pPr>
              <w:jc w:val="center"/>
            </w:pPr>
            <w:r>
              <w:rPr>
                <w:rFonts w:hint="eastAsia"/>
              </w:rPr>
              <w:t>吴思楠</w:t>
            </w:r>
            <w:bookmarkStart w:id="0" w:name="_GoBack"/>
            <w:bookmarkEnd w:id="0"/>
          </w:p>
        </w:tc>
        <w:tc>
          <w:tcPr>
            <w:tcW w:w="2842" w:type="dxa"/>
            <w:gridSpan w:val="2"/>
          </w:tcPr>
          <w:p w14:paraId="0E3AE05E" w14:textId="77777777" w:rsidR="00C86262" w:rsidRDefault="00BB6AFB">
            <w:pPr>
              <w:rPr>
                <w:rFonts w:eastAsia="宋体"/>
              </w:rPr>
            </w:pPr>
            <w:r>
              <w:rPr>
                <w:rFonts w:hint="eastAsia"/>
              </w:rPr>
              <w:t>项目前景与范围文档初稿</w:t>
            </w:r>
          </w:p>
        </w:tc>
      </w:tr>
      <w:tr w:rsidR="00C86262" w14:paraId="0E3AE065" w14:textId="77777777">
        <w:trPr>
          <w:trHeight w:val="299"/>
        </w:trPr>
        <w:tc>
          <w:tcPr>
            <w:tcW w:w="959" w:type="dxa"/>
          </w:tcPr>
          <w:p w14:paraId="0E3AE060" w14:textId="77777777" w:rsidR="00C86262" w:rsidRDefault="00BB6AFB">
            <w:pPr>
              <w:jc w:val="center"/>
            </w:pPr>
            <w:r>
              <w:rPr>
                <w:rFonts w:hint="eastAsia"/>
              </w:rPr>
              <w:t>2</w:t>
            </w:r>
          </w:p>
        </w:tc>
        <w:tc>
          <w:tcPr>
            <w:tcW w:w="1417" w:type="dxa"/>
          </w:tcPr>
          <w:p w14:paraId="0E3AE061" w14:textId="77777777" w:rsidR="00C86262" w:rsidRDefault="00C86262"/>
        </w:tc>
        <w:tc>
          <w:tcPr>
            <w:tcW w:w="1560" w:type="dxa"/>
          </w:tcPr>
          <w:p w14:paraId="0E3AE062" w14:textId="77777777" w:rsidR="00C86262" w:rsidRDefault="00C86262"/>
        </w:tc>
        <w:tc>
          <w:tcPr>
            <w:tcW w:w="1744" w:type="dxa"/>
          </w:tcPr>
          <w:p w14:paraId="0E3AE063" w14:textId="77777777" w:rsidR="00C86262" w:rsidRDefault="00C86262"/>
        </w:tc>
        <w:tc>
          <w:tcPr>
            <w:tcW w:w="2842" w:type="dxa"/>
            <w:gridSpan w:val="2"/>
          </w:tcPr>
          <w:p w14:paraId="0E3AE064" w14:textId="77777777" w:rsidR="00C86262" w:rsidRDefault="00C86262">
            <w:pPr>
              <w:rPr>
                <w:rFonts w:eastAsia="宋体"/>
              </w:rPr>
            </w:pPr>
          </w:p>
        </w:tc>
      </w:tr>
      <w:tr w:rsidR="00C86262" w14:paraId="0E3AE06B" w14:textId="77777777">
        <w:tc>
          <w:tcPr>
            <w:tcW w:w="959" w:type="dxa"/>
          </w:tcPr>
          <w:p w14:paraId="0E3AE066" w14:textId="77777777" w:rsidR="00C86262" w:rsidRDefault="00BB6AFB">
            <w:pPr>
              <w:jc w:val="center"/>
            </w:pPr>
            <w:r>
              <w:rPr>
                <w:rFonts w:hint="eastAsia"/>
              </w:rPr>
              <w:t>3</w:t>
            </w:r>
          </w:p>
        </w:tc>
        <w:tc>
          <w:tcPr>
            <w:tcW w:w="1417" w:type="dxa"/>
          </w:tcPr>
          <w:p w14:paraId="0E3AE067" w14:textId="77777777" w:rsidR="00C86262" w:rsidRDefault="00C86262">
            <w:pPr>
              <w:jc w:val="center"/>
            </w:pPr>
          </w:p>
        </w:tc>
        <w:tc>
          <w:tcPr>
            <w:tcW w:w="1560" w:type="dxa"/>
          </w:tcPr>
          <w:p w14:paraId="0E3AE068" w14:textId="77777777" w:rsidR="00C86262" w:rsidRDefault="00C86262"/>
        </w:tc>
        <w:tc>
          <w:tcPr>
            <w:tcW w:w="1744" w:type="dxa"/>
          </w:tcPr>
          <w:p w14:paraId="0E3AE069" w14:textId="77777777" w:rsidR="00C86262" w:rsidRDefault="00C86262"/>
        </w:tc>
        <w:tc>
          <w:tcPr>
            <w:tcW w:w="2842" w:type="dxa"/>
            <w:gridSpan w:val="2"/>
          </w:tcPr>
          <w:p w14:paraId="0E3AE06A" w14:textId="77777777" w:rsidR="00C86262" w:rsidRDefault="00C86262">
            <w:pPr>
              <w:rPr>
                <w:rFonts w:eastAsia="宋体"/>
              </w:rPr>
            </w:pPr>
          </w:p>
        </w:tc>
      </w:tr>
      <w:tr w:rsidR="00C86262" w14:paraId="0E3AE071" w14:textId="77777777">
        <w:tc>
          <w:tcPr>
            <w:tcW w:w="959" w:type="dxa"/>
          </w:tcPr>
          <w:p w14:paraId="0E3AE06C" w14:textId="77777777" w:rsidR="00C86262" w:rsidRDefault="00BB6AFB">
            <w:pPr>
              <w:jc w:val="center"/>
            </w:pPr>
            <w:r>
              <w:rPr>
                <w:rFonts w:hint="eastAsia"/>
              </w:rPr>
              <w:t>4</w:t>
            </w:r>
          </w:p>
        </w:tc>
        <w:tc>
          <w:tcPr>
            <w:tcW w:w="1417" w:type="dxa"/>
          </w:tcPr>
          <w:p w14:paraId="0E3AE06D" w14:textId="77777777" w:rsidR="00C86262" w:rsidRDefault="00BB6AFB">
            <w:r>
              <w:rPr>
                <w:rFonts w:hint="eastAsia"/>
              </w:rPr>
              <w:t xml:space="preserve"> </w:t>
            </w:r>
          </w:p>
        </w:tc>
        <w:tc>
          <w:tcPr>
            <w:tcW w:w="1560" w:type="dxa"/>
          </w:tcPr>
          <w:p w14:paraId="0E3AE06E" w14:textId="77777777" w:rsidR="00C86262" w:rsidRDefault="00C86262"/>
        </w:tc>
        <w:tc>
          <w:tcPr>
            <w:tcW w:w="1744" w:type="dxa"/>
          </w:tcPr>
          <w:p w14:paraId="0E3AE06F" w14:textId="77777777" w:rsidR="00C86262" w:rsidRDefault="00C86262"/>
        </w:tc>
        <w:tc>
          <w:tcPr>
            <w:tcW w:w="2842" w:type="dxa"/>
            <w:gridSpan w:val="2"/>
          </w:tcPr>
          <w:p w14:paraId="0E3AE070" w14:textId="77777777" w:rsidR="00C86262" w:rsidRDefault="00C86262">
            <w:pPr>
              <w:rPr>
                <w:rFonts w:eastAsia="宋体"/>
              </w:rPr>
            </w:pPr>
          </w:p>
        </w:tc>
      </w:tr>
      <w:tr w:rsidR="00C86262" w14:paraId="0E3AE077" w14:textId="77777777">
        <w:tc>
          <w:tcPr>
            <w:tcW w:w="959" w:type="dxa"/>
          </w:tcPr>
          <w:p w14:paraId="0E3AE072" w14:textId="77777777" w:rsidR="00C86262" w:rsidRDefault="00BB6AFB">
            <w:pPr>
              <w:jc w:val="center"/>
            </w:pPr>
            <w:r>
              <w:rPr>
                <w:rFonts w:hint="eastAsia"/>
              </w:rPr>
              <w:t>5</w:t>
            </w:r>
          </w:p>
        </w:tc>
        <w:tc>
          <w:tcPr>
            <w:tcW w:w="1417" w:type="dxa"/>
          </w:tcPr>
          <w:p w14:paraId="0E3AE073" w14:textId="77777777" w:rsidR="00C86262" w:rsidRDefault="00C86262"/>
        </w:tc>
        <w:tc>
          <w:tcPr>
            <w:tcW w:w="1560" w:type="dxa"/>
          </w:tcPr>
          <w:p w14:paraId="0E3AE074" w14:textId="77777777" w:rsidR="00C86262" w:rsidRDefault="00C86262"/>
        </w:tc>
        <w:tc>
          <w:tcPr>
            <w:tcW w:w="1744" w:type="dxa"/>
          </w:tcPr>
          <w:p w14:paraId="0E3AE075" w14:textId="77777777" w:rsidR="00C86262" w:rsidRDefault="00C86262"/>
        </w:tc>
        <w:tc>
          <w:tcPr>
            <w:tcW w:w="2842" w:type="dxa"/>
            <w:gridSpan w:val="2"/>
          </w:tcPr>
          <w:p w14:paraId="0E3AE076" w14:textId="77777777" w:rsidR="00C86262" w:rsidRDefault="00C86262"/>
        </w:tc>
      </w:tr>
      <w:tr w:rsidR="00C86262" w14:paraId="0E3AE07D" w14:textId="77777777">
        <w:tc>
          <w:tcPr>
            <w:tcW w:w="959" w:type="dxa"/>
          </w:tcPr>
          <w:p w14:paraId="0E3AE078" w14:textId="77777777" w:rsidR="00C86262" w:rsidRDefault="00BB6AFB">
            <w:pPr>
              <w:jc w:val="center"/>
            </w:pPr>
            <w:r>
              <w:rPr>
                <w:rFonts w:hint="eastAsia"/>
              </w:rPr>
              <w:t>6</w:t>
            </w:r>
          </w:p>
        </w:tc>
        <w:tc>
          <w:tcPr>
            <w:tcW w:w="1417" w:type="dxa"/>
          </w:tcPr>
          <w:p w14:paraId="0E3AE079" w14:textId="77777777" w:rsidR="00C86262" w:rsidRDefault="00C86262"/>
        </w:tc>
        <w:tc>
          <w:tcPr>
            <w:tcW w:w="1560" w:type="dxa"/>
          </w:tcPr>
          <w:p w14:paraId="0E3AE07A" w14:textId="77777777" w:rsidR="00C86262" w:rsidRDefault="00C86262"/>
        </w:tc>
        <w:tc>
          <w:tcPr>
            <w:tcW w:w="1744" w:type="dxa"/>
          </w:tcPr>
          <w:p w14:paraId="0E3AE07B" w14:textId="77777777" w:rsidR="00C86262" w:rsidRDefault="00C86262"/>
        </w:tc>
        <w:tc>
          <w:tcPr>
            <w:tcW w:w="2842" w:type="dxa"/>
            <w:gridSpan w:val="2"/>
          </w:tcPr>
          <w:p w14:paraId="0E3AE07C" w14:textId="77777777" w:rsidR="00C86262" w:rsidRDefault="00C86262"/>
        </w:tc>
      </w:tr>
      <w:tr w:rsidR="00C86262" w14:paraId="0E3AE083" w14:textId="77777777">
        <w:tc>
          <w:tcPr>
            <w:tcW w:w="959" w:type="dxa"/>
          </w:tcPr>
          <w:p w14:paraId="0E3AE07E" w14:textId="77777777" w:rsidR="00C86262" w:rsidRDefault="00BB6AFB">
            <w:pPr>
              <w:jc w:val="center"/>
            </w:pPr>
            <w:r>
              <w:rPr>
                <w:rFonts w:hint="eastAsia"/>
              </w:rPr>
              <w:t>7</w:t>
            </w:r>
          </w:p>
        </w:tc>
        <w:tc>
          <w:tcPr>
            <w:tcW w:w="1417" w:type="dxa"/>
          </w:tcPr>
          <w:p w14:paraId="0E3AE07F" w14:textId="77777777" w:rsidR="00C86262" w:rsidRDefault="00C86262"/>
        </w:tc>
        <w:tc>
          <w:tcPr>
            <w:tcW w:w="1560" w:type="dxa"/>
          </w:tcPr>
          <w:p w14:paraId="0E3AE080" w14:textId="77777777" w:rsidR="00C86262" w:rsidRDefault="00C86262"/>
        </w:tc>
        <w:tc>
          <w:tcPr>
            <w:tcW w:w="1744" w:type="dxa"/>
          </w:tcPr>
          <w:p w14:paraId="0E3AE081" w14:textId="77777777" w:rsidR="00C86262" w:rsidRDefault="00C86262"/>
        </w:tc>
        <w:tc>
          <w:tcPr>
            <w:tcW w:w="2842" w:type="dxa"/>
            <w:gridSpan w:val="2"/>
          </w:tcPr>
          <w:p w14:paraId="0E3AE082" w14:textId="77777777" w:rsidR="00C86262" w:rsidRDefault="00C86262"/>
        </w:tc>
      </w:tr>
    </w:tbl>
    <w:p w14:paraId="0E3AE084" w14:textId="77777777" w:rsidR="00C86262" w:rsidRDefault="00C86262">
      <w:pPr>
        <w:jc w:val="center"/>
        <w:rPr>
          <w:rFonts w:eastAsia="黑体"/>
          <w:b/>
          <w:bCs/>
          <w:kern w:val="44"/>
          <w:sz w:val="28"/>
          <w:szCs w:val="44"/>
        </w:rPr>
      </w:pPr>
    </w:p>
    <w:p w14:paraId="0E3AE085" w14:textId="77777777" w:rsidR="00C86262" w:rsidRDefault="00C86262"/>
    <w:p w14:paraId="0E3AE086" w14:textId="77777777" w:rsidR="00C86262" w:rsidRDefault="00C86262"/>
    <w:p w14:paraId="0E3AE087" w14:textId="77777777" w:rsidR="00C86262" w:rsidRDefault="00C86262"/>
    <w:p w14:paraId="0E3AE088" w14:textId="77777777" w:rsidR="00C86262" w:rsidRDefault="00C86262"/>
    <w:p w14:paraId="0E3AE089" w14:textId="77777777" w:rsidR="00C86262" w:rsidRDefault="00C86262"/>
    <w:p w14:paraId="0E3AE08A" w14:textId="77777777" w:rsidR="00C86262" w:rsidRDefault="00C86262"/>
    <w:p w14:paraId="0E3AE08B" w14:textId="77777777" w:rsidR="00C86262" w:rsidRDefault="00C86262"/>
    <w:p w14:paraId="0E3AE08C" w14:textId="77777777" w:rsidR="00C86262" w:rsidRDefault="00C86262"/>
    <w:p w14:paraId="0E3AE08D" w14:textId="77777777" w:rsidR="00C86262" w:rsidRDefault="00C86262"/>
    <w:p w14:paraId="0E3AE08E" w14:textId="77777777" w:rsidR="00C86262" w:rsidRDefault="00C86262"/>
    <w:p w14:paraId="0E3AE08F" w14:textId="77777777" w:rsidR="00C86262" w:rsidRDefault="00C86262"/>
    <w:p w14:paraId="0E3AE090" w14:textId="77777777" w:rsidR="00C86262" w:rsidRDefault="00C86262"/>
    <w:p w14:paraId="0E3AE091" w14:textId="77777777" w:rsidR="00C86262" w:rsidRDefault="00C86262"/>
    <w:p w14:paraId="0E3AE092" w14:textId="77777777" w:rsidR="00C86262" w:rsidRDefault="00C86262"/>
    <w:p w14:paraId="0E3AE093" w14:textId="77777777" w:rsidR="00C86262" w:rsidRDefault="00C86262"/>
    <w:p w14:paraId="0E3AE094" w14:textId="77777777" w:rsidR="00C86262" w:rsidRDefault="00C86262"/>
    <w:p w14:paraId="0E3AE095" w14:textId="77777777" w:rsidR="00C86262" w:rsidRDefault="00C86262"/>
    <w:p w14:paraId="0E3AE096" w14:textId="77777777" w:rsidR="00C86262" w:rsidRDefault="00C86262"/>
    <w:p w14:paraId="0E3AE097" w14:textId="77777777" w:rsidR="00C86262" w:rsidRDefault="00C86262"/>
    <w:p w14:paraId="0E3AE098" w14:textId="77777777" w:rsidR="00C86262" w:rsidRDefault="00C86262"/>
    <w:p w14:paraId="0E3AE099" w14:textId="77777777" w:rsidR="00C86262" w:rsidRDefault="00C86262"/>
    <w:p w14:paraId="0E3AE09A" w14:textId="77777777" w:rsidR="00C86262" w:rsidRDefault="00C86262"/>
    <w:p w14:paraId="0E3AE09B" w14:textId="77777777" w:rsidR="00C86262" w:rsidRDefault="00C86262"/>
    <w:p w14:paraId="0E3AE09C" w14:textId="77777777" w:rsidR="00C86262" w:rsidRDefault="00BB6AFB">
      <w:pPr>
        <w:rPr>
          <w:sz w:val="44"/>
          <w:szCs w:val="44"/>
        </w:rPr>
      </w:pPr>
      <w:r>
        <w:rPr>
          <w:rFonts w:hint="eastAsia"/>
        </w:rPr>
        <w:lastRenderedPageBreak/>
        <w:t xml:space="preserve">                                </w:t>
      </w:r>
      <w:r>
        <w:rPr>
          <w:rFonts w:hint="eastAsia"/>
          <w:b/>
          <w:bCs/>
          <w:sz w:val="28"/>
          <w:szCs w:val="28"/>
        </w:rPr>
        <w:t xml:space="preserve"> </w:t>
      </w:r>
      <w:r>
        <w:rPr>
          <w:rFonts w:hint="eastAsia"/>
          <w:b/>
          <w:bCs/>
          <w:sz w:val="44"/>
          <w:szCs w:val="44"/>
        </w:rPr>
        <w:t>目录</w:t>
      </w:r>
    </w:p>
    <w:p w14:paraId="0E3AE09D" w14:textId="77777777" w:rsidR="00C86262" w:rsidRDefault="00C86262">
      <w:pPr>
        <w:pStyle w:val="10"/>
        <w:tabs>
          <w:tab w:val="right" w:leader="dot" w:pos="8306"/>
        </w:tabs>
        <w:rPr>
          <w:sz w:val="24"/>
        </w:rPr>
      </w:pPr>
    </w:p>
    <w:p w14:paraId="0E3AE09E" w14:textId="77777777" w:rsidR="00C86262" w:rsidRDefault="00BB6AFB">
      <w:pPr>
        <w:pStyle w:val="10"/>
        <w:tabs>
          <w:tab w:val="right" w:leader="dot" w:pos="8306"/>
        </w:tabs>
        <w:rPr>
          <w:sz w:val="24"/>
        </w:rPr>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26838" w:history="1">
        <w:r>
          <w:rPr>
            <w:rFonts w:eastAsia="黑体" w:hint="eastAsia"/>
            <w:bCs/>
            <w:kern w:val="44"/>
            <w:sz w:val="24"/>
          </w:rPr>
          <w:t xml:space="preserve">1 </w:t>
        </w:r>
        <w:r>
          <w:rPr>
            <w:rFonts w:eastAsia="黑体" w:hint="eastAsia"/>
            <w:bCs/>
            <w:kern w:val="44"/>
            <w:sz w:val="24"/>
          </w:rPr>
          <w:t>业务需求</w:t>
        </w:r>
        <w:r>
          <w:rPr>
            <w:sz w:val="24"/>
          </w:rPr>
          <w:tab/>
        </w:r>
        <w:r>
          <w:rPr>
            <w:sz w:val="24"/>
          </w:rPr>
          <w:fldChar w:fldCharType="begin"/>
        </w:r>
        <w:r>
          <w:rPr>
            <w:sz w:val="24"/>
          </w:rPr>
          <w:instrText xml:space="preserve"> PAGEREF _Toc26838 </w:instrText>
        </w:r>
        <w:r>
          <w:rPr>
            <w:sz w:val="24"/>
          </w:rPr>
          <w:fldChar w:fldCharType="separate"/>
        </w:r>
        <w:r>
          <w:rPr>
            <w:sz w:val="24"/>
          </w:rPr>
          <w:t>4</w:t>
        </w:r>
        <w:r>
          <w:rPr>
            <w:sz w:val="24"/>
          </w:rPr>
          <w:fldChar w:fldCharType="end"/>
        </w:r>
      </w:hyperlink>
    </w:p>
    <w:p w14:paraId="0E3AE09F" w14:textId="77777777" w:rsidR="00C86262" w:rsidRDefault="00220436">
      <w:pPr>
        <w:pStyle w:val="2"/>
        <w:tabs>
          <w:tab w:val="right" w:leader="dot" w:pos="8306"/>
        </w:tabs>
        <w:rPr>
          <w:sz w:val="24"/>
        </w:rPr>
      </w:pPr>
      <w:hyperlink w:anchor="_Toc29470" w:history="1">
        <w:r w:rsidR="00BB6AFB">
          <w:rPr>
            <w:rFonts w:eastAsia="黑体" w:hint="eastAsia"/>
            <w:bCs/>
            <w:kern w:val="44"/>
            <w:sz w:val="24"/>
          </w:rPr>
          <w:t xml:space="preserve">1.1 </w:t>
        </w:r>
        <w:r w:rsidR="00BB6AFB">
          <w:rPr>
            <w:rFonts w:eastAsia="黑体" w:hint="eastAsia"/>
            <w:bCs/>
            <w:kern w:val="44"/>
            <w:sz w:val="24"/>
          </w:rPr>
          <w:t>应用背景</w:t>
        </w:r>
        <w:r w:rsidR="00BB6AFB">
          <w:rPr>
            <w:sz w:val="24"/>
          </w:rPr>
          <w:tab/>
        </w:r>
        <w:r w:rsidR="00BB6AFB">
          <w:rPr>
            <w:sz w:val="24"/>
          </w:rPr>
          <w:fldChar w:fldCharType="begin"/>
        </w:r>
        <w:r w:rsidR="00BB6AFB">
          <w:rPr>
            <w:sz w:val="24"/>
          </w:rPr>
          <w:instrText xml:space="preserve"> PAGEREF _Toc29470 </w:instrText>
        </w:r>
        <w:r w:rsidR="00BB6AFB">
          <w:rPr>
            <w:sz w:val="24"/>
          </w:rPr>
          <w:fldChar w:fldCharType="separate"/>
        </w:r>
        <w:r w:rsidR="00BB6AFB">
          <w:rPr>
            <w:sz w:val="24"/>
          </w:rPr>
          <w:t>4</w:t>
        </w:r>
        <w:r w:rsidR="00BB6AFB">
          <w:rPr>
            <w:sz w:val="24"/>
          </w:rPr>
          <w:fldChar w:fldCharType="end"/>
        </w:r>
      </w:hyperlink>
    </w:p>
    <w:p w14:paraId="0E3AE0A0" w14:textId="77777777" w:rsidR="00C86262" w:rsidRDefault="00220436">
      <w:pPr>
        <w:pStyle w:val="2"/>
        <w:tabs>
          <w:tab w:val="right" w:leader="dot" w:pos="8306"/>
        </w:tabs>
        <w:rPr>
          <w:sz w:val="24"/>
        </w:rPr>
      </w:pPr>
      <w:hyperlink w:anchor="_Toc26818" w:history="1">
        <w:r w:rsidR="00BB6AFB">
          <w:rPr>
            <w:rFonts w:eastAsia="黑体" w:hint="eastAsia"/>
            <w:bCs/>
            <w:kern w:val="44"/>
            <w:sz w:val="24"/>
          </w:rPr>
          <w:t xml:space="preserve">1.2 </w:t>
        </w:r>
        <w:r w:rsidR="00BB6AFB">
          <w:rPr>
            <w:rFonts w:eastAsia="黑体" w:hint="eastAsia"/>
            <w:bCs/>
            <w:kern w:val="44"/>
            <w:sz w:val="24"/>
          </w:rPr>
          <w:t>业务机遇</w:t>
        </w:r>
        <w:r w:rsidR="00BB6AFB">
          <w:rPr>
            <w:sz w:val="24"/>
          </w:rPr>
          <w:tab/>
        </w:r>
        <w:r w:rsidR="00BB6AFB">
          <w:rPr>
            <w:sz w:val="24"/>
          </w:rPr>
          <w:fldChar w:fldCharType="begin"/>
        </w:r>
        <w:r w:rsidR="00BB6AFB">
          <w:rPr>
            <w:sz w:val="24"/>
          </w:rPr>
          <w:instrText xml:space="preserve"> PAGEREF _Toc26818 </w:instrText>
        </w:r>
        <w:r w:rsidR="00BB6AFB">
          <w:rPr>
            <w:sz w:val="24"/>
          </w:rPr>
          <w:fldChar w:fldCharType="separate"/>
        </w:r>
        <w:r w:rsidR="00BB6AFB">
          <w:rPr>
            <w:sz w:val="24"/>
          </w:rPr>
          <w:t>4</w:t>
        </w:r>
        <w:r w:rsidR="00BB6AFB">
          <w:rPr>
            <w:sz w:val="24"/>
          </w:rPr>
          <w:fldChar w:fldCharType="end"/>
        </w:r>
      </w:hyperlink>
    </w:p>
    <w:p w14:paraId="0E3AE0A1" w14:textId="77777777" w:rsidR="00C86262" w:rsidRDefault="00220436">
      <w:pPr>
        <w:pStyle w:val="2"/>
        <w:tabs>
          <w:tab w:val="right" w:leader="dot" w:pos="8306"/>
        </w:tabs>
        <w:rPr>
          <w:sz w:val="24"/>
        </w:rPr>
      </w:pPr>
      <w:hyperlink w:anchor="_Toc17617" w:history="1">
        <w:r w:rsidR="00BB6AFB">
          <w:rPr>
            <w:rFonts w:eastAsia="黑体" w:hint="eastAsia"/>
            <w:bCs/>
            <w:kern w:val="44"/>
            <w:sz w:val="24"/>
          </w:rPr>
          <w:t xml:space="preserve">1.3 </w:t>
        </w:r>
        <w:r w:rsidR="00BB6AFB">
          <w:rPr>
            <w:rFonts w:eastAsia="黑体" w:hint="eastAsia"/>
            <w:bCs/>
            <w:kern w:val="44"/>
            <w:sz w:val="24"/>
          </w:rPr>
          <w:t>业务目标与成功标准</w:t>
        </w:r>
        <w:r w:rsidR="00BB6AFB">
          <w:rPr>
            <w:sz w:val="24"/>
          </w:rPr>
          <w:tab/>
        </w:r>
        <w:r w:rsidR="00BB6AFB">
          <w:rPr>
            <w:sz w:val="24"/>
          </w:rPr>
          <w:fldChar w:fldCharType="begin"/>
        </w:r>
        <w:r w:rsidR="00BB6AFB">
          <w:rPr>
            <w:sz w:val="24"/>
          </w:rPr>
          <w:instrText xml:space="preserve"> PAGEREF _Toc17617 </w:instrText>
        </w:r>
        <w:r w:rsidR="00BB6AFB">
          <w:rPr>
            <w:sz w:val="24"/>
          </w:rPr>
          <w:fldChar w:fldCharType="separate"/>
        </w:r>
        <w:r w:rsidR="00BB6AFB">
          <w:rPr>
            <w:sz w:val="24"/>
          </w:rPr>
          <w:t>5</w:t>
        </w:r>
        <w:r w:rsidR="00BB6AFB">
          <w:rPr>
            <w:sz w:val="24"/>
          </w:rPr>
          <w:fldChar w:fldCharType="end"/>
        </w:r>
      </w:hyperlink>
    </w:p>
    <w:p w14:paraId="0E3AE0A2" w14:textId="77777777" w:rsidR="00C86262" w:rsidRDefault="00220436">
      <w:pPr>
        <w:pStyle w:val="2"/>
        <w:tabs>
          <w:tab w:val="right" w:leader="dot" w:pos="8306"/>
        </w:tabs>
        <w:rPr>
          <w:sz w:val="24"/>
        </w:rPr>
      </w:pPr>
      <w:hyperlink w:anchor="_Toc19038" w:history="1">
        <w:r w:rsidR="00BB6AFB">
          <w:rPr>
            <w:rFonts w:eastAsia="黑体" w:hint="eastAsia"/>
            <w:bCs/>
            <w:kern w:val="44"/>
            <w:sz w:val="24"/>
          </w:rPr>
          <w:t xml:space="preserve">1.4 </w:t>
        </w:r>
        <w:r w:rsidR="00BB6AFB">
          <w:rPr>
            <w:rFonts w:eastAsia="黑体" w:hint="eastAsia"/>
            <w:bCs/>
            <w:kern w:val="44"/>
            <w:sz w:val="24"/>
          </w:rPr>
          <w:t>业务风险</w:t>
        </w:r>
        <w:r w:rsidR="00BB6AFB">
          <w:rPr>
            <w:sz w:val="24"/>
          </w:rPr>
          <w:tab/>
        </w:r>
        <w:r w:rsidR="00BB6AFB">
          <w:rPr>
            <w:sz w:val="24"/>
          </w:rPr>
          <w:fldChar w:fldCharType="begin"/>
        </w:r>
        <w:r w:rsidR="00BB6AFB">
          <w:rPr>
            <w:sz w:val="24"/>
          </w:rPr>
          <w:instrText xml:space="preserve"> PAGEREF _Toc19038 </w:instrText>
        </w:r>
        <w:r w:rsidR="00BB6AFB">
          <w:rPr>
            <w:sz w:val="24"/>
          </w:rPr>
          <w:fldChar w:fldCharType="separate"/>
        </w:r>
        <w:r w:rsidR="00BB6AFB">
          <w:rPr>
            <w:sz w:val="24"/>
          </w:rPr>
          <w:t>5</w:t>
        </w:r>
        <w:r w:rsidR="00BB6AFB">
          <w:rPr>
            <w:sz w:val="24"/>
          </w:rPr>
          <w:fldChar w:fldCharType="end"/>
        </w:r>
      </w:hyperlink>
    </w:p>
    <w:p w14:paraId="0E3AE0A3" w14:textId="77777777" w:rsidR="00C86262" w:rsidRDefault="00220436">
      <w:pPr>
        <w:pStyle w:val="10"/>
        <w:tabs>
          <w:tab w:val="right" w:leader="dot" w:pos="8306"/>
        </w:tabs>
        <w:rPr>
          <w:sz w:val="24"/>
        </w:rPr>
      </w:pPr>
      <w:hyperlink w:anchor="_Toc14968" w:history="1">
        <w:r w:rsidR="00BB6AFB">
          <w:rPr>
            <w:rFonts w:hint="eastAsia"/>
            <w:sz w:val="24"/>
          </w:rPr>
          <w:t xml:space="preserve">2 </w:t>
        </w:r>
        <w:r w:rsidR="00BB6AFB">
          <w:rPr>
            <w:rFonts w:hint="eastAsia"/>
            <w:sz w:val="24"/>
          </w:rPr>
          <w:t>项目前景</w:t>
        </w:r>
        <w:r w:rsidR="00BB6AFB">
          <w:rPr>
            <w:sz w:val="24"/>
          </w:rPr>
          <w:tab/>
        </w:r>
        <w:r w:rsidR="00BB6AFB">
          <w:rPr>
            <w:sz w:val="24"/>
          </w:rPr>
          <w:fldChar w:fldCharType="begin"/>
        </w:r>
        <w:r w:rsidR="00BB6AFB">
          <w:rPr>
            <w:sz w:val="24"/>
          </w:rPr>
          <w:instrText xml:space="preserve"> PAGEREF _Toc14968 </w:instrText>
        </w:r>
        <w:r w:rsidR="00BB6AFB">
          <w:rPr>
            <w:sz w:val="24"/>
          </w:rPr>
          <w:fldChar w:fldCharType="separate"/>
        </w:r>
        <w:r w:rsidR="00BB6AFB">
          <w:rPr>
            <w:sz w:val="24"/>
          </w:rPr>
          <w:t>7</w:t>
        </w:r>
        <w:r w:rsidR="00BB6AFB">
          <w:rPr>
            <w:sz w:val="24"/>
          </w:rPr>
          <w:fldChar w:fldCharType="end"/>
        </w:r>
      </w:hyperlink>
    </w:p>
    <w:p w14:paraId="0E3AE0A4" w14:textId="77777777" w:rsidR="00C86262" w:rsidRDefault="00220436">
      <w:pPr>
        <w:pStyle w:val="2"/>
        <w:tabs>
          <w:tab w:val="right" w:leader="dot" w:pos="8306"/>
        </w:tabs>
        <w:rPr>
          <w:sz w:val="24"/>
        </w:rPr>
      </w:pPr>
      <w:hyperlink w:anchor="_Toc15899" w:history="1">
        <w:r w:rsidR="00BB6AFB">
          <w:rPr>
            <w:rFonts w:hint="eastAsia"/>
            <w:sz w:val="24"/>
          </w:rPr>
          <w:t xml:space="preserve">2.1 </w:t>
        </w:r>
        <w:r w:rsidR="00BB6AFB">
          <w:rPr>
            <w:rFonts w:hint="eastAsia"/>
            <w:sz w:val="24"/>
          </w:rPr>
          <w:t>前景概述</w:t>
        </w:r>
        <w:r w:rsidR="00BB6AFB">
          <w:rPr>
            <w:sz w:val="24"/>
          </w:rPr>
          <w:tab/>
        </w:r>
        <w:r w:rsidR="00BB6AFB">
          <w:rPr>
            <w:sz w:val="24"/>
          </w:rPr>
          <w:fldChar w:fldCharType="begin"/>
        </w:r>
        <w:r w:rsidR="00BB6AFB">
          <w:rPr>
            <w:sz w:val="24"/>
          </w:rPr>
          <w:instrText xml:space="preserve"> PAGEREF _Toc15899 </w:instrText>
        </w:r>
        <w:r w:rsidR="00BB6AFB">
          <w:rPr>
            <w:sz w:val="24"/>
          </w:rPr>
          <w:fldChar w:fldCharType="separate"/>
        </w:r>
        <w:r w:rsidR="00BB6AFB">
          <w:rPr>
            <w:sz w:val="24"/>
          </w:rPr>
          <w:t>7</w:t>
        </w:r>
        <w:r w:rsidR="00BB6AFB">
          <w:rPr>
            <w:sz w:val="24"/>
          </w:rPr>
          <w:fldChar w:fldCharType="end"/>
        </w:r>
      </w:hyperlink>
    </w:p>
    <w:p w14:paraId="0E3AE0A5" w14:textId="77777777" w:rsidR="00C86262" w:rsidRDefault="00220436">
      <w:pPr>
        <w:pStyle w:val="2"/>
        <w:tabs>
          <w:tab w:val="right" w:leader="dot" w:pos="8306"/>
        </w:tabs>
        <w:rPr>
          <w:sz w:val="24"/>
        </w:rPr>
      </w:pPr>
      <w:hyperlink w:anchor="_Toc29903" w:history="1">
        <w:r w:rsidR="00BB6AFB">
          <w:rPr>
            <w:rFonts w:hint="eastAsia"/>
            <w:sz w:val="24"/>
          </w:rPr>
          <w:t xml:space="preserve">2.2 </w:t>
        </w:r>
        <w:r w:rsidR="00BB6AFB">
          <w:rPr>
            <w:rFonts w:hint="eastAsia"/>
            <w:sz w:val="24"/>
          </w:rPr>
          <w:t>主要特性</w:t>
        </w:r>
        <w:r w:rsidR="00BB6AFB">
          <w:rPr>
            <w:sz w:val="24"/>
          </w:rPr>
          <w:tab/>
        </w:r>
        <w:r w:rsidR="00BB6AFB">
          <w:rPr>
            <w:sz w:val="24"/>
          </w:rPr>
          <w:fldChar w:fldCharType="begin"/>
        </w:r>
        <w:r w:rsidR="00BB6AFB">
          <w:rPr>
            <w:sz w:val="24"/>
          </w:rPr>
          <w:instrText xml:space="preserve"> PAGEREF _Toc29903 </w:instrText>
        </w:r>
        <w:r w:rsidR="00BB6AFB">
          <w:rPr>
            <w:sz w:val="24"/>
          </w:rPr>
          <w:fldChar w:fldCharType="separate"/>
        </w:r>
        <w:r w:rsidR="00BB6AFB">
          <w:rPr>
            <w:sz w:val="24"/>
          </w:rPr>
          <w:t>7</w:t>
        </w:r>
        <w:r w:rsidR="00BB6AFB">
          <w:rPr>
            <w:sz w:val="24"/>
          </w:rPr>
          <w:fldChar w:fldCharType="end"/>
        </w:r>
      </w:hyperlink>
    </w:p>
    <w:p w14:paraId="0E3AE0A6" w14:textId="77777777" w:rsidR="00C86262" w:rsidRDefault="00220436">
      <w:pPr>
        <w:pStyle w:val="2"/>
        <w:tabs>
          <w:tab w:val="right" w:leader="dot" w:pos="8306"/>
        </w:tabs>
        <w:rPr>
          <w:sz w:val="24"/>
        </w:rPr>
      </w:pPr>
      <w:hyperlink w:anchor="_Toc5002" w:history="1">
        <w:r w:rsidR="00BB6AFB">
          <w:rPr>
            <w:rFonts w:hint="eastAsia"/>
            <w:sz w:val="24"/>
          </w:rPr>
          <w:t xml:space="preserve">2.3 </w:t>
        </w:r>
        <w:r w:rsidR="00BB6AFB">
          <w:rPr>
            <w:rFonts w:hint="eastAsia"/>
            <w:sz w:val="24"/>
          </w:rPr>
          <w:t>假设与依赖</w:t>
        </w:r>
        <w:r w:rsidR="00BB6AFB">
          <w:rPr>
            <w:sz w:val="24"/>
          </w:rPr>
          <w:tab/>
        </w:r>
        <w:r w:rsidR="00BB6AFB">
          <w:rPr>
            <w:sz w:val="24"/>
          </w:rPr>
          <w:fldChar w:fldCharType="begin"/>
        </w:r>
        <w:r w:rsidR="00BB6AFB">
          <w:rPr>
            <w:sz w:val="24"/>
          </w:rPr>
          <w:instrText xml:space="preserve"> PAGEREF _Toc5002 </w:instrText>
        </w:r>
        <w:r w:rsidR="00BB6AFB">
          <w:rPr>
            <w:sz w:val="24"/>
          </w:rPr>
          <w:fldChar w:fldCharType="separate"/>
        </w:r>
        <w:r w:rsidR="00BB6AFB">
          <w:rPr>
            <w:sz w:val="24"/>
          </w:rPr>
          <w:t>7</w:t>
        </w:r>
        <w:r w:rsidR="00BB6AFB">
          <w:rPr>
            <w:sz w:val="24"/>
          </w:rPr>
          <w:fldChar w:fldCharType="end"/>
        </w:r>
      </w:hyperlink>
    </w:p>
    <w:p w14:paraId="0E3AE0A7" w14:textId="77777777" w:rsidR="00C86262" w:rsidRDefault="00220436">
      <w:pPr>
        <w:pStyle w:val="10"/>
        <w:tabs>
          <w:tab w:val="right" w:leader="dot" w:pos="8306"/>
        </w:tabs>
        <w:rPr>
          <w:sz w:val="24"/>
        </w:rPr>
      </w:pPr>
      <w:hyperlink w:anchor="_Toc6087" w:history="1">
        <w:r w:rsidR="00BB6AFB">
          <w:rPr>
            <w:rFonts w:hint="eastAsia"/>
            <w:sz w:val="24"/>
          </w:rPr>
          <w:t xml:space="preserve">3 </w:t>
        </w:r>
        <w:r w:rsidR="00BB6AFB">
          <w:rPr>
            <w:rFonts w:hint="eastAsia"/>
            <w:sz w:val="24"/>
          </w:rPr>
          <w:t>项目范围</w:t>
        </w:r>
        <w:r w:rsidR="00BB6AFB">
          <w:rPr>
            <w:sz w:val="24"/>
          </w:rPr>
          <w:tab/>
        </w:r>
        <w:r w:rsidR="00BB6AFB">
          <w:rPr>
            <w:sz w:val="24"/>
          </w:rPr>
          <w:fldChar w:fldCharType="begin"/>
        </w:r>
        <w:r w:rsidR="00BB6AFB">
          <w:rPr>
            <w:sz w:val="24"/>
          </w:rPr>
          <w:instrText xml:space="preserve"> PAGEREF _Toc6087 </w:instrText>
        </w:r>
        <w:r w:rsidR="00BB6AFB">
          <w:rPr>
            <w:sz w:val="24"/>
          </w:rPr>
          <w:fldChar w:fldCharType="separate"/>
        </w:r>
        <w:r w:rsidR="00BB6AFB">
          <w:rPr>
            <w:sz w:val="24"/>
          </w:rPr>
          <w:t>8</w:t>
        </w:r>
        <w:r w:rsidR="00BB6AFB">
          <w:rPr>
            <w:sz w:val="24"/>
          </w:rPr>
          <w:fldChar w:fldCharType="end"/>
        </w:r>
      </w:hyperlink>
    </w:p>
    <w:p w14:paraId="0E3AE0A8" w14:textId="77777777" w:rsidR="00C86262" w:rsidRDefault="00220436">
      <w:pPr>
        <w:pStyle w:val="2"/>
        <w:tabs>
          <w:tab w:val="right" w:leader="dot" w:pos="8306"/>
        </w:tabs>
        <w:rPr>
          <w:sz w:val="24"/>
        </w:rPr>
      </w:pPr>
      <w:hyperlink w:anchor="_Toc12016" w:history="1">
        <w:r w:rsidR="00BB6AFB">
          <w:rPr>
            <w:rFonts w:hint="eastAsia"/>
            <w:sz w:val="24"/>
          </w:rPr>
          <w:t xml:space="preserve">3.1 </w:t>
        </w:r>
        <w:r w:rsidR="00BB6AFB">
          <w:rPr>
            <w:rFonts w:hint="eastAsia"/>
            <w:sz w:val="24"/>
          </w:rPr>
          <w:t>局限性和排斥性</w:t>
        </w:r>
        <w:r w:rsidR="00BB6AFB">
          <w:rPr>
            <w:sz w:val="24"/>
          </w:rPr>
          <w:tab/>
        </w:r>
        <w:r w:rsidR="00BB6AFB">
          <w:rPr>
            <w:sz w:val="24"/>
          </w:rPr>
          <w:fldChar w:fldCharType="begin"/>
        </w:r>
        <w:r w:rsidR="00BB6AFB">
          <w:rPr>
            <w:sz w:val="24"/>
          </w:rPr>
          <w:instrText xml:space="preserve"> PAGEREF _Toc12016 </w:instrText>
        </w:r>
        <w:r w:rsidR="00BB6AFB">
          <w:rPr>
            <w:sz w:val="24"/>
          </w:rPr>
          <w:fldChar w:fldCharType="separate"/>
        </w:r>
        <w:r w:rsidR="00BB6AFB">
          <w:rPr>
            <w:sz w:val="24"/>
          </w:rPr>
          <w:t>8</w:t>
        </w:r>
        <w:r w:rsidR="00BB6AFB">
          <w:rPr>
            <w:sz w:val="24"/>
          </w:rPr>
          <w:fldChar w:fldCharType="end"/>
        </w:r>
      </w:hyperlink>
    </w:p>
    <w:p w14:paraId="0E3AE0A9" w14:textId="77777777" w:rsidR="00C86262" w:rsidRDefault="00220436">
      <w:pPr>
        <w:pStyle w:val="10"/>
        <w:tabs>
          <w:tab w:val="right" w:leader="dot" w:pos="8306"/>
        </w:tabs>
        <w:rPr>
          <w:sz w:val="24"/>
        </w:rPr>
      </w:pPr>
      <w:hyperlink w:anchor="_Toc28225" w:history="1">
        <w:r w:rsidR="00BB6AFB">
          <w:rPr>
            <w:rFonts w:hint="eastAsia"/>
            <w:sz w:val="24"/>
          </w:rPr>
          <w:t xml:space="preserve">4 </w:t>
        </w:r>
        <w:r w:rsidR="00BB6AFB">
          <w:rPr>
            <w:rFonts w:hint="eastAsia"/>
            <w:sz w:val="24"/>
          </w:rPr>
          <w:t>项目环境</w:t>
        </w:r>
        <w:r w:rsidR="00BB6AFB">
          <w:rPr>
            <w:sz w:val="24"/>
          </w:rPr>
          <w:tab/>
        </w:r>
        <w:r w:rsidR="00BB6AFB">
          <w:rPr>
            <w:sz w:val="24"/>
          </w:rPr>
          <w:fldChar w:fldCharType="begin"/>
        </w:r>
        <w:r w:rsidR="00BB6AFB">
          <w:rPr>
            <w:sz w:val="24"/>
          </w:rPr>
          <w:instrText xml:space="preserve"> PAGEREF _Toc28225 </w:instrText>
        </w:r>
        <w:r w:rsidR="00BB6AFB">
          <w:rPr>
            <w:sz w:val="24"/>
          </w:rPr>
          <w:fldChar w:fldCharType="separate"/>
        </w:r>
        <w:r w:rsidR="00BB6AFB">
          <w:rPr>
            <w:sz w:val="24"/>
          </w:rPr>
          <w:t>8</w:t>
        </w:r>
        <w:r w:rsidR="00BB6AFB">
          <w:rPr>
            <w:sz w:val="24"/>
          </w:rPr>
          <w:fldChar w:fldCharType="end"/>
        </w:r>
      </w:hyperlink>
    </w:p>
    <w:p w14:paraId="0E3AE0AA" w14:textId="77777777" w:rsidR="00C86262" w:rsidRDefault="00220436">
      <w:pPr>
        <w:pStyle w:val="2"/>
        <w:tabs>
          <w:tab w:val="right" w:leader="dot" w:pos="8306"/>
        </w:tabs>
        <w:rPr>
          <w:sz w:val="24"/>
        </w:rPr>
      </w:pPr>
      <w:hyperlink w:anchor="_Toc4251" w:history="1">
        <w:r w:rsidR="00BB6AFB">
          <w:rPr>
            <w:rFonts w:hint="eastAsia"/>
            <w:sz w:val="24"/>
          </w:rPr>
          <w:t xml:space="preserve">4.1 </w:t>
        </w:r>
        <w:r w:rsidR="00BB6AFB">
          <w:rPr>
            <w:rFonts w:hint="eastAsia"/>
            <w:sz w:val="24"/>
          </w:rPr>
          <w:t>操作环境</w:t>
        </w:r>
        <w:r w:rsidR="00BB6AFB">
          <w:rPr>
            <w:sz w:val="24"/>
          </w:rPr>
          <w:tab/>
        </w:r>
        <w:r w:rsidR="00BB6AFB">
          <w:rPr>
            <w:sz w:val="24"/>
          </w:rPr>
          <w:fldChar w:fldCharType="begin"/>
        </w:r>
        <w:r w:rsidR="00BB6AFB">
          <w:rPr>
            <w:sz w:val="24"/>
          </w:rPr>
          <w:instrText xml:space="preserve"> PAGEREF _Toc4251 </w:instrText>
        </w:r>
        <w:r w:rsidR="00BB6AFB">
          <w:rPr>
            <w:sz w:val="24"/>
          </w:rPr>
          <w:fldChar w:fldCharType="separate"/>
        </w:r>
        <w:r w:rsidR="00BB6AFB">
          <w:rPr>
            <w:sz w:val="24"/>
          </w:rPr>
          <w:t>8</w:t>
        </w:r>
        <w:r w:rsidR="00BB6AFB">
          <w:rPr>
            <w:sz w:val="24"/>
          </w:rPr>
          <w:fldChar w:fldCharType="end"/>
        </w:r>
      </w:hyperlink>
    </w:p>
    <w:p w14:paraId="0E3AE0AB" w14:textId="77777777" w:rsidR="00C86262" w:rsidRDefault="00220436">
      <w:pPr>
        <w:pStyle w:val="2"/>
        <w:tabs>
          <w:tab w:val="right" w:leader="dot" w:pos="8306"/>
        </w:tabs>
        <w:rPr>
          <w:sz w:val="24"/>
        </w:rPr>
      </w:pPr>
      <w:hyperlink w:anchor="_Toc31897" w:history="1">
        <w:r w:rsidR="00BB6AFB">
          <w:rPr>
            <w:rFonts w:hint="eastAsia"/>
            <w:sz w:val="24"/>
          </w:rPr>
          <w:t xml:space="preserve">4.2 </w:t>
        </w:r>
        <w:r w:rsidR="00BB6AFB">
          <w:rPr>
            <w:rFonts w:hint="eastAsia"/>
            <w:sz w:val="24"/>
          </w:rPr>
          <w:t>涉众</w:t>
        </w:r>
        <w:r w:rsidR="00BB6AFB">
          <w:rPr>
            <w:sz w:val="24"/>
          </w:rPr>
          <w:tab/>
        </w:r>
        <w:r w:rsidR="00BB6AFB">
          <w:rPr>
            <w:sz w:val="24"/>
          </w:rPr>
          <w:fldChar w:fldCharType="begin"/>
        </w:r>
        <w:r w:rsidR="00BB6AFB">
          <w:rPr>
            <w:sz w:val="24"/>
          </w:rPr>
          <w:instrText xml:space="preserve"> PAGEREF _Toc31897 </w:instrText>
        </w:r>
        <w:r w:rsidR="00BB6AFB">
          <w:rPr>
            <w:sz w:val="24"/>
          </w:rPr>
          <w:fldChar w:fldCharType="separate"/>
        </w:r>
        <w:r w:rsidR="00BB6AFB">
          <w:rPr>
            <w:sz w:val="24"/>
          </w:rPr>
          <w:t>9</w:t>
        </w:r>
        <w:r w:rsidR="00BB6AFB">
          <w:rPr>
            <w:sz w:val="24"/>
          </w:rPr>
          <w:fldChar w:fldCharType="end"/>
        </w:r>
      </w:hyperlink>
    </w:p>
    <w:p w14:paraId="0E3AE0AC" w14:textId="77777777" w:rsidR="00C86262" w:rsidRDefault="00220436">
      <w:pPr>
        <w:pStyle w:val="2"/>
        <w:tabs>
          <w:tab w:val="right" w:leader="dot" w:pos="8306"/>
        </w:tabs>
        <w:rPr>
          <w:sz w:val="24"/>
        </w:rPr>
      </w:pPr>
      <w:hyperlink w:anchor="_Toc9134" w:history="1">
        <w:r w:rsidR="00BB6AFB">
          <w:rPr>
            <w:rFonts w:hint="eastAsia"/>
            <w:sz w:val="24"/>
          </w:rPr>
          <w:t xml:space="preserve">4.3 </w:t>
        </w:r>
        <w:r w:rsidR="00BB6AFB">
          <w:rPr>
            <w:rFonts w:hint="eastAsia"/>
            <w:sz w:val="24"/>
          </w:rPr>
          <w:t>项目属性</w:t>
        </w:r>
        <w:r w:rsidR="00BB6AFB">
          <w:rPr>
            <w:sz w:val="24"/>
          </w:rPr>
          <w:tab/>
        </w:r>
        <w:r w:rsidR="00BB6AFB">
          <w:rPr>
            <w:sz w:val="24"/>
          </w:rPr>
          <w:fldChar w:fldCharType="begin"/>
        </w:r>
        <w:r w:rsidR="00BB6AFB">
          <w:rPr>
            <w:sz w:val="24"/>
          </w:rPr>
          <w:instrText xml:space="preserve"> PAGEREF _Toc9134 </w:instrText>
        </w:r>
        <w:r w:rsidR="00BB6AFB">
          <w:rPr>
            <w:sz w:val="24"/>
          </w:rPr>
          <w:fldChar w:fldCharType="separate"/>
        </w:r>
        <w:r w:rsidR="00BB6AFB">
          <w:rPr>
            <w:sz w:val="24"/>
          </w:rPr>
          <w:t>9</w:t>
        </w:r>
        <w:r w:rsidR="00BB6AFB">
          <w:rPr>
            <w:sz w:val="24"/>
          </w:rPr>
          <w:fldChar w:fldCharType="end"/>
        </w:r>
      </w:hyperlink>
    </w:p>
    <w:p w14:paraId="0E3AE0AD" w14:textId="77777777" w:rsidR="00C86262" w:rsidRDefault="00220436">
      <w:pPr>
        <w:pStyle w:val="2"/>
        <w:tabs>
          <w:tab w:val="right" w:leader="dot" w:pos="8306"/>
        </w:tabs>
        <w:rPr>
          <w:sz w:val="24"/>
        </w:rPr>
      </w:pPr>
      <w:hyperlink w:anchor="_Toc181" w:history="1">
        <w:r w:rsidR="00BB6AFB">
          <w:rPr>
            <w:rFonts w:hint="eastAsia"/>
            <w:bCs/>
            <w:sz w:val="24"/>
          </w:rPr>
          <w:t>4.4</w:t>
        </w:r>
        <w:r w:rsidR="00BB6AFB">
          <w:rPr>
            <w:rFonts w:hint="eastAsia"/>
            <w:bCs/>
            <w:sz w:val="24"/>
          </w:rPr>
          <w:t>项目属性示例</w:t>
        </w:r>
        <w:r w:rsidR="00BB6AFB">
          <w:rPr>
            <w:sz w:val="24"/>
          </w:rPr>
          <w:tab/>
        </w:r>
        <w:r w:rsidR="00BB6AFB">
          <w:rPr>
            <w:sz w:val="24"/>
          </w:rPr>
          <w:fldChar w:fldCharType="begin"/>
        </w:r>
        <w:r w:rsidR="00BB6AFB">
          <w:rPr>
            <w:sz w:val="24"/>
          </w:rPr>
          <w:instrText xml:space="preserve"> PAGEREF _Toc181 </w:instrText>
        </w:r>
        <w:r w:rsidR="00BB6AFB">
          <w:rPr>
            <w:sz w:val="24"/>
          </w:rPr>
          <w:fldChar w:fldCharType="separate"/>
        </w:r>
        <w:r w:rsidR="00BB6AFB">
          <w:rPr>
            <w:sz w:val="24"/>
          </w:rPr>
          <w:t>10</w:t>
        </w:r>
        <w:r w:rsidR="00BB6AFB">
          <w:rPr>
            <w:sz w:val="24"/>
          </w:rPr>
          <w:fldChar w:fldCharType="end"/>
        </w:r>
      </w:hyperlink>
    </w:p>
    <w:p w14:paraId="0E3AE0AE" w14:textId="77777777" w:rsidR="00C86262" w:rsidRDefault="00220436">
      <w:pPr>
        <w:pStyle w:val="10"/>
        <w:tabs>
          <w:tab w:val="right" w:leader="dot" w:pos="8306"/>
        </w:tabs>
        <w:rPr>
          <w:sz w:val="24"/>
        </w:rPr>
      </w:pPr>
      <w:hyperlink w:anchor="_Toc30845" w:history="1">
        <w:r w:rsidR="00BB6AFB">
          <w:rPr>
            <w:rFonts w:hint="eastAsia"/>
            <w:sz w:val="24"/>
          </w:rPr>
          <w:t>参考文献</w:t>
        </w:r>
        <w:r w:rsidR="00BB6AFB">
          <w:rPr>
            <w:sz w:val="24"/>
          </w:rPr>
          <w:tab/>
        </w:r>
        <w:r w:rsidR="00BB6AFB">
          <w:rPr>
            <w:sz w:val="24"/>
          </w:rPr>
          <w:fldChar w:fldCharType="begin"/>
        </w:r>
        <w:r w:rsidR="00BB6AFB">
          <w:rPr>
            <w:sz w:val="24"/>
          </w:rPr>
          <w:instrText xml:space="preserve"> PAGEREF _Toc30845 </w:instrText>
        </w:r>
        <w:r w:rsidR="00BB6AFB">
          <w:rPr>
            <w:sz w:val="24"/>
          </w:rPr>
          <w:fldChar w:fldCharType="separate"/>
        </w:r>
        <w:r w:rsidR="00BB6AFB">
          <w:rPr>
            <w:sz w:val="24"/>
          </w:rPr>
          <w:t>10</w:t>
        </w:r>
        <w:r w:rsidR="00BB6AFB">
          <w:rPr>
            <w:sz w:val="24"/>
          </w:rPr>
          <w:fldChar w:fldCharType="end"/>
        </w:r>
      </w:hyperlink>
    </w:p>
    <w:p w14:paraId="0E3AE0AF" w14:textId="77777777" w:rsidR="00C86262" w:rsidRDefault="00BB6AFB">
      <w:pPr>
        <w:rPr>
          <w:sz w:val="24"/>
        </w:rPr>
      </w:pPr>
      <w:r>
        <w:rPr>
          <w:rFonts w:hint="eastAsia"/>
          <w:sz w:val="24"/>
        </w:rPr>
        <w:fldChar w:fldCharType="end"/>
      </w:r>
    </w:p>
    <w:p w14:paraId="0E3AE0B0" w14:textId="77777777" w:rsidR="00C86262" w:rsidRDefault="00C86262">
      <w:pPr>
        <w:rPr>
          <w:sz w:val="24"/>
        </w:rPr>
      </w:pPr>
    </w:p>
    <w:p w14:paraId="0E3AE0B1" w14:textId="77777777" w:rsidR="00C86262" w:rsidRDefault="00C86262"/>
    <w:p w14:paraId="0E3AE0B2" w14:textId="77777777" w:rsidR="00C86262" w:rsidRDefault="00C86262"/>
    <w:p w14:paraId="0E3AE0B3" w14:textId="77777777" w:rsidR="00C86262" w:rsidRDefault="00C86262"/>
    <w:p w14:paraId="0E3AE0B4" w14:textId="77777777" w:rsidR="00C86262" w:rsidRDefault="00C86262"/>
    <w:p w14:paraId="0E3AE0B5" w14:textId="77777777" w:rsidR="00C86262" w:rsidRDefault="00C86262"/>
    <w:p w14:paraId="0E3AE0B6" w14:textId="77777777" w:rsidR="00C86262" w:rsidRDefault="00C86262"/>
    <w:p w14:paraId="0E3AE0B7" w14:textId="77777777" w:rsidR="00C86262" w:rsidRDefault="00C86262"/>
    <w:p w14:paraId="0E3AE0B8" w14:textId="77777777" w:rsidR="00C86262" w:rsidRDefault="00C86262"/>
    <w:p w14:paraId="0E3AE0B9" w14:textId="77777777" w:rsidR="00C86262" w:rsidRDefault="00C86262"/>
    <w:p w14:paraId="0E3AE0BA" w14:textId="77777777" w:rsidR="00C86262" w:rsidRDefault="00C86262"/>
    <w:p w14:paraId="0E3AE0BB" w14:textId="77777777" w:rsidR="00C86262" w:rsidRDefault="00C86262"/>
    <w:p w14:paraId="0E3AE0BC" w14:textId="77777777" w:rsidR="00C86262" w:rsidRDefault="00C86262"/>
    <w:p w14:paraId="0E3AE0BD" w14:textId="77777777" w:rsidR="00C86262" w:rsidRDefault="00C86262"/>
    <w:p w14:paraId="0E3AE0BE" w14:textId="77777777" w:rsidR="00C86262" w:rsidRDefault="00C86262"/>
    <w:p w14:paraId="0E3AE0BF" w14:textId="77777777" w:rsidR="00C86262" w:rsidRDefault="00C86262"/>
    <w:p w14:paraId="0E3AE0C0" w14:textId="77777777" w:rsidR="00C86262" w:rsidRDefault="00C86262"/>
    <w:p w14:paraId="0E3AE0C1" w14:textId="77777777" w:rsidR="00C86262" w:rsidRDefault="00C86262"/>
    <w:p w14:paraId="0E3AE0C2" w14:textId="77777777" w:rsidR="00C86262" w:rsidRDefault="00C86262"/>
    <w:p w14:paraId="0E3AE0C3" w14:textId="77777777" w:rsidR="00C86262" w:rsidRDefault="00C86262"/>
    <w:p w14:paraId="0E3AE0C4" w14:textId="77777777" w:rsidR="00C86262" w:rsidRDefault="00C86262">
      <w:pPr>
        <w:rPr>
          <w:rFonts w:eastAsia="黑体"/>
          <w:b/>
          <w:bCs/>
          <w:kern w:val="44"/>
          <w:sz w:val="28"/>
          <w:szCs w:val="44"/>
        </w:rPr>
      </w:pPr>
    </w:p>
    <w:p w14:paraId="0E3AE0C5" w14:textId="77777777" w:rsidR="00C86262" w:rsidRDefault="00C86262">
      <w:pPr>
        <w:jc w:val="center"/>
        <w:rPr>
          <w:rFonts w:eastAsia="黑体"/>
          <w:b/>
          <w:bCs/>
          <w:kern w:val="44"/>
          <w:sz w:val="28"/>
          <w:szCs w:val="44"/>
        </w:rPr>
      </w:pPr>
    </w:p>
    <w:p w14:paraId="0E3AE0C6" w14:textId="77777777" w:rsidR="00C86262" w:rsidRDefault="00BB6AFB">
      <w:pPr>
        <w:jc w:val="center"/>
        <w:rPr>
          <w:rFonts w:eastAsia="黑体"/>
          <w:b/>
          <w:bCs/>
          <w:kern w:val="44"/>
          <w:sz w:val="32"/>
          <w:szCs w:val="32"/>
        </w:rPr>
      </w:pPr>
      <w:r>
        <w:rPr>
          <w:rFonts w:eastAsia="黑体" w:hint="eastAsia"/>
          <w:b/>
          <w:bCs/>
          <w:kern w:val="44"/>
          <w:sz w:val="32"/>
          <w:szCs w:val="32"/>
        </w:rPr>
        <w:lastRenderedPageBreak/>
        <w:t>项目前景与范围文档</w:t>
      </w:r>
    </w:p>
    <w:p w14:paraId="0E3AE0C7" w14:textId="77777777" w:rsidR="00C86262" w:rsidRDefault="00BB6AFB">
      <w:pPr>
        <w:outlineLvl w:val="0"/>
        <w:rPr>
          <w:rFonts w:eastAsia="黑体"/>
          <w:b/>
          <w:bCs/>
          <w:kern w:val="44"/>
          <w:sz w:val="32"/>
          <w:szCs w:val="32"/>
        </w:rPr>
      </w:pPr>
      <w:bookmarkStart w:id="1" w:name="_Toc320341238"/>
      <w:bookmarkStart w:id="2" w:name="_Toc320343056"/>
      <w:bookmarkStart w:id="3" w:name="_Toc19595"/>
      <w:bookmarkStart w:id="4" w:name="_Toc26838"/>
      <w:r>
        <w:rPr>
          <w:rFonts w:eastAsia="黑体" w:hint="eastAsia"/>
          <w:b/>
          <w:bCs/>
          <w:kern w:val="44"/>
          <w:sz w:val="32"/>
          <w:szCs w:val="32"/>
        </w:rPr>
        <w:t xml:space="preserve">1 </w:t>
      </w:r>
      <w:r>
        <w:rPr>
          <w:rFonts w:eastAsia="黑体" w:hint="eastAsia"/>
          <w:b/>
          <w:bCs/>
          <w:kern w:val="44"/>
          <w:sz w:val="32"/>
          <w:szCs w:val="32"/>
        </w:rPr>
        <w:t>业务需求</w:t>
      </w:r>
      <w:bookmarkEnd w:id="1"/>
      <w:bookmarkEnd w:id="2"/>
      <w:bookmarkEnd w:id="3"/>
      <w:bookmarkEnd w:id="4"/>
    </w:p>
    <w:p w14:paraId="0E3AE0C8" w14:textId="77777777" w:rsidR="00C86262" w:rsidRDefault="00BB6AFB">
      <w:pPr>
        <w:tabs>
          <w:tab w:val="left" w:pos="780"/>
        </w:tabs>
        <w:autoSpaceDE w:val="0"/>
        <w:autoSpaceDN w:val="0"/>
        <w:adjustRightInd w:val="0"/>
        <w:spacing w:line="360" w:lineRule="auto"/>
        <w:ind w:firstLineChars="200" w:firstLine="480"/>
        <w:jc w:val="left"/>
        <w:rPr>
          <w:rFonts w:ascii="宋体" w:hAnsi="宋体"/>
          <w:lang w:val="zh-CN"/>
        </w:rPr>
      </w:pPr>
      <w:r>
        <w:rPr>
          <w:rFonts w:ascii="宋体" w:hAnsi="宋体" w:hint="eastAsia"/>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0E3AE0C9" w14:textId="77777777" w:rsidR="00C86262" w:rsidRDefault="00C86262">
      <w:pPr>
        <w:outlineLvl w:val="1"/>
        <w:rPr>
          <w:rFonts w:eastAsia="黑体"/>
          <w:b/>
          <w:bCs/>
          <w:kern w:val="44"/>
          <w:sz w:val="24"/>
        </w:rPr>
      </w:pPr>
      <w:bookmarkStart w:id="5" w:name="_Toc8752"/>
      <w:bookmarkStart w:id="6" w:name="_Toc320341239"/>
      <w:bookmarkStart w:id="7" w:name="_Toc320343057"/>
    </w:p>
    <w:p w14:paraId="0E3AE0CA" w14:textId="77777777" w:rsidR="00C86262" w:rsidRDefault="00BB6AFB">
      <w:pPr>
        <w:outlineLvl w:val="1"/>
        <w:rPr>
          <w:rFonts w:eastAsia="黑体"/>
          <w:b/>
          <w:bCs/>
          <w:kern w:val="44"/>
          <w:sz w:val="30"/>
          <w:szCs w:val="30"/>
        </w:rPr>
      </w:pPr>
      <w:bookmarkStart w:id="8" w:name="_Toc29470"/>
      <w:r>
        <w:rPr>
          <w:rFonts w:eastAsia="黑体" w:hint="eastAsia"/>
          <w:b/>
          <w:bCs/>
          <w:kern w:val="44"/>
          <w:sz w:val="30"/>
          <w:szCs w:val="30"/>
        </w:rPr>
        <w:t xml:space="preserve">1.1 </w:t>
      </w:r>
      <w:r>
        <w:rPr>
          <w:rFonts w:eastAsia="黑体" w:hint="eastAsia"/>
          <w:b/>
          <w:bCs/>
          <w:kern w:val="44"/>
          <w:sz w:val="30"/>
          <w:szCs w:val="30"/>
        </w:rPr>
        <w:t>应用背景</w:t>
      </w:r>
      <w:bookmarkEnd w:id="5"/>
      <w:bookmarkEnd w:id="6"/>
      <w:bookmarkEnd w:id="7"/>
      <w:bookmarkEnd w:id="8"/>
    </w:p>
    <w:p w14:paraId="0E3AE0CB" w14:textId="77777777" w:rsidR="00C86262" w:rsidRDefault="00BB6AFB">
      <w:pPr>
        <w:tabs>
          <w:tab w:val="left" w:pos="780"/>
        </w:tabs>
        <w:autoSpaceDE w:val="0"/>
        <w:autoSpaceDN w:val="0"/>
        <w:adjustRightInd w:val="0"/>
        <w:spacing w:line="360" w:lineRule="auto"/>
        <w:ind w:firstLineChars="200" w:firstLine="480"/>
        <w:jc w:val="left"/>
        <w:rPr>
          <w:rFonts w:ascii="宋体" w:hAnsi="宋体"/>
          <w:sz w:val="24"/>
          <w:lang w:val="zh-CN"/>
        </w:rPr>
      </w:pPr>
      <w:r>
        <w:rPr>
          <w:rFonts w:ascii="宋体" w:hAnsi="宋体" w:hint="eastAsia"/>
          <w:sz w:val="24"/>
          <w:lang w:val="zh-CN"/>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14:paraId="0E3AE0CC" w14:textId="77777777" w:rsidR="00C86262" w:rsidRDefault="00C86262">
      <w:pPr>
        <w:outlineLvl w:val="1"/>
        <w:rPr>
          <w:rFonts w:eastAsia="黑体"/>
          <w:b/>
          <w:bCs/>
          <w:kern w:val="44"/>
          <w:sz w:val="24"/>
        </w:rPr>
      </w:pPr>
      <w:bookmarkStart w:id="9" w:name="_Toc320343058"/>
      <w:bookmarkStart w:id="10" w:name="_Toc320341240"/>
      <w:bookmarkStart w:id="11" w:name="_Toc664"/>
    </w:p>
    <w:p w14:paraId="0E3AE0CD" w14:textId="77777777" w:rsidR="00C86262" w:rsidRDefault="00BB6AFB">
      <w:pPr>
        <w:outlineLvl w:val="1"/>
        <w:rPr>
          <w:rFonts w:eastAsia="黑体"/>
          <w:b/>
          <w:bCs/>
          <w:kern w:val="44"/>
          <w:sz w:val="30"/>
          <w:szCs w:val="30"/>
        </w:rPr>
      </w:pPr>
      <w:bookmarkStart w:id="12" w:name="_Toc26818"/>
      <w:r>
        <w:rPr>
          <w:rFonts w:eastAsia="黑体" w:hint="eastAsia"/>
          <w:b/>
          <w:bCs/>
          <w:kern w:val="44"/>
          <w:sz w:val="30"/>
          <w:szCs w:val="30"/>
        </w:rPr>
        <w:t xml:space="preserve">1.2 </w:t>
      </w:r>
      <w:r>
        <w:rPr>
          <w:rFonts w:eastAsia="黑体" w:hint="eastAsia"/>
          <w:b/>
          <w:bCs/>
          <w:kern w:val="44"/>
          <w:sz w:val="30"/>
          <w:szCs w:val="30"/>
        </w:rPr>
        <w:t>业务机遇</w:t>
      </w:r>
      <w:bookmarkEnd w:id="9"/>
      <w:bookmarkEnd w:id="10"/>
      <w:bookmarkEnd w:id="11"/>
      <w:bookmarkEnd w:id="12"/>
    </w:p>
    <w:p w14:paraId="0E3AE0CE" w14:textId="77777777" w:rsidR="00C86262" w:rsidRDefault="00BB6AFB">
      <w:pPr>
        <w:tabs>
          <w:tab w:val="left" w:pos="780"/>
        </w:tabs>
        <w:autoSpaceDE w:val="0"/>
        <w:autoSpaceDN w:val="0"/>
        <w:adjustRightInd w:val="0"/>
        <w:spacing w:line="360" w:lineRule="auto"/>
        <w:ind w:firstLineChars="200" w:firstLine="480"/>
        <w:jc w:val="left"/>
        <w:rPr>
          <w:rFonts w:ascii="宋体" w:hAnsi="宋体"/>
          <w:sz w:val="24"/>
          <w:lang w:val="zh-CN"/>
        </w:rPr>
      </w:pPr>
      <w:r>
        <w:rPr>
          <w:rFonts w:ascii="宋体" w:hAnsi="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0E3AE0CF" w14:textId="77777777" w:rsidR="00C86262" w:rsidRDefault="00BB6AFB">
      <w:pPr>
        <w:rPr>
          <w:rFonts w:ascii="宋体" w:hAnsi="宋体"/>
          <w:sz w:val="24"/>
          <w:lang w:val="zh-CN"/>
        </w:rPr>
      </w:pPr>
      <w:r>
        <w:rPr>
          <w:rFonts w:ascii="宋体" w:hAnsi="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w:t>
      </w:r>
      <w:r>
        <w:rPr>
          <w:rFonts w:ascii="宋体" w:hAnsi="宋体" w:hint="eastAsia"/>
          <w:sz w:val="24"/>
          <w:lang w:val="zh-CN"/>
        </w:rPr>
        <w:lastRenderedPageBreak/>
        <w:t>一些同学并没有选这几门课，但是也想了解项目管理，需求工程，统一建模的相关知识，以备到时决定该选不选这门课程。</w:t>
      </w:r>
    </w:p>
    <w:p w14:paraId="0E3AE0D0" w14:textId="77777777" w:rsidR="00C86262" w:rsidRDefault="00BB6AFB">
      <w:pPr>
        <w:tabs>
          <w:tab w:val="left" w:pos="780"/>
        </w:tabs>
        <w:autoSpaceDE w:val="0"/>
        <w:autoSpaceDN w:val="0"/>
        <w:adjustRightInd w:val="0"/>
        <w:spacing w:line="360" w:lineRule="auto"/>
        <w:ind w:firstLineChars="200" w:firstLine="480"/>
        <w:jc w:val="left"/>
        <w:rPr>
          <w:rFonts w:ascii="宋体" w:hAnsi="宋体"/>
          <w:sz w:val="24"/>
          <w:lang w:val="zh-CN"/>
        </w:rPr>
      </w:pPr>
      <w:r>
        <w:rPr>
          <w:rFonts w:ascii="宋体" w:hAnsi="宋体" w:hint="eastAsia"/>
          <w:sz w:val="24"/>
          <w:lang w:val="zh-CN"/>
        </w:rPr>
        <w:t>通过这三方提出的需求考虑，我们构思做一个软件工程系列课程教学、学习、交流的网站。</w:t>
      </w:r>
    </w:p>
    <w:p w14:paraId="0E3AE0D1" w14:textId="77777777" w:rsidR="00C86262" w:rsidRDefault="00C86262">
      <w:pPr>
        <w:outlineLvl w:val="1"/>
        <w:rPr>
          <w:rFonts w:eastAsia="黑体"/>
          <w:b/>
          <w:bCs/>
          <w:kern w:val="44"/>
          <w:sz w:val="24"/>
        </w:rPr>
      </w:pPr>
      <w:bookmarkStart w:id="13" w:name="_Toc24905"/>
    </w:p>
    <w:p w14:paraId="0E3AE0D2" w14:textId="77777777" w:rsidR="00C86262" w:rsidRDefault="00BB6AFB">
      <w:pPr>
        <w:outlineLvl w:val="1"/>
        <w:rPr>
          <w:rFonts w:ascii="宋体" w:hAnsi="宋体"/>
          <w:sz w:val="24"/>
          <w:lang w:val="zh-CN"/>
        </w:rPr>
      </w:pPr>
      <w:bookmarkStart w:id="14" w:name="_Toc17617"/>
      <w:r>
        <w:rPr>
          <w:rFonts w:eastAsia="黑体" w:hint="eastAsia"/>
          <w:b/>
          <w:bCs/>
          <w:kern w:val="44"/>
          <w:sz w:val="30"/>
          <w:szCs w:val="30"/>
        </w:rPr>
        <w:t xml:space="preserve">1.3 </w:t>
      </w:r>
      <w:r>
        <w:rPr>
          <w:rFonts w:eastAsia="黑体" w:hint="eastAsia"/>
          <w:b/>
          <w:bCs/>
          <w:kern w:val="44"/>
          <w:sz w:val="30"/>
          <w:szCs w:val="30"/>
        </w:rPr>
        <w:t>业务目标与成功标准</w:t>
      </w:r>
      <w:bookmarkEnd w:id="13"/>
      <w:bookmarkEnd w:id="14"/>
    </w:p>
    <w:p w14:paraId="0E3AE0D3" w14:textId="77777777" w:rsidR="00C86262" w:rsidRDefault="00BB6AFB">
      <w:pPr>
        <w:tabs>
          <w:tab w:val="left" w:pos="780"/>
        </w:tabs>
        <w:autoSpaceDE w:val="0"/>
        <w:autoSpaceDN w:val="0"/>
        <w:adjustRightInd w:val="0"/>
        <w:spacing w:line="360" w:lineRule="auto"/>
        <w:ind w:firstLineChars="200" w:firstLine="480"/>
        <w:jc w:val="left"/>
        <w:rPr>
          <w:rFonts w:ascii="宋体" w:hAnsi="宋体"/>
          <w:lang w:val="zh-CN"/>
        </w:rPr>
      </w:pPr>
      <w:r>
        <w:rPr>
          <w:rFonts w:ascii="宋体" w:hAnsi="宋体" w:hint="eastAsia"/>
          <w:sz w:val="24"/>
          <w:lang w:val="zh-CN"/>
        </w:rPr>
        <w:t>软件工程系列课程教学辅助网站是用于教学、学习、交流的网站，因此对其的客户需求分析可以分为教师、学生与普通的网站游客。</w:t>
      </w:r>
    </w:p>
    <w:p w14:paraId="0E3AE0D4" w14:textId="77777777" w:rsidR="00C86262" w:rsidRDefault="00BB6AFB">
      <w:pPr>
        <w:pStyle w:val="a3"/>
        <w:spacing w:line="360" w:lineRule="auto"/>
        <w:ind w:firstLine="482"/>
        <w:rPr>
          <w:rFonts w:eastAsia="黑体"/>
          <w:b/>
          <w:bCs/>
          <w:kern w:val="44"/>
          <w:sz w:val="24"/>
          <w:lang w:val="zh-CN"/>
        </w:rPr>
      </w:pPr>
      <w:r>
        <w:rPr>
          <w:rFonts w:eastAsia="黑体" w:hint="eastAsia"/>
          <w:b/>
          <w:bCs/>
          <w:kern w:val="44"/>
          <w:sz w:val="24"/>
        </w:rPr>
        <w:t>系统功能标准</w:t>
      </w:r>
    </w:p>
    <w:p w14:paraId="0E3AE0D5" w14:textId="77777777" w:rsidR="00C86262" w:rsidRDefault="00BB6AFB">
      <w:pPr>
        <w:pStyle w:val="a3"/>
        <w:spacing w:line="360" w:lineRule="auto"/>
        <w:ind w:firstLine="480"/>
        <w:rPr>
          <w:rFonts w:ascii="宋体" w:hAnsi="宋体"/>
          <w:sz w:val="24"/>
        </w:rPr>
      </w:pPr>
      <w:r>
        <w:rPr>
          <w:rFonts w:ascii="宋体" w:hAnsi="宋体" w:hint="eastAsia"/>
          <w:sz w:val="24"/>
        </w:rPr>
        <w:t>本网站要求提供对外服务的能力，保证至少300名同学上课辅助服务的要求，包括数据存储能力，网络服务吞吐能力，数据安全特性等。</w:t>
      </w:r>
    </w:p>
    <w:p w14:paraId="0E3AE0D6" w14:textId="77777777" w:rsidR="00C86262" w:rsidRDefault="00BB6AFB">
      <w:pPr>
        <w:ind w:firstLine="420"/>
        <w:rPr>
          <w:rFonts w:eastAsia="黑体"/>
          <w:b/>
          <w:bCs/>
          <w:kern w:val="44"/>
          <w:sz w:val="24"/>
        </w:rPr>
      </w:pPr>
      <w:r>
        <w:rPr>
          <w:rFonts w:eastAsia="黑体" w:hint="eastAsia"/>
          <w:b/>
          <w:bCs/>
          <w:kern w:val="44"/>
          <w:sz w:val="24"/>
        </w:rPr>
        <w:t>一般标准：</w:t>
      </w:r>
    </w:p>
    <w:p w14:paraId="0E3AE0D7" w14:textId="77777777" w:rsidR="00C86262" w:rsidRDefault="00BB6AFB">
      <w:pPr>
        <w:spacing w:line="360" w:lineRule="auto"/>
        <w:ind w:firstLineChars="200" w:firstLine="480"/>
        <w:rPr>
          <w:rFonts w:eastAsia="黑体"/>
          <w:b/>
          <w:bCs/>
          <w:kern w:val="44"/>
          <w:sz w:val="24"/>
        </w:rPr>
      </w:pPr>
      <w:r>
        <w:rPr>
          <w:rFonts w:ascii="宋体" w:hAnsi="宋体" w:hint="eastAsia"/>
          <w:sz w:val="24"/>
        </w:rPr>
        <w:t>保证至少200名同学并发不延迟，包括数据存储能力，网络服务吞吐能力，数据安全特性，工作时间为7*12小时。平台具有答疑反馈系统。</w:t>
      </w:r>
    </w:p>
    <w:p w14:paraId="0E3AE0D8" w14:textId="77777777" w:rsidR="00C86262" w:rsidRDefault="00BB6AFB">
      <w:pPr>
        <w:ind w:firstLine="420"/>
        <w:rPr>
          <w:rFonts w:eastAsia="黑体"/>
          <w:b/>
          <w:bCs/>
          <w:kern w:val="44"/>
          <w:sz w:val="24"/>
        </w:rPr>
      </w:pPr>
      <w:r>
        <w:rPr>
          <w:rFonts w:eastAsia="黑体" w:hint="eastAsia"/>
          <w:b/>
          <w:bCs/>
          <w:kern w:val="44"/>
          <w:sz w:val="24"/>
        </w:rPr>
        <w:t>最低标准：</w:t>
      </w:r>
    </w:p>
    <w:p w14:paraId="0E3AE0D9" w14:textId="77777777" w:rsidR="00C86262" w:rsidRDefault="00BB6AFB">
      <w:pPr>
        <w:ind w:firstLine="420"/>
        <w:rPr>
          <w:rFonts w:eastAsia="黑体"/>
          <w:b/>
          <w:bCs/>
          <w:kern w:val="44"/>
          <w:sz w:val="28"/>
          <w:szCs w:val="44"/>
        </w:rPr>
      </w:pPr>
      <w:r>
        <w:rPr>
          <w:rFonts w:ascii="宋体" w:hAnsi="宋体" w:hint="eastAsia"/>
          <w:kern w:val="0"/>
          <w:sz w:val="24"/>
        </w:rPr>
        <w:t>基本达到用户的满意度，构建平台，完成教学交流的基本功能</w:t>
      </w:r>
      <w:r>
        <w:rPr>
          <w:rFonts w:ascii="宋体" w:hAnsi="宋体" w:hint="eastAsia"/>
          <w:kern w:val="0"/>
          <w:szCs w:val="21"/>
        </w:rPr>
        <w:t>。</w:t>
      </w:r>
    </w:p>
    <w:p w14:paraId="0E3AE0DA" w14:textId="77777777" w:rsidR="00C86262" w:rsidRDefault="00C86262">
      <w:pPr>
        <w:rPr>
          <w:rFonts w:ascii="宋体" w:hAnsi="宋体"/>
          <w:sz w:val="24"/>
        </w:rPr>
      </w:pPr>
    </w:p>
    <w:p w14:paraId="0E3AE0DB" w14:textId="77777777" w:rsidR="00C86262" w:rsidRDefault="00C86262">
      <w:pPr>
        <w:rPr>
          <w:rFonts w:ascii="宋体" w:hAnsi="宋体"/>
          <w:sz w:val="24"/>
        </w:rPr>
      </w:pPr>
    </w:p>
    <w:p w14:paraId="0E3AE0DC" w14:textId="77777777" w:rsidR="00C86262" w:rsidRDefault="00BB6AFB">
      <w:pPr>
        <w:outlineLvl w:val="1"/>
        <w:rPr>
          <w:rFonts w:eastAsia="黑体"/>
          <w:b/>
          <w:bCs/>
          <w:kern w:val="44"/>
          <w:sz w:val="30"/>
          <w:szCs w:val="30"/>
        </w:rPr>
      </w:pPr>
      <w:bookmarkStart w:id="15" w:name="_Toc320343060"/>
      <w:bookmarkStart w:id="16" w:name="_Toc6575"/>
      <w:bookmarkStart w:id="17" w:name="_Toc320341242"/>
      <w:bookmarkStart w:id="18" w:name="_Toc19038"/>
      <w:r>
        <w:rPr>
          <w:rFonts w:eastAsia="黑体" w:hint="eastAsia"/>
          <w:b/>
          <w:bCs/>
          <w:kern w:val="44"/>
          <w:sz w:val="30"/>
          <w:szCs w:val="30"/>
        </w:rPr>
        <w:t xml:space="preserve">1.4 </w:t>
      </w:r>
      <w:r>
        <w:rPr>
          <w:rFonts w:eastAsia="黑体" w:hint="eastAsia"/>
          <w:b/>
          <w:bCs/>
          <w:kern w:val="44"/>
          <w:sz w:val="30"/>
          <w:szCs w:val="30"/>
        </w:rPr>
        <w:t>业务风险</w:t>
      </w:r>
      <w:bookmarkEnd w:id="15"/>
      <w:bookmarkEnd w:id="16"/>
      <w:bookmarkEnd w:id="17"/>
      <w:bookmarkEnd w:id="18"/>
    </w:p>
    <w:tbl>
      <w:tblPr>
        <w:tblStyle w:val="a7"/>
        <w:tblW w:w="8522" w:type="dxa"/>
        <w:tblLayout w:type="fixed"/>
        <w:tblLook w:val="04A0" w:firstRow="1" w:lastRow="0" w:firstColumn="1" w:lastColumn="0" w:noHBand="0" w:noVBand="1"/>
      </w:tblPr>
      <w:tblGrid>
        <w:gridCol w:w="4261"/>
        <w:gridCol w:w="4261"/>
      </w:tblGrid>
      <w:tr w:rsidR="00C86262" w14:paraId="0E3AE0DF" w14:textId="77777777">
        <w:trPr>
          <w:trHeight w:val="90"/>
        </w:trPr>
        <w:tc>
          <w:tcPr>
            <w:tcW w:w="4261" w:type="dxa"/>
          </w:tcPr>
          <w:p w14:paraId="0E3AE0DD" w14:textId="77777777" w:rsidR="00C86262" w:rsidRDefault="00BB6AFB">
            <w:pPr>
              <w:rPr>
                <w:sz w:val="24"/>
              </w:rPr>
            </w:pPr>
            <w:r>
              <w:rPr>
                <w:rFonts w:hint="eastAsia"/>
                <w:b/>
                <w:bCs/>
                <w:sz w:val="24"/>
              </w:rPr>
              <w:t>存在的风险</w:t>
            </w:r>
          </w:p>
        </w:tc>
        <w:tc>
          <w:tcPr>
            <w:tcW w:w="4261" w:type="dxa"/>
          </w:tcPr>
          <w:p w14:paraId="0E3AE0DE" w14:textId="77777777" w:rsidR="00C86262" w:rsidRDefault="00BB6AFB">
            <w:pPr>
              <w:rPr>
                <w:sz w:val="24"/>
              </w:rPr>
            </w:pPr>
            <w:r>
              <w:rPr>
                <w:rFonts w:hint="eastAsia"/>
                <w:b/>
                <w:bCs/>
                <w:sz w:val="24"/>
              </w:rPr>
              <w:t>如何规避风险</w:t>
            </w:r>
          </w:p>
        </w:tc>
      </w:tr>
      <w:tr w:rsidR="00C86262" w14:paraId="0E3AE0E2" w14:textId="77777777">
        <w:tc>
          <w:tcPr>
            <w:tcW w:w="4261" w:type="dxa"/>
          </w:tcPr>
          <w:p w14:paraId="0E3AE0E0" w14:textId="77777777" w:rsidR="00C86262" w:rsidRDefault="00BB6AFB">
            <w:pPr>
              <w:rPr>
                <w:sz w:val="24"/>
              </w:rPr>
            </w:pPr>
            <w:r>
              <w:rPr>
                <w:rFonts w:hint="eastAsia"/>
                <w:sz w:val="24"/>
              </w:rPr>
              <w:t>产品愿景与项目规范不一致</w:t>
            </w:r>
          </w:p>
        </w:tc>
        <w:tc>
          <w:tcPr>
            <w:tcW w:w="4261" w:type="dxa"/>
          </w:tcPr>
          <w:p w14:paraId="0E3AE0E1" w14:textId="77777777" w:rsidR="00C86262" w:rsidRDefault="00BB6AFB">
            <w:pPr>
              <w:rPr>
                <w:sz w:val="24"/>
              </w:rPr>
            </w:pPr>
            <w:r>
              <w:rPr>
                <w:rFonts w:hint="eastAsia"/>
                <w:sz w:val="24"/>
              </w:rPr>
              <w:t>在项目早期，写一份包含业务需求的愿景与范围文档，并将其用作新需求或变更需求的决策向导</w:t>
            </w:r>
          </w:p>
        </w:tc>
      </w:tr>
      <w:tr w:rsidR="00C86262" w14:paraId="0E3AE0E5" w14:textId="77777777">
        <w:tc>
          <w:tcPr>
            <w:tcW w:w="4261" w:type="dxa"/>
          </w:tcPr>
          <w:p w14:paraId="0E3AE0E3" w14:textId="77777777" w:rsidR="00C86262" w:rsidRDefault="00BB6AFB">
            <w:pPr>
              <w:rPr>
                <w:sz w:val="24"/>
              </w:rPr>
            </w:pPr>
            <w:r>
              <w:rPr>
                <w:rFonts w:hint="eastAsia"/>
                <w:sz w:val="24"/>
              </w:rPr>
              <w:t>需求开发所花的时间不合理</w:t>
            </w:r>
          </w:p>
        </w:tc>
        <w:tc>
          <w:tcPr>
            <w:tcW w:w="4261" w:type="dxa"/>
          </w:tcPr>
          <w:p w14:paraId="0E3AE0E4" w14:textId="77777777" w:rsidR="00C86262" w:rsidRDefault="00BB6AFB">
            <w:pPr>
              <w:rPr>
                <w:sz w:val="24"/>
              </w:rPr>
            </w:pPr>
            <w:r>
              <w:rPr>
                <w:rFonts w:hint="eastAsia"/>
                <w:sz w:val="24"/>
              </w:rPr>
              <w:t>合理安排需求开发的工作量，占总项目的</w:t>
            </w:r>
            <w:r>
              <w:rPr>
                <w:rFonts w:hint="eastAsia"/>
                <w:sz w:val="24"/>
              </w:rPr>
              <w:t>10%~15%</w:t>
            </w:r>
          </w:p>
        </w:tc>
      </w:tr>
      <w:tr w:rsidR="00C86262" w14:paraId="0E3AE0E8" w14:textId="77777777">
        <w:tc>
          <w:tcPr>
            <w:tcW w:w="4261" w:type="dxa"/>
          </w:tcPr>
          <w:p w14:paraId="0E3AE0E6" w14:textId="77777777" w:rsidR="00C86262" w:rsidRDefault="00BB6AFB">
            <w:pPr>
              <w:rPr>
                <w:sz w:val="24"/>
              </w:rPr>
            </w:pPr>
            <w:r>
              <w:rPr>
                <w:rFonts w:hint="eastAsia"/>
                <w:sz w:val="24"/>
              </w:rPr>
              <w:t>缺乏客户参与</w:t>
            </w:r>
          </w:p>
        </w:tc>
        <w:tc>
          <w:tcPr>
            <w:tcW w:w="4261" w:type="dxa"/>
          </w:tcPr>
          <w:p w14:paraId="0E3AE0E7" w14:textId="77777777" w:rsidR="00C86262" w:rsidRDefault="00BB6AFB">
            <w:pPr>
              <w:rPr>
                <w:sz w:val="24"/>
              </w:rPr>
            </w:pPr>
            <w:r>
              <w:rPr>
                <w:rFonts w:hint="eastAsia"/>
                <w:sz w:val="24"/>
              </w:rPr>
              <w:t>项目开发过程中挑选学生老师代表担任产品带头人，明确产品带头人正确的需求。</w:t>
            </w:r>
          </w:p>
        </w:tc>
      </w:tr>
      <w:tr w:rsidR="00C86262" w14:paraId="0E3AE0EB" w14:textId="77777777">
        <w:tc>
          <w:tcPr>
            <w:tcW w:w="4261" w:type="dxa"/>
          </w:tcPr>
          <w:p w14:paraId="0E3AE0E9" w14:textId="77777777" w:rsidR="00C86262" w:rsidRDefault="00BB6AFB">
            <w:pPr>
              <w:rPr>
                <w:sz w:val="24"/>
              </w:rPr>
            </w:pPr>
            <w:r>
              <w:rPr>
                <w:rFonts w:hint="eastAsia"/>
                <w:sz w:val="24"/>
              </w:rPr>
              <w:t>需求规范的不完整性和不正确性</w:t>
            </w:r>
          </w:p>
        </w:tc>
        <w:tc>
          <w:tcPr>
            <w:tcW w:w="4261" w:type="dxa"/>
          </w:tcPr>
          <w:p w14:paraId="0E3AE0EA" w14:textId="77777777" w:rsidR="00C86262" w:rsidRDefault="00BB6AFB">
            <w:pPr>
              <w:rPr>
                <w:sz w:val="24"/>
              </w:rPr>
            </w:pPr>
            <w:r>
              <w:rPr>
                <w:rFonts w:hint="eastAsia"/>
                <w:sz w:val="24"/>
              </w:rPr>
              <w:t>收集与业务需求相对应的用户需求，对使用场景进行构思，根据需求写测试，建立原型便于用户理解需求和收集用户的具体反馈，征求用户代表对需求和分析模型进行评审</w:t>
            </w:r>
          </w:p>
        </w:tc>
      </w:tr>
      <w:tr w:rsidR="00C86262" w14:paraId="0E3AE0EE" w14:textId="77777777">
        <w:tc>
          <w:tcPr>
            <w:tcW w:w="4261" w:type="dxa"/>
          </w:tcPr>
          <w:p w14:paraId="0E3AE0EC" w14:textId="77777777" w:rsidR="00C86262" w:rsidRDefault="00BB6AFB">
            <w:pPr>
              <w:rPr>
                <w:sz w:val="24"/>
              </w:rPr>
            </w:pPr>
            <w:r>
              <w:rPr>
                <w:rFonts w:hint="eastAsia"/>
                <w:sz w:val="24"/>
              </w:rPr>
              <w:t>创新产品的需求的误判</w:t>
            </w:r>
          </w:p>
        </w:tc>
        <w:tc>
          <w:tcPr>
            <w:tcW w:w="4261" w:type="dxa"/>
          </w:tcPr>
          <w:p w14:paraId="0E3AE0ED" w14:textId="77777777" w:rsidR="00C86262" w:rsidRDefault="00BB6AFB">
            <w:pPr>
              <w:rPr>
                <w:sz w:val="24"/>
              </w:rPr>
            </w:pPr>
            <w:r>
              <w:rPr>
                <w:rFonts w:hint="eastAsia"/>
                <w:sz w:val="24"/>
              </w:rPr>
              <w:t>重视市场调研，构建原型并且小组尽早且频繁地获取用户对产品愿景的反馈</w:t>
            </w:r>
          </w:p>
        </w:tc>
      </w:tr>
      <w:tr w:rsidR="00C86262" w14:paraId="0E3AE0F1" w14:textId="77777777">
        <w:tc>
          <w:tcPr>
            <w:tcW w:w="4261" w:type="dxa"/>
          </w:tcPr>
          <w:p w14:paraId="0E3AE0EF" w14:textId="77777777" w:rsidR="00C86262" w:rsidRDefault="00BB6AFB">
            <w:pPr>
              <w:rPr>
                <w:sz w:val="24"/>
              </w:rPr>
            </w:pPr>
            <w:r>
              <w:rPr>
                <w:rFonts w:hint="eastAsia"/>
                <w:sz w:val="24"/>
              </w:rPr>
              <w:t>忽视非功能性需求</w:t>
            </w:r>
          </w:p>
        </w:tc>
        <w:tc>
          <w:tcPr>
            <w:tcW w:w="4261" w:type="dxa"/>
          </w:tcPr>
          <w:p w14:paraId="0E3AE0F0" w14:textId="77777777" w:rsidR="00C86262" w:rsidRDefault="00BB6AFB">
            <w:pPr>
              <w:rPr>
                <w:sz w:val="24"/>
              </w:rPr>
            </w:pPr>
            <w:r>
              <w:rPr>
                <w:rFonts w:hint="eastAsia"/>
                <w:sz w:val="24"/>
              </w:rPr>
              <w:t>向用户询问质量特征，比如性能，安全性以及可靠性，尽可能准确记下这些非</w:t>
            </w:r>
            <w:r>
              <w:rPr>
                <w:rFonts w:hint="eastAsia"/>
                <w:sz w:val="24"/>
              </w:rPr>
              <w:lastRenderedPageBreak/>
              <w:t>功能性需求及其验收标准</w:t>
            </w:r>
          </w:p>
        </w:tc>
      </w:tr>
      <w:tr w:rsidR="00C86262" w14:paraId="0E3AE0F4" w14:textId="77777777">
        <w:tc>
          <w:tcPr>
            <w:tcW w:w="4261" w:type="dxa"/>
          </w:tcPr>
          <w:p w14:paraId="0E3AE0F2" w14:textId="77777777" w:rsidR="00C86262" w:rsidRDefault="00BB6AFB">
            <w:pPr>
              <w:rPr>
                <w:sz w:val="24"/>
              </w:rPr>
            </w:pPr>
            <w:r>
              <w:rPr>
                <w:rFonts w:hint="eastAsia"/>
                <w:sz w:val="24"/>
              </w:rPr>
              <w:lastRenderedPageBreak/>
              <w:t>系统不同用户无法达成共识</w:t>
            </w:r>
          </w:p>
        </w:tc>
        <w:tc>
          <w:tcPr>
            <w:tcW w:w="4261" w:type="dxa"/>
          </w:tcPr>
          <w:p w14:paraId="0E3AE0F3" w14:textId="77777777" w:rsidR="00C86262" w:rsidRDefault="00BB6AFB">
            <w:pPr>
              <w:rPr>
                <w:sz w:val="24"/>
              </w:rPr>
            </w:pPr>
            <w:r>
              <w:rPr>
                <w:rFonts w:hint="eastAsia"/>
                <w:sz w:val="24"/>
              </w:rPr>
              <w:t>让学生老师积极参与和发言，让产品使用代表进行正确的欲求决策，让其评审需求</w:t>
            </w:r>
          </w:p>
        </w:tc>
      </w:tr>
      <w:tr w:rsidR="00C86262" w14:paraId="0E3AE0F7" w14:textId="77777777">
        <w:tc>
          <w:tcPr>
            <w:tcW w:w="4261" w:type="dxa"/>
          </w:tcPr>
          <w:p w14:paraId="0E3AE0F5" w14:textId="77777777" w:rsidR="00C86262" w:rsidRDefault="00BB6AFB">
            <w:pPr>
              <w:rPr>
                <w:sz w:val="24"/>
              </w:rPr>
            </w:pPr>
            <w:r>
              <w:rPr>
                <w:rFonts w:hint="eastAsia"/>
                <w:sz w:val="24"/>
              </w:rPr>
              <w:t>未陈述的需求</w:t>
            </w:r>
          </w:p>
        </w:tc>
        <w:tc>
          <w:tcPr>
            <w:tcW w:w="4261" w:type="dxa"/>
          </w:tcPr>
          <w:p w14:paraId="0E3AE0F6" w14:textId="77777777" w:rsidR="00C86262" w:rsidRDefault="00BB6AFB">
            <w:pPr>
              <w:rPr>
                <w:sz w:val="24"/>
              </w:rPr>
            </w:pPr>
            <w:r>
              <w:rPr>
                <w:rFonts w:hint="eastAsia"/>
                <w:sz w:val="24"/>
              </w:rPr>
              <w:t>尝试识别用户可能做的任何假设，使用开放式问题鼓励客户分享言语之外的思路，愿望，想法以及顾虑，向用户请教导致产品被拒的原因，并发现一些尚未探讨过的话题</w:t>
            </w:r>
          </w:p>
        </w:tc>
      </w:tr>
      <w:tr w:rsidR="00C86262" w14:paraId="0E3AE0FA" w14:textId="77777777">
        <w:tc>
          <w:tcPr>
            <w:tcW w:w="4261" w:type="dxa"/>
          </w:tcPr>
          <w:p w14:paraId="0E3AE0F8" w14:textId="77777777" w:rsidR="00C86262" w:rsidRDefault="00BB6AFB">
            <w:pPr>
              <w:rPr>
                <w:sz w:val="24"/>
              </w:rPr>
            </w:pPr>
            <w:r>
              <w:rPr>
                <w:rFonts w:hint="eastAsia"/>
                <w:sz w:val="24"/>
              </w:rPr>
              <w:t>用作需求参照物的现有产品</w:t>
            </w:r>
          </w:p>
        </w:tc>
        <w:tc>
          <w:tcPr>
            <w:tcW w:w="4261" w:type="dxa"/>
          </w:tcPr>
          <w:p w14:paraId="0E3AE0F9" w14:textId="77777777" w:rsidR="00C86262" w:rsidRDefault="00BB6AFB">
            <w:pPr>
              <w:rPr>
                <w:sz w:val="24"/>
              </w:rPr>
            </w:pPr>
            <w:r>
              <w:rPr>
                <w:rFonts w:ascii="宋体" w:hAnsi="宋体" w:hint="eastAsia"/>
                <w:sz w:val="24"/>
              </w:rPr>
              <w:t>通过逆向工程发现的需求编写成文档，让客户评审这些需求，以确保其正确定和相关性。</w:t>
            </w:r>
          </w:p>
        </w:tc>
      </w:tr>
      <w:tr w:rsidR="00C86262" w14:paraId="0E3AE0FD" w14:textId="77777777">
        <w:tc>
          <w:tcPr>
            <w:tcW w:w="4261" w:type="dxa"/>
          </w:tcPr>
          <w:p w14:paraId="0E3AE0FB" w14:textId="77777777" w:rsidR="00C86262" w:rsidRDefault="00BB6AFB">
            <w:pPr>
              <w:rPr>
                <w:sz w:val="24"/>
              </w:rPr>
            </w:pPr>
            <w:r>
              <w:rPr>
                <w:rFonts w:hint="eastAsia"/>
                <w:sz w:val="24"/>
              </w:rPr>
              <w:t>用户提出的方案的错误</w:t>
            </w:r>
          </w:p>
        </w:tc>
        <w:tc>
          <w:tcPr>
            <w:tcW w:w="4261" w:type="dxa"/>
          </w:tcPr>
          <w:p w14:paraId="0E3AE0FC" w14:textId="77777777" w:rsidR="00C86262" w:rsidRDefault="00BB6AFB">
            <w:pPr>
              <w:rPr>
                <w:sz w:val="24"/>
              </w:rPr>
            </w:pPr>
            <w:r>
              <w:rPr>
                <w:rFonts w:hint="eastAsia"/>
                <w:sz w:val="24"/>
              </w:rPr>
              <w:t>分析师必须深度探究了解用户所述方案的背后的意图，即真正的需求</w:t>
            </w:r>
          </w:p>
        </w:tc>
      </w:tr>
      <w:tr w:rsidR="00C86262" w14:paraId="0E3AE100" w14:textId="77777777">
        <w:tc>
          <w:tcPr>
            <w:tcW w:w="4261" w:type="dxa"/>
          </w:tcPr>
          <w:p w14:paraId="0E3AE0FE" w14:textId="77777777" w:rsidR="00C86262" w:rsidRDefault="00BB6AFB">
            <w:pPr>
              <w:rPr>
                <w:sz w:val="24"/>
              </w:rPr>
            </w:pPr>
            <w:r>
              <w:rPr>
                <w:rFonts w:hint="eastAsia"/>
                <w:sz w:val="24"/>
              </w:rPr>
              <w:t>业务部门和开发部门之间的不信任</w:t>
            </w:r>
          </w:p>
        </w:tc>
        <w:tc>
          <w:tcPr>
            <w:tcW w:w="4261" w:type="dxa"/>
          </w:tcPr>
          <w:p w14:paraId="0E3AE0FF" w14:textId="77777777" w:rsidR="00C86262" w:rsidRDefault="00BB6AFB">
            <w:pPr>
              <w:rPr>
                <w:sz w:val="24"/>
              </w:rPr>
            </w:pPr>
            <w:r>
              <w:rPr>
                <w:rFonts w:hint="eastAsia"/>
                <w:sz w:val="24"/>
              </w:rPr>
              <w:t>小组成员互帮互助，经常开会交流沟通项目相关</w:t>
            </w:r>
          </w:p>
        </w:tc>
      </w:tr>
      <w:tr w:rsidR="00C86262" w14:paraId="0E3AE103" w14:textId="77777777">
        <w:tc>
          <w:tcPr>
            <w:tcW w:w="4261" w:type="dxa"/>
          </w:tcPr>
          <w:p w14:paraId="0E3AE101" w14:textId="77777777" w:rsidR="00C86262" w:rsidRDefault="00BB6AFB">
            <w:pPr>
              <w:rPr>
                <w:sz w:val="24"/>
              </w:rPr>
            </w:pPr>
            <w:r>
              <w:rPr>
                <w:rFonts w:hint="eastAsia"/>
                <w:sz w:val="24"/>
              </w:rPr>
              <w:t>需求排优先级</w:t>
            </w:r>
          </w:p>
        </w:tc>
        <w:tc>
          <w:tcPr>
            <w:tcW w:w="4261" w:type="dxa"/>
          </w:tcPr>
          <w:p w14:paraId="0E3AE102" w14:textId="77777777" w:rsidR="00C86262" w:rsidRDefault="00BB6AFB">
            <w:pPr>
              <w:rPr>
                <w:sz w:val="24"/>
              </w:rPr>
            </w:pPr>
            <w:r>
              <w:rPr>
                <w:rFonts w:hint="eastAsia"/>
                <w:sz w:val="24"/>
              </w:rPr>
              <w:t>保证每个功能性需求、特性或用户需求排好优先级并被分配到特定的系统版本或迭代中</w:t>
            </w:r>
          </w:p>
        </w:tc>
      </w:tr>
      <w:tr w:rsidR="00C86262" w14:paraId="0E3AE106" w14:textId="77777777">
        <w:tc>
          <w:tcPr>
            <w:tcW w:w="4261" w:type="dxa"/>
          </w:tcPr>
          <w:p w14:paraId="0E3AE104" w14:textId="77777777" w:rsidR="00C86262" w:rsidRDefault="00BB6AFB">
            <w:pPr>
              <w:rPr>
                <w:sz w:val="24"/>
              </w:rPr>
            </w:pPr>
            <w:r>
              <w:rPr>
                <w:rFonts w:hint="eastAsia"/>
                <w:sz w:val="24"/>
              </w:rPr>
              <w:t>技术难点特性</w:t>
            </w:r>
          </w:p>
        </w:tc>
        <w:tc>
          <w:tcPr>
            <w:tcW w:w="4261" w:type="dxa"/>
          </w:tcPr>
          <w:p w14:paraId="0E3AE105" w14:textId="77777777" w:rsidR="00C86262" w:rsidRDefault="00BB6AFB">
            <w:pPr>
              <w:rPr>
                <w:sz w:val="24"/>
              </w:rPr>
            </w:pPr>
            <w:r>
              <w:rPr>
                <w:rFonts w:hint="eastAsia"/>
                <w:sz w:val="24"/>
              </w:rPr>
              <w:t>使用状态跟踪方法对落后于现实排期的需求进行密切观察，尽早采取纠正措施，对新需求或有风险的需求制作原型</w:t>
            </w:r>
          </w:p>
        </w:tc>
      </w:tr>
      <w:tr w:rsidR="00C86262" w14:paraId="0E3AE109" w14:textId="77777777">
        <w:trPr>
          <w:trHeight w:val="929"/>
        </w:trPr>
        <w:tc>
          <w:tcPr>
            <w:tcW w:w="4261" w:type="dxa"/>
          </w:tcPr>
          <w:p w14:paraId="0E3AE107" w14:textId="77777777" w:rsidR="00C86262" w:rsidRDefault="00BB6AFB">
            <w:pPr>
              <w:rPr>
                <w:sz w:val="24"/>
              </w:rPr>
            </w:pPr>
            <w:r>
              <w:rPr>
                <w:rFonts w:hint="eastAsia"/>
                <w:sz w:val="24"/>
              </w:rPr>
              <w:t>技术、方法、语言、工具或硬件的不熟悉</w:t>
            </w:r>
          </w:p>
        </w:tc>
        <w:tc>
          <w:tcPr>
            <w:tcW w:w="4261" w:type="dxa"/>
          </w:tcPr>
          <w:p w14:paraId="0E3AE108" w14:textId="77777777" w:rsidR="00C86262" w:rsidRDefault="00BB6AFB">
            <w:pPr>
              <w:rPr>
                <w:sz w:val="24"/>
              </w:rPr>
            </w:pPr>
            <w:r>
              <w:rPr>
                <w:rFonts w:hint="eastAsia"/>
                <w:sz w:val="24"/>
              </w:rPr>
              <w:t>尽早识别出高风险的需求，并且与小组成员一同努力，给起步失误学习和实验留出足够时间</w:t>
            </w:r>
          </w:p>
        </w:tc>
      </w:tr>
      <w:tr w:rsidR="00C86262" w14:paraId="0E3AE10C" w14:textId="77777777">
        <w:trPr>
          <w:trHeight w:val="455"/>
        </w:trPr>
        <w:tc>
          <w:tcPr>
            <w:tcW w:w="4261" w:type="dxa"/>
          </w:tcPr>
          <w:p w14:paraId="0E3AE10A" w14:textId="77777777" w:rsidR="00C86262" w:rsidRDefault="00BB6AFB">
            <w:pPr>
              <w:rPr>
                <w:sz w:val="24"/>
              </w:rPr>
            </w:pPr>
            <w:r>
              <w:rPr>
                <w:rFonts w:hint="eastAsia"/>
                <w:sz w:val="24"/>
              </w:rPr>
              <w:t>与用户需求理解不同</w:t>
            </w:r>
          </w:p>
        </w:tc>
        <w:tc>
          <w:tcPr>
            <w:tcW w:w="4261" w:type="dxa"/>
          </w:tcPr>
          <w:p w14:paraId="0E3AE10B" w14:textId="77777777" w:rsidR="00C86262" w:rsidRDefault="00BB6AFB">
            <w:pPr>
              <w:rPr>
                <w:sz w:val="24"/>
              </w:rPr>
            </w:pPr>
            <w:r>
              <w:rPr>
                <w:rFonts w:hint="eastAsia"/>
                <w:sz w:val="24"/>
              </w:rPr>
              <w:t>由开发人员、测试人员和用户对需求进行统计评审，业务分析师得到正确的信息并写出高质量的需求规范，创建模型和原型从多个角度阐述需求</w:t>
            </w:r>
          </w:p>
        </w:tc>
      </w:tr>
      <w:tr w:rsidR="00C86262" w14:paraId="0E3AE10F" w14:textId="77777777">
        <w:trPr>
          <w:trHeight w:val="579"/>
        </w:trPr>
        <w:tc>
          <w:tcPr>
            <w:tcW w:w="4261" w:type="dxa"/>
          </w:tcPr>
          <w:p w14:paraId="0E3AE10D" w14:textId="77777777" w:rsidR="00C86262" w:rsidRDefault="00BB6AFB">
            <w:pPr>
              <w:rPr>
                <w:sz w:val="24"/>
              </w:rPr>
            </w:pPr>
            <w:r>
              <w:rPr>
                <w:rFonts w:hint="eastAsia"/>
                <w:sz w:val="24"/>
              </w:rPr>
              <w:t>开放争议的时间压力</w:t>
            </w:r>
          </w:p>
        </w:tc>
        <w:tc>
          <w:tcPr>
            <w:tcW w:w="4261" w:type="dxa"/>
          </w:tcPr>
          <w:p w14:paraId="0E3AE10E" w14:textId="77777777" w:rsidR="00C86262" w:rsidRDefault="00BB6AFB">
            <w:pPr>
              <w:rPr>
                <w:sz w:val="24"/>
              </w:rPr>
            </w:pPr>
            <w:r>
              <w:rPr>
                <w:rFonts w:hint="eastAsia"/>
                <w:sz w:val="24"/>
              </w:rPr>
              <w:t>记录每个开发争议的结案负责人以及目标解决日期</w:t>
            </w:r>
          </w:p>
        </w:tc>
      </w:tr>
      <w:tr w:rsidR="00C86262" w14:paraId="0E3AE112" w14:textId="77777777">
        <w:trPr>
          <w:trHeight w:val="579"/>
        </w:trPr>
        <w:tc>
          <w:tcPr>
            <w:tcW w:w="4261" w:type="dxa"/>
          </w:tcPr>
          <w:p w14:paraId="0E3AE110" w14:textId="77777777" w:rsidR="00C86262" w:rsidRDefault="00BB6AFB">
            <w:pPr>
              <w:rPr>
                <w:sz w:val="24"/>
              </w:rPr>
            </w:pPr>
            <w:r>
              <w:rPr>
                <w:rFonts w:hint="eastAsia"/>
                <w:sz w:val="24"/>
              </w:rPr>
              <w:t>用词歧义</w:t>
            </w:r>
          </w:p>
        </w:tc>
        <w:tc>
          <w:tcPr>
            <w:tcW w:w="4261" w:type="dxa"/>
          </w:tcPr>
          <w:p w14:paraId="0E3AE111" w14:textId="77777777" w:rsidR="00C86262" w:rsidRDefault="00BB6AFB">
            <w:pPr>
              <w:rPr>
                <w:sz w:val="24"/>
              </w:rPr>
            </w:pPr>
            <w:r>
              <w:rPr>
                <w:rFonts w:hint="eastAsia"/>
                <w:sz w:val="24"/>
              </w:rPr>
              <w:t>创建一份词汇表，对不同读者可能有不同理解的业务术语和技术术语进行定义</w:t>
            </w:r>
          </w:p>
        </w:tc>
      </w:tr>
      <w:tr w:rsidR="00C86262" w14:paraId="0E3AE115" w14:textId="77777777">
        <w:trPr>
          <w:trHeight w:val="579"/>
        </w:trPr>
        <w:tc>
          <w:tcPr>
            <w:tcW w:w="4261" w:type="dxa"/>
          </w:tcPr>
          <w:p w14:paraId="0E3AE113" w14:textId="77777777" w:rsidR="00C86262" w:rsidRDefault="00BB6AFB">
            <w:pPr>
              <w:rPr>
                <w:sz w:val="24"/>
              </w:rPr>
            </w:pPr>
            <w:r>
              <w:rPr>
                <w:rFonts w:hint="eastAsia"/>
                <w:sz w:val="24"/>
              </w:rPr>
              <w:t>需求中包含设计</w:t>
            </w:r>
          </w:p>
        </w:tc>
        <w:tc>
          <w:tcPr>
            <w:tcW w:w="4261" w:type="dxa"/>
          </w:tcPr>
          <w:p w14:paraId="0E3AE114" w14:textId="77777777" w:rsidR="00C86262" w:rsidRDefault="00BB6AFB">
            <w:pPr>
              <w:rPr>
                <w:sz w:val="24"/>
              </w:rPr>
            </w:pPr>
            <w:r>
              <w:rPr>
                <w:rFonts w:hint="eastAsia"/>
                <w:sz w:val="24"/>
              </w:rPr>
              <w:t>对需求进行评审，确保这些需求强调的是解决业务问题需要做什么</w:t>
            </w:r>
          </w:p>
        </w:tc>
      </w:tr>
      <w:tr w:rsidR="00C86262" w14:paraId="0E3AE118" w14:textId="77777777">
        <w:trPr>
          <w:trHeight w:val="579"/>
        </w:trPr>
        <w:tc>
          <w:tcPr>
            <w:tcW w:w="4261" w:type="dxa"/>
          </w:tcPr>
          <w:p w14:paraId="0E3AE116" w14:textId="77777777" w:rsidR="00C86262" w:rsidRDefault="00BB6AFB">
            <w:pPr>
              <w:rPr>
                <w:sz w:val="24"/>
              </w:rPr>
            </w:pPr>
            <w:r>
              <w:rPr>
                <w:rFonts w:hint="eastAsia"/>
                <w:sz w:val="24"/>
              </w:rPr>
              <w:t>未经确认的需求</w:t>
            </w:r>
          </w:p>
        </w:tc>
        <w:tc>
          <w:tcPr>
            <w:tcW w:w="4261" w:type="dxa"/>
          </w:tcPr>
          <w:p w14:paraId="0E3AE117" w14:textId="77777777" w:rsidR="00C86262" w:rsidRDefault="00BB6AFB">
            <w:pPr>
              <w:rPr>
                <w:sz w:val="24"/>
              </w:rPr>
            </w:pPr>
            <w:r>
              <w:rPr>
                <w:rFonts w:hint="eastAsia"/>
                <w:sz w:val="24"/>
              </w:rPr>
              <w:t>征求用户代表承诺参加需求评审，开展增量的、非正式的评审</w:t>
            </w:r>
          </w:p>
        </w:tc>
      </w:tr>
      <w:tr w:rsidR="00C86262" w14:paraId="0E3AE11B" w14:textId="77777777">
        <w:trPr>
          <w:trHeight w:val="579"/>
        </w:trPr>
        <w:tc>
          <w:tcPr>
            <w:tcW w:w="4261" w:type="dxa"/>
          </w:tcPr>
          <w:p w14:paraId="0E3AE119" w14:textId="77777777" w:rsidR="00C86262" w:rsidRDefault="00BB6AFB">
            <w:pPr>
              <w:rPr>
                <w:sz w:val="24"/>
              </w:rPr>
            </w:pPr>
            <w:r>
              <w:rPr>
                <w:rFonts w:hint="eastAsia"/>
                <w:sz w:val="24"/>
              </w:rPr>
              <w:t>审查熟练度不够</w:t>
            </w:r>
          </w:p>
        </w:tc>
        <w:tc>
          <w:tcPr>
            <w:tcW w:w="4261" w:type="dxa"/>
          </w:tcPr>
          <w:p w14:paraId="0E3AE11A" w14:textId="77777777" w:rsidR="00C86262" w:rsidRDefault="00BB6AFB">
            <w:pPr>
              <w:rPr>
                <w:sz w:val="24"/>
              </w:rPr>
            </w:pPr>
            <w:r>
              <w:rPr>
                <w:rFonts w:hint="eastAsia"/>
                <w:sz w:val="24"/>
              </w:rPr>
              <w:t>对所有参加需求文档插身的团队成员进行培训，邀请经验丰富的组织内部审查人员或外部顾问对前期审查进行观察</w:t>
            </w:r>
          </w:p>
        </w:tc>
      </w:tr>
      <w:tr w:rsidR="00C86262" w14:paraId="0E3AE11E" w14:textId="77777777">
        <w:trPr>
          <w:trHeight w:val="579"/>
        </w:trPr>
        <w:tc>
          <w:tcPr>
            <w:tcW w:w="4261" w:type="dxa"/>
          </w:tcPr>
          <w:p w14:paraId="0E3AE11C" w14:textId="77777777" w:rsidR="00C86262" w:rsidRDefault="00BB6AFB">
            <w:pPr>
              <w:rPr>
                <w:sz w:val="24"/>
              </w:rPr>
            </w:pPr>
            <w:r>
              <w:rPr>
                <w:rFonts w:hint="eastAsia"/>
                <w:sz w:val="24"/>
              </w:rPr>
              <w:t>不断变更的需求</w:t>
            </w:r>
          </w:p>
        </w:tc>
        <w:tc>
          <w:tcPr>
            <w:tcW w:w="4261" w:type="dxa"/>
          </w:tcPr>
          <w:p w14:paraId="0E3AE11D" w14:textId="77777777" w:rsidR="00C86262" w:rsidRDefault="00BB6AFB">
            <w:pPr>
              <w:rPr>
                <w:sz w:val="24"/>
              </w:rPr>
            </w:pPr>
            <w:r>
              <w:rPr>
                <w:rFonts w:hint="eastAsia"/>
                <w:sz w:val="24"/>
              </w:rPr>
              <w:t>尽早找到需求错误能够降低后续请求的变更数量，为了易修改性而设计系统</w:t>
            </w:r>
          </w:p>
        </w:tc>
      </w:tr>
      <w:tr w:rsidR="00C86262" w14:paraId="0E3AE121" w14:textId="77777777">
        <w:trPr>
          <w:trHeight w:val="348"/>
        </w:trPr>
        <w:tc>
          <w:tcPr>
            <w:tcW w:w="4261" w:type="dxa"/>
          </w:tcPr>
          <w:p w14:paraId="0E3AE11F" w14:textId="77777777" w:rsidR="00C86262" w:rsidRDefault="00BB6AFB">
            <w:pPr>
              <w:rPr>
                <w:sz w:val="24"/>
              </w:rPr>
            </w:pPr>
            <w:r>
              <w:rPr>
                <w:rFonts w:hint="eastAsia"/>
                <w:sz w:val="24"/>
              </w:rPr>
              <w:lastRenderedPageBreak/>
              <w:t>需求变更过程</w:t>
            </w:r>
          </w:p>
        </w:tc>
        <w:tc>
          <w:tcPr>
            <w:tcW w:w="4261" w:type="dxa"/>
          </w:tcPr>
          <w:p w14:paraId="0E3AE120" w14:textId="77777777" w:rsidR="00C86262" w:rsidRDefault="00BB6AFB">
            <w:pPr>
              <w:rPr>
                <w:sz w:val="24"/>
              </w:rPr>
            </w:pPr>
            <w:r>
              <w:rPr>
                <w:rFonts w:hint="eastAsia"/>
                <w:sz w:val="24"/>
              </w:rPr>
              <w:t>与受到影响的干系人就变更进行明确的沟通</w:t>
            </w:r>
          </w:p>
        </w:tc>
      </w:tr>
      <w:tr w:rsidR="00C86262" w14:paraId="0E3AE124" w14:textId="77777777">
        <w:trPr>
          <w:trHeight w:val="579"/>
        </w:trPr>
        <w:tc>
          <w:tcPr>
            <w:tcW w:w="4261" w:type="dxa"/>
          </w:tcPr>
          <w:p w14:paraId="0E3AE122" w14:textId="77777777" w:rsidR="00C86262" w:rsidRDefault="00BB6AFB">
            <w:pPr>
              <w:rPr>
                <w:sz w:val="24"/>
              </w:rPr>
            </w:pPr>
            <w:r>
              <w:rPr>
                <w:rFonts w:hint="eastAsia"/>
                <w:sz w:val="24"/>
              </w:rPr>
              <w:t>未实现的需求</w:t>
            </w:r>
          </w:p>
        </w:tc>
        <w:tc>
          <w:tcPr>
            <w:tcW w:w="4261" w:type="dxa"/>
          </w:tcPr>
          <w:p w14:paraId="0E3AE123" w14:textId="77777777" w:rsidR="00C86262" w:rsidRDefault="00BB6AFB">
            <w:pPr>
              <w:rPr>
                <w:sz w:val="24"/>
              </w:rPr>
            </w:pPr>
            <w:r>
              <w:rPr>
                <w:rFonts w:hint="eastAsia"/>
                <w:sz w:val="24"/>
              </w:rPr>
              <w:t>需求跟踪能帮助避免在设计、构建或测试过程中忽视任何需求</w:t>
            </w:r>
          </w:p>
        </w:tc>
      </w:tr>
      <w:tr w:rsidR="00C86262" w14:paraId="0E3AE127" w14:textId="77777777">
        <w:trPr>
          <w:trHeight w:val="579"/>
        </w:trPr>
        <w:tc>
          <w:tcPr>
            <w:tcW w:w="4261" w:type="dxa"/>
          </w:tcPr>
          <w:p w14:paraId="0E3AE125" w14:textId="77777777" w:rsidR="00C86262" w:rsidRDefault="00BB6AFB">
            <w:pPr>
              <w:rPr>
                <w:sz w:val="24"/>
              </w:rPr>
            </w:pPr>
            <w:r>
              <w:rPr>
                <w:rFonts w:hint="eastAsia"/>
                <w:sz w:val="24"/>
              </w:rPr>
              <w:t>不断扩张的需求范围</w:t>
            </w:r>
          </w:p>
        </w:tc>
        <w:tc>
          <w:tcPr>
            <w:tcW w:w="4261" w:type="dxa"/>
          </w:tcPr>
          <w:p w14:paraId="0E3AE126" w14:textId="77777777" w:rsidR="00C86262" w:rsidRDefault="00BB6AFB">
            <w:pPr>
              <w:rPr>
                <w:sz w:val="24"/>
              </w:rPr>
            </w:pPr>
            <w:r>
              <w:rPr>
                <w:rFonts w:hint="eastAsia"/>
                <w:sz w:val="24"/>
              </w:rPr>
              <w:t>以分阶段或增量式的交付生命周期进行规划，在早期版本实现优先级最高的功能，在后续迭代中进一步完善系统能力</w:t>
            </w:r>
          </w:p>
        </w:tc>
      </w:tr>
    </w:tbl>
    <w:p w14:paraId="0E3AE128" w14:textId="77777777" w:rsidR="00C86262" w:rsidRDefault="00C86262">
      <w:pPr>
        <w:rPr>
          <w:sz w:val="24"/>
        </w:rPr>
      </w:pPr>
    </w:p>
    <w:p w14:paraId="0E3AE129" w14:textId="77777777" w:rsidR="00C86262" w:rsidRDefault="00C86262"/>
    <w:p w14:paraId="0E3AE12A" w14:textId="77777777" w:rsidR="00C86262" w:rsidRDefault="00BB6AFB">
      <w:pPr>
        <w:pStyle w:val="1"/>
        <w:rPr>
          <w:sz w:val="32"/>
          <w:szCs w:val="32"/>
        </w:rPr>
      </w:pPr>
      <w:bookmarkStart w:id="19" w:name="_Toc320343061"/>
      <w:bookmarkStart w:id="20" w:name="_Toc320341243"/>
      <w:bookmarkStart w:id="21" w:name="_Toc13950"/>
      <w:bookmarkStart w:id="22" w:name="_Toc14968"/>
      <w:bookmarkStart w:id="23" w:name="_Toc320341251"/>
      <w:bookmarkStart w:id="24" w:name="_Toc320343069"/>
      <w:r>
        <w:rPr>
          <w:rFonts w:hint="eastAsia"/>
          <w:sz w:val="32"/>
          <w:szCs w:val="32"/>
        </w:rPr>
        <w:t xml:space="preserve">2 </w:t>
      </w:r>
      <w:r>
        <w:rPr>
          <w:rFonts w:hint="eastAsia"/>
          <w:sz w:val="32"/>
          <w:szCs w:val="32"/>
        </w:rPr>
        <w:t>项目前景</w:t>
      </w:r>
      <w:bookmarkEnd w:id="19"/>
      <w:bookmarkEnd w:id="20"/>
      <w:bookmarkEnd w:id="21"/>
      <w:bookmarkEnd w:id="22"/>
    </w:p>
    <w:p w14:paraId="0E3AE12B" w14:textId="77777777" w:rsidR="00C86262" w:rsidRDefault="00BB6AFB">
      <w:pPr>
        <w:outlineLvl w:val="1"/>
        <w:rPr>
          <w:b/>
          <w:sz w:val="30"/>
          <w:szCs w:val="30"/>
        </w:rPr>
      </w:pPr>
      <w:bookmarkStart w:id="25" w:name="_Toc957"/>
      <w:bookmarkStart w:id="26" w:name="_Toc320341244"/>
      <w:bookmarkStart w:id="27" w:name="_Toc320343062"/>
      <w:bookmarkStart w:id="28" w:name="_Toc15899"/>
      <w:r>
        <w:rPr>
          <w:rFonts w:hint="eastAsia"/>
          <w:b/>
          <w:sz w:val="30"/>
          <w:szCs w:val="30"/>
        </w:rPr>
        <w:t xml:space="preserve">2.1 </w:t>
      </w:r>
      <w:r>
        <w:rPr>
          <w:rFonts w:hint="eastAsia"/>
          <w:b/>
          <w:sz w:val="30"/>
          <w:szCs w:val="30"/>
        </w:rPr>
        <w:t>前景概述</w:t>
      </w:r>
      <w:bookmarkEnd w:id="25"/>
      <w:bookmarkEnd w:id="26"/>
      <w:bookmarkEnd w:id="27"/>
      <w:bookmarkEnd w:id="28"/>
    </w:p>
    <w:p w14:paraId="0E3AE12C" w14:textId="77777777" w:rsidR="00C86262" w:rsidRDefault="00BB6AFB">
      <w:pPr>
        <w:autoSpaceDE w:val="0"/>
        <w:autoSpaceDN w:val="0"/>
        <w:adjustRightInd w:val="0"/>
        <w:spacing w:line="360" w:lineRule="auto"/>
        <w:ind w:firstLineChars="200" w:firstLine="480"/>
        <w:rPr>
          <w:sz w:val="24"/>
        </w:rPr>
      </w:pPr>
      <w:r>
        <w:rPr>
          <w:rFonts w:ascii="Arial" w:hAnsi="Arial"/>
          <w:sz w:val="24"/>
          <w:lang w:val="zh-CN"/>
        </w:rPr>
        <w:t>“</w:t>
      </w:r>
      <w:r>
        <w:rPr>
          <w:rFonts w:ascii="宋体" w:hAnsi="Arial" w:hint="eastAsia"/>
          <w:sz w:val="24"/>
          <w:lang w:val="zh-CN"/>
        </w:rPr>
        <w:t>软件工程教学、学习、交流系统</w:t>
      </w:r>
      <w:r>
        <w:rPr>
          <w:rFonts w:ascii="Arial" w:hAnsi="Arial"/>
          <w:sz w:val="24"/>
          <w:lang w:val="zh-CN"/>
        </w:rPr>
        <w:t>”</w:t>
      </w:r>
      <w:r>
        <w:rPr>
          <w:rFonts w:ascii="宋体" w:hAnsi="Arial" w:hint="eastAsia"/>
          <w:sz w:val="24"/>
          <w:lang w:val="zh-CN"/>
        </w:rPr>
        <w:t>是一个专门为一个教师，一门课程而建的网站，并可以有效的提供多课程交叉的资源共享与控制。它的主要用户是项目管理</w:t>
      </w:r>
      <w:r>
        <w:rPr>
          <w:sz w:val="24"/>
        </w:rPr>
        <w:t>,</w:t>
      </w:r>
      <w:r>
        <w:rPr>
          <w:rFonts w:ascii="宋体" w:hint="eastAsia"/>
          <w:sz w:val="24"/>
          <w:lang w:val="zh-CN"/>
        </w:rPr>
        <w:t>需求工程和相关课程的教师和选了这门课的所有学生以及一些感</w:t>
      </w:r>
      <w:r>
        <w:rPr>
          <w:rFonts w:ascii="宋体" w:hint="eastAsia"/>
          <w:sz w:val="24"/>
        </w:rPr>
        <w:t>兴</w:t>
      </w:r>
      <w:r>
        <w:rPr>
          <w:rFonts w:ascii="宋体" w:hint="eastAsia"/>
          <w:sz w:val="24"/>
          <w:lang w:val="zh-CN"/>
        </w:rPr>
        <w:t>趣的网友，所以用户单一管理方便。它的功能就是服务教师和学生，是他们在教育和学习过程中得到便捷。它还将不断的记录这门课从诞生到成熟的过程。</w:t>
      </w:r>
    </w:p>
    <w:p w14:paraId="0E3AE12D" w14:textId="77777777" w:rsidR="00C86262" w:rsidRDefault="00BB6AFB">
      <w:pPr>
        <w:outlineLvl w:val="1"/>
        <w:rPr>
          <w:rFonts w:ascii="宋体" w:hAnsi="宋体"/>
          <w:sz w:val="30"/>
          <w:szCs w:val="30"/>
        </w:rPr>
      </w:pPr>
      <w:bookmarkStart w:id="29" w:name="_Toc320343063"/>
      <w:bookmarkStart w:id="30" w:name="_Toc320341245"/>
      <w:bookmarkStart w:id="31" w:name="_Toc4078"/>
      <w:bookmarkStart w:id="32" w:name="_Toc29903"/>
      <w:r>
        <w:rPr>
          <w:rFonts w:hint="eastAsia"/>
          <w:b/>
          <w:sz w:val="30"/>
          <w:szCs w:val="30"/>
        </w:rPr>
        <w:t xml:space="preserve">2.2 </w:t>
      </w:r>
      <w:r>
        <w:rPr>
          <w:rFonts w:hint="eastAsia"/>
          <w:b/>
          <w:sz w:val="30"/>
          <w:szCs w:val="30"/>
        </w:rPr>
        <w:t>主要特性</w:t>
      </w:r>
      <w:bookmarkEnd w:id="29"/>
      <w:bookmarkEnd w:id="30"/>
      <w:bookmarkEnd w:id="31"/>
      <w:bookmarkEnd w:id="32"/>
    </w:p>
    <w:p w14:paraId="0E3AE12E"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FE-1：</w:t>
      </w:r>
      <w:r>
        <w:rPr>
          <w:rFonts w:asciiTheme="minorEastAsia" w:hAnsiTheme="minorEastAsia" w:cstheme="minorEastAsia" w:hint="eastAsia"/>
          <w:sz w:val="24"/>
          <w:szCs w:val="24"/>
        </w:rPr>
        <w:t>发布和浏览通知</w:t>
      </w:r>
      <w:r>
        <w:rPr>
          <w:rFonts w:asciiTheme="minorEastAsia" w:hAnsiTheme="minorEastAsia" w:cstheme="minorEastAsia" w:hint="eastAsia"/>
          <w:sz w:val="24"/>
          <w:szCs w:val="24"/>
          <w:lang w:val="zh-CN"/>
        </w:rPr>
        <w:t>信息</w:t>
      </w:r>
      <w:r>
        <w:rPr>
          <w:rFonts w:asciiTheme="minorEastAsia" w:hAnsiTheme="minorEastAsia" w:cstheme="minorEastAsia" w:hint="eastAsia"/>
          <w:sz w:val="24"/>
          <w:szCs w:val="24"/>
        </w:rPr>
        <w:t>。</w:t>
      </w:r>
    </w:p>
    <w:p w14:paraId="0E3AE12F"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FE-2：</w:t>
      </w:r>
      <w:r>
        <w:rPr>
          <w:rFonts w:asciiTheme="minorEastAsia" w:hAnsiTheme="minorEastAsia" w:cstheme="minorEastAsia" w:hint="eastAsia"/>
          <w:sz w:val="24"/>
          <w:szCs w:val="24"/>
          <w:lang w:val="zh-CN"/>
        </w:rPr>
        <w:t>资料下载</w:t>
      </w:r>
      <w:r>
        <w:rPr>
          <w:rFonts w:asciiTheme="minorEastAsia" w:hAnsiTheme="minorEastAsia" w:cstheme="minorEastAsia" w:hint="eastAsia"/>
          <w:sz w:val="24"/>
          <w:szCs w:val="24"/>
        </w:rPr>
        <w:t>和浏览</w:t>
      </w:r>
      <w:r>
        <w:rPr>
          <w:rFonts w:asciiTheme="minorEastAsia" w:hAnsiTheme="minorEastAsia" w:cstheme="minorEastAsia" w:hint="eastAsia"/>
          <w:i/>
          <w:iCs/>
          <w:sz w:val="24"/>
          <w:szCs w:val="24"/>
        </w:rPr>
        <w:t>。</w:t>
      </w:r>
    </w:p>
    <w:p w14:paraId="0E3AE130"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FE-3：</w:t>
      </w:r>
      <w:r>
        <w:rPr>
          <w:rFonts w:asciiTheme="minorEastAsia" w:hAnsiTheme="minorEastAsia" w:cstheme="minorEastAsia" w:hint="eastAsia"/>
          <w:sz w:val="24"/>
          <w:szCs w:val="24"/>
        </w:rPr>
        <w:t>教师与学生</w:t>
      </w:r>
      <w:r>
        <w:rPr>
          <w:rFonts w:asciiTheme="minorEastAsia" w:hAnsiTheme="minorEastAsia" w:cstheme="minorEastAsia" w:hint="eastAsia"/>
          <w:sz w:val="24"/>
          <w:szCs w:val="24"/>
          <w:lang w:val="zh-CN"/>
        </w:rPr>
        <w:t>交流互动</w:t>
      </w:r>
      <w:r>
        <w:rPr>
          <w:rFonts w:asciiTheme="minorEastAsia" w:hAnsiTheme="minorEastAsia" w:cstheme="minorEastAsia" w:hint="eastAsia"/>
          <w:i/>
          <w:iCs/>
          <w:sz w:val="24"/>
          <w:szCs w:val="24"/>
        </w:rPr>
        <w:t>。</w:t>
      </w:r>
    </w:p>
    <w:p w14:paraId="0E3AE131"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FE-4：</w:t>
      </w:r>
      <w:r>
        <w:rPr>
          <w:rFonts w:asciiTheme="minorEastAsia" w:hAnsiTheme="minorEastAsia" w:cstheme="minorEastAsia" w:hint="eastAsia"/>
          <w:sz w:val="24"/>
          <w:szCs w:val="24"/>
          <w:lang w:val="zh-CN"/>
        </w:rPr>
        <w:t>教师和学生使用的邮箱</w:t>
      </w:r>
      <w:r>
        <w:rPr>
          <w:rFonts w:asciiTheme="minorEastAsia" w:hAnsiTheme="minorEastAsia" w:cstheme="minorEastAsia" w:hint="eastAsia"/>
          <w:i/>
          <w:iCs/>
          <w:sz w:val="24"/>
          <w:szCs w:val="24"/>
        </w:rPr>
        <w:t>。</w:t>
      </w:r>
    </w:p>
    <w:p w14:paraId="0E3AE132"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FE-5：</w:t>
      </w:r>
      <w:r>
        <w:rPr>
          <w:rFonts w:asciiTheme="minorEastAsia" w:hAnsiTheme="minorEastAsia" w:cstheme="minorEastAsia" w:hint="eastAsia"/>
          <w:sz w:val="24"/>
          <w:szCs w:val="24"/>
        </w:rPr>
        <w:t>对课程不同的学生进行分类。</w:t>
      </w:r>
    </w:p>
    <w:p w14:paraId="0E3AE133"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FE-6：</w:t>
      </w:r>
      <w:r>
        <w:rPr>
          <w:rFonts w:asciiTheme="minorEastAsia" w:hAnsiTheme="minorEastAsia" w:cstheme="minorEastAsia" w:hint="eastAsia"/>
          <w:sz w:val="24"/>
          <w:szCs w:val="24"/>
          <w:lang w:val="zh-CN"/>
        </w:rPr>
        <w:t>课程介绍：课时安排、教学计划、使用教材</w:t>
      </w:r>
      <w:r>
        <w:rPr>
          <w:rFonts w:asciiTheme="minorEastAsia" w:hAnsiTheme="minorEastAsia" w:cstheme="minorEastAsia" w:hint="eastAsia"/>
          <w:sz w:val="24"/>
          <w:szCs w:val="24"/>
        </w:rPr>
        <w:t>等</w:t>
      </w:r>
      <w:r>
        <w:rPr>
          <w:rFonts w:asciiTheme="minorEastAsia" w:hAnsiTheme="minorEastAsia" w:cstheme="minorEastAsia" w:hint="eastAsia"/>
          <w:sz w:val="24"/>
          <w:szCs w:val="24"/>
          <w:lang w:val="zh-CN"/>
        </w:rPr>
        <w:t>介绍。</w:t>
      </w:r>
    </w:p>
    <w:p w14:paraId="0E3AE134"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FE-7：</w:t>
      </w:r>
      <w:r>
        <w:rPr>
          <w:rFonts w:asciiTheme="minorEastAsia" w:hAnsiTheme="minorEastAsia" w:cstheme="minorEastAsia" w:hint="eastAsia"/>
          <w:sz w:val="24"/>
          <w:szCs w:val="24"/>
          <w:lang w:val="zh-CN"/>
        </w:rPr>
        <w:t>教师介绍：对任课老师的以往教学、科研成果</w:t>
      </w:r>
      <w:r>
        <w:rPr>
          <w:rFonts w:asciiTheme="minorEastAsia" w:hAnsiTheme="minorEastAsia" w:cstheme="minorEastAsia" w:hint="eastAsia"/>
          <w:sz w:val="24"/>
          <w:szCs w:val="24"/>
        </w:rPr>
        <w:t>等</w:t>
      </w:r>
      <w:r>
        <w:rPr>
          <w:rFonts w:asciiTheme="minorEastAsia" w:hAnsiTheme="minorEastAsia" w:cstheme="minorEastAsia" w:hint="eastAsia"/>
          <w:sz w:val="24"/>
          <w:szCs w:val="24"/>
          <w:lang w:val="zh-CN"/>
        </w:rPr>
        <w:t>详细介绍。</w:t>
      </w:r>
    </w:p>
    <w:p w14:paraId="0E3AE135"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FE-8：</w:t>
      </w:r>
      <w:r>
        <w:rPr>
          <w:rFonts w:asciiTheme="minorEastAsia" w:hAnsiTheme="minorEastAsia" w:cstheme="minorEastAsia" w:hint="eastAsia"/>
          <w:sz w:val="24"/>
          <w:szCs w:val="24"/>
          <w:lang w:val="zh-CN"/>
        </w:rPr>
        <w:t>界面简洁大方，有网站导航、相关链接。</w:t>
      </w:r>
    </w:p>
    <w:p w14:paraId="0E3AE136" w14:textId="77777777" w:rsidR="00C86262" w:rsidRDefault="00BB6AFB">
      <w:pPr>
        <w:tabs>
          <w:tab w:val="left" w:pos="780"/>
        </w:tabs>
        <w:autoSpaceDE w:val="0"/>
        <w:autoSpaceDN w:val="0"/>
        <w:adjustRightInd w:val="0"/>
        <w:spacing w:line="360" w:lineRule="auto"/>
        <w:ind w:firstLineChars="200" w:firstLine="480"/>
        <w:rPr>
          <w:rFonts w:asciiTheme="minorEastAsia" w:hAnsiTheme="minorEastAsia" w:cstheme="minorEastAsia"/>
          <w:sz w:val="24"/>
          <w:lang w:val="zh-CN"/>
        </w:rPr>
      </w:pPr>
      <w:r>
        <w:rPr>
          <w:rFonts w:asciiTheme="minorEastAsia" w:hAnsiTheme="minorEastAsia" w:cstheme="minorEastAsia" w:hint="eastAsia"/>
          <w:i/>
          <w:iCs/>
          <w:sz w:val="24"/>
        </w:rPr>
        <w:t>FE-9：</w:t>
      </w:r>
      <w:r>
        <w:rPr>
          <w:rFonts w:asciiTheme="minorEastAsia" w:hAnsiTheme="minorEastAsia" w:cstheme="minorEastAsia" w:hint="eastAsia"/>
          <w:sz w:val="24"/>
          <w:lang w:val="zh-CN"/>
        </w:rPr>
        <w:t>提供站内文章标题搜索功能。</w:t>
      </w:r>
    </w:p>
    <w:p w14:paraId="0E3AE137" w14:textId="77777777" w:rsidR="00C86262" w:rsidRDefault="00BB6AFB">
      <w:pPr>
        <w:pStyle w:val="p0"/>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i/>
          <w:iCs/>
          <w:sz w:val="24"/>
          <w:szCs w:val="24"/>
        </w:rPr>
        <w:t>FE-10：</w:t>
      </w:r>
      <w:r>
        <w:rPr>
          <w:rFonts w:asciiTheme="minorEastAsia" w:hAnsiTheme="minorEastAsia" w:cstheme="minorEastAsia" w:hint="eastAsia"/>
          <w:sz w:val="24"/>
          <w:szCs w:val="24"/>
          <w:lang w:val="zh-CN"/>
        </w:rPr>
        <w:t>作业提交</w:t>
      </w:r>
      <w:r>
        <w:rPr>
          <w:rFonts w:asciiTheme="minorEastAsia" w:hAnsiTheme="minorEastAsia" w:cstheme="minorEastAsia" w:hint="eastAsia"/>
          <w:sz w:val="24"/>
          <w:szCs w:val="24"/>
        </w:rPr>
        <w:t>和点评。</w:t>
      </w:r>
    </w:p>
    <w:p w14:paraId="0E3AE138" w14:textId="77777777" w:rsidR="00C86262" w:rsidRDefault="00BB6AFB">
      <w:pPr>
        <w:pStyle w:val="p0"/>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i/>
          <w:iCs/>
          <w:sz w:val="24"/>
          <w:szCs w:val="24"/>
        </w:rPr>
        <w:t>FE-11：</w:t>
      </w:r>
      <w:r>
        <w:rPr>
          <w:rFonts w:asciiTheme="minorEastAsia" w:hAnsiTheme="minorEastAsia" w:cstheme="minorEastAsia" w:hint="eastAsia"/>
          <w:sz w:val="24"/>
          <w:szCs w:val="24"/>
        </w:rPr>
        <w:t>网站的</w:t>
      </w:r>
      <w:r>
        <w:rPr>
          <w:rFonts w:asciiTheme="minorEastAsia" w:hAnsiTheme="minorEastAsia" w:cstheme="minorEastAsia" w:hint="eastAsia"/>
          <w:sz w:val="24"/>
          <w:szCs w:val="24"/>
          <w:lang w:val="zh-CN"/>
        </w:rPr>
        <w:t>使用指南。</w:t>
      </w:r>
    </w:p>
    <w:p w14:paraId="0E3AE139"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FE-12：</w:t>
      </w:r>
      <w:r>
        <w:rPr>
          <w:rFonts w:asciiTheme="minorEastAsia" w:hAnsiTheme="minorEastAsia" w:cstheme="minorEastAsia" w:hint="eastAsia"/>
          <w:sz w:val="24"/>
          <w:szCs w:val="24"/>
          <w:lang w:val="zh-CN"/>
        </w:rPr>
        <w:t>密码取回功能。</w:t>
      </w:r>
    </w:p>
    <w:p w14:paraId="0E3AE13A" w14:textId="77777777" w:rsidR="00C86262" w:rsidRDefault="00BB6AFB">
      <w:pPr>
        <w:outlineLvl w:val="1"/>
        <w:rPr>
          <w:b/>
        </w:rPr>
      </w:pPr>
      <w:bookmarkStart w:id="33" w:name="_Toc12989"/>
      <w:bookmarkStart w:id="34" w:name="_Toc320343064"/>
      <w:bookmarkStart w:id="35" w:name="_Toc320341246"/>
      <w:bookmarkStart w:id="36" w:name="_Toc5002"/>
      <w:r>
        <w:rPr>
          <w:rFonts w:hint="eastAsia"/>
          <w:b/>
          <w:sz w:val="30"/>
          <w:szCs w:val="30"/>
        </w:rPr>
        <w:t xml:space="preserve">2.3 </w:t>
      </w:r>
      <w:r>
        <w:rPr>
          <w:rFonts w:hint="eastAsia"/>
          <w:b/>
          <w:sz w:val="30"/>
          <w:szCs w:val="30"/>
        </w:rPr>
        <w:t>假设与依赖</w:t>
      </w:r>
      <w:bookmarkEnd w:id="33"/>
      <w:bookmarkEnd w:id="34"/>
      <w:bookmarkEnd w:id="35"/>
      <w:bookmarkEnd w:id="36"/>
      <w:r>
        <w:rPr>
          <w:rFonts w:hint="eastAsia"/>
          <w:b/>
          <w:sz w:val="30"/>
          <w:szCs w:val="30"/>
        </w:rPr>
        <w:t xml:space="preserve"> </w:t>
      </w:r>
      <w:r>
        <w:rPr>
          <w:rFonts w:hint="eastAsia"/>
          <w:b/>
        </w:rPr>
        <w:t xml:space="preserve"> </w:t>
      </w:r>
    </w:p>
    <w:p w14:paraId="0E3AE13B" w14:textId="77777777" w:rsidR="00C86262" w:rsidRDefault="00BB6AFB">
      <w:pPr>
        <w:tabs>
          <w:tab w:val="left" w:pos="780"/>
        </w:tabs>
        <w:autoSpaceDE w:val="0"/>
        <w:autoSpaceDN w:val="0"/>
        <w:adjustRightInd w:val="0"/>
        <w:spacing w:line="360" w:lineRule="auto"/>
        <w:ind w:firstLineChars="200" w:firstLine="480"/>
        <w:rPr>
          <w:rFonts w:ascii="宋体" w:hAnsi="宋体"/>
          <w:i/>
          <w:iCs/>
          <w:sz w:val="24"/>
        </w:rPr>
      </w:pPr>
      <w:r>
        <w:rPr>
          <w:rFonts w:ascii="宋体" w:hAnsi="宋体" w:hint="eastAsia"/>
          <w:i/>
          <w:iCs/>
          <w:sz w:val="24"/>
        </w:rPr>
        <w:lastRenderedPageBreak/>
        <w:t>AS-1：</w:t>
      </w:r>
      <w:r>
        <w:rPr>
          <w:rFonts w:ascii="宋体" w:hAnsi="Arial" w:hint="eastAsia"/>
          <w:sz w:val="24"/>
          <w:lang w:val="zh-CN"/>
        </w:rPr>
        <w:t>下载的速度能够得到保证：要求同时可容纳10人下载，并且人均速度能达到50kb/s。</w:t>
      </w:r>
    </w:p>
    <w:p w14:paraId="0E3AE13C" w14:textId="77777777" w:rsidR="00C86262" w:rsidRDefault="00BB6AFB">
      <w:pPr>
        <w:pStyle w:val="p0"/>
        <w:spacing w:line="360" w:lineRule="auto"/>
        <w:ind w:firstLineChars="200" w:firstLine="480"/>
        <w:rPr>
          <w:rFonts w:ascii="宋体" w:hAnsi="Arial"/>
          <w:sz w:val="24"/>
          <w:szCs w:val="24"/>
          <w:lang w:val="zh-CN"/>
        </w:rPr>
      </w:pPr>
      <w:r>
        <w:rPr>
          <w:rFonts w:ascii="宋体" w:hAnsi="宋体" w:hint="eastAsia"/>
          <w:i/>
          <w:iCs/>
          <w:sz w:val="24"/>
          <w:szCs w:val="24"/>
        </w:rPr>
        <w:t>AS-2</w:t>
      </w:r>
      <w:r>
        <w:rPr>
          <w:rFonts w:hint="eastAsia"/>
          <w:sz w:val="24"/>
          <w:szCs w:val="24"/>
        </w:rPr>
        <w:t>：</w:t>
      </w:r>
      <w:r>
        <w:rPr>
          <w:rFonts w:ascii="宋体" w:hAnsi="Arial" w:hint="eastAsia"/>
          <w:sz w:val="24"/>
          <w:szCs w:val="24"/>
          <w:lang w:val="zh-CN"/>
        </w:rPr>
        <w:t>网站能提供一定资料共享功能(如论坛有上传下载附件功能、但对附件大小有限制，不得大于2M)。</w:t>
      </w:r>
    </w:p>
    <w:p w14:paraId="0E3AE13D" w14:textId="77777777" w:rsidR="00C86262" w:rsidRDefault="00BB6AFB">
      <w:pPr>
        <w:pStyle w:val="p0"/>
        <w:spacing w:line="360" w:lineRule="auto"/>
        <w:ind w:firstLineChars="200" w:firstLine="480"/>
      </w:pPr>
      <w:r>
        <w:rPr>
          <w:rFonts w:ascii="宋体" w:hAnsi="宋体" w:hint="eastAsia"/>
          <w:i/>
          <w:iCs/>
          <w:sz w:val="24"/>
          <w:szCs w:val="24"/>
        </w:rPr>
        <w:t>AS-3</w:t>
      </w:r>
      <w:r>
        <w:rPr>
          <w:rFonts w:hint="eastAsia"/>
          <w:sz w:val="24"/>
          <w:szCs w:val="24"/>
        </w:rPr>
        <w:t>：</w:t>
      </w:r>
      <w:r>
        <w:rPr>
          <w:rFonts w:ascii="宋体" w:hAnsi="Arial" w:hint="eastAsia"/>
          <w:sz w:val="24"/>
          <w:szCs w:val="24"/>
          <w:lang w:val="zh-CN"/>
        </w:rPr>
        <w:t>网站允许游客可以针对网站内容留言(如提供留言板的功能，留言者有EMAIL可选项，用于信息反馈)。</w:t>
      </w:r>
      <w:bookmarkStart w:id="37" w:name="_Toc320343065"/>
      <w:bookmarkStart w:id="38" w:name="_Toc320341247"/>
      <w:bookmarkStart w:id="39" w:name="_Toc19096"/>
    </w:p>
    <w:p w14:paraId="0E3AE13E" w14:textId="77777777" w:rsidR="00C86262" w:rsidRDefault="00BB6AFB">
      <w:pPr>
        <w:pStyle w:val="1"/>
        <w:rPr>
          <w:sz w:val="32"/>
          <w:szCs w:val="32"/>
        </w:rPr>
      </w:pPr>
      <w:bookmarkStart w:id="40" w:name="_Toc6087"/>
      <w:r>
        <w:rPr>
          <w:rFonts w:hint="eastAsia"/>
          <w:sz w:val="32"/>
          <w:szCs w:val="32"/>
        </w:rPr>
        <w:t xml:space="preserve">3 </w:t>
      </w:r>
      <w:r>
        <w:rPr>
          <w:rFonts w:hint="eastAsia"/>
          <w:sz w:val="32"/>
          <w:szCs w:val="32"/>
        </w:rPr>
        <w:t>项目范围</w:t>
      </w:r>
      <w:bookmarkEnd w:id="37"/>
      <w:bookmarkEnd w:id="38"/>
      <w:bookmarkEnd w:id="39"/>
      <w:bookmarkEnd w:id="40"/>
    </w:p>
    <w:tbl>
      <w:tblPr>
        <w:tblW w:w="8522" w:type="dxa"/>
        <w:tblBorders>
          <w:insideH w:val="single" w:sz="4" w:space="0" w:color="auto"/>
          <w:insideV w:val="single" w:sz="4" w:space="0" w:color="auto"/>
        </w:tblBorders>
        <w:tblLayout w:type="fixed"/>
        <w:tblLook w:val="04A0" w:firstRow="1" w:lastRow="0" w:firstColumn="1" w:lastColumn="0" w:noHBand="0" w:noVBand="1"/>
      </w:tblPr>
      <w:tblGrid>
        <w:gridCol w:w="828"/>
        <w:gridCol w:w="3060"/>
        <w:gridCol w:w="3420"/>
        <w:gridCol w:w="1214"/>
      </w:tblGrid>
      <w:tr w:rsidR="00C86262" w14:paraId="0E3AE143" w14:textId="77777777">
        <w:tc>
          <w:tcPr>
            <w:tcW w:w="828" w:type="dxa"/>
            <w:tcBorders>
              <w:bottom w:val="single" w:sz="4" w:space="0" w:color="auto"/>
            </w:tcBorders>
            <w:shd w:val="clear" w:color="auto" w:fill="auto"/>
          </w:tcPr>
          <w:p w14:paraId="0E3AE13F" w14:textId="77777777" w:rsidR="00C86262" w:rsidRDefault="00BB6AFB">
            <w:pPr>
              <w:rPr>
                <w:sz w:val="24"/>
              </w:rPr>
            </w:pPr>
            <w:r>
              <w:rPr>
                <w:rFonts w:hint="eastAsia"/>
                <w:sz w:val="24"/>
              </w:rPr>
              <w:t>特性</w:t>
            </w:r>
          </w:p>
        </w:tc>
        <w:tc>
          <w:tcPr>
            <w:tcW w:w="3060" w:type="dxa"/>
            <w:shd w:val="clear" w:color="auto" w:fill="auto"/>
          </w:tcPr>
          <w:p w14:paraId="0E3AE140" w14:textId="77777777" w:rsidR="00C86262" w:rsidRDefault="00BB6AFB">
            <w:pPr>
              <w:rPr>
                <w:sz w:val="24"/>
              </w:rPr>
            </w:pPr>
            <w:r>
              <w:rPr>
                <w:rFonts w:hint="eastAsia"/>
                <w:sz w:val="24"/>
              </w:rPr>
              <w:t>版本</w:t>
            </w:r>
            <w:r>
              <w:rPr>
                <w:rFonts w:hint="eastAsia"/>
                <w:sz w:val="24"/>
              </w:rPr>
              <w:t>1</w:t>
            </w:r>
          </w:p>
        </w:tc>
        <w:tc>
          <w:tcPr>
            <w:tcW w:w="3420" w:type="dxa"/>
            <w:shd w:val="clear" w:color="auto" w:fill="auto"/>
          </w:tcPr>
          <w:p w14:paraId="0E3AE141" w14:textId="77777777" w:rsidR="00C86262" w:rsidRDefault="00BB6AFB">
            <w:pPr>
              <w:rPr>
                <w:sz w:val="24"/>
              </w:rPr>
            </w:pPr>
            <w:r>
              <w:rPr>
                <w:rFonts w:hint="eastAsia"/>
                <w:sz w:val="24"/>
              </w:rPr>
              <w:t>版本</w:t>
            </w:r>
            <w:r>
              <w:rPr>
                <w:rFonts w:hint="eastAsia"/>
                <w:sz w:val="24"/>
              </w:rPr>
              <w:t>2</w:t>
            </w:r>
          </w:p>
        </w:tc>
        <w:tc>
          <w:tcPr>
            <w:tcW w:w="1214" w:type="dxa"/>
            <w:shd w:val="clear" w:color="auto" w:fill="auto"/>
          </w:tcPr>
          <w:p w14:paraId="0E3AE142" w14:textId="77777777" w:rsidR="00C86262" w:rsidRDefault="00BB6AFB">
            <w:pPr>
              <w:rPr>
                <w:sz w:val="24"/>
              </w:rPr>
            </w:pPr>
            <w:r>
              <w:rPr>
                <w:rFonts w:hint="eastAsia"/>
                <w:sz w:val="24"/>
              </w:rPr>
              <w:t>版本</w:t>
            </w:r>
            <w:r>
              <w:rPr>
                <w:rFonts w:hint="eastAsia"/>
                <w:sz w:val="24"/>
              </w:rPr>
              <w:t>3</w:t>
            </w:r>
          </w:p>
        </w:tc>
      </w:tr>
      <w:tr w:rsidR="00C86262" w14:paraId="0E3AE148" w14:textId="77777777">
        <w:tc>
          <w:tcPr>
            <w:tcW w:w="828" w:type="dxa"/>
            <w:tcBorders>
              <w:top w:val="single" w:sz="4" w:space="0" w:color="auto"/>
              <w:bottom w:val="single" w:sz="4" w:space="0" w:color="auto"/>
            </w:tcBorders>
            <w:shd w:val="clear" w:color="auto" w:fill="F3F3F3"/>
          </w:tcPr>
          <w:p w14:paraId="0E3AE144" w14:textId="77777777" w:rsidR="00C86262" w:rsidRDefault="00BB6AFB">
            <w:pPr>
              <w:rPr>
                <w:sz w:val="24"/>
              </w:rPr>
            </w:pPr>
            <w:r>
              <w:rPr>
                <w:rFonts w:hint="eastAsia"/>
                <w:sz w:val="24"/>
              </w:rPr>
              <w:t>FE-1</w:t>
            </w:r>
          </w:p>
        </w:tc>
        <w:tc>
          <w:tcPr>
            <w:tcW w:w="3060" w:type="dxa"/>
          </w:tcPr>
          <w:p w14:paraId="0E3AE145" w14:textId="77777777" w:rsidR="00C86262" w:rsidRDefault="00BB6AFB">
            <w:pPr>
              <w:rPr>
                <w:sz w:val="24"/>
              </w:rPr>
            </w:pPr>
            <w:r>
              <w:rPr>
                <w:rFonts w:ascii="宋体" w:hAnsi="Arial" w:hint="eastAsia"/>
                <w:sz w:val="24"/>
                <w:lang w:val="zh-CN"/>
              </w:rPr>
              <w:t>老师发布作业点评、临时课程变更等通知，</w:t>
            </w:r>
            <w:r>
              <w:rPr>
                <w:rFonts w:ascii="宋体" w:hAnsi="Arial" w:hint="eastAsia"/>
                <w:sz w:val="24"/>
              </w:rPr>
              <w:t>学生</w:t>
            </w:r>
            <w:r>
              <w:rPr>
                <w:rFonts w:ascii="宋体" w:hAnsi="Arial" w:hint="eastAsia"/>
                <w:sz w:val="24"/>
                <w:lang w:val="zh-CN"/>
              </w:rPr>
              <w:t>能及时看到老师的通知</w:t>
            </w:r>
          </w:p>
        </w:tc>
        <w:tc>
          <w:tcPr>
            <w:tcW w:w="3420" w:type="dxa"/>
          </w:tcPr>
          <w:p w14:paraId="0E3AE146" w14:textId="77777777" w:rsidR="00C86262" w:rsidRDefault="00BB6AFB">
            <w:pPr>
              <w:rPr>
                <w:rFonts w:eastAsia="宋体"/>
                <w:sz w:val="24"/>
              </w:rPr>
            </w:pPr>
            <w:r>
              <w:rPr>
                <w:rFonts w:hint="eastAsia"/>
                <w:sz w:val="24"/>
              </w:rPr>
              <w:t>与老师的交流回复也能有通知</w:t>
            </w:r>
          </w:p>
        </w:tc>
        <w:tc>
          <w:tcPr>
            <w:tcW w:w="1214" w:type="dxa"/>
          </w:tcPr>
          <w:p w14:paraId="0E3AE147" w14:textId="77777777" w:rsidR="00C86262" w:rsidRDefault="00C86262">
            <w:pPr>
              <w:rPr>
                <w:sz w:val="24"/>
              </w:rPr>
            </w:pPr>
          </w:p>
        </w:tc>
      </w:tr>
      <w:tr w:rsidR="00C86262" w14:paraId="0E3AE14D" w14:textId="77777777">
        <w:tc>
          <w:tcPr>
            <w:tcW w:w="828" w:type="dxa"/>
            <w:tcBorders>
              <w:top w:val="single" w:sz="4" w:space="0" w:color="auto"/>
              <w:bottom w:val="single" w:sz="4" w:space="0" w:color="auto"/>
            </w:tcBorders>
            <w:shd w:val="clear" w:color="auto" w:fill="F3F3F3"/>
          </w:tcPr>
          <w:p w14:paraId="0E3AE149" w14:textId="77777777" w:rsidR="00C86262" w:rsidRDefault="00BB6AFB">
            <w:pPr>
              <w:rPr>
                <w:sz w:val="24"/>
              </w:rPr>
            </w:pPr>
            <w:r>
              <w:rPr>
                <w:rFonts w:hint="eastAsia"/>
                <w:sz w:val="24"/>
              </w:rPr>
              <w:t>FE-2</w:t>
            </w:r>
          </w:p>
        </w:tc>
        <w:tc>
          <w:tcPr>
            <w:tcW w:w="3060" w:type="dxa"/>
          </w:tcPr>
          <w:p w14:paraId="0E3AE14A" w14:textId="77777777" w:rsidR="00C86262" w:rsidRDefault="00BB6AFB">
            <w:pPr>
              <w:rPr>
                <w:sz w:val="24"/>
              </w:rPr>
            </w:pPr>
            <w:r>
              <w:rPr>
                <w:rFonts w:ascii="宋体" w:hAnsi="Arial" w:hint="eastAsia"/>
                <w:sz w:val="24"/>
                <w:lang w:val="zh-CN"/>
              </w:rPr>
              <w:t>本班老师同学可以通过账号下载，其他用户可以在线浏览简化版课件。</w:t>
            </w:r>
          </w:p>
        </w:tc>
        <w:tc>
          <w:tcPr>
            <w:tcW w:w="3420" w:type="dxa"/>
          </w:tcPr>
          <w:p w14:paraId="0E3AE14B" w14:textId="77777777" w:rsidR="00C86262" w:rsidRDefault="00C86262">
            <w:pPr>
              <w:rPr>
                <w:sz w:val="24"/>
              </w:rPr>
            </w:pPr>
          </w:p>
        </w:tc>
        <w:tc>
          <w:tcPr>
            <w:tcW w:w="1214" w:type="dxa"/>
          </w:tcPr>
          <w:p w14:paraId="0E3AE14C" w14:textId="77777777" w:rsidR="00C86262" w:rsidRDefault="00C86262">
            <w:pPr>
              <w:rPr>
                <w:sz w:val="24"/>
              </w:rPr>
            </w:pPr>
          </w:p>
        </w:tc>
      </w:tr>
      <w:tr w:rsidR="00C86262" w14:paraId="0E3AE152" w14:textId="77777777">
        <w:tc>
          <w:tcPr>
            <w:tcW w:w="828" w:type="dxa"/>
            <w:tcBorders>
              <w:top w:val="single" w:sz="4" w:space="0" w:color="auto"/>
              <w:bottom w:val="single" w:sz="4" w:space="0" w:color="auto"/>
            </w:tcBorders>
            <w:shd w:val="clear" w:color="auto" w:fill="F3F3F3"/>
          </w:tcPr>
          <w:p w14:paraId="0E3AE14E" w14:textId="77777777" w:rsidR="00C86262" w:rsidRDefault="00BB6AFB">
            <w:pPr>
              <w:rPr>
                <w:sz w:val="24"/>
              </w:rPr>
            </w:pPr>
            <w:r>
              <w:rPr>
                <w:rFonts w:hint="eastAsia"/>
                <w:sz w:val="24"/>
              </w:rPr>
              <w:t>FE-3</w:t>
            </w:r>
          </w:p>
        </w:tc>
        <w:tc>
          <w:tcPr>
            <w:tcW w:w="3060" w:type="dxa"/>
          </w:tcPr>
          <w:p w14:paraId="0E3AE14F" w14:textId="77777777" w:rsidR="00C86262" w:rsidRDefault="00BB6AFB">
            <w:pPr>
              <w:rPr>
                <w:sz w:val="24"/>
              </w:rPr>
            </w:pPr>
            <w:r>
              <w:rPr>
                <w:rFonts w:ascii="宋体" w:hAnsi="Arial" w:hint="eastAsia"/>
                <w:sz w:val="24"/>
              </w:rPr>
              <w:t>不实现</w:t>
            </w:r>
          </w:p>
        </w:tc>
        <w:tc>
          <w:tcPr>
            <w:tcW w:w="3420" w:type="dxa"/>
          </w:tcPr>
          <w:p w14:paraId="0E3AE150" w14:textId="77777777" w:rsidR="00C86262" w:rsidRDefault="00C86262">
            <w:pPr>
              <w:rPr>
                <w:sz w:val="24"/>
              </w:rPr>
            </w:pPr>
          </w:p>
        </w:tc>
        <w:tc>
          <w:tcPr>
            <w:tcW w:w="1214" w:type="dxa"/>
          </w:tcPr>
          <w:p w14:paraId="0E3AE151" w14:textId="77777777" w:rsidR="00C86262" w:rsidRDefault="00C86262">
            <w:pPr>
              <w:rPr>
                <w:sz w:val="24"/>
              </w:rPr>
            </w:pPr>
          </w:p>
        </w:tc>
      </w:tr>
      <w:tr w:rsidR="00C86262" w14:paraId="0E3AE157" w14:textId="77777777">
        <w:tc>
          <w:tcPr>
            <w:tcW w:w="828" w:type="dxa"/>
            <w:tcBorders>
              <w:top w:val="single" w:sz="4" w:space="0" w:color="auto"/>
              <w:bottom w:val="single" w:sz="4" w:space="0" w:color="auto"/>
            </w:tcBorders>
            <w:shd w:val="clear" w:color="auto" w:fill="F3F3F3"/>
          </w:tcPr>
          <w:p w14:paraId="0E3AE153" w14:textId="77777777" w:rsidR="00C86262" w:rsidRDefault="00BB6AFB">
            <w:pPr>
              <w:rPr>
                <w:sz w:val="24"/>
              </w:rPr>
            </w:pPr>
            <w:r>
              <w:rPr>
                <w:rFonts w:hint="eastAsia"/>
                <w:sz w:val="24"/>
              </w:rPr>
              <w:t>FE-4</w:t>
            </w:r>
          </w:p>
        </w:tc>
        <w:tc>
          <w:tcPr>
            <w:tcW w:w="3060" w:type="dxa"/>
          </w:tcPr>
          <w:p w14:paraId="0E3AE154" w14:textId="77777777" w:rsidR="00C86262" w:rsidRDefault="00BB6AFB">
            <w:pPr>
              <w:rPr>
                <w:sz w:val="24"/>
              </w:rPr>
            </w:pPr>
            <w:r>
              <w:rPr>
                <w:rFonts w:ascii="宋体" w:hAnsi="Arial" w:hint="eastAsia"/>
                <w:sz w:val="24"/>
              </w:rPr>
              <w:t>使用学校邮箱</w:t>
            </w:r>
          </w:p>
        </w:tc>
        <w:tc>
          <w:tcPr>
            <w:tcW w:w="3420" w:type="dxa"/>
          </w:tcPr>
          <w:p w14:paraId="0E3AE155" w14:textId="77777777" w:rsidR="00C86262" w:rsidRDefault="00BB6AFB">
            <w:pPr>
              <w:rPr>
                <w:rFonts w:eastAsia="宋体"/>
                <w:sz w:val="24"/>
              </w:rPr>
            </w:pPr>
            <w:r>
              <w:rPr>
                <w:rFonts w:hint="eastAsia"/>
                <w:sz w:val="24"/>
              </w:rPr>
              <w:t>可以使用外界邮箱</w:t>
            </w:r>
          </w:p>
        </w:tc>
        <w:tc>
          <w:tcPr>
            <w:tcW w:w="1214" w:type="dxa"/>
          </w:tcPr>
          <w:p w14:paraId="0E3AE156" w14:textId="77777777" w:rsidR="00C86262" w:rsidRDefault="00C86262">
            <w:pPr>
              <w:rPr>
                <w:sz w:val="24"/>
              </w:rPr>
            </w:pPr>
          </w:p>
        </w:tc>
      </w:tr>
      <w:tr w:rsidR="00C86262" w14:paraId="0E3AE15C" w14:textId="77777777">
        <w:tc>
          <w:tcPr>
            <w:tcW w:w="828" w:type="dxa"/>
            <w:tcBorders>
              <w:top w:val="single" w:sz="4" w:space="0" w:color="auto"/>
              <w:bottom w:val="single" w:sz="4" w:space="0" w:color="auto"/>
            </w:tcBorders>
            <w:shd w:val="clear" w:color="auto" w:fill="F3F3F3"/>
          </w:tcPr>
          <w:p w14:paraId="0E3AE158" w14:textId="77777777" w:rsidR="00C86262" w:rsidRDefault="00BB6AFB">
            <w:pPr>
              <w:rPr>
                <w:sz w:val="24"/>
              </w:rPr>
            </w:pPr>
            <w:bookmarkStart w:id="41" w:name="_Toc320343068"/>
            <w:bookmarkStart w:id="42" w:name="_Toc320341250"/>
            <w:r>
              <w:rPr>
                <w:rFonts w:hint="eastAsia"/>
                <w:sz w:val="24"/>
              </w:rPr>
              <w:t>FE-5</w:t>
            </w:r>
          </w:p>
        </w:tc>
        <w:tc>
          <w:tcPr>
            <w:tcW w:w="3060" w:type="dxa"/>
          </w:tcPr>
          <w:p w14:paraId="0E3AE159" w14:textId="77777777" w:rsidR="00C86262" w:rsidRDefault="00BB6AFB">
            <w:pPr>
              <w:rPr>
                <w:sz w:val="24"/>
              </w:rPr>
            </w:pPr>
            <w:r>
              <w:rPr>
                <w:rFonts w:ascii="宋体" w:hAnsi="Arial" w:hint="eastAsia"/>
                <w:sz w:val="24"/>
              </w:rPr>
              <w:t>如果有时间就实现</w:t>
            </w:r>
          </w:p>
        </w:tc>
        <w:tc>
          <w:tcPr>
            <w:tcW w:w="3420" w:type="dxa"/>
          </w:tcPr>
          <w:p w14:paraId="0E3AE15A" w14:textId="77777777" w:rsidR="00C86262" w:rsidRDefault="00BB6AFB">
            <w:pPr>
              <w:rPr>
                <w:rFonts w:eastAsia="宋体"/>
                <w:sz w:val="24"/>
              </w:rPr>
            </w:pPr>
            <w:r>
              <w:rPr>
                <w:rFonts w:hint="eastAsia"/>
                <w:sz w:val="24"/>
              </w:rPr>
              <w:t>完全实现</w:t>
            </w:r>
          </w:p>
        </w:tc>
        <w:tc>
          <w:tcPr>
            <w:tcW w:w="1214" w:type="dxa"/>
          </w:tcPr>
          <w:p w14:paraId="0E3AE15B" w14:textId="77777777" w:rsidR="00C86262" w:rsidRDefault="00C86262">
            <w:pPr>
              <w:rPr>
                <w:sz w:val="24"/>
              </w:rPr>
            </w:pPr>
          </w:p>
        </w:tc>
      </w:tr>
      <w:tr w:rsidR="00C86262" w14:paraId="0E3AE161" w14:textId="77777777">
        <w:tc>
          <w:tcPr>
            <w:tcW w:w="828" w:type="dxa"/>
            <w:tcBorders>
              <w:top w:val="single" w:sz="4" w:space="0" w:color="auto"/>
              <w:bottom w:val="single" w:sz="4" w:space="0" w:color="auto"/>
            </w:tcBorders>
            <w:shd w:val="clear" w:color="auto" w:fill="F3F3F3"/>
          </w:tcPr>
          <w:p w14:paraId="0E3AE15D" w14:textId="77777777" w:rsidR="00C86262" w:rsidRDefault="00BB6AFB">
            <w:pPr>
              <w:rPr>
                <w:sz w:val="24"/>
              </w:rPr>
            </w:pPr>
            <w:r>
              <w:rPr>
                <w:rFonts w:hint="eastAsia"/>
                <w:sz w:val="24"/>
              </w:rPr>
              <w:t>FE-6</w:t>
            </w:r>
          </w:p>
        </w:tc>
        <w:tc>
          <w:tcPr>
            <w:tcW w:w="3060" w:type="dxa"/>
          </w:tcPr>
          <w:p w14:paraId="0E3AE15E" w14:textId="77777777" w:rsidR="00C86262" w:rsidRDefault="00BB6AFB">
            <w:pPr>
              <w:rPr>
                <w:sz w:val="24"/>
              </w:rPr>
            </w:pPr>
            <w:r>
              <w:rPr>
                <w:rFonts w:hint="eastAsia"/>
                <w:sz w:val="24"/>
              </w:rPr>
              <w:t>为教师</w:t>
            </w:r>
            <w:r>
              <w:rPr>
                <w:rFonts w:ascii="宋体" w:hAnsi="Arial" w:hint="eastAsia"/>
                <w:sz w:val="24"/>
                <w:lang w:val="zh-CN"/>
              </w:rPr>
              <w:t>提供专门的作业点评</w:t>
            </w:r>
            <w:r>
              <w:rPr>
                <w:rFonts w:ascii="宋体" w:hAnsi="Arial"/>
                <w:sz w:val="24"/>
                <w:lang w:val="zh-CN"/>
              </w:rPr>
              <w:t>,</w:t>
            </w:r>
            <w:r>
              <w:rPr>
                <w:rFonts w:ascii="宋体" w:hAnsi="Arial" w:hint="eastAsia"/>
                <w:sz w:val="24"/>
                <w:lang w:val="zh-CN"/>
              </w:rPr>
              <w:t>作业完成情况跟踪的功能</w:t>
            </w:r>
            <w:r>
              <w:rPr>
                <w:rFonts w:ascii="宋体" w:hAnsi="Arial"/>
                <w:sz w:val="24"/>
                <w:lang w:val="zh-CN"/>
              </w:rPr>
              <w:t>,</w:t>
            </w:r>
            <w:r>
              <w:rPr>
                <w:rFonts w:ascii="宋体" w:hAnsi="Arial" w:hint="eastAsia"/>
                <w:sz w:val="24"/>
                <w:lang w:val="zh-CN"/>
              </w:rPr>
              <w:t>对学生的作业</w:t>
            </w:r>
            <w:r>
              <w:rPr>
                <w:rFonts w:ascii="宋体" w:hAnsi="Arial"/>
                <w:sz w:val="24"/>
                <w:lang w:val="zh-CN"/>
              </w:rPr>
              <w:t>,</w:t>
            </w:r>
            <w:r>
              <w:rPr>
                <w:rFonts w:ascii="宋体" w:hAnsi="Arial" w:hint="eastAsia"/>
                <w:sz w:val="24"/>
                <w:lang w:val="zh-CN"/>
              </w:rPr>
              <w:t>和课后作业讨论进行点评。</w:t>
            </w:r>
            <w:r>
              <w:rPr>
                <w:rFonts w:ascii="宋体" w:hAnsi="Arial" w:hint="eastAsia"/>
                <w:sz w:val="24"/>
              </w:rPr>
              <w:t>为学生</w:t>
            </w:r>
            <w:r>
              <w:rPr>
                <w:rFonts w:ascii="宋体" w:hAnsi="Arial" w:hint="eastAsia"/>
                <w:sz w:val="24"/>
                <w:lang w:val="zh-CN"/>
              </w:rPr>
              <w:t>提供学生自身作业提交功能</w:t>
            </w:r>
            <w:r>
              <w:rPr>
                <w:rFonts w:ascii="宋体" w:hAnsi="Arial"/>
                <w:sz w:val="24"/>
                <w:lang w:val="zh-CN"/>
              </w:rPr>
              <w:t>,</w:t>
            </w:r>
            <w:r>
              <w:rPr>
                <w:rFonts w:ascii="宋体" w:hAnsi="Arial" w:hint="eastAsia"/>
                <w:sz w:val="24"/>
                <w:lang w:val="zh-CN"/>
              </w:rPr>
              <w:t>并可以跟踪作业的批复情况</w:t>
            </w:r>
          </w:p>
        </w:tc>
        <w:tc>
          <w:tcPr>
            <w:tcW w:w="3420" w:type="dxa"/>
          </w:tcPr>
          <w:p w14:paraId="0E3AE15F" w14:textId="77777777" w:rsidR="00C86262" w:rsidRDefault="00C86262">
            <w:pPr>
              <w:rPr>
                <w:sz w:val="24"/>
              </w:rPr>
            </w:pPr>
          </w:p>
        </w:tc>
        <w:tc>
          <w:tcPr>
            <w:tcW w:w="1214" w:type="dxa"/>
          </w:tcPr>
          <w:p w14:paraId="0E3AE160" w14:textId="77777777" w:rsidR="00C86262" w:rsidRDefault="00C86262">
            <w:pPr>
              <w:rPr>
                <w:sz w:val="24"/>
              </w:rPr>
            </w:pPr>
          </w:p>
        </w:tc>
      </w:tr>
      <w:tr w:rsidR="00C86262" w14:paraId="0E3AE166" w14:textId="77777777">
        <w:tc>
          <w:tcPr>
            <w:tcW w:w="828" w:type="dxa"/>
            <w:tcBorders>
              <w:top w:val="single" w:sz="4" w:space="0" w:color="auto"/>
              <w:bottom w:val="single" w:sz="4" w:space="0" w:color="auto"/>
            </w:tcBorders>
            <w:shd w:val="clear" w:color="auto" w:fill="F3F3F3"/>
          </w:tcPr>
          <w:p w14:paraId="0E3AE162" w14:textId="77777777" w:rsidR="00C86262" w:rsidRDefault="00BB6AFB">
            <w:pPr>
              <w:rPr>
                <w:sz w:val="24"/>
              </w:rPr>
            </w:pPr>
            <w:r>
              <w:rPr>
                <w:rFonts w:hint="eastAsia"/>
                <w:sz w:val="24"/>
              </w:rPr>
              <w:t>FE-7</w:t>
            </w:r>
          </w:p>
        </w:tc>
        <w:tc>
          <w:tcPr>
            <w:tcW w:w="3060" w:type="dxa"/>
          </w:tcPr>
          <w:p w14:paraId="0E3AE163" w14:textId="77777777" w:rsidR="00C86262" w:rsidRDefault="00BB6AFB">
            <w:pPr>
              <w:rPr>
                <w:rFonts w:ascii="宋体" w:hAnsi="Arial"/>
                <w:sz w:val="24"/>
              </w:rPr>
            </w:pPr>
            <w:r>
              <w:rPr>
                <w:rFonts w:ascii="宋体" w:hAnsi="Arial" w:hint="eastAsia"/>
                <w:sz w:val="24"/>
              </w:rPr>
              <w:t>完全实现</w:t>
            </w:r>
          </w:p>
        </w:tc>
        <w:tc>
          <w:tcPr>
            <w:tcW w:w="3420" w:type="dxa"/>
          </w:tcPr>
          <w:p w14:paraId="0E3AE164" w14:textId="77777777" w:rsidR="00C86262" w:rsidRDefault="00C86262">
            <w:pPr>
              <w:rPr>
                <w:sz w:val="24"/>
              </w:rPr>
            </w:pPr>
          </w:p>
        </w:tc>
        <w:tc>
          <w:tcPr>
            <w:tcW w:w="1214" w:type="dxa"/>
          </w:tcPr>
          <w:p w14:paraId="0E3AE165" w14:textId="77777777" w:rsidR="00C86262" w:rsidRDefault="00C86262">
            <w:pPr>
              <w:rPr>
                <w:sz w:val="24"/>
              </w:rPr>
            </w:pPr>
          </w:p>
        </w:tc>
      </w:tr>
    </w:tbl>
    <w:p w14:paraId="0E3AE167" w14:textId="77777777" w:rsidR="00C86262" w:rsidRDefault="00BB6AFB">
      <w:pPr>
        <w:outlineLvl w:val="1"/>
        <w:rPr>
          <w:sz w:val="30"/>
          <w:szCs w:val="30"/>
        </w:rPr>
      </w:pPr>
      <w:bookmarkStart w:id="43" w:name="_Toc16096"/>
      <w:bookmarkStart w:id="44" w:name="_Toc12016"/>
      <w:r>
        <w:rPr>
          <w:rFonts w:hint="eastAsia"/>
          <w:b/>
          <w:sz w:val="30"/>
          <w:szCs w:val="30"/>
        </w:rPr>
        <w:t xml:space="preserve">3.1 </w:t>
      </w:r>
      <w:bookmarkEnd w:id="41"/>
      <w:bookmarkEnd w:id="42"/>
      <w:r>
        <w:rPr>
          <w:rFonts w:hint="eastAsia"/>
          <w:b/>
          <w:sz w:val="30"/>
          <w:szCs w:val="30"/>
        </w:rPr>
        <w:t>局限性和排斥性</w:t>
      </w:r>
      <w:bookmarkEnd w:id="43"/>
      <w:bookmarkEnd w:id="44"/>
    </w:p>
    <w:p w14:paraId="0E3AE168" w14:textId="77777777" w:rsidR="00C86262" w:rsidRDefault="00C86262">
      <w:pPr>
        <w:rPr>
          <w:i/>
          <w:sz w:val="24"/>
        </w:rPr>
      </w:pPr>
    </w:p>
    <w:p w14:paraId="0E3AE169" w14:textId="77777777" w:rsidR="00C86262" w:rsidRDefault="00BB6AFB">
      <w:pPr>
        <w:rPr>
          <w:rFonts w:asciiTheme="minorEastAsia" w:hAnsiTheme="minorEastAsia" w:cstheme="minorEastAsia"/>
          <w:sz w:val="24"/>
        </w:rPr>
      </w:pPr>
      <w:r>
        <w:rPr>
          <w:rFonts w:asciiTheme="minorEastAsia" w:hAnsiTheme="minorEastAsia" w:cstheme="minorEastAsia" w:hint="eastAsia"/>
          <w:i/>
          <w:sz w:val="24"/>
        </w:rPr>
        <w:t>L1-1：</w:t>
      </w:r>
      <w:r>
        <w:rPr>
          <w:rFonts w:asciiTheme="minorEastAsia" w:hAnsiTheme="minorEastAsia" w:cstheme="minorEastAsia" w:hint="eastAsia"/>
          <w:sz w:val="24"/>
          <w:lang w:val="zh-CN"/>
        </w:rPr>
        <w:t>资料下载</w:t>
      </w:r>
      <w:r>
        <w:rPr>
          <w:rFonts w:asciiTheme="minorEastAsia" w:hAnsiTheme="minorEastAsia" w:cstheme="minorEastAsia" w:hint="eastAsia"/>
          <w:sz w:val="24"/>
        </w:rPr>
        <w:t>功能不对游客用户开放</w:t>
      </w:r>
    </w:p>
    <w:p w14:paraId="0E3AE16A" w14:textId="77777777" w:rsidR="00C86262" w:rsidRDefault="00BB6AFB">
      <w:pPr>
        <w:rPr>
          <w:rFonts w:asciiTheme="minorEastAsia" w:hAnsiTheme="minorEastAsia" w:cstheme="minorEastAsia"/>
          <w:sz w:val="24"/>
        </w:rPr>
      </w:pPr>
      <w:r>
        <w:rPr>
          <w:rFonts w:asciiTheme="minorEastAsia" w:hAnsiTheme="minorEastAsia" w:cstheme="minorEastAsia" w:hint="eastAsia"/>
          <w:i/>
          <w:sz w:val="24"/>
        </w:rPr>
        <w:t>L1-2：学生不可以管理论坛</w:t>
      </w:r>
    </w:p>
    <w:p w14:paraId="0E3AE16B" w14:textId="77777777" w:rsidR="00C86262" w:rsidRDefault="00C86262">
      <w:pPr>
        <w:rPr>
          <w:rFonts w:ascii="宋体"/>
        </w:rPr>
      </w:pPr>
    </w:p>
    <w:p w14:paraId="0E3AE16C" w14:textId="77777777" w:rsidR="00C86262" w:rsidRDefault="00BB6AFB">
      <w:pPr>
        <w:pStyle w:val="1"/>
        <w:rPr>
          <w:sz w:val="32"/>
          <w:szCs w:val="32"/>
        </w:rPr>
      </w:pPr>
      <w:bookmarkStart w:id="45" w:name="_Toc14444"/>
      <w:bookmarkStart w:id="46" w:name="_Toc28225"/>
      <w:r>
        <w:rPr>
          <w:rFonts w:hint="eastAsia"/>
          <w:sz w:val="32"/>
          <w:szCs w:val="32"/>
        </w:rPr>
        <w:t xml:space="preserve">4 </w:t>
      </w:r>
      <w:r>
        <w:rPr>
          <w:rFonts w:hint="eastAsia"/>
          <w:sz w:val="32"/>
          <w:szCs w:val="32"/>
        </w:rPr>
        <w:t>项目环境</w:t>
      </w:r>
      <w:bookmarkEnd w:id="23"/>
      <w:bookmarkEnd w:id="24"/>
      <w:bookmarkEnd w:id="45"/>
      <w:bookmarkEnd w:id="46"/>
    </w:p>
    <w:p w14:paraId="0E3AE16D" w14:textId="77777777" w:rsidR="00C86262" w:rsidRDefault="00BB6AFB">
      <w:pPr>
        <w:outlineLvl w:val="1"/>
        <w:rPr>
          <w:rFonts w:ascii="宋体"/>
          <w:sz w:val="30"/>
          <w:szCs w:val="30"/>
          <w:lang w:val="zh-CN"/>
        </w:rPr>
      </w:pPr>
      <w:bookmarkStart w:id="47" w:name="_Toc320341252"/>
      <w:bookmarkStart w:id="48" w:name="_Toc27345"/>
      <w:bookmarkStart w:id="49" w:name="_Toc320343070"/>
      <w:bookmarkStart w:id="50" w:name="_Toc4251"/>
      <w:r>
        <w:rPr>
          <w:rFonts w:hint="eastAsia"/>
          <w:b/>
          <w:sz w:val="30"/>
          <w:szCs w:val="30"/>
        </w:rPr>
        <w:t xml:space="preserve">4.1 </w:t>
      </w:r>
      <w:r>
        <w:rPr>
          <w:rFonts w:hint="eastAsia"/>
          <w:b/>
          <w:sz w:val="30"/>
          <w:szCs w:val="30"/>
        </w:rPr>
        <w:t>操作环境</w:t>
      </w:r>
      <w:bookmarkEnd w:id="47"/>
      <w:bookmarkEnd w:id="48"/>
      <w:bookmarkEnd w:id="49"/>
      <w:bookmarkEnd w:id="50"/>
    </w:p>
    <w:p w14:paraId="0E3AE16E" w14:textId="77777777" w:rsidR="00C86262" w:rsidRDefault="00BB6AFB">
      <w:pPr>
        <w:autoSpaceDE w:val="0"/>
        <w:autoSpaceDN w:val="0"/>
        <w:adjustRightInd w:val="0"/>
        <w:spacing w:line="360" w:lineRule="auto"/>
        <w:ind w:firstLineChars="200" w:firstLine="480"/>
        <w:rPr>
          <w:sz w:val="24"/>
        </w:rPr>
      </w:pPr>
      <w:bookmarkStart w:id="51" w:name="_Toc320343071"/>
      <w:bookmarkStart w:id="52" w:name="_Toc320341253"/>
      <w:r>
        <w:rPr>
          <w:rFonts w:ascii="宋体" w:hint="eastAsia"/>
          <w:sz w:val="24"/>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w:t>
      </w:r>
      <w:r>
        <w:rPr>
          <w:rFonts w:ascii="宋体" w:hint="eastAsia"/>
          <w:sz w:val="24"/>
          <w:lang w:val="zh-CN"/>
        </w:rPr>
        <w:lastRenderedPageBreak/>
        <w:t>说是对传统教学手段的一次大胆尝试与突破。</w:t>
      </w:r>
    </w:p>
    <w:p w14:paraId="0E3AE16F" w14:textId="77777777" w:rsidR="00C86262" w:rsidRDefault="00BB6AFB">
      <w:pPr>
        <w:autoSpaceDE w:val="0"/>
        <w:autoSpaceDN w:val="0"/>
        <w:adjustRightInd w:val="0"/>
        <w:spacing w:line="360" w:lineRule="auto"/>
        <w:ind w:firstLineChars="200" w:firstLine="480"/>
        <w:rPr>
          <w:b/>
        </w:rPr>
      </w:pPr>
      <w:r>
        <w:rPr>
          <w:rFonts w:ascii="宋体" w:hint="eastAsia"/>
          <w:sz w:val="24"/>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bookmarkStart w:id="53" w:name="_Toc20475"/>
    </w:p>
    <w:p w14:paraId="0E3AE170" w14:textId="77777777" w:rsidR="00C86262" w:rsidRDefault="00BB6AFB">
      <w:pPr>
        <w:outlineLvl w:val="1"/>
        <w:rPr>
          <w:b/>
          <w:sz w:val="30"/>
          <w:szCs w:val="30"/>
        </w:rPr>
      </w:pPr>
      <w:bookmarkStart w:id="54" w:name="_Toc31897"/>
      <w:r>
        <w:rPr>
          <w:rFonts w:hint="eastAsia"/>
          <w:b/>
          <w:sz w:val="30"/>
          <w:szCs w:val="30"/>
        </w:rPr>
        <w:t xml:space="preserve">4.2 </w:t>
      </w:r>
      <w:r>
        <w:rPr>
          <w:rFonts w:hint="eastAsia"/>
          <w:b/>
          <w:sz w:val="30"/>
          <w:szCs w:val="30"/>
        </w:rPr>
        <w:t>涉众</w:t>
      </w:r>
      <w:bookmarkEnd w:id="51"/>
      <w:bookmarkEnd w:id="52"/>
      <w:bookmarkEnd w:id="53"/>
      <w:bookmarkEnd w:id="54"/>
    </w:p>
    <w:p w14:paraId="0E3AE171" w14:textId="77777777" w:rsidR="00C86262" w:rsidRDefault="00BB6AFB">
      <w:pPr>
        <w:jc w:val="left"/>
        <w:rPr>
          <w:sz w:val="24"/>
        </w:rPr>
      </w:pPr>
      <w:r>
        <w:rPr>
          <w:rFonts w:hint="eastAsia"/>
          <w:sz w:val="24"/>
        </w:rPr>
        <w:tab/>
      </w:r>
    </w:p>
    <w:tbl>
      <w:tblPr>
        <w:tblW w:w="8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7"/>
        <w:gridCol w:w="3372"/>
        <w:gridCol w:w="2970"/>
      </w:tblGrid>
      <w:tr w:rsidR="00C86262" w14:paraId="0E3AE175" w14:textId="77777777">
        <w:trPr>
          <w:trHeight w:val="372"/>
        </w:trPr>
        <w:tc>
          <w:tcPr>
            <w:tcW w:w="2277" w:type="dxa"/>
          </w:tcPr>
          <w:p w14:paraId="0E3AE172" w14:textId="77777777" w:rsidR="00C86262" w:rsidRDefault="00BB6AFB">
            <w:pPr>
              <w:rPr>
                <w:rFonts w:eastAsia="宋体"/>
                <w:sz w:val="24"/>
              </w:rPr>
            </w:pPr>
            <w:r>
              <w:rPr>
                <w:rFonts w:hint="eastAsia"/>
                <w:sz w:val="24"/>
              </w:rPr>
              <w:t>目标客户</w:t>
            </w:r>
          </w:p>
        </w:tc>
        <w:tc>
          <w:tcPr>
            <w:tcW w:w="3372" w:type="dxa"/>
          </w:tcPr>
          <w:p w14:paraId="0E3AE173" w14:textId="77777777" w:rsidR="00C86262" w:rsidRDefault="00BB6AFB">
            <w:pPr>
              <w:rPr>
                <w:rFonts w:eastAsia="宋体"/>
                <w:sz w:val="24"/>
              </w:rPr>
            </w:pPr>
            <w:r>
              <w:rPr>
                <w:rFonts w:hint="eastAsia"/>
                <w:sz w:val="24"/>
              </w:rPr>
              <w:t>主要特征</w:t>
            </w:r>
          </w:p>
        </w:tc>
        <w:tc>
          <w:tcPr>
            <w:tcW w:w="2970" w:type="dxa"/>
          </w:tcPr>
          <w:p w14:paraId="0E3AE174" w14:textId="77777777" w:rsidR="00C86262" w:rsidRDefault="00BB6AFB">
            <w:pPr>
              <w:rPr>
                <w:rFonts w:eastAsia="宋体"/>
                <w:sz w:val="24"/>
              </w:rPr>
            </w:pPr>
            <w:r>
              <w:rPr>
                <w:rFonts w:hint="eastAsia"/>
                <w:sz w:val="24"/>
              </w:rPr>
              <w:t>目标市场</w:t>
            </w:r>
          </w:p>
        </w:tc>
      </w:tr>
      <w:tr w:rsidR="00C86262" w14:paraId="0E3AE179" w14:textId="77777777">
        <w:trPr>
          <w:trHeight w:val="1657"/>
        </w:trPr>
        <w:tc>
          <w:tcPr>
            <w:tcW w:w="2277" w:type="dxa"/>
          </w:tcPr>
          <w:p w14:paraId="0E3AE176" w14:textId="77777777" w:rsidR="00C86262" w:rsidRDefault="00BB6AFB">
            <w:pPr>
              <w:rPr>
                <w:sz w:val="24"/>
              </w:rPr>
            </w:pPr>
            <w:r>
              <w:rPr>
                <w:rFonts w:hint="eastAsia"/>
                <w:sz w:val="24"/>
              </w:rPr>
              <w:t>教师</w:t>
            </w:r>
          </w:p>
        </w:tc>
        <w:tc>
          <w:tcPr>
            <w:tcW w:w="3372" w:type="dxa"/>
          </w:tcPr>
          <w:p w14:paraId="0E3AE177" w14:textId="77777777" w:rsidR="00C86262" w:rsidRDefault="00BB6AFB">
            <w:pPr>
              <w:rPr>
                <w:rFonts w:eastAsia="宋体"/>
                <w:sz w:val="24"/>
              </w:rPr>
            </w:pPr>
            <w:r>
              <w:rPr>
                <w:rFonts w:hint="eastAsia"/>
                <w:sz w:val="24"/>
              </w:rPr>
              <w:t>可以通过该系统完成一系列教学工作，颁布作业，与学生交流，并能完成网上授课，上传资料等。</w:t>
            </w:r>
          </w:p>
        </w:tc>
        <w:tc>
          <w:tcPr>
            <w:tcW w:w="2970" w:type="dxa"/>
          </w:tcPr>
          <w:p w14:paraId="0E3AE178" w14:textId="77777777" w:rsidR="00C86262" w:rsidRDefault="00BB6AFB">
            <w:pPr>
              <w:rPr>
                <w:rFonts w:eastAsia="宋体"/>
                <w:sz w:val="24"/>
              </w:rPr>
            </w:pPr>
            <w:r>
              <w:rPr>
                <w:rFonts w:hint="eastAsia"/>
                <w:sz w:val="24"/>
              </w:rPr>
              <w:t>学校</w:t>
            </w:r>
          </w:p>
        </w:tc>
      </w:tr>
      <w:tr w:rsidR="00C86262" w14:paraId="0E3AE17D" w14:textId="77777777">
        <w:trPr>
          <w:trHeight w:val="1709"/>
        </w:trPr>
        <w:tc>
          <w:tcPr>
            <w:tcW w:w="2277" w:type="dxa"/>
          </w:tcPr>
          <w:p w14:paraId="0E3AE17A" w14:textId="77777777" w:rsidR="00C86262" w:rsidRDefault="00BB6AFB">
            <w:pPr>
              <w:rPr>
                <w:sz w:val="24"/>
              </w:rPr>
            </w:pPr>
            <w:r>
              <w:rPr>
                <w:rFonts w:hint="eastAsia"/>
                <w:sz w:val="24"/>
              </w:rPr>
              <w:t>学生</w:t>
            </w:r>
          </w:p>
        </w:tc>
        <w:tc>
          <w:tcPr>
            <w:tcW w:w="3372" w:type="dxa"/>
          </w:tcPr>
          <w:p w14:paraId="0E3AE17B" w14:textId="77777777" w:rsidR="00C86262" w:rsidRDefault="00BB6AFB">
            <w:pPr>
              <w:tabs>
                <w:tab w:val="left" w:pos="360"/>
              </w:tabs>
              <w:autoSpaceDE w:val="0"/>
              <w:autoSpaceDN w:val="0"/>
              <w:adjustRightInd w:val="0"/>
              <w:rPr>
                <w:rFonts w:eastAsia="宋体"/>
                <w:sz w:val="24"/>
              </w:rPr>
            </w:pPr>
            <w:r>
              <w:rPr>
                <w:rFonts w:hint="eastAsia"/>
                <w:sz w:val="24"/>
              </w:rPr>
              <w:t>在该系统中能完成作业，与老师交流，查阅资料并且能完成学生之间的交流。</w:t>
            </w:r>
          </w:p>
        </w:tc>
        <w:tc>
          <w:tcPr>
            <w:tcW w:w="2970" w:type="dxa"/>
          </w:tcPr>
          <w:p w14:paraId="0E3AE17C" w14:textId="77777777" w:rsidR="00C86262" w:rsidRDefault="00BB6AFB">
            <w:pPr>
              <w:rPr>
                <w:rFonts w:eastAsia="宋体"/>
                <w:sz w:val="24"/>
              </w:rPr>
            </w:pPr>
            <w:r>
              <w:rPr>
                <w:rFonts w:hint="eastAsia"/>
                <w:sz w:val="24"/>
              </w:rPr>
              <w:t>学校</w:t>
            </w:r>
          </w:p>
        </w:tc>
      </w:tr>
      <w:tr w:rsidR="00C86262" w14:paraId="0E3AE181" w14:textId="77777777">
        <w:trPr>
          <w:trHeight w:val="1709"/>
        </w:trPr>
        <w:tc>
          <w:tcPr>
            <w:tcW w:w="2277" w:type="dxa"/>
          </w:tcPr>
          <w:p w14:paraId="0E3AE17E" w14:textId="77777777" w:rsidR="00C86262" w:rsidRDefault="00BB6AFB">
            <w:pPr>
              <w:rPr>
                <w:sz w:val="24"/>
              </w:rPr>
            </w:pPr>
            <w:r>
              <w:rPr>
                <w:rFonts w:hint="eastAsia"/>
                <w:sz w:val="24"/>
              </w:rPr>
              <w:t>游客</w:t>
            </w:r>
          </w:p>
        </w:tc>
        <w:tc>
          <w:tcPr>
            <w:tcW w:w="3372" w:type="dxa"/>
          </w:tcPr>
          <w:p w14:paraId="0E3AE17F" w14:textId="77777777" w:rsidR="00C86262" w:rsidRDefault="00BB6AFB">
            <w:pPr>
              <w:rPr>
                <w:rFonts w:eastAsia="宋体"/>
                <w:sz w:val="24"/>
              </w:rPr>
            </w:pPr>
            <w:r>
              <w:rPr>
                <w:rFonts w:hint="eastAsia"/>
                <w:sz w:val="24"/>
              </w:rPr>
              <w:t>可以通过游客模式访问该系统，达到查询资料的需求。</w:t>
            </w:r>
          </w:p>
        </w:tc>
        <w:tc>
          <w:tcPr>
            <w:tcW w:w="2970" w:type="dxa"/>
          </w:tcPr>
          <w:p w14:paraId="0E3AE180" w14:textId="77777777" w:rsidR="00C86262" w:rsidRDefault="00BB6AFB">
            <w:pPr>
              <w:rPr>
                <w:rFonts w:eastAsia="宋体"/>
                <w:sz w:val="24"/>
              </w:rPr>
            </w:pPr>
            <w:r>
              <w:rPr>
                <w:rFonts w:hint="eastAsia"/>
                <w:sz w:val="24"/>
              </w:rPr>
              <w:t>需要学习有关知识的游客</w:t>
            </w:r>
          </w:p>
        </w:tc>
      </w:tr>
    </w:tbl>
    <w:p w14:paraId="0E3AE182" w14:textId="77777777" w:rsidR="00C86262" w:rsidRDefault="00BB6AFB">
      <w:pPr>
        <w:outlineLvl w:val="1"/>
        <w:rPr>
          <w:b/>
          <w:sz w:val="30"/>
          <w:szCs w:val="30"/>
        </w:rPr>
      </w:pPr>
      <w:bookmarkStart w:id="55" w:name="_Toc320341254"/>
      <w:bookmarkStart w:id="56" w:name="_Toc320343072"/>
      <w:bookmarkStart w:id="57" w:name="_Toc24353"/>
      <w:bookmarkStart w:id="58" w:name="_Toc9134"/>
      <w:r>
        <w:rPr>
          <w:rFonts w:hint="eastAsia"/>
          <w:b/>
          <w:sz w:val="30"/>
          <w:szCs w:val="30"/>
        </w:rPr>
        <w:t xml:space="preserve">4.3 </w:t>
      </w:r>
      <w:r>
        <w:rPr>
          <w:rFonts w:hint="eastAsia"/>
          <w:b/>
          <w:sz w:val="30"/>
          <w:szCs w:val="30"/>
        </w:rPr>
        <w:t>项目属性</w:t>
      </w:r>
      <w:bookmarkEnd w:id="55"/>
      <w:bookmarkEnd w:id="56"/>
      <w:bookmarkEnd w:id="57"/>
      <w:bookmarkEnd w:id="58"/>
    </w:p>
    <w:p w14:paraId="0E3AE183" w14:textId="77777777" w:rsidR="00C86262" w:rsidRDefault="00BB6AFB">
      <w:pPr>
        <w:spacing w:line="360" w:lineRule="auto"/>
        <w:ind w:firstLineChars="200" w:firstLine="480"/>
        <w:jc w:val="left"/>
        <w:rPr>
          <w:sz w:val="24"/>
        </w:rPr>
      </w:pPr>
      <w:r>
        <w:rPr>
          <w:rFonts w:hint="eastAsia"/>
          <w:sz w:val="24"/>
        </w:rPr>
        <w:t>要想更有效地进行决策，涉众就必须就项目的相关属性及其优先级达成一致。这些属性包括：特性、质量、成本、进度和人员。</w:t>
      </w:r>
    </w:p>
    <w:p w14:paraId="0E3AE184" w14:textId="77777777" w:rsidR="00C86262" w:rsidRDefault="00BB6AFB">
      <w:pPr>
        <w:spacing w:line="360" w:lineRule="auto"/>
        <w:ind w:firstLineChars="200" w:firstLine="480"/>
        <w:jc w:val="left"/>
        <w:rPr>
          <w:sz w:val="24"/>
        </w:rPr>
      </w:pPr>
      <w:r>
        <w:rPr>
          <w:rFonts w:hint="eastAsia"/>
          <w:sz w:val="24"/>
        </w:rPr>
        <w:t>对任何一个特定的项目而言，上述每个属性都有三种影响因素：</w:t>
      </w:r>
    </w:p>
    <w:p w14:paraId="0E3AE185" w14:textId="77777777" w:rsidR="00C86262" w:rsidRDefault="00BB6AFB">
      <w:pPr>
        <w:spacing w:line="360" w:lineRule="auto"/>
        <w:ind w:firstLineChars="200" w:firstLine="480"/>
        <w:jc w:val="left"/>
        <w:rPr>
          <w:sz w:val="24"/>
        </w:rPr>
      </w:pPr>
      <w:r>
        <w:rPr>
          <w:rFonts w:ascii="宋体" w:hAnsi="宋体" w:hint="eastAsia"/>
          <w:sz w:val="24"/>
        </w:rPr>
        <w:t>驱动因素：重要的成功目标</w:t>
      </w:r>
    </w:p>
    <w:p w14:paraId="0E3AE186" w14:textId="77777777" w:rsidR="00C86262" w:rsidRDefault="00BB6AFB">
      <w:pPr>
        <w:spacing w:line="360" w:lineRule="auto"/>
        <w:ind w:firstLineChars="200" w:firstLine="480"/>
        <w:jc w:val="left"/>
        <w:rPr>
          <w:sz w:val="24"/>
        </w:rPr>
      </w:pPr>
      <w:r>
        <w:rPr>
          <w:rFonts w:ascii="宋体" w:hAnsi="宋体" w:hint="eastAsia"/>
          <w:sz w:val="24"/>
        </w:rPr>
        <w:t>约束因素：项目必须在一定的限制下开展工作</w:t>
      </w:r>
    </w:p>
    <w:p w14:paraId="0E3AE187" w14:textId="77777777" w:rsidR="00C86262" w:rsidRDefault="00BB6AFB">
      <w:pPr>
        <w:spacing w:line="360" w:lineRule="auto"/>
        <w:ind w:firstLineChars="200" w:firstLine="480"/>
        <w:jc w:val="left"/>
        <w:rPr>
          <w:sz w:val="24"/>
        </w:rPr>
      </w:pPr>
      <w:r>
        <w:rPr>
          <w:rFonts w:ascii="宋体" w:hAnsi="宋体" w:hint="eastAsia"/>
          <w:sz w:val="24"/>
        </w:rPr>
        <w:t>可调整因素：可根据其他方面进行平衡和调整的因素</w:t>
      </w:r>
    </w:p>
    <w:p w14:paraId="0E3AE188" w14:textId="77777777" w:rsidR="00C86262" w:rsidRDefault="00BB6AFB">
      <w:pPr>
        <w:spacing w:line="360" w:lineRule="auto"/>
        <w:ind w:firstLineChars="200" w:firstLine="480"/>
        <w:jc w:val="left"/>
        <w:rPr>
          <w:sz w:val="24"/>
        </w:rPr>
      </w:pPr>
      <w:r>
        <w:rPr>
          <w:rFonts w:hint="eastAsia"/>
          <w:sz w:val="24"/>
        </w:rPr>
        <w:t>项目经理的目标：在约束因素施加的限制内，合理安排可调整因素，获得最大的驱动因素。</w:t>
      </w:r>
    </w:p>
    <w:p w14:paraId="0E3AE189" w14:textId="77777777" w:rsidR="00C86262" w:rsidRDefault="00BB6AFB">
      <w:pPr>
        <w:spacing w:line="360" w:lineRule="auto"/>
        <w:ind w:firstLineChars="200" w:firstLine="480"/>
        <w:jc w:val="left"/>
        <w:rPr>
          <w:b/>
          <w:bCs/>
        </w:rPr>
      </w:pPr>
      <w:r>
        <w:rPr>
          <w:rFonts w:hint="eastAsia"/>
          <w:sz w:val="24"/>
        </w:rPr>
        <w:t>在项目属性之间不可调和时，属性间的优先级顺序指导项目管理者采取正确</w:t>
      </w:r>
      <w:r>
        <w:rPr>
          <w:rFonts w:hint="eastAsia"/>
          <w:sz w:val="24"/>
        </w:rPr>
        <w:lastRenderedPageBreak/>
        <w:t>的行动。</w:t>
      </w:r>
      <w:bookmarkStart w:id="59" w:name="_Toc6832"/>
    </w:p>
    <w:p w14:paraId="0E3AE18A" w14:textId="77777777" w:rsidR="00C86262" w:rsidRDefault="00BB6AFB">
      <w:pPr>
        <w:outlineLvl w:val="1"/>
        <w:rPr>
          <w:b/>
          <w:bCs/>
          <w:sz w:val="30"/>
          <w:szCs w:val="30"/>
        </w:rPr>
      </w:pPr>
      <w:bookmarkStart w:id="60" w:name="_Toc181"/>
      <w:r>
        <w:rPr>
          <w:rFonts w:hint="eastAsia"/>
          <w:b/>
          <w:bCs/>
          <w:sz w:val="30"/>
          <w:szCs w:val="30"/>
        </w:rPr>
        <w:t>4.4</w:t>
      </w:r>
      <w:r>
        <w:rPr>
          <w:rFonts w:hint="eastAsia"/>
          <w:b/>
          <w:bCs/>
          <w:sz w:val="30"/>
          <w:szCs w:val="30"/>
        </w:rPr>
        <w:t>项目属性示例</w:t>
      </w:r>
      <w:bookmarkEnd w:id="59"/>
      <w:bookmarkEnd w:id="60"/>
    </w:p>
    <w:p w14:paraId="0E3AE18B" w14:textId="77777777" w:rsidR="00C86262" w:rsidRDefault="00C8626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86262" w14:paraId="0E3AE190" w14:textId="77777777">
        <w:tc>
          <w:tcPr>
            <w:tcW w:w="2130" w:type="dxa"/>
          </w:tcPr>
          <w:p w14:paraId="0E3AE18C" w14:textId="77777777" w:rsidR="00C86262" w:rsidRDefault="00BB6AFB">
            <w:pPr>
              <w:rPr>
                <w:rFonts w:eastAsia="宋体"/>
                <w:sz w:val="24"/>
              </w:rPr>
            </w:pPr>
            <w:r>
              <w:rPr>
                <w:rFonts w:hint="eastAsia"/>
                <w:sz w:val="24"/>
              </w:rPr>
              <w:t>属性</w:t>
            </w:r>
          </w:p>
        </w:tc>
        <w:tc>
          <w:tcPr>
            <w:tcW w:w="2130" w:type="dxa"/>
          </w:tcPr>
          <w:p w14:paraId="0E3AE18D" w14:textId="77777777" w:rsidR="00C86262" w:rsidRDefault="00BB6AFB">
            <w:pPr>
              <w:rPr>
                <w:rFonts w:eastAsia="宋体"/>
                <w:sz w:val="24"/>
              </w:rPr>
            </w:pPr>
            <w:r>
              <w:rPr>
                <w:rFonts w:hint="eastAsia"/>
                <w:sz w:val="24"/>
              </w:rPr>
              <w:t>工作者</w:t>
            </w:r>
          </w:p>
        </w:tc>
        <w:tc>
          <w:tcPr>
            <w:tcW w:w="2131" w:type="dxa"/>
          </w:tcPr>
          <w:p w14:paraId="0E3AE18E" w14:textId="77777777" w:rsidR="00C86262" w:rsidRDefault="00BB6AFB">
            <w:pPr>
              <w:rPr>
                <w:sz w:val="24"/>
              </w:rPr>
            </w:pPr>
            <w:r>
              <w:rPr>
                <w:rFonts w:hint="eastAsia"/>
                <w:sz w:val="24"/>
              </w:rPr>
              <w:t>约束条件</w:t>
            </w:r>
          </w:p>
        </w:tc>
        <w:tc>
          <w:tcPr>
            <w:tcW w:w="2131" w:type="dxa"/>
          </w:tcPr>
          <w:p w14:paraId="0E3AE18F" w14:textId="77777777" w:rsidR="00C86262" w:rsidRDefault="00BB6AFB">
            <w:pPr>
              <w:rPr>
                <w:rFonts w:eastAsia="宋体"/>
                <w:sz w:val="24"/>
              </w:rPr>
            </w:pPr>
            <w:r>
              <w:rPr>
                <w:rFonts w:hint="eastAsia"/>
                <w:sz w:val="24"/>
              </w:rPr>
              <w:t>可调整因素</w:t>
            </w:r>
          </w:p>
        </w:tc>
      </w:tr>
      <w:tr w:rsidR="00C86262" w14:paraId="0E3AE195" w14:textId="77777777">
        <w:tc>
          <w:tcPr>
            <w:tcW w:w="2130" w:type="dxa"/>
          </w:tcPr>
          <w:p w14:paraId="0E3AE191" w14:textId="77777777" w:rsidR="00C86262" w:rsidRDefault="00BB6AFB">
            <w:pPr>
              <w:rPr>
                <w:sz w:val="24"/>
              </w:rPr>
            </w:pPr>
            <w:r>
              <w:rPr>
                <w:rFonts w:hint="eastAsia"/>
                <w:sz w:val="24"/>
              </w:rPr>
              <w:t>进度</w:t>
            </w:r>
          </w:p>
        </w:tc>
        <w:tc>
          <w:tcPr>
            <w:tcW w:w="2130" w:type="dxa"/>
          </w:tcPr>
          <w:p w14:paraId="0E3AE192" w14:textId="77777777" w:rsidR="00C86262" w:rsidRDefault="00C86262">
            <w:pPr>
              <w:rPr>
                <w:sz w:val="24"/>
              </w:rPr>
            </w:pPr>
          </w:p>
        </w:tc>
        <w:tc>
          <w:tcPr>
            <w:tcW w:w="2131" w:type="dxa"/>
          </w:tcPr>
          <w:p w14:paraId="0E3AE193" w14:textId="77777777" w:rsidR="00C86262" w:rsidRDefault="00BB6AFB">
            <w:pPr>
              <w:rPr>
                <w:rFonts w:eastAsia="宋体"/>
                <w:sz w:val="24"/>
              </w:rPr>
            </w:pPr>
            <w:r>
              <w:rPr>
                <w:rFonts w:hint="eastAsia"/>
                <w:sz w:val="24"/>
              </w:rPr>
              <w:t>每周的应完成的工作量</w:t>
            </w:r>
          </w:p>
        </w:tc>
        <w:tc>
          <w:tcPr>
            <w:tcW w:w="2131" w:type="dxa"/>
          </w:tcPr>
          <w:p w14:paraId="0E3AE194" w14:textId="77777777" w:rsidR="00C86262" w:rsidRDefault="00BB6AFB">
            <w:pPr>
              <w:rPr>
                <w:rFonts w:eastAsia="宋体"/>
                <w:sz w:val="24"/>
              </w:rPr>
            </w:pPr>
            <w:r>
              <w:rPr>
                <w:rFonts w:hint="eastAsia"/>
                <w:sz w:val="24"/>
              </w:rPr>
              <w:t>完成应有工作量后可多加编写</w:t>
            </w:r>
          </w:p>
        </w:tc>
      </w:tr>
      <w:tr w:rsidR="00C86262" w14:paraId="0E3AE19A" w14:textId="77777777">
        <w:tc>
          <w:tcPr>
            <w:tcW w:w="2130" w:type="dxa"/>
          </w:tcPr>
          <w:p w14:paraId="0E3AE196" w14:textId="77777777" w:rsidR="00C86262" w:rsidRDefault="00BB6AFB">
            <w:pPr>
              <w:rPr>
                <w:sz w:val="24"/>
              </w:rPr>
            </w:pPr>
            <w:r>
              <w:rPr>
                <w:rFonts w:hint="eastAsia"/>
                <w:sz w:val="24"/>
              </w:rPr>
              <w:t>特性</w:t>
            </w:r>
          </w:p>
        </w:tc>
        <w:tc>
          <w:tcPr>
            <w:tcW w:w="2130" w:type="dxa"/>
          </w:tcPr>
          <w:p w14:paraId="0E3AE197" w14:textId="77777777" w:rsidR="00C86262" w:rsidRDefault="00C86262">
            <w:pPr>
              <w:rPr>
                <w:sz w:val="24"/>
              </w:rPr>
            </w:pPr>
          </w:p>
        </w:tc>
        <w:tc>
          <w:tcPr>
            <w:tcW w:w="2131" w:type="dxa"/>
          </w:tcPr>
          <w:p w14:paraId="0E3AE198" w14:textId="77777777" w:rsidR="00C86262" w:rsidRDefault="00BB6AFB">
            <w:pPr>
              <w:rPr>
                <w:sz w:val="24"/>
              </w:rPr>
            </w:pPr>
            <w:r>
              <w:rPr>
                <w:rFonts w:hint="eastAsia"/>
                <w:sz w:val="24"/>
              </w:rPr>
              <w:t>安排第一版实现的特性必须完全可操作</w:t>
            </w:r>
          </w:p>
        </w:tc>
        <w:tc>
          <w:tcPr>
            <w:tcW w:w="2131" w:type="dxa"/>
          </w:tcPr>
          <w:p w14:paraId="0E3AE199" w14:textId="77777777" w:rsidR="00C86262" w:rsidRDefault="00C86262">
            <w:pPr>
              <w:rPr>
                <w:sz w:val="24"/>
              </w:rPr>
            </w:pPr>
          </w:p>
        </w:tc>
      </w:tr>
      <w:tr w:rsidR="00C86262" w14:paraId="0E3AE19F" w14:textId="77777777">
        <w:tc>
          <w:tcPr>
            <w:tcW w:w="2130" w:type="dxa"/>
          </w:tcPr>
          <w:p w14:paraId="0E3AE19B" w14:textId="77777777" w:rsidR="00C86262" w:rsidRDefault="00BB6AFB">
            <w:pPr>
              <w:rPr>
                <w:sz w:val="24"/>
              </w:rPr>
            </w:pPr>
            <w:r>
              <w:rPr>
                <w:rFonts w:hint="eastAsia"/>
                <w:sz w:val="24"/>
              </w:rPr>
              <w:t>质量</w:t>
            </w:r>
          </w:p>
        </w:tc>
        <w:tc>
          <w:tcPr>
            <w:tcW w:w="2130" w:type="dxa"/>
          </w:tcPr>
          <w:p w14:paraId="0E3AE19C" w14:textId="77777777" w:rsidR="00C86262" w:rsidRDefault="00C86262">
            <w:pPr>
              <w:rPr>
                <w:sz w:val="24"/>
              </w:rPr>
            </w:pPr>
          </w:p>
        </w:tc>
        <w:tc>
          <w:tcPr>
            <w:tcW w:w="2131" w:type="dxa"/>
          </w:tcPr>
          <w:p w14:paraId="0E3AE19D" w14:textId="77777777" w:rsidR="00C86262" w:rsidRDefault="00BB6AFB">
            <w:pPr>
              <w:autoSpaceDE w:val="0"/>
              <w:autoSpaceDN w:val="0"/>
              <w:adjustRightInd w:val="0"/>
              <w:rPr>
                <w:sz w:val="24"/>
              </w:rPr>
            </w:pPr>
            <w:r>
              <w:rPr>
                <w:rFonts w:ascii="宋体" w:hint="eastAsia"/>
                <w:sz w:val="24"/>
                <w:lang w:val="zh-CN"/>
              </w:rPr>
              <w:t>本网站要求提供对外服务的能力</w:t>
            </w:r>
            <w:r>
              <w:rPr>
                <w:sz w:val="24"/>
              </w:rPr>
              <w:t>,</w:t>
            </w:r>
            <w:r>
              <w:rPr>
                <w:rFonts w:ascii="宋体" w:hint="eastAsia"/>
                <w:sz w:val="24"/>
                <w:lang w:val="zh-CN"/>
              </w:rPr>
              <w:t>保证至少</w:t>
            </w:r>
            <w:r>
              <w:rPr>
                <w:sz w:val="24"/>
              </w:rPr>
              <w:t>300</w:t>
            </w:r>
            <w:r>
              <w:rPr>
                <w:rFonts w:ascii="宋体" w:hint="eastAsia"/>
                <w:sz w:val="24"/>
                <w:lang w:val="zh-CN"/>
              </w:rPr>
              <w:t>名同学上课辅助服务的要求</w:t>
            </w:r>
            <w:r>
              <w:rPr>
                <w:sz w:val="24"/>
              </w:rPr>
              <w:t>.</w:t>
            </w:r>
            <w:r>
              <w:rPr>
                <w:rFonts w:ascii="宋体" w:hint="eastAsia"/>
                <w:sz w:val="24"/>
                <w:lang w:val="zh-CN"/>
              </w:rPr>
              <w:t>包括数据存储能力</w:t>
            </w:r>
            <w:r>
              <w:rPr>
                <w:sz w:val="24"/>
              </w:rPr>
              <w:t>,</w:t>
            </w:r>
            <w:r>
              <w:rPr>
                <w:rFonts w:ascii="宋体" w:hint="eastAsia"/>
                <w:sz w:val="24"/>
                <w:lang w:val="zh-CN"/>
              </w:rPr>
              <w:t>网络服务吞吐能力</w:t>
            </w:r>
            <w:r>
              <w:rPr>
                <w:sz w:val="24"/>
              </w:rPr>
              <w:t>,</w:t>
            </w:r>
            <w:r>
              <w:rPr>
                <w:rFonts w:ascii="宋体" w:hint="eastAsia"/>
                <w:sz w:val="24"/>
                <w:lang w:val="zh-CN"/>
              </w:rPr>
              <w:t>数据安全特性等</w:t>
            </w:r>
            <w:r>
              <w:rPr>
                <w:sz w:val="24"/>
              </w:rPr>
              <w:t>.</w:t>
            </w:r>
          </w:p>
        </w:tc>
        <w:tc>
          <w:tcPr>
            <w:tcW w:w="2131" w:type="dxa"/>
          </w:tcPr>
          <w:p w14:paraId="0E3AE19E" w14:textId="77777777" w:rsidR="00C86262" w:rsidRDefault="00C86262">
            <w:pPr>
              <w:rPr>
                <w:sz w:val="24"/>
              </w:rPr>
            </w:pPr>
          </w:p>
        </w:tc>
      </w:tr>
      <w:tr w:rsidR="00C86262" w14:paraId="0E3AE1A4" w14:textId="77777777">
        <w:tc>
          <w:tcPr>
            <w:tcW w:w="2130" w:type="dxa"/>
          </w:tcPr>
          <w:p w14:paraId="0E3AE1A0" w14:textId="77777777" w:rsidR="00C86262" w:rsidRDefault="00BB6AFB">
            <w:pPr>
              <w:rPr>
                <w:sz w:val="24"/>
              </w:rPr>
            </w:pPr>
            <w:r>
              <w:rPr>
                <w:rFonts w:hint="eastAsia"/>
                <w:sz w:val="24"/>
              </w:rPr>
              <w:t>工作人员</w:t>
            </w:r>
          </w:p>
        </w:tc>
        <w:tc>
          <w:tcPr>
            <w:tcW w:w="2130" w:type="dxa"/>
          </w:tcPr>
          <w:p w14:paraId="0E3AE1A1" w14:textId="77777777" w:rsidR="00C86262" w:rsidRDefault="00BB6AFB">
            <w:pPr>
              <w:rPr>
                <w:sz w:val="24"/>
              </w:rPr>
            </w:pPr>
            <w:r>
              <w:rPr>
                <w:rFonts w:hint="eastAsia"/>
                <w:sz w:val="24"/>
              </w:rPr>
              <w:t>项目团队规模包括一名项目经理，</w:t>
            </w:r>
            <w:r>
              <w:rPr>
                <w:rFonts w:hint="eastAsia"/>
                <w:sz w:val="24"/>
              </w:rPr>
              <w:t>5</w:t>
            </w:r>
            <w:r>
              <w:rPr>
                <w:rFonts w:hint="eastAsia"/>
                <w:sz w:val="24"/>
              </w:rPr>
              <w:t>名开发人员</w:t>
            </w:r>
          </w:p>
        </w:tc>
        <w:tc>
          <w:tcPr>
            <w:tcW w:w="2131" w:type="dxa"/>
          </w:tcPr>
          <w:p w14:paraId="0E3AE1A2" w14:textId="77777777" w:rsidR="00C86262" w:rsidRDefault="00C86262">
            <w:pPr>
              <w:rPr>
                <w:sz w:val="24"/>
              </w:rPr>
            </w:pPr>
          </w:p>
        </w:tc>
        <w:tc>
          <w:tcPr>
            <w:tcW w:w="2131" w:type="dxa"/>
          </w:tcPr>
          <w:p w14:paraId="0E3AE1A3" w14:textId="77777777" w:rsidR="00C86262" w:rsidRDefault="00C86262">
            <w:pPr>
              <w:rPr>
                <w:sz w:val="24"/>
              </w:rPr>
            </w:pPr>
          </w:p>
        </w:tc>
      </w:tr>
      <w:tr w:rsidR="00C86262" w14:paraId="0E3AE1A9" w14:textId="77777777">
        <w:tc>
          <w:tcPr>
            <w:tcW w:w="2130" w:type="dxa"/>
          </w:tcPr>
          <w:p w14:paraId="0E3AE1A5" w14:textId="77777777" w:rsidR="00C86262" w:rsidRDefault="00BB6AFB">
            <w:pPr>
              <w:rPr>
                <w:sz w:val="24"/>
              </w:rPr>
            </w:pPr>
            <w:r>
              <w:rPr>
                <w:rFonts w:hint="eastAsia"/>
                <w:sz w:val="24"/>
              </w:rPr>
              <w:t>费用</w:t>
            </w:r>
          </w:p>
        </w:tc>
        <w:tc>
          <w:tcPr>
            <w:tcW w:w="2130" w:type="dxa"/>
          </w:tcPr>
          <w:p w14:paraId="0E3AE1A6" w14:textId="77777777" w:rsidR="00C86262" w:rsidRDefault="00C86262">
            <w:pPr>
              <w:rPr>
                <w:sz w:val="24"/>
              </w:rPr>
            </w:pPr>
          </w:p>
        </w:tc>
        <w:tc>
          <w:tcPr>
            <w:tcW w:w="2131" w:type="dxa"/>
          </w:tcPr>
          <w:p w14:paraId="0E3AE1A7" w14:textId="77777777" w:rsidR="00C86262" w:rsidRDefault="00C86262">
            <w:pPr>
              <w:rPr>
                <w:sz w:val="24"/>
              </w:rPr>
            </w:pPr>
          </w:p>
        </w:tc>
        <w:tc>
          <w:tcPr>
            <w:tcW w:w="2131" w:type="dxa"/>
          </w:tcPr>
          <w:p w14:paraId="0E3AE1A8" w14:textId="77777777" w:rsidR="00C86262" w:rsidRDefault="00BB6AFB">
            <w:pPr>
              <w:rPr>
                <w:rFonts w:eastAsia="宋体"/>
                <w:sz w:val="24"/>
              </w:rPr>
            </w:pPr>
            <w:r>
              <w:rPr>
                <w:rFonts w:hint="eastAsia"/>
                <w:sz w:val="24"/>
              </w:rPr>
              <w:t>可以超出预算的</w:t>
            </w:r>
            <w:r>
              <w:rPr>
                <w:rFonts w:hint="eastAsia"/>
                <w:sz w:val="24"/>
              </w:rPr>
              <w:t>10%</w:t>
            </w:r>
          </w:p>
        </w:tc>
      </w:tr>
    </w:tbl>
    <w:p w14:paraId="0E3AE1AA" w14:textId="77777777" w:rsidR="00C86262" w:rsidRDefault="00C86262">
      <w:pPr>
        <w:pStyle w:val="1"/>
      </w:pPr>
    </w:p>
    <w:p w14:paraId="0E3AE1AB" w14:textId="77777777" w:rsidR="00C86262" w:rsidRDefault="00BB6AFB">
      <w:pPr>
        <w:pStyle w:val="1"/>
        <w:rPr>
          <w:sz w:val="30"/>
          <w:szCs w:val="30"/>
        </w:rPr>
      </w:pPr>
      <w:bookmarkStart w:id="61" w:name="_Toc320341255"/>
      <w:bookmarkStart w:id="62" w:name="_Toc32299"/>
      <w:bookmarkStart w:id="63" w:name="_Toc320343073"/>
      <w:bookmarkStart w:id="64" w:name="_Toc30845"/>
      <w:r>
        <w:rPr>
          <w:rFonts w:hint="eastAsia"/>
          <w:sz w:val="30"/>
          <w:szCs w:val="30"/>
        </w:rPr>
        <w:t>参考文献</w:t>
      </w:r>
      <w:bookmarkEnd w:id="61"/>
      <w:bookmarkEnd w:id="62"/>
      <w:bookmarkEnd w:id="63"/>
      <w:bookmarkEnd w:id="64"/>
    </w:p>
    <w:p w14:paraId="0E3AE1AC" w14:textId="77777777" w:rsidR="00C86262" w:rsidRDefault="00BB6AFB">
      <w:pPr>
        <w:ind w:firstLine="420"/>
        <w:rPr>
          <w:sz w:val="24"/>
        </w:rPr>
      </w:pPr>
      <w:r>
        <w:rPr>
          <w:rFonts w:hint="eastAsia"/>
          <w:sz w:val="24"/>
        </w:rPr>
        <w:t>[Leffingwell1999] Leffingwell,D. ,Widrig,D. ,Managing Software Requirements: A Unified Approach, Addison-Wesley, 1999.</w:t>
      </w:r>
    </w:p>
    <w:p w14:paraId="0E3AE1AD" w14:textId="77777777" w:rsidR="00C86262" w:rsidRDefault="00C86262">
      <w:pPr>
        <w:ind w:firstLine="420"/>
        <w:rPr>
          <w:sz w:val="24"/>
        </w:rPr>
      </w:pPr>
    </w:p>
    <w:p w14:paraId="0E3AE1AE" w14:textId="77777777" w:rsidR="00C86262" w:rsidRDefault="00BB6AFB">
      <w:pPr>
        <w:ind w:firstLine="420"/>
        <w:rPr>
          <w:sz w:val="24"/>
        </w:rPr>
      </w:pPr>
      <w:r>
        <w:rPr>
          <w:rFonts w:hint="eastAsia"/>
          <w:sz w:val="24"/>
        </w:rPr>
        <w:t>[Wiegers2003] Wiegers, K.Software Requirements:, second edition. Redmond, WA: Microsoft Press, 2003.</w:t>
      </w:r>
    </w:p>
    <w:p w14:paraId="0E3AE1AF" w14:textId="77777777" w:rsidR="00C86262" w:rsidRDefault="00C86262">
      <w:pPr>
        <w:ind w:firstLine="420"/>
        <w:rPr>
          <w:szCs w:val="21"/>
        </w:rPr>
      </w:pPr>
    </w:p>
    <w:p w14:paraId="0E3AE1B0" w14:textId="77777777" w:rsidR="00C86262" w:rsidRDefault="00C86262"/>
    <w:p w14:paraId="0E3AE1B1" w14:textId="77777777" w:rsidR="00C86262" w:rsidRDefault="00C86262"/>
    <w:p w14:paraId="0E3AE1B2" w14:textId="77777777" w:rsidR="00C86262" w:rsidRDefault="00C86262"/>
    <w:p w14:paraId="0E3AE1B3" w14:textId="77777777" w:rsidR="00C86262" w:rsidRDefault="00C86262"/>
    <w:p w14:paraId="0E3AE1B4" w14:textId="77777777" w:rsidR="00C86262" w:rsidRDefault="00C86262"/>
    <w:p w14:paraId="0E3AE1B5" w14:textId="77777777" w:rsidR="00C86262" w:rsidRDefault="00C86262"/>
    <w:sectPr w:rsidR="00C86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C8844" w14:textId="77777777" w:rsidR="00220436" w:rsidRDefault="00220436">
      <w:r>
        <w:separator/>
      </w:r>
    </w:p>
  </w:endnote>
  <w:endnote w:type="continuationSeparator" w:id="0">
    <w:p w14:paraId="3759BA3D" w14:textId="77777777" w:rsidR="00220436" w:rsidRDefault="0022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DCC38" w14:textId="77777777" w:rsidR="00220436" w:rsidRDefault="00220436">
      <w:r>
        <w:separator/>
      </w:r>
    </w:p>
  </w:footnote>
  <w:footnote w:type="continuationSeparator" w:id="0">
    <w:p w14:paraId="4A3E1673" w14:textId="77777777" w:rsidR="00220436" w:rsidRDefault="002204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2121CE"/>
    <w:rsid w:val="000026D3"/>
    <w:rsid w:val="00220436"/>
    <w:rsid w:val="002C0D1B"/>
    <w:rsid w:val="00501CCE"/>
    <w:rsid w:val="005522E3"/>
    <w:rsid w:val="00BB6AFB"/>
    <w:rsid w:val="00C86262"/>
    <w:rsid w:val="7D212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3AE029"/>
  <w15:docId w15:val="{DC00A993-051F-493E-8111-81714977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120" w:line="240" w:lineRule="exact"/>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rPr>
      <w:kern w:val="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2">
    <w:name w:val="toc 2"/>
    <w:basedOn w:val="a"/>
    <w:next w:val="a"/>
    <w:pPr>
      <w:ind w:leftChars="200" w:left="420"/>
    </w:pPr>
  </w:style>
  <w:style w:type="character" w:styleId="a6">
    <w:name w:val="page number"/>
    <w:basedOn w:val="a0"/>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封面小二标题"/>
    <w:basedOn w:val="a"/>
    <w:pPr>
      <w:spacing w:line="400" w:lineRule="atLeast"/>
      <w:jc w:val="center"/>
    </w:pPr>
    <w:rPr>
      <w:rFonts w:ascii="宋体" w:hAnsi="宋体" w:cs="宋体"/>
      <w:b/>
      <w:bCs/>
      <w:sz w:val="44"/>
    </w:rPr>
  </w:style>
  <w:style w:type="paragraph" w:customStyle="1" w:styleId="p0">
    <w:name w:val="p0"/>
    <w:basedOn w:val="a"/>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吴思楠</cp:lastModifiedBy>
  <cp:revision>4</cp:revision>
  <dcterms:created xsi:type="dcterms:W3CDTF">2017-10-25T10:18:00Z</dcterms:created>
  <dcterms:modified xsi:type="dcterms:W3CDTF">2017-11-05T12:53:00Z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