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6026FA99" w14:textId="77777777" w:rsidR="00E616A9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6831059D" w:rsidR="00A648E8" w:rsidRPr="006D3ABB" w:rsidRDefault="00B23C6F" w:rsidP="00285CFC">
            <w:pPr>
              <w:rPr>
                <w:color w:val="7F7F7F"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>ecipient of the FSU</w:t>
            </w:r>
            <w:r w:rsidR="00A648E8" w:rsidRPr="006D3ABB">
              <w:rPr>
                <w:color w:val="7F7F7F" w:themeColor="text1" w:themeTint="80"/>
              </w:rPr>
              <w:t xml:space="preserve"> </w:t>
            </w:r>
            <w:r w:rsidR="00721052" w:rsidRPr="006D3ABB">
              <w:rPr>
                <w:color w:val="7F7F7F" w:themeColor="text1" w:themeTint="80"/>
              </w:rPr>
              <w:t xml:space="preserve">CCI </w:t>
            </w:r>
            <w:r w:rsidR="00A648E8" w:rsidRPr="006D3ABB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3A8B9234" w14:textId="77777777" w:rsidR="00E616A9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1D50D0CF" w:rsidR="00A648E8" w:rsidRPr="00EF454B" w:rsidRDefault="00B23C6F" w:rsidP="00285CFC"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 xml:space="preserve">ecipient of the PNU </w:t>
            </w:r>
            <w:r w:rsidR="00A648E8" w:rsidRPr="006D3ABB">
              <w:rPr>
                <w:color w:val="7F7F7F" w:themeColor="text1" w:themeTint="80"/>
              </w:rPr>
              <w:t xml:space="preserve">Best Thesis Award in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 xml:space="preserve">ocial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2E8A9A52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01ABA4D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information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230CAF3" w:rsidR="00E5721D" w:rsidRPr="00E03DD2" w:rsidRDefault="00B23C6F" w:rsidP="00E5721D">
            <w:pPr>
              <w:jc w:val="left"/>
              <w:rPr>
                <w:bCs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bCs/>
                <w:color w:val="7F7F7F" w:themeColor="text1" w:themeTint="80"/>
              </w:rPr>
              <w:t>Awarded the</w:t>
            </w:r>
            <w:r w:rsidR="00E5721D" w:rsidRPr="006D3ABB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2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1E3E32E3" w:rsidR="00E5721D" w:rsidRPr="00E03DD2" w:rsidRDefault="00B23C6F" w:rsidP="00C51DD2">
            <w:pPr>
              <w:jc w:val="left"/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 xml:space="preserve">Proceedings of the Association for Information Science &amp; Technology, </w:t>
            </w:r>
            <w:r w:rsidRPr="00EF454B">
              <w:rPr>
                <w:i/>
                <w:iCs/>
              </w:rPr>
              <w:lastRenderedPageBreak/>
              <w:t>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4A03" w14:textId="610542BE" w:rsidR="00E5721D" w:rsidRPr="00B23C6F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C4698A">
                <w:rPr>
                  <w:rStyle w:val="Hyperlink"/>
                  <w:bCs/>
                </w:rPr>
                <w:t>Use of mobile wellness applications and perception 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6A4E2656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</w:t>
            </w:r>
            <w:r w:rsidR="005D123B">
              <w:rPr>
                <w:bCs/>
              </w:rPr>
              <w:t>7</w:t>
            </w:r>
            <w:r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2634457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5D123B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DE682AE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 w:rsidR="005D123B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C51DD2" w:rsidRPr="00EF454B" w14:paraId="245C0B53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C51DD2" w:rsidRPr="004E7921" w:rsidRDefault="00C51DD2" w:rsidP="00F044FC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350" w:type="dxa"/>
          </w:tcPr>
          <w:p w14:paraId="72FB0E2F" w14:textId="6396F175" w:rsidR="00C51DD2" w:rsidRDefault="00C51DD2" w:rsidP="004E7921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C51DD2" w:rsidRPr="00C51DD2" w14:paraId="51388838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C51DD2" w:rsidRPr="00C51DD2" w:rsidRDefault="00C51DD2" w:rsidP="00F044FC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BBB7306" w14:textId="77777777" w:rsidR="00C51DD2" w:rsidRPr="00C51DD2" w:rsidRDefault="00C51DD2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lastRenderedPageBreak/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4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5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7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58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0" w:history="1">
              <w:r w:rsidRPr="004C06FC">
                <w:rPr>
                  <w:rStyle w:val="Hyperlink"/>
                </w:rPr>
                <w:t>FSU associa</w:t>
              </w:r>
              <w:r w:rsidRPr="004C06FC">
                <w:rPr>
                  <w:rStyle w:val="Hyperlink"/>
                </w:rPr>
                <w:t>t</w:t>
              </w:r>
              <w:r w:rsidRPr="004C06FC">
                <w:rPr>
                  <w:rStyle w:val="Hyperlink"/>
                </w:rPr>
                <w:t>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1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3C0F659D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 xml:space="preserve">Validating an information credibility </w:t>
            </w:r>
            <w:r w:rsidR="00166F92">
              <w:rPr>
                <w:i/>
                <w:iCs/>
                <w:color w:val="000000" w:themeColor="text1"/>
              </w:rPr>
              <w:t xml:space="preserve">for </w:t>
            </w:r>
            <w:r w:rsidRPr="00B23399">
              <w:rPr>
                <w:i/>
                <w:iCs/>
                <w:color w:val="000000" w:themeColor="text1"/>
              </w:rPr>
              <w:t>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7B216356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lastRenderedPageBreak/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7B099D" w:rsidRPr="00EF454B" w14:paraId="30F82ED7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5FDC3" w14:textId="6D312E51" w:rsidR="007B099D" w:rsidRDefault="007B099D" w:rsidP="00285CFC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Member, Executive Committee,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4FE9A" w14:textId="3B70E288" w:rsidR="007B099D" w:rsidRDefault="007B099D" w:rsidP="00285CFC">
            <w:pPr>
              <w:jc w:val="right"/>
            </w:pPr>
            <w:r>
              <w:t>2024–present</w:t>
            </w:r>
          </w:p>
        </w:tc>
      </w:tr>
      <w:tr w:rsidR="007B099D" w:rsidRPr="007B099D" w14:paraId="3C177A20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43248" w14:textId="77777777" w:rsidR="007B099D" w:rsidRPr="007B099D" w:rsidRDefault="007B099D" w:rsidP="00285CFC">
            <w:pPr>
              <w:jc w:val="left"/>
              <w:rPr>
                <w:color w:val="000000"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E4B2" w14:textId="77777777" w:rsidR="007B099D" w:rsidRPr="007B099D" w:rsidRDefault="007B099D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29CC0420" w:rsidR="00C51DD2" w:rsidRPr="00321DFC" w:rsidRDefault="00C51DD2" w:rsidP="00285CFC">
            <w:pPr>
              <w:jc w:val="left"/>
            </w:pPr>
            <w:r>
              <w:t>Bo Hyun Hong,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lastRenderedPageBreak/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2"/>
      <w:headerReference w:type="default" r:id="rId63"/>
      <w:footerReference w:type="first" r:id="rId6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A849F" w14:textId="77777777" w:rsidR="00562B65" w:rsidRDefault="00562B65" w:rsidP="00AD4EC4">
      <w:r>
        <w:separator/>
      </w:r>
    </w:p>
  </w:endnote>
  <w:endnote w:type="continuationSeparator" w:id="0">
    <w:p w14:paraId="6D7B406B" w14:textId="77777777" w:rsidR="00562B65" w:rsidRDefault="00562B65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74E90C33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7B099D">
      <w:rPr>
        <w:i/>
        <w:iCs/>
      </w:rPr>
      <w:t>February</w:t>
    </w:r>
    <w:r w:rsidR="00B23C6F">
      <w:rPr>
        <w:i/>
        <w:iCs/>
      </w:rPr>
      <w:t xml:space="preserve"> </w:t>
    </w:r>
    <w:r w:rsidR="00166F92">
      <w:rPr>
        <w:i/>
        <w:iCs/>
      </w:rPr>
      <w:t>22</w:t>
    </w:r>
    <w:r w:rsidR="00B23C6F">
      <w:rPr>
        <w:i/>
        <w:iCs/>
      </w:rPr>
      <w:t>, 2026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D270" w14:textId="77777777" w:rsidR="00562B65" w:rsidRDefault="00562B65" w:rsidP="00AD4EC4">
      <w:r>
        <w:separator/>
      </w:r>
    </w:p>
  </w:footnote>
  <w:footnote w:type="continuationSeparator" w:id="0">
    <w:p w14:paraId="0CDDDD4C" w14:textId="77777777" w:rsidR="00562B65" w:rsidRDefault="00562B65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C5E7422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VIT</w:t>
    </w:r>
    <w:r w:rsidR="00166F92">
      <w:rPr>
        <w:rFonts w:ascii="Futura Medium" w:hAnsi="Futura Medium" w:cs="Futura Medium"/>
        <w:sz w:val="18"/>
        <w:szCs w:val="21"/>
      </w:rPr>
      <w:t>A</w:t>
    </w:r>
    <w:r w:rsidR="00E616A9">
      <w:rPr>
        <w:rFonts w:ascii="Futura Medium" w:hAnsi="Futura Medium" w:cs="Futura Medium"/>
        <w:sz w:val="18"/>
        <w:szCs w:val="21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6F92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2F21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D7997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75837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5939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2B65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23B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3ABB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B099D"/>
    <w:rsid w:val="007C3EFB"/>
    <w:rsid w:val="007C4BE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2F6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3C6F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B0834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1C6D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1FA8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informationstudies/sois-researchers-ranked-among-top-2-in-the-world/" TargetMode="External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uwm.edu/informationstudies/mauris-pellentesque-pulvinar-pellentesque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uwm-researchers-ranked-among-top-2-in-the-world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yperlink" Target="https://uwm.edu/news/battle-against-fake-news/" TargetMode="Externa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uwm.edu/news/uwm-professors-are-reimagining-digital-libraries-for-the-visually-impaire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://hdl.handle.net/2142/113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5308</Words>
  <Characters>32432</Characters>
  <Application>Microsoft Office Word</Application>
  <DocSecurity>0</DocSecurity>
  <Lines>1297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9</cp:revision>
  <cp:lastPrinted>2026-01-13T21:52:00Z</cp:lastPrinted>
  <dcterms:created xsi:type="dcterms:W3CDTF">2025-12-25T19:30:00Z</dcterms:created>
  <dcterms:modified xsi:type="dcterms:W3CDTF">2026-02-22T23:27:00Z</dcterms:modified>
</cp:coreProperties>
</file>