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433" w14:textId="18E8C32F" w:rsidR="00F547C4" w:rsidRDefault="00D45411" w:rsidP="007750AB">
      <w:pPr>
        <w:pStyle w:val="Title"/>
      </w:pPr>
      <w:r>
        <w:t>Pre</w:t>
      </w:r>
      <w:r w:rsidR="009F00B3">
        <w:t>liminary</w:t>
      </w:r>
      <w:r w:rsidR="000033CD">
        <w:t xml:space="preserve"> </w:t>
      </w:r>
      <w:r w:rsidR="009F00B3">
        <w:t>Findings</w:t>
      </w:r>
      <w:r w:rsidR="000033CD">
        <w:t xml:space="preserve"> </w:t>
      </w:r>
      <w:r w:rsidR="009F00B3">
        <w:t>on</w:t>
      </w:r>
      <w:r w:rsidR="000033CD">
        <w:t xml:space="preserve"> </w:t>
      </w:r>
      <w:r w:rsidR="00217A14" w:rsidRPr="00217A14">
        <w:t>Developing</w:t>
      </w:r>
      <w:r w:rsidR="000033CD">
        <w:t xml:space="preserve"> </w:t>
      </w:r>
      <w:r w:rsidR="00217A14" w:rsidRPr="00217A14">
        <w:t>a</w:t>
      </w:r>
      <w:r w:rsidR="000033CD">
        <w:t xml:space="preserve"> </w:t>
      </w:r>
      <w:r w:rsidR="00217A14" w:rsidRPr="00217A14">
        <w:t>Scale</w:t>
      </w:r>
      <w:r w:rsidR="000033CD">
        <w:t xml:space="preserve"> </w:t>
      </w:r>
      <w:r w:rsidR="00217A14" w:rsidRPr="00217A14">
        <w:t>for</w:t>
      </w:r>
      <w:r w:rsidR="000033CD">
        <w:t xml:space="preserve"> </w:t>
      </w:r>
      <w:r w:rsidR="009F00B3">
        <w:t>Credibility</w:t>
      </w:r>
      <w:r w:rsidR="000033CD">
        <w:t xml:space="preserve"> </w:t>
      </w:r>
      <w:r w:rsidR="009F00B3">
        <w:t>Assessment</w:t>
      </w:r>
      <w:r w:rsidR="000033CD">
        <w:t xml:space="preserve"> </w:t>
      </w:r>
      <w:r w:rsidR="00217A14" w:rsidRPr="00217A14">
        <w:t>on</w:t>
      </w:r>
      <w:r w:rsidR="000033CD">
        <w:t xml:space="preserve"> </w:t>
      </w:r>
      <w:r w:rsidR="00217A14" w:rsidRPr="00217A14">
        <w:t>Interactive</w:t>
      </w:r>
      <w:r w:rsidR="000033CD">
        <w:t xml:space="preserve"> </w:t>
      </w:r>
      <w:r w:rsidR="00033D95">
        <w:t>Web</w:t>
      </w:r>
      <w:r w:rsidR="000033CD">
        <w:t xml:space="preserve"> </w:t>
      </w:r>
      <w:r w:rsidR="00217A14" w:rsidRPr="00217A14">
        <w:t>Platforms</w:t>
      </w:r>
    </w:p>
    <w:p w14:paraId="60BBB2C2" w14:textId="2B16688D" w:rsidR="009A74D0" w:rsidRDefault="009A74D0" w:rsidP="009A74D0">
      <w:pPr>
        <w:pStyle w:val="SectionHeading"/>
      </w:pPr>
      <w:r w:rsidRPr="002209F7">
        <w:t>A</w:t>
      </w:r>
      <w:r w:rsidR="000033CD">
        <w:t>uthors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470"/>
      </w:tblGrid>
      <w:tr w:rsidR="003B0FC7" w14:paraId="43F5EBFE" w14:textId="77777777" w:rsidTr="0020497C">
        <w:trPr>
          <w:trHeight w:val="303"/>
        </w:trPr>
        <w:tc>
          <w:tcPr>
            <w:tcW w:w="1980" w:type="dxa"/>
          </w:tcPr>
          <w:p w14:paraId="469DFB30" w14:textId="6DD5B190" w:rsidR="003B0FC7" w:rsidRDefault="0020497C" w:rsidP="00144F7B">
            <w:pPr>
              <w:pStyle w:val="AuthorName"/>
            </w:pPr>
            <w:r>
              <w:t>Choi</w:t>
            </w:r>
            <w:r w:rsidR="003B0FC7" w:rsidRPr="0053335D">
              <w:t>,</w:t>
            </w:r>
            <w:r w:rsidR="000033CD">
              <w:t xml:space="preserve"> </w:t>
            </w:r>
            <w:r>
              <w:t>Wonchan</w:t>
            </w:r>
          </w:p>
        </w:tc>
        <w:tc>
          <w:tcPr>
            <w:tcW w:w="7470" w:type="dxa"/>
          </w:tcPr>
          <w:p w14:paraId="35BA37A8" w14:textId="28E5BC3B" w:rsidR="003B0FC7" w:rsidRDefault="0020497C" w:rsidP="00144F7B">
            <w:pPr>
              <w:pStyle w:val="AuthorAffiliationandEmail"/>
            </w:pPr>
            <w:r>
              <w:t>School of Information Studies, University of Wisconsin-Milwaukee</w:t>
            </w:r>
            <w:r w:rsidR="003B0FC7" w:rsidRPr="00713D4E">
              <w:t>,</w:t>
            </w:r>
            <w:r w:rsidR="000033CD">
              <w:t xml:space="preserve"> </w:t>
            </w:r>
            <w:r>
              <w:t>USA</w:t>
            </w:r>
            <w:r w:rsidR="000033CD">
              <w:t xml:space="preserve"> </w:t>
            </w:r>
            <w:r w:rsidR="003B0FC7" w:rsidRPr="00713D4E">
              <w:t>|</w:t>
            </w:r>
            <w:r w:rsidR="000033CD">
              <w:t xml:space="preserve"> </w:t>
            </w:r>
            <w:r w:rsidRPr="0020497C">
              <w:t>wchoi@uwm.edu</w:t>
            </w:r>
          </w:p>
        </w:tc>
      </w:tr>
      <w:tr w:rsidR="003B0FC7" w14:paraId="173301C0" w14:textId="77777777" w:rsidTr="0020497C">
        <w:trPr>
          <w:trHeight w:val="303"/>
        </w:trPr>
        <w:tc>
          <w:tcPr>
            <w:tcW w:w="1980" w:type="dxa"/>
          </w:tcPr>
          <w:p w14:paraId="4C6B3F72" w14:textId="722194DD" w:rsidR="003B0FC7" w:rsidRDefault="0020497C" w:rsidP="00144F7B">
            <w:pPr>
              <w:pStyle w:val="AuthorName"/>
            </w:pPr>
            <w:r>
              <w:t xml:space="preserve">Zhu, </w:t>
            </w:r>
            <w:proofErr w:type="spellStart"/>
            <w:r>
              <w:t>Liya</w:t>
            </w:r>
            <w:proofErr w:type="spellEnd"/>
          </w:p>
        </w:tc>
        <w:tc>
          <w:tcPr>
            <w:tcW w:w="7470" w:type="dxa"/>
          </w:tcPr>
          <w:p w14:paraId="496DDFE4" w14:textId="323A17C6" w:rsidR="003B0FC7" w:rsidRDefault="0020497C" w:rsidP="00144F7B">
            <w:pPr>
              <w:pStyle w:val="AuthorAffiliationandEmail"/>
            </w:pPr>
            <w:r>
              <w:t>School of Information Studies, University of Wisconsin-Milwaukee</w:t>
            </w:r>
            <w:r w:rsidRPr="00713D4E">
              <w:t>,</w:t>
            </w:r>
            <w:r>
              <w:t xml:space="preserve"> USA</w:t>
            </w:r>
            <w:r w:rsidR="000033CD">
              <w:t xml:space="preserve"> </w:t>
            </w:r>
            <w:r w:rsidR="003B0FC7" w:rsidRPr="00713D4E">
              <w:t>|</w:t>
            </w:r>
            <w:r w:rsidR="000033CD">
              <w:t xml:space="preserve"> </w:t>
            </w:r>
            <w:r>
              <w:t>liyazhu@uwm.edu</w:t>
            </w:r>
          </w:p>
        </w:tc>
      </w:tr>
    </w:tbl>
    <w:p w14:paraId="1BC599B1" w14:textId="6C410143" w:rsidR="009A74D0" w:rsidRPr="002209F7" w:rsidRDefault="009A74D0" w:rsidP="009A74D0">
      <w:pPr>
        <w:pStyle w:val="SectionHeading"/>
      </w:pPr>
      <w:r w:rsidRPr="002209F7">
        <w:t>A</w:t>
      </w:r>
      <w:r w:rsidR="000033CD">
        <w:t>bstract</w:t>
      </w:r>
    </w:p>
    <w:p w14:paraId="6C7429DD" w14:textId="075531A6" w:rsidR="000033CD" w:rsidRDefault="00D45411" w:rsidP="00123E01">
      <w:r w:rsidRPr="00D45411">
        <w:t>This</w:t>
      </w:r>
      <w:r w:rsidR="000033CD">
        <w:t xml:space="preserve"> </w:t>
      </w:r>
      <w:r w:rsidRPr="00D45411">
        <w:t>p</w:t>
      </w:r>
      <w:r w:rsidR="009F00B3">
        <w:t>oster</w:t>
      </w:r>
      <w:r w:rsidR="000033CD">
        <w:t xml:space="preserve"> </w:t>
      </w:r>
      <w:r w:rsidR="008804DC">
        <w:t>introduces</w:t>
      </w:r>
      <w:r w:rsidR="000033CD">
        <w:t xml:space="preserve"> </w:t>
      </w:r>
      <w:r w:rsidRPr="00D45411">
        <w:t>an</w:t>
      </w:r>
      <w:r w:rsidR="000033CD">
        <w:t xml:space="preserve"> </w:t>
      </w:r>
      <w:r w:rsidRPr="00D45411">
        <w:t>ongoing</w:t>
      </w:r>
      <w:r w:rsidR="000033CD">
        <w:t xml:space="preserve"> </w:t>
      </w:r>
      <w:r w:rsidRPr="00D45411">
        <w:t>project</w:t>
      </w:r>
      <w:r w:rsidR="000033CD">
        <w:t xml:space="preserve"> </w:t>
      </w:r>
      <w:r w:rsidR="00AE1B35">
        <w:t>to</w:t>
      </w:r>
      <w:r w:rsidR="000033CD">
        <w:t xml:space="preserve"> </w:t>
      </w:r>
      <w:r w:rsidRPr="00D45411">
        <w:t>develop</w:t>
      </w:r>
      <w:r w:rsidR="000033CD">
        <w:t xml:space="preserve"> </w:t>
      </w:r>
      <w:r w:rsidRPr="00D45411">
        <w:t>a</w:t>
      </w:r>
      <w:r w:rsidR="000033CD">
        <w:t xml:space="preserve"> </w:t>
      </w:r>
      <w:r w:rsidRPr="00D45411">
        <w:t>scale</w:t>
      </w:r>
      <w:r w:rsidR="000033CD">
        <w:t xml:space="preserve"> </w:t>
      </w:r>
      <w:r w:rsidR="0077382C">
        <w:t>for</w:t>
      </w:r>
      <w:r w:rsidR="000033CD">
        <w:t xml:space="preserve"> </w:t>
      </w:r>
      <w:r w:rsidRPr="00D45411">
        <w:t>measur</w:t>
      </w:r>
      <w:r w:rsidR="0077382C">
        <w:t>ing</w:t>
      </w:r>
      <w:r w:rsidR="000033CD">
        <w:t xml:space="preserve"> </w:t>
      </w:r>
      <w:r w:rsidR="009F00B3">
        <w:t>information</w:t>
      </w:r>
      <w:r w:rsidR="000033CD">
        <w:t xml:space="preserve"> </w:t>
      </w:r>
      <w:r w:rsidRPr="00D45411">
        <w:t>credibility</w:t>
      </w:r>
      <w:r w:rsidR="000033CD">
        <w:t xml:space="preserve"> </w:t>
      </w:r>
      <w:r w:rsidRPr="00D45411">
        <w:t>on</w:t>
      </w:r>
      <w:r w:rsidR="000033CD">
        <w:t xml:space="preserve"> </w:t>
      </w:r>
      <w:r w:rsidR="0077382C">
        <w:t>current</w:t>
      </w:r>
      <w:r w:rsidR="000033CD">
        <w:t xml:space="preserve"> </w:t>
      </w:r>
      <w:r w:rsidR="0077382C">
        <w:t>and</w:t>
      </w:r>
      <w:r w:rsidR="000033CD">
        <w:t xml:space="preserve"> </w:t>
      </w:r>
      <w:r w:rsidR="0077382C">
        <w:t>newly</w:t>
      </w:r>
      <w:r w:rsidR="000033CD">
        <w:t xml:space="preserve"> </w:t>
      </w:r>
      <w:r w:rsidR="0077382C">
        <w:t>emerging</w:t>
      </w:r>
      <w:r w:rsidR="000033CD">
        <w:t xml:space="preserve"> </w:t>
      </w:r>
      <w:r w:rsidRPr="00D45411">
        <w:t>interactive</w:t>
      </w:r>
      <w:r w:rsidR="000033CD">
        <w:t xml:space="preserve"> </w:t>
      </w:r>
      <w:r w:rsidR="009F00B3">
        <w:t>web</w:t>
      </w:r>
      <w:r w:rsidR="000033CD">
        <w:t xml:space="preserve"> </w:t>
      </w:r>
      <w:r w:rsidRPr="00D45411">
        <w:t>platforms.</w:t>
      </w:r>
      <w:r w:rsidR="000033CD">
        <w:t xml:space="preserve"> </w:t>
      </w:r>
      <w:r w:rsidR="008804DC">
        <w:t>The</w:t>
      </w:r>
      <w:r w:rsidR="000033CD">
        <w:t xml:space="preserve"> </w:t>
      </w:r>
      <w:r w:rsidR="008804DC">
        <w:t>poster</w:t>
      </w:r>
      <w:r w:rsidR="000033CD">
        <w:t xml:space="preserve"> </w:t>
      </w:r>
      <w:r w:rsidR="00FC3A64">
        <w:t>reports</w:t>
      </w:r>
      <w:r w:rsidR="000033CD">
        <w:t xml:space="preserve"> </w:t>
      </w:r>
      <w:r w:rsidR="00FC3A64">
        <w:t>on</w:t>
      </w:r>
      <w:r w:rsidR="000033CD">
        <w:t xml:space="preserve"> </w:t>
      </w:r>
      <w:r w:rsidR="00FC3A64">
        <w:t>preliminary</w:t>
      </w:r>
      <w:r w:rsidR="000033CD">
        <w:t xml:space="preserve"> </w:t>
      </w:r>
      <w:r w:rsidR="00FC3A64">
        <w:t>findings</w:t>
      </w:r>
      <w:r w:rsidR="000033CD">
        <w:t xml:space="preserve"> </w:t>
      </w:r>
      <w:r w:rsidR="00FC3A64">
        <w:t>from</w:t>
      </w:r>
      <w:r w:rsidR="000033CD">
        <w:t xml:space="preserve"> an </w:t>
      </w:r>
      <w:r w:rsidR="00792B6B">
        <w:t>initial</w:t>
      </w:r>
      <w:r w:rsidR="000033CD">
        <w:t xml:space="preserve"> </w:t>
      </w:r>
      <w:r w:rsidR="00FC3A64">
        <w:t>phase</w:t>
      </w:r>
      <w:r w:rsidR="000033CD">
        <w:t xml:space="preserve"> </w:t>
      </w:r>
      <w:r w:rsidR="00FC3A64">
        <w:t>in</w:t>
      </w:r>
      <w:r w:rsidR="000033CD">
        <w:t xml:space="preserve"> </w:t>
      </w:r>
      <w:r w:rsidR="00FC3A64">
        <w:t>the</w:t>
      </w:r>
      <w:r w:rsidR="000033CD">
        <w:t xml:space="preserve"> </w:t>
      </w:r>
      <w:r w:rsidR="00FC3A64">
        <w:t>project</w:t>
      </w:r>
      <w:r w:rsidR="000033CD">
        <w:t xml:space="preserve"> </w:t>
      </w:r>
      <w:r w:rsidR="00FC3A64">
        <w:t>to</w:t>
      </w:r>
      <w:r w:rsidR="000033CD">
        <w:t xml:space="preserve"> </w:t>
      </w:r>
      <w:r w:rsidR="00FC3A64">
        <w:t>generate</w:t>
      </w:r>
      <w:r w:rsidR="000033CD">
        <w:t xml:space="preserve"> </w:t>
      </w:r>
      <w:r w:rsidR="00FC3A64">
        <w:t>an</w:t>
      </w:r>
      <w:r w:rsidR="000033CD">
        <w:t xml:space="preserve"> </w:t>
      </w:r>
      <w:r w:rsidR="00FC3A64">
        <w:t>item</w:t>
      </w:r>
      <w:r w:rsidR="000033CD">
        <w:t xml:space="preserve"> </w:t>
      </w:r>
      <w:r w:rsidR="00FC3A64">
        <w:t>pool</w:t>
      </w:r>
      <w:r w:rsidR="000033CD">
        <w:t xml:space="preserve"> </w:t>
      </w:r>
      <w:r w:rsidR="00792B6B">
        <w:t>based</w:t>
      </w:r>
      <w:r w:rsidR="000033CD">
        <w:t xml:space="preserve"> </w:t>
      </w:r>
      <w:r w:rsidR="00792B6B">
        <w:t>on</w:t>
      </w:r>
      <w:r w:rsidR="000033CD">
        <w:t xml:space="preserve"> </w:t>
      </w:r>
      <w:r w:rsidR="00792B6B">
        <w:t>a</w:t>
      </w:r>
      <w:r w:rsidR="00F74C34">
        <w:t>n</w:t>
      </w:r>
      <w:r w:rsidR="000033CD">
        <w:t xml:space="preserve"> </w:t>
      </w:r>
      <w:r w:rsidRPr="00D45411">
        <w:t>analysis</w:t>
      </w:r>
      <w:r w:rsidR="000033CD">
        <w:t xml:space="preserve"> </w:t>
      </w:r>
      <w:r w:rsidRPr="00D45411">
        <w:t>of</w:t>
      </w:r>
      <w:r w:rsidR="000033CD">
        <w:t xml:space="preserve"> </w:t>
      </w:r>
      <w:r w:rsidRPr="00D45411">
        <w:t>existing</w:t>
      </w:r>
      <w:r w:rsidR="000033CD">
        <w:t xml:space="preserve"> </w:t>
      </w:r>
      <w:r w:rsidRPr="00D45411">
        <w:t>scales</w:t>
      </w:r>
      <w:r w:rsidR="000033CD">
        <w:t xml:space="preserve"> </w:t>
      </w:r>
      <w:r w:rsidR="004218B9">
        <w:t>for</w:t>
      </w:r>
      <w:r w:rsidR="000033CD">
        <w:t xml:space="preserve"> </w:t>
      </w:r>
      <w:r w:rsidR="004218B9">
        <w:t>credibility</w:t>
      </w:r>
      <w:r w:rsidR="000033CD">
        <w:t xml:space="preserve"> </w:t>
      </w:r>
      <w:r w:rsidR="004218B9">
        <w:t>(</w:t>
      </w:r>
      <w:r w:rsidR="004218B9" w:rsidRPr="004218B9">
        <w:rPr>
          <w:i/>
          <w:iCs/>
        </w:rPr>
        <w:t>n</w:t>
      </w:r>
      <w:r w:rsidR="000033CD">
        <w:t xml:space="preserve"> </w:t>
      </w:r>
      <w:r w:rsidR="004218B9">
        <w:t>=</w:t>
      </w:r>
      <w:r w:rsidR="000033CD">
        <w:t xml:space="preserve"> </w:t>
      </w:r>
      <w:r w:rsidR="004218B9">
        <w:t>3)</w:t>
      </w:r>
      <w:r w:rsidR="000033CD">
        <w:t xml:space="preserve"> </w:t>
      </w:r>
      <w:r w:rsidRPr="00D45411">
        <w:t>and</w:t>
      </w:r>
      <w:r w:rsidR="000033CD">
        <w:t xml:space="preserve"> </w:t>
      </w:r>
      <w:r w:rsidR="004218B9">
        <w:t>empirical</w:t>
      </w:r>
      <w:r w:rsidR="000033CD">
        <w:t xml:space="preserve"> </w:t>
      </w:r>
      <w:r w:rsidR="004218B9">
        <w:t>studies</w:t>
      </w:r>
      <w:r w:rsidR="000033CD">
        <w:t xml:space="preserve"> </w:t>
      </w:r>
      <w:r w:rsidR="005D5C4A">
        <w:t>in</w:t>
      </w:r>
      <w:r w:rsidR="000033CD">
        <w:t xml:space="preserve"> </w:t>
      </w:r>
      <w:r w:rsidR="005D5C4A">
        <w:t>the</w:t>
      </w:r>
      <w:r w:rsidR="000033CD">
        <w:t xml:space="preserve"> </w:t>
      </w:r>
      <w:r w:rsidR="005D5C4A">
        <w:t>library</w:t>
      </w:r>
      <w:r w:rsidR="000033CD">
        <w:t xml:space="preserve"> </w:t>
      </w:r>
      <w:r w:rsidR="005D5C4A">
        <w:t>and</w:t>
      </w:r>
      <w:r w:rsidR="000033CD">
        <w:t xml:space="preserve"> </w:t>
      </w:r>
      <w:r w:rsidR="005D5C4A">
        <w:t>information</w:t>
      </w:r>
      <w:r w:rsidR="000033CD">
        <w:t xml:space="preserve"> </w:t>
      </w:r>
      <w:r w:rsidR="005D5C4A">
        <w:t>science</w:t>
      </w:r>
      <w:r w:rsidR="000033CD">
        <w:t xml:space="preserve"> </w:t>
      </w:r>
      <w:r w:rsidRPr="00D45411">
        <w:t>literature</w:t>
      </w:r>
      <w:r w:rsidR="000033CD">
        <w:t xml:space="preserve"> </w:t>
      </w:r>
      <w:r w:rsidRPr="00D45411">
        <w:t>on</w:t>
      </w:r>
      <w:r w:rsidR="000033CD">
        <w:t xml:space="preserve"> </w:t>
      </w:r>
      <w:r w:rsidRPr="00D45411">
        <w:t>web</w:t>
      </w:r>
      <w:r w:rsidR="000033CD">
        <w:t xml:space="preserve"> </w:t>
      </w:r>
      <w:r w:rsidRPr="00D45411">
        <w:t>credibility</w:t>
      </w:r>
      <w:r w:rsidR="000033CD">
        <w:t xml:space="preserve"> </w:t>
      </w:r>
      <w:r w:rsidRPr="00D45411">
        <w:t>assessments</w:t>
      </w:r>
      <w:r w:rsidR="000033CD">
        <w:t xml:space="preserve"> </w:t>
      </w:r>
      <w:r w:rsidRPr="00D45411">
        <w:t>in</w:t>
      </w:r>
      <w:r w:rsidR="000033CD">
        <w:t xml:space="preserve"> </w:t>
      </w:r>
      <w:r w:rsidRPr="00D45411">
        <w:t>the</w:t>
      </w:r>
      <w:r w:rsidR="000033CD">
        <w:t xml:space="preserve"> </w:t>
      </w:r>
      <w:r w:rsidRPr="00D45411">
        <w:t>social</w:t>
      </w:r>
      <w:r w:rsidR="000033CD">
        <w:t xml:space="preserve"> </w:t>
      </w:r>
      <w:r w:rsidRPr="00D45411">
        <w:t>media</w:t>
      </w:r>
      <w:r w:rsidR="000033CD">
        <w:t xml:space="preserve"> </w:t>
      </w:r>
      <w:r w:rsidRPr="00D45411">
        <w:t>context</w:t>
      </w:r>
      <w:r w:rsidR="000033CD">
        <w:t xml:space="preserve"> </w:t>
      </w:r>
      <w:r w:rsidR="00054159">
        <w:t>(</w:t>
      </w:r>
      <w:r w:rsidR="00054159" w:rsidRPr="00054159">
        <w:rPr>
          <w:i/>
          <w:iCs/>
        </w:rPr>
        <w:t>n</w:t>
      </w:r>
      <w:r w:rsidR="000033CD">
        <w:t xml:space="preserve"> </w:t>
      </w:r>
      <w:r w:rsidR="00054159">
        <w:t>=</w:t>
      </w:r>
      <w:r w:rsidR="000033CD">
        <w:t xml:space="preserve"> </w:t>
      </w:r>
      <w:r w:rsidR="00054159">
        <w:t>19)</w:t>
      </w:r>
      <w:r w:rsidR="00792B6B">
        <w:t>.</w:t>
      </w:r>
      <w:r w:rsidR="000033CD">
        <w:t xml:space="preserve"> </w:t>
      </w:r>
      <w:r w:rsidR="00E51014">
        <w:t>Results</w:t>
      </w:r>
      <w:r w:rsidR="000033CD">
        <w:t xml:space="preserve"> </w:t>
      </w:r>
      <w:r w:rsidR="00E51014">
        <w:t>show</w:t>
      </w:r>
      <w:r w:rsidR="000033CD">
        <w:t xml:space="preserve"> </w:t>
      </w:r>
      <w:r w:rsidR="00E51014">
        <w:t>that</w:t>
      </w:r>
      <w:r w:rsidR="000033CD">
        <w:t xml:space="preserve"> </w:t>
      </w:r>
      <w:r w:rsidR="00123E01">
        <w:t>in</w:t>
      </w:r>
      <w:r w:rsidR="000033CD">
        <w:t xml:space="preserve"> most </w:t>
      </w:r>
      <w:r w:rsidR="00B474B0">
        <w:t>papers</w:t>
      </w:r>
      <w:r w:rsidR="000033CD">
        <w:t xml:space="preserve"> </w:t>
      </w:r>
      <w:r w:rsidR="00B474B0">
        <w:t>analyzed</w:t>
      </w:r>
      <w:r w:rsidR="000033CD">
        <w:t xml:space="preserve"> </w:t>
      </w:r>
      <w:r w:rsidR="00B474B0">
        <w:t>(16</w:t>
      </w:r>
      <w:r w:rsidR="000033CD">
        <w:t xml:space="preserve"> </w:t>
      </w:r>
      <w:r w:rsidR="00E51014">
        <w:t>of</w:t>
      </w:r>
      <w:r w:rsidR="000033CD">
        <w:t xml:space="preserve"> </w:t>
      </w:r>
      <w:r w:rsidR="00E51014">
        <w:t>19</w:t>
      </w:r>
      <w:r w:rsidR="00B474B0">
        <w:t>;</w:t>
      </w:r>
      <w:r w:rsidR="000033CD">
        <w:t xml:space="preserve"> </w:t>
      </w:r>
      <w:r w:rsidR="00E51014">
        <w:t>84.2%)</w:t>
      </w:r>
      <w:r w:rsidR="00123E01">
        <w:t>,</w:t>
      </w:r>
      <w:r w:rsidR="000033CD">
        <w:t xml:space="preserve"> </w:t>
      </w:r>
      <w:r w:rsidR="00E51014">
        <w:t>credibility</w:t>
      </w:r>
      <w:r w:rsidR="000033CD">
        <w:t xml:space="preserve"> </w:t>
      </w:r>
      <w:r w:rsidR="00123E01">
        <w:t>was</w:t>
      </w:r>
      <w:r w:rsidR="000033CD">
        <w:t xml:space="preserve"> </w:t>
      </w:r>
      <w:r w:rsidR="00792B6B">
        <w:t>conceptualized</w:t>
      </w:r>
      <w:r w:rsidR="000033CD">
        <w:t xml:space="preserve"> </w:t>
      </w:r>
      <w:r w:rsidR="00E51014">
        <w:t>as</w:t>
      </w:r>
      <w:r w:rsidR="000033CD">
        <w:t xml:space="preserve"> </w:t>
      </w:r>
      <w:r w:rsidR="00E51014">
        <w:t>a</w:t>
      </w:r>
      <w:r w:rsidR="000033CD">
        <w:t xml:space="preserve"> </w:t>
      </w:r>
      <w:r w:rsidR="00E51014">
        <w:t>one-dimensional</w:t>
      </w:r>
      <w:r w:rsidR="000033CD">
        <w:t xml:space="preserve"> </w:t>
      </w:r>
      <w:r w:rsidR="00E51014">
        <w:t>construct</w:t>
      </w:r>
      <w:r w:rsidR="000033CD">
        <w:t xml:space="preserve"> </w:t>
      </w:r>
      <w:r w:rsidR="000A6E84">
        <w:t>and</w:t>
      </w:r>
      <w:r w:rsidR="000033CD">
        <w:t xml:space="preserve"> </w:t>
      </w:r>
      <w:r w:rsidR="000A6E84">
        <w:t>often</w:t>
      </w:r>
      <w:r w:rsidR="000033CD">
        <w:t xml:space="preserve"> </w:t>
      </w:r>
      <w:r w:rsidR="000A6E84">
        <w:t>measured</w:t>
      </w:r>
      <w:r w:rsidR="000033CD">
        <w:t xml:space="preserve"> </w:t>
      </w:r>
      <w:r w:rsidR="000A6E84">
        <w:t>with</w:t>
      </w:r>
      <w:r w:rsidR="000033CD">
        <w:t xml:space="preserve"> </w:t>
      </w:r>
      <w:r w:rsidR="000A6E84">
        <w:t>only</w:t>
      </w:r>
      <w:r w:rsidR="000033CD">
        <w:t xml:space="preserve"> </w:t>
      </w:r>
      <w:r w:rsidR="000A6E84">
        <w:t>one</w:t>
      </w:r>
      <w:r w:rsidR="000033CD">
        <w:t xml:space="preserve"> </w:t>
      </w:r>
      <w:r w:rsidR="000A6E84">
        <w:t>item</w:t>
      </w:r>
      <w:r w:rsidR="000033CD">
        <w:t xml:space="preserve"> </w:t>
      </w:r>
      <w:r w:rsidR="004E1421">
        <w:t>(e.g.,</w:t>
      </w:r>
      <w:r w:rsidR="000033CD">
        <w:t xml:space="preserve"> </w:t>
      </w:r>
      <w:r w:rsidR="004E1421">
        <w:t>credible,</w:t>
      </w:r>
      <w:r w:rsidR="000033CD">
        <w:t xml:space="preserve"> </w:t>
      </w:r>
      <w:r w:rsidR="004E1421">
        <w:t>believable)</w:t>
      </w:r>
      <w:r w:rsidR="000033CD">
        <w:t xml:space="preserve">, </w:t>
      </w:r>
      <w:r w:rsidR="00B474B0">
        <w:t>despite</w:t>
      </w:r>
      <w:r w:rsidR="000033CD">
        <w:t xml:space="preserve"> </w:t>
      </w:r>
      <w:r w:rsidR="008A0A13">
        <w:t>the</w:t>
      </w:r>
      <w:r w:rsidR="000033CD">
        <w:t xml:space="preserve"> </w:t>
      </w:r>
      <w:r w:rsidR="00594CC8">
        <w:t>common</w:t>
      </w:r>
      <w:r w:rsidR="000033CD">
        <w:t xml:space="preserve"> </w:t>
      </w:r>
      <w:r w:rsidR="00594CC8">
        <w:t>view</w:t>
      </w:r>
      <w:r w:rsidR="000033CD">
        <w:t xml:space="preserve"> </w:t>
      </w:r>
      <w:r w:rsidR="002B621A">
        <w:t>among</w:t>
      </w:r>
      <w:r w:rsidR="000033CD">
        <w:t xml:space="preserve"> </w:t>
      </w:r>
      <w:r w:rsidR="00F916FB">
        <w:t>scholars</w:t>
      </w:r>
      <w:r w:rsidR="000033CD">
        <w:t xml:space="preserve"> that </w:t>
      </w:r>
      <w:r w:rsidR="00594CC8">
        <w:t>credibility</w:t>
      </w:r>
      <w:r w:rsidR="000033CD">
        <w:t xml:space="preserve"> is </w:t>
      </w:r>
      <w:r w:rsidR="00594CC8">
        <w:t>a</w:t>
      </w:r>
      <w:r w:rsidR="000033CD">
        <w:t xml:space="preserve"> </w:t>
      </w:r>
      <w:r w:rsidR="00C15891">
        <w:t>high-level,</w:t>
      </w:r>
      <w:r w:rsidR="000033CD">
        <w:t xml:space="preserve"> </w:t>
      </w:r>
      <w:r w:rsidR="00594CC8">
        <w:t>multifaceted</w:t>
      </w:r>
      <w:r w:rsidR="000033CD">
        <w:t xml:space="preserve"> </w:t>
      </w:r>
      <w:r w:rsidR="00594CC8">
        <w:t>concept</w:t>
      </w:r>
      <w:r w:rsidR="00C15891">
        <w:t>.</w:t>
      </w:r>
      <w:r w:rsidR="000033CD">
        <w:t xml:space="preserve"> </w:t>
      </w:r>
      <w:r w:rsidR="0077382C">
        <w:t>T</w:t>
      </w:r>
      <w:r w:rsidR="00F916FB">
        <w:t>he</w:t>
      </w:r>
      <w:r w:rsidR="000033CD">
        <w:t xml:space="preserve"> </w:t>
      </w:r>
      <w:r w:rsidR="00F916FB">
        <w:t>analysis</w:t>
      </w:r>
      <w:r w:rsidR="000033CD">
        <w:t xml:space="preserve"> </w:t>
      </w:r>
      <w:r w:rsidR="004E1421">
        <w:t>also</w:t>
      </w:r>
      <w:r w:rsidR="000033CD">
        <w:t xml:space="preserve"> </w:t>
      </w:r>
      <w:r w:rsidR="00F916FB">
        <w:t>identified</w:t>
      </w:r>
      <w:r w:rsidR="000033CD">
        <w:t xml:space="preserve"> </w:t>
      </w:r>
      <w:r w:rsidR="00F916FB">
        <w:t>59</w:t>
      </w:r>
      <w:r w:rsidR="000033CD">
        <w:t xml:space="preserve"> </w:t>
      </w:r>
      <w:r w:rsidR="00F45DA3">
        <w:t>semantically</w:t>
      </w:r>
      <w:r w:rsidR="000033CD">
        <w:t xml:space="preserve"> </w:t>
      </w:r>
      <w:r w:rsidRPr="00D45411">
        <w:t>distinct</w:t>
      </w:r>
      <w:r w:rsidR="000033CD">
        <w:t xml:space="preserve"> </w:t>
      </w:r>
      <w:r w:rsidRPr="00D45411">
        <w:t>items</w:t>
      </w:r>
      <w:r w:rsidR="000033CD">
        <w:t xml:space="preserve"> </w:t>
      </w:r>
      <w:r w:rsidR="003B443E">
        <w:t>as</w:t>
      </w:r>
      <w:r w:rsidR="000033CD">
        <w:t xml:space="preserve"> an </w:t>
      </w:r>
      <w:r w:rsidR="003B443E">
        <w:t>initial</w:t>
      </w:r>
      <w:r w:rsidR="000033CD">
        <w:t xml:space="preserve"> </w:t>
      </w:r>
      <w:r w:rsidR="003B443E">
        <w:t>pool</w:t>
      </w:r>
      <w:r w:rsidR="0077382C">
        <w:t>,</w:t>
      </w:r>
      <w:r w:rsidR="000033CD">
        <w:t xml:space="preserve"> </w:t>
      </w:r>
      <w:r w:rsidR="0077382C">
        <w:t>which</w:t>
      </w:r>
      <w:r w:rsidR="000033CD">
        <w:t xml:space="preserve"> </w:t>
      </w:r>
      <w:r w:rsidR="0077382C">
        <w:t>will</w:t>
      </w:r>
      <w:r w:rsidR="000033CD">
        <w:t xml:space="preserve"> </w:t>
      </w:r>
      <w:r w:rsidR="0077382C">
        <w:t>be</w:t>
      </w:r>
      <w:r w:rsidR="000033CD">
        <w:t xml:space="preserve"> </w:t>
      </w:r>
      <w:r w:rsidR="0077382C">
        <w:t>validated</w:t>
      </w:r>
      <w:r w:rsidR="000033CD">
        <w:t xml:space="preserve"> </w:t>
      </w:r>
      <w:r w:rsidR="0077382C">
        <w:t>and</w:t>
      </w:r>
      <w:r w:rsidR="000033CD">
        <w:t xml:space="preserve"> </w:t>
      </w:r>
      <w:r w:rsidR="0077382C">
        <w:t>tested</w:t>
      </w:r>
      <w:r w:rsidR="000033CD">
        <w:t xml:space="preserve"> </w:t>
      </w:r>
      <w:r w:rsidR="0077382C">
        <w:t>with</w:t>
      </w:r>
      <w:r w:rsidR="000033CD">
        <w:t xml:space="preserve"> </w:t>
      </w:r>
      <w:r w:rsidR="0077382C">
        <w:t>empirical</w:t>
      </w:r>
      <w:r w:rsidR="000033CD">
        <w:t xml:space="preserve"> </w:t>
      </w:r>
      <w:r w:rsidR="0077382C">
        <w:t>data</w:t>
      </w:r>
      <w:r w:rsidR="000033CD">
        <w:t xml:space="preserve"> </w:t>
      </w:r>
      <w:r w:rsidR="00E51014">
        <w:t>in</w:t>
      </w:r>
      <w:r w:rsidR="000033CD">
        <w:t xml:space="preserve"> </w:t>
      </w:r>
      <w:r w:rsidR="00E51014">
        <w:t>subsequent</w:t>
      </w:r>
      <w:r w:rsidR="000033CD">
        <w:t xml:space="preserve"> project </w:t>
      </w:r>
      <w:r w:rsidR="00E51014">
        <w:t>phases.</w:t>
      </w:r>
    </w:p>
    <w:p w14:paraId="21C0FC8E" w14:textId="0EDDC250" w:rsidR="009A74D0" w:rsidRPr="002209F7" w:rsidRDefault="009A74D0" w:rsidP="009A74D0">
      <w:pPr>
        <w:pStyle w:val="SectionHeading"/>
      </w:pPr>
      <w:r w:rsidRPr="002209F7">
        <w:t>K</w:t>
      </w:r>
      <w:r w:rsidR="000033CD">
        <w:t>eywords</w:t>
      </w:r>
    </w:p>
    <w:p w14:paraId="4EEE1C49" w14:textId="1C3D57E5" w:rsidR="000033CD" w:rsidRDefault="000033CD" w:rsidP="009A74D0">
      <w:r>
        <w:t>i</w:t>
      </w:r>
      <w:r w:rsidR="00B17DE3">
        <w:t>nformation</w:t>
      </w:r>
      <w:r>
        <w:t xml:space="preserve"> </w:t>
      </w:r>
      <w:r w:rsidR="00B17DE3">
        <w:t>credibility,</w:t>
      </w:r>
      <w:r>
        <w:t xml:space="preserve"> </w:t>
      </w:r>
      <w:r w:rsidR="00B17DE3">
        <w:t>web</w:t>
      </w:r>
      <w:r>
        <w:t xml:space="preserve"> </w:t>
      </w:r>
      <w:r w:rsidR="00B17DE3">
        <w:t>credibility,</w:t>
      </w:r>
      <w:r>
        <w:t xml:space="preserve"> </w:t>
      </w:r>
      <w:r w:rsidR="00B17DE3">
        <w:t>scale</w:t>
      </w:r>
      <w:r w:rsidR="0008153F">
        <w:t>,</w:t>
      </w:r>
      <w:r>
        <w:t xml:space="preserve"> </w:t>
      </w:r>
      <w:r w:rsidR="0008153F">
        <w:t>social</w:t>
      </w:r>
      <w:r>
        <w:t xml:space="preserve"> </w:t>
      </w:r>
      <w:r w:rsidR="0008153F">
        <w:t>media</w:t>
      </w:r>
      <w:r w:rsidR="00215A04">
        <w:t>, social platforms</w:t>
      </w:r>
    </w:p>
    <w:p w14:paraId="01047970" w14:textId="3F76E2F8" w:rsidR="009A74D0" w:rsidRDefault="009A74D0" w:rsidP="009A74D0">
      <w:pPr>
        <w:pStyle w:val="SectionHeading"/>
      </w:pPr>
      <w:r w:rsidRPr="002209F7">
        <w:t>I</w:t>
      </w:r>
      <w:r w:rsidR="000033CD">
        <w:t>ntroduction</w:t>
      </w:r>
    </w:p>
    <w:p w14:paraId="212766EF" w14:textId="318F3AEA" w:rsidR="000033CD" w:rsidRDefault="009C03C4" w:rsidP="00903F0E">
      <w:r>
        <w:t>W</w:t>
      </w:r>
      <w:r w:rsidR="00DE1A02">
        <w:t>eb</w:t>
      </w:r>
      <w:r w:rsidR="000033CD">
        <w:t xml:space="preserve"> </w:t>
      </w:r>
      <w:r w:rsidR="00DE1A02">
        <w:t>credibility</w:t>
      </w:r>
      <w:r w:rsidR="000033CD">
        <w:t xml:space="preserve"> </w:t>
      </w:r>
      <w:r w:rsidR="009374E6">
        <w:t>assessment</w:t>
      </w:r>
      <w:r w:rsidR="000033CD">
        <w:t xml:space="preserve"> </w:t>
      </w:r>
      <w:r w:rsidR="009374E6">
        <w:t>on</w:t>
      </w:r>
      <w:r w:rsidR="000033CD">
        <w:t xml:space="preserve"> </w:t>
      </w:r>
      <w:r w:rsidR="00D96D88">
        <w:t>social</w:t>
      </w:r>
      <w:r w:rsidR="000033CD">
        <w:t xml:space="preserve"> </w:t>
      </w:r>
      <w:r w:rsidR="00D96D88">
        <w:t>media</w:t>
      </w:r>
      <w:r w:rsidR="000033CD">
        <w:t xml:space="preserve"> </w:t>
      </w:r>
      <w:r w:rsidR="009374E6">
        <w:t>platforms</w:t>
      </w:r>
      <w:r w:rsidR="000033CD">
        <w:t xml:space="preserve"> </w:t>
      </w:r>
      <w:r w:rsidR="00B40415">
        <w:t>can</w:t>
      </w:r>
      <w:r w:rsidR="000033CD">
        <w:t xml:space="preserve"> </w:t>
      </w:r>
      <w:r w:rsidR="00B40415">
        <w:t>be</w:t>
      </w:r>
      <w:r w:rsidR="000033CD">
        <w:t xml:space="preserve"> </w:t>
      </w:r>
      <w:r w:rsidR="00B40415">
        <w:t>defined</w:t>
      </w:r>
      <w:r w:rsidR="000033CD">
        <w:t xml:space="preserve"> </w:t>
      </w:r>
      <w:r w:rsidR="00B40415">
        <w:t>as</w:t>
      </w:r>
      <w:r w:rsidR="00706039" w:rsidRPr="00706039">
        <w:t xml:space="preserve"> an individual’s judgment of the likelihood of a web-based information object, such as a post or the online community, being a source of high-quality information</w:t>
      </w:r>
      <w:r w:rsidR="007B7FC3">
        <w:t>.</w:t>
      </w:r>
      <w:r w:rsidR="000033CD">
        <w:t xml:space="preserve"> </w:t>
      </w:r>
      <w:r>
        <w:t>Adopting</w:t>
      </w:r>
      <w:r w:rsidR="000033CD">
        <w:t xml:space="preserve"> </w:t>
      </w:r>
      <w:r>
        <w:t>the</w:t>
      </w:r>
      <w:r w:rsidR="000033CD">
        <w:t xml:space="preserve"> </w:t>
      </w:r>
      <w:r w:rsidR="00CE4582">
        <w:t>widely</w:t>
      </w:r>
      <w:r w:rsidR="000033CD">
        <w:t xml:space="preserve"> </w:t>
      </w:r>
      <w:r w:rsidR="00CE4582">
        <w:t>accepted</w:t>
      </w:r>
      <w:r w:rsidR="000033CD">
        <w:t xml:space="preserve"> </w:t>
      </w:r>
      <w:r>
        <w:t>two</w:t>
      </w:r>
      <w:r w:rsidR="00CE4582">
        <w:t>-</w:t>
      </w:r>
      <w:r>
        <w:t>dimensional</w:t>
      </w:r>
      <w:r w:rsidR="000033CD">
        <w:t xml:space="preserve"> </w:t>
      </w:r>
      <w:r>
        <w:t>model</w:t>
      </w:r>
      <w:r w:rsidR="000033CD">
        <w:t xml:space="preserve"> </w:t>
      </w:r>
      <w:r>
        <w:t>of</w:t>
      </w:r>
      <w:r w:rsidR="000033CD">
        <w:t xml:space="preserve"> </w:t>
      </w:r>
      <w:r>
        <w:t>credibility</w:t>
      </w:r>
      <w:r w:rsidR="000033CD">
        <w:t xml:space="preserve"> </w:t>
      </w:r>
      <w:r>
        <w:t>by</w:t>
      </w:r>
      <w:r w:rsidR="000033CD">
        <w:t xml:space="preserve"> </w:t>
      </w:r>
      <w:r>
        <w:fldChar w:fldCharType="begin"/>
      </w:r>
      <w:r w:rsidR="006D6C82">
        <w:instrText xml:space="preserve"> ADDIN ZOTERO_ITEM CSL_CITATION {"citationID":"wtOqfswN","properties":{"formattedCitation":"(Hovland et al., 1953)","plainCitation":"(Hovland et al., 1953)","dontUpdate":true,"noteIndex":0},"citationItems":[{"id":214,"uris":["http://zotero.org/users/8629236/items/6NQKNUHC"],"itemData":{"id":214,"type":"book","abstract":"The seminal work that led to the \"Yale Studies in Attitudes and Communication,\" reporting a series of experiments on communicator credibility, general persuasibility, role playing, fear arousal, order of presentation, and group norms. Much of the later work in attitude change flows directly from this early volume. Harvard Book List (edited) 1971 #487 (PsycInfo Database Record (c) 2020 APA, all rights reserved)","collection-title":"Communication and persuasion.","event-place":"New Haven,  CT,  US","publisher":"Yale University Press","publisher-place":"New Haven,  CT,  US","title":"Communication and persuasion","author":[{"family":"Hovland","given":"C.I."},{"family":"Janis","given":"I.L."},{"family":"Kelley","given":"H.H."}],"issued":{"date-parts":[["1953"]]}}}],"schema":"https://github.com/citation-style-language/schema/raw/master/csl-citation.json"} </w:instrText>
      </w:r>
      <w:r>
        <w:fldChar w:fldCharType="separate"/>
      </w:r>
      <w:r>
        <w:rPr>
          <w:noProof/>
        </w:rPr>
        <w:t>Hovland</w:t>
      </w:r>
      <w:r w:rsidR="000033CD">
        <w:rPr>
          <w:noProof/>
        </w:rPr>
        <w:t xml:space="preserve"> </w:t>
      </w:r>
      <w:r>
        <w:rPr>
          <w:noProof/>
        </w:rPr>
        <w:t>et</w:t>
      </w:r>
      <w:r w:rsidR="000033CD">
        <w:rPr>
          <w:noProof/>
        </w:rPr>
        <w:t xml:space="preserve"> </w:t>
      </w:r>
      <w:r>
        <w:rPr>
          <w:noProof/>
        </w:rPr>
        <w:t>al.</w:t>
      </w:r>
      <w:r w:rsidR="000033CD">
        <w:rPr>
          <w:noProof/>
        </w:rPr>
        <w:t xml:space="preserve"> </w:t>
      </w:r>
      <w:r>
        <w:rPr>
          <w:noProof/>
        </w:rPr>
        <w:t>(1953)</w:t>
      </w:r>
      <w:r>
        <w:fldChar w:fldCharType="end"/>
      </w:r>
      <w:r>
        <w:t>,</w:t>
      </w:r>
      <w:r w:rsidR="000033CD">
        <w:t xml:space="preserve"> </w:t>
      </w:r>
      <w:r w:rsidR="00F619EE">
        <w:t>web</w:t>
      </w:r>
      <w:r w:rsidR="000033CD">
        <w:t xml:space="preserve"> </w:t>
      </w:r>
      <w:r w:rsidR="00F619EE">
        <w:t>credibility</w:t>
      </w:r>
      <w:r w:rsidR="000033CD">
        <w:t xml:space="preserve"> </w:t>
      </w:r>
      <w:r w:rsidR="00F91110">
        <w:t>is</w:t>
      </w:r>
      <w:r w:rsidR="000033CD">
        <w:t xml:space="preserve"> </w:t>
      </w:r>
      <w:r w:rsidR="00F91110">
        <w:t>determined</w:t>
      </w:r>
      <w:r w:rsidR="000033CD">
        <w:t xml:space="preserve"> </w:t>
      </w:r>
      <w:r w:rsidR="005B1F68">
        <w:t>by</w:t>
      </w:r>
      <w:r w:rsidR="000033CD">
        <w:t xml:space="preserve"> </w:t>
      </w:r>
      <w:r w:rsidR="00F619EE">
        <w:t>the</w:t>
      </w:r>
      <w:r w:rsidR="000033CD">
        <w:t xml:space="preserve"> </w:t>
      </w:r>
      <w:r w:rsidR="00AE4075">
        <w:t>perceived</w:t>
      </w:r>
      <w:r w:rsidR="000033CD">
        <w:t xml:space="preserve"> </w:t>
      </w:r>
      <w:r w:rsidR="00AE4075">
        <w:t>goodness</w:t>
      </w:r>
      <w:r w:rsidR="000033CD">
        <w:t xml:space="preserve"> </w:t>
      </w:r>
      <w:r w:rsidR="00AE4075">
        <w:t>and</w:t>
      </w:r>
      <w:r w:rsidR="000033CD">
        <w:t xml:space="preserve"> </w:t>
      </w:r>
      <w:r w:rsidR="00AE4075">
        <w:t>morality</w:t>
      </w:r>
      <w:r w:rsidR="000033CD">
        <w:t xml:space="preserve"> </w:t>
      </w:r>
      <w:r w:rsidR="00F91110">
        <w:t>(i.e.,</w:t>
      </w:r>
      <w:r w:rsidR="000033CD">
        <w:t xml:space="preserve"> </w:t>
      </w:r>
      <w:r w:rsidR="00F91110">
        <w:t>trustworthiness</w:t>
      </w:r>
      <w:r w:rsidR="00AE4075">
        <w:t>)</w:t>
      </w:r>
      <w:r w:rsidR="000033CD">
        <w:t xml:space="preserve"> </w:t>
      </w:r>
      <w:r w:rsidR="00BC6439">
        <w:t>and</w:t>
      </w:r>
      <w:r w:rsidR="000033CD">
        <w:t xml:space="preserve"> </w:t>
      </w:r>
      <w:r w:rsidR="00AE4075">
        <w:t>perceived</w:t>
      </w:r>
      <w:r w:rsidR="000033CD">
        <w:t xml:space="preserve"> </w:t>
      </w:r>
      <w:r w:rsidR="00AE4075">
        <w:t>knowledge,</w:t>
      </w:r>
      <w:r w:rsidR="000033CD">
        <w:t xml:space="preserve"> </w:t>
      </w:r>
      <w:r w:rsidR="00E52993">
        <w:t>skill,</w:t>
      </w:r>
      <w:r w:rsidR="000033CD">
        <w:t xml:space="preserve"> </w:t>
      </w:r>
      <w:r w:rsidR="00E52993">
        <w:t>and</w:t>
      </w:r>
      <w:r w:rsidR="000033CD">
        <w:t xml:space="preserve"> </w:t>
      </w:r>
      <w:r w:rsidR="00E52993">
        <w:t>experience</w:t>
      </w:r>
      <w:r w:rsidR="000033CD">
        <w:t xml:space="preserve"> </w:t>
      </w:r>
      <w:r w:rsidR="00BC6439">
        <w:t>(i.e.,</w:t>
      </w:r>
      <w:r w:rsidR="000033CD">
        <w:t xml:space="preserve"> </w:t>
      </w:r>
      <w:r w:rsidR="00BC6439">
        <w:t>expertise</w:t>
      </w:r>
      <w:r w:rsidR="00E52993">
        <w:t>)</w:t>
      </w:r>
      <w:r w:rsidR="000033CD">
        <w:t xml:space="preserve"> </w:t>
      </w:r>
      <w:r w:rsidR="00EE0B2A">
        <w:t>of</w:t>
      </w:r>
      <w:r w:rsidR="000033CD">
        <w:t xml:space="preserve"> </w:t>
      </w:r>
      <w:r w:rsidR="00EE0B2A">
        <w:t>the</w:t>
      </w:r>
      <w:r w:rsidR="000033CD">
        <w:t xml:space="preserve"> </w:t>
      </w:r>
      <w:r w:rsidR="007068AB">
        <w:t>information</w:t>
      </w:r>
      <w:r w:rsidR="000033CD">
        <w:t xml:space="preserve"> </w:t>
      </w:r>
      <w:r w:rsidR="00C03D02">
        <w:t>object</w:t>
      </w:r>
      <w:r w:rsidR="000033CD">
        <w:t xml:space="preserve"> </w:t>
      </w:r>
      <w:r w:rsidR="006B030D">
        <w:t>as</w:t>
      </w:r>
      <w:r w:rsidR="000033CD">
        <w:t xml:space="preserve"> </w:t>
      </w:r>
      <w:r w:rsidR="006B030D">
        <w:t>a</w:t>
      </w:r>
      <w:r w:rsidR="000033CD">
        <w:t xml:space="preserve"> </w:t>
      </w:r>
      <w:r w:rsidR="006B030D">
        <w:t>source</w:t>
      </w:r>
      <w:r w:rsidR="000033CD">
        <w:t xml:space="preserve"> </w:t>
      </w:r>
      <w:r w:rsidR="006B030D">
        <w:t>of</w:t>
      </w:r>
      <w:r w:rsidR="000033CD">
        <w:t xml:space="preserve"> </w:t>
      </w:r>
      <w:r w:rsidR="006B030D">
        <w:t>online</w:t>
      </w:r>
      <w:r w:rsidR="000033CD">
        <w:t xml:space="preserve"> </w:t>
      </w:r>
      <w:r w:rsidR="006B030D">
        <w:t>information</w:t>
      </w:r>
      <w:r w:rsidR="000033CD">
        <w:t xml:space="preserve"> </w:t>
      </w:r>
      <w:r w:rsidR="001C21C0">
        <w:fldChar w:fldCharType="begin"/>
      </w:r>
      <w:r w:rsidR="006D6C82">
        <w:instrText xml:space="preserve"> ADDIN ZOTERO_ITEM CSL_CITATION {"citationID":"bjYfdyse","properties":{"formattedCitation":"(Fogg, 2003; Rieh, 2017)","plainCitation":"(Fogg, 2003; Rieh, 2017)","noteIndex":0},"citationItems":[{"id":15,"uris":["http://zotero.org/users/8629236/items/E9897TRD"],"itemData":{"id":15,"type":"book","call-number":"BF637.P4 F55 2003","collection-title":"The Morgan Kaufmann series in interactive technologies","event-place":"San Francisco, CA","ISBN":"978-1-55860-643-2","number-of-pages":"283","publisher":"Morgan Kaufmann Publishers","publisher-place":"San Francisco, CA","source":"Library of Congress ISBN","title":"Persuasive technology: Using computers to change what we think and do","title-short":"Persuasive technology","author":[{"family":"Fogg","given":"B. J."}],"issued":{"date-parts":[["2003"]]}}},{"id":132,"uris":["http://zotero.org/users/8629236/items/2YHUCK68"],"itemData":{"id":132,"type":"chapter","abstract":"This entry deﬁnes the concepts of information credibility and cognitive authority, introduces the key terms and dimensions of each, and discusses major theoretical frameworks tested and proposed in library and information science (LIS) and related ﬁelds. It also lays out the fundamental notions of credibility and cognitive authority in historical contexts to trace the evolution of the understanding and enhancement of the two concepts. This entry contends that the assessment of information credibility and cognitive authority is a ubiquitous human activity given that people constantly make decisions and selections based on values of information in a variety of information seeking and use contexts. It further contends that information credibility and cognitive authority assessment can be seen as an ongoing and iterative process rather than a discrete information evaluation event. The judgments made in assessment processes are highly subjective given their dependence on individuals’ accumulated beliefs, existing knowledge, and prior experiences. The conclusion of this entry suggests the need for more research by emphasizing the contributions that credibility and cognitive authority research can make to the ﬁeld of LIS.","container-title":"Encyclopedia of Library and Information Science","edition":"4th Ed.","ISBN":"978-1-4665-5260-9","language":"en","note":"DOI: 10.1081/E-ELIS4-120044103","page":"1113-1120","publisher":"CRC Press","source":"DOI.org (Crossref)","title":"Credibility and cognitive authority of information","URL":"https://www.taylorfrancis.com/books/9781000031546/chapters/10.1081/E-ELIS4-120044103","editor":[{"family":"McDonald","given":"John D."},{"family":"Levine-Clark","given":"Michael"}],"author":[{"family":"Rieh","given":"Soo Young"}],"accessed":{"date-parts":[["2022",10,18]]},"issued":{"date-parts":[["2017",3,15]]}}}],"schema":"https://github.com/citation-style-language/schema/raw/master/csl-citation.json"} </w:instrText>
      </w:r>
      <w:r w:rsidR="001C21C0">
        <w:fldChar w:fldCharType="separate"/>
      </w:r>
      <w:r w:rsidR="00834021">
        <w:rPr>
          <w:noProof/>
        </w:rPr>
        <w:t>(Fogg,</w:t>
      </w:r>
      <w:r w:rsidR="000033CD">
        <w:rPr>
          <w:noProof/>
        </w:rPr>
        <w:t xml:space="preserve"> </w:t>
      </w:r>
      <w:r w:rsidR="00834021">
        <w:rPr>
          <w:noProof/>
        </w:rPr>
        <w:t>2003;</w:t>
      </w:r>
      <w:r w:rsidR="000033CD">
        <w:rPr>
          <w:noProof/>
        </w:rPr>
        <w:t xml:space="preserve"> </w:t>
      </w:r>
      <w:r w:rsidR="00834021">
        <w:rPr>
          <w:noProof/>
        </w:rPr>
        <w:t>Rieh,</w:t>
      </w:r>
      <w:r w:rsidR="000033CD">
        <w:rPr>
          <w:noProof/>
        </w:rPr>
        <w:t xml:space="preserve"> </w:t>
      </w:r>
      <w:r w:rsidR="00834021">
        <w:rPr>
          <w:noProof/>
        </w:rPr>
        <w:t>2017)</w:t>
      </w:r>
      <w:r w:rsidR="001C21C0">
        <w:fldChar w:fldCharType="end"/>
      </w:r>
      <w:r w:rsidR="00396CA6">
        <w:t>.</w:t>
      </w:r>
      <w:r w:rsidR="000033CD">
        <w:t xml:space="preserve"> </w:t>
      </w:r>
      <w:r w:rsidR="00903F0E">
        <w:t>W</w:t>
      </w:r>
      <w:r w:rsidR="00FB0219">
        <w:t>eb</w:t>
      </w:r>
      <w:r w:rsidR="000033CD">
        <w:t xml:space="preserve"> </w:t>
      </w:r>
      <w:r w:rsidR="00FB0219">
        <w:t>credibility</w:t>
      </w:r>
      <w:r w:rsidR="000033CD">
        <w:t xml:space="preserve"> </w:t>
      </w:r>
      <w:r w:rsidR="00B61B8D">
        <w:t>assessment</w:t>
      </w:r>
      <w:r w:rsidR="000033CD">
        <w:t xml:space="preserve"> </w:t>
      </w:r>
      <w:r w:rsidR="00FB0219">
        <w:t>is</w:t>
      </w:r>
      <w:r w:rsidR="000033CD">
        <w:t xml:space="preserve"> </w:t>
      </w:r>
      <w:r w:rsidR="00FB0219">
        <w:t>a</w:t>
      </w:r>
      <w:r w:rsidR="000033CD">
        <w:t xml:space="preserve"> </w:t>
      </w:r>
      <w:r w:rsidR="00FB0219">
        <w:t>crucial</w:t>
      </w:r>
      <w:r w:rsidR="000033CD">
        <w:t xml:space="preserve"> </w:t>
      </w:r>
      <w:r w:rsidR="006B6C06">
        <w:t>aspect</w:t>
      </w:r>
      <w:r w:rsidR="000033CD">
        <w:t xml:space="preserve"> </w:t>
      </w:r>
      <w:r w:rsidR="003709D0">
        <w:t>of</w:t>
      </w:r>
      <w:r w:rsidR="000033CD">
        <w:t xml:space="preserve"> </w:t>
      </w:r>
      <w:r w:rsidR="003709D0">
        <w:t>online</w:t>
      </w:r>
      <w:r w:rsidR="000033CD">
        <w:t xml:space="preserve"> </w:t>
      </w:r>
      <w:r w:rsidR="003709D0">
        <w:t>information</w:t>
      </w:r>
      <w:r w:rsidR="000033CD">
        <w:t xml:space="preserve"> </w:t>
      </w:r>
      <w:r w:rsidR="003709D0">
        <w:t>behavior</w:t>
      </w:r>
      <w:r w:rsidR="00CD2BC8">
        <w:t>,</w:t>
      </w:r>
      <w:r w:rsidR="000033CD">
        <w:t xml:space="preserve"> </w:t>
      </w:r>
      <w:r w:rsidR="006B6C06">
        <w:t>particularly</w:t>
      </w:r>
      <w:r w:rsidR="000033CD">
        <w:t xml:space="preserve"> </w:t>
      </w:r>
      <w:r w:rsidR="00CD2BC8">
        <w:t>on</w:t>
      </w:r>
      <w:r w:rsidR="000033CD">
        <w:t xml:space="preserve"> </w:t>
      </w:r>
      <w:r w:rsidR="00CD2BC8">
        <w:t>social</w:t>
      </w:r>
      <w:r w:rsidR="000033CD">
        <w:t xml:space="preserve"> </w:t>
      </w:r>
      <w:r w:rsidR="00CD2BC8">
        <w:t>media</w:t>
      </w:r>
      <w:r w:rsidR="000033CD">
        <w:t xml:space="preserve"> </w:t>
      </w:r>
      <w:r w:rsidR="00CD2BC8">
        <w:t>platforms</w:t>
      </w:r>
      <w:r w:rsidR="005F3216">
        <w:t>,</w:t>
      </w:r>
      <w:r w:rsidR="000033CD">
        <w:t xml:space="preserve"> </w:t>
      </w:r>
      <w:r w:rsidR="006B6C06">
        <w:t>where</w:t>
      </w:r>
      <w:r w:rsidR="000033CD">
        <w:t xml:space="preserve"> </w:t>
      </w:r>
      <w:r w:rsidR="005F3216">
        <w:t xml:space="preserve">anonymous users create and circulate </w:t>
      </w:r>
      <w:r w:rsidR="0020210D">
        <w:t>information</w:t>
      </w:r>
      <w:r w:rsidR="000033CD">
        <w:t xml:space="preserve"> </w:t>
      </w:r>
      <w:r w:rsidR="007E6978">
        <w:t>on</w:t>
      </w:r>
      <w:r w:rsidR="000033CD">
        <w:t xml:space="preserve"> </w:t>
      </w:r>
      <w:r w:rsidR="007E6978">
        <w:t>a</w:t>
      </w:r>
      <w:r w:rsidR="000033CD">
        <w:t xml:space="preserve"> </w:t>
      </w:r>
      <w:r w:rsidR="007E6978">
        <w:t>wide</w:t>
      </w:r>
      <w:r w:rsidR="000033CD">
        <w:t xml:space="preserve"> </w:t>
      </w:r>
      <w:r w:rsidR="007E6978">
        <w:t>range</w:t>
      </w:r>
      <w:r w:rsidR="000033CD">
        <w:t xml:space="preserve"> </w:t>
      </w:r>
      <w:r w:rsidR="007E6978">
        <w:t>of</w:t>
      </w:r>
      <w:r w:rsidR="000033CD">
        <w:t xml:space="preserve"> </w:t>
      </w:r>
      <w:r w:rsidR="007E6978">
        <w:t>topics</w:t>
      </w:r>
      <w:r w:rsidR="000033CD">
        <w:t xml:space="preserve"> </w:t>
      </w:r>
      <w:r w:rsidR="00B07D42">
        <w:fldChar w:fldCharType="begin"/>
      </w:r>
      <w:r w:rsidR="006D6C82">
        <w:instrText xml:space="preserve"> ADDIN ZOTERO_ITEM CSL_CITATION {"citationID":"pC1ghsMj","properties":{"formattedCitation":"(Choi et al., 2023)","plainCitation":"(Choi et al., 2023)","noteIndex":0},"citationItems":[{"id":1012,"uris":["http://zotero.org/users/8629236/items/7S49UBCB"],"itemData":{"id":1012,"type":"article-journal","abstract":"Social question-and-answer (Q&amp;A) sites have the potential to serve as a useful source of online information based on their content-focused and collaborative nature. Although previous research has examined various attributes of high-quality information on social Q&amp;A sites (e.g., best an­ swers), relatively less attention has been paid to what affects users’ credibility assessments of information in the social Q&amp;A context. The present study developed a social Q&amp;A platformspecific framework for web credibility assessment, including 21 criteria under six types of web credibility, based on a literature analysis and case study of two online Q&amp;A communities, Stack Exchange and Wikipedia Reference Desk. Using the selected sites’ policies and guidelines (n = 46) as the source of evidence, the case study revealed that content-related attributes (e.g., evidencebased, pertinence) were most frequently identified (12 of 21 criteria) as potential cues and heuristics for web credibility assessments of social Q&amp;A sites, followed by author-related (five of 21; e.g., reputation) and design-related (four of 21; e.g., engaging design) factors. Design-related criteria were rarely included in previous models of web credibility on social Q&amp;A or similar peerknowledge production platforms. However, our findings showing that both Stack Exchange and Wikipedia Reference Desk have policies regarding all four design-related criteria in our frame­ work—engaging design, moderation, design appropriateness, and ease of use—indicate the po­ tential influences of design features on users’ web credibility assessment on social Q&amp;A sites. Some differences emerged between the two cases, such as policies regarding the answerer’s credentials or semantic accuracy that are present on Wikipedia Reference Desk but absent on Stack Exchange. Such differences in the sites’ policies reflect how they position themselves as social Q&amp;A communities—Wikipedia, of which Wikipedia Reference Desk is a part, as an ency­ clopedia, and Stack Exchange as a community-based platform for learning, sharing knowledge, and building careers of users.","container-title":"Information Processing &amp; Management","DOI":"10.1016/j.ipm.2023.103321","ISSN":"03064573","issue":"3","journalAbbreviation":"Information Processing &amp; Management","language":"en","page":"103321","source":"DOI.org (Crossref)","title":"Developing a platform-specific framework for web credibility assessment: A case of social Q&amp;A sites","title-short":"Developing a platform-specific framework for web credibility assessment","volume":"60","author":[{"family":"Choi","given":"Wonchan"},{"family":"Stvilia","given":"Besiki"},{"family":"Lee","given":"Hyun Seung"}],"issued":{"date-parts":[["2023",5]]}}}],"schema":"https://github.com/citation-style-language/schema/raw/master/csl-citation.json"} </w:instrText>
      </w:r>
      <w:r w:rsidR="00B07D42">
        <w:fldChar w:fldCharType="separate"/>
      </w:r>
      <w:r w:rsidR="006D6C82">
        <w:rPr>
          <w:noProof/>
        </w:rPr>
        <w:t>(Choi</w:t>
      </w:r>
      <w:r w:rsidR="000033CD">
        <w:rPr>
          <w:noProof/>
        </w:rPr>
        <w:t xml:space="preserve"> </w:t>
      </w:r>
      <w:r w:rsidR="006D6C82">
        <w:rPr>
          <w:noProof/>
        </w:rPr>
        <w:t>et</w:t>
      </w:r>
      <w:r w:rsidR="000033CD">
        <w:rPr>
          <w:noProof/>
        </w:rPr>
        <w:t xml:space="preserve"> </w:t>
      </w:r>
      <w:r w:rsidR="006D6C82">
        <w:rPr>
          <w:noProof/>
        </w:rPr>
        <w:t>al.,</w:t>
      </w:r>
      <w:r w:rsidR="000033CD">
        <w:rPr>
          <w:noProof/>
        </w:rPr>
        <w:t xml:space="preserve"> </w:t>
      </w:r>
      <w:r w:rsidR="006D6C82">
        <w:rPr>
          <w:noProof/>
        </w:rPr>
        <w:t>2023)</w:t>
      </w:r>
      <w:r w:rsidR="00B07D42">
        <w:fldChar w:fldCharType="end"/>
      </w:r>
      <w:r w:rsidR="00546321">
        <w:t>.</w:t>
      </w:r>
    </w:p>
    <w:p w14:paraId="6A5365B3" w14:textId="7EBA5DA8" w:rsidR="000033CD" w:rsidRDefault="00E50103" w:rsidP="00193F30">
      <w:r>
        <w:t>Given</w:t>
      </w:r>
      <w:r w:rsidR="000033CD">
        <w:t xml:space="preserve"> </w:t>
      </w:r>
      <w:r>
        <w:t>the</w:t>
      </w:r>
      <w:r w:rsidR="000033CD">
        <w:t xml:space="preserve"> </w:t>
      </w:r>
      <w:r>
        <w:t>abstract</w:t>
      </w:r>
      <w:r w:rsidR="000033CD">
        <w:t xml:space="preserve"> </w:t>
      </w:r>
      <w:r>
        <w:t>and</w:t>
      </w:r>
      <w:r w:rsidR="000033CD">
        <w:t xml:space="preserve"> </w:t>
      </w:r>
      <w:r>
        <w:t>perceptual</w:t>
      </w:r>
      <w:r w:rsidR="000033CD">
        <w:t xml:space="preserve"> </w:t>
      </w:r>
      <w:r>
        <w:t>nature</w:t>
      </w:r>
      <w:r w:rsidR="000033CD">
        <w:t xml:space="preserve"> </w:t>
      </w:r>
      <w:r>
        <w:t>of</w:t>
      </w:r>
      <w:r w:rsidR="000033CD">
        <w:t xml:space="preserve"> </w:t>
      </w:r>
      <w:r>
        <w:t>credibility</w:t>
      </w:r>
      <w:r w:rsidR="000033CD">
        <w:t xml:space="preserve"> </w:t>
      </w:r>
      <w:r w:rsidR="008159FD">
        <w:fldChar w:fldCharType="begin"/>
      </w:r>
      <w:r w:rsidR="008159FD">
        <w:instrText xml:space="preserve"> ADDIN ZOTERO_ITEM CSL_CITATION {"citationID":"COZAnecV","properties":{"formattedCitation":"(Rieh &amp; Danielson, 2007)","plainCitation":"(Rieh &amp; Danielson, 2007)","noteIndex":0},"citationItems":[{"id":168,"uris":["http://zotero.org/users/8629236/items/2GXGI7J6"],"itemData":{"id":168,"type":"article-journal","container-title":"Annual Review of Information Science and Technology","DOI":"10.1002/aris.2007.1440410114","ISSN":"00664200","issue":"1","journalAbbreviation":"Ann. Rev. Info. Sci. Tech.","language":"en","page":"307-364","source":"DOI.org (Crossref)","title":"Credibility: A multidisciplinary framework","title-short":"Credibility","volume":"41","author":[{"family":"Rieh","given":"Soo Young"},{"family":"Danielson","given":"David R."}],"issued":{"date-parts":[["2007"]]}}}],"schema":"https://github.com/citation-style-language/schema/raw/master/csl-citation.json"} </w:instrText>
      </w:r>
      <w:r w:rsidR="008159FD">
        <w:fldChar w:fldCharType="separate"/>
      </w:r>
      <w:r w:rsidR="008159FD">
        <w:rPr>
          <w:noProof/>
        </w:rPr>
        <w:t>(Rieh</w:t>
      </w:r>
      <w:r w:rsidR="000033CD">
        <w:rPr>
          <w:noProof/>
        </w:rPr>
        <w:t xml:space="preserve"> </w:t>
      </w:r>
      <w:r w:rsidR="008159FD">
        <w:rPr>
          <w:noProof/>
        </w:rPr>
        <w:t>&amp;</w:t>
      </w:r>
      <w:r w:rsidR="000033CD">
        <w:rPr>
          <w:noProof/>
        </w:rPr>
        <w:t xml:space="preserve"> </w:t>
      </w:r>
      <w:r w:rsidR="008159FD">
        <w:rPr>
          <w:noProof/>
        </w:rPr>
        <w:t>Danielson,</w:t>
      </w:r>
      <w:r w:rsidR="000033CD">
        <w:rPr>
          <w:noProof/>
        </w:rPr>
        <w:t xml:space="preserve"> </w:t>
      </w:r>
      <w:r w:rsidR="008159FD">
        <w:rPr>
          <w:noProof/>
        </w:rPr>
        <w:t>2007)</w:t>
      </w:r>
      <w:r w:rsidR="008159FD">
        <w:fldChar w:fldCharType="end"/>
      </w:r>
      <w:r>
        <w:t>,</w:t>
      </w:r>
      <w:r w:rsidR="000033CD">
        <w:t xml:space="preserve"> </w:t>
      </w:r>
      <w:r w:rsidR="00D0655E">
        <w:t>a</w:t>
      </w:r>
      <w:r w:rsidR="000033CD">
        <w:t xml:space="preserve"> </w:t>
      </w:r>
      <w:r w:rsidR="00BB34B1">
        <w:t>validated</w:t>
      </w:r>
      <w:r w:rsidR="000033CD">
        <w:t xml:space="preserve"> </w:t>
      </w:r>
      <w:r w:rsidR="0080133E">
        <w:t>psychometric</w:t>
      </w:r>
      <w:r w:rsidR="000033CD">
        <w:t xml:space="preserve"> </w:t>
      </w:r>
      <w:r w:rsidR="0069652D">
        <w:t>instrument</w:t>
      </w:r>
      <w:r w:rsidR="000033CD">
        <w:t xml:space="preserve"> </w:t>
      </w:r>
      <w:r w:rsidR="005F3216">
        <w:t>is needed to</w:t>
      </w:r>
      <w:r w:rsidR="000033CD">
        <w:t xml:space="preserve"> </w:t>
      </w:r>
      <w:r w:rsidR="00BB34B1">
        <w:t>measur</w:t>
      </w:r>
      <w:r w:rsidR="005F3216">
        <w:t>e</w:t>
      </w:r>
      <w:r w:rsidR="000033CD">
        <w:t xml:space="preserve"> </w:t>
      </w:r>
      <w:r w:rsidR="00577C1D">
        <w:t>credibility</w:t>
      </w:r>
      <w:r w:rsidR="0080133E">
        <w:t>,</w:t>
      </w:r>
      <w:r w:rsidR="000033CD">
        <w:t xml:space="preserve"> </w:t>
      </w:r>
      <w:r w:rsidR="0080133E">
        <w:t>which</w:t>
      </w:r>
      <w:r w:rsidR="000033CD">
        <w:t xml:space="preserve"> </w:t>
      </w:r>
      <w:r w:rsidR="005F3216">
        <w:t>would improve</w:t>
      </w:r>
      <w:r w:rsidR="000033CD">
        <w:t xml:space="preserve"> </w:t>
      </w:r>
      <w:r w:rsidR="001319DC">
        <w:t>knowledge</w:t>
      </w:r>
      <w:r w:rsidR="000033CD">
        <w:t xml:space="preserve"> </w:t>
      </w:r>
      <w:r w:rsidR="001319DC">
        <w:t>on</w:t>
      </w:r>
      <w:r w:rsidR="000033CD">
        <w:t xml:space="preserve"> </w:t>
      </w:r>
      <w:r w:rsidR="001319DC">
        <w:t>how</w:t>
      </w:r>
      <w:r w:rsidR="000033CD">
        <w:t xml:space="preserve"> </w:t>
      </w:r>
      <w:r w:rsidR="00667244">
        <w:t>web</w:t>
      </w:r>
      <w:r w:rsidR="000033CD">
        <w:t xml:space="preserve"> </w:t>
      </w:r>
      <w:r w:rsidR="00667244">
        <w:t>users</w:t>
      </w:r>
      <w:r w:rsidR="000033CD">
        <w:t xml:space="preserve"> </w:t>
      </w:r>
      <w:r w:rsidR="001319DC">
        <w:t>judge</w:t>
      </w:r>
      <w:r w:rsidR="000033CD">
        <w:t xml:space="preserve"> </w:t>
      </w:r>
      <w:r w:rsidR="001319DC">
        <w:t>the</w:t>
      </w:r>
      <w:r w:rsidR="000033CD">
        <w:t xml:space="preserve"> </w:t>
      </w:r>
      <w:r w:rsidR="001319DC">
        <w:t>credibility</w:t>
      </w:r>
      <w:r w:rsidR="000033CD">
        <w:t xml:space="preserve"> </w:t>
      </w:r>
      <w:r w:rsidR="001319DC">
        <w:t>of</w:t>
      </w:r>
      <w:r w:rsidR="000033CD">
        <w:t xml:space="preserve"> </w:t>
      </w:r>
      <w:r w:rsidR="00577C1D">
        <w:t>online</w:t>
      </w:r>
      <w:r w:rsidR="000033CD">
        <w:t xml:space="preserve"> </w:t>
      </w:r>
      <w:r w:rsidR="00577C1D">
        <w:t>information</w:t>
      </w:r>
      <w:r w:rsidR="000033CD">
        <w:t xml:space="preserve"> </w:t>
      </w:r>
      <w:r w:rsidR="00577C1D">
        <w:t>and</w:t>
      </w:r>
      <w:r w:rsidR="000033CD">
        <w:t xml:space="preserve"> </w:t>
      </w:r>
      <w:r w:rsidR="001319DC">
        <w:t>how</w:t>
      </w:r>
      <w:r w:rsidR="000033CD">
        <w:t xml:space="preserve"> </w:t>
      </w:r>
      <w:r w:rsidR="001319DC">
        <w:t>that</w:t>
      </w:r>
      <w:r w:rsidR="000033CD">
        <w:t xml:space="preserve"> </w:t>
      </w:r>
      <w:r w:rsidR="001319DC">
        <w:t>judgment</w:t>
      </w:r>
      <w:r w:rsidR="000033CD">
        <w:t xml:space="preserve"> </w:t>
      </w:r>
      <w:r w:rsidR="00E82F98">
        <w:t>is associated with</w:t>
      </w:r>
      <w:r w:rsidR="000033CD">
        <w:t xml:space="preserve"> </w:t>
      </w:r>
      <w:r w:rsidR="001319DC">
        <w:t>their</w:t>
      </w:r>
      <w:r w:rsidR="000033CD">
        <w:t xml:space="preserve"> </w:t>
      </w:r>
      <w:r w:rsidR="001319DC">
        <w:t>information</w:t>
      </w:r>
      <w:r w:rsidR="000033CD">
        <w:t xml:space="preserve"> </w:t>
      </w:r>
      <w:r w:rsidR="00577C1D">
        <w:t>behaviors</w:t>
      </w:r>
      <w:r w:rsidR="000033CD">
        <w:t xml:space="preserve"> </w:t>
      </w:r>
      <w:r w:rsidR="001319DC">
        <w:t>on</w:t>
      </w:r>
      <w:r w:rsidR="000033CD">
        <w:t xml:space="preserve"> </w:t>
      </w:r>
      <w:r w:rsidR="001319DC">
        <w:t>the</w:t>
      </w:r>
      <w:r w:rsidR="000033CD">
        <w:t xml:space="preserve"> </w:t>
      </w:r>
      <w:r w:rsidR="001319DC">
        <w:t>web</w:t>
      </w:r>
      <w:r w:rsidR="00577C1D">
        <w:t>,</w:t>
      </w:r>
      <w:r w:rsidR="000033CD">
        <w:t xml:space="preserve"> </w:t>
      </w:r>
      <w:r w:rsidR="00577C1D">
        <w:t>such</w:t>
      </w:r>
      <w:r w:rsidR="000033CD">
        <w:t xml:space="preserve"> </w:t>
      </w:r>
      <w:r w:rsidR="00577C1D">
        <w:t>as</w:t>
      </w:r>
      <w:r w:rsidR="000033CD">
        <w:t xml:space="preserve"> </w:t>
      </w:r>
      <w:r w:rsidR="00577C1D">
        <w:t>selecting</w:t>
      </w:r>
      <w:r w:rsidR="000033CD">
        <w:t xml:space="preserve"> </w:t>
      </w:r>
      <w:r w:rsidR="00577C1D">
        <w:t>an</w:t>
      </w:r>
      <w:r w:rsidR="000033CD">
        <w:t xml:space="preserve"> </w:t>
      </w:r>
      <w:r w:rsidR="001319DC">
        <w:t>online</w:t>
      </w:r>
      <w:r w:rsidR="000033CD">
        <w:t xml:space="preserve"> </w:t>
      </w:r>
      <w:r w:rsidR="00577C1D">
        <w:t>source</w:t>
      </w:r>
      <w:r w:rsidR="000033CD">
        <w:t xml:space="preserve"> </w:t>
      </w:r>
      <w:r w:rsidR="00577C1D">
        <w:t>over</w:t>
      </w:r>
      <w:r w:rsidR="000033CD">
        <w:t xml:space="preserve"> </w:t>
      </w:r>
      <w:r w:rsidR="00577C1D">
        <w:t>alternatives,</w:t>
      </w:r>
      <w:r w:rsidR="000033CD">
        <w:t xml:space="preserve"> </w:t>
      </w:r>
      <w:r w:rsidR="00577C1D">
        <w:t>accepting</w:t>
      </w:r>
      <w:r w:rsidR="000033CD">
        <w:t xml:space="preserve"> </w:t>
      </w:r>
      <w:r w:rsidR="00577C1D">
        <w:t>advice</w:t>
      </w:r>
      <w:r w:rsidR="000033CD">
        <w:t xml:space="preserve"> </w:t>
      </w:r>
      <w:r w:rsidR="00577C1D">
        <w:t>on</w:t>
      </w:r>
      <w:r w:rsidR="000033CD">
        <w:t xml:space="preserve"> </w:t>
      </w:r>
      <w:r w:rsidR="00577C1D">
        <w:t>the</w:t>
      </w:r>
      <w:r w:rsidR="000033CD">
        <w:t xml:space="preserve"> </w:t>
      </w:r>
      <w:r w:rsidR="00577C1D">
        <w:t>web,</w:t>
      </w:r>
      <w:r w:rsidR="000033CD">
        <w:t xml:space="preserve"> </w:t>
      </w:r>
      <w:r w:rsidR="00577C1D">
        <w:t>and</w:t>
      </w:r>
      <w:r w:rsidR="000033CD">
        <w:t xml:space="preserve"> </w:t>
      </w:r>
      <w:r w:rsidR="00577C1D">
        <w:t>sharing</w:t>
      </w:r>
      <w:r w:rsidR="000033CD">
        <w:t xml:space="preserve"> </w:t>
      </w:r>
      <w:r w:rsidR="00667244">
        <w:t>online</w:t>
      </w:r>
      <w:r w:rsidR="000033CD">
        <w:t xml:space="preserve"> </w:t>
      </w:r>
      <w:r w:rsidR="00577C1D">
        <w:t>information</w:t>
      </w:r>
      <w:r w:rsidR="000033CD">
        <w:t xml:space="preserve"> </w:t>
      </w:r>
      <w:r w:rsidR="00577C1D">
        <w:t>with</w:t>
      </w:r>
      <w:r w:rsidR="000033CD">
        <w:t xml:space="preserve"> </w:t>
      </w:r>
      <w:r w:rsidR="00577C1D">
        <w:t>others</w:t>
      </w:r>
      <w:r w:rsidR="000033CD">
        <w:t xml:space="preserve"> </w:t>
      </w:r>
      <w:r w:rsidR="00577C1D">
        <w:fldChar w:fldCharType="begin"/>
      </w:r>
      <w:r w:rsidR="006D6C82">
        <w:instrText xml:space="preserve"> ADDIN ZOTERO_ITEM CSL_CITATION {"citationID":"OFMOeOd5","properties":{"formattedCitation":"(Choi et al., 2022)","plainCitation":"(Choi et al., 2022)","noteIndex":0},"citationItems":[{"id":953,"uris":["http://zotero.org/users/8629236/items/BT35RJN3"],"itemData":{"id":953,"type":"article-journal","abstract":"This study explored what makes users perceive a website as a credible source of health information and how web credibility assessment, in turn, influences their health information-seeking behaviors. Exploratory factor analysis was conducted with survey responses from college students (N = 141) who assessed credibility markers of a website they normally visit to address health concerns. A 4-factor solution emerged as the best summary of the data: (a) content, (b) interaction design, (c) information design, and (d) source. Identified components were used in a linear model to explore the effects of different web credibility types on perceptual, attitudinal, and behavioral outcomes. Alongside content-related attributes (e.g., recency of the information), interaction design-related elements (e.g., ability to interact with other users) were significantly associated with most dependent variables examined in the study (e.g., trust in the information on the site, willingness to follow the advice, and willingness to recommend the site to others). Current results imply that users count on not only content-related cues or heuristics, but also interactive design features as helpful tools for mobilizing social resources (e.g., fellow users) to validate online health information. Theoretical and practical implications of the study findings and future research directions are discussed.","container-title":"Asian Communication Research","DOI":"10.20879/acr.2022.19.3.119","ISSN":"1738-2084, 2765-3390","issue":"3","journalAbbreviation":"acr","language":"en","page":"119-138","source":"DOI.org (Crossref)","title":"Design matters in web credibility assessment: Interactive design as a social validation tool for online health information seekers","title-short":"Design Matters in Web Credibility Assessment","volume":"19","author":[{"family":"Choi","given":"Wonchan"},{"family":"Kim","given":"Sang-Yeon"},{"family":"Luo","given":"Manman"}],"issued":{"date-parts":[["2022",12,30]]}}}],"schema":"https://github.com/citation-style-language/schema/raw/master/csl-citation.json"} </w:instrText>
      </w:r>
      <w:r w:rsidR="00577C1D">
        <w:fldChar w:fldCharType="separate"/>
      </w:r>
      <w:r w:rsidR="00577C1D">
        <w:rPr>
          <w:noProof/>
        </w:rPr>
        <w:t>(Choi</w:t>
      </w:r>
      <w:r w:rsidR="000033CD">
        <w:rPr>
          <w:noProof/>
        </w:rPr>
        <w:t xml:space="preserve"> </w:t>
      </w:r>
      <w:r w:rsidR="00577C1D">
        <w:rPr>
          <w:noProof/>
        </w:rPr>
        <w:t>et</w:t>
      </w:r>
      <w:r w:rsidR="000033CD">
        <w:rPr>
          <w:noProof/>
        </w:rPr>
        <w:t xml:space="preserve"> </w:t>
      </w:r>
      <w:r w:rsidR="00577C1D">
        <w:rPr>
          <w:noProof/>
        </w:rPr>
        <w:t>al.,</w:t>
      </w:r>
      <w:r w:rsidR="000033CD">
        <w:rPr>
          <w:noProof/>
        </w:rPr>
        <w:t xml:space="preserve"> </w:t>
      </w:r>
      <w:r w:rsidR="00577C1D">
        <w:rPr>
          <w:noProof/>
        </w:rPr>
        <w:t>2022)</w:t>
      </w:r>
      <w:r w:rsidR="00577C1D">
        <w:fldChar w:fldCharType="end"/>
      </w:r>
      <w:r w:rsidR="00577C1D">
        <w:t>.</w:t>
      </w:r>
      <w:r w:rsidR="000033CD">
        <w:t xml:space="preserve"> </w:t>
      </w:r>
      <w:r w:rsidR="002B4AD0">
        <w:t>Although</w:t>
      </w:r>
      <w:r w:rsidR="000033CD">
        <w:t xml:space="preserve"> </w:t>
      </w:r>
      <w:r w:rsidR="00326A7B">
        <w:t>some</w:t>
      </w:r>
      <w:r w:rsidR="000033CD">
        <w:t xml:space="preserve"> </w:t>
      </w:r>
      <w:r w:rsidR="00DF6F67">
        <w:t>credibility</w:t>
      </w:r>
      <w:r w:rsidR="000033CD">
        <w:t xml:space="preserve"> </w:t>
      </w:r>
      <w:r w:rsidR="00AD0BF8">
        <w:t>scales</w:t>
      </w:r>
      <w:r w:rsidR="000033CD">
        <w:t xml:space="preserve"> </w:t>
      </w:r>
      <w:r w:rsidR="00326A7B">
        <w:t>have</w:t>
      </w:r>
      <w:r w:rsidR="000033CD">
        <w:t xml:space="preserve"> </w:t>
      </w:r>
      <w:r w:rsidR="00326A7B">
        <w:t>been</w:t>
      </w:r>
      <w:r w:rsidR="000033CD">
        <w:t xml:space="preserve"> </w:t>
      </w:r>
      <w:r w:rsidR="00326A7B">
        <w:t>developed</w:t>
      </w:r>
      <w:r w:rsidR="0037359E">
        <w:t>,</w:t>
      </w:r>
      <w:r w:rsidR="000033CD">
        <w:t xml:space="preserve"> </w:t>
      </w:r>
      <w:r w:rsidR="0037359E">
        <w:t>mainly</w:t>
      </w:r>
      <w:r w:rsidR="000033CD">
        <w:t xml:space="preserve"> </w:t>
      </w:r>
      <w:r w:rsidR="0037359E">
        <w:t>in</w:t>
      </w:r>
      <w:r w:rsidR="000033CD">
        <w:t xml:space="preserve"> </w:t>
      </w:r>
      <w:r w:rsidR="0037359E">
        <w:t>the</w:t>
      </w:r>
      <w:r w:rsidR="000033CD">
        <w:t xml:space="preserve"> </w:t>
      </w:r>
      <w:r w:rsidR="0037359E">
        <w:t>interpersonal</w:t>
      </w:r>
      <w:r w:rsidR="000033CD">
        <w:t xml:space="preserve"> </w:t>
      </w:r>
      <w:r w:rsidR="0037359E">
        <w:t>communication</w:t>
      </w:r>
      <w:r w:rsidR="000033CD">
        <w:t xml:space="preserve"> </w:t>
      </w:r>
      <w:r w:rsidR="00912AC8">
        <w:t>context</w:t>
      </w:r>
      <w:r w:rsidR="000033CD">
        <w:t xml:space="preserve"> </w:t>
      </w:r>
      <w:r w:rsidR="00073E08">
        <w:fldChar w:fldCharType="begin"/>
      </w:r>
      <w:r w:rsidR="006D6C82">
        <w:instrText xml:space="preserve"> ADDIN ZOTERO_ITEM CSL_CITATION {"citationID":"ztm1iiIJ","properties":{"formattedCitation":"(Gaziano &amp; McGrath, 1986; McCroskey &amp; Teven, 1999; Meyer, 1988)","plainCitation":"(Gaziano &amp; McGrath, 1986; McCroskey &amp; Teven, 1999; Meyer, 1988)","dontUpdate":true,"noteIndex":0},"citationItems":[{"id":1244,"uris":["http://zotero.org/users/8629236/items/NNGIBBPN"],"itemData":{"id":1244,"type":"article-journal","container-title":"Journalism quarterly","DOI":"10.1177/107769908606300301","ISSN":"0022-5533","issue":"3","journalAbbreviation":"Journalism quarterly","note":"publisher: SAGE Publications Sage CA: Los Angeles, CA","page":"451-462","title":"Measuring the concept of credibility","volume":"63","author":[{"family":"Gaziano","given":"Cecilie"},{"family":"McGrath","given":"Kristin"}],"issued":{"date-parts":[["1986"]]}}},{"id":39,"uris":["http://zotero.org/users/8629236/items/PAHZWRNQ"],"itemData":{"id":39,"type":"article-journal","container-title":"Communication Monographs","DOI":"10.1080/03637759909376464","ISSN":"0363-7751, 1479-5787","issue":"1","journalAbbreviation":"Communication Monographs","language":"en","page":"90-103","source":"DOI.org (Crossref)","title":"Goodwill: A reexamination of the construct and its measurement","title-short":"Goodwill","volume":"66","author":[{"family":"McCroskey","given":"James C."},{"family":"Teven","given":"Jason J."}],"issued":{"date-parts":[["1999",3]]}}},{"id":1245,"uris":["http://zotero.org/users/8629236/items/GY5CNCGY"],"itemData":{"id":1245,"type":"article-journal","container-title":"Journalism quarterly","ISSN":"0022-5533","issue":"3","journalAbbreviation":"Journalism quarterly","note":"publisher: SAGE Publications Sage CA: Los Angeles, CA","page":"567-574","title":"Defining and measuring credibility of newspapers: Developing an index","volume":"65","author":[{"family":"Meyer","given":"Philip"}],"issued":{"date-parts":[["1988"]]}}}],"schema":"https://github.com/citation-style-language/schema/raw/master/csl-citation.json"} </w:instrText>
      </w:r>
      <w:r w:rsidR="00073E08">
        <w:fldChar w:fldCharType="separate"/>
      </w:r>
      <w:r w:rsidR="00073E08">
        <w:rPr>
          <w:noProof/>
        </w:rPr>
        <w:t>(</w:t>
      </w:r>
      <w:r w:rsidR="00912AC8">
        <w:rPr>
          <w:noProof/>
        </w:rPr>
        <w:t>e.g.,</w:t>
      </w:r>
      <w:r w:rsidR="000033CD">
        <w:rPr>
          <w:noProof/>
        </w:rPr>
        <w:t xml:space="preserve"> </w:t>
      </w:r>
      <w:r w:rsidR="00073E08">
        <w:rPr>
          <w:noProof/>
        </w:rPr>
        <w:t>Gaziano</w:t>
      </w:r>
      <w:r w:rsidR="000033CD">
        <w:rPr>
          <w:noProof/>
        </w:rPr>
        <w:t xml:space="preserve"> </w:t>
      </w:r>
      <w:r w:rsidR="00073E08">
        <w:rPr>
          <w:noProof/>
        </w:rPr>
        <w:t>&amp;</w:t>
      </w:r>
      <w:r w:rsidR="000033CD">
        <w:rPr>
          <w:noProof/>
        </w:rPr>
        <w:t xml:space="preserve"> </w:t>
      </w:r>
      <w:r w:rsidR="00073E08">
        <w:rPr>
          <w:noProof/>
        </w:rPr>
        <w:t>McGrath,</w:t>
      </w:r>
      <w:r w:rsidR="000033CD">
        <w:rPr>
          <w:noProof/>
        </w:rPr>
        <w:t xml:space="preserve"> </w:t>
      </w:r>
      <w:r w:rsidR="00073E08">
        <w:rPr>
          <w:noProof/>
        </w:rPr>
        <w:t>1986;</w:t>
      </w:r>
      <w:r w:rsidR="000033CD">
        <w:rPr>
          <w:noProof/>
        </w:rPr>
        <w:t xml:space="preserve"> </w:t>
      </w:r>
      <w:r w:rsidR="00073E08">
        <w:rPr>
          <w:noProof/>
        </w:rPr>
        <w:t>McCroskey</w:t>
      </w:r>
      <w:r w:rsidR="000033CD">
        <w:rPr>
          <w:noProof/>
        </w:rPr>
        <w:t xml:space="preserve"> </w:t>
      </w:r>
      <w:r w:rsidR="00073E08">
        <w:rPr>
          <w:noProof/>
        </w:rPr>
        <w:t>&amp;</w:t>
      </w:r>
      <w:r w:rsidR="000033CD">
        <w:rPr>
          <w:noProof/>
        </w:rPr>
        <w:t xml:space="preserve"> </w:t>
      </w:r>
      <w:r w:rsidR="00073E08">
        <w:rPr>
          <w:noProof/>
        </w:rPr>
        <w:t>Teven,</w:t>
      </w:r>
      <w:r w:rsidR="000033CD">
        <w:rPr>
          <w:noProof/>
        </w:rPr>
        <w:t xml:space="preserve"> </w:t>
      </w:r>
      <w:r w:rsidR="00073E08">
        <w:rPr>
          <w:noProof/>
        </w:rPr>
        <w:t>1999;</w:t>
      </w:r>
      <w:r w:rsidR="000033CD">
        <w:rPr>
          <w:noProof/>
        </w:rPr>
        <w:t xml:space="preserve"> </w:t>
      </w:r>
      <w:r w:rsidR="00073E08">
        <w:rPr>
          <w:noProof/>
        </w:rPr>
        <w:t>Meyer,</w:t>
      </w:r>
      <w:r w:rsidR="000033CD">
        <w:rPr>
          <w:noProof/>
        </w:rPr>
        <w:t xml:space="preserve"> </w:t>
      </w:r>
      <w:r w:rsidR="00073E08">
        <w:rPr>
          <w:noProof/>
        </w:rPr>
        <w:t>1988)</w:t>
      </w:r>
      <w:r w:rsidR="00073E08">
        <w:fldChar w:fldCharType="end"/>
      </w:r>
      <w:r w:rsidR="00912AC8">
        <w:t>,</w:t>
      </w:r>
      <w:r w:rsidR="000033CD">
        <w:t xml:space="preserve"> </w:t>
      </w:r>
      <w:r w:rsidR="00DB12E3">
        <w:t>there</w:t>
      </w:r>
      <w:r w:rsidR="000033CD">
        <w:t xml:space="preserve"> </w:t>
      </w:r>
      <w:r w:rsidR="00DB12E3">
        <w:t>is</w:t>
      </w:r>
      <w:r w:rsidR="000033CD">
        <w:t xml:space="preserve"> </w:t>
      </w:r>
      <w:r w:rsidR="00DB12E3">
        <w:t>lack</w:t>
      </w:r>
      <w:r w:rsidR="000033CD">
        <w:t xml:space="preserve"> </w:t>
      </w:r>
      <w:r w:rsidR="00DB12E3">
        <w:t>of</w:t>
      </w:r>
      <w:r w:rsidR="000033CD">
        <w:t xml:space="preserve"> </w:t>
      </w:r>
      <w:r w:rsidR="00DB12E3">
        <w:t>research</w:t>
      </w:r>
      <w:r w:rsidR="000033CD">
        <w:t xml:space="preserve"> </w:t>
      </w:r>
      <w:r w:rsidR="006E2D36">
        <w:t>on</w:t>
      </w:r>
      <w:r w:rsidR="000033CD">
        <w:t xml:space="preserve"> </w:t>
      </w:r>
      <w:r w:rsidR="006E2D36">
        <w:t>developing</w:t>
      </w:r>
      <w:r w:rsidR="000033CD">
        <w:t xml:space="preserve"> </w:t>
      </w:r>
      <w:r w:rsidR="006E2D36">
        <w:t>and</w:t>
      </w:r>
      <w:r w:rsidR="000033CD">
        <w:t xml:space="preserve"> </w:t>
      </w:r>
      <w:r w:rsidR="006E2D36">
        <w:t>validating</w:t>
      </w:r>
      <w:r w:rsidR="000033CD">
        <w:t xml:space="preserve"> </w:t>
      </w:r>
      <w:r w:rsidR="006E2D36">
        <w:t>a</w:t>
      </w:r>
      <w:r w:rsidR="000033CD">
        <w:t xml:space="preserve"> </w:t>
      </w:r>
      <w:r w:rsidR="003B589A">
        <w:t>scale</w:t>
      </w:r>
      <w:r w:rsidR="000033CD">
        <w:t xml:space="preserve"> </w:t>
      </w:r>
      <w:r w:rsidR="006E2D36">
        <w:t>for</w:t>
      </w:r>
      <w:r w:rsidR="000033CD">
        <w:t xml:space="preserve"> </w:t>
      </w:r>
      <w:r w:rsidR="006E2D36">
        <w:t>measuring</w:t>
      </w:r>
      <w:r w:rsidR="000033CD">
        <w:t xml:space="preserve"> </w:t>
      </w:r>
      <w:r w:rsidR="00335E23">
        <w:t>information</w:t>
      </w:r>
      <w:r w:rsidR="000033CD">
        <w:t xml:space="preserve"> </w:t>
      </w:r>
      <w:r w:rsidR="0084794A">
        <w:t>web</w:t>
      </w:r>
      <w:r w:rsidR="000033CD">
        <w:t xml:space="preserve"> </w:t>
      </w:r>
      <w:r w:rsidR="00E85B80">
        <w:t>credibility</w:t>
      </w:r>
      <w:r w:rsidR="000033CD">
        <w:t xml:space="preserve"> </w:t>
      </w:r>
      <w:r w:rsidR="00E85B80">
        <w:t>on</w:t>
      </w:r>
      <w:r w:rsidR="000033CD">
        <w:t xml:space="preserve"> </w:t>
      </w:r>
      <w:r w:rsidR="0016139E">
        <w:t>interactive</w:t>
      </w:r>
      <w:r w:rsidR="000033CD">
        <w:t xml:space="preserve"> </w:t>
      </w:r>
      <w:r w:rsidR="0084794A">
        <w:t>social</w:t>
      </w:r>
      <w:r w:rsidR="000033CD">
        <w:t xml:space="preserve"> </w:t>
      </w:r>
      <w:r w:rsidR="0040181F">
        <w:t>platform</w:t>
      </w:r>
      <w:r w:rsidR="00C05100">
        <w:t>s</w:t>
      </w:r>
      <w:r w:rsidR="00335E23">
        <w:t>,</w:t>
      </w:r>
      <w:r w:rsidR="000033CD">
        <w:t xml:space="preserve"> </w:t>
      </w:r>
      <w:r w:rsidR="00E724BD">
        <w:t>such</w:t>
      </w:r>
      <w:r w:rsidR="000033CD">
        <w:t xml:space="preserve"> </w:t>
      </w:r>
      <w:r w:rsidR="00E724BD">
        <w:t>as</w:t>
      </w:r>
      <w:r w:rsidR="000033CD">
        <w:t xml:space="preserve"> </w:t>
      </w:r>
      <w:r w:rsidR="00E724BD">
        <w:t>peer-knowledge</w:t>
      </w:r>
      <w:r w:rsidR="000033CD">
        <w:t xml:space="preserve"> </w:t>
      </w:r>
      <w:r w:rsidR="00E724BD">
        <w:t>production</w:t>
      </w:r>
      <w:r w:rsidR="000033CD">
        <w:t xml:space="preserve"> </w:t>
      </w:r>
      <w:r w:rsidR="00252348">
        <w:t>communities</w:t>
      </w:r>
      <w:r w:rsidR="000033CD">
        <w:t xml:space="preserve"> </w:t>
      </w:r>
      <w:r w:rsidR="00E724BD">
        <w:t>(e.g.,</w:t>
      </w:r>
      <w:r w:rsidR="000033CD">
        <w:t xml:space="preserve"> </w:t>
      </w:r>
      <w:r w:rsidR="00977AA9">
        <w:t>Reddit,</w:t>
      </w:r>
      <w:r w:rsidR="000033CD">
        <w:t xml:space="preserve"> </w:t>
      </w:r>
      <w:r w:rsidR="00602324">
        <w:t>Wikipedia,</w:t>
      </w:r>
      <w:r w:rsidR="000033CD">
        <w:t xml:space="preserve"> </w:t>
      </w:r>
      <w:r w:rsidR="00602324">
        <w:t>Stack</w:t>
      </w:r>
      <w:r w:rsidR="000033CD">
        <w:t xml:space="preserve"> </w:t>
      </w:r>
      <w:r w:rsidR="00602324">
        <w:t>Exchange),</w:t>
      </w:r>
      <w:r w:rsidR="000033CD">
        <w:t xml:space="preserve"> </w:t>
      </w:r>
      <w:r w:rsidR="00602324">
        <w:t>microblogs</w:t>
      </w:r>
      <w:r w:rsidR="000033CD">
        <w:t xml:space="preserve"> </w:t>
      </w:r>
      <w:r w:rsidR="00602324">
        <w:t>(e.g.,</w:t>
      </w:r>
      <w:r w:rsidR="000033CD">
        <w:t xml:space="preserve"> </w:t>
      </w:r>
      <w:r w:rsidR="00602324">
        <w:t>Twitter),</w:t>
      </w:r>
      <w:r w:rsidR="000033CD">
        <w:t xml:space="preserve"> </w:t>
      </w:r>
      <w:r w:rsidR="00602324">
        <w:t>and</w:t>
      </w:r>
      <w:r w:rsidR="000033CD">
        <w:t xml:space="preserve"> </w:t>
      </w:r>
      <w:r w:rsidR="0084794A">
        <w:t>image</w:t>
      </w:r>
      <w:r w:rsidR="00252348">
        <w:t>-</w:t>
      </w:r>
      <w:r w:rsidR="000033CD">
        <w:t xml:space="preserve"> </w:t>
      </w:r>
      <w:r w:rsidR="00252348">
        <w:t>and</w:t>
      </w:r>
      <w:r w:rsidR="000033CD">
        <w:t xml:space="preserve"> </w:t>
      </w:r>
      <w:r w:rsidR="0084794A">
        <w:t>video-sharing</w:t>
      </w:r>
      <w:r w:rsidR="000033CD">
        <w:t xml:space="preserve"> </w:t>
      </w:r>
      <w:r w:rsidR="0084794A">
        <w:t>sites</w:t>
      </w:r>
      <w:r w:rsidR="000033CD">
        <w:t xml:space="preserve"> </w:t>
      </w:r>
      <w:r w:rsidR="0084794A">
        <w:t>(e.g.,</w:t>
      </w:r>
      <w:r w:rsidR="000033CD">
        <w:t xml:space="preserve"> </w:t>
      </w:r>
      <w:r w:rsidR="0084794A">
        <w:t>Instagram,</w:t>
      </w:r>
      <w:r w:rsidR="000033CD">
        <w:t xml:space="preserve"> </w:t>
      </w:r>
      <w:r w:rsidR="0084794A">
        <w:t>YouTube)</w:t>
      </w:r>
      <w:r w:rsidR="00DE24D1">
        <w:t>.</w:t>
      </w:r>
      <w:r w:rsidR="000033CD">
        <w:t xml:space="preserve"> </w:t>
      </w:r>
      <w:r w:rsidR="00977AA9">
        <w:t>Furthermore,</w:t>
      </w:r>
      <w:r w:rsidR="000033CD">
        <w:t xml:space="preserve"> </w:t>
      </w:r>
      <w:r w:rsidR="00977AA9">
        <w:t>m</w:t>
      </w:r>
      <w:r w:rsidR="00AE4959">
        <w:t>easure</w:t>
      </w:r>
      <w:r w:rsidR="00536E86">
        <w:t>ments</w:t>
      </w:r>
      <w:r w:rsidR="000033CD">
        <w:t xml:space="preserve"> </w:t>
      </w:r>
      <w:r w:rsidR="00536E86">
        <w:t>in</w:t>
      </w:r>
      <w:r w:rsidR="000033CD">
        <w:t xml:space="preserve"> </w:t>
      </w:r>
      <w:r w:rsidR="00AE4959">
        <w:t>the</w:t>
      </w:r>
      <w:r w:rsidR="000033CD">
        <w:t xml:space="preserve"> </w:t>
      </w:r>
      <w:r w:rsidR="00D449F7">
        <w:t>web</w:t>
      </w:r>
      <w:r w:rsidR="000033CD">
        <w:t xml:space="preserve"> </w:t>
      </w:r>
      <w:r w:rsidR="00D449F7">
        <w:t>credibility</w:t>
      </w:r>
      <w:r w:rsidR="000033CD">
        <w:t xml:space="preserve"> </w:t>
      </w:r>
      <w:r w:rsidR="00AE4959">
        <w:t>literature</w:t>
      </w:r>
      <w:r w:rsidR="000033CD">
        <w:t xml:space="preserve"> </w:t>
      </w:r>
      <w:r w:rsidR="00B37115">
        <w:t>often</w:t>
      </w:r>
      <w:r w:rsidR="000033CD">
        <w:t xml:space="preserve"> </w:t>
      </w:r>
      <w:r w:rsidR="00B37115">
        <w:t>mix</w:t>
      </w:r>
      <w:r w:rsidR="001C2787">
        <w:t>ed</w:t>
      </w:r>
      <w:r w:rsidR="000033CD">
        <w:t xml:space="preserve"> </w:t>
      </w:r>
      <w:r w:rsidR="00B37115">
        <w:t>up</w:t>
      </w:r>
      <w:r w:rsidR="000033CD">
        <w:t xml:space="preserve"> </w:t>
      </w:r>
      <w:r w:rsidR="00717795">
        <w:t>reflective</w:t>
      </w:r>
      <w:r w:rsidR="000033CD">
        <w:t xml:space="preserve"> </w:t>
      </w:r>
      <w:r w:rsidR="00B37115">
        <w:t>and</w:t>
      </w:r>
      <w:r w:rsidR="000033CD">
        <w:t xml:space="preserve"> </w:t>
      </w:r>
      <w:r w:rsidR="00717795">
        <w:t>formative</w:t>
      </w:r>
      <w:r w:rsidR="000033CD">
        <w:t xml:space="preserve"> </w:t>
      </w:r>
      <w:r w:rsidR="00A56304">
        <w:t>indicators</w:t>
      </w:r>
      <w:r w:rsidR="00315419">
        <w:t>,</w:t>
      </w:r>
      <w:r w:rsidR="000033CD">
        <w:t xml:space="preserve"> </w:t>
      </w:r>
      <w:r w:rsidR="007C57C9">
        <w:t>blur</w:t>
      </w:r>
      <w:r w:rsidR="005F3216">
        <w:t>ring</w:t>
      </w:r>
      <w:r w:rsidR="000033CD">
        <w:t xml:space="preserve"> </w:t>
      </w:r>
      <w:r w:rsidR="00315419">
        <w:t>the</w:t>
      </w:r>
      <w:r w:rsidR="000033CD">
        <w:t xml:space="preserve"> </w:t>
      </w:r>
      <w:r w:rsidR="00315419">
        <w:t>conceptual</w:t>
      </w:r>
      <w:r w:rsidR="000033CD">
        <w:t xml:space="preserve"> </w:t>
      </w:r>
      <w:r w:rsidR="00315419">
        <w:t>relationship</w:t>
      </w:r>
      <w:r w:rsidR="000033CD">
        <w:t xml:space="preserve"> </w:t>
      </w:r>
      <w:r w:rsidR="00132899">
        <w:t>between</w:t>
      </w:r>
      <w:r w:rsidR="000033CD">
        <w:t xml:space="preserve"> </w:t>
      </w:r>
      <w:r w:rsidR="00315419">
        <w:t>the</w:t>
      </w:r>
      <w:r w:rsidR="000033CD">
        <w:t xml:space="preserve"> </w:t>
      </w:r>
      <w:r w:rsidR="007C57C9">
        <w:t>underlying</w:t>
      </w:r>
      <w:r w:rsidR="000033CD">
        <w:t xml:space="preserve"> </w:t>
      </w:r>
      <w:r w:rsidR="007C57C9">
        <w:t>dimensions</w:t>
      </w:r>
      <w:r w:rsidR="000033CD">
        <w:t xml:space="preserve"> </w:t>
      </w:r>
      <w:r w:rsidR="007C57C9">
        <w:t>of</w:t>
      </w:r>
      <w:r w:rsidR="000033CD">
        <w:t xml:space="preserve"> </w:t>
      </w:r>
      <w:r w:rsidR="00717795">
        <w:t>credibility</w:t>
      </w:r>
      <w:r w:rsidR="000033CD">
        <w:t xml:space="preserve"> </w:t>
      </w:r>
      <w:r w:rsidR="00F36DD7">
        <w:t>(i.e.,</w:t>
      </w:r>
      <w:r w:rsidR="000033CD">
        <w:t xml:space="preserve"> </w:t>
      </w:r>
      <w:r w:rsidR="00F36DD7">
        <w:t>reflective</w:t>
      </w:r>
      <w:r w:rsidR="000033CD">
        <w:t xml:space="preserve"> </w:t>
      </w:r>
      <w:r w:rsidR="00F36DD7">
        <w:t>indicators)</w:t>
      </w:r>
      <w:r w:rsidR="000033CD">
        <w:t xml:space="preserve"> </w:t>
      </w:r>
      <w:r w:rsidR="00717795">
        <w:t>and</w:t>
      </w:r>
      <w:r w:rsidR="000033CD">
        <w:t xml:space="preserve"> </w:t>
      </w:r>
      <w:r w:rsidR="00D8461A">
        <w:t>elements</w:t>
      </w:r>
      <w:r w:rsidR="000033CD">
        <w:t xml:space="preserve"> </w:t>
      </w:r>
      <w:r w:rsidR="00F3746C">
        <w:t>that</w:t>
      </w:r>
      <w:r w:rsidR="000033CD">
        <w:t xml:space="preserve"> </w:t>
      </w:r>
      <w:r w:rsidR="00F3746C">
        <w:t>contribute</w:t>
      </w:r>
      <w:r w:rsidR="000033CD">
        <w:t xml:space="preserve"> </w:t>
      </w:r>
      <w:r w:rsidR="00F36DD7">
        <w:t>to</w:t>
      </w:r>
      <w:r w:rsidR="000033CD">
        <w:t xml:space="preserve"> </w:t>
      </w:r>
      <w:r w:rsidR="00F36DD7">
        <w:t>the</w:t>
      </w:r>
      <w:r w:rsidR="000033CD">
        <w:t xml:space="preserve"> </w:t>
      </w:r>
      <w:r w:rsidR="00F36DD7">
        <w:t>perception</w:t>
      </w:r>
      <w:r w:rsidR="000033CD">
        <w:t xml:space="preserve"> </w:t>
      </w:r>
      <w:r w:rsidR="00F36DD7">
        <w:t>of</w:t>
      </w:r>
      <w:r w:rsidR="000033CD">
        <w:t xml:space="preserve"> </w:t>
      </w:r>
      <w:r w:rsidR="00F36DD7">
        <w:t>credibility</w:t>
      </w:r>
      <w:r w:rsidR="000033CD">
        <w:t xml:space="preserve"> </w:t>
      </w:r>
      <w:r w:rsidR="00F36DD7">
        <w:t>(i.e.,</w:t>
      </w:r>
      <w:r w:rsidR="000033CD">
        <w:t xml:space="preserve"> </w:t>
      </w:r>
      <w:r w:rsidR="00F36DD7">
        <w:t>formative</w:t>
      </w:r>
      <w:r w:rsidR="000033CD">
        <w:t xml:space="preserve"> </w:t>
      </w:r>
      <w:r w:rsidR="00F36DD7">
        <w:t>indicators).</w:t>
      </w:r>
      <w:r w:rsidR="000033CD">
        <w:t xml:space="preserve"> </w:t>
      </w:r>
      <w:r w:rsidR="00E81686">
        <w:t>As</w:t>
      </w:r>
      <w:r w:rsidR="000033CD">
        <w:t xml:space="preserve"> </w:t>
      </w:r>
      <w:r w:rsidR="00E81686">
        <w:t>part</w:t>
      </w:r>
      <w:r w:rsidR="000033CD">
        <w:t xml:space="preserve"> </w:t>
      </w:r>
      <w:r w:rsidR="00E81686">
        <w:t>of</w:t>
      </w:r>
      <w:r w:rsidR="000033CD">
        <w:t xml:space="preserve"> </w:t>
      </w:r>
      <w:r w:rsidR="00E81686">
        <w:t>a</w:t>
      </w:r>
      <w:r w:rsidR="000033CD">
        <w:t xml:space="preserve"> </w:t>
      </w:r>
      <w:r w:rsidR="00BB7799">
        <w:t>larger</w:t>
      </w:r>
      <w:r w:rsidR="000033CD">
        <w:t xml:space="preserve"> </w:t>
      </w:r>
      <w:r w:rsidR="00BB7799">
        <w:t>project</w:t>
      </w:r>
      <w:r w:rsidR="000033CD">
        <w:t xml:space="preserve"> </w:t>
      </w:r>
      <w:r w:rsidR="00BB7799">
        <w:t>to</w:t>
      </w:r>
      <w:r w:rsidR="000033CD">
        <w:t xml:space="preserve"> </w:t>
      </w:r>
      <w:r w:rsidR="00BB7799">
        <w:t>develop</w:t>
      </w:r>
      <w:r w:rsidR="000033CD">
        <w:t xml:space="preserve"> </w:t>
      </w:r>
      <w:r w:rsidR="00BB7799">
        <w:t>a</w:t>
      </w:r>
      <w:r w:rsidR="000033CD">
        <w:t xml:space="preserve"> </w:t>
      </w:r>
      <w:r w:rsidR="00BB7799">
        <w:t>scale</w:t>
      </w:r>
      <w:r w:rsidR="000033CD">
        <w:t xml:space="preserve"> </w:t>
      </w:r>
      <w:r w:rsidR="00BB7799">
        <w:t>for</w:t>
      </w:r>
      <w:r w:rsidR="000033CD">
        <w:t xml:space="preserve"> </w:t>
      </w:r>
      <w:r w:rsidR="00BB7799">
        <w:t>measuring</w:t>
      </w:r>
      <w:r w:rsidR="000033CD">
        <w:t xml:space="preserve"> </w:t>
      </w:r>
      <w:r w:rsidR="00BB7799">
        <w:t>users</w:t>
      </w:r>
      <w:r w:rsidR="000033CD">
        <w:t xml:space="preserve">’ </w:t>
      </w:r>
      <w:r w:rsidR="00BB7799">
        <w:t>perceptions</w:t>
      </w:r>
      <w:r w:rsidR="000033CD">
        <w:t xml:space="preserve"> </w:t>
      </w:r>
      <w:r w:rsidR="00BB7799">
        <w:t>of</w:t>
      </w:r>
      <w:r w:rsidR="000033CD">
        <w:t xml:space="preserve"> </w:t>
      </w:r>
      <w:r w:rsidR="00BB7799">
        <w:t>information</w:t>
      </w:r>
      <w:r w:rsidR="000033CD">
        <w:t xml:space="preserve"> </w:t>
      </w:r>
      <w:r w:rsidR="00BB7799">
        <w:t>credibility</w:t>
      </w:r>
      <w:r w:rsidR="000033CD">
        <w:t xml:space="preserve"> </w:t>
      </w:r>
      <w:r w:rsidR="00BB7799">
        <w:t>on</w:t>
      </w:r>
      <w:r w:rsidR="000033CD">
        <w:t xml:space="preserve"> </w:t>
      </w:r>
      <w:r w:rsidR="001C2787">
        <w:t>web-based</w:t>
      </w:r>
      <w:r w:rsidR="000033CD">
        <w:t xml:space="preserve"> </w:t>
      </w:r>
      <w:r w:rsidR="00BB7799">
        <w:t>interactive</w:t>
      </w:r>
      <w:r w:rsidR="000033CD">
        <w:t xml:space="preserve"> </w:t>
      </w:r>
      <w:r w:rsidR="00BB7799" w:rsidRPr="00C3502D">
        <w:t>platforms,</w:t>
      </w:r>
      <w:r w:rsidR="000033CD">
        <w:t xml:space="preserve"> </w:t>
      </w:r>
      <w:r w:rsidR="004D35D9" w:rsidRPr="00C3502D">
        <w:t>this</w:t>
      </w:r>
      <w:r w:rsidR="000033CD">
        <w:t xml:space="preserve"> </w:t>
      </w:r>
      <w:r w:rsidR="004D35D9" w:rsidRPr="00C3502D">
        <w:t>poster</w:t>
      </w:r>
      <w:r w:rsidR="000033CD">
        <w:t xml:space="preserve"> </w:t>
      </w:r>
      <w:r w:rsidR="00E667DB" w:rsidRPr="00C3502D">
        <w:t>reports</w:t>
      </w:r>
      <w:r w:rsidR="000033CD">
        <w:t xml:space="preserve"> </w:t>
      </w:r>
      <w:r w:rsidR="00E667DB" w:rsidRPr="00C3502D">
        <w:t>on</w:t>
      </w:r>
      <w:r w:rsidR="000033CD">
        <w:t xml:space="preserve"> </w:t>
      </w:r>
      <w:r w:rsidR="00EA7B96" w:rsidRPr="00C3502D">
        <w:t>preliminary</w:t>
      </w:r>
      <w:r w:rsidR="000033CD">
        <w:t xml:space="preserve"> </w:t>
      </w:r>
      <w:r w:rsidR="00EA7B96" w:rsidRPr="00C3502D">
        <w:t>findings</w:t>
      </w:r>
      <w:r w:rsidR="000033CD">
        <w:t xml:space="preserve"> </w:t>
      </w:r>
      <w:r w:rsidR="003B5153">
        <w:t>from</w:t>
      </w:r>
      <w:r w:rsidR="000033CD">
        <w:t xml:space="preserve"> </w:t>
      </w:r>
      <w:r w:rsidR="005F3216">
        <w:t>efforts</w:t>
      </w:r>
      <w:r w:rsidR="000033CD">
        <w:t xml:space="preserve"> </w:t>
      </w:r>
      <w:r w:rsidR="009A34E5">
        <w:t>to</w:t>
      </w:r>
      <w:r w:rsidR="000033CD">
        <w:t xml:space="preserve"> </w:t>
      </w:r>
      <w:r w:rsidR="009A34E5">
        <w:t>generate</w:t>
      </w:r>
      <w:r w:rsidR="000033CD">
        <w:t xml:space="preserve"> </w:t>
      </w:r>
      <w:r w:rsidR="009A34E5">
        <w:t>a</w:t>
      </w:r>
      <w:r w:rsidR="000033CD">
        <w:t xml:space="preserve"> </w:t>
      </w:r>
      <w:r w:rsidR="009A34E5">
        <w:t>pool</w:t>
      </w:r>
      <w:r w:rsidR="000033CD">
        <w:t xml:space="preserve"> </w:t>
      </w:r>
      <w:r w:rsidR="009A34E5">
        <w:t>of</w:t>
      </w:r>
      <w:r w:rsidR="000033CD">
        <w:t xml:space="preserve"> </w:t>
      </w:r>
      <w:r w:rsidR="009A34E5">
        <w:t>items</w:t>
      </w:r>
      <w:r w:rsidR="000033CD">
        <w:t xml:space="preserve"> </w:t>
      </w:r>
      <w:r w:rsidR="009A34E5">
        <w:t>that</w:t>
      </w:r>
      <w:r w:rsidR="000033CD">
        <w:t xml:space="preserve"> </w:t>
      </w:r>
      <w:r w:rsidR="009A34E5">
        <w:t>will</w:t>
      </w:r>
      <w:r w:rsidR="000033CD">
        <w:t xml:space="preserve"> </w:t>
      </w:r>
      <w:r w:rsidR="009A34E5">
        <w:t>be</w:t>
      </w:r>
      <w:r w:rsidR="000033CD">
        <w:t xml:space="preserve"> </w:t>
      </w:r>
      <w:r w:rsidR="009A34E5">
        <w:t>tested</w:t>
      </w:r>
      <w:r w:rsidR="000033CD">
        <w:t xml:space="preserve"> </w:t>
      </w:r>
      <w:r w:rsidR="009A34E5">
        <w:t>in</w:t>
      </w:r>
      <w:r w:rsidR="000033CD">
        <w:t xml:space="preserve"> </w:t>
      </w:r>
      <w:r w:rsidR="005F3216">
        <w:t>sub</w:t>
      </w:r>
      <w:r w:rsidR="009A34E5">
        <w:t>sequent</w:t>
      </w:r>
      <w:r w:rsidR="000033CD">
        <w:t xml:space="preserve"> </w:t>
      </w:r>
      <w:r w:rsidR="009A34E5">
        <w:t>phases.</w:t>
      </w:r>
      <w:r w:rsidR="000033CD">
        <w:t xml:space="preserve"> </w:t>
      </w:r>
      <w:r w:rsidR="00B87F7A" w:rsidRPr="00C3502D">
        <w:t>S</w:t>
      </w:r>
      <w:r w:rsidR="00EA7B96" w:rsidRPr="00C3502D">
        <w:t>pecifically</w:t>
      </w:r>
      <w:r w:rsidR="00B87F7A" w:rsidRPr="00C3502D">
        <w:t>,</w:t>
      </w:r>
      <w:r w:rsidR="000033CD">
        <w:t xml:space="preserve"> </w:t>
      </w:r>
      <w:r w:rsidR="003B5153">
        <w:t>results</w:t>
      </w:r>
      <w:r w:rsidR="000033CD">
        <w:t xml:space="preserve"> </w:t>
      </w:r>
      <w:r w:rsidR="003B5153">
        <w:t>of</w:t>
      </w:r>
      <w:r w:rsidR="000033CD">
        <w:t xml:space="preserve"> </w:t>
      </w:r>
      <w:r w:rsidR="000F33E5">
        <w:t>an</w:t>
      </w:r>
      <w:r w:rsidR="000033CD">
        <w:t xml:space="preserve"> </w:t>
      </w:r>
      <w:r w:rsidR="000F33E5">
        <w:t>analysis</w:t>
      </w:r>
      <w:r w:rsidR="000033CD">
        <w:t xml:space="preserve"> </w:t>
      </w:r>
      <w:r w:rsidR="000F33E5">
        <w:t>of</w:t>
      </w:r>
      <w:r w:rsidR="000033CD">
        <w:t xml:space="preserve"> </w:t>
      </w:r>
      <w:r w:rsidR="00193F30">
        <w:t>existing</w:t>
      </w:r>
      <w:r w:rsidR="000033CD">
        <w:t xml:space="preserve"> </w:t>
      </w:r>
      <w:r w:rsidR="00193F30">
        <w:t>credibility</w:t>
      </w:r>
      <w:r w:rsidR="000033CD">
        <w:t xml:space="preserve"> </w:t>
      </w:r>
      <w:r w:rsidR="00193F30">
        <w:t>scales</w:t>
      </w:r>
      <w:r w:rsidR="000033CD">
        <w:t xml:space="preserve"> </w:t>
      </w:r>
      <w:r w:rsidR="00193F30">
        <w:t>and</w:t>
      </w:r>
      <w:r w:rsidR="000033CD">
        <w:t xml:space="preserve"> </w:t>
      </w:r>
      <w:r w:rsidR="00193F30">
        <w:t>the</w:t>
      </w:r>
      <w:r w:rsidR="000033CD">
        <w:t xml:space="preserve"> </w:t>
      </w:r>
      <w:r w:rsidR="00193F30">
        <w:t>literature</w:t>
      </w:r>
      <w:r w:rsidR="000033CD">
        <w:t xml:space="preserve"> </w:t>
      </w:r>
      <w:r w:rsidR="00193F30">
        <w:t>on</w:t>
      </w:r>
      <w:r w:rsidR="000033CD">
        <w:t xml:space="preserve"> </w:t>
      </w:r>
      <w:r w:rsidR="00193F30">
        <w:t>web</w:t>
      </w:r>
      <w:r w:rsidR="000033CD">
        <w:t xml:space="preserve"> </w:t>
      </w:r>
      <w:r w:rsidR="00193F30">
        <w:t>credibility</w:t>
      </w:r>
      <w:r w:rsidR="000033CD">
        <w:t xml:space="preserve"> </w:t>
      </w:r>
      <w:r w:rsidR="00193F30">
        <w:t>assessments</w:t>
      </w:r>
      <w:r w:rsidR="000033CD">
        <w:t xml:space="preserve"> </w:t>
      </w:r>
      <w:r w:rsidR="00193F30">
        <w:t>in</w:t>
      </w:r>
      <w:r w:rsidR="000033CD">
        <w:t xml:space="preserve"> </w:t>
      </w:r>
      <w:r w:rsidR="00193F30">
        <w:t>the</w:t>
      </w:r>
      <w:r w:rsidR="000033CD">
        <w:t xml:space="preserve"> </w:t>
      </w:r>
      <w:r w:rsidR="00193F30">
        <w:t>social</w:t>
      </w:r>
      <w:r w:rsidR="000033CD">
        <w:t xml:space="preserve"> </w:t>
      </w:r>
      <w:r w:rsidR="00193F30">
        <w:t>media</w:t>
      </w:r>
      <w:r w:rsidR="000033CD">
        <w:t xml:space="preserve"> </w:t>
      </w:r>
      <w:r w:rsidR="00193F30">
        <w:t>context</w:t>
      </w:r>
      <w:r w:rsidR="000033CD">
        <w:t xml:space="preserve"> </w:t>
      </w:r>
      <w:r w:rsidR="000F33E5">
        <w:t>are</w:t>
      </w:r>
      <w:r w:rsidR="000033CD">
        <w:t xml:space="preserve"> </w:t>
      </w:r>
      <w:r w:rsidR="000F33E5">
        <w:t>discussed</w:t>
      </w:r>
      <w:r w:rsidR="009A34E5">
        <w:t>.</w:t>
      </w:r>
    </w:p>
    <w:p w14:paraId="4C7185CE" w14:textId="7FA4A4CE" w:rsidR="00363F4C" w:rsidRDefault="00363F4C" w:rsidP="00363F4C">
      <w:pPr>
        <w:pStyle w:val="SectionHeading"/>
      </w:pPr>
      <w:r>
        <w:t>Methods</w:t>
      </w:r>
    </w:p>
    <w:p w14:paraId="01EBF856" w14:textId="64BF7866" w:rsidR="00FD5D58" w:rsidRDefault="007A15AD" w:rsidP="47F2C79B">
      <w:pPr>
        <w:spacing w:line="259" w:lineRule="auto"/>
      </w:pPr>
      <w:r>
        <w:t>We</w:t>
      </w:r>
      <w:r w:rsidR="000033CD">
        <w:t xml:space="preserve"> </w:t>
      </w:r>
      <w:r w:rsidR="00401F07">
        <w:t>analyzed</w:t>
      </w:r>
      <w:r w:rsidR="000033CD">
        <w:t xml:space="preserve"> </w:t>
      </w:r>
      <w:r w:rsidR="00401F07">
        <w:t>the</w:t>
      </w:r>
      <w:r w:rsidR="000033CD">
        <w:t xml:space="preserve"> </w:t>
      </w:r>
      <w:r w:rsidR="00401F07">
        <w:t>literature</w:t>
      </w:r>
      <w:r w:rsidR="000033CD">
        <w:t xml:space="preserve"> </w:t>
      </w:r>
      <w:r w:rsidR="00EA0B6A">
        <w:t>to</w:t>
      </w:r>
      <w:r w:rsidR="000033CD">
        <w:t xml:space="preserve"> </w:t>
      </w:r>
      <w:r>
        <w:t>survey</w:t>
      </w:r>
      <w:r w:rsidR="000033CD">
        <w:t xml:space="preserve"> </w:t>
      </w:r>
      <w:r>
        <w:t>how</w:t>
      </w:r>
      <w:r w:rsidR="000033CD">
        <w:t xml:space="preserve"> </w:t>
      </w:r>
      <w:r w:rsidR="00053F67">
        <w:t>web</w:t>
      </w:r>
      <w:r w:rsidR="000033CD">
        <w:t xml:space="preserve"> </w:t>
      </w:r>
      <w:r w:rsidR="00053F67">
        <w:t>credibility</w:t>
      </w:r>
      <w:r w:rsidR="000033CD">
        <w:t xml:space="preserve"> </w:t>
      </w:r>
      <w:r w:rsidR="00053F67">
        <w:t>in</w:t>
      </w:r>
      <w:r w:rsidR="000033CD">
        <w:t xml:space="preserve"> </w:t>
      </w:r>
      <w:r w:rsidR="00053F67">
        <w:t>the</w:t>
      </w:r>
      <w:r w:rsidR="000033CD">
        <w:t xml:space="preserve"> </w:t>
      </w:r>
      <w:r w:rsidR="00547125">
        <w:t>social</w:t>
      </w:r>
      <w:r w:rsidR="000033CD">
        <w:t xml:space="preserve"> </w:t>
      </w:r>
      <w:r w:rsidR="00547125">
        <w:t>media</w:t>
      </w:r>
      <w:r w:rsidR="000033CD">
        <w:t xml:space="preserve"> </w:t>
      </w:r>
      <w:r w:rsidR="00547125">
        <w:t>context</w:t>
      </w:r>
      <w:r w:rsidR="000033CD">
        <w:t xml:space="preserve"> </w:t>
      </w:r>
      <w:r w:rsidR="00547125">
        <w:t>has</w:t>
      </w:r>
      <w:r w:rsidR="000033CD">
        <w:t xml:space="preserve"> </w:t>
      </w:r>
      <w:r w:rsidR="00547125">
        <w:t>been</w:t>
      </w:r>
      <w:r w:rsidR="000033CD">
        <w:t xml:space="preserve"> </w:t>
      </w:r>
      <w:r w:rsidR="00547125">
        <w:t>measured</w:t>
      </w:r>
      <w:r w:rsidR="000033CD">
        <w:t xml:space="preserve"> </w:t>
      </w:r>
      <w:r w:rsidR="00547125">
        <w:t>in</w:t>
      </w:r>
      <w:r w:rsidR="000033CD">
        <w:t xml:space="preserve"> </w:t>
      </w:r>
      <w:r w:rsidR="00547125">
        <w:t>prior</w:t>
      </w:r>
      <w:r w:rsidR="000033CD">
        <w:t xml:space="preserve"> </w:t>
      </w:r>
      <w:r w:rsidR="00547125">
        <w:t>studies</w:t>
      </w:r>
      <w:r w:rsidR="000033CD">
        <w:t xml:space="preserve"> </w:t>
      </w:r>
      <w:r w:rsidR="00547125">
        <w:t>in</w:t>
      </w:r>
      <w:r w:rsidR="000033CD">
        <w:t xml:space="preserve"> </w:t>
      </w:r>
      <w:r w:rsidR="00547125">
        <w:t>library</w:t>
      </w:r>
      <w:r w:rsidR="000033CD">
        <w:t xml:space="preserve"> </w:t>
      </w:r>
      <w:r w:rsidR="00547125">
        <w:t>and</w:t>
      </w:r>
      <w:r w:rsidR="000033CD">
        <w:t xml:space="preserve"> </w:t>
      </w:r>
      <w:r w:rsidR="00547125">
        <w:t>information</w:t>
      </w:r>
      <w:r w:rsidR="000033CD">
        <w:t xml:space="preserve"> </w:t>
      </w:r>
      <w:r w:rsidR="00547125">
        <w:t>science</w:t>
      </w:r>
      <w:r w:rsidR="00053F67">
        <w:t>.</w:t>
      </w:r>
      <w:r w:rsidR="000033CD">
        <w:t xml:space="preserve"> </w:t>
      </w:r>
      <w:r w:rsidR="006B253B">
        <w:t>We</w:t>
      </w:r>
      <w:r w:rsidR="000033CD">
        <w:t xml:space="preserve"> </w:t>
      </w:r>
      <w:r w:rsidR="00F56688">
        <w:t>search</w:t>
      </w:r>
      <w:r w:rsidR="005F3216">
        <w:t>ed</w:t>
      </w:r>
      <w:r w:rsidR="000033CD">
        <w:t xml:space="preserve"> </w:t>
      </w:r>
      <w:r w:rsidR="0083503E">
        <w:t>articles</w:t>
      </w:r>
      <w:r w:rsidR="000033CD">
        <w:t xml:space="preserve"> </w:t>
      </w:r>
      <w:r w:rsidR="0083503E">
        <w:t>in</w:t>
      </w:r>
      <w:r w:rsidR="000033CD">
        <w:t xml:space="preserve"> </w:t>
      </w:r>
      <w:r w:rsidR="00F17AD9">
        <w:t>Web</w:t>
      </w:r>
      <w:r w:rsidR="000033CD">
        <w:t xml:space="preserve"> </w:t>
      </w:r>
      <w:r w:rsidR="00F17AD9">
        <w:t>of</w:t>
      </w:r>
      <w:r w:rsidR="000033CD">
        <w:t xml:space="preserve"> </w:t>
      </w:r>
      <w:r w:rsidR="00F17AD9">
        <w:t>Science</w:t>
      </w:r>
      <w:r w:rsidR="000033CD">
        <w:t xml:space="preserve"> </w:t>
      </w:r>
      <w:r w:rsidR="0083503E">
        <w:t>under</w:t>
      </w:r>
      <w:r w:rsidR="000033CD">
        <w:t xml:space="preserve"> </w:t>
      </w:r>
      <w:r w:rsidR="00EF3CF2">
        <w:t>the</w:t>
      </w:r>
      <w:r w:rsidR="000033CD">
        <w:t xml:space="preserve"> </w:t>
      </w:r>
      <w:r w:rsidR="00EF3CF2">
        <w:t>Information</w:t>
      </w:r>
      <w:r w:rsidR="000033CD">
        <w:t xml:space="preserve"> </w:t>
      </w:r>
      <w:r w:rsidR="00EF3CF2">
        <w:t>Science</w:t>
      </w:r>
      <w:r w:rsidR="000033CD">
        <w:t xml:space="preserve"> </w:t>
      </w:r>
      <w:r w:rsidR="00EF3CF2">
        <w:t>and</w:t>
      </w:r>
      <w:r w:rsidR="000033CD">
        <w:t xml:space="preserve"> </w:t>
      </w:r>
      <w:r w:rsidR="00EF3CF2">
        <w:t>Library</w:t>
      </w:r>
      <w:r w:rsidR="000033CD">
        <w:t xml:space="preserve"> </w:t>
      </w:r>
      <w:r w:rsidR="00EF3CF2">
        <w:t>Science</w:t>
      </w:r>
      <w:r w:rsidR="000033CD">
        <w:t xml:space="preserve"> </w:t>
      </w:r>
      <w:r w:rsidR="00EF3CF2">
        <w:t>category</w:t>
      </w:r>
      <w:r w:rsidR="000033CD">
        <w:t xml:space="preserve"> </w:t>
      </w:r>
      <w:r w:rsidR="00FD558A">
        <w:t>using</w:t>
      </w:r>
      <w:r w:rsidR="000033CD">
        <w:t xml:space="preserve"> </w:t>
      </w:r>
      <w:r w:rsidR="00AF4C32">
        <w:t>two</w:t>
      </w:r>
      <w:r w:rsidR="000033CD">
        <w:t xml:space="preserve"> </w:t>
      </w:r>
      <w:r w:rsidR="00AF4C32">
        <w:t>keywords</w:t>
      </w:r>
      <w:r w:rsidR="000E5B0F">
        <w:t>—credibility</w:t>
      </w:r>
      <w:r w:rsidR="000033CD">
        <w:t xml:space="preserve"> </w:t>
      </w:r>
      <w:r w:rsidR="000E5B0F">
        <w:t>and</w:t>
      </w:r>
      <w:r w:rsidR="000033CD">
        <w:t xml:space="preserve"> </w:t>
      </w:r>
      <w:r w:rsidR="000E5B0F">
        <w:t>social</w:t>
      </w:r>
      <w:r w:rsidR="000033CD">
        <w:t xml:space="preserve"> </w:t>
      </w:r>
      <w:r w:rsidR="000E5B0F">
        <w:t>media—in</w:t>
      </w:r>
      <w:r w:rsidR="000033CD">
        <w:t xml:space="preserve"> </w:t>
      </w:r>
      <w:r w:rsidR="00727F29">
        <w:t>the</w:t>
      </w:r>
      <w:r w:rsidR="000033CD">
        <w:t xml:space="preserve"> </w:t>
      </w:r>
      <w:r w:rsidR="007F40AE">
        <w:t>a</w:t>
      </w:r>
      <w:r w:rsidR="00E553C7">
        <w:t>uthor</w:t>
      </w:r>
      <w:r w:rsidR="000033CD">
        <w:t xml:space="preserve"> </w:t>
      </w:r>
      <w:r w:rsidR="007F40AE">
        <w:t>k</w:t>
      </w:r>
      <w:r w:rsidR="00E553C7">
        <w:t>eyword</w:t>
      </w:r>
      <w:r w:rsidR="000033CD">
        <w:t xml:space="preserve"> </w:t>
      </w:r>
      <w:r w:rsidR="00394B5B">
        <w:t>and</w:t>
      </w:r>
      <w:r w:rsidR="000033CD">
        <w:t xml:space="preserve"> </w:t>
      </w:r>
      <w:r w:rsidR="007F40AE">
        <w:t>t</w:t>
      </w:r>
      <w:r w:rsidR="00394B5B">
        <w:t>itle</w:t>
      </w:r>
      <w:r w:rsidR="000033CD">
        <w:t xml:space="preserve"> </w:t>
      </w:r>
      <w:r w:rsidR="00727F29">
        <w:t>fields</w:t>
      </w:r>
      <w:r w:rsidR="006B253B">
        <w:t>.</w:t>
      </w:r>
      <w:r w:rsidR="000033CD">
        <w:t xml:space="preserve"> </w:t>
      </w:r>
      <w:r w:rsidR="001576D4">
        <w:t>Our</w:t>
      </w:r>
      <w:r w:rsidR="000033CD">
        <w:t xml:space="preserve"> </w:t>
      </w:r>
      <w:r w:rsidR="00165C26">
        <w:t>last</w:t>
      </w:r>
      <w:r w:rsidR="000033CD">
        <w:t xml:space="preserve"> </w:t>
      </w:r>
      <w:r w:rsidR="00165C26">
        <w:t>search</w:t>
      </w:r>
      <w:r w:rsidR="000033CD">
        <w:t xml:space="preserve"> </w:t>
      </w:r>
      <w:r w:rsidR="002A2396">
        <w:t>in</w:t>
      </w:r>
      <w:r w:rsidR="000033CD">
        <w:t xml:space="preserve"> </w:t>
      </w:r>
      <w:r w:rsidR="00165C26">
        <w:t>May</w:t>
      </w:r>
      <w:r w:rsidR="000033CD">
        <w:t xml:space="preserve"> </w:t>
      </w:r>
      <w:r w:rsidR="00165C26">
        <w:t>202</w:t>
      </w:r>
      <w:r w:rsidR="002A2396">
        <w:t>3</w:t>
      </w:r>
      <w:r w:rsidR="000033CD">
        <w:t xml:space="preserve"> </w:t>
      </w:r>
      <w:r w:rsidR="001576D4">
        <w:t>identified</w:t>
      </w:r>
      <w:r w:rsidR="000033CD">
        <w:t xml:space="preserve"> </w:t>
      </w:r>
      <w:r w:rsidR="001576D4">
        <w:t>31</w:t>
      </w:r>
      <w:r w:rsidR="000033CD">
        <w:t xml:space="preserve"> </w:t>
      </w:r>
      <w:r w:rsidR="004B5FD4">
        <w:t>articles</w:t>
      </w:r>
      <w:r w:rsidR="001576D4">
        <w:t>.</w:t>
      </w:r>
      <w:r w:rsidR="000033CD">
        <w:t xml:space="preserve"> </w:t>
      </w:r>
      <w:r w:rsidR="00636CBC">
        <w:t>We</w:t>
      </w:r>
      <w:r w:rsidR="000033CD">
        <w:t xml:space="preserve"> </w:t>
      </w:r>
      <w:r w:rsidR="00636CBC">
        <w:t>reviewed</w:t>
      </w:r>
      <w:r w:rsidR="000033CD">
        <w:t xml:space="preserve"> </w:t>
      </w:r>
      <w:r w:rsidR="005F3216">
        <w:t xml:space="preserve">the </w:t>
      </w:r>
      <w:r w:rsidR="004D4ABE">
        <w:t>full</w:t>
      </w:r>
      <w:r w:rsidR="000033CD">
        <w:t xml:space="preserve"> </w:t>
      </w:r>
      <w:r w:rsidR="004D4ABE">
        <w:t>text</w:t>
      </w:r>
      <w:r w:rsidR="000033CD">
        <w:t xml:space="preserve"> </w:t>
      </w:r>
      <w:r w:rsidR="004D4ABE">
        <w:t>of</w:t>
      </w:r>
      <w:r w:rsidR="000033CD">
        <w:t xml:space="preserve"> </w:t>
      </w:r>
      <w:r w:rsidR="00386767">
        <w:t>each</w:t>
      </w:r>
      <w:r w:rsidR="000033CD">
        <w:t xml:space="preserve"> </w:t>
      </w:r>
      <w:r w:rsidR="00386767">
        <w:t>article</w:t>
      </w:r>
      <w:r w:rsidR="000033CD">
        <w:t xml:space="preserve"> </w:t>
      </w:r>
      <w:r w:rsidR="00386767">
        <w:t>to</w:t>
      </w:r>
      <w:r w:rsidR="000033CD">
        <w:t xml:space="preserve"> </w:t>
      </w:r>
      <w:r w:rsidR="007768C5">
        <w:t>determine</w:t>
      </w:r>
      <w:r w:rsidR="000033CD">
        <w:t xml:space="preserve"> </w:t>
      </w:r>
      <w:r w:rsidR="00BB5932">
        <w:t>relevance</w:t>
      </w:r>
      <w:r w:rsidR="000033CD">
        <w:t xml:space="preserve"> </w:t>
      </w:r>
      <w:r w:rsidR="00BB5932">
        <w:t>for</w:t>
      </w:r>
      <w:r w:rsidR="000033CD">
        <w:t xml:space="preserve"> </w:t>
      </w:r>
      <w:r w:rsidR="007768C5">
        <w:t>further</w:t>
      </w:r>
      <w:r w:rsidR="000033CD">
        <w:t xml:space="preserve"> </w:t>
      </w:r>
      <w:r w:rsidR="007768C5">
        <w:t>analysis</w:t>
      </w:r>
      <w:r w:rsidR="000033CD">
        <w:t xml:space="preserve"> </w:t>
      </w:r>
      <w:r w:rsidR="00BB5932">
        <w:t>based</w:t>
      </w:r>
      <w:r w:rsidR="000033CD">
        <w:t xml:space="preserve"> </w:t>
      </w:r>
      <w:r w:rsidR="00BB5932">
        <w:t>on</w:t>
      </w:r>
      <w:r w:rsidR="000033CD">
        <w:t xml:space="preserve"> </w:t>
      </w:r>
      <w:r w:rsidR="00BB5932">
        <w:t>inclusion</w:t>
      </w:r>
      <w:r w:rsidR="000033CD">
        <w:t xml:space="preserve"> </w:t>
      </w:r>
      <w:r w:rsidR="00BB5932">
        <w:t>and</w:t>
      </w:r>
      <w:r w:rsidR="000033CD">
        <w:t xml:space="preserve"> </w:t>
      </w:r>
      <w:r w:rsidR="00BB5932">
        <w:t>exclusion</w:t>
      </w:r>
      <w:r w:rsidR="000033CD">
        <w:t xml:space="preserve"> </w:t>
      </w:r>
      <w:r w:rsidR="00BB5932">
        <w:t>criteria:</w:t>
      </w:r>
      <w:r w:rsidR="000033CD">
        <w:t xml:space="preserve"> </w:t>
      </w:r>
      <w:proofErr w:type="spellStart"/>
      <w:r w:rsidR="2BD18AAF">
        <w:t>Exclu</w:t>
      </w:r>
      <w:proofErr w:type="spellEnd"/>
      <w:r w:rsidR="000033CD">
        <w:t xml:space="preserve"> </w:t>
      </w:r>
      <w:r w:rsidR="00AF689F">
        <w:t>were</w:t>
      </w:r>
      <w:r w:rsidR="000033CD">
        <w:t xml:space="preserve"> </w:t>
      </w:r>
      <w:r w:rsidR="00AF689F">
        <w:t>included</w:t>
      </w:r>
      <w:r w:rsidR="007B439B">
        <w:t>;</w:t>
      </w:r>
      <w:r w:rsidR="000033CD">
        <w:t xml:space="preserve"> </w:t>
      </w:r>
      <w:r w:rsidR="001C56B8">
        <w:t>reviews,</w:t>
      </w:r>
      <w:r w:rsidR="000033CD">
        <w:t xml:space="preserve"> </w:t>
      </w:r>
      <w:r w:rsidR="001D43C4">
        <w:t>non-English</w:t>
      </w:r>
      <w:r w:rsidR="000033CD">
        <w:t xml:space="preserve"> </w:t>
      </w:r>
      <w:r w:rsidR="001D43C4">
        <w:t>papers,</w:t>
      </w:r>
      <w:r w:rsidR="000033CD">
        <w:t xml:space="preserve"> </w:t>
      </w:r>
      <w:r w:rsidR="001D43C4">
        <w:t>and</w:t>
      </w:r>
      <w:r w:rsidR="000033CD">
        <w:t xml:space="preserve"> </w:t>
      </w:r>
      <w:r w:rsidR="005F3216">
        <w:t>studies</w:t>
      </w:r>
      <w:r w:rsidR="000033CD">
        <w:t xml:space="preserve"> </w:t>
      </w:r>
      <w:r w:rsidR="00731BF3">
        <w:t>that</w:t>
      </w:r>
      <w:r w:rsidR="000033CD">
        <w:t xml:space="preserve"> </w:t>
      </w:r>
      <w:r w:rsidR="00731BF3">
        <w:t>did</w:t>
      </w:r>
      <w:r w:rsidR="000033CD">
        <w:t xml:space="preserve"> </w:t>
      </w:r>
      <w:r w:rsidR="00731BF3">
        <w:t>not</w:t>
      </w:r>
      <w:r w:rsidR="000033CD">
        <w:t xml:space="preserve"> </w:t>
      </w:r>
      <w:r w:rsidR="00731BF3">
        <w:t>use</w:t>
      </w:r>
      <w:r w:rsidR="000033CD">
        <w:t xml:space="preserve"> </w:t>
      </w:r>
      <w:r w:rsidR="00731BF3">
        <w:t>any</w:t>
      </w:r>
      <w:r w:rsidR="000033CD">
        <w:t xml:space="preserve"> </w:t>
      </w:r>
      <w:r w:rsidR="00731BF3">
        <w:t>measurements</w:t>
      </w:r>
      <w:r w:rsidR="000033CD">
        <w:t xml:space="preserve"> </w:t>
      </w:r>
      <w:r w:rsidR="005F3216">
        <w:t>of</w:t>
      </w:r>
      <w:r w:rsidR="000033CD">
        <w:t xml:space="preserve"> </w:t>
      </w:r>
      <w:r w:rsidR="00731BF3">
        <w:t>credibility</w:t>
      </w:r>
      <w:r w:rsidR="000033CD">
        <w:t xml:space="preserve"> </w:t>
      </w:r>
      <w:r w:rsidR="006030D4">
        <w:t>were</w:t>
      </w:r>
      <w:r w:rsidR="000033CD">
        <w:t xml:space="preserve"> </w:t>
      </w:r>
      <w:r w:rsidR="006030D4">
        <w:t>excluded</w:t>
      </w:r>
      <w:r w:rsidR="00731BF3">
        <w:t>.</w:t>
      </w:r>
      <w:r w:rsidR="000033CD">
        <w:t xml:space="preserve"> </w:t>
      </w:r>
      <w:r w:rsidR="00731BF3">
        <w:t>As</w:t>
      </w:r>
      <w:r w:rsidR="000033CD">
        <w:t xml:space="preserve"> </w:t>
      </w:r>
      <w:r w:rsidR="00731BF3">
        <w:t>a</w:t>
      </w:r>
      <w:r w:rsidR="000033CD">
        <w:t xml:space="preserve"> </w:t>
      </w:r>
      <w:r w:rsidR="00731BF3">
        <w:t>result,</w:t>
      </w:r>
      <w:r w:rsidR="000033CD">
        <w:t xml:space="preserve"> </w:t>
      </w:r>
      <w:r w:rsidR="00734324">
        <w:t>19</w:t>
      </w:r>
      <w:r w:rsidR="000033CD">
        <w:t xml:space="preserve"> </w:t>
      </w:r>
      <w:r w:rsidR="003711C5">
        <w:t>articles</w:t>
      </w:r>
      <w:r w:rsidR="000033CD">
        <w:t xml:space="preserve"> </w:t>
      </w:r>
      <w:r w:rsidR="00734324">
        <w:t>remained.</w:t>
      </w:r>
    </w:p>
    <w:p w14:paraId="4AAE1EAC" w14:textId="76CBEA4A" w:rsidR="00FB31A1" w:rsidRPr="005F3216" w:rsidRDefault="008B421C" w:rsidP="005F3216">
      <w:pPr>
        <w:rPr>
          <w:color w:val="000000"/>
        </w:rPr>
      </w:pPr>
      <w:r>
        <w:t>To</w:t>
      </w:r>
      <w:r w:rsidR="000033CD">
        <w:t xml:space="preserve"> </w:t>
      </w:r>
      <w:r>
        <w:t>analyze</w:t>
      </w:r>
      <w:r w:rsidR="000033CD">
        <w:t xml:space="preserve"> </w:t>
      </w:r>
      <w:r>
        <w:t>e</w:t>
      </w:r>
      <w:r w:rsidR="00631BA2">
        <w:t>ach</w:t>
      </w:r>
      <w:r w:rsidR="000033CD">
        <w:t xml:space="preserve"> </w:t>
      </w:r>
      <w:r w:rsidR="00631BA2">
        <w:t>included</w:t>
      </w:r>
      <w:r w:rsidR="000033CD">
        <w:t xml:space="preserve"> </w:t>
      </w:r>
      <w:r w:rsidR="00631BA2">
        <w:t>a</w:t>
      </w:r>
      <w:r w:rsidR="00832B78">
        <w:t>rticle</w:t>
      </w:r>
      <w:r>
        <w:t>,</w:t>
      </w:r>
      <w:r w:rsidR="000033CD">
        <w:t xml:space="preserve"> </w:t>
      </w:r>
      <w:r>
        <w:t>w</w:t>
      </w:r>
      <w:r w:rsidR="000A6D84">
        <w:t>e</w:t>
      </w:r>
      <w:r w:rsidR="000033CD">
        <w:t xml:space="preserve"> </w:t>
      </w:r>
      <w:r w:rsidR="000A6D84">
        <w:t>developed</w:t>
      </w:r>
      <w:r w:rsidR="000033CD">
        <w:t xml:space="preserve"> </w:t>
      </w:r>
      <w:r w:rsidR="005F3216">
        <w:t>an</w:t>
      </w:r>
      <w:r w:rsidR="000033CD">
        <w:t xml:space="preserve"> </w:t>
      </w:r>
      <w:r w:rsidR="000A6D84">
        <w:t>initial</w:t>
      </w:r>
      <w:r w:rsidR="000033CD">
        <w:t xml:space="preserve"> </w:t>
      </w:r>
      <w:r w:rsidR="000A6D84">
        <w:t>coding</w:t>
      </w:r>
      <w:r w:rsidR="000033CD">
        <w:t xml:space="preserve"> </w:t>
      </w:r>
      <w:r w:rsidR="000A6D84">
        <w:t>scheme</w:t>
      </w:r>
      <w:r w:rsidR="000033CD">
        <w:t xml:space="preserve"> </w:t>
      </w:r>
      <w:r w:rsidR="000A6D84">
        <w:t>by</w:t>
      </w:r>
      <w:r w:rsidR="000033CD">
        <w:t xml:space="preserve"> </w:t>
      </w:r>
      <w:r w:rsidR="000A6D84">
        <w:t>mapping</w:t>
      </w:r>
      <w:r w:rsidR="000033CD">
        <w:t xml:space="preserve"> </w:t>
      </w:r>
      <w:r w:rsidR="00FA407E">
        <w:t>the</w:t>
      </w:r>
      <w:r w:rsidR="000033CD">
        <w:t xml:space="preserve"> </w:t>
      </w:r>
      <w:r w:rsidR="00330AC0">
        <w:t>indicators</w:t>
      </w:r>
      <w:r w:rsidR="000033CD">
        <w:t xml:space="preserve"> </w:t>
      </w:r>
      <w:r w:rsidR="00330AC0">
        <w:t>(items)</w:t>
      </w:r>
      <w:r w:rsidR="000033CD">
        <w:t xml:space="preserve"> </w:t>
      </w:r>
      <w:r>
        <w:t>used</w:t>
      </w:r>
      <w:r w:rsidR="000033CD">
        <w:t xml:space="preserve"> </w:t>
      </w:r>
      <w:r w:rsidR="00330AC0">
        <w:t>in</w:t>
      </w:r>
      <w:r w:rsidR="000033CD">
        <w:t xml:space="preserve"> </w:t>
      </w:r>
      <w:r w:rsidR="00FA407E">
        <w:t>validated</w:t>
      </w:r>
      <w:r w:rsidR="000033CD">
        <w:t xml:space="preserve"> </w:t>
      </w:r>
      <w:r w:rsidR="006F0222">
        <w:t>scales</w:t>
      </w:r>
      <w:r w:rsidR="000033CD">
        <w:t xml:space="preserve"> </w:t>
      </w:r>
      <w:r w:rsidR="00A35607">
        <w:fldChar w:fldCharType="begin"/>
      </w:r>
      <w:r w:rsidR="00A35607">
        <w:instrText xml:space="preserve"> ADDIN ZOTERO_ITEM CSL_CITATION {"citationID":"b0gYng7F","properties":{"formattedCitation":"(Gaziano &amp; McGrath, 1986; McCroskey &amp; Teven, 1999; Meyer, 1988)","plainCitation":"(Gaziano &amp; McGrath, 1986; McCroskey &amp; Teven, 1999; Meyer, 1988)","noteIndex":0},"citationItems":[{"id":1244,"uris":["http://zotero.org/users/8629236/items/NNGIBBPN"],"itemData":{"id":1244,"type":"article-journal","container-title":"Journalism quarterly","DOI":"10.1177/107769908606300301","ISSN":"0022-5533","issue":"3","journalAbbreviation":"Journalism quarterly","note":"publisher: SAGE Publications Sage CA: Los Angeles, CA","page":"451-462","title":"Measuring the concept of credibility","volume":"63","author":[{"family":"Gaziano","given":"Cecilie"},{"family":"McGrath","given":"Kristin"}],"issued":{"date-parts":[["1986"]]}}},{"id":39,"uris":["http://zotero.org/users/8629236/items/PAHZWRNQ"],"itemData":{"id":39,"type":"article-journal","container-title":"Communication Monographs","DOI":"10.1080/03637759909376464","ISSN":"0363-7751, 1479-5787","issue":"1","journalAbbreviation":"Communication Monographs","language":"en","page":"90-103","source":"DOI.org (Crossref)","title":"Goodwill: A reexamination of the construct and its measurement","title-short":"Goodwill","volume":"66","author":[{"family":"McCroskey","given":"James C."},{"family":"Teven","given":"Jason J."}],"issued":{"date-parts":[["1999",3]]}}},{"id":1245,"uris":["http://zotero.org/users/8629236/items/GY5CNCGY"],"itemData":{"id":1245,"type":"article-journal","container-title":"Journalism quarterly","ISSN":"0022-5533","issue":"3","journalAbbreviation":"Journalism quarterly","note":"publisher: SAGE Publications Sage CA: Los Angeles, CA","page":"567-574","title":"Defining and measuring credibility of newspapers: Developing an index","volume":"65","author":[{"family":"Meyer","given":"Philip"}],"issued":{"date-parts":[["1988"]]}}}],"schema":"https://github.com/citation-style-language/schema/raw/master/csl-citation.json"} </w:instrText>
      </w:r>
      <w:r w:rsidR="00A35607">
        <w:fldChar w:fldCharType="separate"/>
      </w:r>
      <w:r w:rsidR="00A35607">
        <w:rPr>
          <w:noProof/>
        </w:rPr>
        <w:t>(Gaziano</w:t>
      </w:r>
      <w:r w:rsidR="000033CD">
        <w:rPr>
          <w:noProof/>
        </w:rPr>
        <w:t xml:space="preserve"> </w:t>
      </w:r>
      <w:r w:rsidR="00A35607">
        <w:rPr>
          <w:noProof/>
        </w:rPr>
        <w:t>&amp;</w:t>
      </w:r>
      <w:r w:rsidR="000033CD">
        <w:rPr>
          <w:noProof/>
        </w:rPr>
        <w:t xml:space="preserve"> </w:t>
      </w:r>
      <w:r w:rsidR="00A35607">
        <w:rPr>
          <w:noProof/>
        </w:rPr>
        <w:t>McGrath,</w:t>
      </w:r>
      <w:r w:rsidR="000033CD">
        <w:rPr>
          <w:noProof/>
        </w:rPr>
        <w:t xml:space="preserve"> </w:t>
      </w:r>
      <w:r w:rsidR="00A35607">
        <w:rPr>
          <w:noProof/>
        </w:rPr>
        <w:t>1986;</w:t>
      </w:r>
      <w:r w:rsidR="000033CD">
        <w:rPr>
          <w:noProof/>
        </w:rPr>
        <w:t xml:space="preserve"> </w:t>
      </w:r>
      <w:r w:rsidR="00A35607">
        <w:rPr>
          <w:noProof/>
        </w:rPr>
        <w:t>McCroskey</w:t>
      </w:r>
      <w:r w:rsidR="000033CD">
        <w:rPr>
          <w:noProof/>
        </w:rPr>
        <w:t xml:space="preserve"> </w:t>
      </w:r>
      <w:r w:rsidR="00A35607">
        <w:rPr>
          <w:noProof/>
        </w:rPr>
        <w:t>&amp;</w:t>
      </w:r>
      <w:r w:rsidR="000033CD">
        <w:rPr>
          <w:noProof/>
        </w:rPr>
        <w:t xml:space="preserve"> </w:t>
      </w:r>
      <w:r w:rsidR="00A35607">
        <w:rPr>
          <w:noProof/>
        </w:rPr>
        <w:t>Teven,</w:t>
      </w:r>
      <w:r w:rsidR="000033CD">
        <w:rPr>
          <w:noProof/>
        </w:rPr>
        <w:t xml:space="preserve"> </w:t>
      </w:r>
      <w:r w:rsidR="00A35607">
        <w:rPr>
          <w:noProof/>
        </w:rPr>
        <w:t>1999;</w:t>
      </w:r>
      <w:r w:rsidR="000033CD">
        <w:rPr>
          <w:noProof/>
        </w:rPr>
        <w:t xml:space="preserve"> </w:t>
      </w:r>
      <w:r w:rsidR="00A35607">
        <w:rPr>
          <w:noProof/>
        </w:rPr>
        <w:t>Meyer,</w:t>
      </w:r>
      <w:r w:rsidR="000033CD">
        <w:rPr>
          <w:noProof/>
        </w:rPr>
        <w:t xml:space="preserve"> </w:t>
      </w:r>
      <w:r w:rsidR="00A35607">
        <w:rPr>
          <w:noProof/>
        </w:rPr>
        <w:t>1988)</w:t>
      </w:r>
      <w:r w:rsidR="00A35607">
        <w:fldChar w:fldCharType="end"/>
      </w:r>
      <w:r w:rsidR="000033CD">
        <w:t xml:space="preserve"> </w:t>
      </w:r>
      <w:r w:rsidR="009222FE">
        <w:t>based</w:t>
      </w:r>
      <w:r w:rsidR="000033CD">
        <w:t xml:space="preserve"> </w:t>
      </w:r>
      <w:r w:rsidR="009222FE">
        <w:t>on</w:t>
      </w:r>
      <w:r w:rsidR="000033CD">
        <w:t xml:space="preserve"> </w:t>
      </w:r>
      <w:r w:rsidR="009222FE">
        <w:t>semantic</w:t>
      </w:r>
      <w:r w:rsidR="000033CD">
        <w:t xml:space="preserve"> </w:t>
      </w:r>
      <w:r w:rsidR="009222FE">
        <w:t>similarity</w:t>
      </w:r>
      <w:r w:rsidR="000033CD">
        <w:t xml:space="preserve"> </w:t>
      </w:r>
      <w:r w:rsidR="009222FE">
        <w:lastRenderedPageBreak/>
        <w:t>(Figure</w:t>
      </w:r>
      <w:r w:rsidR="000033CD">
        <w:t xml:space="preserve"> </w:t>
      </w:r>
      <w:r w:rsidR="009222FE">
        <w:t>1).</w:t>
      </w:r>
      <w:r w:rsidR="000033CD">
        <w:t xml:space="preserve"> </w:t>
      </w:r>
      <w:r w:rsidR="008462E4">
        <w:t>Using</w:t>
      </w:r>
      <w:r w:rsidR="000033CD">
        <w:t xml:space="preserve"> </w:t>
      </w:r>
      <w:r w:rsidR="008462E4">
        <w:t>the</w:t>
      </w:r>
      <w:r w:rsidR="000033CD">
        <w:t xml:space="preserve"> </w:t>
      </w:r>
      <w:r w:rsidR="008462E4">
        <w:t>initial</w:t>
      </w:r>
      <w:r w:rsidR="000033CD">
        <w:t xml:space="preserve"> </w:t>
      </w:r>
      <w:r w:rsidR="008462E4">
        <w:t>coding</w:t>
      </w:r>
      <w:r w:rsidR="000033CD">
        <w:t xml:space="preserve"> </w:t>
      </w:r>
      <w:r w:rsidR="008462E4">
        <w:t>scheme,</w:t>
      </w:r>
      <w:r w:rsidR="000033CD">
        <w:t xml:space="preserve"> </w:t>
      </w:r>
      <w:r w:rsidR="009E47CA">
        <w:t>we</w:t>
      </w:r>
      <w:r w:rsidR="000033CD">
        <w:t xml:space="preserve"> </w:t>
      </w:r>
      <w:r w:rsidR="00746B96">
        <w:t>coded</w:t>
      </w:r>
      <w:r w:rsidR="000033CD">
        <w:t xml:space="preserve"> </w:t>
      </w:r>
      <w:r w:rsidR="008462E4">
        <w:t>the</w:t>
      </w:r>
      <w:r w:rsidR="000033CD">
        <w:t xml:space="preserve"> </w:t>
      </w:r>
      <w:r w:rsidR="008462E4">
        <w:t>dimensions</w:t>
      </w:r>
      <w:r w:rsidR="000033CD">
        <w:t xml:space="preserve"> </w:t>
      </w:r>
      <w:r w:rsidR="008462E4">
        <w:t>of</w:t>
      </w:r>
      <w:r w:rsidR="000033CD">
        <w:t xml:space="preserve"> </w:t>
      </w:r>
      <w:r w:rsidR="008462E4">
        <w:t>credibility</w:t>
      </w:r>
      <w:r w:rsidR="000033CD">
        <w:t xml:space="preserve"> </w:t>
      </w:r>
      <w:r w:rsidR="008462E4">
        <w:t>identified</w:t>
      </w:r>
      <w:r w:rsidR="000033CD">
        <w:t xml:space="preserve"> </w:t>
      </w:r>
      <w:r w:rsidR="008462E4">
        <w:t>in</w:t>
      </w:r>
      <w:r w:rsidR="000033CD">
        <w:t xml:space="preserve"> </w:t>
      </w:r>
      <w:r w:rsidR="008462E4">
        <w:t>included</w:t>
      </w:r>
      <w:r w:rsidR="000033CD">
        <w:t xml:space="preserve"> </w:t>
      </w:r>
      <w:r w:rsidR="008462E4">
        <w:t>papers</w:t>
      </w:r>
      <w:r w:rsidR="000033CD">
        <w:t xml:space="preserve"> </w:t>
      </w:r>
      <w:r w:rsidR="008462E4">
        <w:t>by</w:t>
      </w:r>
      <w:r w:rsidR="000033CD">
        <w:t xml:space="preserve"> </w:t>
      </w:r>
      <w:r w:rsidR="008462E4">
        <w:t>either</w:t>
      </w:r>
      <w:r w:rsidR="000033CD">
        <w:t xml:space="preserve"> </w:t>
      </w:r>
      <w:r w:rsidR="008462E4">
        <w:t>mapping</w:t>
      </w:r>
      <w:r w:rsidR="000033CD">
        <w:t xml:space="preserve"> </w:t>
      </w:r>
      <w:r w:rsidR="008462E4">
        <w:t>the</w:t>
      </w:r>
      <w:r w:rsidR="000033CD">
        <w:t xml:space="preserve"> </w:t>
      </w:r>
      <w:r w:rsidR="008462E4">
        <w:t>associated</w:t>
      </w:r>
      <w:r w:rsidR="000033CD">
        <w:t xml:space="preserve"> </w:t>
      </w:r>
      <w:r w:rsidR="008462E4">
        <w:t>items</w:t>
      </w:r>
      <w:r w:rsidR="000033CD">
        <w:t xml:space="preserve"> </w:t>
      </w:r>
      <w:r w:rsidR="008462E4">
        <w:t>to</w:t>
      </w:r>
      <w:r w:rsidR="000033CD">
        <w:t xml:space="preserve"> </w:t>
      </w:r>
      <w:r w:rsidR="008462E4">
        <w:t>the</w:t>
      </w:r>
      <w:r w:rsidR="000033CD">
        <w:t xml:space="preserve"> </w:t>
      </w:r>
      <w:r w:rsidR="008462E4">
        <w:t>relevant</w:t>
      </w:r>
      <w:r w:rsidR="000033CD">
        <w:t xml:space="preserve"> </w:t>
      </w:r>
      <w:r w:rsidR="008462E4">
        <w:t>ones</w:t>
      </w:r>
      <w:r w:rsidR="000033CD">
        <w:t xml:space="preserve"> </w:t>
      </w:r>
      <w:r w:rsidR="008462E4">
        <w:t>in</w:t>
      </w:r>
      <w:r w:rsidR="000033CD">
        <w:t xml:space="preserve"> </w:t>
      </w:r>
      <w:r w:rsidR="008462E4">
        <w:t>the</w:t>
      </w:r>
      <w:r w:rsidR="000033CD">
        <w:t xml:space="preserve"> </w:t>
      </w:r>
      <w:r w:rsidR="008462E4">
        <w:t>coding</w:t>
      </w:r>
      <w:r w:rsidR="000033CD">
        <w:t xml:space="preserve"> </w:t>
      </w:r>
      <w:r w:rsidR="008462E4">
        <w:t>scheme</w:t>
      </w:r>
      <w:r w:rsidR="000033CD">
        <w:t xml:space="preserve"> </w:t>
      </w:r>
      <w:r w:rsidR="008462E4">
        <w:t>or</w:t>
      </w:r>
      <w:r w:rsidR="000033CD">
        <w:t xml:space="preserve"> </w:t>
      </w:r>
      <w:r w:rsidR="008462E4">
        <w:t>adding</w:t>
      </w:r>
      <w:r w:rsidR="000033CD">
        <w:t xml:space="preserve"> </w:t>
      </w:r>
      <w:r w:rsidR="008462E4">
        <w:t>new</w:t>
      </w:r>
      <w:r w:rsidR="000033CD">
        <w:t xml:space="preserve"> </w:t>
      </w:r>
      <w:r w:rsidR="008462E4">
        <w:t>items</w:t>
      </w:r>
      <w:r w:rsidR="000033CD">
        <w:t xml:space="preserve"> </w:t>
      </w:r>
      <w:r w:rsidR="008462E4">
        <w:t>if</w:t>
      </w:r>
      <w:r w:rsidR="000033CD">
        <w:t xml:space="preserve"> </w:t>
      </w:r>
      <w:r w:rsidR="008462E4">
        <w:t>none</w:t>
      </w:r>
      <w:r w:rsidR="000033CD">
        <w:t xml:space="preserve"> </w:t>
      </w:r>
      <w:r w:rsidR="008462E4">
        <w:t>of</w:t>
      </w:r>
      <w:r w:rsidR="000033CD">
        <w:t xml:space="preserve"> </w:t>
      </w:r>
      <w:r w:rsidR="008462E4">
        <w:t>the</w:t>
      </w:r>
      <w:r w:rsidR="000033CD">
        <w:t xml:space="preserve"> </w:t>
      </w:r>
      <w:r w:rsidR="005F3216" w:rsidRPr="00A24FEA">
        <w:rPr>
          <w:noProof/>
        </w:rPr>
        <w:drawing>
          <wp:anchor distT="0" distB="0" distL="114300" distR="114300" simplePos="0" relativeHeight="251658240" behindDoc="0" locked="0" layoutInCell="1" allowOverlap="1" wp14:anchorId="43D13A6E" wp14:editId="765A00E5">
            <wp:simplePos x="0" y="0"/>
            <wp:positionH relativeFrom="margin">
              <wp:posOffset>1028065</wp:posOffset>
            </wp:positionH>
            <wp:positionV relativeFrom="paragraph">
              <wp:posOffset>330200</wp:posOffset>
            </wp:positionV>
            <wp:extent cx="3887470" cy="3798570"/>
            <wp:effectExtent l="0" t="0" r="0" b="0"/>
            <wp:wrapTopAndBottom/>
            <wp:docPr id="553918876" name="Picture 553918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18876" name=""/>
                    <pic:cNvPicPr/>
                  </pic:nvPicPr>
                  <pic:blipFill>
                    <a:blip r:embed="rId11"/>
                    <a:stretch>
                      <a:fillRect/>
                    </a:stretch>
                  </pic:blipFill>
                  <pic:spPr>
                    <a:xfrm>
                      <a:off x="0" y="0"/>
                      <a:ext cx="3887470" cy="3798570"/>
                    </a:xfrm>
                    <a:prstGeom prst="rect">
                      <a:avLst/>
                    </a:prstGeom>
                  </pic:spPr>
                </pic:pic>
              </a:graphicData>
            </a:graphic>
          </wp:anchor>
        </w:drawing>
      </w:r>
      <w:r w:rsidR="008462E4">
        <w:t>existing</w:t>
      </w:r>
      <w:r w:rsidR="000033CD">
        <w:t xml:space="preserve"> </w:t>
      </w:r>
      <w:r w:rsidR="008462E4">
        <w:t>items</w:t>
      </w:r>
      <w:r w:rsidR="000033CD">
        <w:t xml:space="preserve"> </w:t>
      </w:r>
      <w:r w:rsidR="008462E4">
        <w:t>in</w:t>
      </w:r>
      <w:r w:rsidR="000033CD">
        <w:t xml:space="preserve"> </w:t>
      </w:r>
      <w:r w:rsidR="008462E4">
        <w:t>the</w:t>
      </w:r>
      <w:r w:rsidR="000033CD">
        <w:t xml:space="preserve"> </w:t>
      </w:r>
      <w:r w:rsidR="008462E4">
        <w:t>coding</w:t>
      </w:r>
      <w:r w:rsidR="000033CD">
        <w:t xml:space="preserve"> </w:t>
      </w:r>
      <w:r w:rsidR="008462E4">
        <w:t>scheme</w:t>
      </w:r>
      <w:r w:rsidR="000033CD">
        <w:t xml:space="preserve"> </w:t>
      </w:r>
      <w:r w:rsidR="008462E4">
        <w:t>could</w:t>
      </w:r>
      <w:r w:rsidR="000033CD">
        <w:t xml:space="preserve"> </w:t>
      </w:r>
      <w:r w:rsidR="008462E4">
        <w:t>be</w:t>
      </w:r>
      <w:r w:rsidR="000033CD">
        <w:t xml:space="preserve"> </w:t>
      </w:r>
      <w:r w:rsidR="008462E4">
        <w:t>mapped.</w:t>
      </w:r>
    </w:p>
    <w:p w14:paraId="11642A0E" w14:textId="07E80CBA" w:rsidR="00FB31A1" w:rsidRDefault="00FB31A1" w:rsidP="00FB31A1">
      <w:pPr>
        <w:pStyle w:val="CaptionFigureandTable"/>
      </w:pPr>
      <w:r>
        <w:t>Figure</w:t>
      </w:r>
      <w:r w:rsidR="000033CD">
        <w:t xml:space="preserve"> </w:t>
      </w:r>
      <w:r>
        <w:t>1.</w:t>
      </w:r>
      <w:r w:rsidR="000033CD">
        <w:t xml:space="preserve"> </w:t>
      </w:r>
      <w:r>
        <w:t>Initial</w:t>
      </w:r>
      <w:r w:rsidR="000033CD">
        <w:t xml:space="preserve"> </w:t>
      </w:r>
      <w:r>
        <w:t>Coding</w:t>
      </w:r>
      <w:r w:rsidR="000033CD">
        <w:t xml:space="preserve"> </w:t>
      </w:r>
      <w:r>
        <w:t>Scheme</w:t>
      </w:r>
      <w:r w:rsidR="000033CD">
        <w:t xml:space="preserve"> </w:t>
      </w:r>
      <w:r w:rsidR="00E37B0B">
        <w:t>Developed</w:t>
      </w:r>
      <w:r w:rsidR="000033CD">
        <w:t xml:space="preserve"> </w:t>
      </w:r>
      <w:r w:rsidR="00E37B0B">
        <w:t>by</w:t>
      </w:r>
      <w:r w:rsidR="000033CD">
        <w:t xml:space="preserve"> </w:t>
      </w:r>
      <w:r>
        <w:t>Mapping</w:t>
      </w:r>
      <w:r w:rsidR="000033CD">
        <w:t xml:space="preserve"> </w:t>
      </w:r>
      <w:r>
        <w:t>Items</w:t>
      </w:r>
      <w:r w:rsidR="000033CD">
        <w:t xml:space="preserve"> </w:t>
      </w:r>
      <w:r w:rsidR="005F3216">
        <w:t>a</w:t>
      </w:r>
      <w:r>
        <w:t>cross</w:t>
      </w:r>
      <w:r w:rsidR="000033CD">
        <w:t xml:space="preserve"> </w:t>
      </w:r>
      <w:r>
        <w:t>Validated</w:t>
      </w:r>
      <w:r w:rsidR="000033CD">
        <w:t xml:space="preserve"> </w:t>
      </w:r>
      <w:r>
        <w:t>Credibility</w:t>
      </w:r>
      <w:r w:rsidR="000033CD">
        <w:t xml:space="preserve"> </w:t>
      </w:r>
      <w:r>
        <w:t>Scales</w:t>
      </w:r>
    </w:p>
    <w:p w14:paraId="6B9D2439" w14:textId="66EFEB1D" w:rsidR="005F5A33" w:rsidRDefault="000033CD" w:rsidP="005F5A33">
      <w:pPr>
        <w:pStyle w:val="SectionHeading"/>
      </w:pPr>
      <w:r>
        <w:t>R</w:t>
      </w:r>
      <w:r w:rsidR="005F5A33">
        <w:t>esults</w:t>
      </w:r>
    </w:p>
    <w:p w14:paraId="3F74D062" w14:textId="77A2FCED" w:rsidR="000033CD" w:rsidRDefault="00274E6A" w:rsidP="00961D69">
      <w:r>
        <w:t>Twelve</w:t>
      </w:r>
      <w:r w:rsidR="000033CD">
        <w:t xml:space="preserve"> </w:t>
      </w:r>
      <w:r w:rsidR="000E75E6">
        <w:t>of</w:t>
      </w:r>
      <w:r w:rsidR="000033CD">
        <w:t xml:space="preserve"> </w:t>
      </w:r>
      <w:r w:rsidR="000E75E6">
        <w:t>19</w:t>
      </w:r>
      <w:r w:rsidR="000033CD">
        <w:t xml:space="preserve"> </w:t>
      </w:r>
      <w:r w:rsidR="00701592">
        <w:t>included</w:t>
      </w:r>
      <w:r w:rsidR="000033CD">
        <w:t xml:space="preserve"> </w:t>
      </w:r>
      <w:r w:rsidR="00701592">
        <w:t>papers</w:t>
      </w:r>
      <w:r w:rsidR="000033CD">
        <w:t xml:space="preserve"> </w:t>
      </w:r>
      <w:r w:rsidR="000E75E6">
        <w:t>(</w:t>
      </w:r>
      <w:r>
        <w:t>63.2</w:t>
      </w:r>
      <w:r w:rsidR="009D70A9">
        <w:t>%)</w:t>
      </w:r>
      <w:r w:rsidR="000033CD">
        <w:t xml:space="preserve"> </w:t>
      </w:r>
      <w:r w:rsidR="009D70A9">
        <w:t>examined</w:t>
      </w:r>
      <w:r w:rsidR="000033CD">
        <w:t xml:space="preserve"> </w:t>
      </w:r>
      <w:r w:rsidR="009D70A9">
        <w:t>credibility</w:t>
      </w:r>
      <w:r w:rsidR="000033CD">
        <w:t xml:space="preserve"> </w:t>
      </w:r>
      <w:r w:rsidR="009D70A9">
        <w:t>issues</w:t>
      </w:r>
      <w:r w:rsidR="000033CD">
        <w:t xml:space="preserve"> </w:t>
      </w:r>
      <w:r w:rsidR="009D70A9">
        <w:t>on</w:t>
      </w:r>
      <w:r w:rsidR="000033CD">
        <w:t xml:space="preserve"> </w:t>
      </w:r>
      <w:r w:rsidR="009D70A9">
        <w:t>Twitter</w:t>
      </w:r>
      <w:r w:rsidR="005F3216">
        <w:t>,</w:t>
      </w:r>
      <w:r w:rsidR="000033CD">
        <w:t xml:space="preserve"> </w:t>
      </w:r>
      <w:r w:rsidR="006D1721">
        <w:t>Facebook,</w:t>
      </w:r>
      <w:r w:rsidR="000033CD">
        <w:t xml:space="preserve"> </w:t>
      </w:r>
      <w:r w:rsidR="006D1721">
        <w:t>or</w:t>
      </w:r>
      <w:r w:rsidR="000033CD">
        <w:t xml:space="preserve"> </w:t>
      </w:r>
      <w:r w:rsidR="006D1721">
        <w:t>both</w:t>
      </w:r>
      <w:r w:rsidR="007F03BB">
        <w:t>.</w:t>
      </w:r>
      <w:r w:rsidR="000033CD">
        <w:t xml:space="preserve"> </w:t>
      </w:r>
      <w:r w:rsidR="007F03BB">
        <w:t>Other</w:t>
      </w:r>
      <w:r w:rsidR="000033CD">
        <w:t xml:space="preserve"> </w:t>
      </w:r>
      <w:r w:rsidR="007F03BB">
        <w:t>types</w:t>
      </w:r>
      <w:r w:rsidR="000033CD">
        <w:t xml:space="preserve"> </w:t>
      </w:r>
      <w:r w:rsidR="007F03BB">
        <w:t>of</w:t>
      </w:r>
      <w:r w:rsidR="000033CD">
        <w:t xml:space="preserve"> </w:t>
      </w:r>
      <w:r w:rsidR="007F03BB">
        <w:t>social</w:t>
      </w:r>
      <w:r w:rsidR="000033CD">
        <w:t xml:space="preserve"> </w:t>
      </w:r>
      <w:r w:rsidR="007F03BB">
        <w:t>media</w:t>
      </w:r>
      <w:r w:rsidR="000033CD">
        <w:t xml:space="preserve"> </w:t>
      </w:r>
      <w:r w:rsidR="007F03BB">
        <w:t>studied</w:t>
      </w:r>
      <w:r w:rsidR="000033CD">
        <w:t xml:space="preserve"> </w:t>
      </w:r>
      <w:r w:rsidR="007F03BB">
        <w:t>included</w:t>
      </w:r>
      <w:r w:rsidR="000033CD">
        <w:t xml:space="preserve"> </w:t>
      </w:r>
      <w:r w:rsidR="00362869">
        <w:t>Instagram</w:t>
      </w:r>
      <w:r w:rsidR="000033CD">
        <w:t xml:space="preserve"> </w:t>
      </w:r>
      <w:r w:rsidR="00362869">
        <w:t>(</w:t>
      </w:r>
      <w:r w:rsidR="00DE2C34">
        <w:t>3</w:t>
      </w:r>
      <w:r w:rsidR="00411835">
        <w:t>;</w:t>
      </w:r>
      <w:r w:rsidR="000033CD">
        <w:t xml:space="preserve"> </w:t>
      </w:r>
      <w:r w:rsidR="00D5205E">
        <w:t>1</w:t>
      </w:r>
      <w:r w:rsidR="005B0091">
        <w:t>5.8</w:t>
      </w:r>
      <w:r w:rsidR="00D5205E">
        <w:t>%)</w:t>
      </w:r>
      <w:r w:rsidR="000033CD">
        <w:t xml:space="preserve"> </w:t>
      </w:r>
      <w:r w:rsidR="001E7EFE">
        <w:t>and</w:t>
      </w:r>
      <w:r w:rsidR="000033CD">
        <w:t xml:space="preserve"> </w:t>
      </w:r>
      <w:r w:rsidR="00404339">
        <w:t>YouTube</w:t>
      </w:r>
      <w:r w:rsidR="000033CD">
        <w:t xml:space="preserve"> </w:t>
      </w:r>
      <w:r w:rsidR="00404339">
        <w:t>(2;</w:t>
      </w:r>
      <w:r w:rsidR="000033CD">
        <w:t xml:space="preserve"> </w:t>
      </w:r>
      <w:r w:rsidR="008029F8">
        <w:t>10.5%)</w:t>
      </w:r>
      <w:r w:rsidR="00C47C43">
        <w:t>.</w:t>
      </w:r>
    </w:p>
    <w:p w14:paraId="4B9C0BA3" w14:textId="3D0DFBB4" w:rsidR="000033CD" w:rsidRDefault="00E46BCC" w:rsidP="00961D69">
      <w:r>
        <w:t>Sixteen</w:t>
      </w:r>
      <w:r w:rsidR="000033CD">
        <w:t xml:space="preserve"> </w:t>
      </w:r>
      <w:r w:rsidR="001C11D8">
        <w:t>papers</w:t>
      </w:r>
      <w:r w:rsidR="000033CD">
        <w:t xml:space="preserve"> </w:t>
      </w:r>
      <w:r w:rsidR="001C11D8">
        <w:t>(84.2%)</w:t>
      </w:r>
      <w:r w:rsidR="000033CD">
        <w:t xml:space="preserve"> </w:t>
      </w:r>
      <w:r w:rsidR="001C11D8">
        <w:t>measured</w:t>
      </w:r>
      <w:r w:rsidR="000033CD">
        <w:t xml:space="preserve"> </w:t>
      </w:r>
      <w:r w:rsidR="001C11D8">
        <w:t>credibility</w:t>
      </w:r>
      <w:r w:rsidR="000033CD">
        <w:t xml:space="preserve"> </w:t>
      </w:r>
      <w:r w:rsidR="001C11D8">
        <w:t>as</w:t>
      </w:r>
      <w:r w:rsidR="000033CD">
        <w:t xml:space="preserve"> </w:t>
      </w:r>
      <w:r w:rsidR="001C11D8">
        <w:t>a</w:t>
      </w:r>
      <w:r w:rsidR="000033CD">
        <w:t xml:space="preserve"> </w:t>
      </w:r>
      <w:r w:rsidR="001C11D8">
        <w:t>one-dimensional</w:t>
      </w:r>
      <w:r w:rsidR="000033CD">
        <w:t xml:space="preserve"> </w:t>
      </w:r>
      <w:r w:rsidR="001C11D8">
        <w:t>construct</w:t>
      </w:r>
      <w:r w:rsidR="005F3216">
        <w:t>,</w:t>
      </w:r>
      <w:r w:rsidR="000033CD">
        <w:t xml:space="preserve"> </w:t>
      </w:r>
      <w:r w:rsidR="003C4597">
        <w:t>t</w:t>
      </w:r>
      <w:r w:rsidR="001C11D8">
        <w:t>wo</w:t>
      </w:r>
      <w:r w:rsidR="000033CD">
        <w:t xml:space="preserve"> </w:t>
      </w:r>
      <w:r w:rsidR="001C11D8">
        <w:t>papers</w:t>
      </w:r>
      <w:r w:rsidR="000033CD">
        <w:t xml:space="preserve"> </w:t>
      </w:r>
      <w:r w:rsidR="001C11D8">
        <w:t>(10.5%)</w:t>
      </w:r>
      <w:r w:rsidR="000033CD">
        <w:t xml:space="preserve"> </w:t>
      </w:r>
      <w:r w:rsidR="001C11D8">
        <w:t>used</w:t>
      </w:r>
      <w:r w:rsidR="000033CD">
        <w:t xml:space="preserve"> </w:t>
      </w:r>
      <w:r w:rsidR="001C11D8">
        <w:t>a</w:t>
      </w:r>
      <w:r w:rsidR="000033CD">
        <w:t xml:space="preserve"> </w:t>
      </w:r>
      <w:r w:rsidR="001C11D8">
        <w:t>three-dimensional</w:t>
      </w:r>
      <w:r w:rsidR="000033CD">
        <w:t xml:space="preserve"> </w:t>
      </w:r>
      <w:r w:rsidR="001C11D8">
        <w:t>credibility</w:t>
      </w:r>
      <w:r w:rsidR="000033CD">
        <w:t xml:space="preserve"> </w:t>
      </w:r>
      <w:r w:rsidR="001C11D8">
        <w:t>measure</w:t>
      </w:r>
      <w:r w:rsidR="005F3216">
        <w:t>,</w:t>
      </w:r>
      <w:r w:rsidR="000033CD">
        <w:t xml:space="preserve"> </w:t>
      </w:r>
      <w:r w:rsidR="005F3216">
        <w:t xml:space="preserve">and </w:t>
      </w:r>
      <w:r w:rsidR="001C11D8">
        <w:t>one</w:t>
      </w:r>
      <w:r w:rsidR="000033CD">
        <w:t xml:space="preserve"> </w:t>
      </w:r>
      <w:r w:rsidR="001C11D8">
        <w:t>(5.3%)</w:t>
      </w:r>
      <w:r w:rsidR="000033CD">
        <w:t xml:space="preserve"> </w:t>
      </w:r>
      <w:r w:rsidR="001C11D8">
        <w:t>used</w:t>
      </w:r>
      <w:r w:rsidR="000033CD">
        <w:t xml:space="preserve"> </w:t>
      </w:r>
      <w:r w:rsidR="001C11D8">
        <w:t>a</w:t>
      </w:r>
      <w:r w:rsidR="000033CD">
        <w:t xml:space="preserve"> </w:t>
      </w:r>
      <w:r w:rsidR="001C11D8">
        <w:t>two-dimensional</w:t>
      </w:r>
      <w:r w:rsidR="000033CD">
        <w:t xml:space="preserve"> </w:t>
      </w:r>
      <w:r w:rsidR="001C11D8">
        <w:t>measure.</w:t>
      </w:r>
      <w:r w:rsidR="000033CD">
        <w:t xml:space="preserve"> </w:t>
      </w:r>
      <w:r>
        <w:t>In</w:t>
      </w:r>
      <w:r w:rsidR="000033CD">
        <w:t xml:space="preserve"> </w:t>
      </w:r>
      <w:r>
        <w:t>total,</w:t>
      </w:r>
      <w:r w:rsidR="000033CD">
        <w:t xml:space="preserve"> </w:t>
      </w:r>
      <w:r w:rsidR="00707B8A">
        <w:t>59</w:t>
      </w:r>
      <w:r w:rsidR="000033CD">
        <w:t xml:space="preserve"> </w:t>
      </w:r>
      <w:r w:rsidR="00D31286">
        <w:t>semantically</w:t>
      </w:r>
      <w:r w:rsidR="000033CD">
        <w:t xml:space="preserve"> </w:t>
      </w:r>
      <w:r w:rsidR="00D31286">
        <w:t>dis</w:t>
      </w:r>
      <w:r w:rsidR="00980DF4">
        <w:t>tinct</w:t>
      </w:r>
      <w:r w:rsidR="000033CD">
        <w:t xml:space="preserve"> </w:t>
      </w:r>
      <w:r w:rsidR="00980DF4">
        <w:t>items</w:t>
      </w:r>
      <w:r w:rsidR="000033CD">
        <w:t xml:space="preserve"> </w:t>
      </w:r>
      <w:r w:rsidR="00980DF4">
        <w:t>were</w:t>
      </w:r>
      <w:r w:rsidR="000033CD">
        <w:t xml:space="preserve"> </w:t>
      </w:r>
      <w:r w:rsidR="00980DF4">
        <w:t>identified</w:t>
      </w:r>
      <w:r w:rsidR="00707B8A">
        <w:t>,</w:t>
      </w:r>
      <w:r w:rsidR="000033CD">
        <w:t xml:space="preserve"> </w:t>
      </w:r>
      <w:r w:rsidR="00707B8A">
        <w:t>including</w:t>
      </w:r>
      <w:r w:rsidR="000033CD">
        <w:t xml:space="preserve"> </w:t>
      </w:r>
      <w:r w:rsidR="00707B8A">
        <w:t>those</w:t>
      </w:r>
      <w:r w:rsidR="000033CD">
        <w:t xml:space="preserve"> </w:t>
      </w:r>
      <w:r w:rsidR="00707B8A">
        <w:t>presented</w:t>
      </w:r>
      <w:r w:rsidR="000033CD">
        <w:t xml:space="preserve"> </w:t>
      </w:r>
      <w:r w:rsidR="00707B8A">
        <w:t>in</w:t>
      </w:r>
      <w:r w:rsidR="000033CD">
        <w:t xml:space="preserve"> </w:t>
      </w:r>
      <w:r w:rsidR="00707B8A">
        <w:t>Figure</w:t>
      </w:r>
      <w:r w:rsidR="000033CD">
        <w:t xml:space="preserve"> </w:t>
      </w:r>
      <w:r w:rsidR="00707B8A">
        <w:t>1</w:t>
      </w:r>
      <w:r w:rsidR="002E4893">
        <w:t>.</w:t>
      </w:r>
      <w:r w:rsidR="000033CD">
        <w:t xml:space="preserve"> </w:t>
      </w:r>
      <w:r w:rsidR="00994EF7">
        <w:t>The</w:t>
      </w:r>
      <w:r w:rsidR="000033CD">
        <w:t xml:space="preserve"> </w:t>
      </w:r>
      <w:r w:rsidR="00994EF7">
        <w:t>number</w:t>
      </w:r>
      <w:r w:rsidR="000033CD">
        <w:t xml:space="preserve"> </w:t>
      </w:r>
      <w:r w:rsidR="00994EF7">
        <w:t>of</w:t>
      </w:r>
      <w:r w:rsidR="000033CD">
        <w:t xml:space="preserve"> </w:t>
      </w:r>
      <w:r w:rsidR="00994EF7">
        <w:t>items</w:t>
      </w:r>
      <w:r w:rsidR="000033CD">
        <w:t xml:space="preserve"> </w:t>
      </w:r>
      <w:r w:rsidR="002E4893">
        <w:t>used</w:t>
      </w:r>
      <w:r w:rsidR="000033CD">
        <w:t xml:space="preserve"> </w:t>
      </w:r>
      <w:r w:rsidR="002E4893">
        <w:t>in</w:t>
      </w:r>
      <w:r w:rsidR="000033CD">
        <w:t xml:space="preserve"> </w:t>
      </w:r>
      <w:r w:rsidR="00994EF7">
        <w:t>individual</w:t>
      </w:r>
      <w:r w:rsidR="000033CD">
        <w:t xml:space="preserve"> </w:t>
      </w:r>
      <w:r w:rsidR="00994EF7">
        <w:t>studies</w:t>
      </w:r>
      <w:r w:rsidR="000033CD">
        <w:t xml:space="preserve"> </w:t>
      </w:r>
      <w:r w:rsidR="00994EF7">
        <w:t>ranged</w:t>
      </w:r>
      <w:r w:rsidR="000033CD">
        <w:t xml:space="preserve"> </w:t>
      </w:r>
      <w:r w:rsidR="00994EF7">
        <w:t>from</w:t>
      </w:r>
      <w:r w:rsidR="000033CD">
        <w:t xml:space="preserve"> </w:t>
      </w:r>
      <w:r w:rsidR="00182853">
        <w:t>one</w:t>
      </w:r>
      <w:r w:rsidR="000033CD">
        <w:t xml:space="preserve"> </w:t>
      </w:r>
      <w:r w:rsidR="008B4D66">
        <w:t>to</w:t>
      </w:r>
      <w:r w:rsidR="000033CD">
        <w:t xml:space="preserve"> </w:t>
      </w:r>
      <w:r w:rsidR="008B4D66">
        <w:t>18,</w:t>
      </w:r>
      <w:r w:rsidR="000033CD">
        <w:t xml:space="preserve"> </w:t>
      </w:r>
      <w:r w:rsidR="008B4D66">
        <w:t>with</w:t>
      </w:r>
      <w:r w:rsidR="000033CD">
        <w:t xml:space="preserve"> </w:t>
      </w:r>
      <w:r w:rsidR="005F3216">
        <w:t>a</w:t>
      </w:r>
      <w:r w:rsidR="000033CD">
        <w:t xml:space="preserve"> </w:t>
      </w:r>
      <w:r w:rsidR="008B4D66">
        <w:t>mode</w:t>
      </w:r>
      <w:r w:rsidR="000033CD">
        <w:t xml:space="preserve"> </w:t>
      </w:r>
      <w:r w:rsidR="008B4D66">
        <w:t>of</w:t>
      </w:r>
      <w:r w:rsidR="000033CD">
        <w:t xml:space="preserve"> </w:t>
      </w:r>
      <w:r w:rsidR="00182853">
        <w:t>three</w:t>
      </w:r>
      <w:r w:rsidR="000033CD">
        <w:t xml:space="preserve"> </w:t>
      </w:r>
      <w:r w:rsidR="008B4D66">
        <w:t>(7</w:t>
      </w:r>
      <w:r w:rsidR="000033CD">
        <w:t xml:space="preserve"> </w:t>
      </w:r>
      <w:r w:rsidR="00182853">
        <w:t>papers</w:t>
      </w:r>
      <w:r w:rsidR="008B4D66">
        <w:t>;</w:t>
      </w:r>
      <w:r w:rsidR="000033CD">
        <w:t xml:space="preserve"> </w:t>
      </w:r>
      <w:r w:rsidR="008B4D66">
        <w:t>36.8%)</w:t>
      </w:r>
      <w:r w:rsidR="000E17BE">
        <w:t>,</w:t>
      </w:r>
      <w:r w:rsidR="000033CD">
        <w:t xml:space="preserve"> </w:t>
      </w:r>
      <w:r w:rsidR="000E17BE">
        <w:t>followed</w:t>
      </w:r>
      <w:r w:rsidR="000033CD">
        <w:t xml:space="preserve"> </w:t>
      </w:r>
      <w:r w:rsidR="000E17BE">
        <w:t>by</w:t>
      </w:r>
      <w:r w:rsidR="000033CD">
        <w:t xml:space="preserve"> </w:t>
      </w:r>
      <w:r w:rsidR="000E17BE">
        <w:t>one</w:t>
      </w:r>
      <w:r w:rsidR="000033CD">
        <w:t xml:space="preserve"> </w:t>
      </w:r>
      <w:r w:rsidR="000E17BE">
        <w:t>item</w:t>
      </w:r>
      <w:r w:rsidR="000033CD">
        <w:t xml:space="preserve"> </w:t>
      </w:r>
      <w:r w:rsidR="000E17BE">
        <w:t>(5;</w:t>
      </w:r>
      <w:r w:rsidR="000033CD">
        <w:t xml:space="preserve"> </w:t>
      </w:r>
      <w:r w:rsidR="00182853">
        <w:t>26.3%)</w:t>
      </w:r>
      <w:r w:rsidR="000033CD">
        <w:t xml:space="preserve"> </w:t>
      </w:r>
      <w:r w:rsidR="00182853">
        <w:t>and</w:t>
      </w:r>
      <w:r w:rsidR="000033CD">
        <w:t xml:space="preserve"> </w:t>
      </w:r>
      <w:r w:rsidR="00182853">
        <w:t>eight</w:t>
      </w:r>
      <w:r w:rsidR="000033CD">
        <w:t xml:space="preserve"> </w:t>
      </w:r>
      <w:r w:rsidR="00182853">
        <w:t>items</w:t>
      </w:r>
      <w:r w:rsidR="000033CD">
        <w:t xml:space="preserve"> </w:t>
      </w:r>
      <w:r w:rsidR="00182853">
        <w:t>(2;</w:t>
      </w:r>
      <w:r w:rsidR="000033CD">
        <w:t xml:space="preserve"> </w:t>
      </w:r>
      <w:r w:rsidR="00A04651">
        <w:t>10.5%).</w:t>
      </w:r>
      <w:r w:rsidR="000033CD">
        <w:t xml:space="preserve"> </w:t>
      </w:r>
      <w:r w:rsidR="00A904AE">
        <w:t>F</w:t>
      </w:r>
      <w:r w:rsidR="002D7B7A">
        <w:t>requently</w:t>
      </w:r>
      <w:r w:rsidR="000033CD">
        <w:t xml:space="preserve"> </w:t>
      </w:r>
      <w:r w:rsidR="001B3799">
        <w:t>used</w:t>
      </w:r>
      <w:r w:rsidR="000033CD">
        <w:t xml:space="preserve"> </w:t>
      </w:r>
      <w:r w:rsidR="001B3799">
        <w:t>terms</w:t>
      </w:r>
      <w:r w:rsidR="000033CD">
        <w:t xml:space="preserve"> </w:t>
      </w:r>
      <w:r w:rsidR="001B3799">
        <w:t>(</w:t>
      </w:r>
      <w:r w:rsidR="00D6015D">
        <w:t>adjectives</w:t>
      </w:r>
      <w:r w:rsidR="001B3799">
        <w:t>)</w:t>
      </w:r>
      <w:r w:rsidR="000033CD">
        <w:t xml:space="preserve"> </w:t>
      </w:r>
      <w:r w:rsidR="001B3799">
        <w:t>to</w:t>
      </w:r>
      <w:r w:rsidR="000033CD">
        <w:t xml:space="preserve"> </w:t>
      </w:r>
      <w:r w:rsidR="001B3799">
        <w:t>phrase</w:t>
      </w:r>
      <w:r w:rsidR="000033CD">
        <w:t xml:space="preserve"> </w:t>
      </w:r>
      <w:r w:rsidR="001B3799">
        <w:t>the</w:t>
      </w:r>
      <w:r w:rsidR="000033CD">
        <w:t xml:space="preserve"> </w:t>
      </w:r>
      <w:r w:rsidR="001B3799">
        <w:t>items</w:t>
      </w:r>
      <w:r w:rsidR="000033CD">
        <w:t xml:space="preserve"> </w:t>
      </w:r>
      <w:r w:rsidR="001B3799">
        <w:t>included</w:t>
      </w:r>
      <w:r w:rsidR="000033CD">
        <w:t xml:space="preserve"> </w:t>
      </w:r>
      <w:r w:rsidR="001B3799">
        <w:t>trustworthy</w:t>
      </w:r>
      <w:r w:rsidR="000033CD">
        <w:t xml:space="preserve"> </w:t>
      </w:r>
      <w:r w:rsidR="001B3799">
        <w:t>or</w:t>
      </w:r>
      <w:r w:rsidR="000033CD">
        <w:t xml:space="preserve"> </w:t>
      </w:r>
      <w:r w:rsidR="001B3799">
        <w:t>trustful</w:t>
      </w:r>
      <w:r w:rsidR="000033CD">
        <w:t xml:space="preserve"> </w:t>
      </w:r>
      <w:r w:rsidR="001B3799">
        <w:t>(</w:t>
      </w:r>
      <w:r w:rsidR="00D6015D">
        <w:t>1</w:t>
      </w:r>
      <w:r w:rsidR="008637E5">
        <w:t>1;</w:t>
      </w:r>
      <w:r w:rsidR="000033CD">
        <w:t xml:space="preserve"> </w:t>
      </w:r>
      <w:r w:rsidR="000319C6">
        <w:t>57.9%)</w:t>
      </w:r>
      <w:r w:rsidR="00D80C78">
        <w:t>,</w:t>
      </w:r>
      <w:r w:rsidR="000033CD">
        <w:t xml:space="preserve"> </w:t>
      </w:r>
      <w:r w:rsidR="000319C6">
        <w:t>followed</w:t>
      </w:r>
      <w:r w:rsidR="000033CD">
        <w:t xml:space="preserve"> </w:t>
      </w:r>
      <w:r w:rsidR="000319C6">
        <w:t>by</w:t>
      </w:r>
      <w:r w:rsidR="000033CD">
        <w:t xml:space="preserve"> </w:t>
      </w:r>
      <w:r w:rsidR="00481BF9">
        <w:t>expert</w:t>
      </w:r>
      <w:r w:rsidR="000033CD">
        <w:t xml:space="preserve"> </w:t>
      </w:r>
      <w:r w:rsidR="00481BF9">
        <w:t>(</w:t>
      </w:r>
      <w:r w:rsidR="00D80C78">
        <w:t>6</w:t>
      </w:r>
      <w:r w:rsidR="007076F9">
        <w:t>;</w:t>
      </w:r>
      <w:r w:rsidR="000033CD">
        <w:t xml:space="preserve"> </w:t>
      </w:r>
      <w:r w:rsidR="007076F9">
        <w:t>31.6</w:t>
      </w:r>
      <w:r w:rsidR="000A69DA">
        <w:t>%)</w:t>
      </w:r>
      <w:r w:rsidR="007076F9">
        <w:t>,</w:t>
      </w:r>
      <w:r w:rsidR="000033CD">
        <w:t xml:space="preserve"> </w:t>
      </w:r>
      <w:r w:rsidR="00F84110">
        <w:t>know</w:t>
      </w:r>
      <w:r w:rsidR="00EE0B0A">
        <w:t>ledge</w:t>
      </w:r>
      <w:r w:rsidR="000033CD">
        <w:t xml:space="preserve"> </w:t>
      </w:r>
      <w:r w:rsidR="00A20BF6">
        <w:t>or</w:t>
      </w:r>
      <w:r w:rsidR="000033CD">
        <w:t xml:space="preserve"> </w:t>
      </w:r>
      <w:r w:rsidR="00A20BF6">
        <w:t>knowle</w:t>
      </w:r>
      <w:r w:rsidR="00B547D0">
        <w:t>dge</w:t>
      </w:r>
      <w:r w:rsidR="00EE0B0A">
        <w:t>able</w:t>
      </w:r>
      <w:r w:rsidR="000033CD">
        <w:t xml:space="preserve"> </w:t>
      </w:r>
      <w:r w:rsidR="00EE0B0A">
        <w:t>(5;</w:t>
      </w:r>
      <w:r w:rsidR="000033CD">
        <w:t xml:space="preserve"> </w:t>
      </w:r>
      <w:r w:rsidR="00EE0B0A">
        <w:t>26.3%),</w:t>
      </w:r>
      <w:r w:rsidR="000033CD">
        <w:t xml:space="preserve"> </w:t>
      </w:r>
      <w:r w:rsidR="00CC3F47">
        <w:t>reliable</w:t>
      </w:r>
      <w:r w:rsidR="000033CD">
        <w:t xml:space="preserve"> </w:t>
      </w:r>
      <w:r w:rsidR="00CC3F47">
        <w:t>(5</w:t>
      </w:r>
      <w:r w:rsidR="00E26070">
        <w:t>;</w:t>
      </w:r>
      <w:r w:rsidR="000033CD">
        <w:t xml:space="preserve"> </w:t>
      </w:r>
      <w:r w:rsidR="00CC3F47">
        <w:t>26.3%),</w:t>
      </w:r>
      <w:r w:rsidR="000033CD">
        <w:t xml:space="preserve"> </w:t>
      </w:r>
      <w:r w:rsidR="00CC3F47">
        <w:t>and</w:t>
      </w:r>
      <w:r w:rsidR="000033CD">
        <w:t xml:space="preserve"> </w:t>
      </w:r>
      <w:r w:rsidR="00CC3F47">
        <w:t>accurate</w:t>
      </w:r>
      <w:r w:rsidR="000033CD">
        <w:t xml:space="preserve"> </w:t>
      </w:r>
      <w:r w:rsidR="00A20BF6">
        <w:t>(4;</w:t>
      </w:r>
      <w:r w:rsidR="000033CD">
        <w:t xml:space="preserve"> </w:t>
      </w:r>
      <w:r w:rsidR="00A20BF6">
        <w:t>21.1%).</w:t>
      </w:r>
    </w:p>
    <w:p w14:paraId="507193EE" w14:textId="0EAA7BA2" w:rsidR="00362F4E" w:rsidRDefault="000033CD" w:rsidP="009A74D0">
      <w:pPr>
        <w:pStyle w:val="SectionHeading"/>
      </w:pPr>
      <w:r>
        <w:t>D</w:t>
      </w:r>
      <w:r w:rsidR="00362F4E">
        <w:t>iscussion</w:t>
      </w:r>
      <w:r>
        <w:t xml:space="preserve"> </w:t>
      </w:r>
      <w:r w:rsidR="001C1366">
        <w:t>and</w:t>
      </w:r>
      <w:r>
        <w:t xml:space="preserve"> F</w:t>
      </w:r>
      <w:r w:rsidR="001C1366">
        <w:t>uture</w:t>
      </w:r>
      <w:r>
        <w:t xml:space="preserve"> D</w:t>
      </w:r>
      <w:r w:rsidR="001C1366">
        <w:t>irections</w:t>
      </w:r>
    </w:p>
    <w:p w14:paraId="0CC582ED" w14:textId="2BB74398" w:rsidR="0069090F" w:rsidRDefault="009C7222" w:rsidP="00CE7710">
      <w:r>
        <w:t>Despite</w:t>
      </w:r>
      <w:r w:rsidR="000033CD">
        <w:t xml:space="preserve"> </w:t>
      </w:r>
      <w:r>
        <w:t>the</w:t>
      </w:r>
      <w:r w:rsidR="000033CD">
        <w:t xml:space="preserve"> </w:t>
      </w:r>
      <w:r>
        <w:t>common</w:t>
      </w:r>
      <w:r w:rsidR="000033CD">
        <w:t xml:space="preserve"> </w:t>
      </w:r>
      <w:r>
        <w:t>view</w:t>
      </w:r>
      <w:r w:rsidR="000033CD">
        <w:t xml:space="preserve"> </w:t>
      </w:r>
      <w:r w:rsidR="00466A2B">
        <w:t>of</w:t>
      </w:r>
      <w:r w:rsidR="000033CD">
        <w:t xml:space="preserve"> </w:t>
      </w:r>
      <w:r w:rsidR="004A23F0">
        <w:t>credibility</w:t>
      </w:r>
      <w:r w:rsidR="000033CD">
        <w:t xml:space="preserve"> </w:t>
      </w:r>
      <w:r>
        <w:t>as</w:t>
      </w:r>
      <w:r w:rsidR="000033CD">
        <w:t xml:space="preserve"> </w:t>
      </w:r>
      <w:r w:rsidR="002D1B00">
        <w:t>a</w:t>
      </w:r>
      <w:r w:rsidR="000033CD">
        <w:t xml:space="preserve"> </w:t>
      </w:r>
      <w:r w:rsidR="002D1B00">
        <w:t>multifaceted</w:t>
      </w:r>
      <w:r w:rsidR="000033CD">
        <w:t xml:space="preserve"> </w:t>
      </w:r>
      <w:r>
        <w:t>concept</w:t>
      </w:r>
      <w:r w:rsidR="000033CD">
        <w:t xml:space="preserve"> </w:t>
      </w:r>
      <w:r>
        <w:t>among</w:t>
      </w:r>
      <w:r w:rsidR="000033CD">
        <w:t xml:space="preserve"> </w:t>
      </w:r>
      <w:r>
        <w:t>scholars</w:t>
      </w:r>
      <w:r w:rsidR="000033CD">
        <w:t xml:space="preserve"> </w:t>
      </w:r>
      <w:r>
        <w:t>from</w:t>
      </w:r>
      <w:r w:rsidR="000033CD">
        <w:t xml:space="preserve"> </w:t>
      </w:r>
      <w:r>
        <w:t>various</w:t>
      </w:r>
      <w:r w:rsidR="000033CD">
        <w:t xml:space="preserve"> </w:t>
      </w:r>
      <w:r>
        <w:t>fields</w:t>
      </w:r>
      <w:r w:rsidR="000033CD">
        <w:t xml:space="preserve"> </w:t>
      </w:r>
      <w:r w:rsidR="00BF5791">
        <w:fldChar w:fldCharType="begin"/>
      </w:r>
      <w:r w:rsidR="006D6C82">
        <w:instrText xml:space="preserve"> ADDIN ZOTERO_ITEM CSL_CITATION {"citationID":"FjIZJLvX","properties":{"formattedCitation":"(Choi &amp; Stvilia, 2015; Rieh &amp; Danielson, 2007)","plainCitation":"(Choi &amp; Stvilia, 2015; Rieh &amp; Danielson, 2007)","noteIndex":0},"citationItems":[{"id":190,"uris":["http://zotero.org/users/8629236/items/3GPLTYGT"],"itemData":{"id":190,"type":"article-journal","container-title":"Journal of the Association for Information Science and Technology","DOI":"10.1002/asi.23543","ISSN":"23301635","issue":"12","journalAbbreviation":"J Assn Inf Sci Tec","language":"en","page":"2399-2414","source":"DOI.org (Crossref)","title":"Web credibility assessment: Conceptualization, operationalization, variability, and models","title-short":"Web credibility assessment","volume":"66","author":[{"family":"Choi","given":"Wonchan"},{"family":"Stvilia","given":"Besiki"}],"issued":{"date-parts":[["2015",12]]}}},{"id":168,"uris":["http://zotero.org/users/8629236/items/2GXGI7J6"],"itemData":{"id":168,"type":"article-journal","container-title":"Annual Review of Information Science and Technology","DOI":"10.1002/aris.2007.1440410114","ISSN":"00664200","issue":"1","journalAbbreviation":"Ann. Rev. Info. Sci. Tech.","language":"en","page":"307-364","source":"DOI.org (Crossref)","title":"Credibility: A multidisciplinary framework","title-short":"Credibility","volume":"41","author":[{"family":"Rieh","given":"Soo Young"},{"family":"Danielson","given":"David R."}],"issued":{"date-parts":[["2007"]]}}}],"schema":"https://github.com/citation-style-language/schema/raw/master/csl-citation.json"} </w:instrText>
      </w:r>
      <w:r w:rsidR="00BF5791">
        <w:fldChar w:fldCharType="separate"/>
      </w:r>
      <w:r w:rsidR="0032298C">
        <w:rPr>
          <w:noProof/>
        </w:rPr>
        <w:t>(Choi</w:t>
      </w:r>
      <w:r w:rsidR="000033CD">
        <w:rPr>
          <w:noProof/>
        </w:rPr>
        <w:t xml:space="preserve"> </w:t>
      </w:r>
      <w:r w:rsidR="0032298C">
        <w:rPr>
          <w:noProof/>
        </w:rPr>
        <w:t>&amp;</w:t>
      </w:r>
      <w:r w:rsidR="000033CD">
        <w:rPr>
          <w:noProof/>
        </w:rPr>
        <w:t xml:space="preserve"> </w:t>
      </w:r>
      <w:r w:rsidR="0032298C">
        <w:rPr>
          <w:noProof/>
        </w:rPr>
        <w:t>Stvilia,</w:t>
      </w:r>
      <w:r w:rsidR="000033CD">
        <w:rPr>
          <w:noProof/>
        </w:rPr>
        <w:t xml:space="preserve"> </w:t>
      </w:r>
      <w:r w:rsidR="0032298C">
        <w:rPr>
          <w:noProof/>
        </w:rPr>
        <w:t>2015;</w:t>
      </w:r>
      <w:r w:rsidR="000033CD">
        <w:rPr>
          <w:noProof/>
        </w:rPr>
        <w:t xml:space="preserve"> </w:t>
      </w:r>
      <w:r w:rsidR="0032298C">
        <w:rPr>
          <w:noProof/>
        </w:rPr>
        <w:t>Rieh</w:t>
      </w:r>
      <w:r w:rsidR="000033CD">
        <w:rPr>
          <w:noProof/>
        </w:rPr>
        <w:t xml:space="preserve"> </w:t>
      </w:r>
      <w:r w:rsidR="0032298C">
        <w:rPr>
          <w:noProof/>
        </w:rPr>
        <w:t>&amp;</w:t>
      </w:r>
      <w:r w:rsidR="000033CD">
        <w:rPr>
          <w:noProof/>
        </w:rPr>
        <w:t xml:space="preserve"> </w:t>
      </w:r>
      <w:r w:rsidR="0032298C">
        <w:rPr>
          <w:noProof/>
        </w:rPr>
        <w:t>Danielson,</w:t>
      </w:r>
      <w:r w:rsidR="000033CD">
        <w:rPr>
          <w:noProof/>
        </w:rPr>
        <w:t xml:space="preserve"> </w:t>
      </w:r>
      <w:r w:rsidR="0032298C">
        <w:rPr>
          <w:noProof/>
        </w:rPr>
        <w:t>2007)</w:t>
      </w:r>
      <w:r w:rsidR="00BF5791">
        <w:fldChar w:fldCharType="end"/>
      </w:r>
      <w:r w:rsidR="0032298C">
        <w:t>,</w:t>
      </w:r>
      <w:r w:rsidR="000033CD">
        <w:t xml:space="preserve"> </w:t>
      </w:r>
      <w:r w:rsidR="00466A2B">
        <w:t>most</w:t>
      </w:r>
      <w:r w:rsidR="000033CD">
        <w:t xml:space="preserve"> </w:t>
      </w:r>
      <w:r w:rsidR="00D5488C">
        <w:t>of</w:t>
      </w:r>
      <w:r w:rsidR="000033CD">
        <w:t xml:space="preserve"> </w:t>
      </w:r>
      <w:r w:rsidR="00D5488C">
        <w:t>the</w:t>
      </w:r>
      <w:r w:rsidR="000033CD">
        <w:t xml:space="preserve"> </w:t>
      </w:r>
      <w:r w:rsidR="0032298C">
        <w:t>empirical</w:t>
      </w:r>
      <w:r w:rsidR="000033CD">
        <w:t xml:space="preserve"> </w:t>
      </w:r>
      <w:r w:rsidR="0032298C">
        <w:t>studies</w:t>
      </w:r>
      <w:r w:rsidR="000033CD">
        <w:t xml:space="preserve"> </w:t>
      </w:r>
      <w:r>
        <w:t>we</w:t>
      </w:r>
      <w:r w:rsidR="000033CD">
        <w:t xml:space="preserve"> </w:t>
      </w:r>
      <w:r>
        <w:t>analyzed</w:t>
      </w:r>
      <w:r w:rsidR="000033CD">
        <w:t xml:space="preserve"> </w:t>
      </w:r>
      <w:r>
        <w:t>measured</w:t>
      </w:r>
      <w:r w:rsidR="000033CD">
        <w:t xml:space="preserve"> </w:t>
      </w:r>
      <w:r>
        <w:t>credibility</w:t>
      </w:r>
      <w:r w:rsidR="000033CD">
        <w:t xml:space="preserve"> </w:t>
      </w:r>
      <w:r>
        <w:t>as</w:t>
      </w:r>
      <w:r w:rsidR="000033CD">
        <w:t xml:space="preserve"> </w:t>
      </w:r>
      <w:r>
        <w:t>an</w:t>
      </w:r>
      <w:r w:rsidR="000033CD">
        <w:t xml:space="preserve"> </w:t>
      </w:r>
      <w:r>
        <w:t>unidimensional</w:t>
      </w:r>
      <w:r w:rsidR="000033CD">
        <w:t xml:space="preserve"> </w:t>
      </w:r>
      <w:r>
        <w:t>concept</w:t>
      </w:r>
      <w:r w:rsidR="008E10AE">
        <w:t>,</w:t>
      </w:r>
      <w:r w:rsidR="000033CD">
        <w:t xml:space="preserve"> </w:t>
      </w:r>
      <w:r w:rsidR="00466A2B">
        <w:t xml:space="preserve">with </w:t>
      </w:r>
      <w:r w:rsidR="008E10AE">
        <w:t>many</w:t>
      </w:r>
      <w:r w:rsidR="000033CD">
        <w:t xml:space="preserve"> </w:t>
      </w:r>
      <w:r w:rsidR="006E1E3D">
        <w:t>us</w:t>
      </w:r>
      <w:r w:rsidR="00466A2B">
        <w:t>ing</w:t>
      </w:r>
      <w:r w:rsidR="000033CD">
        <w:t xml:space="preserve"> </w:t>
      </w:r>
      <w:r w:rsidR="006E1E3D">
        <w:t>only</w:t>
      </w:r>
      <w:r w:rsidR="000033CD">
        <w:t xml:space="preserve"> </w:t>
      </w:r>
      <w:r w:rsidR="006E1E3D">
        <w:t>one</w:t>
      </w:r>
      <w:r w:rsidR="000033CD">
        <w:t xml:space="preserve"> </w:t>
      </w:r>
      <w:r w:rsidR="006E1E3D">
        <w:t>item</w:t>
      </w:r>
      <w:r w:rsidR="000033CD">
        <w:t xml:space="preserve"> </w:t>
      </w:r>
      <w:r w:rsidR="006E28B4">
        <w:t>phrased</w:t>
      </w:r>
      <w:r w:rsidR="000033CD">
        <w:t xml:space="preserve"> </w:t>
      </w:r>
      <w:r w:rsidR="00466A2B">
        <w:t>as</w:t>
      </w:r>
      <w:r w:rsidR="000033CD">
        <w:t xml:space="preserve"> </w:t>
      </w:r>
      <w:r w:rsidR="006E28B4">
        <w:t>the</w:t>
      </w:r>
      <w:r w:rsidR="000033CD">
        <w:t xml:space="preserve"> </w:t>
      </w:r>
      <w:r w:rsidR="009546A6">
        <w:t>concept</w:t>
      </w:r>
      <w:r w:rsidR="000033CD">
        <w:t xml:space="preserve"> </w:t>
      </w:r>
      <w:r w:rsidR="009546A6">
        <w:t>itself</w:t>
      </w:r>
      <w:r w:rsidR="000033CD">
        <w:t xml:space="preserve"> </w:t>
      </w:r>
      <w:r w:rsidR="009546A6">
        <w:t>(i.e.,</w:t>
      </w:r>
      <w:r w:rsidR="000033CD">
        <w:t xml:space="preserve"> “</w:t>
      </w:r>
      <w:r w:rsidR="009546A6">
        <w:t>credible</w:t>
      </w:r>
      <w:r w:rsidR="000033CD">
        <w:t>”</w:t>
      </w:r>
      <w:r w:rsidR="009546A6">
        <w:t>)</w:t>
      </w:r>
      <w:r w:rsidR="000033CD">
        <w:t xml:space="preserve"> </w:t>
      </w:r>
      <w:r w:rsidR="00EA66D6">
        <w:t>or</w:t>
      </w:r>
      <w:r w:rsidR="000033CD">
        <w:t xml:space="preserve"> </w:t>
      </w:r>
      <w:r w:rsidR="00EA66D6">
        <w:t>a</w:t>
      </w:r>
      <w:r w:rsidR="000033CD">
        <w:t xml:space="preserve"> </w:t>
      </w:r>
      <w:r w:rsidR="00C86D2F">
        <w:t>synonym</w:t>
      </w:r>
      <w:r w:rsidR="000033CD">
        <w:t xml:space="preserve"> </w:t>
      </w:r>
      <w:r w:rsidR="008604E6">
        <w:t>(e.g.,</w:t>
      </w:r>
      <w:r w:rsidR="000033CD">
        <w:t xml:space="preserve"> “</w:t>
      </w:r>
      <w:r w:rsidR="008604E6">
        <w:t>believable</w:t>
      </w:r>
      <w:r w:rsidR="000033CD">
        <w:t>”</w:t>
      </w:r>
      <w:r w:rsidR="008604E6">
        <w:t>)</w:t>
      </w:r>
      <w:r w:rsidR="009E4C97">
        <w:t>.</w:t>
      </w:r>
      <w:r w:rsidR="000033CD">
        <w:t xml:space="preserve"> </w:t>
      </w:r>
      <w:r w:rsidR="009E4C97">
        <w:t>These</w:t>
      </w:r>
      <w:r w:rsidR="000033CD">
        <w:t xml:space="preserve"> </w:t>
      </w:r>
      <w:r w:rsidR="009E4C97">
        <w:t>findings</w:t>
      </w:r>
      <w:r w:rsidR="000033CD">
        <w:t xml:space="preserve"> </w:t>
      </w:r>
      <w:r w:rsidR="00466A2B">
        <w:t>indicate</w:t>
      </w:r>
      <w:r w:rsidR="000033CD">
        <w:t xml:space="preserve"> </w:t>
      </w:r>
      <w:r w:rsidR="00DE1498">
        <w:t>the</w:t>
      </w:r>
      <w:r w:rsidR="000033CD">
        <w:t xml:space="preserve"> </w:t>
      </w:r>
      <w:r w:rsidR="00466A2B">
        <w:t xml:space="preserve">need to </w:t>
      </w:r>
      <w:r w:rsidR="00DE1498">
        <w:t>develop</w:t>
      </w:r>
      <w:r w:rsidR="000033CD">
        <w:t xml:space="preserve"> </w:t>
      </w:r>
      <w:r w:rsidR="00466A2B">
        <w:t xml:space="preserve">and test </w:t>
      </w:r>
      <w:r w:rsidR="000538E5">
        <w:t>a</w:t>
      </w:r>
      <w:r w:rsidR="000033CD">
        <w:t xml:space="preserve"> </w:t>
      </w:r>
      <w:r w:rsidR="000538E5">
        <w:t>scale</w:t>
      </w:r>
      <w:r w:rsidR="000033CD">
        <w:t xml:space="preserve"> </w:t>
      </w:r>
      <w:r w:rsidR="001B5D2B">
        <w:t>that</w:t>
      </w:r>
      <w:r w:rsidR="000033CD">
        <w:t xml:space="preserve"> </w:t>
      </w:r>
      <w:r w:rsidR="001B5D2B">
        <w:t>can</w:t>
      </w:r>
      <w:r w:rsidR="000033CD">
        <w:t xml:space="preserve"> </w:t>
      </w:r>
      <w:r w:rsidR="001B5D2B">
        <w:t>effectively</w:t>
      </w:r>
      <w:r w:rsidR="000033CD">
        <w:t xml:space="preserve"> </w:t>
      </w:r>
      <w:r w:rsidR="001B5D2B">
        <w:t>capture</w:t>
      </w:r>
      <w:r w:rsidR="000033CD">
        <w:t xml:space="preserve"> </w:t>
      </w:r>
      <w:r w:rsidR="001B5D2B">
        <w:t>the</w:t>
      </w:r>
      <w:r w:rsidR="000033CD">
        <w:t xml:space="preserve"> </w:t>
      </w:r>
      <w:r w:rsidR="00ED2D25">
        <w:t>multidimensional</w:t>
      </w:r>
      <w:r w:rsidR="000033CD">
        <w:t xml:space="preserve"> </w:t>
      </w:r>
      <w:r w:rsidR="00ED2D25">
        <w:t>nature</w:t>
      </w:r>
      <w:r w:rsidR="000033CD">
        <w:t xml:space="preserve"> </w:t>
      </w:r>
      <w:r w:rsidR="00ED2D25">
        <w:t>of</w:t>
      </w:r>
      <w:r w:rsidR="000033CD">
        <w:t xml:space="preserve"> </w:t>
      </w:r>
      <w:r w:rsidR="00ED2D25">
        <w:t>credibility</w:t>
      </w:r>
      <w:r w:rsidR="000033CD">
        <w:t xml:space="preserve"> </w:t>
      </w:r>
      <w:r w:rsidR="006C7834">
        <w:t>in</w:t>
      </w:r>
      <w:r w:rsidR="000033CD">
        <w:t xml:space="preserve"> </w:t>
      </w:r>
      <w:r w:rsidR="006C7834">
        <w:t>the</w:t>
      </w:r>
      <w:r w:rsidR="000033CD">
        <w:t xml:space="preserve"> </w:t>
      </w:r>
      <w:r w:rsidR="006C7834">
        <w:t>web</w:t>
      </w:r>
      <w:r w:rsidR="000033CD">
        <w:t xml:space="preserve"> </w:t>
      </w:r>
      <w:r w:rsidR="006C7834">
        <w:t>context.</w:t>
      </w:r>
      <w:r w:rsidR="000033CD">
        <w:t xml:space="preserve"> </w:t>
      </w:r>
      <w:r w:rsidR="000F5401">
        <w:t>The</w:t>
      </w:r>
      <w:r w:rsidR="000033CD">
        <w:t xml:space="preserve"> </w:t>
      </w:r>
      <w:r w:rsidR="000F5401">
        <w:t>immediate</w:t>
      </w:r>
      <w:r w:rsidR="000033CD">
        <w:t xml:space="preserve"> </w:t>
      </w:r>
      <w:r w:rsidR="000F5401">
        <w:t>next</w:t>
      </w:r>
      <w:r w:rsidR="000033CD">
        <w:t xml:space="preserve"> </w:t>
      </w:r>
      <w:r w:rsidR="000F5401">
        <w:t>steps</w:t>
      </w:r>
      <w:r w:rsidR="000033CD">
        <w:t xml:space="preserve"> </w:t>
      </w:r>
      <w:r w:rsidR="000F5401">
        <w:t>in</w:t>
      </w:r>
      <w:r w:rsidR="000033CD">
        <w:t xml:space="preserve"> </w:t>
      </w:r>
      <w:r w:rsidR="000F5401">
        <w:t>the</w:t>
      </w:r>
      <w:r w:rsidR="000033CD">
        <w:t xml:space="preserve"> </w:t>
      </w:r>
      <w:r w:rsidR="00B04A43">
        <w:t>current</w:t>
      </w:r>
      <w:r w:rsidR="000033CD">
        <w:t xml:space="preserve"> </w:t>
      </w:r>
      <w:r w:rsidR="000F5401">
        <w:t>project</w:t>
      </w:r>
      <w:r w:rsidR="000033CD">
        <w:t xml:space="preserve"> </w:t>
      </w:r>
      <w:r w:rsidR="000F5401">
        <w:t>will</w:t>
      </w:r>
      <w:r w:rsidR="000033CD">
        <w:t xml:space="preserve"> </w:t>
      </w:r>
      <w:r w:rsidR="00CF389A">
        <w:t>involve</w:t>
      </w:r>
      <w:r w:rsidR="000033CD">
        <w:t xml:space="preserve"> </w:t>
      </w:r>
      <w:r w:rsidR="000F5401">
        <w:t>expanding</w:t>
      </w:r>
      <w:r w:rsidR="000033CD">
        <w:t xml:space="preserve"> </w:t>
      </w:r>
      <w:r w:rsidR="00E40DFF">
        <w:t>the</w:t>
      </w:r>
      <w:r w:rsidR="000033CD">
        <w:t xml:space="preserve"> </w:t>
      </w:r>
      <w:r w:rsidR="00CF389A">
        <w:t>item</w:t>
      </w:r>
      <w:r w:rsidR="000033CD">
        <w:t xml:space="preserve"> </w:t>
      </w:r>
      <w:r w:rsidR="00CF389A">
        <w:t>pool</w:t>
      </w:r>
      <w:r w:rsidR="000033CD">
        <w:t xml:space="preserve"> </w:t>
      </w:r>
      <w:r w:rsidR="00CF389A">
        <w:t>by</w:t>
      </w:r>
      <w:r w:rsidR="000033CD">
        <w:t xml:space="preserve"> </w:t>
      </w:r>
      <w:r w:rsidR="00AF51CA">
        <w:t>further</w:t>
      </w:r>
      <w:r w:rsidR="000033CD">
        <w:t xml:space="preserve"> </w:t>
      </w:r>
      <w:r w:rsidR="00E40DFF">
        <w:t>analy</w:t>
      </w:r>
      <w:r w:rsidR="00CF389A">
        <w:t>zing</w:t>
      </w:r>
      <w:r w:rsidR="000033CD">
        <w:t xml:space="preserve"> </w:t>
      </w:r>
      <w:r w:rsidR="00AF2A93">
        <w:t>related</w:t>
      </w:r>
      <w:r w:rsidR="000033CD">
        <w:t xml:space="preserve"> </w:t>
      </w:r>
      <w:r w:rsidR="00AF2A93">
        <w:t>literatures</w:t>
      </w:r>
      <w:r w:rsidR="000033CD">
        <w:t xml:space="preserve"> </w:t>
      </w:r>
      <w:r w:rsidR="00111EAC">
        <w:t>and</w:t>
      </w:r>
      <w:r w:rsidR="000033CD">
        <w:t xml:space="preserve"> </w:t>
      </w:r>
      <w:r w:rsidR="00B27DE0">
        <w:t>evaluat</w:t>
      </w:r>
      <w:r w:rsidR="00CF389A">
        <w:t>ing</w:t>
      </w:r>
      <w:r w:rsidR="000033CD">
        <w:t xml:space="preserve"> </w:t>
      </w:r>
      <w:r w:rsidR="00B27DE0">
        <w:t>the</w:t>
      </w:r>
      <w:r w:rsidR="000033CD">
        <w:t xml:space="preserve"> </w:t>
      </w:r>
      <w:r w:rsidR="00B27DE0">
        <w:t>validity</w:t>
      </w:r>
      <w:r w:rsidR="000033CD">
        <w:t xml:space="preserve"> </w:t>
      </w:r>
      <w:r w:rsidR="00B27DE0">
        <w:t>of</w:t>
      </w:r>
      <w:r w:rsidR="000033CD">
        <w:t xml:space="preserve"> </w:t>
      </w:r>
      <w:r w:rsidR="00AD03C7">
        <w:t>items</w:t>
      </w:r>
      <w:r w:rsidR="000033CD">
        <w:t xml:space="preserve"> </w:t>
      </w:r>
      <w:r w:rsidR="00AD03C7">
        <w:t>through</w:t>
      </w:r>
      <w:r w:rsidR="000033CD">
        <w:t xml:space="preserve"> </w:t>
      </w:r>
      <w:r w:rsidR="00AD03C7">
        <w:t>expert</w:t>
      </w:r>
      <w:r w:rsidR="000033CD">
        <w:t xml:space="preserve"> </w:t>
      </w:r>
      <w:r w:rsidR="00AD03C7">
        <w:t>and</w:t>
      </w:r>
      <w:r w:rsidR="000033CD">
        <w:t xml:space="preserve"> </w:t>
      </w:r>
      <w:r w:rsidR="00AD03C7">
        <w:t>user</w:t>
      </w:r>
      <w:r w:rsidR="000033CD">
        <w:t xml:space="preserve"> </w:t>
      </w:r>
      <w:r w:rsidR="00AD03C7">
        <w:t>reviews</w:t>
      </w:r>
      <w:r w:rsidR="00466A2B">
        <w:t>,</w:t>
      </w:r>
      <w:r w:rsidR="000033CD">
        <w:t xml:space="preserve"> </w:t>
      </w:r>
      <w:r w:rsidR="00AD03C7">
        <w:t>as</w:t>
      </w:r>
      <w:r w:rsidR="000033CD">
        <w:t xml:space="preserve"> </w:t>
      </w:r>
      <w:r w:rsidR="00AD03C7">
        <w:t>suggested</w:t>
      </w:r>
      <w:r w:rsidR="000033CD">
        <w:t xml:space="preserve"> </w:t>
      </w:r>
      <w:r w:rsidR="0055473A">
        <w:t>by</w:t>
      </w:r>
      <w:r w:rsidR="000033CD">
        <w:t xml:space="preserve"> </w:t>
      </w:r>
      <w:r w:rsidR="0055473A">
        <w:t>established</w:t>
      </w:r>
      <w:r w:rsidR="000033CD">
        <w:t xml:space="preserve"> </w:t>
      </w:r>
      <w:r w:rsidR="0055473A">
        <w:t>guidelines</w:t>
      </w:r>
      <w:r w:rsidR="000033CD">
        <w:t xml:space="preserve"> </w:t>
      </w:r>
      <w:r w:rsidR="0055473A">
        <w:t>for</w:t>
      </w:r>
      <w:r w:rsidR="000033CD">
        <w:t xml:space="preserve"> </w:t>
      </w:r>
      <w:r w:rsidR="00266F2D">
        <w:t>scale</w:t>
      </w:r>
      <w:r w:rsidR="000033CD">
        <w:t xml:space="preserve"> </w:t>
      </w:r>
      <w:r w:rsidR="00266F2D">
        <w:t>development</w:t>
      </w:r>
      <w:r w:rsidR="000033CD">
        <w:t xml:space="preserve"> </w:t>
      </w:r>
      <w:r w:rsidR="005E54A7">
        <w:t>and</w:t>
      </w:r>
      <w:r w:rsidR="000033CD">
        <w:t xml:space="preserve"> </w:t>
      </w:r>
      <w:r w:rsidR="005E54A7">
        <w:t>validation</w:t>
      </w:r>
      <w:r w:rsidR="000033CD">
        <w:t xml:space="preserve"> </w:t>
      </w:r>
      <w:r w:rsidR="00266F2D">
        <w:fldChar w:fldCharType="begin"/>
      </w:r>
      <w:r w:rsidR="006D6C82">
        <w:instrText xml:space="preserve"> ADDIN ZOTERO_ITEM CSL_CITATION {"citationID":"ImYlIYzV","properties":{"formattedCitation":"(DeVellis &amp; Thorpe, 2022)","plainCitation":"(DeVellis &amp; Thorpe, 2022)","noteIndex":0},"citationItems":[{"id":1277,"uris":["http://zotero.org/users/8629236/items/M4Z4WQCH"],"itemData":{"id":1277,"type":"book","abstract":"\"Scale Development: Theory and Applications, by Robert F. DeVellis and new co-author Carolyn T. Thorpe, demystifies measurement by emphasizing a logical rather than strictly mathematical understanding of concepts. The Fifth Edition includes a new chapter that lays out the key concepts that distinguish indices from scales, contrasts various types of indices, suggests approaches for developing them, reviews validity and reliability issues, and discusses in broad terms some analytic approaches. All chapters have been updated, and the book strikes a balance between including relevant topics and highlighting recent developments in measurement while retaining an accessible, user-friendly approach to the material covered\"--","call-number":"H61.27 .D48 2022","edition":"Fifth edition","event-place":"Thousand Oaks, California","ISBN":"978-1-5443-7934-0","number-of-pages":"298","publisher":"SAGE Publications, Inc","publisher-place":"Thousand Oaks, California","source":"Library of Congress ISBN","title":"Scale development: Theory and applications","title-short":"Scale development","author":[{"family":"DeVellis","given":"Robert F."},{"family":"Thorpe","given":"Carolyn T."}],"issued":{"date-parts":[["2022"]]}}}],"schema":"https://github.com/citation-style-language/schema/raw/master/csl-citation.json"} </w:instrText>
      </w:r>
      <w:r w:rsidR="00266F2D">
        <w:fldChar w:fldCharType="separate"/>
      </w:r>
      <w:r w:rsidR="00203C34">
        <w:rPr>
          <w:noProof/>
        </w:rPr>
        <w:t>(DeVellis</w:t>
      </w:r>
      <w:r w:rsidR="000033CD">
        <w:rPr>
          <w:noProof/>
        </w:rPr>
        <w:t xml:space="preserve"> </w:t>
      </w:r>
      <w:r w:rsidR="00203C34">
        <w:rPr>
          <w:noProof/>
        </w:rPr>
        <w:t>&amp;</w:t>
      </w:r>
      <w:r w:rsidR="000033CD">
        <w:rPr>
          <w:noProof/>
        </w:rPr>
        <w:t xml:space="preserve"> </w:t>
      </w:r>
      <w:r w:rsidR="00203C34">
        <w:rPr>
          <w:noProof/>
        </w:rPr>
        <w:t>Thorpe,</w:t>
      </w:r>
      <w:r w:rsidR="000033CD">
        <w:rPr>
          <w:noProof/>
        </w:rPr>
        <w:t xml:space="preserve"> </w:t>
      </w:r>
      <w:r w:rsidR="00203C34">
        <w:rPr>
          <w:noProof/>
        </w:rPr>
        <w:t>2022)</w:t>
      </w:r>
      <w:r w:rsidR="00266F2D">
        <w:fldChar w:fldCharType="end"/>
      </w:r>
      <w:r w:rsidR="00203C34">
        <w:t>.</w:t>
      </w:r>
      <w:r w:rsidR="000033CD">
        <w:t xml:space="preserve"> </w:t>
      </w:r>
      <w:r w:rsidR="00127083">
        <w:t>The</w:t>
      </w:r>
      <w:r w:rsidR="000033CD">
        <w:t xml:space="preserve"> </w:t>
      </w:r>
      <w:r w:rsidR="00E2509F">
        <w:t>validated</w:t>
      </w:r>
      <w:r w:rsidR="000033CD">
        <w:t xml:space="preserve"> </w:t>
      </w:r>
      <w:r w:rsidR="00E2509F">
        <w:t>items</w:t>
      </w:r>
      <w:r w:rsidR="000033CD">
        <w:t xml:space="preserve"> </w:t>
      </w:r>
      <w:r w:rsidR="00E2509F">
        <w:t>will</w:t>
      </w:r>
      <w:r w:rsidR="000033CD">
        <w:t xml:space="preserve"> </w:t>
      </w:r>
      <w:r w:rsidR="00E2509F">
        <w:t>then</w:t>
      </w:r>
      <w:r w:rsidR="000033CD">
        <w:t xml:space="preserve"> </w:t>
      </w:r>
      <w:r w:rsidR="00E2509F">
        <w:t>be</w:t>
      </w:r>
      <w:r w:rsidR="000033CD">
        <w:t xml:space="preserve"> </w:t>
      </w:r>
      <w:r w:rsidR="00E2509F">
        <w:t>used</w:t>
      </w:r>
      <w:r w:rsidR="000033CD">
        <w:t xml:space="preserve"> </w:t>
      </w:r>
      <w:r w:rsidR="00E2509F">
        <w:t>to</w:t>
      </w:r>
      <w:r w:rsidR="000033CD">
        <w:t xml:space="preserve"> </w:t>
      </w:r>
      <w:r w:rsidR="00E2509F">
        <w:t>create</w:t>
      </w:r>
      <w:r w:rsidR="000033CD">
        <w:t xml:space="preserve"> </w:t>
      </w:r>
      <w:r w:rsidR="00E2509F">
        <w:t>a</w:t>
      </w:r>
      <w:r w:rsidR="000033CD">
        <w:t xml:space="preserve"> </w:t>
      </w:r>
      <w:r w:rsidR="00127083">
        <w:t>scale</w:t>
      </w:r>
      <w:r w:rsidR="00BA15E9">
        <w:t>,</w:t>
      </w:r>
      <w:r w:rsidR="000033CD">
        <w:t xml:space="preserve"> </w:t>
      </w:r>
      <w:r w:rsidR="00BA15E9">
        <w:t>which</w:t>
      </w:r>
      <w:r w:rsidR="000033CD">
        <w:t xml:space="preserve"> </w:t>
      </w:r>
      <w:r w:rsidR="00BA15E9">
        <w:t>will</w:t>
      </w:r>
      <w:r w:rsidR="000033CD">
        <w:t xml:space="preserve"> </w:t>
      </w:r>
      <w:r w:rsidR="00BA15E9">
        <w:t>be</w:t>
      </w:r>
      <w:r w:rsidR="000033CD">
        <w:t xml:space="preserve"> </w:t>
      </w:r>
      <w:r w:rsidR="00BA15E9">
        <w:t>tested</w:t>
      </w:r>
      <w:r w:rsidR="000033CD">
        <w:t xml:space="preserve"> </w:t>
      </w:r>
      <w:r w:rsidR="00BA15E9">
        <w:t>with</w:t>
      </w:r>
      <w:r w:rsidR="000033CD">
        <w:t xml:space="preserve"> </w:t>
      </w:r>
      <w:r w:rsidR="00BA15E9">
        <w:t>empirical</w:t>
      </w:r>
      <w:r w:rsidR="000033CD">
        <w:t xml:space="preserve"> </w:t>
      </w:r>
      <w:r w:rsidR="00BA15E9">
        <w:t>data</w:t>
      </w:r>
      <w:r w:rsidR="000033CD">
        <w:t xml:space="preserve"> </w:t>
      </w:r>
      <w:r w:rsidR="00BA15E9">
        <w:t>on</w:t>
      </w:r>
      <w:r w:rsidR="000033CD">
        <w:t xml:space="preserve"> </w:t>
      </w:r>
      <w:r w:rsidR="00BA15E9">
        <w:t>various</w:t>
      </w:r>
      <w:r w:rsidR="000033CD">
        <w:t xml:space="preserve"> </w:t>
      </w:r>
      <w:r w:rsidR="00BA15E9">
        <w:t>types</w:t>
      </w:r>
      <w:r w:rsidR="000033CD">
        <w:t xml:space="preserve"> </w:t>
      </w:r>
      <w:r w:rsidR="00BA15E9">
        <w:t>of</w:t>
      </w:r>
      <w:r w:rsidR="000033CD">
        <w:t xml:space="preserve"> </w:t>
      </w:r>
      <w:r w:rsidR="00BA15E9">
        <w:t>interactive</w:t>
      </w:r>
      <w:r w:rsidR="000033CD">
        <w:t xml:space="preserve"> </w:t>
      </w:r>
      <w:r w:rsidR="00BA15E9">
        <w:t>web</w:t>
      </w:r>
      <w:r w:rsidR="000033CD">
        <w:t xml:space="preserve"> </w:t>
      </w:r>
      <w:r w:rsidR="00BA15E9">
        <w:t>platforms</w:t>
      </w:r>
      <w:r w:rsidR="000033CD">
        <w:t xml:space="preserve"> </w:t>
      </w:r>
      <w:r w:rsidR="00164D26">
        <w:t>that</w:t>
      </w:r>
      <w:r w:rsidR="000033CD">
        <w:t xml:space="preserve"> </w:t>
      </w:r>
      <w:r w:rsidR="00164D26">
        <w:t>serve</w:t>
      </w:r>
      <w:r w:rsidR="000033CD">
        <w:t xml:space="preserve"> </w:t>
      </w:r>
      <w:r w:rsidR="00164D26">
        <w:t>as</w:t>
      </w:r>
      <w:r w:rsidR="000033CD">
        <w:t xml:space="preserve"> </w:t>
      </w:r>
      <w:r w:rsidR="00164D26">
        <w:t>useful</w:t>
      </w:r>
      <w:r w:rsidR="000033CD">
        <w:t xml:space="preserve"> </w:t>
      </w:r>
      <w:r w:rsidR="00164D26">
        <w:t>sources</w:t>
      </w:r>
      <w:r w:rsidR="000033CD">
        <w:t xml:space="preserve"> </w:t>
      </w:r>
      <w:r w:rsidR="00164D26">
        <w:t>of</w:t>
      </w:r>
      <w:r w:rsidR="000033CD">
        <w:t xml:space="preserve"> </w:t>
      </w:r>
      <w:r w:rsidR="00164D26">
        <w:t>online</w:t>
      </w:r>
      <w:r w:rsidR="000033CD">
        <w:t xml:space="preserve"> </w:t>
      </w:r>
      <w:r w:rsidR="00164D26">
        <w:t>information,</w:t>
      </w:r>
      <w:r w:rsidR="000033CD">
        <w:t xml:space="preserve"> </w:t>
      </w:r>
      <w:r w:rsidR="00164D26">
        <w:t>including</w:t>
      </w:r>
      <w:r w:rsidR="000033CD">
        <w:t xml:space="preserve"> </w:t>
      </w:r>
      <w:r w:rsidR="00265EE6">
        <w:t>current</w:t>
      </w:r>
      <w:r w:rsidR="000033CD">
        <w:t xml:space="preserve"> </w:t>
      </w:r>
      <w:r w:rsidR="00265EE6">
        <w:t>social</w:t>
      </w:r>
      <w:r w:rsidR="000033CD">
        <w:t xml:space="preserve"> </w:t>
      </w:r>
      <w:r w:rsidR="00265EE6">
        <w:t>media</w:t>
      </w:r>
      <w:r w:rsidR="000033CD">
        <w:t xml:space="preserve"> </w:t>
      </w:r>
      <w:r w:rsidR="00265EE6">
        <w:t>sites</w:t>
      </w:r>
      <w:r w:rsidR="000033CD">
        <w:t xml:space="preserve"> </w:t>
      </w:r>
      <w:r w:rsidR="00265EE6">
        <w:t>and</w:t>
      </w:r>
      <w:r w:rsidR="000033CD">
        <w:t xml:space="preserve"> </w:t>
      </w:r>
      <w:r w:rsidR="00862BCA">
        <w:t>newly</w:t>
      </w:r>
      <w:r w:rsidR="000033CD">
        <w:t xml:space="preserve"> </w:t>
      </w:r>
      <w:r w:rsidR="00862BCA">
        <w:t>emerging</w:t>
      </w:r>
      <w:r w:rsidR="000033CD">
        <w:t xml:space="preserve"> </w:t>
      </w:r>
      <w:r w:rsidR="00862BCA">
        <w:t>generative</w:t>
      </w:r>
      <w:r w:rsidR="000033CD">
        <w:t xml:space="preserve"> </w:t>
      </w:r>
      <w:r w:rsidR="00862BCA">
        <w:t>AI-based</w:t>
      </w:r>
      <w:r w:rsidR="000033CD">
        <w:t xml:space="preserve"> </w:t>
      </w:r>
      <w:r w:rsidR="00862BCA">
        <w:t>platforms.</w:t>
      </w:r>
    </w:p>
    <w:p w14:paraId="66CCF0B1" w14:textId="1EBA867E" w:rsidR="00E82F98" w:rsidRDefault="00E82F98" w:rsidP="00E82F98">
      <w:pPr>
        <w:pStyle w:val="SectionHeading"/>
      </w:pPr>
      <w:r>
        <w:t>Conclusion</w:t>
      </w:r>
    </w:p>
    <w:p w14:paraId="4E80120E" w14:textId="7F18A6E4" w:rsidR="00B74229" w:rsidRDefault="00FD6AB9" w:rsidP="005C62AF">
      <w:r w:rsidRPr="00FD6AB9">
        <w:t>Developing such a scale can provide researchers with a validated tool to quantify users’ perceptions of web credibility, thereby serving as a crucial component in their study models of statistical associations among variables of interest. Additionally, the indicators (items) included in the scale can be used to develop a coding scheme for analyzing qualitative data on users’ perceptions and behaviors associated with their assessments of web credibility</w:t>
      </w:r>
      <w:r>
        <w:t>.</w:t>
      </w:r>
    </w:p>
    <w:p w14:paraId="7B938D35" w14:textId="2E975488" w:rsidR="009A74D0" w:rsidRDefault="009A74D0" w:rsidP="009A74D0">
      <w:pPr>
        <w:pStyle w:val="SectionHeading"/>
      </w:pPr>
      <w:r w:rsidRPr="002209F7">
        <w:lastRenderedPageBreak/>
        <w:t>R</w:t>
      </w:r>
      <w:r w:rsidR="000033CD">
        <w:t>eferences</w:t>
      </w:r>
    </w:p>
    <w:p w14:paraId="5BE95002" w14:textId="77383F94" w:rsidR="00A35607" w:rsidRPr="00A35607" w:rsidRDefault="00A105B7" w:rsidP="00265EE6">
      <w:pPr>
        <w:pStyle w:val="References"/>
      </w:pPr>
      <w:r>
        <w:fldChar w:fldCharType="begin"/>
      </w:r>
      <w:r w:rsidR="00256573">
        <w:instrText xml:space="preserve"> ADDIN ZOTERO_BIBL {"uncited":[],"omitted":[],"custom":[]} CSL_BIBLIOGRAPHY </w:instrText>
      </w:r>
      <w:r>
        <w:fldChar w:fldCharType="separate"/>
      </w:r>
      <w:r w:rsidR="00A35607" w:rsidRPr="00A35607">
        <w:t>Choi,</w:t>
      </w:r>
      <w:r w:rsidR="000033CD">
        <w:t xml:space="preserve"> </w:t>
      </w:r>
      <w:r w:rsidR="00A35607" w:rsidRPr="00A35607">
        <w:t>W.,</w:t>
      </w:r>
      <w:r w:rsidR="000033CD">
        <w:t xml:space="preserve"> </w:t>
      </w:r>
      <w:r w:rsidR="00A35607" w:rsidRPr="00A35607">
        <w:t>Kim,</w:t>
      </w:r>
      <w:r w:rsidR="000033CD">
        <w:t xml:space="preserve"> </w:t>
      </w:r>
      <w:r w:rsidR="00A35607" w:rsidRPr="00A35607">
        <w:t>S.-Y.,</w:t>
      </w:r>
      <w:r w:rsidR="000033CD">
        <w:t xml:space="preserve"> </w:t>
      </w:r>
      <w:r w:rsidR="00A35607" w:rsidRPr="00A35607">
        <w:t>&amp;</w:t>
      </w:r>
      <w:r w:rsidR="000033CD">
        <w:t xml:space="preserve"> </w:t>
      </w:r>
      <w:r w:rsidR="00A35607" w:rsidRPr="00A35607">
        <w:t>Luo,</w:t>
      </w:r>
      <w:r w:rsidR="000033CD">
        <w:t xml:space="preserve"> </w:t>
      </w:r>
      <w:r w:rsidR="00A35607" w:rsidRPr="00A35607">
        <w:t>M.</w:t>
      </w:r>
      <w:r w:rsidR="000033CD">
        <w:t xml:space="preserve"> </w:t>
      </w:r>
      <w:r w:rsidR="00A35607" w:rsidRPr="00A35607">
        <w:t>(2022).</w:t>
      </w:r>
      <w:r w:rsidR="000033CD">
        <w:t xml:space="preserve"> </w:t>
      </w:r>
      <w:r w:rsidR="00A35607" w:rsidRPr="00A35607">
        <w:t>Design</w:t>
      </w:r>
      <w:r w:rsidR="000033CD">
        <w:t xml:space="preserve"> </w:t>
      </w:r>
      <w:r w:rsidR="00A35607" w:rsidRPr="00A35607">
        <w:t>matters</w:t>
      </w:r>
      <w:r w:rsidR="000033CD">
        <w:t xml:space="preserve"> </w:t>
      </w:r>
      <w:r w:rsidR="00A35607" w:rsidRPr="00A35607">
        <w:t>in</w:t>
      </w:r>
      <w:r w:rsidR="000033CD">
        <w:t xml:space="preserve"> </w:t>
      </w:r>
      <w:r w:rsidR="00A35607" w:rsidRPr="00A35607">
        <w:t>web</w:t>
      </w:r>
      <w:r w:rsidR="000033CD">
        <w:t xml:space="preserve"> </w:t>
      </w:r>
      <w:r w:rsidR="00A35607" w:rsidRPr="00A35607">
        <w:t>credibility</w:t>
      </w:r>
      <w:r w:rsidR="000033CD">
        <w:t xml:space="preserve"> </w:t>
      </w:r>
      <w:r w:rsidR="00A35607" w:rsidRPr="00A35607">
        <w:t>assessment:</w:t>
      </w:r>
      <w:r w:rsidR="000033CD">
        <w:t xml:space="preserve"> </w:t>
      </w:r>
      <w:r w:rsidR="00A35607" w:rsidRPr="00A35607">
        <w:t>Interactive</w:t>
      </w:r>
      <w:r w:rsidR="000033CD">
        <w:t xml:space="preserve"> </w:t>
      </w:r>
      <w:r w:rsidR="00A35607" w:rsidRPr="00A35607">
        <w:t>design</w:t>
      </w:r>
      <w:r w:rsidR="000033CD">
        <w:t xml:space="preserve"> </w:t>
      </w:r>
      <w:r w:rsidR="00A35607" w:rsidRPr="00A35607">
        <w:t>as</w:t>
      </w:r>
      <w:r w:rsidR="000033CD">
        <w:t xml:space="preserve"> </w:t>
      </w:r>
      <w:r w:rsidR="00A35607" w:rsidRPr="00A35607">
        <w:t>a</w:t>
      </w:r>
      <w:r w:rsidR="000033CD">
        <w:t xml:space="preserve"> </w:t>
      </w:r>
      <w:r w:rsidR="00A35607" w:rsidRPr="00A35607">
        <w:t>social</w:t>
      </w:r>
      <w:r w:rsidR="000033CD">
        <w:t xml:space="preserve"> </w:t>
      </w:r>
      <w:r w:rsidR="00A35607" w:rsidRPr="00A35607">
        <w:t>validation</w:t>
      </w:r>
      <w:r w:rsidR="000033CD">
        <w:t xml:space="preserve"> </w:t>
      </w:r>
      <w:r w:rsidR="00A35607" w:rsidRPr="00A35607">
        <w:t>tool</w:t>
      </w:r>
      <w:r w:rsidR="000033CD">
        <w:t xml:space="preserve"> </w:t>
      </w:r>
      <w:r w:rsidR="00A35607" w:rsidRPr="00A35607">
        <w:t>for</w:t>
      </w:r>
      <w:r w:rsidR="000033CD">
        <w:t xml:space="preserve"> </w:t>
      </w:r>
      <w:r w:rsidR="00A35607" w:rsidRPr="00A35607">
        <w:t>online</w:t>
      </w:r>
      <w:r w:rsidR="000033CD">
        <w:t xml:space="preserve"> </w:t>
      </w:r>
      <w:r w:rsidR="00A35607" w:rsidRPr="00A35607">
        <w:t>health</w:t>
      </w:r>
      <w:r w:rsidR="000033CD">
        <w:t xml:space="preserve"> </w:t>
      </w:r>
      <w:r w:rsidR="00A35607" w:rsidRPr="00A35607">
        <w:t>information</w:t>
      </w:r>
      <w:r w:rsidR="000033CD">
        <w:t xml:space="preserve"> </w:t>
      </w:r>
      <w:r w:rsidR="00A35607" w:rsidRPr="00A35607">
        <w:t>seekers.</w:t>
      </w:r>
      <w:r w:rsidR="000033CD">
        <w:t xml:space="preserve"> </w:t>
      </w:r>
      <w:r w:rsidR="00A35607" w:rsidRPr="00A35607">
        <w:rPr>
          <w:i/>
          <w:iCs/>
        </w:rPr>
        <w:t>Asian</w:t>
      </w:r>
      <w:r w:rsidR="000033CD">
        <w:rPr>
          <w:i/>
          <w:iCs/>
        </w:rPr>
        <w:t xml:space="preserve"> </w:t>
      </w:r>
      <w:r w:rsidR="00A35607" w:rsidRPr="00A35607">
        <w:rPr>
          <w:i/>
          <w:iCs/>
        </w:rPr>
        <w:t>Communication</w:t>
      </w:r>
      <w:r w:rsidR="000033CD">
        <w:rPr>
          <w:i/>
          <w:iCs/>
        </w:rPr>
        <w:t xml:space="preserve"> </w:t>
      </w:r>
      <w:r w:rsidR="00A35607" w:rsidRPr="00A35607">
        <w:rPr>
          <w:i/>
          <w:iCs/>
        </w:rPr>
        <w:t>Research</w:t>
      </w:r>
      <w:r w:rsidR="00A35607" w:rsidRPr="00A35607">
        <w:t>,</w:t>
      </w:r>
      <w:r w:rsidR="000033CD">
        <w:t xml:space="preserve"> </w:t>
      </w:r>
      <w:r w:rsidR="00A35607" w:rsidRPr="00A35607">
        <w:rPr>
          <w:i/>
          <w:iCs/>
        </w:rPr>
        <w:t>19</w:t>
      </w:r>
      <w:r w:rsidR="00A35607" w:rsidRPr="00A35607">
        <w:t>(3),</w:t>
      </w:r>
      <w:r w:rsidR="000033CD">
        <w:t xml:space="preserve"> </w:t>
      </w:r>
      <w:r w:rsidR="00A35607" w:rsidRPr="00A35607">
        <w:t>119–138.</w:t>
      </w:r>
      <w:r w:rsidR="000033CD">
        <w:t xml:space="preserve"> </w:t>
      </w:r>
      <w:r w:rsidR="00A35607" w:rsidRPr="00A35607">
        <w:t>https://doi.org/10.20879/acr.2022.19.3.119</w:t>
      </w:r>
    </w:p>
    <w:p w14:paraId="20AF324C" w14:textId="6E33AEC7" w:rsidR="00A35607" w:rsidRPr="00A35607" w:rsidRDefault="00A35607" w:rsidP="00265EE6">
      <w:pPr>
        <w:pStyle w:val="References"/>
      </w:pPr>
      <w:r w:rsidRPr="00A35607">
        <w:t>Choi,</w:t>
      </w:r>
      <w:r w:rsidR="000033CD">
        <w:t xml:space="preserve"> </w:t>
      </w:r>
      <w:r w:rsidRPr="00A35607">
        <w:t>W.,</w:t>
      </w:r>
      <w:r w:rsidR="000033CD">
        <w:t xml:space="preserve"> </w:t>
      </w:r>
      <w:r w:rsidRPr="00A35607">
        <w:t>&amp;</w:t>
      </w:r>
      <w:r w:rsidR="000033CD">
        <w:t xml:space="preserve"> </w:t>
      </w:r>
      <w:r w:rsidRPr="00A35607">
        <w:t>Stvilia,</w:t>
      </w:r>
      <w:r w:rsidR="000033CD">
        <w:t xml:space="preserve"> </w:t>
      </w:r>
      <w:r w:rsidRPr="00A35607">
        <w:t>B.</w:t>
      </w:r>
      <w:r w:rsidR="000033CD">
        <w:t xml:space="preserve"> </w:t>
      </w:r>
      <w:r w:rsidRPr="00A35607">
        <w:t>(2015).</w:t>
      </w:r>
      <w:r w:rsidR="000033CD">
        <w:t xml:space="preserve"> </w:t>
      </w:r>
      <w:r w:rsidRPr="00A35607">
        <w:t>Web</w:t>
      </w:r>
      <w:r w:rsidR="000033CD">
        <w:t xml:space="preserve"> </w:t>
      </w:r>
      <w:r w:rsidRPr="00A35607">
        <w:t>credibility</w:t>
      </w:r>
      <w:r w:rsidR="000033CD">
        <w:t xml:space="preserve"> </w:t>
      </w:r>
      <w:r w:rsidRPr="00A35607">
        <w:t>assessment:</w:t>
      </w:r>
      <w:r w:rsidR="000033CD">
        <w:t xml:space="preserve"> </w:t>
      </w:r>
      <w:r w:rsidRPr="00A35607">
        <w:t>Conceptualization,</w:t>
      </w:r>
      <w:r w:rsidR="000033CD">
        <w:t xml:space="preserve"> </w:t>
      </w:r>
      <w:r w:rsidRPr="00A35607">
        <w:t>operationalization,</w:t>
      </w:r>
      <w:r w:rsidR="000033CD">
        <w:t xml:space="preserve"> </w:t>
      </w:r>
      <w:r w:rsidRPr="00A35607">
        <w:t>variability,</w:t>
      </w:r>
      <w:r w:rsidR="000033CD">
        <w:t xml:space="preserve"> </w:t>
      </w:r>
      <w:r w:rsidRPr="00A35607">
        <w:t>and</w:t>
      </w:r>
      <w:r w:rsidR="000033CD">
        <w:t xml:space="preserve"> </w:t>
      </w:r>
      <w:r w:rsidRPr="00A35607">
        <w:t>models.</w:t>
      </w:r>
      <w:r w:rsidR="000033CD">
        <w:t xml:space="preserve"> </w:t>
      </w:r>
      <w:r w:rsidRPr="00A35607">
        <w:rPr>
          <w:i/>
          <w:iCs/>
        </w:rPr>
        <w:t>Journal</w:t>
      </w:r>
      <w:r w:rsidR="000033CD">
        <w:rPr>
          <w:i/>
          <w:iCs/>
        </w:rPr>
        <w:t xml:space="preserve"> </w:t>
      </w:r>
      <w:r w:rsidRPr="00A35607">
        <w:rPr>
          <w:i/>
          <w:iCs/>
        </w:rPr>
        <w:t>of</w:t>
      </w:r>
      <w:r w:rsidR="000033CD">
        <w:rPr>
          <w:i/>
          <w:iCs/>
        </w:rPr>
        <w:t xml:space="preserve"> </w:t>
      </w:r>
      <w:r w:rsidRPr="00A35607">
        <w:rPr>
          <w:i/>
          <w:iCs/>
        </w:rPr>
        <w:t>the</w:t>
      </w:r>
      <w:r w:rsidR="000033CD">
        <w:rPr>
          <w:i/>
          <w:iCs/>
        </w:rPr>
        <w:t xml:space="preserve"> </w:t>
      </w:r>
      <w:r w:rsidRPr="00A35607">
        <w:rPr>
          <w:i/>
          <w:iCs/>
        </w:rPr>
        <w:t>Association</w:t>
      </w:r>
      <w:r w:rsidR="000033CD">
        <w:rPr>
          <w:i/>
          <w:iCs/>
        </w:rPr>
        <w:t xml:space="preserve"> </w:t>
      </w:r>
      <w:r w:rsidRPr="00A35607">
        <w:rPr>
          <w:i/>
          <w:iCs/>
        </w:rPr>
        <w:t>for</w:t>
      </w:r>
      <w:r w:rsidR="000033CD">
        <w:rPr>
          <w:i/>
          <w:iCs/>
        </w:rPr>
        <w:t xml:space="preserve"> </w:t>
      </w:r>
      <w:r w:rsidRPr="00A35607">
        <w:rPr>
          <w:i/>
          <w:iCs/>
        </w:rPr>
        <w:t>Information</w:t>
      </w:r>
      <w:r w:rsidR="000033CD">
        <w:rPr>
          <w:i/>
          <w:iCs/>
        </w:rPr>
        <w:t xml:space="preserve"> </w:t>
      </w:r>
      <w:r w:rsidRPr="00A35607">
        <w:rPr>
          <w:i/>
          <w:iCs/>
        </w:rPr>
        <w:t>Science</w:t>
      </w:r>
      <w:r w:rsidR="000033CD">
        <w:rPr>
          <w:i/>
          <w:iCs/>
        </w:rPr>
        <w:t xml:space="preserve"> </w:t>
      </w:r>
      <w:r w:rsidRPr="00A35607">
        <w:rPr>
          <w:i/>
          <w:iCs/>
        </w:rPr>
        <w:t>and</w:t>
      </w:r>
      <w:r w:rsidR="000033CD">
        <w:rPr>
          <w:i/>
          <w:iCs/>
        </w:rPr>
        <w:t xml:space="preserve"> </w:t>
      </w:r>
      <w:r w:rsidRPr="00A35607">
        <w:rPr>
          <w:i/>
          <w:iCs/>
        </w:rPr>
        <w:t>Technology</w:t>
      </w:r>
      <w:r w:rsidRPr="00A35607">
        <w:t>,</w:t>
      </w:r>
      <w:r w:rsidR="000033CD">
        <w:t xml:space="preserve"> </w:t>
      </w:r>
      <w:r w:rsidRPr="00A35607">
        <w:rPr>
          <w:i/>
          <w:iCs/>
        </w:rPr>
        <w:t>66</w:t>
      </w:r>
      <w:r w:rsidRPr="00A35607">
        <w:t>(12),</w:t>
      </w:r>
      <w:r w:rsidR="000033CD">
        <w:t xml:space="preserve"> </w:t>
      </w:r>
      <w:r w:rsidRPr="00A35607">
        <w:t>2399–2414.</w:t>
      </w:r>
      <w:r w:rsidR="000033CD">
        <w:t xml:space="preserve"> </w:t>
      </w:r>
      <w:r w:rsidRPr="00A35607">
        <w:t>https://doi.org/10.1002/asi.23543</w:t>
      </w:r>
    </w:p>
    <w:p w14:paraId="7C2951B7" w14:textId="74D4BD51" w:rsidR="00A35607" w:rsidRPr="00A35607" w:rsidRDefault="00A35607" w:rsidP="00265EE6">
      <w:pPr>
        <w:pStyle w:val="References"/>
      </w:pPr>
      <w:r w:rsidRPr="00A35607">
        <w:t>Choi,</w:t>
      </w:r>
      <w:r w:rsidR="000033CD">
        <w:t xml:space="preserve"> </w:t>
      </w:r>
      <w:r w:rsidRPr="00A35607">
        <w:t>W.,</w:t>
      </w:r>
      <w:r w:rsidR="000033CD">
        <w:t xml:space="preserve"> </w:t>
      </w:r>
      <w:r w:rsidRPr="00A35607">
        <w:t>Stvilia,</w:t>
      </w:r>
      <w:r w:rsidR="000033CD">
        <w:t xml:space="preserve"> </w:t>
      </w:r>
      <w:r w:rsidRPr="00A35607">
        <w:t>B.,</w:t>
      </w:r>
      <w:r w:rsidR="000033CD">
        <w:t xml:space="preserve"> </w:t>
      </w:r>
      <w:r w:rsidRPr="00A35607">
        <w:t>&amp;</w:t>
      </w:r>
      <w:r w:rsidR="000033CD">
        <w:t xml:space="preserve"> </w:t>
      </w:r>
      <w:r w:rsidRPr="00A35607">
        <w:t>Lee,</w:t>
      </w:r>
      <w:r w:rsidR="000033CD">
        <w:t xml:space="preserve"> </w:t>
      </w:r>
      <w:r w:rsidRPr="00A35607">
        <w:t>H.</w:t>
      </w:r>
      <w:r w:rsidR="000033CD">
        <w:t xml:space="preserve"> </w:t>
      </w:r>
      <w:r w:rsidRPr="00A35607">
        <w:t>S.</w:t>
      </w:r>
      <w:r w:rsidR="000033CD">
        <w:t xml:space="preserve"> </w:t>
      </w:r>
      <w:r w:rsidRPr="00A35607">
        <w:t>(2023).</w:t>
      </w:r>
      <w:r w:rsidR="000033CD">
        <w:t xml:space="preserve"> </w:t>
      </w:r>
      <w:r w:rsidRPr="00A35607">
        <w:t>Developing</w:t>
      </w:r>
      <w:r w:rsidR="000033CD">
        <w:t xml:space="preserve"> </w:t>
      </w:r>
      <w:r w:rsidRPr="00A35607">
        <w:t>a</w:t>
      </w:r>
      <w:r w:rsidR="000033CD">
        <w:t xml:space="preserve"> </w:t>
      </w:r>
      <w:r w:rsidRPr="00A35607">
        <w:t>platform-specific</w:t>
      </w:r>
      <w:r w:rsidR="000033CD">
        <w:t xml:space="preserve"> </w:t>
      </w:r>
      <w:r w:rsidRPr="00A35607">
        <w:t>framework</w:t>
      </w:r>
      <w:r w:rsidR="000033CD">
        <w:t xml:space="preserve"> </w:t>
      </w:r>
      <w:r w:rsidRPr="00A35607">
        <w:t>for</w:t>
      </w:r>
      <w:r w:rsidR="000033CD">
        <w:t xml:space="preserve"> </w:t>
      </w:r>
      <w:r w:rsidRPr="00A35607">
        <w:t>web</w:t>
      </w:r>
      <w:r w:rsidR="000033CD">
        <w:t xml:space="preserve"> </w:t>
      </w:r>
      <w:r w:rsidRPr="00A35607">
        <w:t>credibility</w:t>
      </w:r>
      <w:r w:rsidR="000033CD">
        <w:t xml:space="preserve"> </w:t>
      </w:r>
      <w:r w:rsidRPr="00A35607">
        <w:t>assessment:</w:t>
      </w:r>
      <w:r w:rsidR="000033CD">
        <w:t xml:space="preserve"> </w:t>
      </w:r>
      <w:r w:rsidRPr="00A35607">
        <w:t>A</w:t>
      </w:r>
      <w:r w:rsidR="000033CD">
        <w:t xml:space="preserve"> </w:t>
      </w:r>
      <w:r w:rsidRPr="00A35607">
        <w:t>case</w:t>
      </w:r>
      <w:r w:rsidR="000033CD">
        <w:t xml:space="preserve"> </w:t>
      </w:r>
      <w:r w:rsidRPr="00A35607">
        <w:t>of</w:t>
      </w:r>
      <w:r w:rsidR="000033CD">
        <w:t xml:space="preserve"> </w:t>
      </w:r>
      <w:r w:rsidRPr="00A35607">
        <w:t>social</w:t>
      </w:r>
      <w:r w:rsidR="000033CD">
        <w:t xml:space="preserve"> </w:t>
      </w:r>
      <w:r w:rsidRPr="00A35607">
        <w:t>Q&amp;A</w:t>
      </w:r>
      <w:r w:rsidR="000033CD">
        <w:t xml:space="preserve"> </w:t>
      </w:r>
      <w:r w:rsidRPr="00A35607">
        <w:t>sites.</w:t>
      </w:r>
      <w:r w:rsidR="000033CD">
        <w:t xml:space="preserve"> </w:t>
      </w:r>
      <w:r w:rsidRPr="00A35607">
        <w:rPr>
          <w:i/>
          <w:iCs/>
        </w:rPr>
        <w:t>Information</w:t>
      </w:r>
      <w:r w:rsidR="000033CD">
        <w:rPr>
          <w:i/>
          <w:iCs/>
        </w:rPr>
        <w:t xml:space="preserve"> </w:t>
      </w:r>
      <w:r w:rsidRPr="00A35607">
        <w:rPr>
          <w:i/>
          <w:iCs/>
        </w:rPr>
        <w:t>Processing</w:t>
      </w:r>
      <w:r w:rsidR="000033CD">
        <w:rPr>
          <w:i/>
          <w:iCs/>
        </w:rPr>
        <w:t xml:space="preserve"> </w:t>
      </w:r>
      <w:r w:rsidRPr="00A35607">
        <w:rPr>
          <w:i/>
          <w:iCs/>
        </w:rPr>
        <w:t>&amp;</w:t>
      </w:r>
      <w:r w:rsidR="000033CD">
        <w:rPr>
          <w:i/>
          <w:iCs/>
        </w:rPr>
        <w:t xml:space="preserve"> </w:t>
      </w:r>
      <w:r w:rsidRPr="00A35607">
        <w:rPr>
          <w:i/>
          <w:iCs/>
        </w:rPr>
        <w:t>Management</w:t>
      </w:r>
      <w:r w:rsidRPr="00A35607">
        <w:t>,</w:t>
      </w:r>
      <w:r w:rsidR="000033CD">
        <w:t xml:space="preserve"> </w:t>
      </w:r>
      <w:r w:rsidRPr="00A35607">
        <w:rPr>
          <w:i/>
          <w:iCs/>
        </w:rPr>
        <w:t>60</w:t>
      </w:r>
      <w:r w:rsidRPr="00A35607">
        <w:t>(3),</w:t>
      </w:r>
      <w:r w:rsidR="000033CD">
        <w:t xml:space="preserve"> </w:t>
      </w:r>
      <w:r w:rsidRPr="00A35607">
        <w:t>103321.</w:t>
      </w:r>
      <w:r w:rsidR="000033CD">
        <w:t xml:space="preserve"> </w:t>
      </w:r>
      <w:r w:rsidRPr="00A35607">
        <w:t>https://doi.org/10.1016/j.ipm.2023.103321</w:t>
      </w:r>
    </w:p>
    <w:p w14:paraId="5830DDF4" w14:textId="0B3A5315" w:rsidR="00A35607" w:rsidRPr="00A35607" w:rsidRDefault="00A35607" w:rsidP="00265EE6">
      <w:pPr>
        <w:pStyle w:val="References"/>
      </w:pPr>
      <w:r w:rsidRPr="00A35607">
        <w:t>DeVellis,</w:t>
      </w:r>
      <w:r w:rsidR="000033CD">
        <w:t xml:space="preserve"> </w:t>
      </w:r>
      <w:r w:rsidRPr="00A35607">
        <w:t>R.</w:t>
      </w:r>
      <w:r w:rsidR="000033CD">
        <w:t xml:space="preserve"> </w:t>
      </w:r>
      <w:r w:rsidRPr="00A35607">
        <w:t>F.,</w:t>
      </w:r>
      <w:r w:rsidR="000033CD">
        <w:t xml:space="preserve"> </w:t>
      </w:r>
      <w:r w:rsidRPr="00A35607">
        <w:t>&amp;</w:t>
      </w:r>
      <w:r w:rsidR="000033CD">
        <w:t xml:space="preserve"> </w:t>
      </w:r>
      <w:r w:rsidRPr="00A35607">
        <w:t>Thorpe,</w:t>
      </w:r>
      <w:r w:rsidR="000033CD">
        <w:t xml:space="preserve"> </w:t>
      </w:r>
      <w:r w:rsidRPr="00A35607">
        <w:t>C.</w:t>
      </w:r>
      <w:r w:rsidR="000033CD">
        <w:t xml:space="preserve"> </w:t>
      </w:r>
      <w:r w:rsidRPr="00A35607">
        <w:t>T.</w:t>
      </w:r>
      <w:r w:rsidR="000033CD">
        <w:t xml:space="preserve"> </w:t>
      </w:r>
      <w:r w:rsidRPr="00A35607">
        <w:t>(2022).</w:t>
      </w:r>
      <w:r w:rsidR="000033CD">
        <w:t xml:space="preserve"> </w:t>
      </w:r>
      <w:r w:rsidRPr="00A35607">
        <w:rPr>
          <w:i/>
          <w:iCs/>
        </w:rPr>
        <w:t>Scale</w:t>
      </w:r>
      <w:r w:rsidR="000033CD">
        <w:rPr>
          <w:i/>
          <w:iCs/>
        </w:rPr>
        <w:t xml:space="preserve"> </w:t>
      </w:r>
      <w:r w:rsidRPr="00A35607">
        <w:rPr>
          <w:i/>
          <w:iCs/>
        </w:rPr>
        <w:t>development:</w:t>
      </w:r>
      <w:r w:rsidR="000033CD">
        <w:rPr>
          <w:i/>
          <w:iCs/>
        </w:rPr>
        <w:t xml:space="preserve"> </w:t>
      </w:r>
      <w:r w:rsidRPr="00A35607">
        <w:rPr>
          <w:i/>
          <w:iCs/>
        </w:rPr>
        <w:t>Theory</w:t>
      </w:r>
      <w:r w:rsidR="000033CD">
        <w:rPr>
          <w:i/>
          <w:iCs/>
        </w:rPr>
        <w:t xml:space="preserve"> </w:t>
      </w:r>
      <w:r w:rsidRPr="00A35607">
        <w:rPr>
          <w:i/>
          <w:iCs/>
        </w:rPr>
        <w:t>and</w:t>
      </w:r>
      <w:r w:rsidR="000033CD">
        <w:rPr>
          <w:i/>
          <w:iCs/>
        </w:rPr>
        <w:t xml:space="preserve"> </w:t>
      </w:r>
      <w:r w:rsidRPr="00A35607">
        <w:rPr>
          <w:i/>
          <w:iCs/>
        </w:rPr>
        <w:t>applications</w:t>
      </w:r>
      <w:r w:rsidR="000033CD">
        <w:t xml:space="preserve"> </w:t>
      </w:r>
      <w:r w:rsidRPr="00A35607">
        <w:t>(Fifth</w:t>
      </w:r>
      <w:r w:rsidR="000033CD">
        <w:t xml:space="preserve"> </w:t>
      </w:r>
      <w:r w:rsidRPr="00A35607">
        <w:t>edition).</w:t>
      </w:r>
      <w:r w:rsidR="000033CD">
        <w:t xml:space="preserve"> </w:t>
      </w:r>
      <w:r w:rsidRPr="00A35607">
        <w:t>SAGE</w:t>
      </w:r>
      <w:r w:rsidR="000033CD">
        <w:t xml:space="preserve"> </w:t>
      </w:r>
      <w:r w:rsidRPr="00A35607">
        <w:t>Publications,</w:t>
      </w:r>
      <w:r w:rsidR="000033CD">
        <w:t xml:space="preserve"> </w:t>
      </w:r>
      <w:r w:rsidRPr="00A35607">
        <w:t>Inc.</w:t>
      </w:r>
    </w:p>
    <w:p w14:paraId="65BFB8DF" w14:textId="17A7B004" w:rsidR="00A35607" w:rsidRPr="00A35607" w:rsidRDefault="00A35607" w:rsidP="00265EE6">
      <w:pPr>
        <w:pStyle w:val="References"/>
      </w:pPr>
      <w:r w:rsidRPr="00A35607">
        <w:t>Fogg,</w:t>
      </w:r>
      <w:r w:rsidR="000033CD">
        <w:t xml:space="preserve"> </w:t>
      </w:r>
      <w:r w:rsidRPr="00A35607">
        <w:t>B.</w:t>
      </w:r>
      <w:r w:rsidR="000033CD">
        <w:t xml:space="preserve"> </w:t>
      </w:r>
      <w:r w:rsidRPr="00A35607">
        <w:t>J.</w:t>
      </w:r>
      <w:r w:rsidR="000033CD">
        <w:t xml:space="preserve"> </w:t>
      </w:r>
      <w:r w:rsidRPr="00A35607">
        <w:t>(2003).</w:t>
      </w:r>
      <w:r w:rsidR="000033CD">
        <w:t xml:space="preserve"> </w:t>
      </w:r>
      <w:r w:rsidRPr="00A35607">
        <w:rPr>
          <w:i/>
          <w:iCs/>
        </w:rPr>
        <w:t>Persuasive</w:t>
      </w:r>
      <w:r w:rsidR="000033CD">
        <w:rPr>
          <w:i/>
          <w:iCs/>
        </w:rPr>
        <w:t xml:space="preserve"> </w:t>
      </w:r>
      <w:r w:rsidRPr="00A35607">
        <w:rPr>
          <w:i/>
          <w:iCs/>
        </w:rPr>
        <w:t>technology:</w:t>
      </w:r>
      <w:r w:rsidR="000033CD">
        <w:rPr>
          <w:i/>
          <w:iCs/>
        </w:rPr>
        <w:t xml:space="preserve"> </w:t>
      </w:r>
      <w:r w:rsidRPr="00A35607">
        <w:rPr>
          <w:i/>
          <w:iCs/>
        </w:rPr>
        <w:t>Using</w:t>
      </w:r>
      <w:r w:rsidR="000033CD">
        <w:rPr>
          <w:i/>
          <w:iCs/>
        </w:rPr>
        <w:t xml:space="preserve"> </w:t>
      </w:r>
      <w:r w:rsidRPr="00A35607">
        <w:rPr>
          <w:i/>
          <w:iCs/>
        </w:rPr>
        <w:t>computers</w:t>
      </w:r>
      <w:r w:rsidR="000033CD">
        <w:rPr>
          <w:i/>
          <w:iCs/>
        </w:rPr>
        <w:t xml:space="preserve"> </w:t>
      </w:r>
      <w:r w:rsidRPr="00A35607">
        <w:rPr>
          <w:i/>
          <w:iCs/>
        </w:rPr>
        <w:t>to</w:t>
      </w:r>
      <w:r w:rsidR="000033CD">
        <w:rPr>
          <w:i/>
          <w:iCs/>
        </w:rPr>
        <w:t xml:space="preserve"> </w:t>
      </w:r>
      <w:r w:rsidRPr="00A35607">
        <w:rPr>
          <w:i/>
          <w:iCs/>
        </w:rPr>
        <w:t>change</w:t>
      </w:r>
      <w:r w:rsidR="000033CD">
        <w:rPr>
          <w:i/>
          <w:iCs/>
        </w:rPr>
        <w:t xml:space="preserve"> </w:t>
      </w:r>
      <w:r w:rsidRPr="00A35607">
        <w:rPr>
          <w:i/>
          <w:iCs/>
        </w:rPr>
        <w:t>what</w:t>
      </w:r>
      <w:r w:rsidR="000033CD">
        <w:rPr>
          <w:i/>
          <w:iCs/>
        </w:rPr>
        <w:t xml:space="preserve"> </w:t>
      </w:r>
      <w:r w:rsidRPr="00A35607">
        <w:rPr>
          <w:i/>
          <w:iCs/>
        </w:rPr>
        <w:t>we</w:t>
      </w:r>
      <w:r w:rsidR="000033CD">
        <w:rPr>
          <w:i/>
          <w:iCs/>
        </w:rPr>
        <w:t xml:space="preserve"> </w:t>
      </w:r>
      <w:r w:rsidRPr="00A35607">
        <w:rPr>
          <w:i/>
          <w:iCs/>
        </w:rPr>
        <w:t>think</w:t>
      </w:r>
      <w:r w:rsidR="000033CD">
        <w:rPr>
          <w:i/>
          <w:iCs/>
        </w:rPr>
        <w:t xml:space="preserve"> </w:t>
      </w:r>
      <w:r w:rsidRPr="00A35607">
        <w:rPr>
          <w:i/>
          <w:iCs/>
        </w:rPr>
        <w:t>and</w:t>
      </w:r>
      <w:r w:rsidR="000033CD">
        <w:rPr>
          <w:i/>
          <w:iCs/>
        </w:rPr>
        <w:t xml:space="preserve"> </w:t>
      </w:r>
      <w:r w:rsidRPr="00A35607">
        <w:rPr>
          <w:i/>
          <w:iCs/>
        </w:rPr>
        <w:t>do</w:t>
      </w:r>
      <w:r w:rsidRPr="00A35607">
        <w:t>.</w:t>
      </w:r>
      <w:r w:rsidR="000033CD">
        <w:t xml:space="preserve"> </w:t>
      </w:r>
      <w:r w:rsidRPr="00A35607">
        <w:t>Morgan</w:t>
      </w:r>
      <w:r w:rsidR="000033CD">
        <w:t xml:space="preserve"> </w:t>
      </w:r>
      <w:r w:rsidRPr="00A35607">
        <w:t>Kaufmann</w:t>
      </w:r>
      <w:r w:rsidR="000033CD">
        <w:t xml:space="preserve"> </w:t>
      </w:r>
      <w:r w:rsidRPr="00A35607">
        <w:t>Publishers.</w:t>
      </w:r>
    </w:p>
    <w:p w14:paraId="07243E0C" w14:textId="24D0EA91" w:rsidR="00A35607" w:rsidRPr="00A35607" w:rsidRDefault="00A35607" w:rsidP="00265EE6">
      <w:pPr>
        <w:pStyle w:val="References"/>
      </w:pPr>
      <w:r w:rsidRPr="00A35607">
        <w:t>Gaziano,</w:t>
      </w:r>
      <w:r w:rsidR="000033CD">
        <w:t xml:space="preserve"> </w:t>
      </w:r>
      <w:r w:rsidRPr="00A35607">
        <w:t>C.,</w:t>
      </w:r>
      <w:r w:rsidR="000033CD">
        <w:t xml:space="preserve"> </w:t>
      </w:r>
      <w:r w:rsidRPr="00A35607">
        <w:t>&amp;</w:t>
      </w:r>
      <w:r w:rsidR="000033CD">
        <w:t xml:space="preserve"> </w:t>
      </w:r>
      <w:r w:rsidRPr="00A35607">
        <w:t>McGrath,</w:t>
      </w:r>
      <w:r w:rsidR="000033CD">
        <w:t xml:space="preserve"> </w:t>
      </w:r>
      <w:r w:rsidRPr="00A35607">
        <w:t>K.</w:t>
      </w:r>
      <w:r w:rsidR="000033CD">
        <w:t xml:space="preserve"> </w:t>
      </w:r>
      <w:r w:rsidRPr="00A35607">
        <w:t>(1986).</w:t>
      </w:r>
      <w:r w:rsidR="000033CD">
        <w:t xml:space="preserve"> </w:t>
      </w:r>
      <w:r w:rsidRPr="00A35607">
        <w:t>Measuring</w:t>
      </w:r>
      <w:r w:rsidR="000033CD">
        <w:t xml:space="preserve"> </w:t>
      </w:r>
      <w:r w:rsidRPr="00A35607">
        <w:t>the</w:t>
      </w:r>
      <w:r w:rsidR="000033CD">
        <w:t xml:space="preserve"> </w:t>
      </w:r>
      <w:r w:rsidRPr="00A35607">
        <w:t>concept</w:t>
      </w:r>
      <w:r w:rsidR="000033CD">
        <w:t xml:space="preserve"> </w:t>
      </w:r>
      <w:r w:rsidRPr="00A35607">
        <w:t>of</w:t>
      </w:r>
      <w:r w:rsidR="000033CD">
        <w:t xml:space="preserve"> </w:t>
      </w:r>
      <w:r w:rsidRPr="00A35607">
        <w:t>credibility.</w:t>
      </w:r>
      <w:r w:rsidR="000033CD">
        <w:t xml:space="preserve"> </w:t>
      </w:r>
      <w:r w:rsidRPr="00A35607">
        <w:rPr>
          <w:i/>
          <w:iCs/>
        </w:rPr>
        <w:t>Journalism</w:t>
      </w:r>
      <w:r w:rsidR="000033CD">
        <w:rPr>
          <w:i/>
          <w:iCs/>
        </w:rPr>
        <w:t xml:space="preserve"> </w:t>
      </w:r>
      <w:r w:rsidRPr="00A35607">
        <w:rPr>
          <w:i/>
          <w:iCs/>
        </w:rPr>
        <w:t>Quarterly</w:t>
      </w:r>
      <w:r w:rsidRPr="00A35607">
        <w:t>,</w:t>
      </w:r>
      <w:r w:rsidR="000033CD">
        <w:t xml:space="preserve"> </w:t>
      </w:r>
      <w:r w:rsidRPr="00A35607">
        <w:rPr>
          <w:i/>
          <w:iCs/>
        </w:rPr>
        <w:t>63</w:t>
      </w:r>
      <w:r w:rsidRPr="00A35607">
        <w:t>(3),</w:t>
      </w:r>
      <w:r w:rsidR="000033CD">
        <w:t xml:space="preserve"> </w:t>
      </w:r>
      <w:r w:rsidRPr="00A35607">
        <w:t>451–462.</w:t>
      </w:r>
      <w:r w:rsidR="000033CD">
        <w:t xml:space="preserve"> </w:t>
      </w:r>
      <w:r w:rsidRPr="00A35607">
        <w:t>https://doi.org/10.1177/107769908606300301</w:t>
      </w:r>
    </w:p>
    <w:p w14:paraId="146D0F94" w14:textId="4D65B0E6" w:rsidR="00A35607" w:rsidRPr="00A35607" w:rsidRDefault="00A35607" w:rsidP="00265EE6">
      <w:pPr>
        <w:pStyle w:val="References"/>
      </w:pPr>
      <w:r w:rsidRPr="00A35607">
        <w:t>Hovland,</w:t>
      </w:r>
      <w:r w:rsidR="000033CD">
        <w:t xml:space="preserve"> </w:t>
      </w:r>
      <w:r w:rsidRPr="00A35607">
        <w:t>C.</w:t>
      </w:r>
      <w:r w:rsidR="000033CD">
        <w:t xml:space="preserve"> </w:t>
      </w:r>
      <w:r w:rsidRPr="00A35607">
        <w:t>I.,</w:t>
      </w:r>
      <w:r w:rsidR="000033CD">
        <w:t xml:space="preserve"> </w:t>
      </w:r>
      <w:r w:rsidRPr="00A35607">
        <w:t>Janis,</w:t>
      </w:r>
      <w:r w:rsidR="000033CD">
        <w:t xml:space="preserve"> </w:t>
      </w:r>
      <w:r w:rsidRPr="00A35607">
        <w:t>I.</w:t>
      </w:r>
      <w:r w:rsidR="000033CD">
        <w:t xml:space="preserve"> </w:t>
      </w:r>
      <w:r w:rsidRPr="00A35607">
        <w:t>L.,</w:t>
      </w:r>
      <w:r w:rsidR="000033CD">
        <w:t xml:space="preserve"> </w:t>
      </w:r>
      <w:r w:rsidRPr="00A35607">
        <w:t>&amp;</w:t>
      </w:r>
      <w:r w:rsidR="000033CD">
        <w:t xml:space="preserve"> </w:t>
      </w:r>
      <w:r w:rsidRPr="00A35607">
        <w:t>Kelley,</w:t>
      </w:r>
      <w:r w:rsidR="000033CD">
        <w:t xml:space="preserve"> </w:t>
      </w:r>
      <w:r w:rsidRPr="00A35607">
        <w:t>H.</w:t>
      </w:r>
      <w:r w:rsidR="000033CD">
        <w:t xml:space="preserve"> </w:t>
      </w:r>
      <w:r w:rsidRPr="00A35607">
        <w:t>H.</w:t>
      </w:r>
      <w:r w:rsidR="000033CD">
        <w:t xml:space="preserve"> </w:t>
      </w:r>
      <w:r w:rsidRPr="00A35607">
        <w:t>(1953).</w:t>
      </w:r>
      <w:r w:rsidR="000033CD">
        <w:t xml:space="preserve"> </w:t>
      </w:r>
      <w:r w:rsidRPr="00A35607">
        <w:rPr>
          <w:i/>
          <w:iCs/>
        </w:rPr>
        <w:t>Communication</w:t>
      </w:r>
      <w:r w:rsidR="000033CD">
        <w:rPr>
          <w:i/>
          <w:iCs/>
        </w:rPr>
        <w:t xml:space="preserve"> </w:t>
      </w:r>
      <w:r w:rsidRPr="00A35607">
        <w:rPr>
          <w:i/>
          <w:iCs/>
        </w:rPr>
        <w:t>and</w:t>
      </w:r>
      <w:r w:rsidR="000033CD">
        <w:rPr>
          <w:i/>
          <w:iCs/>
        </w:rPr>
        <w:t xml:space="preserve"> </w:t>
      </w:r>
      <w:r w:rsidRPr="00A35607">
        <w:rPr>
          <w:i/>
          <w:iCs/>
        </w:rPr>
        <w:t>persuasion</w:t>
      </w:r>
      <w:r w:rsidRPr="00A35607">
        <w:t>.</w:t>
      </w:r>
      <w:r w:rsidR="000033CD">
        <w:t xml:space="preserve"> </w:t>
      </w:r>
      <w:r w:rsidRPr="00A35607">
        <w:t>Yale</w:t>
      </w:r>
      <w:r w:rsidR="000033CD">
        <w:t xml:space="preserve"> </w:t>
      </w:r>
      <w:r w:rsidRPr="00A35607">
        <w:t>University</w:t>
      </w:r>
      <w:r w:rsidR="000033CD">
        <w:t xml:space="preserve"> </w:t>
      </w:r>
      <w:r w:rsidRPr="00A35607">
        <w:t>Press.</w:t>
      </w:r>
    </w:p>
    <w:p w14:paraId="36FB639A" w14:textId="5DA89A0B" w:rsidR="00A35607" w:rsidRPr="00A35607" w:rsidRDefault="00A35607" w:rsidP="00265EE6">
      <w:pPr>
        <w:pStyle w:val="References"/>
      </w:pPr>
      <w:r w:rsidRPr="00A35607">
        <w:t>McCroskey,</w:t>
      </w:r>
      <w:r w:rsidR="000033CD">
        <w:t xml:space="preserve"> </w:t>
      </w:r>
      <w:r w:rsidRPr="00A35607">
        <w:t>J.</w:t>
      </w:r>
      <w:r w:rsidR="000033CD">
        <w:t xml:space="preserve"> </w:t>
      </w:r>
      <w:r w:rsidRPr="00A35607">
        <w:t>C.,</w:t>
      </w:r>
      <w:r w:rsidR="000033CD">
        <w:t xml:space="preserve"> </w:t>
      </w:r>
      <w:r w:rsidRPr="00A35607">
        <w:t>&amp;</w:t>
      </w:r>
      <w:r w:rsidR="000033CD">
        <w:t xml:space="preserve"> </w:t>
      </w:r>
      <w:r w:rsidRPr="00A35607">
        <w:t>Teven,</w:t>
      </w:r>
      <w:r w:rsidR="000033CD">
        <w:t xml:space="preserve"> </w:t>
      </w:r>
      <w:r w:rsidRPr="00A35607">
        <w:t>J.</w:t>
      </w:r>
      <w:r w:rsidR="000033CD">
        <w:t xml:space="preserve"> </w:t>
      </w:r>
      <w:r w:rsidRPr="00A35607">
        <w:t>J.</w:t>
      </w:r>
      <w:r w:rsidR="000033CD">
        <w:t xml:space="preserve"> </w:t>
      </w:r>
      <w:r w:rsidRPr="00A35607">
        <w:t>(1999).</w:t>
      </w:r>
      <w:r w:rsidR="000033CD">
        <w:t xml:space="preserve"> </w:t>
      </w:r>
      <w:r w:rsidRPr="00A35607">
        <w:t>Goodwill:</w:t>
      </w:r>
      <w:r w:rsidR="000033CD">
        <w:t xml:space="preserve"> </w:t>
      </w:r>
      <w:r w:rsidRPr="00A35607">
        <w:t>A</w:t>
      </w:r>
      <w:r w:rsidR="000033CD">
        <w:t xml:space="preserve"> </w:t>
      </w:r>
      <w:r w:rsidRPr="00A35607">
        <w:t>reexamination</w:t>
      </w:r>
      <w:r w:rsidR="000033CD">
        <w:t xml:space="preserve"> </w:t>
      </w:r>
      <w:r w:rsidRPr="00A35607">
        <w:t>of</w:t>
      </w:r>
      <w:r w:rsidR="000033CD">
        <w:t xml:space="preserve"> </w:t>
      </w:r>
      <w:r w:rsidRPr="00A35607">
        <w:t>the</w:t>
      </w:r>
      <w:r w:rsidR="000033CD">
        <w:t xml:space="preserve"> </w:t>
      </w:r>
      <w:r w:rsidRPr="00A35607">
        <w:t>construct</w:t>
      </w:r>
      <w:r w:rsidR="000033CD">
        <w:t xml:space="preserve"> </w:t>
      </w:r>
      <w:r w:rsidRPr="00A35607">
        <w:t>and</w:t>
      </w:r>
      <w:r w:rsidR="000033CD">
        <w:t xml:space="preserve"> </w:t>
      </w:r>
      <w:r w:rsidRPr="00A35607">
        <w:t>its</w:t>
      </w:r>
      <w:r w:rsidR="000033CD">
        <w:t xml:space="preserve"> </w:t>
      </w:r>
      <w:r w:rsidRPr="00A35607">
        <w:t>measurement.</w:t>
      </w:r>
      <w:r w:rsidR="000033CD">
        <w:t xml:space="preserve"> </w:t>
      </w:r>
      <w:r w:rsidRPr="00A35607">
        <w:rPr>
          <w:i/>
          <w:iCs/>
        </w:rPr>
        <w:t>Communication</w:t>
      </w:r>
      <w:r w:rsidR="000033CD">
        <w:rPr>
          <w:i/>
          <w:iCs/>
        </w:rPr>
        <w:t xml:space="preserve"> </w:t>
      </w:r>
      <w:r w:rsidRPr="00A35607">
        <w:rPr>
          <w:i/>
          <w:iCs/>
        </w:rPr>
        <w:t>Monographs</w:t>
      </w:r>
      <w:r w:rsidRPr="00A35607">
        <w:t>,</w:t>
      </w:r>
      <w:r w:rsidR="000033CD">
        <w:t xml:space="preserve"> </w:t>
      </w:r>
      <w:r w:rsidRPr="00A35607">
        <w:rPr>
          <w:i/>
          <w:iCs/>
        </w:rPr>
        <w:t>66</w:t>
      </w:r>
      <w:r w:rsidRPr="00A35607">
        <w:t>(1),</w:t>
      </w:r>
      <w:r w:rsidR="000033CD">
        <w:t xml:space="preserve"> </w:t>
      </w:r>
      <w:r w:rsidRPr="00A35607">
        <w:t>90–103.</w:t>
      </w:r>
      <w:r w:rsidR="000033CD">
        <w:t xml:space="preserve"> </w:t>
      </w:r>
      <w:r w:rsidRPr="00A35607">
        <w:t>https://doi.org/10.1080/03637759909376464</w:t>
      </w:r>
    </w:p>
    <w:p w14:paraId="6528E5AE" w14:textId="07062F00" w:rsidR="00A35607" w:rsidRPr="00A35607" w:rsidRDefault="00A35607" w:rsidP="00265EE6">
      <w:pPr>
        <w:pStyle w:val="References"/>
      </w:pPr>
      <w:r w:rsidRPr="00A35607">
        <w:t>Meyer,</w:t>
      </w:r>
      <w:r w:rsidR="000033CD">
        <w:t xml:space="preserve"> </w:t>
      </w:r>
      <w:r w:rsidRPr="00A35607">
        <w:t>P.</w:t>
      </w:r>
      <w:r w:rsidR="000033CD">
        <w:t xml:space="preserve"> </w:t>
      </w:r>
      <w:r w:rsidRPr="00A35607">
        <w:t>(1988).</w:t>
      </w:r>
      <w:r w:rsidR="000033CD">
        <w:t xml:space="preserve"> </w:t>
      </w:r>
      <w:r w:rsidRPr="00A35607">
        <w:t>Defining</w:t>
      </w:r>
      <w:r w:rsidR="000033CD">
        <w:t xml:space="preserve"> </w:t>
      </w:r>
      <w:r w:rsidRPr="00A35607">
        <w:t>and</w:t>
      </w:r>
      <w:r w:rsidR="000033CD">
        <w:t xml:space="preserve"> </w:t>
      </w:r>
      <w:r w:rsidRPr="00A35607">
        <w:t>measuring</w:t>
      </w:r>
      <w:r w:rsidR="000033CD">
        <w:t xml:space="preserve"> </w:t>
      </w:r>
      <w:r w:rsidRPr="00A35607">
        <w:t>credibility</w:t>
      </w:r>
      <w:r w:rsidR="000033CD">
        <w:t xml:space="preserve"> </w:t>
      </w:r>
      <w:r w:rsidRPr="00A35607">
        <w:t>of</w:t>
      </w:r>
      <w:r w:rsidR="000033CD">
        <w:t xml:space="preserve"> </w:t>
      </w:r>
      <w:r w:rsidRPr="00A35607">
        <w:t>newspapers:</w:t>
      </w:r>
      <w:r w:rsidR="000033CD">
        <w:t xml:space="preserve"> </w:t>
      </w:r>
      <w:r w:rsidRPr="00A35607">
        <w:t>Developing</w:t>
      </w:r>
      <w:r w:rsidR="000033CD">
        <w:t xml:space="preserve"> </w:t>
      </w:r>
      <w:r w:rsidRPr="00A35607">
        <w:t>an</w:t>
      </w:r>
      <w:r w:rsidR="000033CD">
        <w:t xml:space="preserve"> </w:t>
      </w:r>
      <w:r w:rsidRPr="00A35607">
        <w:t>index.</w:t>
      </w:r>
      <w:r w:rsidR="000033CD">
        <w:t xml:space="preserve"> </w:t>
      </w:r>
      <w:r w:rsidRPr="00A35607">
        <w:rPr>
          <w:i/>
          <w:iCs/>
        </w:rPr>
        <w:t>Journalism</w:t>
      </w:r>
      <w:r w:rsidR="000033CD">
        <w:rPr>
          <w:i/>
          <w:iCs/>
        </w:rPr>
        <w:t xml:space="preserve"> </w:t>
      </w:r>
      <w:r w:rsidRPr="00A35607">
        <w:rPr>
          <w:i/>
          <w:iCs/>
        </w:rPr>
        <w:t>Quarterly</w:t>
      </w:r>
      <w:r w:rsidRPr="00A35607">
        <w:t>,</w:t>
      </w:r>
      <w:r w:rsidR="000033CD">
        <w:t xml:space="preserve"> </w:t>
      </w:r>
      <w:r w:rsidRPr="00A35607">
        <w:rPr>
          <w:i/>
          <w:iCs/>
        </w:rPr>
        <w:t>65</w:t>
      </w:r>
      <w:r w:rsidRPr="00A35607">
        <w:t>(3),</w:t>
      </w:r>
      <w:r w:rsidR="000033CD">
        <w:t xml:space="preserve"> </w:t>
      </w:r>
      <w:r w:rsidRPr="00A35607">
        <w:t>567–574.</w:t>
      </w:r>
    </w:p>
    <w:p w14:paraId="6D004323" w14:textId="6A26B7D3" w:rsidR="00A35607" w:rsidRPr="00A35607" w:rsidRDefault="00A35607" w:rsidP="00265EE6">
      <w:pPr>
        <w:pStyle w:val="References"/>
      </w:pPr>
      <w:r w:rsidRPr="00A35607">
        <w:t>Rieh,</w:t>
      </w:r>
      <w:r w:rsidR="000033CD">
        <w:t xml:space="preserve"> </w:t>
      </w:r>
      <w:r w:rsidRPr="00A35607">
        <w:t>S.</w:t>
      </w:r>
      <w:r w:rsidR="000033CD">
        <w:t xml:space="preserve"> </w:t>
      </w:r>
      <w:r w:rsidRPr="00A35607">
        <w:t>Y.</w:t>
      </w:r>
      <w:r w:rsidR="000033CD">
        <w:t xml:space="preserve"> </w:t>
      </w:r>
      <w:r w:rsidRPr="00A35607">
        <w:t>(2017).</w:t>
      </w:r>
      <w:r w:rsidR="000033CD">
        <w:t xml:space="preserve"> </w:t>
      </w:r>
      <w:r w:rsidRPr="00A35607">
        <w:t>Credibility</w:t>
      </w:r>
      <w:r w:rsidR="000033CD">
        <w:t xml:space="preserve"> </w:t>
      </w:r>
      <w:r w:rsidRPr="00A35607">
        <w:t>and</w:t>
      </w:r>
      <w:r w:rsidR="000033CD">
        <w:t xml:space="preserve"> </w:t>
      </w:r>
      <w:r w:rsidRPr="00A35607">
        <w:t>cognitive</w:t>
      </w:r>
      <w:r w:rsidR="000033CD">
        <w:t xml:space="preserve"> </w:t>
      </w:r>
      <w:r w:rsidRPr="00A35607">
        <w:t>authority</w:t>
      </w:r>
      <w:r w:rsidR="000033CD">
        <w:t xml:space="preserve"> </w:t>
      </w:r>
      <w:r w:rsidRPr="00A35607">
        <w:t>of</w:t>
      </w:r>
      <w:r w:rsidR="000033CD">
        <w:t xml:space="preserve"> </w:t>
      </w:r>
      <w:r w:rsidRPr="00A35607">
        <w:t>information.</w:t>
      </w:r>
      <w:r w:rsidR="000033CD">
        <w:t xml:space="preserve"> </w:t>
      </w:r>
      <w:r w:rsidRPr="00A35607">
        <w:t>In</w:t>
      </w:r>
      <w:r w:rsidR="000033CD">
        <w:t xml:space="preserve"> </w:t>
      </w:r>
      <w:r w:rsidRPr="00A35607">
        <w:t>J.</w:t>
      </w:r>
      <w:r w:rsidR="000033CD">
        <w:t xml:space="preserve"> </w:t>
      </w:r>
      <w:r w:rsidRPr="00A35607">
        <w:t>D.</w:t>
      </w:r>
      <w:r w:rsidR="000033CD">
        <w:t xml:space="preserve"> </w:t>
      </w:r>
      <w:r w:rsidRPr="00A35607">
        <w:t>McDonald</w:t>
      </w:r>
      <w:r w:rsidR="000033CD">
        <w:t xml:space="preserve"> </w:t>
      </w:r>
      <w:r w:rsidRPr="00A35607">
        <w:t>&amp;</w:t>
      </w:r>
      <w:r w:rsidR="000033CD">
        <w:t xml:space="preserve"> </w:t>
      </w:r>
      <w:r w:rsidRPr="00A35607">
        <w:t>M.</w:t>
      </w:r>
      <w:r w:rsidR="000033CD">
        <w:t xml:space="preserve"> </w:t>
      </w:r>
      <w:r w:rsidRPr="00A35607">
        <w:t>Levine-Clark</w:t>
      </w:r>
      <w:r w:rsidR="000033CD">
        <w:t xml:space="preserve"> </w:t>
      </w:r>
      <w:r w:rsidRPr="00A35607">
        <w:t>(Eds.),</w:t>
      </w:r>
      <w:r w:rsidR="000033CD">
        <w:t xml:space="preserve"> </w:t>
      </w:r>
      <w:r w:rsidRPr="00A35607">
        <w:rPr>
          <w:i/>
          <w:iCs/>
        </w:rPr>
        <w:t>Encyclopedia</w:t>
      </w:r>
      <w:r w:rsidR="000033CD">
        <w:rPr>
          <w:i/>
          <w:iCs/>
        </w:rPr>
        <w:t xml:space="preserve"> </w:t>
      </w:r>
      <w:r w:rsidRPr="00A35607">
        <w:rPr>
          <w:i/>
          <w:iCs/>
        </w:rPr>
        <w:t>of</w:t>
      </w:r>
      <w:r w:rsidR="000033CD">
        <w:rPr>
          <w:i/>
          <w:iCs/>
        </w:rPr>
        <w:t xml:space="preserve"> </w:t>
      </w:r>
      <w:r w:rsidRPr="00A35607">
        <w:rPr>
          <w:i/>
          <w:iCs/>
        </w:rPr>
        <w:t>Library</w:t>
      </w:r>
      <w:r w:rsidR="000033CD">
        <w:rPr>
          <w:i/>
          <w:iCs/>
        </w:rPr>
        <w:t xml:space="preserve"> </w:t>
      </w:r>
      <w:r w:rsidRPr="00A35607">
        <w:rPr>
          <w:i/>
          <w:iCs/>
        </w:rPr>
        <w:t>and</w:t>
      </w:r>
      <w:r w:rsidR="000033CD">
        <w:rPr>
          <w:i/>
          <w:iCs/>
        </w:rPr>
        <w:t xml:space="preserve"> </w:t>
      </w:r>
      <w:r w:rsidRPr="00A35607">
        <w:rPr>
          <w:i/>
          <w:iCs/>
        </w:rPr>
        <w:t>Information</w:t>
      </w:r>
      <w:r w:rsidR="000033CD">
        <w:rPr>
          <w:i/>
          <w:iCs/>
        </w:rPr>
        <w:t xml:space="preserve"> </w:t>
      </w:r>
      <w:r w:rsidRPr="00A35607">
        <w:rPr>
          <w:i/>
          <w:iCs/>
        </w:rPr>
        <w:t>Science</w:t>
      </w:r>
      <w:r w:rsidR="000033CD">
        <w:t xml:space="preserve"> </w:t>
      </w:r>
      <w:r w:rsidRPr="00A35607">
        <w:t>(4th</w:t>
      </w:r>
      <w:r w:rsidR="000033CD">
        <w:t xml:space="preserve"> </w:t>
      </w:r>
      <w:r w:rsidRPr="00A35607">
        <w:t>Ed.,</w:t>
      </w:r>
      <w:r w:rsidR="000033CD">
        <w:t xml:space="preserve"> </w:t>
      </w:r>
      <w:r w:rsidRPr="00A35607">
        <w:t>pp.</w:t>
      </w:r>
      <w:r w:rsidR="000033CD">
        <w:t xml:space="preserve"> </w:t>
      </w:r>
      <w:r w:rsidRPr="00A35607">
        <w:t>1113–1120).</w:t>
      </w:r>
      <w:r w:rsidR="000033CD">
        <w:t xml:space="preserve"> </w:t>
      </w:r>
      <w:r w:rsidRPr="00A35607">
        <w:t>CRC</w:t>
      </w:r>
      <w:r w:rsidR="000033CD">
        <w:t xml:space="preserve"> </w:t>
      </w:r>
      <w:r w:rsidRPr="00A35607">
        <w:t>Press.</w:t>
      </w:r>
      <w:r w:rsidR="000033CD">
        <w:t xml:space="preserve"> </w:t>
      </w:r>
      <w:r w:rsidRPr="00A35607">
        <w:t>https://doi.org/10.1081/E-ELIS4-120044103</w:t>
      </w:r>
    </w:p>
    <w:p w14:paraId="6AC87423" w14:textId="491C2CE0" w:rsidR="001403F5" w:rsidRPr="00CA25C2" w:rsidRDefault="00A35607" w:rsidP="000033CD">
      <w:pPr>
        <w:pStyle w:val="References"/>
      </w:pPr>
      <w:r w:rsidRPr="00A35607">
        <w:t>Rieh,</w:t>
      </w:r>
      <w:r w:rsidR="000033CD">
        <w:t xml:space="preserve"> </w:t>
      </w:r>
      <w:r w:rsidRPr="00A35607">
        <w:t>S.</w:t>
      </w:r>
      <w:r w:rsidR="000033CD">
        <w:t xml:space="preserve"> </w:t>
      </w:r>
      <w:r w:rsidRPr="00A35607">
        <w:t>Y.,</w:t>
      </w:r>
      <w:r w:rsidR="000033CD">
        <w:t xml:space="preserve"> </w:t>
      </w:r>
      <w:r w:rsidRPr="00A35607">
        <w:t>&amp;</w:t>
      </w:r>
      <w:r w:rsidR="000033CD">
        <w:t xml:space="preserve"> </w:t>
      </w:r>
      <w:r w:rsidRPr="00A35607">
        <w:t>Danielson,</w:t>
      </w:r>
      <w:r w:rsidR="000033CD">
        <w:t xml:space="preserve"> </w:t>
      </w:r>
      <w:r w:rsidRPr="00A35607">
        <w:t>D.</w:t>
      </w:r>
      <w:r w:rsidR="000033CD">
        <w:t xml:space="preserve"> </w:t>
      </w:r>
      <w:r w:rsidRPr="00A35607">
        <w:t>R.</w:t>
      </w:r>
      <w:r w:rsidR="000033CD">
        <w:t xml:space="preserve"> </w:t>
      </w:r>
      <w:r w:rsidRPr="00A35607">
        <w:t>(2007).</w:t>
      </w:r>
      <w:r w:rsidR="000033CD">
        <w:t xml:space="preserve"> </w:t>
      </w:r>
      <w:r w:rsidRPr="00A35607">
        <w:t>Credibility:</w:t>
      </w:r>
      <w:r w:rsidR="000033CD">
        <w:t xml:space="preserve"> </w:t>
      </w:r>
      <w:r w:rsidRPr="00A35607">
        <w:t>A</w:t>
      </w:r>
      <w:r w:rsidR="000033CD">
        <w:t xml:space="preserve"> </w:t>
      </w:r>
      <w:r w:rsidRPr="00A35607">
        <w:t>multidisciplinary</w:t>
      </w:r>
      <w:r w:rsidR="000033CD">
        <w:t xml:space="preserve"> </w:t>
      </w:r>
      <w:r w:rsidRPr="00A35607">
        <w:t>framework.</w:t>
      </w:r>
      <w:r w:rsidR="000033CD">
        <w:t xml:space="preserve"> </w:t>
      </w:r>
      <w:r w:rsidRPr="00A35607">
        <w:rPr>
          <w:i/>
          <w:iCs/>
        </w:rPr>
        <w:t>Annual</w:t>
      </w:r>
      <w:r w:rsidR="000033CD">
        <w:rPr>
          <w:i/>
          <w:iCs/>
        </w:rPr>
        <w:t xml:space="preserve"> </w:t>
      </w:r>
      <w:r w:rsidRPr="00A35607">
        <w:rPr>
          <w:i/>
          <w:iCs/>
        </w:rPr>
        <w:t>Review</w:t>
      </w:r>
      <w:r w:rsidR="000033CD">
        <w:rPr>
          <w:i/>
          <w:iCs/>
        </w:rPr>
        <w:t xml:space="preserve"> </w:t>
      </w:r>
      <w:r w:rsidRPr="00A35607">
        <w:rPr>
          <w:i/>
          <w:iCs/>
        </w:rPr>
        <w:t>of</w:t>
      </w:r>
      <w:r w:rsidR="000033CD">
        <w:rPr>
          <w:i/>
          <w:iCs/>
        </w:rPr>
        <w:t xml:space="preserve"> </w:t>
      </w:r>
      <w:r w:rsidRPr="00A35607">
        <w:rPr>
          <w:i/>
          <w:iCs/>
        </w:rPr>
        <w:t>Information</w:t>
      </w:r>
      <w:r w:rsidR="000033CD">
        <w:rPr>
          <w:i/>
          <w:iCs/>
        </w:rPr>
        <w:t xml:space="preserve"> </w:t>
      </w:r>
      <w:r w:rsidRPr="00A35607">
        <w:rPr>
          <w:i/>
          <w:iCs/>
        </w:rPr>
        <w:t>Science</w:t>
      </w:r>
      <w:r w:rsidR="000033CD">
        <w:rPr>
          <w:i/>
          <w:iCs/>
        </w:rPr>
        <w:t xml:space="preserve"> </w:t>
      </w:r>
      <w:r w:rsidRPr="00A35607">
        <w:rPr>
          <w:i/>
          <w:iCs/>
        </w:rPr>
        <w:t>and</w:t>
      </w:r>
      <w:r w:rsidR="000033CD">
        <w:rPr>
          <w:i/>
          <w:iCs/>
        </w:rPr>
        <w:t xml:space="preserve"> </w:t>
      </w:r>
      <w:r w:rsidRPr="00A35607">
        <w:rPr>
          <w:i/>
          <w:iCs/>
        </w:rPr>
        <w:t>Technology</w:t>
      </w:r>
      <w:r w:rsidRPr="00A35607">
        <w:t>,</w:t>
      </w:r>
      <w:r w:rsidR="000033CD">
        <w:t xml:space="preserve"> </w:t>
      </w:r>
      <w:r w:rsidRPr="00A35607">
        <w:rPr>
          <w:i/>
          <w:iCs/>
        </w:rPr>
        <w:t>41</w:t>
      </w:r>
      <w:r w:rsidRPr="00A35607">
        <w:t>(1),</w:t>
      </w:r>
      <w:r w:rsidR="000033CD">
        <w:t xml:space="preserve"> </w:t>
      </w:r>
      <w:r w:rsidRPr="00A35607">
        <w:t>307–364.</w:t>
      </w:r>
      <w:r w:rsidR="000033CD">
        <w:t xml:space="preserve"> </w:t>
      </w:r>
      <w:r w:rsidRPr="00A35607">
        <w:t>https://doi.org/10.1002/aris.2007.1440410114</w:t>
      </w:r>
      <w:r w:rsidR="00A105B7">
        <w:fldChar w:fldCharType="end"/>
      </w:r>
    </w:p>
    <w:sectPr w:rsidR="001403F5" w:rsidRPr="00CA25C2" w:rsidSect="001403F5">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440" w:header="432" w:footer="288" w:gutter="0"/>
      <w:cols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FA71" w14:textId="77777777" w:rsidR="00095270" w:rsidRDefault="00095270" w:rsidP="007750AB">
      <w:r>
        <w:separator/>
      </w:r>
    </w:p>
  </w:endnote>
  <w:endnote w:type="continuationSeparator" w:id="0">
    <w:p w14:paraId="1AF20B79" w14:textId="77777777" w:rsidR="00095270" w:rsidRDefault="00095270" w:rsidP="007750AB">
      <w:r>
        <w:continuationSeparator/>
      </w:r>
    </w:p>
  </w:endnote>
  <w:endnote w:type="continuationNotice" w:id="1">
    <w:p w14:paraId="186334A3" w14:textId="77777777" w:rsidR="00095270" w:rsidRDefault="000952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A105" w14:textId="77777777" w:rsidR="0071739A" w:rsidRDefault="00717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3AFC" w14:textId="60FDCB2C" w:rsidR="00F94CCC" w:rsidRPr="00BC33EC" w:rsidRDefault="00BC33EC" w:rsidP="00BC33EC">
    <w:pPr>
      <w:pStyle w:val="Footer"/>
      <w:pBdr>
        <w:top w:val="single" w:sz="4" w:space="1" w:color="auto"/>
      </w:pBdr>
      <w:tabs>
        <w:tab w:val="clear" w:pos="9360"/>
        <w:tab w:val="center" w:pos="5040"/>
        <w:tab w:val="right" w:pos="10800"/>
      </w:tabs>
      <w:ind w:left="-720" w:right="-720"/>
    </w:pPr>
    <w:r>
      <w:rPr>
        <w:rFonts w:ascii="Arial" w:hAnsi="Arial" w:cs="Arial"/>
        <w:color w:val="A6A6A6"/>
        <w:sz w:val="16"/>
        <w:szCs w:val="16"/>
      </w:rPr>
      <w:t>ASIS&amp;T</w:t>
    </w:r>
    <w:r w:rsidR="000033CD">
      <w:rPr>
        <w:rFonts w:ascii="Arial" w:hAnsi="Arial" w:cs="Arial"/>
        <w:color w:val="A6A6A6"/>
        <w:sz w:val="16"/>
        <w:szCs w:val="16"/>
      </w:rPr>
      <w:t xml:space="preserve"> </w:t>
    </w:r>
    <w:r>
      <w:rPr>
        <w:rFonts w:ascii="Arial" w:hAnsi="Arial" w:cs="Arial"/>
        <w:color w:val="A6A6A6"/>
        <w:sz w:val="16"/>
        <w:szCs w:val="16"/>
      </w:rPr>
      <w:t>Annual</w:t>
    </w:r>
    <w:r w:rsidR="000033CD">
      <w:rPr>
        <w:rFonts w:ascii="Arial" w:hAnsi="Arial" w:cs="Arial"/>
        <w:color w:val="A6A6A6"/>
        <w:sz w:val="16"/>
        <w:szCs w:val="16"/>
      </w:rPr>
      <w:t xml:space="preserve"> </w:t>
    </w:r>
    <w:r>
      <w:rPr>
        <w:rFonts w:ascii="Arial" w:hAnsi="Arial" w:cs="Arial"/>
        <w:color w:val="A6A6A6"/>
        <w:sz w:val="16"/>
        <w:szCs w:val="16"/>
      </w:rPr>
      <w:t>Meeting</w:t>
    </w:r>
    <w:r w:rsidR="000033CD">
      <w:rPr>
        <w:rFonts w:ascii="Arial" w:hAnsi="Arial" w:cs="Arial"/>
        <w:color w:val="A6A6A6"/>
        <w:sz w:val="16"/>
        <w:szCs w:val="16"/>
      </w:rPr>
      <w:t xml:space="preserve"> </w:t>
    </w:r>
    <w:r>
      <w:rPr>
        <w:rFonts w:ascii="Arial" w:hAnsi="Arial" w:cs="Arial"/>
        <w:color w:val="A6A6A6"/>
        <w:sz w:val="16"/>
        <w:szCs w:val="16"/>
      </w:rPr>
      <w:t>202</w:t>
    </w:r>
    <w:r w:rsidR="0027196A">
      <w:rPr>
        <w:rFonts w:ascii="Arial" w:hAnsi="Arial" w:cs="Arial"/>
        <w:color w:val="A6A6A6"/>
        <w:sz w:val="16"/>
        <w:szCs w:val="16"/>
      </w:rPr>
      <w:t>3</w:t>
    </w:r>
    <w:r>
      <w:rPr>
        <w:rFonts w:ascii="Arial" w:hAnsi="Arial" w:cs="Arial"/>
        <w:color w:val="A6A6A6"/>
        <w:sz w:val="16"/>
        <w:szCs w:val="16"/>
      </w:rPr>
      <w:tab/>
    </w:r>
    <w:r>
      <w:rPr>
        <w:rFonts w:ascii="Arial" w:hAnsi="Arial" w:cs="Arial"/>
        <w:color w:val="A6A6A6"/>
        <w:sz w:val="16"/>
        <w:szCs w:val="16"/>
      </w:rPr>
      <w:fldChar w:fldCharType="begin"/>
    </w:r>
    <w:r>
      <w:rPr>
        <w:rFonts w:ascii="Arial" w:hAnsi="Arial" w:cs="Arial"/>
        <w:color w:val="A6A6A6"/>
        <w:sz w:val="16"/>
        <w:szCs w:val="16"/>
      </w:rPr>
      <w:instrText>PAGE</w:instrText>
    </w:r>
    <w:r>
      <w:rPr>
        <w:rFonts w:ascii="Arial" w:hAnsi="Arial" w:cs="Arial"/>
        <w:color w:val="A6A6A6"/>
        <w:sz w:val="16"/>
        <w:szCs w:val="16"/>
      </w:rPr>
      <w:fldChar w:fldCharType="separate"/>
    </w:r>
    <w:r>
      <w:rPr>
        <w:rFonts w:ascii="Arial" w:hAnsi="Arial" w:cs="Arial"/>
        <w:color w:val="A6A6A6"/>
        <w:sz w:val="16"/>
        <w:szCs w:val="16"/>
      </w:rPr>
      <w:t>1</w:t>
    </w:r>
    <w:r>
      <w:rPr>
        <w:rFonts w:ascii="Arial" w:hAnsi="Arial" w:cs="Arial"/>
        <w:color w:val="A6A6A6"/>
        <w:sz w:val="16"/>
        <w:szCs w:val="16"/>
      </w:rPr>
      <w:fldChar w:fldCharType="end"/>
    </w:r>
    <w:r>
      <w:rPr>
        <w:rFonts w:ascii="Arial" w:hAnsi="Arial" w:cs="Arial"/>
        <w:color w:val="A6A6A6"/>
        <w:sz w:val="16"/>
        <w:szCs w:val="16"/>
      </w:rPr>
      <w:tab/>
    </w:r>
    <w:r>
      <w:rPr>
        <w:rFonts w:ascii="Arial" w:hAnsi="Arial" w:cs="Arial"/>
        <w:color w:val="A6A6A6"/>
        <w:sz w:val="16"/>
        <w:szCs w:val="16"/>
      </w:rPr>
      <w:tab/>
      <w:t>Submission</w:t>
    </w:r>
    <w:r w:rsidR="000033CD">
      <w:rPr>
        <w:rFonts w:ascii="Arial" w:hAnsi="Arial" w:cs="Arial"/>
        <w:color w:val="A6A6A6"/>
        <w:sz w:val="16"/>
        <w:szCs w:val="16"/>
      </w:rPr>
      <w:t xml:space="preserve"> </w:t>
    </w:r>
    <w:r>
      <w:rPr>
        <w:rFonts w:ascii="Arial" w:hAnsi="Arial" w:cs="Arial"/>
        <w:color w:val="A6A6A6"/>
        <w:sz w:val="16"/>
        <w:szCs w:val="16"/>
      </w:rPr>
      <w:t>Type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6A3B" w14:textId="76A0F833" w:rsidR="00653F03" w:rsidRDefault="00653F03" w:rsidP="006D1CD2">
    <w:pPr>
      <w:pBdr>
        <w:top w:val="single" w:sz="4" w:space="1" w:color="000000"/>
      </w:pBdr>
      <w:tabs>
        <w:tab w:val="left" w:pos="0"/>
      </w:tabs>
      <w:spacing w:after="60"/>
    </w:pPr>
    <w:r>
      <w:rPr>
        <w:i/>
        <w:iCs/>
        <w:color w:val="000000"/>
        <w:sz w:val="16"/>
        <w:szCs w:val="16"/>
      </w:rPr>
      <w:t>8</w:t>
    </w:r>
    <w:r w:rsidR="00C41F86">
      <w:rPr>
        <w:i/>
        <w:iCs/>
        <w:color w:val="000000"/>
        <w:sz w:val="16"/>
        <w:szCs w:val="16"/>
      </w:rPr>
      <w:t>6</w:t>
    </w:r>
    <w:r>
      <w:rPr>
        <w:i/>
        <w:iCs/>
        <w:color w:val="000000"/>
        <w:sz w:val="16"/>
        <w:szCs w:val="16"/>
        <w:vertAlign w:val="superscript"/>
      </w:rPr>
      <w:t>th</w:t>
    </w:r>
    <w:r w:rsidR="000033CD">
      <w:rPr>
        <w:i/>
        <w:iCs/>
        <w:color w:val="000000"/>
        <w:sz w:val="16"/>
        <w:szCs w:val="16"/>
      </w:rPr>
      <w:t xml:space="preserve"> </w:t>
    </w:r>
    <w:r>
      <w:rPr>
        <w:i/>
        <w:iCs/>
        <w:color w:val="000000"/>
        <w:sz w:val="16"/>
        <w:szCs w:val="16"/>
      </w:rPr>
      <w:t>Annual</w:t>
    </w:r>
    <w:r w:rsidR="000033CD">
      <w:rPr>
        <w:i/>
        <w:iCs/>
        <w:color w:val="000000"/>
        <w:sz w:val="16"/>
        <w:szCs w:val="16"/>
      </w:rPr>
      <w:t xml:space="preserve"> </w:t>
    </w:r>
    <w:r>
      <w:rPr>
        <w:i/>
        <w:iCs/>
        <w:color w:val="000000"/>
        <w:sz w:val="16"/>
        <w:szCs w:val="16"/>
      </w:rPr>
      <w:t>Meeting</w:t>
    </w:r>
    <w:r w:rsidR="000033CD">
      <w:rPr>
        <w:i/>
        <w:iCs/>
        <w:color w:val="000000"/>
        <w:sz w:val="16"/>
        <w:szCs w:val="16"/>
      </w:rPr>
      <w:t xml:space="preserve"> </w:t>
    </w:r>
    <w:r>
      <w:rPr>
        <w:i/>
        <w:iCs/>
        <w:color w:val="000000"/>
        <w:sz w:val="16"/>
        <w:szCs w:val="16"/>
      </w:rPr>
      <w:t>of</w:t>
    </w:r>
    <w:r w:rsidR="000033CD">
      <w:rPr>
        <w:i/>
        <w:iCs/>
        <w:color w:val="000000"/>
        <w:sz w:val="16"/>
        <w:szCs w:val="16"/>
      </w:rPr>
      <w:t xml:space="preserve"> </w:t>
    </w:r>
    <w:r>
      <w:rPr>
        <w:i/>
        <w:iCs/>
        <w:color w:val="000000"/>
        <w:sz w:val="16"/>
        <w:szCs w:val="16"/>
      </w:rPr>
      <w:t>the</w:t>
    </w:r>
    <w:r w:rsidR="000033CD">
      <w:rPr>
        <w:i/>
        <w:iCs/>
        <w:color w:val="000000"/>
        <w:sz w:val="16"/>
        <w:szCs w:val="16"/>
      </w:rPr>
      <w:t xml:space="preserve"> </w:t>
    </w:r>
    <w:r>
      <w:rPr>
        <w:i/>
        <w:iCs/>
        <w:color w:val="000000"/>
        <w:sz w:val="16"/>
        <w:szCs w:val="16"/>
      </w:rPr>
      <w:t>Association</w:t>
    </w:r>
    <w:r w:rsidR="000033CD">
      <w:rPr>
        <w:i/>
        <w:iCs/>
        <w:color w:val="000000"/>
        <w:sz w:val="16"/>
        <w:szCs w:val="16"/>
      </w:rPr>
      <w:t xml:space="preserve"> </w:t>
    </w:r>
    <w:r>
      <w:rPr>
        <w:i/>
        <w:iCs/>
        <w:color w:val="000000"/>
        <w:sz w:val="16"/>
        <w:szCs w:val="16"/>
      </w:rPr>
      <w:t>for</w:t>
    </w:r>
    <w:r w:rsidR="000033CD">
      <w:rPr>
        <w:i/>
        <w:iCs/>
        <w:color w:val="000000"/>
        <w:sz w:val="16"/>
        <w:szCs w:val="16"/>
      </w:rPr>
      <w:t xml:space="preserve"> </w:t>
    </w:r>
    <w:r>
      <w:rPr>
        <w:i/>
        <w:iCs/>
        <w:color w:val="000000"/>
        <w:sz w:val="16"/>
        <w:szCs w:val="16"/>
      </w:rPr>
      <w:t>Information</w:t>
    </w:r>
    <w:r w:rsidR="000033CD">
      <w:rPr>
        <w:i/>
        <w:iCs/>
        <w:color w:val="000000"/>
        <w:sz w:val="16"/>
        <w:szCs w:val="16"/>
      </w:rPr>
      <w:t xml:space="preserve"> </w:t>
    </w:r>
    <w:r>
      <w:rPr>
        <w:i/>
        <w:iCs/>
        <w:color w:val="000000"/>
        <w:sz w:val="16"/>
        <w:szCs w:val="16"/>
      </w:rPr>
      <w:t>Science</w:t>
    </w:r>
    <w:r w:rsidR="000033CD">
      <w:rPr>
        <w:i/>
        <w:iCs/>
        <w:color w:val="000000"/>
        <w:sz w:val="16"/>
        <w:szCs w:val="16"/>
      </w:rPr>
      <w:t xml:space="preserve"> </w:t>
    </w:r>
    <w:r>
      <w:rPr>
        <w:i/>
        <w:iCs/>
        <w:color w:val="000000"/>
        <w:sz w:val="16"/>
        <w:szCs w:val="16"/>
      </w:rPr>
      <w:t>&amp;</w:t>
    </w:r>
    <w:r w:rsidR="000033CD">
      <w:rPr>
        <w:i/>
        <w:iCs/>
        <w:color w:val="000000"/>
        <w:sz w:val="16"/>
        <w:szCs w:val="16"/>
      </w:rPr>
      <w:t xml:space="preserve"> </w:t>
    </w:r>
    <w:r>
      <w:rPr>
        <w:i/>
        <w:iCs/>
        <w:color w:val="000000"/>
        <w:sz w:val="16"/>
        <w:szCs w:val="16"/>
      </w:rPr>
      <w:t>Technology</w:t>
    </w:r>
    <w:r w:rsidR="000033CD">
      <w:rPr>
        <w:i/>
        <w:iCs/>
        <w:color w:val="000000"/>
        <w:sz w:val="16"/>
        <w:szCs w:val="16"/>
      </w:rPr>
      <w:t xml:space="preserve"> </w:t>
    </w:r>
    <w:r>
      <w:rPr>
        <w:i/>
        <w:iCs/>
        <w:color w:val="000000"/>
        <w:sz w:val="16"/>
        <w:szCs w:val="16"/>
      </w:rPr>
      <w:t>|</w:t>
    </w:r>
    <w:r w:rsidR="000033CD">
      <w:rPr>
        <w:i/>
        <w:iCs/>
        <w:color w:val="000000"/>
        <w:sz w:val="16"/>
        <w:szCs w:val="16"/>
      </w:rPr>
      <w:t xml:space="preserve"> </w:t>
    </w:r>
    <w:r>
      <w:rPr>
        <w:i/>
        <w:iCs/>
        <w:sz w:val="16"/>
        <w:szCs w:val="16"/>
      </w:rPr>
      <w:t>Oct.</w:t>
    </w:r>
    <w:r w:rsidR="000033CD">
      <w:rPr>
        <w:i/>
        <w:iCs/>
        <w:sz w:val="16"/>
        <w:szCs w:val="16"/>
      </w:rPr>
      <w:t xml:space="preserve"> </w:t>
    </w:r>
    <w:r>
      <w:rPr>
        <w:i/>
        <w:iCs/>
        <w:sz w:val="16"/>
        <w:szCs w:val="16"/>
      </w:rPr>
      <w:t>2</w:t>
    </w:r>
    <w:r w:rsidR="00E55303">
      <w:rPr>
        <w:i/>
        <w:iCs/>
        <w:sz w:val="16"/>
        <w:szCs w:val="16"/>
      </w:rPr>
      <w:t>9</w:t>
    </w:r>
    <w:r w:rsidR="000033CD">
      <w:rPr>
        <w:i/>
        <w:iCs/>
        <w:sz w:val="16"/>
        <w:szCs w:val="16"/>
      </w:rPr>
      <w:t xml:space="preserve"> </w:t>
    </w:r>
    <w:r>
      <w:rPr>
        <w:i/>
        <w:iCs/>
        <w:sz w:val="16"/>
        <w:szCs w:val="16"/>
      </w:rPr>
      <w:t>–</w:t>
    </w:r>
    <w:r w:rsidR="000033CD">
      <w:rPr>
        <w:i/>
        <w:iCs/>
        <w:sz w:val="16"/>
        <w:szCs w:val="16"/>
      </w:rPr>
      <w:t xml:space="preserve"> </w:t>
    </w:r>
    <w:r w:rsidR="00E55303">
      <w:rPr>
        <w:i/>
        <w:iCs/>
        <w:sz w:val="16"/>
        <w:szCs w:val="16"/>
      </w:rPr>
      <w:t>31</w:t>
    </w:r>
    <w:r>
      <w:rPr>
        <w:i/>
        <w:iCs/>
        <w:sz w:val="16"/>
        <w:szCs w:val="16"/>
      </w:rPr>
      <w:t>,</w:t>
    </w:r>
    <w:r w:rsidR="000033CD">
      <w:rPr>
        <w:i/>
        <w:iCs/>
        <w:sz w:val="16"/>
        <w:szCs w:val="16"/>
      </w:rPr>
      <w:t xml:space="preserve"> </w:t>
    </w:r>
    <w:r>
      <w:rPr>
        <w:i/>
        <w:iCs/>
        <w:sz w:val="16"/>
        <w:szCs w:val="16"/>
      </w:rPr>
      <w:t>202</w:t>
    </w:r>
    <w:r w:rsidR="00E55303">
      <w:rPr>
        <w:i/>
        <w:iCs/>
        <w:sz w:val="16"/>
        <w:szCs w:val="16"/>
      </w:rPr>
      <w:t>3</w:t>
    </w:r>
    <w:r w:rsidR="000033CD">
      <w:rPr>
        <w:i/>
        <w:iCs/>
        <w:sz w:val="16"/>
        <w:szCs w:val="16"/>
      </w:rPr>
      <w:t xml:space="preserve"> </w:t>
    </w:r>
    <w:r>
      <w:rPr>
        <w:i/>
        <w:iCs/>
        <w:sz w:val="16"/>
        <w:szCs w:val="16"/>
      </w:rPr>
      <w:t>|</w:t>
    </w:r>
    <w:r w:rsidR="00E55303">
      <w:rPr>
        <w:i/>
        <w:iCs/>
        <w:sz w:val="16"/>
        <w:szCs w:val="16"/>
      </w:rPr>
      <w:t>London,</w:t>
    </w:r>
    <w:r w:rsidR="000033CD">
      <w:rPr>
        <w:i/>
        <w:iCs/>
        <w:sz w:val="16"/>
        <w:szCs w:val="16"/>
      </w:rPr>
      <w:t xml:space="preserve"> </w:t>
    </w:r>
    <w:r w:rsidR="00E55303">
      <w:rPr>
        <w:i/>
        <w:iCs/>
        <w:sz w:val="16"/>
        <w:szCs w:val="16"/>
      </w:rPr>
      <w:t>United</w:t>
    </w:r>
    <w:r w:rsidR="000033CD">
      <w:rPr>
        <w:i/>
        <w:iCs/>
        <w:sz w:val="16"/>
        <w:szCs w:val="16"/>
      </w:rPr>
      <w:t xml:space="preserve"> </w:t>
    </w:r>
    <w:r w:rsidR="00E55303">
      <w:rPr>
        <w:i/>
        <w:iCs/>
        <w:sz w:val="16"/>
        <w:szCs w:val="16"/>
      </w:rPr>
      <w:t>Kingdom</w:t>
    </w:r>
    <w:r>
      <w:rPr>
        <w:i/>
        <w:iCs/>
        <w:sz w:val="16"/>
        <w:szCs w:val="16"/>
      </w:rPr>
      <w:t>.</w:t>
    </w:r>
    <w:r w:rsidR="000033CD">
      <w:rPr>
        <w:i/>
        <w:iCs/>
        <w:sz w:val="16"/>
        <w:szCs w:val="16"/>
      </w:rPr>
      <w:t xml:space="preserve"> </w:t>
    </w:r>
    <w:r>
      <w:rPr>
        <w:i/>
        <w:iCs/>
        <w:sz w:val="16"/>
        <w:szCs w:val="16"/>
      </w:rPr>
      <w:t>Author(s)</w:t>
    </w:r>
    <w:r w:rsidR="000033CD">
      <w:rPr>
        <w:i/>
        <w:iCs/>
        <w:sz w:val="16"/>
        <w:szCs w:val="16"/>
      </w:rPr>
      <w:t xml:space="preserve"> </w:t>
    </w:r>
    <w:r>
      <w:rPr>
        <w:i/>
        <w:iCs/>
        <w:sz w:val="16"/>
        <w:szCs w:val="16"/>
      </w:rPr>
      <w:t>retain</w:t>
    </w:r>
    <w:r w:rsidR="000033CD">
      <w:rPr>
        <w:i/>
        <w:iCs/>
        <w:sz w:val="16"/>
        <w:szCs w:val="16"/>
      </w:rPr>
      <w:t xml:space="preserve"> </w:t>
    </w:r>
    <w:r>
      <w:rPr>
        <w:i/>
        <w:iCs/>
        <w:sz w:val="16"/>
        <w:szCs w:val="16"/>
      </w:rPr>
      <w:t>copyright,</w:t>
    </w:r>
    <w:r w:rsidR="000033CD">
      <w:rPr>
        <w:i/>
        <w:iCs/>
        <w:sz w:val="16"/>
        <w:szCs w:val="16"/>
      </w:rPr>
      <w:t xml:space="preserve"> </w:t>
    </w:r>
    <w:r>
      <w:rPr>
        <w:i/>
        <w:iCs/>
        <w:sz w:val="16"/>
        <w:szCs w:val="16"/>
      </w:rPr>
      <w:t>but</w:t>
    </w:r>
    <w:r w:rsidR="000033CD">
      <w:rPr>
        <w:i/>
        <w:iCs/>
        <w:sz w:val="16"/>
        <w:szCs w:val="16"/>
      </w:rPr>
      <w:t xml:space="preserve"> </w:t>
    </w:r>
    <w:r>
      <w:rPr>
        <w:i/>
        <w:iCs/>
        <w:sz w:val="16"/>
        <w:szCs w:val="16"/>
      </w:rPr>
      <w:t>ASIS&amp;T</w:t>
    </w:r>
    <w:r w:rsidR="000033CD">
      <w:rPr>
        <w:i/>
        <w:iCs/>
        <w:sz w:val="16"/>
        <w:szCs w:val="16"/>
      </w:rPr>
      <w:t xml:space="preserve"> </w:t>
    </w:r>
    <w:r>
      <w:rPr>
        <w:i/>
        <w:iCs/>
        <w:sz w:val="16"/>
        <w:szCs w:val="16"/>
      </w:rPr>
      <w:t>receives</w:t>
    </w:r>
    <w:r w:rsidR="000033CD">
      <w:rPr>
        <w:i/>
        <w:iCs/>
        <w:sz w:val="16"/>
        <w:szCs w:val="16"/>
      </w:rPr>
      <w:t xml:space="preserve"> </w:t>
    </w:r>
    <w:r>
      <w:rPr>
        <w:i/>
        <w:iCs/>
        <w:sz w:val="16"/>
        <w:szCs w:val="16"/>
      </w:rPr>
      <w:t>an</w:t>
    </w:r>
    <w:r w:rsidR="000033CD">
      <w:rPr>
        <w:i/>
        <w:iCs/>
        <w:sz w:val="16"/>
        <w:szCs w:val="16"/>
      </w:rPr>
      <w:t xml:space="preserve"> </w:t>
    </w:r>
    <w:r>
      <w:rPr>
        <w:i/>
        <w:iCs/>
        <w:sz w:val="16"/>
        <w:szCs w:val="16"/>
      </w:rPr>
      <w:t>exclusive</w:t>
    </w:r>
    <w:r w:rsidR="000033CD">
      <w:rPr>
        <w:i/>
        <w:iCs/>
        <w:sz w:val="16"/>
        <w:szCs w:val="16"/>
      </w:rPr>
      <w:t xml:space="preserve"> </w:t>
    </w:r>
    <w:r>
      <w:rPr>
        <w:i/>
        <w:iCs/>
        <w:sz w:val="16"/>
        <w:szCs w:val="16"/>
      </w:rPr>
      <w:t>publication</w:t>
    </w:r>
    <w:r w:rsidR="000033CD">
      <w:rPr>
        <w:i/>
        <w:iCs/>
        <w:sz w:val="16"/>
        <w:szCs w:val="16"/>
      </w:rPr>
      <w:t xml:space="preserve"> </w:t>
    </w:r>
    <w:r>
      <w:rPr>
        <w:i/>
        <w:iCs/>
        <w:sz w:val="16"/>
        <w:szCs w:val="16"/>
      </w:rPr>
      <w:t>license.</w:t>
    </w:r>
  </w:p>
  <w:p w14:paraId="4920BA4E" w14:textId="78F0C7F0" w:rsidR="00923734" w:rsidRPr="00653F03" w:rsidRDefault="00653F03" w:rsidP="00653F03">
    <w:pPr>
      <w:pStyle w:val="Footer"/>
      <w:pBdr>
        <w:top w:val="single" w:sz="4" w:space="1" w:color="auto"/>
      </w:pBdr>
      <w:tabs>
        <w:tab w:val="clear" w:pos="9360"/>
        <w:tab w:val="center" w:pos="5040"/>
        <w:tab w:val="right" w:pos="10800"/>
      </w:tabs>
      <w:ind w:left="-720" w:right="-720"/>
    </w:pPr>
    <w:r>
      <w:rPr>
        <w:rFonts w:ascii="Arial" w:hAnsi="Arial" w:cs="Arial"/>
        <w:color w:val="A6A6A6"/>
        <w:sz w:val="16"/>
        <w:szCs w:val="16"/>
      </w:rPr>
      <w:t>ASIS&amp;T</w:t>
    </w:r>
    <w:r w:rsidR="000033CD">
      <w:rPr>
        <w:rFonts w:ascii="Arial" w:hAnsi="Arial" w:cs="Arial"/>
        <w:color w:val="A6A6A6"/>
        <w:sz w:val="16"/>
        <w:szCs w:val="16"/>
      </w:rPr>
      <w:t xml:space="preserve"> </w:t>
    </w:r>
    <w:r>
      <w:rPr>
        <w:rFonts w:ascii="Arial" w:hAnsi="Arial" w:cs="Arial"/>
        <w:color w:val="A6A6A6"/>
        <w:sz w:val="16"/>
        <w:szCs w:val="16"/>
      </w:rPr>
      <w:t>Annual</w:t>
    </w:r>
    <w:r w:rsidR="000033CD">
      <w:rPr>
        <w:rFonts w:ascii="Arial" w:hAnsi="Arial" w:cs="Arial"/>
        <w:color w:val="A6A6A6"/>
        <w:sz w:val="16"/>
        <w:szCs w:val="16"/>
      </w:rPr>
      <w:t xml:space="preserve"> </w:t>
    </w:r>
    <w:r>
      <w:rPr>
        <w:rFonts w:ascii="Arial" w:hAnsi="Arial" w:cs="Arial"/>
        <w:color w:val="A6A6A6"/>
        <w:sz w:val="16"/>
        <w:szCs w:val="16"/>
      </w:rPr>
      <w:t>Meeting</w:t>
    </w:r>
    <w:r w:rsidR="000033CD">
      <w:rPr>
        <w:rFonts w:ascii="Arial" w:hAnsi="Arial" w:cs="Arial"/>
        <w:color w:val="A6A6A6"/>
        <w:sz w:val="16"/>
        <w:szCs w:val="16"/>
      </w:rPr>
      <w:t xml:space="preserve"> </w:t>
    </w:r>
    <w:r>
      <w:rPr>
        <w:rFonts w:ascii="Arial" w:hAnsi="Arial" w:cs="Arial"/>
        <w:color w:val="A6A6A6"/>
        <w:sz w:val="16"/>
        <w:szCs w:val="16"/>
      </w:rPr>
      <w:t>202</w:t>
    </w:r>
    <w:r w:rsidR="00E55303">
      <w:rPr>
        <w:rFonts w:ascii="Arial" w:hAnsi="Arial" w:cs="Arial"/>
        <w:color w:val="A6A6A6"/>
        <w:sz w:val="16"/>
        <w:szCs w:val="16"/>
      </w:rPr>
      <w:t>3</w:t>
    </w:r>
    <w:r>
      <w:rPr>
        <w:rFonts w:ascii="Arial" w:hAnsi="Arial" w:cs="Arial"/>
        <w:color w:val="A6A6A6"/>
        <w:sz w:val="16"/>
        <w:szCs w:val="16"/>
      </w:rPr>
      <w:tab/>
    </w:r>
    <w:r>
      <w:rPr>
        <w:rFonts w:ascii="Arial" w:hAnsi="Arial" w:cs="Arial"/>
        <w:color w:val="A6A6A6"/>
        <w:sz w:val="16"/>
        <w:szCs w:val="16"/>
      </w:rPr>
      <w:fldChar w:fldCharType="begin"/>
    </w:r>
    <w:r>
      <w:rPr>
        <w:rFonts w:ascii="Arial" w:hAnsi="Arial" w:cs="Arial"/>
        <w:color w:val="A6A6A6"/>
        <w:sz w:val="16"/>
        <w:szCs w:val="16"/>
      </w:rPr>
      <w:instrText>PAGE</w:instrText>
    </w:r>
    <w:r>
      <w:rPr>
        <w:rFonts w:ascii="Arial" w:hAnsi="Arial" w:cs="Arial"/>
        <w:color w:val="A6A6A6"/>
        <w:sz w:val="16"/>
        <w:szCs w:val="16"/>
      </w:rPr>
      <w:fldChar w:fldCharType="separate"/>
    </w:r>
    <w:r>
      <w:rPr>
        <w:rFonts w:ascii="Arial" w:hAnsi="Arial" w:cs="Arial"/>
        <w:color w:val="A6A6A6"/>
        <w:sz w:val="16"/>
        <w:szCs w:val="16"/>
      </w:rPr>
      <w:t>673</w:t>
    </w:r>
    <w:r>
      <w:rPr>
        <w:rFonts w:ascii="Arial" w:hAnsi="Arial" w:cs="Arial"/>
        <w:color w:val="A6A6A6"/>
        <w:sz w:val="16"/>
        <w:szCs w:val="16"/>
      </w:rPr>
      <w:fldChar w:fldCharType="end"/>
    </w:r>
    <w:r>
      <w:rPr>
        <w:rFonts w:ascii="Arial" w:hAnsi="Arial" w:cs="Arial"/>
        <w:color w:val="A6A6A6"/>
        <w:sz w:val="16"/>
        <w:szCs w:val="16"/>
      </w:rPr>
      <w:tab/>
    </w:r>
    <w:r>
      <w:rPr>
        <w:rFonts w:ascii="Arial" w:hAnsi="Arial" w:cs="Arial"/>
        <w:color w:val="A6A6A6"/>
        <w:sz w:val="16"/>
        <w:szCs w:val="16"/>
      </w:rPr>
      <w:tab/>
      <w:t>Submission</w:t>
    </w:r>
    <w:r w:rsidR="000033CD">
      <w:rPr>
        <w:rFonts w:ascii="Arial" w:hAnsi="Arial" w:cs="Arial"/>
        <w:color w:val="A6A6A6"/>
        <w:sz w:val="16"/>
        <w:szCs w:val="16"/>
      </w:rPr>
      <w:t xml:space="preserve"> </w:t>
    </w:r>
    <w:r>
      <w:rPr>
        <w:rFonts w:ascii="Arial" w:hAnsi="Arial" w:cs="Arial"/>
        <w:color w:val="A6A6A6"/>
        <w:sz w:val="16"/>
        <w:szCs w:val="16"/>
      </w:rPr>
      <w:t>Type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E3D9" w14:textId="77777777" w:rsidR="00095270" w:rsidRDefault="00095270" w:rsidP="007750AB">
      <w:r>
        <w:separator/>
      </w:r>
    </w:p>
  </w:footnote>
  <w:footnote w:type="continuationSeparator" w:id="0">
    <w:p w14:paraId="0A50BB07" w14:textId="77777777" w:rsidR="00095270" w:rsidRDefault="00095270" w:rsidP="007750AB">
      <w:r>
        <w:continuationSeparator/>
      </w:r>
    </w:p>
  </w:footnote>
  <w:footnote w:type="continuationNotice" w:id="1">
    <w:p w14:paraId="31C1C735" w14:textId="77777777" w:rsidR="00095270" w:rsidRDefault="0009527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B703" w14:textId="77777777" w:rsidR="0071739A" w:rsidRDefault="00717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288E" w14:textId="77777777" w:rsidR="0071739A" w:rsidRDefault="00717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F45E" w14:textId="5DA82C43" w:rsidR="0071739A" w:rsidRPr="002E25A9" w:rsidRDefault="0071739A">
    <w:pPr>
      <w:pStyle w:val="Header"/>
      <w:rPr>
        <w:rFonts w:ascii="Calibri" w:hAnsi="Calibri" w:cs="Calibri"/>
        <w:color w:val="000000"/>
      </w:rPr>
    </w:pPr>
    <w:r w:rsidRPr="00CE40D0">
      <w:rPr>
        <w:rFonts w:ascii="Calibri" w:hAnsi="Calibri" w:cs="Calibri"/>
        <w:color w:val="000000"/>
      </w:rPr>
      <w:t>This is a preprint of a</w:t>
    </w:r>
    <w:r>
      <w:rPr>
        <w:rFonts w:ascii="Calibri" w:hAnsi="Calibri" w:cs="Calibri"/>
        <w:color w:val="000000"/>
      </w:rPr>
      <w:t xml:space="preserve"> poster </w:t>
    </w:r>
    <w:r w:rsidRPr="00CE40D0">
      <w:rPr>
        <w:rFonts w:ascii="Calibri" w:hAnsi="Calibri" w:cs="Calibri"/>
        <w:color w:val="000000"/>
      </w:rPr>
      <w:t xml:space="preserve">accepted for </w:t>
    </w:r>
    <w:r w:rsidR="009E5A70">
      <w:rPr>
        <w:rFonts w:ascii="Calibri" w:hAnsi="Calibri" w:cs="Calibri"/>
        <w:color w:val="000000"/>
      </w:rPr>
      <w:t>presentation at</w:t>
    </w:r>
    <w:r w:rsidRPr="00CE40D0">
      <w:rPr>
        <w:rFonts w:ascii="Calibri" w:hAnsi="Calibri" w:cs="Calibri"/>
        <w:color w:val="000000"/>
      </w:rPr>
      <w:t xml:space="preserve"> </w:t>
    </w:r>
    <w:r w:rsidR="009E5A70">
      <w:rPr>
        <w:rFonts w:ascii="Calibri" w:hAnsi="Calibri" w:cs="Calibri"/>
        <w:color w:val="000000"/>
      </w:rPr>
      <w:t xml:space="preserve">the </w:t>
    </w:r>
    <w:r w:rsidR="00166479">
      <w:rPr>
        <w:rFonts w:ascii="Calibri" w:hAnsi="Calibri" w:cs="Calibri"/>
        <w:color w:val="000000"/>
      </w:rPr>
      <w:t>86</w:t>
    </w:r>
    <w:r w:rsidR="00166479" w:rsidRPr="00166479">
      <w:rPr>
        <w:rFonts w:ascii="Calibri" w:hAnsi="Calibri" w:cs="Calibri"/>
        <w:color w:val="000000"/>
        <w:vertAlign w:val="superscript"/>
      </w:rPr>
      <w:t>th</w:t>
    </w:r>
    <w:r w:rsidR="00166479">
      <w:rPr>
        <w:rFonts w:ascii="Calibri" w:hAnsi="Calibri" w:cs="Calibri"/>
        <w:color w:val="000000"/>
      </w:rPr>
      <w:t xml:space="preserve"> Annual Meeting of the Association for Information Science &amp; Technology in London, UK</w:t>
    </w:r>
    <w:r w:rsidR="002E25A9">
      <w:rPr>
        <w:rFonts w:ascii="Calibri" w:hAnsi="Calibri" w:cs="Calibri"/>
        <w:color w:val="000000"/>
      </w:rPr>
      <w:t>:</w:t>
    </w:r>
    <w:r w:rsidR="00166479">
      <w:rPr>
        <w:rFonts w:ascii="Calibri" w:hAnsi="Calibri" w:cs="Calibri"/>
        <w:color w:val="000000"/>
      </w:rPr>
      <w:t xml:space="preserve"> </w:t>
    </w:r>
    <w:r w:rsidR="009E5A70" w:rsidRPr="002E25A9">
      <w:rPr>
        <w:rFonts w:ascii="Calibri" w:hAnsi="Calibri" w:cs="Calibri"/>
        <w:color w:val="000000"/>
      </w:rPr>
      <w:t xml:space="preserve">Choi, W., &amp; Zhu, L. (2023). Preliminary findings on developing a scale for credibility assessment on interactive web platforms. </w:t>
    </w:r>
    <w:r w:rsidR="009E5A70" w:rsidRPr="002E25A9">
      <w:rPr>
        <w:rFonts w:ascii="Calibri" w:hAnsi="Calibri" w:cs="Calibri"/>
        <w:i/>
        <w:iCs/>
        <w:color w:val="000000"/>
      </w:rPr>
      <w:t>Proceedings of the Association for Information Science and Technology, 60(</w:t>
    </w:r>
    <w:r w:rsidR="009E5A70" w:rsidRPr="002E25A9">
      <w:rPr>
        <w:rFonts w:ascii="Calibri" w:hAnsi="Calibri" w:cs="Calibri"/>
        <w:color w:val="000000"/>
      </w:rPr>
      <w:t xml:space="preserve">1), 929–931. </w:t>
    </w:r>
    <w:hyperlink r:id="rId1" w:history="1">
      <w:r w:rsidR="009E5A70" w:rsidRPr="002E25A9">
        <w:rPr>
          <w:rStyle w:val="Hyperlink"/>
          <w:rFonts w:ascii="Calibri" w:hAnsi="Calibri" w:cs="Calibri"/>
        </w:rPr>
        <w:t>https://doi.org/10.1002/pra2.901</w:t>
      </w:r>
    </w:hyperlink>
    <w:r w:rsidR="009E5A70" w:rsidRPr="002E25A9">
      <w:rPr>
        <w:rFonts w:ascii="Calibri" w:hAnsi="Calibri" w:cs="Calibri"/>
        <w:color w:val="000000"/>
      </w:rPr>
      <w:t xml:space="preserve"> </w:t>
    </w:r>
  </w:p>
  <w:p w14:paraId="09809E0B" w14:textId="77777777" w:rsidR="0071739A" w:rsidRPr="0071739A" w:rsidRDefault="0071739A">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8596AED"/>
    <w:multiLevelType w:val="hybridMultilevel"/>
    <w:tmpl w:val="53A8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4F40D04"/>
    <w:multiLevelType w:val="hybridMultilevel"/>
    <w:tmpl w:val="1D84BF60"/>
    <w:lvl w:ilvl="0" w:tplc="68A86BC8">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3D4E6844"/>
    <w:lvl w:ilvl="0" w:tplc="996432B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16cid:durableId="979923416">
    <w:abstractNumId w:val="10"/>
  </w:num>
  <w:num w:numId="2" w16cid:durableId="406391205">
    <w:abstractNumId w:val="8"/>
  </w:num>
  <w:num w:numId="3" w16cid:durableId="1963992362">
    <w:abstractNumId w:val="7"/>
  </w:num>
  <w:num w:numId="4" w16cid:durableId="1587877961">
    <w:abstractNumId w:val="6"/>
  </w:num>
  <w:num w:numId="5" w16cid:durableId="527645586">
    <w:abstractNumId w:val="5"/>
  </w:num>
  <w:num w:numId="6" w16cid:durableId="282923092">
    <w:abstractNumId w:val="9"/>
  </w:num>
  <w:num w:numId="7" w16cid:durableId="29961248">
    <w:abstractNumId w:val="4"/>
  </w:num>
  <w:num w:numId="8" w16cid:durableId="1932817641">
    <w:abstractNumId w:val="3"/>
  </w:num>
  <w:num w:numId="9" w16cid:durableId="1747220360">
    <w:abstractNumId w:val="2"/>
  </w:num>
  <w:num w:numId="10" w16cid:durableId="820539200">
    <w:abstractNumId w:val="1"/>
  </w:num>
  <w:num w:numId="11" w16cid:durableId="526413752">
    <w:abstractNumId w:val="10"/>
  </w:num>
  <w:num w:numId="12" w16cid:durableId="994529832">
    <w:abstractNumId w:val="8"/>
  </w:num>
  <w:num w:numId="13" w16cid:durableId="1066227597">
    <w:abstractNumId w:val="7"/>
  </w:num>
  <w:num w:numId="14" w16cid:durableId="1994720819">
    <w:abstractNumId w:val="6"/>
  </w:num>
  <w:num w:numId="15" w16cid:durableId="1554268577">
    <w:abstractNumId w:val="5"/>
  </w:num>
  <w:num w:numId="16" w16cid:durableId="1551577463">
    <w:abstractNumId w:val="9"/>
  </w:num>
  <w:num w:numId="17" w16cid:durableId="2134129230">
    <w:abstractNumId w:val="4"/>
  </w:num>
  <w:num w:numId="18" w16cid:durableId="1833715520">
    <w:abstractNumId w:val="3"/>
  </w:num>
  <w:num w:numId="19" w16cid:durableId="520125551">
    <w:abstractNumId w:val="2"/>
  </w:num>
  <w:num w:numId="20" w16cid:durableId="182790927">
    <w:abstractNumId w:val="1"/>
  </w:num>
  <w:num w:numId="21" w16cid:durableId="176614643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1613977558">
    <w:abstractNumId w:val="33"/>
  </w:num>
  <w:num w:numId="23" w16cid:durableId="902178198">
    <w:abstractNumId w:val="25"/>
  </w:num>
  <w:num w:numId="24" w16cid:durableId="1024986226">
    <w:abstractNumId w:val="11"/>
  </w:num>
  <w:num w:numId="25" w16cid:durableId="2024933277">
    <w:abstractNumId w:val="27"/>
  </w:num>
  <w:num w:numId="26" w16cid:durableId="2058697234">
    <w:abstractNumId w:val="24"/>
  </w:num>
  <w:num w:numId="27" w16cid:durableId="1423573464">
    <w:abstractNumId w:val="29"/>
  </w:num>
  <w:num w:numId="28" w16cid:durableId="596523548">
    <w:abstractNumId w:val="30"/>
  </w:num>
  <w:num w:numId="29" w16cid:durableId="328026476">
    <w:abstractNumId w:val="19"/>
  </w:num>
  <w:num w:numId="30" w16cid:durableId="138890203">
    <w:abstractNumId w:val="32"/>
  </w:num>
  <w:num w:numId="31" w16cid:durableId="1140421998">
    <w:abstractNumId w:val="15"/>
  </w:num>
  <w:num w:numId="32" w16cid:durableId="1853454907">
    <w:abstractNumId w:val="36"/>
  </w:num>
  <w:num w:numId="33" w16cid:durableId="1340235240">
    <w:abstractNumId w:val="0"/>
  </w:num>
  <w:num w:numId="34" w16cid:durableId="158353921">
    <w:abstractNumId w:val="31"/>
  </w:num>
  <w:num w:numId="35" w16cid:durableId="1101224333">
    <w:abstractNumId w:val="17"/>
  </w:num>
  <w:num w:numId="36" w16cid:durableId="1087725822">
    <w:abstractNumId w:val="26"/>
  </w:num>
  <w:num w:numId="37" w16cid:durableId="999817290">
    <w:abstractNumId w:val="13"/>
  </w:num>
  <w:num w:numId="38" w16cid:durableId="1857184932">
    <w:abstractNumId w:val="20"/>
  </w:num>
  <w:num w:numId="39" w16cid:durableId="1115556740">
    <w:abstractNumId w:val="23"/>
  </w:num>
  <w:num w:numId="40" w16cid:durableId="579950998">
    <w:abstractNumId w:val="21"/>
  </w:num>
  <w:num w:numId="41" w16cid:durableId="1039210874">
    <w:abstractNumId w:val="35"/>
  </w:num>
  <w:num w:numId="42" w16cid:durableId="1545293207">
    <w:abstractNumId w:val="14"/>
  </w:num>
  <w:num w:numId="43" w16cid:durableId="919946222">
    <w:abstractNumId w:val="22"/>
  </w:num>
  <w:num w:numId="44" w16cid:durableId="1639534507">
    <w:abstractNumId w:val="28"/>
  </w:num>
  <w:num w:numId="45" w16cid:durableId="1635791823">
    <w:abstractNumId w:val="34"/>
  </w:num>
  <w:num w:numId="46" w16cid:durableId="604849243">
    <w:abstractNumId w:val="37"/>
  </w:num>
  <w:num w:numId="47" w16cid:durableId="1871334792">
    <w:abstractNumId w:val="18"/>
  </w:num>
  <w:num w:numId="48" w16cid:durableId="1595741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s>
  <w:rsids>
    <w:rsidRoot w:val="004F7602"/>
    <w:rsid w:val="00002D0F"/>
    <w:rsid w:val="000033CD"/>
    <w:rsid w:val="000035B8"/>
    <w:rsid w:val="000109B2"/>
    <w:rsid w:val="00012912"/>
    <w:rsid w:val="00013A29"/>
    <w:rsid w:val="00013F1B"/>
    <w:rsid w:val="0001659E"/>
    <w:rsid w:val="00022A2F"/>
    <w:rsid w:val="00024C0E"/>
    <w:rsid w:val="0003134B"/>
    <w:rsid w:val="000319C6"/>
    <w:rsid w:val="0003294F"/>
    <w:rsid w:val="000333DE"/>
    <w:rsid w:val="00033D95"/>
    <w:rsid w:val="0003450C"/>
    <w:rsid w:val="000356DA"/>
    <w:rsid w:val="0003667A"/>
    <w:rsid w:val="00040794"/>
    <w:rsid w:val="000469D1"/>
    <w:rsid w:val="000478C8"/>
    <w:rsid w:val="00052C47"/>
    <w:rsid w:val="000538E5"/>
    <w:rsid w:val="00053F67"/>
    <w:rsid w:val="00054159"/>
    <w:rsid w:val="00055598"/>
    <w:rsid w:val="00056DE1"/>
    <w:rsid w:val="000600B7"/>
    <w:rsid w:val="00060AF6"/>
    <w:rsid w:val="00060CE7"/>
    <w:rsid w:val="00061083"/>
    <w:rsid w:val="000617E1"/>
    <w:rsid w:val="00062EC3"/>
    <w:rsid w:val="00063446"/>
    <w:rsid w:val="00064E45"/>
    <w:rsid w:val="00065D74"/>
    <w:rsid w:val="00066DBB"/>
    <w:rsid w:val="00067860"/>
    <w:rsid w:val="00067973"/>
    <w:rsid w:val="000728F3"/>
    <w:rsid w:val="00072B3A"/>
    <w:rsid w:val="000734E0"/>
    <w:rsid w:val="00073DCD"/>
    <w:rsid w:val="00073E08"/>
    <w:rsid w:val="00077459"/>
    <w:rsid w:val="000774B7"/>
    <w:rsid w:val="00077957"/>
    <w:rsid w:val="0008153F"/>
    <w:rsid w:val="000832FC"/>
    <w:rsid w:val="00084D37"/>
    <w:rsid w:val="00095270"/>
    <w:rsid w:val="00097434"/>
    <w:rsid w:val="000A16F5"/>
    <w:rsid w:val="000A1B13"/>
    <w:rsid w:val="000A3852"/>
    <w:rsid w:val="000A69DA"/>
    <w:rsid w:val="000A6D84"/>
    <w:rsid w:val="000A6E84"/>
    <w:rsid w:val="000A75A1"/>
    <w:rsid w:val="000B1183"/>
    <w:rsid w:val="000B1CBA"/>
    <w:rsid w:val="000B2378"/>
    <w:rsid w:val="000B35DC"/>
    <w:rsid w:val="000B41E7"/>
    <w:rsid w:val="000B6A11"/>
    <w:rsid w:val="000B6ABC"/>
    <w:rsid w:val="000B72DA"/>
    <w:rsid w:val="000C347E"/>
    <w:rsid w:val="000C5D98"/>
    <w:rsid w:val="000C6BDE"/>
    <w:rsid w:val="000D095C"/>
    <w:rsid w:val="000D162D"/>
    <w:rsid w:val="000D1985"/>
    <w:rsid w:val="000D407E"/>
    <w:rsid w:val="000E17BE"/>
    <w:rsid w:val="000E3577"/>
    <w:rsid w:val="000E4445"/>
    <w:rsid w:val="000E5328"/>
    <w:rsid w:val="000E5572"/>
    <w:rsid w:val="000E5B0F"/>
    <w:rsid w:val="000E741A"/>
    <w:rsid w:val="000E75E6"/>
    <w:rsid w:val="000F19BD"/>
    <w:rsid w:val="000F33E5"/>
    <w:rsid w:val="000F4B8F"/>
    <w:rsid w:val="000F5401"/>
    <w:rsid w:val="000F5950"/>
    <w:rsid w:val="000F618B"/>
    <w:rsid w:val="000F68FD"/>
    <w:rsid w:val="0010082E"/>
    <w:rsid w:val="0010210D"/>
    <w:rsid w:val="0010327A"/>
    <w:rsid w:val="00103A63"/>
    <w:rsid w:val="0010524F"/>
    <w:rsid w:val="001105CA"/>
    <w:rsid w:val="00111EAC"/>
    <w:rsid w:val="00114577"/>
    <w:rsid w:val="00114E92"/>
    <w:rsid w:val="00117CC2"/>
    <w:rsid w:val="001209EE"/>
    <w:rsid w:val="00121EE5"/>
    <w:rsid w:val="00123CFD"/>
    <w:rsid w:val="00123E01"/>
    <w:rsid w:val="00127083"/>
    <w:rsid w:val="00130A84"/>
    <w:rsid w:val="0013140C"/>
    <w:rsid w:val="001319DC"/>
    <w:rsid w:val="00131B99"/>
    <w:rsid w:val="00132899"/>
    <w:rsid w:val="00132A51"/>
    <w:rsid w:val="00137145"/>
    <w:rsid w:val="001377EC"/>
    <w:rsid w:val="001403F5"/>
    <w:rsid w:val="00141172"/>
    <w:rsid w:val="00142A20"/>
    <w:rsid w:val="001433E3"/>
    <w:rsid w:val="00145C79"/>
    <w:rsid w:val="001465AB"/>
    <w:rsid w:val="001478F8"/>
    <w:rsid w:val="00147EF4"/>
    <w:rsid w:val="0015098C"/>
    <w:rsid w:val="00151FAA"/>
    <w:rsid w:val="001576D4"/>
    <w:rsid w:val="0016139E"/>
    <w:rsid w:val="00161911"/>
    <w:rsid w:val="00164835"/>
    <w:rsid w:val="00164D26"/>
    <w:rsid w:val="00165C26"/>
    <w:rsid w:val="00166479"/>
    <w:rsid w:val="001739BE"/>
    <w:rsid w:val="00174170"/>
    <w:rsid w:val="00175C00"/>
    <w:rsid w:val="00176F70"/>
    <w:rsid w:val="0017799B"/>
    <w:rsid w:val="00177B53"/>
    <w:rsid w:val="0018117E"/>
    <w:rsid w:val="00182853"/>
    <w:rsid w:val="00182EB1"/>
    <w:rsid w:val="0018589E"/>
    <w:rsid w:val="00186236"/>
    <w:rsid w:val="00191462"/>
    <w:rsid w:val="00193ACC"/>
    <w:rsid w:val="00193F30"/>
    <w:rsid w:val="00197A81"/>
    <w:rsid w:val="00197B90"/>
    <w:rsid w:val="001A0A63"/>
    <w:rsid w:val="001A1B27"/>
    <w:rsid w:val="001A3A3E"/>
    <w:rsid w:val="001A5B2F"/>
    <w:rsid w:val="001B3799"/>
    <w:rsid w:val="001B5330"/>
    <w:rsid w:val="001B5D2B"/>
    <w:rsid w:val="001B6E70"/>
    <w:rsid w:val="001B6EC6"/>
    <w:rsid w:val="001C05F2"/>
    <w:rsid w:val="001C11D8"/>
    <w:rsid w:val="001C1366"/>
    <w:rsid w:val="001C21C0"/>
    <w:rsid w:val="001C2787"/>
    <w:rsid w:val="001C2A81"/>
    <w:rsid w:val="001C56B8"/>
    <w:rsid w:val="001D11B4"/>
    <w:rsid w:val="001D29E1"/>
    <w:rsid w:val="001D43C4"/>
    <w:rsid w:val="001E3FCC"/>
    <w:rsid w:val="001E5C50"/>
    <w:rsid w:val="001E7EFE"/>
    <w:rsid w:val="001F042A"/>
    <w:rsid w:val="001F062E"/>
    <w:rsid w:val="001F2F23"/>
    <w:rsid w:val="001F333C"/>
    <w:rsid w:val="001F40BF"/>
    <w:rsid w:val="001F45D9"/>
    <w:rsid w:val="001F4B3C"/>
    <w:rsid w:val="001F7C40"/>
    <w:rsid w:val="0020171F"/>
    <w:rsid w:val="0020192F"/>
    <w:rsid w:val="0020210D"/>
    <w:rsid w:val="002022E4"/>
    <w:rsid w:val="002028D3"/>
    <w:rsid w:val="0020340B"/>
    <w:rsid w:val="00203C34"/>
    <w:rsid w:val="0020424B"/>
    <w:rsid w:val="0020497C"/>
    <w:rsid w:val="00204A1D"/>
    <w:rsid w:val="00210191"/>
    <w:rsid w:val="00213C17"/>
    <w:rsid w:val="00214551"/>
    <w:rsid w:val="002152F2"/>
    <w:rsid w:val="00215A04"/>
    <w:rsid w:val="0021647E"/>
    <w:rsid w:val="002168E7"/>
    <w:rsid w:val="00217A14"/>
    <w:rsid w:val="002209F7"/>
    <w:rsid w:val="00227741"/>
    <w:rsid w:val="0023011D"/>
    <w:rsid w:val="0023142C"/>
    <w:rsid w:val="00233A38"/>
    <w:rsid w:val="0024113A"/>
    <w:rsid w:val="0024119A"/>
    <w:rsid w:val="00241ABA"/>
    <w:rsid w:val="002430FF"/>
    <w:rsid w:val="002507E7"/>
    <w:rsid w:val="00250B5D"/>
    <w:rsid w:val="00251B3D"/>
    <w:rsid w:val="00252348"/>
    <w:rsid w:val="00254EEC"/>
    <w:rsid w:val="00256573"/>
    <w:rsid w:val="0025707B"/>
    <w:rsid w:val="00257B70"/>
    <w:rsid w:val="002615AF"/>
    <w:rsid w:val="00262012"/>
    <w:rsid w:val="00263558"/>
    <w:rsid w:val="002639F6"/>
    <w:rsid w:val="00265EE6"/>
    <w:rsid w:val="00266F2D"/>
    <w:rsid w:val="0027196A"/>
    <w:rsid w:val="002727A0"/>
    <w:rsid w:val="00272DB6"/>
    <w:rsid w:val="00272F40"/>
    <w:rsid w:val="002739F9"/>
    <w:rsid w:val="0027418A"/>
    <w:rsid w:val="00274E6A"/>
    <w:rsid w:val="0027646B"/>
    <w:rsid w:val="00276A0A"/>
    <w:rsid w:val="00280323"/>
    <w:rsid w:val="0028276A"/>
    <w:rsid w:val="002831BE"/>
    <w:rsid w:val="00284CE4"/>
    <w:rsid w:val="002862A4"/>
    <w:rsid w:val="002A1B58"/>
    <w:rsid w:val="002A2396"/>
    <w:rsid w:val="002A2F19"/>
    <w:rsid w:val="002A3121"/>
    <w:rsid w:val="002A45EF"/>
    <w:rsid w:val="002A4D13"/>
    <w:rsid w:val="002B4AD0"/>
    <w:rsid w:val="002B58A1"/>
    <w:rsid w:val="002B621A"/>
    <w:rsid w:val="002C3318"/>
    <w:rsid w:val="002C5179"/>
    <w:rsid w:val="002D08FB"/>
    <w:rsid w:val="002D103B"/>
    <w:rsid w:val="002D1094"/>
    <w:rsid w:val="002D15C7"/>
    <w:rsid w:val="002D1B00"/>
    <w:rsid w:val="002D41E8"/>
    <w:rsid w:val="002D639D"/>
    <w:rsid w:val="002D7B7A"/>
    <w:rsid w:val="002E25A9"/>
    <w:rsid w:val="002E28A8"/>
    <w:rsid w:val="002E4893"/>
    <w:rsid w:val="002E55B4"/>
    <w:rsid w:val="002F1553"/>
    <w:rsid w:val="002F48EE"/>
    <w:rsid w:val="002F61EC"/>
    <w:rsid w:val="002F62F8"/>
    <w:rsid w:val="002F7A09"/>
    <w:rsid w:val="003001A5"/>
    <w:rsid w:val="00301DDA"/>
    <w:rsid w:val="00307268"/>
    <w:rsid w:val="0031031F"/>
    <w:rsid w:val="00310376"/>
    <w:rsid w:val="00311723"/>
    <w:rsid w:val="003123C3"/>
    <w:rsid w:val="003149A0"/>
    <w:rsid w:val="00315419"/>
    <w:rsid w:val="00320754"/>
    <w:rsid w:val="0032298C"/>
    <w:rsid w:val="0032330D"/>
    <w:rsid w:val="00326A7B"/>
    <w:rsid w:val="00330AC0"/>
    <w:rsid w:val="00331AFF"/>
    <w:rsid w:val="00332C7F"/>
    <w:rsid w:val="00333E64"/>
    <w:rsid w:val="00334D5C"/>
    <w:rsid w:val="00335E23"/>
    <w:rsid w:val="00340493"/>
    <w:rsid w:val="003422FE"/>
    <w:rsid w:val="00344765"/>
    <w:rsid w:val="00345E33"/>
    <w:rsid w:val="00346604"/>
    <w:rsid w:val="003500C6"/>
    <w:rsid w:val="003500F1"/>
    <w:rsid w:val="00351D6D"/>
    <w:rsid w:val="003521DC"/>
    <w:rsid w:val="003533C7"/>
    <w:rsid w:val="00354AC8"/>
    <w:rsid w:val="00354D90"/>
    <w:rsid w:val="00355923"/>
    <w:rsid w:val="0035698D"/>
    <w:rsid w:val="00362869"/>
    <w:rsid w:val="00362F4E"/>
    <w:rsid w:val="003637B4"/>
    <w:rsid w:val="00363F4C"/>
    <w:rsid w:val="003644E7"/>
    <w:rsid w:val="00364A29"/>
    <w:rsid w:val="003709D0"/>
    <w:rsid w:val="003711C5"/>
    <w:rsid w:val="00371A54"/>
    <w:rsid w:val="0037359E"/>
    <w:rsid w:val="00373640"/>
    <w:rsid w:val="00373F8D"/>
    <w:rsid w:val="00376630"/>
    <w:rsid w:val="00376CEF"/>
    <w:rsid w:val="00383BDF"/>
    <w:rsid w:val="00385BFD"/>
    <w:rsid w:val="00386767"/>
    <w:rsid w:val="003907EC"/>
    <w:rsid w:val="0039098A"/>
    <w:rsid w:val="0039156C"/>
    <w:rsid w:val="00392ADE"/>
    <w:rsid w:val="003938FE"/>
    <w:rsid w:val="003948CB"/>
    <w:rsid w:val="00394B5B"/>
    <w:rsid w:val="00396470"/>
    <w:rsid w:val="00396BBA"/>
    <w:rsid w:val="00396CA6"/>
    <w:rsid w:val="00397143"/>
    <w:rsid w:val="0039750F"/>
    <w:rsid w:val="003A4FBF"/>
    <w:rsid w:val="003A7DC7"/>
    <w:rsid w:val="003B07DF"/>
    <w:rsid w:val="003B0E5E"/>
    <w:rsid w:val="003B0FC7"/>
    <w:rsid w:val="003B1F3C"/>
    <w:rsid w:val="003B36D7"/>
    <w:rsid w:val="003B443E"/>
    <w:rsid w:val="003B4EB4"/>
    <w:rsid w:val="003B5153"/>
    <w:rsid w:val="003B565D"/>
    <w:rsid w:val="003B589A"/>
    <w:rsid w:val="003C18AC"/>
    <w:rsid w:val="003C30B7"/>
    <w:rsid w:val="003C4127"/>
    <w:rsid w:val="003C4597"/>
    <w:rsid w:val="003C6E72"/>
    <w:rsid w:val="003D3EC0"/>
    <w:rsid w:val="003D43A0"/>
    <w:rsid w:val="003D5402"/>
    <w:rsid w:val="003D5C95"/>
    <w:rsid w:val="003D64B8"/>
    <w:rsid w:val="003D7CEE"/>
    <w:rsid w:val="003D7F56"/>
    <w:rsid w:val="003E1FB5"/>
    <w:rsid w:val="003E3C69"/>
    <w:rsid w:val="003E7463"/>
    <w:rsid w:val="003F0074"/>
    <w:rsid w:val="003F3305"/>
    <w:rsid w:val="003F70AB"/>
    <w:rsid w:val="003F749D"/>
    <w:rsid w:val="004009AF"/>
    <w:rsid w:val="0040181F"/>
    <w:rsid w:val="00401F07"/>
    <w:rsid w:val="00403A44"/>
    <w:rsid w:val="00404339"/>
    <w:rsid w:val="00404487"/>
    <w:rsid w:val="00404682"/>
    <w:rsid w:val="0041136C"/>
    <w:rsid w:val="00411835"/>
    <w:rsid w:val="0041270E"/>
    <w:rsid w:val="00416310"/>
    <w:rsid w:val="004218B9"/>
    <w:rsid w:val="00421A51"/>
    <w:rsid w:val="00421C0E"/>
    <w:rsid w:val="00422838"/>
    <w:rsid w:val="00422B48"/>
    <w:rsid w:val="00422F41"/>
    <w:rsid w:val="00423F0B"/>
    <w:rsid w:val="00431B38"/>
    <w:rsid w:val="00442DED"/>
    <w:rsid w:val="004439EF"/>
    <w:rsid w:val="00443E9F"/>
    <w:rsid w:val="004476BE"/>
    <w:rsid w:val="004502FE"/>
    <w:rsid w:val="00451505"/>
    <w:rsid w:val="00454A5E"/>
    <w:rsid w:val="0045652F"/>
    <w:rsid w:val="004567DC"/>
    <w:rsid w:val="0046561D"/>
    <w:rsid w:val="00466A2B"/>
    <w:rsid w:val="00467222"/>
    <w:rsid w:val="0046771C"/>
    <w:rsid w:val="00470738"/>
    <w:rsid w:val="004714AF"/>
    <w:rsid w:val="004728A8"/>
    <w:rsid w:val="00476FCB"/>
    <w:rsid w:val="00477741"/>
    <w:rsid w:val="00480565"/>
    <w:rsid w:val="00480F98"/>
    <w:rsid w:val="00481BB4"/>
    <w:rsid w:val="00481BF9"/>
    <w:rsid w:val="00487B05"/>
    <w:rsid w:val="0049002B"/>
    <w:rsid w:val="00493EDB"/>
    <w:rsid w:val="004A0D39"/>
    <w:rsid w:val="004A13DF"/>
    <w:rsid w:val="004A23F0"/>
    <w:rsid w:val="004A413E"/>
    <w:rsid w:val="004A6484"/>
    <w:rsid w:val="004B241B"/>
    <w:rsid w:val="004B35DA"/>
    <w:rsid w:val="004B4E2C"/>
    <w:rsid w:val="004B5AF6"/>
    <w:rsid w:val="004B5FD4"/>
    <w:rsid w:val="004B64C1"/>
    <w:rsid w:val="004B6BE7"/>
    <w:rsid w:val="004C1EEA"/>
    <w:rsid w:val="004C3AB4"/>
    <w:rsid w:val="004C3AC3"/>
    <w:rsid w:val="004C5D07"/>
    <w:rsid w:val="004C65CF"/>
    <w:rsid w:val="004D1ED3"/>
    <w:rsid w:val="004D35D9"/>
    <w:rsid w:val="004D4ABE"/>
    <w:rsid w:val="004D4C2E"/>
    <w:rsid w:val="004D71AF"/>
    <w:rsid w:val="004E0BA1"/>
    <w:rsid w:val="004E1421"/>
    <w:rsid w:val="004E322C"/>
    <w:rsid w:val="004E5653"/>
    <w:rsid w:val="004E56F1"/>
    <w:rsid w:val="004E6530"/>
    <w:rsid w:val="004F0FC6"/>
    <w:rsid w:val="004F5754"/>
    <w:rsid w:val="004F7602"/>
    <w:rsid w:val="004F7A15"/>
    <w:rsid w:val="005004D4"/>
    <w:rsid w:val="005025B6"/>
    <w:rsid w:val="00503D64"/>
    <w:rsid w:val="00505DFC"/>
    <w:rsid w:val="00505E1B"/>
    <w:rsid w:val="00507848"/>
    <w:rsid w:val="00507FC0"/>
    <w:rsid w:val="00511C2D"/>
    <w:rsid w:val="00515041"/>
    <w:rsid w:val="00516147"/>
    <w:rsid w:val="00517D3A"/>
    <w:rsid w:val="005231A5"/>
    <w:rsid w:val="0052341C"/>
    <w:rsid w:val="00526FB1"/>
    <w:rsid w:val="0053018A"/>
    <w:rsid w:val="0053029C"/>
    <w:rsid w:val="00531247"/>
    <w:rsid w:val="00531EA3"/>
    <w:rsid w:val="005327F1"/>
    <w:rsid w:val="0053335D"/>
    <w:rsid w:val="00534FB4"/>
    <w:rsid w:val="00535051"/>
    <w:rsid w:val="00535D1E"/>
    <w:rsid w:val="00536E86"/>
    <w:rsid w:val="005406CC"/>
    <w:rsid w:val="00541E5C"/>
    <w:rsid w:val="00543948"/>
    <w:rsid w:val="00544C22"/>
    <w:rsid w:val="00546321"/>
    <w:rsid w:val="00547125"/>
    <w:rsid w:val="00547453"/>
    <w:rsid w:val="00547E53"/>
    <w:rsid w:val="00550DC4"/>
    <w:rsid w:val="00551456"/>
    <w:rsid w:val="00552C72"/>
    <w:rsid w:val="00553092"/>
    <w:rsid w:val="0055473A"/>
    <w:rsid w:val="0055705B"/>
    <w:rsid w:val="0055722A"/>
    <w:rsid w:val="005576AD"/>
    <w:rsid w:val="00560E90"/>
    <w:rsid w:val="00564B27"/>
    <w:rsid w:val="00565144"/>
    <w:rsid w:val="00566021"/>
    <w:rsid w:val="00570430"/>
    <w:rsid w:val="00570647"/>
    <w:rsid w:val="00572839"/>
    <w:rsid w:val="00576F04"/>
    <w:rsid w:val="005773C4"/>
    <w:rsid w:val="005777EF"/>
    <w:rsid w:val="00577850"/>
    <w:rsid w:val="00577C1D"/>
    <w:rsid w:val="00581701"/>
    <w:rsid w:val="0058286E"/>
    <w:rsid w:val="00583589"/>
    <w:rsid w:val="005850FE"/>
    <w:rsid w:val="005851B7"/>
    <w:rsid w:val="00586FE5"/>
    <w:rsid w:val="00587B87"/>
    <w:rsid w:val="00591C69"/>
    <w:rsid w:val="00593F7F"/>
    <w:rsid w:val="00594A16"/>
    <w:rsid w:val="00594CC8"/>
    <w:rsid w:val="005956FF"/>
    <w:rsid w:val="0059587E"/>
    <w:rsid w:val="00595DF3"/>
    <w:rsid w:val="00597025"/>
    <w:rsid w:val="005A0D7A"/>
    <w:rsid w:val="005A1926"/>
    <w:rsid w:val="005A1DB7"/>
    <w:rsid w:val="005A2C27"/>
    <w:rsid w:val="005B0091"/>
    <w:rsid w:val="005B0DFB"/>
    <w:rsid w:val="005B1F68"/>
    <w:rsid w:val="005B347E"/>
    <w:rsid w:val="005B4601"/>
    <w:rsid w:val="005B765F"/>
    <w:rsid w:val="005C0FDD"/>
    <w:rsid w:val="005C216A"/>
    <w:rsid w:val="005C62AF"/>
    <w:rsid w:val="005C632C"/>
    <w:rsid w:val="005D1252"/>
    <w:rsid w:val="005D144D"/>
    <w:rsid w:val="005D2A8D"/>
    <w:rsid w:val="005D4A32"/>
    <w:rsid w:val="005D5C23"/>
    <w:rsid w:val="005D5C4A"/>
    <w:rsid w:val="005E2584"/>
    <w:rsid w:val="005E2D7F"/>
    <w:rsid w:val="005E3935"/>
    <w:rsid w:val="005E3A00"/>
    <w:rsid w:val="005E54A7"/>
    <w:rsid w:val="005E7BB9"/>
    <w:rsid w:val="005F0F60"/>
    <w:rsid w:val="005F3216"/>
    <w:rsid w:val="005F35D3"/>
    <w:rsid w:val="005F4799"/>
    <w:rsid w:val="005F515C"/>
    <w:rsid w:val="005F5A33"/>
    <w:rsid w:val="0060055C"/>
    <w:rsid w:val="00602324"/>
    <w:rsid w:val="006030D4"/>
    <w:rsid w:val="00603162"/>
    <w:rsid w:val="006048E3"/>
    <w:rsid w:val="00605766"/>
    <w:rsid w:val="0061007B"/>
    <w:rsid w:val="006127F1"/>
    <w:rsid w:val="00613D18"/>
    <w:rsid w:val="006176E6"/>
    <w:rsid w:val="006269FF"/>
    <w:rsid w:val="00626F42"/>
    <w:rsid w:val="00627420"/>
    <w:rsid w:val="00631BA2"/>
    <w:rsid w:val="006321E3"/>
    <w:rsid w:val="00632F1C"/>
    <w:rsid w:val="00636CBC"/>
    <w:rsid w:val="0064093A"/>
    <w:rsid w:val="0064235A"/>
    <w:rsid w:val="006437F0"/>
    <w:rsid w:val="006441B9"/>
    <w:rsid w:val="006448E6"/>
    <w:rsid w:val="00645A8E"/>
    <w:rsid w:val="006467BC"/>
    <w:rsid w:val="00646E21"/>
    <w:rsid w:val="00651042"/>
    <w:rsid w:val="006530FE"/>
    <w:rsid w:val="00653F03"/>
    <w:rsid w:val="00654ADD"/>
    <w:rsid w:val="006569C7"/>
    <w:rsid w:val="006619D3"/>
    <w:rsid w:val="006621E5"/>
    <w:rsid w:val="00663A28"/>
    <w:rsid w:val="00667244"/>
    <w:rsid w:val="00671083"/>
    <w:rsid w:val="00671F63"/>
    <w:rsid w:val="00672138"/>
    <w:rsid w:val="0067248E"/>
    <w:rsid w:val="00674CE6"/>
    <w:rsid w:val="00676682"/>
    <w:rsid w:val="0068106A"/>
    <w:rsid w:val="0068398F"/>
    <w:rsid w:val="00684747"/>
    <w:rsid w:val="006848E1"/>
    <w:rsid w:val="0069090F"/>
    <w:rsid w:val="00691468"/>
    <w:rsid w:val="00691F9F"/>
    <w:rsid w:val="0069261B"/>
    <w:rsid w:val="00694DB0"/>
    <w:rsid w:val="00695F7C"/>
    <w:rsid w:val="0069652D"/>
    <w:rsid w:val="006969CC"/>
    <w:rsid w:val="006973A2"/>
    <w:rsid w:val="006A0290"/>
    <w:rsid w:val="006A2100"/>
    <w:rsid w:val="006A3B3B"/>
    <w:rsid w:val="006A620B"/>
    <w:rsid w:val="006A6B29"/>
    <w:rsid w:val="006B00A7"/>
    <w:rsid w:val="006B030D"/>
    <w:rsid w:val="006B0C82"/>
    <w:rsid w:val="006B1D5B"/>
    <w:rsid w:val="006B253B"/>
    <w:rsid w:val="006B3991"/>
    <w:rsid w:val="006B3F1F"/>
    <w:rsid w:val="006B5C3B"/>
    <w:rsid w:val="006B6C06"/>
    <w:rsid w:val="006C070E"/>
    <w:rsid w:val="006C1C2E"/>
    <w:rsid w:val="006C537B"/>
    <w:rsid w:val="006C6C4E"/>
    <w:rsid w:val="006C7834"/>
    <w:rsid w:val="006D005C"/>
    <w:rsid w:val="006D1721"/>
    <w:rsid w:val="006D1912"/>
    <w:rsid w:val="006D1CD2"/>
    <w:rsid w:val="006D6C82"/>
    <w:rsid w:val="006D6F59"/>
    <w:rsid w:val="006E1E3D"/>
    <w:rsid w:val="006E28B4"/>
    <w:rsid w:val="006E2D36"/>
    <w:rsid w:val="006E401D"/>
    <w:rsid w:val="006E50C1"/>
    <w:rsid w:val="006E56D6"/>
    <w:rsid w:val="006E5F78"/>
    <w:rsid w:val="006E6548"/>
    <w:rsid w:val="006E7909"/>
    <w:rsid w:val="006F0222"/>
    <w:rsid w:val="006F0937"/>
    <w:rsid w:val="006F61A5"/>
    <w:rsid w:val="006F7388"/>
    <w:rsid w:val="006F7E70"/>
    <w:rsid w:val="00701592"/>
    <w:rsid w:val="007031CC"/>
    <w:rsid w:val="00706039"/>
    <w:rsid w:val="007068AB"/>
    <w:rsid w:val="007076F9"/>
    <w:rsid w:val="007078B9"/>
    <w:rsid w:val="00707B8A"/>
    <w:rsid w:val="00711A84"/>
    <w:rsid w:val="00713D4E"/>
    <w:rsid w:val="00716563"/>
    <w:rsid w:val="0071739A"/>
    <w:rsid w:val="00717795"/>
    <w:rsid w:val="0072313F"/>
    <w:rsid w:val="007251B8"/>
    <w:rsid w:val="00725786"/>
    <w:rsid w:val="00727F29"/>
    <w:rsid w:val="00731BF3"/>
    <w:rsid w:val="0073302F"/>
    <w:rsid w:val="00734324"/>
    <w:rsid w:val="00734875"/>
    <w:rsid w:val="00737E63"/>
    <w:rsid w:val="00742527"/>
    <w:rsid w:val="0074404D"/>
    <w:rsid w:val="00746169"/>
    <w:rsid w:val="00746B96"/>
    <w:rsid w:val="007476E9"/>
    <w:rsid w:val="00752A83"/>
    <w:rsid w:val="00755709"/>
    <w:rsid w:val="00755839"/>
    <w:rsid w:val="00757181"/>
    <w:rsid w:val="00760EAF"/>
    <w:rsid w:val="00761FD3"/>
    <w:rsid w:val="00764F75"/>
    <w:rsid w:val="00765B62"/>
    <w:rsid w:val="0076608A"/>
    <w:rsid w:val="00767BE3"/>
    <w:rsid w:val="00770435"/>
    <w:rsid w:val="0077382C"/>
    <w:rsid w:val="00773E84"/>
    <w:rsid w:val="007750AB"/>
    <w:rsid w:val="007768C5"/>
    <w:rsid w:val="007806A0"/>
    <w:rsid w:val="00782280"/>
    <w:rsid w:val="00782A36"/>
    <w:rsid w:val="007869B7"/>
    <w:rsid w:val="0079105C"/>
    <w:rsid w:val="00792B6B"/>
    <w:rsid w:val="007955B6"/>
    <w:rsid w:val="00797796"/>
    <w:rsid w:val="007A15AD"/>
    <w:rsid w:val="007A43F0"/>
    <w:rsid w:val="007A5B6D"/>
    <w:rsid w:val="007B2515"/>
    <w:rsid w:val="007B439B"/>
    <w:rsid w:val="007B4C9C"/>
    <w:rsid w:val="007B6992"/>
    <w:rsid w:val="007B7FC3"/>
    <w:rsid w:val="007C16EE"/>
    <w:rsid w:val="007C5779"/>
    <w:rsid w:val="007C57C9"/>
    <w:rsid w:val="007C67B0"/>
    <w:rsid w:val="007C7E48"/>
    <w:rsid w:val="007D2B7C"/>
    <w:rsid w:val="007D3259"/>
    <w:rsid w:val="007D33F9"/>
    <w:rsid w:val="007E174B"/>
    <w:rsid w:val="007E36C9"/>
    <w:rsid w:val="007E49BF"/>
    <w:rsid w:val="007E587A"/>
    <w:rsid w:val="007E6978"/>
    <w:rsid w:val="007E69F3"/>
    <w:rsid w:val="007F03BB"/>
    <w:rsid w:val="007F2928"/>
    <w:rsid w:val="007F40AE"/>
    <w:rsid w:val="007F417F"/>
    <w:rsid w:val="007F4B26"/>
    <w:rsid w:val="007F61EF"/>
    <w:rsid w:val="007F6454"/>
    <w:rsid w:val="007F645F"/>
    <w:rsid w:val="007F66E0"/>
    <w:rsid w:val="008009EA"/>
    <w:rsid w:val="0080133E"/>
    <w:rsid w:val="008029F8"/>
    <w:rsid w:val="00803022"/>
    <w:rsid w:val="0080412A"/>
    <w:rsid w:val="008134A2"/>
    <w:rsid w:val="008159FD"/>
    <w:rsid w:val="00816A18"/>
    <w:rsid w:val="00821E20"/>
    <w:rsid w:val="0082225E"/>
    <w:rsid w:val="00823387"/>
    <w:rsid w:val="0082338F"/>
    <w:rsid w:val="0082437C"/>
    <w:rsid w:val="00826022"/>
    <w:rsid w:val="008264B7"/>
    <w:rsid w:val="00826A4F"/>
    <w:rsid w:val="00830A68"/>
    <w:rsid w:val="00832B78"/>
    <w:rsid w:val="00834021"/>
    <w:rsid w:val="0083503E"/>
    <w:rsid w:val="008361A8"/>
    <w:rsid w:val="00836220"/>
    <w:rsid w:val="0083702B"/>
    <w:rsid w:val="00837178"/>
    <w:rsid w:val="008462E4"/>
    <w:rsid w:val="0084794A"/>
    <w:rsid w:val="00847A8E"/>
    <w:rsid w:val="008508BC"/>
    <w:rsid w:val="00852D1F"/>
    <w:rsid w:val="00853A06"/>
    <w:rsid w:val="00855456"/>
    <w:rsid w:val="008604E6"/>
    <w:rsid w:val="00862BCA"/>
    <w:rsid w:val="00863703"/>
    <w:rsid w:val="008637E5"/>
    <w:rsid w:val="008639E0"/>
    <w:rsid w:val="00865190"/>
    <w:rsid w:val="00866845"/>
    <w:rsid w:val="00867964"/>
    <w:rsid w:val="00874520"/>
    <w:rsid w:val="00876FC0"/>
    <w:rsid w:val="00877BE5"/>
    <w:rsid w:val="008804DC"/>
    <w:rsid w:val="0088145B"/>
    <w:rsid w:val="00883034"/>
    <w:rsid w:val="00886A66"/>
    <w:rsid w:val="00890225"/>
    <w:rsid w:val="00890771"/>
    <w:rsid w:val="00895A96"/>
    <w:rsid w:val="0089640E"/>
    <w:rsid w:val="00896B54"/>
    <w:rsid w:val="008A0A13"/>
    <w:rsid w:val="008A324C"/>
    <w:rsid w:val="008A37AF"/>
    <w:rsid w:val="008A5A76"/>
    <w:rsid w:val="008A637E"/>
    <w:rsid w:val="008A63E7"/>
    <w:rsid w:val="008A7247"/>
    <w:rsid w:val="008B2620"/>
    <w:rsid w:val="008B421C"/>
    <w:rsid w:val="008B4D66"/>
    <w:rsid w:val="008B5029"/>
    <w:rsid w:val="008B53C6"/>
    <w:rsid w:val="008B6E63"/>
    <w:rsid w:val="008C177A"/>
    <w:rsid w:val="008C3181"/>
    <w:rsid w:val="008C41ED"/>
    <w:rsid w:val="008C5E06"/>
    <w:rsid w:val="008C772A"/>
    <w:rsid w:val="008D07FD"/>
    <w:rsid w:val="008D324D"/>
    <w:rsid w:val="008D4E3E"/>
    <w:rsid w:val="008E048C"/>
    <w:rsid w:val="008E10AE"/>
    <w:rsid w:val="008E337C"/>
    <w:rsid w:val="008E3AC2"/>
    <w:rsid w:val="008E4659"/>
    <w:rsid w:val="008E718B"/>
    <w:rsid w:val="008E71DC"/>
    <w:rsid w:val="008F4841"/>
    <w:rsid w:val="008F6A56"/>
    <w:rsid w:val="00901095"/>
    <w:rsid w:val="0090145C"/>
    <w:rsid w:val="00902FC0"/>
    <w:rsid w:val="00903F0E"/>
    <w:rsid w:val="00904A50"/>
    <w:rsid w:val="00906316"/>
    <w:rsid w:val="00906414"/>
    <w:rsid w:val="00907685"/>
    <w:rsid w:val="00907ABB"/>
    <w:rsid w:val="00910842"/>
    <w:rsid w:val="00912676"/>
    <w:rsid w:val="00912AC8"/>
    <w:rsid w:val="00913966"/>
    <w:rsid w:val="00915079"/>
    <w:rsid w:val="00916282"/>
    <w:rsid w:val="009222FE"/>
    <w:rsid w:val="00922BB2"/>
    <w:rsid w:val="00923416"/>
    <w:rsid w:val="00923734"/>
    <w:rsid w:val="0092376E"/>
    <w:rsid w:val="009240E3"/>
    <w:rsid w:val="009249F1"/>
    <w:rsid w:val="00925872"/>
    <w:rsid w:val="0092714D"/>
    <w:rsid w:val="0092792B"/>
    <w:rsid w:val="009279FF"/>
    <w:rsid w:val="00931292"/>
    <w:rsid w:val="00931B14"/>
    <w:rsid w:val="00932CC3"/>
    <w:rsid w:val="0093369A"/>
    <w:rsid w:val="00934C7D"/>
    <w:rsid w:val="00936FF9"/>
    <w:rsid w:val="009374E6"/>
    <w:rsid w:val="009375E5"/>
    <w:rsid w:val="009402CA"/>
    <w:rsid w:val="0094163F"/>
    <w:rsid w:val="009501FC"/>
    <w:rsid w:val="0095024A"/>
    <w:rsid w:val="00952283"/>
    <w:rsid w:val="009546A6"/>
    <w:rsid w:val="00954859"/>
    <w:rsid w:val="0095714C"/>
    <w:rsid w:val="009577EA"/>
    <w:rsid w:val="00957AD4"/>
    <w:rsid w:val="00961D69"/>
    <w:rsid w:val="00966738"/>
    <w:rsid w:val="00970030"/>
    <w:rsid w:val="00971082"/>
    <w:rsid w:val="00971C27"/>
    <w:rsid w:val="00971E10"/>
    <w:rsid w:val="00977AA9"/>
    <w:rsid w:val="00980115"/>
    <w:rsid w:val="00980DF4"/>
    <w:rsid w:val="009863CF"/>
    <w:rsid w:val="00986D17"/>
    <w:rsid w:val="0098701C"/>
    <w:rsid w:val="009870AF"/>
    <w:rsid w:val="0098720A"/>
    <w:rsid w:val="00990228"/>
    <w:rsid w:val="0099118D"/>
    <w:rsid w:val="00992D8D"/>
    <w:rsid w:val="00994E76"/>
    <w:rsid w:val="00994EF7"/>
    <w:rsid w:val="0099556B"/>
    <w:rsid w:val="00996FEB"/>
    <w:rsid w:val="009A270F"/>
    <w:rsid w:val="009A34E5"/>
    <w:rsid w:val="009A62ED"/>
    <w:rsid w:val="009A74D0"/>
    <w:rsid w:val="009B1D87"/>
    <w:rsid w:val="009B489A"/>
    <w:rsid w:val="009B5049"/>
    <w:rsid w:val="009B6F26"/>
    <w:rsid w:val="009C03C4"/>
    <w:rsid w:val="009C33C1"/>
    <w:rsid w:val="009C542C"/>
    <w:rsid w:val="009C7222"/>
    <w:rsid w:val="009D0C59"/>
    <w:rsid w:val="009D0E6F"/>
    <w:rsid w:val="009D1A17"/>
    <w:rsid w:val="009D316B"/>
    <w:rsid w:val="009D4029"/>
    <w:rsid w:val="009D5003"/>
    <w:rsid w:val="009D70A9"/>
    <w:rsid w:val="009E2413"/>
    <w:rsid w:val="009E3B95"/>
    <w:rsid w:val="009E44A4"/>
    <w:rsid w:val="009E47CA"/>
    <w:rsid w:val="009E4C97"/>
    <w:rsid w:val="009E5A70"/>
    <w:rsid w:val="009F00B3"/>
    <w:rsid w:val="009F2B73"/>
    <w:rsid w:val="009F5F91"/>
    <w:rsid w:val="009F7226"/>
    <w:rsid w:val="00A03CDD"/>
    <w:rsid w:val="00A04651"/>
    <w:rsid w:val="00A07F48"/>
    <w:rsid w:val="00A105B7"/>
    <w:rsid w:val="00A11032"/>
    <w:rsid w:val="00A1173C"/>
    <w:rsid w:val="00A159F7"/>
    <w:rsid w:val="00A20193"/>
    <w:rsid w:val="00A20BF6"/>
    <w:rsid w:val="00A212B9"/>
    <w:rsid w:val="00A216F8"/>
    <w:rsid w:val="00A222E0"/>
    <w:rsid w:val="00A23FA1"/>
    <w:rsid w:val="00A24FEA"/>
    <w:rsid w:val="00A26D7F"/>
    <w:rsid w:val="00A27B42"/>
    <w:rsid w:val="00A3272B"/>
    <w:rsid w:val="00A3450D"/>
    <w:rsid w:val="00A35607"/>
    <w:rsid w:val="00A36873"/>
    <w:rsid w:val="00A368FB"/>
    <w:rsid w:val="00A37C34"/>
    <w:rsid w:val="00A4294B"/>
    <w:rsid w:val="00A436C4"/>
    <w:rsid w:val="00A444B4"/>
    <w:rsid w:val="00A4480C"/>
    <w:rsid w:val="00A45CEE"/>
    <w:rsid w:val="00A5500E"/>
    <w:rsid w:val="00A551B6"/>
    <w:rsid w:val="00A5521A"/>
    <w:rsid w:val="00A56217"/>
    <w:rsid w:val="00A56304"/>
    <w:rsid w:val="00A570A6"/>
    <w:rsid w:val="00A576EA"/>
    <w:rsid w:val="00A60183"/>
    <w:rsid w:val="00A60209"/>
    <w:rsid w:val="00A6100B"/>
    <w:rsid w:val="00A616AC"/>
    <w:rsid w:val="00A62A70"/>
    <w:rsid w:val="00A631A3"/>
    <w:rsid w:val="00A6382C"/>
    <w:rsid w:val="00A645A2"/>
    <w:rsid w:val="00A65F68"/>
    <w:rsid w:val="00A6678D"/>
    <w:rsid w:val="00A71EF6"/>
    <w:rsid w:val="00A72455"/>
    <w:rsid w:val="00A7286E"/>
    <w:rsid w:val="00A729A3"/>
    <w:rsid w:val="00A733D2"/>
    <w:rsid w:val="00A77D1D"/>
    <w:rsid w:val="00A77F5C"/>
    <w:rsid w:val="00A8132E"/>
    <w:rsid w:val="00A81F68"/>
    <w:rsid w:val="00A831BA"/>
    <w:rsid w:val="00A86EF2"/>
    <w:rsid w:val="00A904AE"/>
    <w:rsid w:val="00A9084B"/>
    <w:rsid w:val="00A93487"/>
    <w:rsid w:val="00A94D59"/>
    <w:rsid w:val="00AA1934"/>
    <w:rsid w:val="00AA3098"/>
    <w:rsid w:val="00AA4011"/>
    <w:rsid w:val="00AA594B"/>
    <w:rsid w:val="00AA6BEC"/>
    <w:rsid w:val="00AA7718"/>
    <w:rsid w:val="00AB082A"/>
    <w:rsid w:val="00AB09D5"/>
    <w:rsid w:val="00AB1816"/>
    <w:rsid w:val="00AB2711"/>
    <w:rsid w:val="00AB3110"/>
    <w:rsid w:val="00AB315E"/>
    <w:rsid w:val="00AB59C0"/>
    <w:rsid w:val="00AB6C06"/>
    <w:rsid w:val="00AB6E70"/>
    <w:rsid w:val="00AB74D9"/>
    <w:rsid w:val="00AC06D3"/>
    <w:rsid w:val="00AC14BC"/>
    <w:rsid w:val="00AC2B33"/>
    <w:rsid w:val="00AC313D"/>
    <w:rsid w:val="00AC4273"/>
    <w:rsid w:val="00AC556F"/>
    <w:rsid w:val="00AC7B51"/>
    <w:rsid w:val="00AC7BE6"/>
    <w:rsid w:val="00AD03C7"/>
    <w:rsid w:val="00AD0BF8"/>
    <w:rsid w:val="00AD1A7C"/>
    <w:rsid w:val="00AD256B"/>
    <w:rsid w:val="00AD2DB8"/>
    <w:rsid w:val="00AD34EA"/>
    <w:rsid w:val="00AD3AF6"/>
    <w:rsid w:val="00AD5F25"/>
    <w:rsid w:val="00AD6731"/>
    <w:rsid w:val="00AE11F0"/>
    <w:rsid w:val="00AE1B35"/>
    <w:rsid w:val="00AE281B"/>
    <w:rsid w:val="00AE4075"/>
    <w:rsid w:val="00AE494E"/>
    <w:rsid w:val="00AE4959"/>
    <w:rsid w:val="00AE4F4A"/>
    <w:rsid w:val="00AE5632"/>
    <w:rsid w:val="00AF1A81"/>
    <w:rsid w:val="00AF2A93"/>
    <w:rsid w:val="00AF30C9"/>
    <w:rsid w:val="00AF347A"/>
    <w:rsid w:val="00AF4C32"/>
    <w:rsid w:val="00AF5009"/>
    <w:rsid w:val="00AF51CA"/>
    <w:rsid w:val="00AF689F"/>
    <w:rsid w:val="00AF74A4"/>
    <w:rsid w:val="00AF7F18"/>
    <w:rsid w:val="00B019B5"/>
    <w:rsid w:val="00B033C1"/>
    <w:rsid w:val="00B04A43"/>
    <w:rsid w:val="00B04B31"/>
    <w:rsid w:val="00B0683B"/>
    <w:rsid w:val="00B07D42"/>
    <w:rsid w:val="00B07F38"/>
    <w:rsid w:val="00B12773"/>
    <w:rsid w:val="00B162A4"/>
    <w:rsid w:val="00B1644D"/>
    <w:rsid w:val="00B17099"/>
    <w:rsid w:val="00B17DE3"/>
    <w:rsid w:val="00B26FEF"/>
    <w:rsid w:val="00B274B4"/>
    <w:rsid w:val="00B27DE0"/>
    <w:rsid w:val="00B309B2"/>
    <w:rsid w:val="00B353A1"/>
    <w:rsid w:val="00B35BBF"/>
    <w:rsid w:val="00B37115"/>
    <w:rsid w:val="00B40415"/>
    <w:rsid w:val="00B45D04"/>
    <w:rsid w:val="00B474B0"/>
    <w:rsid w:val="00B547D0"/>
    <w:rsid w:val="00B55950"/>
    <w:rsid w:val="00B56C66"/>
    <w:rsid w:val="00B61321"/>
    <w:rsid w:val="00B61B8D"/>
    <w:rsid w:val="00B6242D"/>
    <w:rsid w:val="00B65836"/>
    <w:rsid w:val="00B74229"/>
    <w:rsid w:val="00B775AD"/>
    <w:rsid w:val="00B8219F"/>
    <w:rsid w:val="00B82F58"/>
    <w:rsid w:val="00B8471A"/>
    <w:rsid w:val="00B85EBD"/>
    <w:rsid w:val="00B86277"/>
    <w:rsid w:val="00B87F7A"/>
    <w:rsid w:val="00B9103D"/>
    <w:rsid w:val="00B91BB6"/>
    <w:rsid w:val="00B95294"/>
    <w:rsid w:val="00BA06D0"/>
    <w:rsid w:val="00BA15E9"/>
    <w:rsid w:val="00BA57F0"/>
    <w:rsid w:val="00BA714B"/>
    <w:rsid w:val="00BB01EB"/>
    <w:rsid w:val="00BB0CD1"/>
    <w:rsid w:val="00BB1C38"/>
    <w:rsid w:val="00BB294B"/>
    <w:rsid w:val="00BB2AA1"/>
    <w:rsid w:val="00BB2F6C"/>
    <w:rsid w:val="00BB348C"/>
    <w:rsid w:val="00BB34B1"/>
    <w:rsid w:val="00BB5932"/>
    <w:rsid w:val="00BB5FC4"/>
    <w:rsid w:val="00BB7799"/>
    <w:rsid w:val="00BC1878"/>
    <w:rsid w:val="00BC1AF1"/>
    <w:rsid w:val="00BC33EC"/>
    <w:rsid w:val="00BC6439"/>
    <w:rsid w:val="00BD0388"/>
    <w:rsid w:val="00BD220A"/>
    <w:rsid w:val="00BD2529"/>
    <w:rsid w:val="00BD2CF2"/>
    <w:rsid w:val="00BD7A56"/>
    <w:rsid w:val="00BE04FF"/>
    <w:rsid w:val="00BE132C"/>
    <w:rsid w:val="00BE699C"/>
    <w:rsid w:val="00BF1387"/>
    <w:rsid w:val="00BF1E11"/>
    <w:rsid w:val="00BF5583"/>
    <w:rsid w:val="00BF5791"/>
    <w:rsid w:val="00BF6D85"/>
    <w:rsid w:val="00BF780B"/>
    <w:rsid w:val="00C015BA"/>
    <w:rsid w:val="00C034F8"/>
    <w:rsid w:val="00C03D02"/>
    <w:rsid w:val="00C05100"/>
    <w:rsid w:val="00C06485"/>
    <w:rsid w:val="00C068BC"/>
    <w:rsid w:val="00C07EC8"/>
    <w:rsid w:val="00C1145C"/>
    <w:rsid w:val="00C11D90"/>
    <w:rsid w:val="00C11D9B"/>
    <w:rsid w:val="00C122F9"/>
    <w:rsid w:val="00C15891"/>
    <w:rsid w:val="00C2041D"/>
    <w:rsid w:val="00C2080D"/>
    <w:rsid w:val="00C210ED"/>
    <w:rsid w:val="00C222D8"/>
    <w:rsid w:val="00C22B44"/>
    <w:rsid w:val="00C311F5"/>
    <w:rsid w:val="00C32714"/>
    <w:rsid w:val="00C3356B"/>
    <w:rsid w:val="00C3502D"/>
    <w:rsid w:val="00C377D0"/>
    <w:rsid w:val="00C40A71"/>
    <w:rsid w:val="00C414C8"/>
    <w:rsid w:val="00C41F86"/>
    <w:rsid w:val="00C42DF6"/>
    <w:rsid w:val="00C43BAD"/>
    <w:rsid w:val="00C44221"/>
    <w:rsid w:val="00C46E74"/>
    <w:rsid w:val="00C47C43"/>
    <w:rsid w:val="00C53C8D"/>
    <w:rsid w:val="00C56D7B"/>
    <w:rsid w:val="00C61D54"/>
    <w:rsid w:val="00C653BA"/>
    <w:rsid w:val="00C66594"/>
    <w:rsid w:val="00C668FF"/>
    <w:rsid w:val="00C67370"/>
    <w:rsid w:val="00C82FBB"/>
    <w:rsid w:val="00C833EC"/>
    <w:rsid w:val="00C83F7C"/>
    <w:rsid w:val="00C844B6"/>
    <w:rsid w:val="00C852D4"/>
    <w:rsid w:val="00C8538B"/>
    <w:rsid w:val="00C8667D"/>
    <w:rsid w:val="00C86D2F"/>
    <w:rsid w:val="00C91520"/>
    <w:rsid w:val="00C92002"/>
    <w:rsid w:val="00C92527"/>
    <w:rsid w:val="00C94279"/>
    <w:rsid w:val="00CA0DCB"/>
    <w:rsid w:val="00CA1356"/>
    <w:rsid w:val="00CA14C1"/>
    <w:rsid w:val="00CA1F35"/>
    <w:rsid w:val="00CA1F3B"/>
    <w:rsid w:val="00CA25C2"/>
    <w:rsid w:val="00CA29A8"/>
    <w:rsid w:val="00CA504C"/>
    <w:rsid w:val="00CA5766"/>
    <w:rsid w:val="00CA7A5C"/>
    <w:rsid w:val="00CB136A"/>
    <w:rsid w:val="00CB17D8"/>
    <w:rsid w:val="00CB1837"/>
    <w:rsid w:val="00CB1DB1"/>
    <w:rsid w:val="00CB214E"/>
    <w:rsid w:val="00CC3B7B"/>
    <w:rsid w:val="00CC3C6C"/>
    <w:rsid w:val="00CC3F47"/>
    <w:rsid w:val="00CC6438"/>
    <w:rsid w:val="00CD09A8"/>
    <w:rsid w:val="00CD0D70"/>
    <w:rsid w:val="00CD254F"/>
    <w:rsid w:val="00CD2BC8"/>
    <w:rsid w:val="00CD6549"/>
    <w:rsid w:val="00CE021D"/>
    <w:rsid w:val="00CE0EBA"/>
    <w:rsid w:val="00CE2590"/>
    <w:rsid w:val="00CE25C9"/>
    <w:rsid w:val="00CE28F2"/>
    <w:rsid w:val="00CE380E"/>
    <w:rsid w:val="00CE3CF4"/>
    <w:rsid w:val="00CE4582"/>
    <w:rsid w:val="00CE503D"/>
    <w:rsid w:val="00CE7710"/>
    <w:rsid w:val="00CE7D73"/>
    <w:rsid w:val="00CF024E"/>
    <w:rsid w:val="00CF0510"/>
    <w:rsid w:val="00CF0C3D"/>
    <w:rsid w:val="00CF2A42"/>
    <w:rsid w:val="00CF389A"/>
    <w:rsid w:val="00D043D0"/>
    <w:rsid w:val="00D052F6"/>
    <w:rsid w:val="00D0655E"/>
    <w:rsid w:val="00D10462"/>
    <w:rsid w:val="00D10AD2"/>
    <w:rsid w:val="00D12810"/>
    <w:rsid w:val="00D13386"/>
    <w:rsid w:val="00D13411"/>
    <w:rsid w:val="00D14C3B"/>
    <w:rsid w:val="00D155A0"/>
    <w:rsid w:val="00D15B28"/>
    <w:rsid w:val="00D170CB"/>
    <w:rsid w:val="00D2136C"/>
    <w:rsid w:val="00D223D6"/>
    <w:rsid w:val="00D31228"/>
    <w:rsid w:val="00D31286"/>
    <w:rsid w:val="00D31CBA"/>
    <w:rsid w:val="00D32315"/>
    <w:rsid w:val="00D326D1"/>
    <w:rsid w:val="00D32B81"/>
    <w:rsid w:val="00D32E62"/>
    <w:rsid w:val="00D3324C"/>
    <w:rsid w:val="00D33567"/>
    <w:rsid w:val="00D3525B"/>
    <w:rsid w:val="00D35EE9"/>
    <w:rsid w:val="00D3662C"/>
    <w:rsid w:val="00D3725A"/>
    <w:rsid w:val="00D41E1E"/>
    <w:rsid w:val="00D41EE5"/>
    <w:rsid w:val="00D429DE"/>
    <w:rsid w:val="00D449F7"/>
    <w:rsid w:val="00D45340"/>
    <w:rsid w:val="00D45411"/>
    <w:rsid w:val="00D5065B"/>
    <w:rsid w:val="00D5205E"/>
    <w:rsid w:val="00D52747"/>
    <w:rsid w:val="00D547AD"/>
    <w:rsid w:val="00D5488C"/>
    <w:rsid w:val="00D54A23"/>
    <w:rsid w:val="00D54DDF"/>
    <w:rsid w:val="00D55541"/>
    <w:rsid w:val="00D57755"/>
    <w:rsid w:val="00D6015D"/>
    <w:rsid w:val="00D60FA7"/>
    <w:rsid w:val="00D65617"/>
    <w:rsid w:val="00D73EB7"/>
    <w:rsid w:val="00D75741"/>
    <w:rsid w:val="00D801D1"/>
    <w:rsid w:val="00D80C78"/>
    <w:rsid w:val="00D8354D"/>
    <w:rsid w:val="00D8461A"/>
    <w:rsid w:val="00D84763"/>
    <w:rsid w:val="00D90F52"/>
    <w:rsid w:val="00D93431"/>
    <w:rsid w:val="00D96D88"/>
    <w:rsid w:val="00D973B3"/>
    <w:rsid w:val="00D97880"/>
    <w:rsid w:val="00DA11C8"/>
    <w:rsid w:val="00DA180C"/>
    <w:rsid w:val="00DA236E"/>
    <w:rsid w:val="00DA3EF1"/>
    <w:rsid w:val="00DA53C9"/>
    <w:rsid w:val="00DB0CDE"/>
    <w:rsid w:val="00DB12E3"/>
    <w:rsid w:val="00DB25D5"/>
    <w:rsid w:val="00DB5096"/>
    <w:rsid w:val="00DB5B78"/>
    <w:rsid w:val="00DB7B90"/>
    <w:rsid w:val="00DC0887"/>
    <w:rsid w:val="00DC211F"/>
    <w:rsid w:val="00DD0263"/>
    <w:rsid w:val="00DD078D"/>
    <w:rsid w:val="00DD08BB"/>
    <w:rsid w:val="00DD7601"/>
    <w:rsid w:val="00DE0BF7"/>
    <w:rsid w:val="00DE13F9"/>
    <w:rsid w:val="00DE1498"/>
    <w:rsid w:val="00DE1746"/>
    <w:rsid w:val="00DE1A02"/>
    <w:rsid w:val="00DE1B66"/>
    <w:rsid w:val="00DE24D1"/>
    <w:rsid w:val="00DE2A9E"/>
    <w:rsid w:val="00DE2C34"/>
    <w:rsid w:val="00DE3B36"/>
    <w:rsid w:val="00DE3DAD"/>
    <w:rsid w:val="00DE4BFC"/>
    <w:rsid w:val="00DE4FCA"/>
    <w:rsid w:val="00DE573B"/>
    <w:rsid w:val="00DF3C32"/>
    <w:rsid w:val="00DF6F67"/>
    <w:rsid w:val="00E03A17"/>
    <w:rsid w:val="00E04BAD"/>
    <w:rsid w:val="00E13164"/>
    <w:rsid w:val="00E15412"/>
    <w:rsid w:val="00E17B58"/>
    <w:rsid w:val="00E21718"/>
    <w:rsid w:val="00E23DE2"/>
    <w:rsid w:val="00E23EBE"/>
    <w:rsid w:val="00E245C8"/>
    <w:rsid w:val="00E24FCD"/>
    <w:rsid w:val="00E2509F"/>
    <w:rsid w:val="00E26070"/>
    <w:rsid w:val="00E26E6D"/>
    <w:rsid w:val="00E309BC"/>
    <w:rsid w:val="00E31A7A"/>
    <w:rsid w:val="00E343AD"/>
    <w:rsid w:val="00E34800"/>
    <w:rsid w:val="00E35232"/>
    <w:rsid w:val="00E35A4C"/>
    <w:rsid w:val="00E35BE9"/>
    <w:rsid w:val="00E379D6"/>
    <w:rsid w:val="00E37B0B"/>
    <w:rsid w:val="00E40DFF"/>
    <w:rsid w:val="00E44F55"/>
    <w:rsid w:val="00E46BCC"/>
    <w:rsid w:val="00E50103"/>
    <w:rsid w:val="00E51014"/>
    <w:rsid w:val="00E5280A"/>
    <w:rsid w:val="00E52993"/>
    <w:rsid w:val="00E54C6A"/>
    <w:rsid w:val="00E55303"/>
    <w:rsid w:val="00E553C7"/>
    <w:rsid w:val="00E60ECF"/>
    <w:rsid w:val="00E63943"/>
    <w:rsid w:val="00E64D0B"/>
    <w:rsid w:val="00E64DDD"/>
    <w:rsid w:val="00E6532B"/>
    <w:rsid w:val="00E65B32"/>
    <w:rsid w:val="00E66481"/>
    <w:rsid w:val="00E667DB"/>
    <w:rsid w:val="00E66CCF"/>
    <w:rsid w:val="00E70AD2"/>
    <w:rsid w:val="00E724BD"/>
    <w:rsid w:val="00E80B6F"/>
    <w:rsid w:val="00E81686"/>
    <w:rsid w:val="00E8211C"/>
    <w:rsid w:val="00E82F98"/>
    <w:rsid w:val="00E833F8"/>
    <w:rsid w:val="00E83C9D"/>
    <w:rsid w:val="00E85B80"/>
    <w:rsid w:val="00E85BAD"/>
    <w:rsid w:val="00E9283C"/>
    <w:rsid w:val="00E946E1"/>
    <w:rsid w:val="00EA0B6A"/>
    <w:rsid w:val="00EA2FD2"/>
    <w:rsid w:val="00EA3CDF"/>
    <w:rsid w:val="00EA66D6"/>
    <w:rsid w:val="00EA7327"/>
    <w:rsid w:val="00EA7B96"/>
    <w:rsid w:val="00EB2E00"/>
    <w:rsid w:val="00EB3CF4"/>
    <w:rsid w:val="00EB4C13"/>
    <w:rsid w:val="00EC018E"/>
    <w:rsid w:val="00EC09BA"/>
    <w:rsid w:val="00EC359A"/>
    <w:rsid w:val="00EC54AB"/>
    <w:rsid w:val="00ED2D25"/>
    <w:rsid w:val="00ED34FA"/>
    <w:rsid w:val="00ED3D60"/>
    <w:rsid w:val="00ED4642"/>
    <w:rsid w:val="00ED4CA6"/>
    <w:rsid w:val="00ED7BD8"/>
    <w:rsid w:val="00EE0B0A"/>
    <w:rsid w:val="00EE0B2A"/>
    <w:rsid w:val="00EE133C"/>
    <w:rsid w:val="00EE16AA"/>
    <w:rsid w:val="00EE4BE9"/>
    <w:rsid w:val="00EE4CD1"/>
    <w:rsid w:val="00EE5B23"/>
    <w:rsid w:val="00EE659E"/>
    <w:rsid w:val="00EE72B8"/>
    <w:rsid w:val="00EF2402"/>
    <w:rsid w:val="00EF30CF"/>
    <w:rsid w:val="00EF3CF2"/>
    <w:rsid w:val="00EF53FE"/>
    <w:rsid w:val="00EF561D"/>
    <w:rsid w:val="00EF7176"/>
    <w:rsid w:val="00EF7848"/>
    <w:rsid w:val="00F01986"/>
    <w:rsid w:val="00F01B05"/>
    <w:rsid w:val="00F0456D"/>
    <w:rsid w:val="00F10023"/>
    <w:rsid w:val="00F100EF"/>
    <w:rsid w:val="00F10235"/>
    <w:rsid w:val="00F10719"/>
    <w:rsid w:val="00F112F8"/>
    <w:rsid w:val="00F12BD6"/>
    <w:rsid w:val="00F14493"/>
    <w:rsid w:val="00F168F3"/>
    <w:rsid w:val="00F17AD9"/>
    <w:rsid w:val="00F30967"/>
    <w:rsid w:val="00F311C1"/>
    <w:rsid w:val="00F32C8B"/>
    <w:rsid w:val="00F33814"/>
    <w:rsid w:val="00F35F99"/>
    <w:rsid w:val="00F369CB"/>
    <w:rsid w:val="00F36DD7"/>
    <w:rsid w:val="00F3746C"/>
    <w:rsid w:val="00F378E8"/>
    <w:rsid w:val="00F379D6"/>
    <w:rsid w:val="00F40372"/>
    <w:rsid w:val="00F40593"/>
    <w:rsid w:val="00F40F77"/>
    <w:rsid w:val="00F41687"/>
    <w:rsid w:val="00F45DA3"/>
    <w:rsid w:val="00F47701"/>
    <w:rsid w:val="00F47D2B"/>
    <w:rsid w:val="00F514C4"/>
    <w:rsid w:val="00F53646"/>
    <w:rsid w:val="00F5437C"/>
    <w:rsid w:val="00F547C4"/>
    <w:rsid w:val="00F56305"/>
    <w:rsid w:val="00F56688"/>
    <w:rsid w:val="00F60403"/>
    <w:rsid w:val="00F613DC"/>
    <w:rsid w:val="00F619EE"/>
    <w:rsid w:val="00F64D84"/>
    <w:rsid w:val="00F65090"/>
    <w:rsid w:val="00F70FB2"/>
    <w:rsid w:val="00F71803"/>
    <w:rsid w:val="00F71D4F"/>
    <w:rsid w:val="00F74C34"/>
    <w:rsid w:val="00F80394"/>
    <w:rsid w:val="00F81CC5"/>
    <w:rsid w:val="00F82644"/>
    <w:rsid w:val="00F82DC3"/>
    <w:rsid w:val="00F84110"/>
    <w:rsid w:val="00F84E7F"/>
    <w:rsid w:val="00F85093"/>
    <w:rsid w:val="00F90E70"/>
    <w:rsid w:val="00F91110"/>
    <w:rsid w:val="00F916FB"/>
    <w:rsid w:val="00F91918"/>
    <w:rsid w:val="00F91A04"/>
    <w:rsid w:val="00F91C15"/>
    <w:rsid w:val="00F93BF5"/>
    <w:rsid w:val="00F93BF8"/>
    <w:rsid w:val="00F94CCC"/>
    <w:rsid w:val="00F96FB2"/>
    <w:rsid w:val="00FA0654"/>
    <w:rsid w:val="00FA1B14"/>
    <w:rsid w:val="00FA407E"/>
    <w:rsid w:val="00FA519E"/>
    <w:rsid w:val="00FA5898"/>
    <w:rsid w:val="00FB0219"/>
    <w:rsid w:val="00FB21B5"/>
    <w:rsid w:val="00FB31A1"/>
    <w:rsid w:val="00FB336E"/>
    <w:rsid w:val="00FB4313"/>
    <w:rsid w:val="00FB44AE"/>
    <w:rsid w:val="00FB45C9"/>
    <w:rsid w:val="00FB5217"/>
    <w:rsid w:val="00FB5FFE"/>
    <w:rsid w:val="00FC0E82"/>
    <w:rsid w:val="00FC3A64"/>
    <w:rsid w:val="00FC5A94"/>
    <w:rsid w:val="00FC5AB6"/>
    <w:rsid w:val="00FC64BB"/>
    <w:rsid w:val="00FC7A00"/>
    <w:rsid w:val="00FD021A"/>
    <w:rsid w:val="00FD02DE"/>
    <w:rsid w:val="00FD08E5"/>
    <w:rsid w:val="00FD3E2C"/>
    <w:rsid w:val="00FD4B4B"/>
    <w:rsid w:val="00FD558A"/>
    <w:rsid w:val="00FD5D58"/>
    <w:rsid w:val="00FD6AB9"/>
    <w:rsid w:val="00FE0158"/>
    <w:rsid w:val="00FE13D0"/>
    <w:rsid w:val="00FE2C1A"/>
    <w:rsid w:val="00FE31D1"/>
    <w:rsid w:val="00FE7529"/>
    <w:rsid w:val="00FF016B"/>
    <w:rsid w:val="00FF1126"/>
    <w:rsid w:val="00FF1AB0"/>
    <w:rsid w:val="00FF2DD4"/>
    <w:rsid w:val="00FF3350"/>
    <w:rsid w:val="00FF3354"/>
    <w:rsid w:val="00FF7063"/>
    <w:rsid w:val="2BD18AAF"/>
    <w:rsid w:val="47F2C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qFormat="1"/>
    <w:lsdException w:name="index heading" w:semiHidden="1" w:unhideWhenUsed="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lsdException w:name="List 3" w:semiHidden="1"/>
    <w:lsdException w:name="List 4" w:semiHidden="1" w:unhideWhenUsed="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unhideWhenUsed="1"/>
    <w:lsdException w:name="List Continue 3" w:semiHidden="1"/>
    <w:lsdException w:name="List Continue 4" w:semiHidden="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lsdException w:name="Strong" w:semiHidden="1"/>
    <w:lsdException w:name="Emphasis" w:semiHidden="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750AB"/>
    <w:pPr>
      <w:spacing w:after="120"/>
    </w:pPr>
    <w:rPr>
      <w:rFonts w:ascii="Times New Roman" w:eastAsia="Times New Roman" w:hAnsi="Times New Roman"/>
    </w:rPr>
  </w:style>
  <w:style w:type="paragraph" w:styleId="Heading1">
    <w:name w:val="heading 1"/>
    <w:basedOn w:val="Normal"/>
    <w:next w:val="Normal"/>
    <w:link w:val="Heading1Char"/>
    <w:uiPriority w:val="99"/>
    <w:semiHidden/>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uiPriority w:val="99"/>
    <w:semiHidden/>
    <w:pPr>
      <w:outlineLvl w:val="1"/>
    </w:pPr>
    <w:rPr>
      <w:caps w:val="0"/>
    </w:rPr>
  </w:style>
  <w:style w:type="paragraph" w:styleId="Heading3">
    <w:name w:val="heading 3"/>
    <w:basedOn w:val="Heading2"/>
    <w:next w:val="Normal"/>
    <w:link w:val="Heading3Char"/>
    <w:uiPriority w:val="99"/>
    <w:semiHidden/>
    <w:pPr>
      <w:outlineLvl w:val="2"/>
    </w:pPr>
    <w:rPr>
      <w:b w:val="0"/>
      <w:i/>
    </w:rPr>
  </w:style>
  <w:style w:type="paragraph" w:styleId="Heading4">
    <w:name w:val="heading 4"/>
    <w:basedOn w:val="Normal"/>
    <w:next w:val="Normal"/>
    <w:uiPriority w:val="99"/>
    <w:semiHidden/>
    <w:pPr>
      <w:keepNext/>
      <w:numPr>
        <w:ilvl w:val="3"/>
        <w:numId w:val="23"/>
      </w:numPr>
      <w:spacing w:before="240" w:after="60"/>
      <w:outlineLvl w:val="3"/>
    </w:pPr>
    <w:rPr>
      <w:b/>
      <w:sz w:val="28"/>
    </w:rPr>
  </w:style>
  <w:style w:type="paragraph" w:styleId="Heading5">
    <w:name w:val="heading 5"/>
    <w:basedOn w:val="Normal"/>
    <w:next w:val="Normal"/>
    <w:uiPriority w:val="99"/>
    <w:semiHidden/>
    <w:pPr>
      <w:numPr>
        <w:ilvl w:val="4"/>
        <w:numId w:val="23"/>
      </w:numPr>
      <w:spacing w:before="240" w:after="60"/>
      <w:outlineLvl w:val="4"/>
    </w:pPr>
    <w:rPr>
      <w:b/>
      <w:i/>
      <w:sz w:val="26"/>
    </w:rPr>
  </w:style>
  <w:style w:type="paragraph" w:styleId="Heading6">
    <w:name w:val="heading 6"/>
    <w:basedOn w:val="Normal"/>
    <w:next w:val="Normal"/>
    <w:uiPriority w:val="99"/>
    <w:semiHidden/>
    <w:pPr>
      <w:numPr>
        <w:ilvl w:val="5"/>
        <w:numId w:val="23"/>
      </w:numPr>
      <w:spacing w:before="240" w:after="60"/>
      <w:outlineLvl w:val="5"/>
    </w:pPr>
    <w:rPr>
      <w:b/>
      <w:sz w:val="22"/>
    </w:rPr>
  </w:style>
  <w:style w:type="paragraph" w:styleId="Heading7">
    <w:name w:val="heading 7"/>
    <w:basedOn w:val="Normal"/>
    <w:next w:val="Normal"/>
    <w:uiPriority w:val="99"/>
    <w:semiHidden/>
    <w:pPr>
      <w:numPr>
        <w:ilvl w:val="6"/>
        <w:numId w:val="23"/>
      </w:numPr>
      <w:spacing w:before="240" w:after="60"/>
      <w:outlineLvl w:val="6"/>
    </w:pPr>
  </w:style>
  <w:style w:type="paragraph" w:styleId="Heading8">
    <w:name w:val="heading 8"/>
    <w:basedOn w:val="Normal"/>
    <w:next w:val="Normal"/>
    <w:uiPriority w:val="99"/>
    <w:semiHidden/>
    <w:pPr>
      <w:numPr>
        <w:ilvl w:val="7"/>
        <w:numId w:val="23"/>
      </w:numPr>
      <w:spacing w:before="240" w:after="60"/>
      <w:outlineLvl w:val="7"/>
    </w:pPr>
    <w:rPr>
      <w:i/>
    </w:rPr>
  </w:style>
  <w:style w:type="paragraph" w:styleId="Heading9">
    <w:name w:val="heading 9"/>
    <w:basedOn w:val="Normal"/>
    <w:next w:val="Normal"/>
    <w:uiPriority w:val="99"/>
    <w:semiHidden/>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0C347E"/>
    <w:rPr>
      <w:color w:val="605E5C"/>
      <w:shd w:val="clear" w:color="auto" w:fill="E1DFDD"/>
    </w:rPr>
  </w:style>
  <w:style w:type="paragraph" w:styleId="Header">
    <w:name w:val="header"/>
    <w:basedOn w:val="Normal"/>
    <w:link w:val="HeaderChar"/>
    <w:uiPriority w:val="99"/>
    <w:pPr>
      <w:tabs>
        <w:tab w:val="center" w:pos="4320"/>
        <w:tab w:val="right" w:pos="8640"/>
      </w:tabs>
    </w:pPr>
    <w:rPr>
      <w:rFonts w:ascii="Arial" w:hAnsi="Arial"/>
    </w:rPr>
  </w:style>
  <w:style w:type="character" w:styleId="PageNumber">
    <w:name w:val="page number"/>
    <w:basedOn w:val="DefaultParagraphFont"/>
    <w:uiPriority w:val="99"/>
    <w:semiHidden/>
  </w:style>
  <w:style w:type="paragraph" w:styleId="Title">
    <w:name w:val="Title"/>
    <w:basedOn w:val="Normal"/>
    <w:link w:val="TitleChar"/>
    <w:uiPriority w:val="99"/>
    <w:qFormat/>
    <w:rsid w:val="0053335D"/>
    <w:pPr>
      <w:jc w:val="center"/>
      <w:outlineLvl w:val="0"/>
    </w:pPr>
    <w:rPr>
      <w:rFonts w:ascii="Arial" w:hAnsi="Arial"/>
      <w:b/>
      <w:kern w:val="28"/>
      <w:sz w:val="36"/>
    </w:rPr>
  </w:style>
  <w:style w:type="paragraph" w:customStyle="1" w:styleId="FigTableCaption">
    <w:name w:val="Fig/Table Caption"/>
    <w:basedOn w:val="Caption"/>
    <w:link w:val="FigTableCaptionChar"/>
    <w:uiPriority w:val="99"/>
    <w:semiHidden/>
    <w:qFormat/>
    <w:rsid w:val="00D10AD2"/>
  </w:style>
  <w:style w:type="paragraph" w:styleId="Caption">
    <w:name w:val="caption"/>
    <w:basedOn w:val="Normal"/>
    <w:next w:val="Normal"/>
    <w:link w:val="CaptionChar"/>
    <w:uiPriority w:val="99"/>
    <w:semiHidden/>
    <w:qFormat/>
    <w:rsid w:val="00D90F52"/>
    <w:pPr>
      <w:spacing w:before="60"/>
      <w:jc w:val="center"/>
    </w:pPr>
    <w:rPr>
      <w:b/>
      <w:sz w:val="18"/>
    </w:rPr>
  </w:style>
  <w:style w:type="paragraph" w:styleId="Footer">
    <w:name w:val="footer"/>
    <w:basedOn w:val="Normal"/>
    <w:link w:val="FooterChar"/>
    <w:uiPriority w:val="99"/>
    <w:qFormat/>
    <w:rsid w:val="003907EC"/>
    <w:pPr>
      <w:tabs>
        <w:tab w:val="center" w:pos="4680"/>
        <w:tab w:val="right" w:pos="9360"/>
      </w:tabs>
      <w:spacing w:after="0"/>
    </w:pPr>
  </w:style>
  <w:style w:type="character" w:customStyle="1" w:styleId="FooterChar">
    <w:name w:val="Footer Char"/>
    <w:basedOn w:val="DefaultParagraphFont"/>
    <w:link w:val="Footer"/>
    <w:uiPriority w:val="99"/>
    <w:qFormat/>
    <w:rsid w:val="003907EC"/>
    <w:rPr>
      <w:rFonts w:ascii="Times New Roman" w:eastAsia="Times New Roman" w:hAnsi="Times New Roman"/>
    </w:rPr>
  </w:style>
  <w:style w:type="paragraph" w:customStyle="1" w:styleId="CaptionFigureandTable">
    <w:name w:val="Caption (Figure and Table)"/>
    <w:basedOn w:val="Normal"/>
    <w:link w:val="CaptionFigureandTableChar"/>
    <w:uiPriority w:val="99"/>
    <w:qFormat/>
    <w:rsid w:val="00547453"/>
    <w:pPr>
      <w:spacing w:after="240"/>
      <w:jc w:val="center"/>
    </w:pPr>
    <w:rPr>
      <w:b/>
      <w:bCs/>
      <w:szCs w:val="18"/>
    </w:rPr>
  </w:style>
  <w:style w:type="paragraph" w:customStyle="1" w:styleId="Tabletext">
    <w:name w:val="Tabletext"/>
    <w:basedOn w:val="Normal"/>
    <w:link w:val="TabletextChar"/>
    <w:uiPriority w:val="99"/>
    <w:qFormat/>
    <w:rsid w:val="002831BE"/>
    <w:pPr>
      <w:jc w:val="center"/>
    </w:pPr>
    <w:rPr>
      <w:szCs w:val="18"/>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b/>
    </w:rPr>
  </w:style>
  <w:style w:type="paragraph" w:styleId="List">
    <w:name w:val="List"/>
    <w:basedOn w:val="Normal"/>
    <w:uiPriority w:val="99"/>
    <w:semiHidden/>
    <w:pPr>
      <w:ind w:left="360" w:hanging="360"/>
    </w:pPr>
  </w:style>
  <w:style w:type="character" w:customStyle="1" w:styleId="CaptionFigureandTableChar">
    <w:name w:val="Caption (Figure and Table) Char"/>
    <w:basedOn w:val="DefaultParagraphFont"/>
    <w:link w:val="CaptionFigureandTable"/>
    <w:uiPriority w:val="99"/>
    <w:rsid w:val="00547453"/>
    <w:rPr>
      <w:rFonts w:ascii="Times New Roman" w:eastAsia="Times New Roman" w:hAnsi="Times New Roman"/>
      <w:b/>
      <w:bCs/>
      <w:szCs w:val="18"/>
    </w:rPr>
  </w:style>
  <w:style w:type="character" w:customStyle="1" w:styleId="CaptionChar">
    <w:name w:val="Caption Char"/>
    <w:basedOn w:val="DefaultParagraphFont"/>
    <w:link w:val="Caption"/>
    <w:uiPriority w:val="99"/>
    <w:semiHidden/>
    <w:rsid w:val="00D10AD2"/>
    <w:rPr>
      <w:rFonts w:ascii="Times New Roman" w:eastAsia="Times New Roman" w:hAnsi="Times New Roman"/>
      <w:b/>
      <w:sz w:val="18"/>
    </w:rPr>
  </w:style>
  <w:style w:type="paragraph" w:styleId="List4">
    <w:name w:val="List 4"/>
    <w:basedOn w:val="Normal"/>
    <w:uiPriority w:val="99"/>
    <w:semiHidden/>
    <w:pPr>
      <w:ind w:left="1440" w:hanging="360"/>
    </w:pPr>
  </w:style>
  <w:style w:type="character" w:customStyle="1" w:styleId="FigTableCaptionChar">
    <w:name w:val="Fig/Table Caption Char"/>
    <w:basedOn w:val="CaptionChar"/>
    <w:link w:val="FigTableCaption"/>
    <w:uiPriority w:val="99"/>
    <w:semiHidden/>
    <w:rsid w:val="00D10AD2"/>
    <w:rPr>
      <w:rFonts w:ascii="Times New Roman" w:eastAsia="Times New Roman" w:hAnsi="Times New Roman"/>
      <w:b/>
      <w:sz w:val="18"/>
    </w:rPr>
  </w:style>
  <w:style w:type="character" w:styleId="CommentReference">
    <w:name w:val="annotation reference"/>
    <w:basedOn w:val="DefaultParagraphFont"/>
    <w:uiPriority w:val="99"/>
    <w:semiHidden/>
    <w:rsid w:val="00117CC2"/>
    <w:rPr>
      <w:sz w:val="16"/>
      <w:szCs w:val="16"/>
    </w:rPr>
  </w:style>
  <w:style w:type="character" w:customStyle="1" w:styleId="TabletextChar">
    <w:name w:val="Tabletext Char"/>
    <w:basedOn w:val="DefaultParagraphFont"/>
    <w:link w:val="Tabletext"/>
    <w:uiPriority w:val="99"/>
    <w:rsid w:val="002831BE"/>
    <w:rPr>
      <w:rFonts w:ascii="Times New Roman" w:eastAsia="Times New Roman" w:hAnsi="Times New Roman"/>
      <w:szCs w:val="18"/>
    </w:rPr>
  </w:style>
  <w:style w:type="paragraph" w:styleId="CommentText">
    <w:name w:val="annotation text"/>
    <w:basedOn w:val="Normal"/>
    <w:link w:val="CommentTextChar"/>
    <w:uiPriority w:val="99"/>
    <w:semiHidden/>
    <w:rsid w:val="00117CC2"/>
  </w:style>
  <w:style w:type="character" w:customStyle="1" w:styleId="CommentTextChar">
    <w:name w:val="Comment Text Char"/>
    <w:basedOn w:val="DefaultParagraphFont"/>
    <w:link w:val="CommentText"/>
    <w:uiPriority w:val="99"/>
    <w:semiHidden/>
    <w:rsid w:val="00117CC2"/>
    <w:rPr>
      <w:rFonts w:ascii="Times New Roman" w:eastAsia="Times New Roman" w:hAnsi="Times New Roman"/>
    </w:rPr>
  </w:style>
  <w:style w:type="paragraph" w:styleId="CommentSubject">
    <w:name w:val="annotation subject"/>
    <w:basedOn w:val="CommentText"/>
    <w:next w:val="CommentText"/>
    <w:link w:val="CommentSubjectChar"/>
    <w:uiPriority w:val="99"/>
    <w:semiHidden/>
    <w:rsid w:val="00117CC2"/>
    <w:rPr>
      <w:b/>
      <w:bCs/>
    </w:rPr>
  </w:style>
  <w:style w:type="character" w:customStyle="1" w:styleId="CommentSubjectChar">
    <w:name w:val="Comment Subject Char"/>
    <w:basedOn w:val="CommentTextChar"/>
    <w:link w:val="CommentSubject"/>
    <w:uiPriority w:val="99"/>
    <w:semiHidden/>
    <w:rsid w:val="00117CC2"/>
    <w:rPr>
      <w:rFonts w:ascii="Times New Roman" w:eastAsia="Times New Roman" w:hAnsi="Times New Roman"/>
      <w:b/>
      <w:bCs/>
    </w:rPr>
  </w:style>
  <w:style w:type="paragraph" w:styleId="ListContinue2">
    <w:name w:val="List Continue 2"/>
    <w:basedOn w:val="Normal"/>
    <w:uiPriority w:val="99"/>
    <w:semiHidden/>
    <w:pPr>
      <w:ind w:left="720"/>
    </w:pPr>
  </w:style>
  <w:style w:type="paragraph" w:styleId="BalloonText">
    <w:name w:val="Balloon Text"/>
    <w:basedOn w:val="Normal"/>
    <w:link w:val="BalloonTextChar"/>
    <w:uiPriority w:val="99"/>
    <w:semiHidden/>
    <w:rsid w:val="00117C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CC2"/>
    <w:rPr>
      <w:rFonts w:ascii="Segoe UI" w:eastAsia="Times New Roman" w:hAnsi="Segoe UI" w:cs="Segoe UI"/>
      <w:sz w:val="18"/>
      <w:szCs w:val="18"/>
    </w:rPr>
  </w:style>
  <w:style w:type="paragraph" w:styleId="ListContinue5">
    <w:name w:val="List Continue 5"/>
    <w:basedOn w:val="Normal"/>
    <w:uiPriority w:val="99"/>
    <w:semiHidden/>
    <w:pPr>
      <w:ind w:left="1800"/>
    </w:pPr>
  </w:style>
  <w:style w:type="paragraph" w:styleId="ListParagraph">
    <w:name w:val="List Paragraph"/>
    <w:basedOn w:val="Normal"/>
    <w:uiPriority w:val="99"/>
    <w:semiHidden/>
    <w:rsid w:val="00902FC0"/>
    <w:pPr>
      <w:ind w:left="720"/>
      <w:contextualSpacing/>
    </w:pPr>
  </w:style>
  <w:style w:type="paragraph" w:styleId="ListNumber3">
    <w:name w:val="List Number 3"/>
    <w:basedOn w:val="Normal"/>
    <w:uiPriority w:val="99"/>
    <w:semiHidden/>
    <w:pPr>
      <w:numPr>
        <w:numId w:val="18"/>
      </w:numPr>
    </w:pPr>
  </w:style>
  <w:style w:type="paragraph" w:styleId="ListNumber4">
    <w:name w:val="List Number 4"/>
    <w:basedOn w:val="Normal"/>
    <w:uiPriority w:val="99"/>
    <w:semiHidden/>
    <w:pPr>
      <w:numPr>
        <w:numId w:val="19"/>
      </w:numPr>
    </w:pPr>
  </w:style>
  <w:style w:type="paragraph" w:styleId="ListNumber5">
    <w:name w:val="List Number 5"/>
    <w:basedOn w:val="Normal"/>
    <w:uiPriority w:val="99"/>
    <w:semiHidden/>
    <w:pPr>
      <w:numPr>
        <w:numId w:val="20"/>
      </w:numPr>
    </w:pPr>
  </w:style>
  <w:style w:type="paragraph" w:styleId="MacroText">
    <w:name w:val="macro"/>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PlainText">
    <w:name w:val="Plain Text"/>
    <w:basedOn w:val="Normal"/>
    <w:uiPriority w:val="99"/>
    <w:semiHidden/>
    <w:rPr>
      <w:rFonts w:ascii="Courier New" w:hAnsi="Courier New"/>
    </w:rPr>
  </w:style>
  <w:style w:type="paragraph" w:styleId="Salutation">
    <w:name w:val="Salutation"/>
    <w:basedOn w:val="Normal"/>
    <w:next w:val="Normal"/>
    <w:uiPriority w:val="99"/>
    <w:semiHidden/>
  </w:style>
  <w:style w:type="paragraph" w:styleId="Signature">
    <w:name w:val="Signature"/>
    <w:basedOn w:val="Normal"/>
    <w:uiPriority w:val="99"/>
    <w:semiHidden/>
    <w:pPr>
      <w:ind w:left="4320"/>
    </w:pPr>
  </w:style>
  <w:style w:type="paragraph" w:styleId="Subtitle">
    <w:name w:val="Subtitle"/>
    <w:basedOn w:val="Normal"/>
    <w:uiPriority w:val="99"/>
    <w:semiHidden/>
    <w:pPr>
      <w:spacing w:after="60"/>
      <w:jc w:val="center"/>
      <w:outlineLvl w:val="1"/>
    </w:pPr>
    <w:rPr>
      <w:rFonts w:ascii="Arial" w:hAnsi="Arial"/>
    </w:rPr>
  </w:style>
  <w:style w:type="paragraph" w:styleId="TOAHeading">
    <w:name w:val="toa heading"/>
    <w:basedOn w:val="Normal"/>
    <w:next w:val="Normal"/>
    <w:uiPriority w:val="99"/>
    <w:semiHidden/>
    <w:pPr>
      <w:spacing w:before="120"/>
    </w:pPr>
    <w:rPr>
      <w:rFonts w:ascii="Arial" w:hAnsi="Arial"/>
      <w:b/>
    </w:rPr>
  </w:style>
  <w:style w:type="paragraph" w:styleId="TOC1">
    <w:name w:val="toc 1"/>
    <w:basedOn w:val="Normal"/>
    <w:next w:val="Normal"/>
    <w:autoRedefine/>
    <w:uiPriority w:val="99"/>
    <w:semiHidden/>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References">
    <w:name w:val="References"/>
    <w:basedOn w:val="Normal"/>
    <w:link w:val="ReferencesChar"/>
    <w:autoRedefine/>
    <w:qFormat/>
    <w:rsid w:val="00D57755"/>
    <w:pPr>
      <w:overflowPunct w:val="0"/>
      <w:autoSpaceDE w:val="0"/>
      <w:autoSpaceDN w:val="0"/>
      <w:adjustRightInd w:val="0"/>
      <w:spacing w:after="60"/>
      <w:ind w:left="360" w:hanging="360"/>
      <w:textAlignment w:val="baseline"/>
    </w:pPr>
  </w:style>
  <w:style w:type="character" w:styleId="Hyperlink">
    <w:name w:val="Hyperlink"/>
    <w:uiPriority w:val="99"/>
    <w:semiHidden/>
    <w:rsid w:val="00480565"/>
    <w:rPr>
      <w:color w:val="4173AF"/>
      <w:sz w:val="20"/>
      <w:szCs w:val="20"/>
    </w:rPr>
  </w:style>
  <w:style w:type="paragraph" w:customStyle="1" w:styleId="TableText0">
    <w:name w:val="Table Text"/>
    <w:basedOn w:val="Normal"/>
    <w:rsid w:val="00D90F52"/>
    <w:pPr>
      <w:keepLines/>
      <w:spacing w:before="40" w:after="40"/>
      <w:jc w:val="center"/>
    </w:pPr>
  </w:style>
  <w:style w:type="paragraph" w:customStyle="1" w:styleId="AuthorName">
    <w:name w:val="Author Name"/>
    <w:basedOn w:val="Normal"/>
    <w:link w:val="AuthorNameChar"/>
    <w:qFormat/>
    <w:rsid w:val="0053335D"/>
    <w:pPr>
      <w:spacing w:after="0"/>
      <w:outlineLvl w:val="1"/>
    </w:pPr>
    <w:rPr>
      <w:rFonts w:ascii="Arial" w:hAnsi="Arial"/>
      <w:b/>
      <w:bCs/>
    </w:rPr>
  </w:style>
  <w:style w:type="paragraph" w:customStyle="1" w:styleId="AuthorAffiliationandEmail">
    <w:name w:val="Author Affiliation and Email"/>
    <w:basedOn w:val="Normal"/>
    <w:link w:val="AuthorAffiliationandEmailChar"/>
    <w:qFormat/>
    <w:rsid w:val="00713D4E"/>
    <w:pPr>
      <w:spacing w:after="40"/>
      <w:ind w:left="360"/>
    </w:pPr>
    <w:rPr>
      <w:sz w:val="18"/>
      <w:szCs w:val="18"/>
    </w:rPr>
  </w:style>
  <w:style w:type="character" w:customStyle="1" w:styleId="AuthorNameChar">
    <w:name w:val="Author Name Char"/>
    <w:basedOn w:val="DefaultParagraphFont"/>
    <w:link w:val="AuthorName"/>
    <w:rsid w:val="007B2515"/>
    <w:rPr>
      <w:rFonts w:ascii="Arial" w:eastAsia="Times New Roman" w:hAnsi="Arial"/>
      <w:b/>
      <w:bCs/>
      <w:color w:val="000000"/>
      <w:sz w:val="24"/>
    </w:rPr>
  </w:style>
  <w:style w:type="character" w:customStyle="1" w:styleId="AuthorAffiliationandEmailChar">
    <w:name w:val="Author Affiliation and Email Char"/>
    <w:basedOn w:val="DefaultParagraphFont"/>
    <w:link w:val="AuthorAffiliationandEmail"/>
    <w:rsid w:val="00713D4E"/>
    <w:rPr>
      <w:rFonts w:ascii="Times New Roman" w:eastAsia="Times New Roman" w:hAnsi="Times New Roman"/>
      <w:sz w:val="18"/>
      <w:szCs w:val="18"/>
    </w:rPr>
  </w:style>
  <w:style w:type="paragraph" w:customStyle="1" w:styleId="SectionHeading">
    <w:name w:val="Section Heading"/>
    <w:basedOn w:val="Heading1"/>
    <w:link w:val="SectionHeadingChar"/>
    <w:qFormat/>
    <w:rsid w:val="002615AF"/>
    <w:rPr>
      <w:sz w:val="20"/>
    </w:rPr>
  </w:style>
  <w:style w:type="character" w:customStyle="1" w:styleId="ReferencesChar">
    <w:name w:val="References Char"/>
    <w:basedOn w:val="DefaultParagraphFont"/>
    <w:link w:val="References"/>
    <w:rsid w:val="00D57755"/>
    <w:rPr>
      <w:rFonts w:ascii="Times New Roman" w:eastAsia="Times New Roman" w:hAnsi="Times New Roman"/>
    </w:rPr>
  </w:style>
  <w:style w:type="paragraph" w:customStyle="1" w:styleId="NumberedList">
    <w:name w:val="Numbered List"/>
    <w:basedOn w:val="Normal"/>
    <w:link w:val="NumberedListChar"/>
    <w:qFormat/>
    <w:rsid w:val="002831BE"/>
    <w:pPr>
      <w:numPr>
        <w:numId w:val="34"/>
      </w:numPr>
      <w:tabs>
        <w:tab w:val="left" w:pos="180"/>
      </w:tabs>
      <w:overflowPunct w:val="0"/>
      <w:autoSpaceDE w:val="0"/>
      <w:autoSpaceDN w:val="0"/>
      <w:adjustRightInd w:val="0"/>
      <w:textAlignment w:val="baseline"/>
    </w:pPr>
  </w:style>
  <w:style w:type="character" w:customStyle="1" w:styleId="Heading1Char">
    <w:name w:val="Heading 1 Char"/>
    <w:basedOn w:val="DefaultParagraphFont"/>
    <w:link w:val="Heading1"/>
    <w:uiPriority w:val="99"/>
    <w:semiHidden/>
    <w:rsid w:val="00D10AD2"/>
    <w:rPr>
      <w:rFonts w:ascii="Arial" w:eastAsia="Times New Roman" w:hAnsi="Arial"/>
      <w:b/>
      <w:caps/>
      <w:kern w:val="32"/>
      <w:sz w:val="18"/>
    </w:rPr>
  </w:style>
  <w:style w:type="character" w:customStyle="1" w:styleId="SectionHeadingChar">
    <w:name w:val="Section Heading Char"/>
    <w:basedOn w:val="Heading1Char"/>
    <w:link w:val="SectionHeading"/>
    <w:rsid w:val="002615AF"/>
    <w:rPr>
      <w:rFonts w:ascii="Arial" w:eastAsia="Times New Roman" w:hAnsi="Arial"/>
      <w:b/>
      <w:caps/>
      <w:kern w:val="32"/>
      <w:sz w:val="18"/>
    </w:rPr>
  </w:style>
  <w:style w:type="paragraph" w:customStyle="1" w:styleId="Sub-sectionHeader">
    <w:name w:val="Sub-section Header"/>
    <w:basedOn w:val="Heading2"/>
    <w:link w:val="Sub-sectionHeaderChar"/>
    <w:qFormat/>
    <w:rsid w:val="00971E10"/>
    <w:rPr>
      <w:rFonts w:cs="Arial"/>
      <w:sz w:val="20"/>
    </w:rPr>
  </w:style>
  <w:style w:type="character" w:customStyle="1" w:styleId="NumberedListChar">
    <w:name w:val="Numbered List Char"/>
    <w:basedOn w:val="DefaultParagraphFont"/>
    <w:link w:val="NumberedList"/>
    <w:rsid w:val="002831BE"/>
    <w:rPr>
      <w:rFonts w:ascii="Times New Roman" w:eastAsia="Times New Roman" w:hAnsi="Times New Roman"/>
    </w:rPr>
  </w:style>
  <w:style w:type="paragraph" w:customStyle="1" w:styleId="Sub-sub-sectionheader">
    <w:name w:val="Sub-sub-section header"/>
    <w:basedOn w:val="Heading3"/>
    <w:link w:val="Sub-sub-sectionheaderChar"/>
    <w:qFormat/>
    <w:rsid w:val="00C122F9"/>
    <w:rPr>
      <w:rFonts w:cs="Arial"/>
      <w:sz w:val="20"/>
    </w:rPr>
  </w:style>
  <w:style w:type="character" w:customStyle="1" w:styleId="Heading2Char">
    <w:name w:val="Heading 2 Char"/>
    <w:basedOn w:val="Heading1Char"/>
    <w:link w:val="Heading2"/>
    <w:uiPriority w:val="99"/>
    <w:semiHidden/>
    <w:rsid w:val="00D10AD2"/>
    <w:rPr>
      <w:rFonts w:ascii="Arial" w:eastAsia="Times New Roman" w:hAnsi="Arial"/>
      <w:b/>
      <w:caps w:val="0"/>
      <w:kern w:val="32"/>
      <w:sz w:val="18"/>
    </w:rPr>
  </w:style>
  <w:style w:type="character" w:customStyle="1" w:styleId="Sub-sectionHeaderChar">
    <w:name w:val="Sub-section Header Char"/>
    <w:basedOn w:val="Heading2Char"/>
    <w:link w:val="Sub-sectionHeader"/>
    <w:rsid w:val="00971E10"/>
    <w:rPr>
      <w:rFonts w:ascii="Arial" w:eastAsia="Times New Roman" w:hAnsi="Arial" w:cs="Arial"/>
      <w:b/>
      <w:caps w:val="0"/>
      <w:kern w:val="32"/>
      <w:sz w:val="18"/>
    </w:rPr>
  </w:style>
  <w:style w:type="paragraph" w:customStyle="1" w:styleId="BulletedList">
    <w:name w:val="Bulleted List"/>
    <w:basedOn w:val="NumberedList"/>
    <w:link w:val="BulletedListChar"/>
    <w:qFormat/>
    <w:rsid w:val="002831BE"/>
    <w:pPr>
      <w:numPr>
        <w:numId w:val="47"/>
      </w:numPr>
    </w:pPr>
  </w:style>
  <w:style w:type="character" w:customStyle="1" w:styleId="Heading3Char">
    <w:name w:val="Heading 3 Char"/>
    <w:basedOn w:val="Heading2Char"/>
    <w:link w:val="Heading3"/>
    <w:uiPriority w:val="99"/>
    <w:semiHidden/>
    <w:rsid w:val="00D10AD2"/>
    <w:rPr>
      <w:rFonts w:ascii="Arial" w:eastAsia="Times New Roman" w:hAnsi="Arial"/>
      <w:b w:val="0"/>
      <w:i/>
      <w:caps w:val="0"/>
      <w:kern w:val="32"/>
      <w:sz w:val="18"/>
    </w:rPr>
  </w:style>
  <w:style w:type="character" w:customStyle="1" w:styleId="Sub-sub-sectionheaderChar">
    <w:name w:val="Sub-sub-section header Char"/>
    <w:basedOn w:val="Heading3Char"/>
    <w:link w:val="Sub-sub-sectionheader"/>
    <w:rsid w:val="00C122F9"/>
    <w:rPr>
      <w:rFonts w:ascii="Arial" w:eastAsia="Times New Roman" w:hAnsi="Arial" w:cs="Arial"/>
      <w:b w:val="0"/>
      <w:i/>
      <w:caps w:val="0"/>
      <w:kern w:val="32"/>
      <w:sz w:val="18"/>
    </w:rPr>
  </w:style>
  <w:style w:type="character" w:customStyle="1" w:styleId="BulletedListChar">
    <w:name w:val="Bulleted List Char"/>
    <w:basedOn w:val="NumberedListChar"/>
    <w:link w:val="BulletedList"/>
    <w:rsid w:val="002831BE"/>
    <w:rPr>
      <w:rFonts w:ascii="Times New Roman" w:eastAsia="Times New Roman" w:hAnsi="Times New Roman"/>
    </w:rPr>
  </w:style>
  <w:style w:type="character" w:customStyle="1" w:styleId="TitleChar">
    <w:name w:val="Title Char"/>
    <w:basedOn w:val="DefaultParagraphFont"/>
    <w:link w:val="Title"/>
    <w:uiPriority w:val="99"/>
    <w:rsid w:val="0053335D"/>
    <w:rPr>
      <w:rFonts w:ascii="Arial" w:eastAsia="Times New Roman" w:hAnsi="Arial"/>
      <w:b/>
      <w:kern w:val="28"/>
      <w:sz w:val="36"/>
    </w:rPr>
  </w:style>
  <w:style w:type="table" w:styleId="TableGrid">
    <w:name w:val="Table Grid"/>
    <w:basedOn w:val="TableNormal"/>
    <w:uiPriority w:val="39"/>
    <w:rsid w:val="005D2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99"/>
    <w:unhideWhenUsed/>
    <w:rsid w:val="00A105B7"/>
    <w:pPr>
      <w:spacing w:after="0" w:line="480" w:lineRule="auto"/>
      <w:ind w:left="720" w:hanging="720"/>
    </w:pPr>
  </w:style>
  <w:style w:type="paragraph" w:styleId="Revision">
    <w:name w:val="Revision"/>
    <w:hidden/>
    <w:uiPriority w:val="99"/>
    <w:semiHidden/>
    <w:rsid w:val="000033CD"/>
    <w:rPr>
      <w:rFonts w:ascii="Times New Roman" w:eastAsia="Times New Roman" w:hAnsi="Times New Roman"/>
    </w:rPr>
  </w:style>
  <w:style w:type="character" w:customStyle="1" w:styleId="HeaderChar">
    <w:name w:val="Header Char"/>
    <w:basedOn w:val="DefaultParagraphFont"/>
    <w:link w:val="Header"/>
    <w:uiPriority w:val="99"/>
    <w:rsid w:val="0071739A"/>
    <w:rPr>
      <w:rFonts w:ascii="Arial" w:eastAsia="Times New Roman"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82926442">
      <w:bodyDiv w:val="1"/>
      <w:marLeft w:val="0"/>
      <w:marRight w:val="0"/>
      <w:marTop w:val="0"/>
      <w:marBottom w:val="0"/>
      <w:divBdr>
        <w:top w:val="none" w:sz="0" w:space="0" w:color="auto"/>
        <w:left w:val="none" w:sz="0" w:space="0" w:color="auto"/>
        <w:bottom w:val="none" w:sz="0" w:space="0" w:color="auto"/>
        <w:right w:val="none" w:sz="0" w:space="0" w:color="auto"/>
      </w:divBdr>
    </w:div>
    <w:div w:id="324284006">
      <w:bodyDiv w:val="1"/>
      <w:marLeft w:val="0"/>
      <w:marRight w:val="0"/>
      <w:marTop w:val="0"/>
      <w:marBottom w:val="0"/>
      <w:divBdr>
        <w:top w:val="none" w:sz="0" w:space="0" w:color="auto"/>
        <w:left w:val="none" w:sz="0" w:space="0" w:color="auto"/>
        <w:bottom w:val="none" w:sz="0" w:space="0" w:color="auto"/>
        <w:right w:val="none" w:sz="0" w:space="0" w:color="auto"/>
      </w:divBdr>
      <w:divsChild>
        <w:div w:id="1893425136">
          <w:marLeft w:val="0"/>
          <w:marRight w:val="0"/>
          <w:marTop w:val="0"/>
          <w:marBottom w:val="0"/>
          <w:divBdr>
            <w:top w:val="single" w:sz="2" w:space="0" w:color="auto"/>
            <w:left w:val="single" w:sz="2" w:space="0" w:color="auto"/>
            <w:bottom w:val="single" w:sz="6" w:space="0" w:color="auto"/>
            <w:right w:val="single" w:sz="2" w:space="0" w:color="auto"/>
          </w:divBdr>
          <w:divsChild>
            <w:div w:id="85500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696158">
                  <w:marLeft w:val="0"/>
                  <w:marRight w:val="0"/>
                  <w:marTop w:val="0"/>
                  <w:marBottom w:val="0"/>
                  <w:divBdr>
                    <w:top w:val="single" w:sz="2" w:space="0" w:color="D9D9E3"/>
                    <w:left w:val="single" w:sz="2" w:space="0" w:color="D9D9E3"/>
                    <w:bottom w:val="single" w:sz="2" w:space="0" w:color="D9D9E3"/>
                    <w:right w:val="single" w:sz="2" w:space="0" w:color="D9D9E3"/>
                  </w:divBdr>
                  <w:divsChild>
                    <w:div w:id="2063671604">
                      <w:marLeft w:val="0"/>
                      <w:marRight w:val="0"/>
                      <w:marTop w:val="0"/>
                      <w:marBottom w:val="0"/>
                      <w:divBdr>
                        <w:top w:val="single" w:sz="2" w:space="0" w:color="D9D9E3"/>
                        <w:left w:val="single" w:sz="2" w:space="0" w:color="D9D9E3"/>
                        <w:bottom w:val="single" w:sz="2" w:space="0" w:color="D9D9E3"/>
                        <w:right w:val="single" w:sz="2" w:space="0" w:color="D9D9E3"/>
                      </w:divBdr>
                      <w:divsChild>
                        <w:div w:id="1823424903">
                          <w:marLeft w:val="0"/>
                          <w:marRight w:val="0"/>
                          <w:marTop w:val="0"/>
                          <w:marBottom w:val="0"/>
                          <w:divBdr>
                            <w:top w:val="single" w:sz="2" w:space="0" w:color="D9D9E3"/>
                            <w:left w:val="single" w:sz="2" w:space="0" w:color="D9D9E3"/>
                            <w:bottom w:val="single" w:sz="2" w:space="0" w:color="D9D9E3"/>
                            <w:right w:val="single" w:sz="2" w:space="0" w:color="D9D9E3"/>
                          </w:divBdr>
                          <w:divsChild>
                            <w:div w:id="32945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352231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84486978">
      <w:bodyDiv w:val="1"/>
      <w:marLeft w:val="0"/>
      <w:marRight w:val="0"/>
      <w:marTop w:val="0"/>
      <w:marBottom w:val="0"/>
      <w:divBdr>
        <w:top w:val="none" w:sz="0" w:space="0" w:color="auto"/>
        <w:left w:val="none" w:sz="0" w:space="0" w:color="auto"/>
        <w:bottom w:val="none" w:sz="0" w:space="0" w:color="auto"/>
        <w:right w:val="none" w:sz="0" w:space="0" w:color="auto"/>
      </w:divBdr>
      <w:divsChild>
        <w:div w:id="2018070853">
          <w:marLeft w:val="480"/>
          <w:marRight w:val="0"/>
          <w:marTop w:val="0"/>
          <w:marBottom w:val="0"/>
          <w:divBdr>
            <w:top w:val="none" w:sz="0" w:space="0" w:color="auto"/>
            <w:left w:val="none" w:sz="0" w:space="0" w:color="auto"/>
            <w:bottom w:val="none" w:sz="0" w:space="0" w:color="auto"/>
            <w:right w:val="none" w:sz="0" w:space="0" w:color="auto"/>
          </w:divBdr>
          <w:divsChild>
            <w:div w:id="984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https://doi.org/10.1002/pra2.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edf2d70-f219-47af-951c-d346eea2085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54B615E0EB0343BA621537A4984FB7" ma:contentTypeVersion="10" ma:contentTypeDescription="Create a new document." ma:contentTypeScope="" ma:versionID="bd4f41fa08b689eb43ebfae26dc019b8">
  <xsd:schema xmlns:xsd="http://www.w3.org/2001/XMLSchema" xmlns:xs="http://www.w3.org/2001/XMLSchema" xmlns:p="http://schemas.microsoft.com/office/2006/metadata/properties" xmlns:ns2="6edf2d70-f219-47af-951c-d346eea20856" xmlns:ns3="8ff4d5cd-99ac-4782-9c4b-e8a9aa0d02d6" targetNamespace="http://schemas.microsoft.com/office/2006/metadata/properties" ma:root="true" ma:fieldsID="7c2a2452ba23c2344d0b7a4ccad40797" ns2:_="" ns3:_="">
    <xsd:import namespace="6edf2d70-f219-47af-951c-d346eea20856"/>
    <xsd:import namespace="8ff4d5cd-99ac-4782-9c4b-e8a9aa0d02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f2d70-f219-47af-951c-d346eea20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268051b-292c-4902-be93-1606fbfcf2d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f4d5cd-99ac-4782-9c4b-e8a9aa0d02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FD7228-1354-4EFB-A4EC-BB725330CC35}">
  <ds:schemaRefs>
    <ds:schemaRef ds:uri="http://schemas.microsoft.com/office/2006/metadata/properties"/>
    <ds:schemaRef ds:uri="http://schemas.microsoft.com/office/infopath/2007/PartnerControls"/>
    <ds:schemaRef ds:uri="6edf2d70-f219-47af-951c-d346eea20856"/>
  </ds:schemaRefs>
</ds:datastoreItem>
</file>

<file path=customXml/itemProps2.xml><?xml version="1.0" encoding="utf-8"?>
<ds:datastoreItem xmlns:ds="http://schemas.openxmlformats.org/officeDocument/2006/customXml" ds:itemID="{B031B6A3-F65E-4983-9266-299AB194B522}">
  <ds:schemaRefs>
    <ds:schemaRef ds:uri="http://schemas.openxmlformats.org/officeDocument/2006/bibliography"/>
  </ds:schemaRefs>
</ds:datastoreItem>
</file>

<file path=customXml/itemProps3.xml><?xml version="1.0" encoding="utf-8"?>
<ds:datastoreItem xmlns:ds="http://schemas.openxmlformats.org/officeDocument/2006/customXml" ds:itemID="{4460A41E-572B-49C8-8C8C-07157C22081B}">
  <ds:schemaRefs>
    <ds:schemaRef ds:uri="http://schemas.microsoft.com/sharepoint/v3/contenttype/forms"/>
  </ds:schemaRefs>
</ds:datastoreItem>
</file>

<file path=customXml/itemProps4.xml><?xml version="1.0" encoding="utf-8"?>
<ds:datastoreItem xmlns:ds="http://schemas.openxmlformats.org/officeDocument/2006/customXml" ds:itemID="{D8E5B18B-64EF-4EEC-9028-D0EE3764A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f2d70-f219-47af-951c-d346eea20856"/>
    <ds:schemaRef ds:uri="8ff4d5cd-99ac-4782-9c4b-e8a9aa0d0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1373</Words>
  <Characters>25966</Characters>
  <Application>Microsoft Office Word</Application>
  <DocSecurity>0</DocSecurity>
  <Lines>216</Lines>
  <Paragraphs>54</Paragraphs>
  <ScaleCrop>false</ScaleCrop>
  <Company>ACM</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SIGCHI</dc:creator>
  <cp:keywords>Guides, instructions, Author's kit, Conference Publications</cp:keywords>
  <dc:description/>
  <cp:lastModifiedBy>Wonchan Choi</cp:lastModifiedBy>
  <cp:revision>8</cp:revision>
  <cp:lastPrinted>2020-12-07T22:16:00Z</cp:lastPrinted>
  <dcterms:created xsi:type="dcterms:W3CDTF">2024-01-02T05:27:00Z</dcterms:created>
  <dcterms:modified xsi:type="dcterms:W3CDTF">2024-01-02T05:31:00Z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ontentTypeId">
    <vt:lpwstr>0x0101007454B615E0EB0343BA621537A4984FB7</vt:lpwstr>
  </property>
  <property fmtid="{D5CDD505-2E9C-101B-9397-08002B2CF9AE}" pid="5" name="Order">
    <vt:r8>3217400</vt:r8>
  </property>
  <property fmtid="{D5CDD505-2E9C-101B-9397-08002B2CF9AE}" pid="6" name="ComplianceAssetId">
    <vt:lpwstr/>
  </property>
  <property fmtid="{D5CDD505-2E9C-101B-9397-08002B2CF9AE}" pid="7" name="MediaServiceImageTags">
    <vt:lpwstr/>
  </property>
  <property fmtid="{D5CDD505-2E9C-101B-9397-08002B2CF9AE}" pid="8" name="ZOTERO_PREF_1">
    <vt:lpwstr>&lt;data data-version="3" zotero-version="6.0.26"&gt;&lt;session id="NSSLqCWd"/&gt;&lt;style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