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1291" w14:textId="745C27FB" w:rsidR="00454DA9" w:rsidRDefault="00454DA9" w:rsidP="00BC623B">
      <w:pPr>
        <w:spacing w:line="360" w:lineRule="auto"/>
        <w:rPr>
          <w:rFonts w:ascii="Times New Roman" w:eastAsia="宋体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(</w:t>
      </w:r>
      <w:r w:rsidR="008F01D0">
        <w:rPr>
          <w:rFonts w:ascii="Times New Roman" w:eastAsia="宋体" w:hAnsi="Times New Roman" w:cs="Times New Roman"/>
          <w:b/>
          <w:color w:val="000000"/>
          <w:sz w:val="24"/>
          <w:szCs w:val="24"/>
        </w:rPr>
        <w:t>2</w:t>
      </w:r>
      <w:r>
        <w:rPr>
          <w:rFonts w:ascii="Times New Roman" w:eastAsia="宋体" w:hAnsi="Times New Roman" w:cs="Times New Roman"/>
          <w:b/>
          <w:color w:val="000000"/>
          <w:sz w:val="24"/>
          <w:szCs w:val="24"/>
        </w:rPr>
        <w:t>)</w:t>
      </w:r>
      <w:r w:rsidR="008F01D0"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部分</w:t>
      </w:r>
      <w:r>
        <w:rPr>
          <w:rFonts w:ascii="Times New Roman" w:eastAsia="宋体" w:hAnsi="Times New Roman" w:cs="Times New Roman" w:hint="eastAsia"/>
          <w:b/>
          <w:color w:val="000000"/>
          <w:sz w:val="24"/>
          <w:szCs w:val="24"/>
        </w:rPr>
        <w:t>回流实验数据</w:t>
      </w:r>
    </w:p>
    <w:p w14:paraId="773B9292" w14:textId="612E3EB3" w:rsidR="00BC623B" w:rsidRDefault="00BC623B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bookmarkStart w:id="0" w:name="_Hlk102942708"/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表</w:t>
      </w:r>
      <w:r w:rsidR="008F01D0">
        <w:rPr>
          <w:rFonts w:ascii="Times New Roman" w:eastAsia="宋体" w:hAnsi="Times New Roman" w:cs="Times New Roman"/>
          <w:color w:val="000000"/>
          <w:sz w:val="24"/>
          <w:szCs w:val="24"/>
        </w:rPr>
        <w:t>5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 xml:space="preserve">  </w:t>
      </w:r>
      <w:r w:rsidR="008F01D0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部分</w:t>
      </w:r>
      <w:r w:rsidR="00414348">
        <w:rPr>
          <w:rFonts w:ascii="Times New Roman" w:eastAsia="宋体" w:hAnsi="Times New Roman" w:cs="Times New Roman" w:hint="eastAsia"/>
          <w:color w:val="000000"/>
          <w:sz w:val="24"/>
          <w:szCs w:val="24"/>
        </w:rPr>
        <w:t>回流</w:t>
      </w:r>
      <w:r w:rsidRPr="00BC623B">
        <w:rPr>
          <w:rFonts w:ascii="Times New Roman" w:eastAsia="宋体" w:hAnsi="Times New Roman" w:cs="Times New Roman"/>
          <w:color w:val="000000"/>
          <w:sz w:val="24"/>
          <w:szCs w:val="24"/>
        </w:rPr>
        <w:t>精馏实验原始数据及处理结果</w:t>
      </w:r>
    </w:p>
    <w:p w14:paraId="5A4F929E" w14:textId="1528116A" w:rsidR="008F01D0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</w:pP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（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实际塔板数：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9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 xml:space="preserve"> 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回流比：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4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；进料温度：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2</w:t>
      </w:r>
      <w:r w:rsidR="008F01D0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5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℃；</w:t>
      </w:r>
    </w:p>
    <w:p w14:paraId="7802BA27" w14:textId="12125D0F" w:rsidR="00414348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实验物系：乙醇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-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正丙醇</w:t>
      </w:r>
      <w:r w:rsidR="008F01D0">
        <w:rPr>
          <w:rFonts w:ascii="Times New Roman" w:eastAsia="宋体" w:hAnsi="Times New Roman" w:cs="Times New Roman" w:hint="eastAsia"/>
          <w:color w:val="000000"/>
          <w:position w:val="2"/>
          <w:sz w:val="24"/>
          <w:szCs w:val="24"/>
        </w:rPr>
        <w:t>；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折光仪分析温度：</w:t>
      </w:r>
      <w:r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25</w:t>
      </w:r>
      <w:r w:rsidRPr="00BC623B">
        <w:rPr>
          <w:rFonts w:ascii="Times New Roman" w:eastAsia="宋体" w:hAnsi="Times New Roman" w:cs="Times New Roman"/>
          <w:color w:val="000000"/>
          <w:position w:val="2"/>
          <w:sz w:val="24"/>
          <w:szCs w:val="24"/>
        </w:rPr>
        <w:t>℃</w:t>
      </w:r>
      <w:r>
        <w:rPr>
          <w:rFonts w:ascii="Times New Roman" w:eastAsia="宋体" w:hAnsi="Times New Roman" w:cs="Times New Roman" w:hint="eastAsia"/>
          <w:color w:val="000000"/>
          <w:sz w:val="24"/>
          <w:szCs w:val="24"/>
        </w:rPr>
        <w:t>）</w:t>
      </w:r>
    </w:p>
    <w:tbl>
      <w:tblPr>
        <w:tblStyle w:val="1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CB789C" w:rsidRPr="00CB789C" w14:paraId="2222E123" w14:textId="77777777" w:rsidTr="00CB789C">
        <w:trPr>
          <w:jc w:val="center"/>
        </w:trPr>
        <w:tc>
          <w:tcPr>
            <w:tcW w:w="1659" w:type="dxa"/>
            <w:vAlign w:val="center"/>
          </w:tcPr>
          <w:p w14:paraId="04FFDB89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695C23A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塔顶组成</w:t>
            </w:r>
          </w:p>
        </w:tc>
        <w:tc>
          <w:tcPr>
            <w:tcW w:w="1659" w:type="dxa"/>
            <w:vAlign w:val="center"/>
          </w:tcPr>
          <w:p w14:paraId="1A491266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塔釜组成</w:t>
            </w:r>
          </w:p>
        </w:tc>
        <w:tc>
          <w:tcPr>
            <w:tcW w:w="1659" w:type="dxa"/>
            <w:vAlign w:val="center"/>
          </w:tcPr>
          <w:p w14:paraId="0053990B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进料组成</w:t>
            </w:r>
          </w:p>
        </w:tc>
      </w:tr>
      <w:tr w:rsidR="00691D1C" w:rsidRPr="00CB789C" w14:paraId="1033389D" w14:textId="77777777" w:rsidTr="00691D1C">
        <w:trPr>
          <w:trHeight w:val="409"/>
          <w:jc w:val="center"/>
        </w:trPr>
        <w:tc>
          <w:tcPr>
            <w:tcW w:w="1659" w:type="dxa"/>
            <w:vAlign w:val="center"/>
          </w:tcPr>
          <w:p w14:paraId="2F23C0A7" w14:textId="77777777" w:rsidR="00691D1C" w:rsidRPr="00CB789C" w:rsidRDefault="00691D1C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折光指数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-6"/>
                <w:sz w:val="24"/>
                <w:szCs w:val="24"/>
              </w:rPr>
              <w:object w:dxaOrig="199" w:dyaOrig="219" w14:anchorId="53EB4D4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.85pt;height:11.15pt;mso-position-horizontal-relative:page;mso-position-vertical-relative:page" o:ole="">
                  <v:imagedata r:id="rId6" o:title=""/>
                </v:shape>
                <o:OLEObject Type="Embed" ProgID="Equation.3" ShapeID="_x0000_i1025" DrawAspect="Content" ObjectID="_1714167270" r:id="rId7"/>
              </w:object>
            </w:r>
          </w:p>
        </w:tc>
        <w:tc>
          <w:tcPr>
            <w:tcW w:w="1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A28CBB" w14:textId="5B47B9B1" w:rsidR="00691D1C" w:rsidRPr="00691D1C" w:rsidRDefault="00691D1C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691D1C">
              <w:rPr>
                <w:rFonts w:ascii="Times New Roman" w:eastAsia="等线" w:hAnsi="Times New Roman" w:cs="Times New Roman"/>
                <w:sz w:val="24"/>
                <w:szCs w:val="28"/>
              </w:rPr>
              <w:t>1.3657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D8F0A" w14:textId="2402026C" w:rsidR="00691D1C" w:rsidRPr="00691D1C" w:rsidRDefault="003028B3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3028B3"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  <w:t>1.3792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559D0" w14:textId="2F7398FB" w:rsidR="00691D1C" w:rsidRPr="00691D1C" w:rsidRDefault="00691D1C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691D1C">
              <w:rPr>
                <w:rFonts w:ascii="Times New Roman" w:eastAsia="等线" w:hAnsi="Times New Roman" w:cs="Times New Roman"/>
                <w:sz w:val="24"/>
                <w:szCs w:val="28"/>
              </w:rPr>
              <w:t>1.37</w:t>
            </w:r>
            <w:r w:rsidR="003028B3">
              <w:rPr>
                <w:rFonts w:ascii="Times New Roman" w:eastAsia="等线" w:hAnsi="Times New Roman" w:cs="Times New Roman"/>
                <w:sz w:val="24"/>
                <w:szCs w:val="28"/>
              </w:rPr>
              <w:t>76</w:t>
            </w:r>
          </w:p>
        </w:tc>
      </w:tr>
      <w:tr w:rsidR="00691D1C" w:rsidRPr="00CB789C" w14:paraId="20246B8F" w14:textId="77777777" w:rsidTr="00691D1C">
        <w:trPr>
          <w:trHeight w:val="617"/>
          <w:jc w:val="center"/>
        </w:trPr>
        <w:tc>
          <w:tcPr>
            <w:tcW w:w="1659" w:type="dxa"/>
            <w:vAlign w:val="center"/>
          </w:tcPr>
          <w:p w14:paraId="180F8D6B" w14:textId="77777777" w:rsidR="00691D1C" w:rsidRPr="00CB789C" w:rsidRDefault="00691D1C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摩尔浓度</w:t>
            </w:r>
          </w:p>
        </w:tc>
        <w:tc>
          <w:tcPr>
            <w:tcW w:w="1659" w:type="dxa"/>
            <w:vAlign w:val="center"/>
          </w:tcPr>
          <w:p w14:paraId="27B1060F" w14:textId="2CF25F6D" w:rsidR="00691D1C" w:rsidRPr="00691D1C" w:rsidRDefault="00691D1C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691D1C">
              <w:rPr>
                <w:rFonts w:ascii="Times New Roman" w:eastAsia="等线" w:hAnsi="Times New Roman" w:cs="Times New Roman"/>
                <w:sz w:val="24"/>
                <w:szCs w:val="28"/>
              </w:rPr>
              <w:t>0.764</w:t>
            </w:r>
          </w:p>
        </w:tc>
        <w:tc>
          <w:tcPr>
            <w:tcW w:w="1659" w:type="dxa"/>
            <w:vAlign w:val="center"/>
          </w:tcPr>
          <w:p w14:paraId="4D422C2A" w14:textId="7D4DF1F3" w:rsidR="00691D1C" w:rsidRPr="00691D1C" w:rsidRDefault="003028B3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 w:rsidRPr="00691D1C">
              <w:rPr>
                <w:rFonts w:ascii="Times New Roman" w:eastAsia="等线" w:hAnsi="Times New Roman" w:cs="Times New Roman"/>
                <w:sz w:val="24"/>
                <w:szCs w:val="28"/>
              </w:rPr>
              <w:t>0.158</w:t>
            </w:r>
          </w:p>
        </w:tc>
        <w:tc>
          <w:tcPr>
            <w:tcW w:w="1659" w:type="dxa"/>
            <w:vAlign w:val="center"/>
          </w:tcPr>
          <w:p w14:paraId="7EA5225E" w14:textId="45615A35" w:rsidR="00691D1C" w:rsidRPr="00691D1C" w:rsidRDefault="003028B3" w:rsidP="00691D1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sz w:val="24"/>
                <w:szCs w:val="28"/>
              </w:rPr>
              <w:t>0</w:t>
            </w:r>
            <w:r>
              <w:rPr>
                <w:rFonts w:ascii="Times New Roman" w:eastAsia="宋体" w:hAnsi="Times New Roman" w:cs="Times New Roman"/>
                <w:color w:val="000000"/>
                <w:sz w:val="24"/>
                <w:szCs w:val="28"/>
              </w:rPr>
              <w:t>.241</w:t>
            </w:r>
          </w:p>
        </w:tc>
      </w:tr>
      <w:tr w:rsidR="00CB789C" w:rsidRPr="00CB789C" w14:paraId="5C0A1A45" w14:textId="77777777" w:rsidTr="00CB789C">
        <w:trPr>
          <w:jc w:val="center"/>
        </w:trPr>
        <w:tc>
          <w:tcPr>
            <w:tcW w:w="1659" w:type="dxa"/>
            <w:vAlign w:val="center"/>
          </w:tcPr>
          <w:p w14:paraId="303F06B8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理论塔板数</w:t>
            </w:r>
          </w:p>
        </w:tc>
        <w:tc>
          <w:tcPr>
            <w:tcW w:w="4977" w:type="dxa"/>
            <w:gridSpan w:val="3"/>
            <w:vAlign w:val="center"/>
          </w:tcPr>
          <w:p w14:paraId="7CF19C67" w14:textId="0EA11366" w:rsidR="00CB789C" w:rsidRPr="00CB789C" w:rsidRDefault="00341A68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6.</w:t>
            </w:r>
            <w:r w:rsidR="00691D1C"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</w:tr>
      <w:tr w:rsidR="00CB789C" w:rsidRPr="00CB789C" w14:paraId="72E9C3F2" w14:textId="77777777" w:rsidTr="00CB789C">
        <w:trPr>
          <w:jc w:val="center"/>
        </w:trPr>
        <w:tc>
          <w:tcPr>
            <w:tcW w:w="1659" w:type="dxa"/>
            <w:vAlign w:val="center"/>
          </w:tcPr>
          <w:p w14:paraId="0A9EB6D7" w14:textId="77777777" w:rsidR="00CB789C" w:rsidRPr="00CB789C" w:rsidRDefault="00CB789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color w:val="000000"/>
                <w:sz w:val="24"/>
                <w:szCs w:val="24"/>
              </w:rPr>
            </w:pP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全塔效率</w:t>
            </w:r>
            <w:r w:rsidRPr="00CB789C">
              <w:rPr>
                <w:rFonts w:ascii="Times New Roman" w:eastAsia="宋体" w:hAnsi="Times New Roman" w:cs="Times New Roman" w:hint="eastAsia"/>
                <w:color w:val="000000"/>
                <w:position w:val="2"/>
                <w:sz w:val="24"/>
                <w:szCs w:val="24"/>
              </w:rPr>
              <w:t>/</w:t>
            </w:r>
            <w:r w:rsidRPr="00CB789C">
              <w:rPr>
                <w:rFonts w:ascii="Times New Roman" w:eastAsia="宋体" w:hAnsi="Times New Roman" w:cs="Times New Roman"/>
                <w:color w:val="000000"/>
                <w:position w:val="2"/>
                <w:sz w:val="24"/>
                <w:szCs w:val="24"/>
              </w:rPr>
              <w:t>%</w:t>
            </w:r>
          </w:p>
        </w:tc>
        <w:tc>
          <w:tcPr>
            <w:tcW w:w="4977" w:type="dxa"/>
            <w:gridSpan w:val="3"/>
            <w:vAlign w:val="center"/>
          </w:tcPr>
          <w:p w14:paraId="05D90D8E" w14:textId="703BE801" w:rsidR="00CB789C" w:rsidRPr="00CB789C" w:rsidRDefault="00691D1C" w:rsidP="00CB789C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zCs w:val="24"/>
              </w:rPr>
              <w:t>57.78</w:t>
            </w:r>
            <w:r w:rsidR="00CB789C" w:rsidRPr="00CB789C"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</w:tbl>
    <w:p w14:paraId="389BB66D" w14:textId="77777777" w:rsid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14:paraId="362EAE1C" w14:textId="381FA2E4" w:rsidR="00CB789C" w:rsidRDefault="006D3FD1" w:rsidP="00454DA9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B8E8B5" wp14:editId="40C44677">
            <wp:extent cx="3998951" cy="3031672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195" cy="30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7A7D" w14:textId="4F6D7BAE" w:rsidR="00454DA9" w:rsidRPr="00454DA9" w:rsidRDefault="00454DA9" w:rsidP="00454DA9">
      <w:pPr>
        <w:spacing w:line="360" w:lineRule="auto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  <w:r w:rsidRPr="00454DA9">
        <w:rPr>
          <w:rFonts w:ascii="Times New Roman" w:eastAsia="宋体" w:hAnsi="Times New Roman" w:cs="Times New Roman"/>
          <w:sz w:val="24"/>
          <w:szCs w:val="24"/>
        </w:rPr>
        <w:t>图</w:t>
      </w:r>
      <w:r w:rsidR="008F01D0">
        <w:rPr>
          <w:rFonts w:ascii="Times New Roman" w:eastAsia="宋体" w:hAnsi="Times New Roman" w:cs="Times New Roman"/>
          <w:sz w:val="24"/>
          <w:szCs w:val="24"/>
        </w:rPr>
        <w:t>4</w:t>
      </w:r>
      <w:r w:rsidRPr="00454DA9">
        <w:rPr>
          <w:rFonts w:ascii="Times New Roman" w:eastAsia="宋体" w:hAnsi="Times New Roman" w:cs="Times New Roman"/>
          <w:sz w:val="24"/>
          <w:szCs w:val="24"/>
        </w:rPr>
        <w:t xml:space="preserve">  </w:t>
      </w:r>
      <w:r w:rsidR="00161941">
        <w:rPr>
          <w:rFonts w:ascii="Times New Roman" w:eastAsia="宋体" w:hAnsi="Times New Roman" w:cs="Times New Roman" w:hint="eastAsia"/>
          <w:sz w:val="24"/>
          <w:szCs w:val="24"/>
        </w:rPr>
        <w:t>部分</w:t>
      </w:r>
      <w:r w:rsidRPr="00454DA9">
        <w:rPr>
          <w:rFonts w:ascii="Times New Roman" w:eastAsia="宋体" w:hAnsi="Times New Roman" w:cs="Times New Roman"/>
          <w:sz w:val="24"/>
          <w:szCs w:val="24"/>
        </w:rPr>
        <w:t>回流</w:t>
      </w:r>
      <w:r w:rsidRPr="00454DA9">
        <w:rPr>
          <w:rFonts w:ascii="Times New Roman" w:eastAsia="宋体" w:hAnsi="Times New Roman" w:cs="Times New Roman"/>
          <w:color w:val="000000"/>
          <w:sz w:val="24"/>
          <w:szCs w:val="24"/>
        </w:rPr>
        <w:t>平衡线和操作线图</w:t>
      </w:r>
    </w:p>
    <w:bookmarkEnd w:id="0"/>
    <w:p w14:paraId="73F435CC" w14:textId="7AC0B603" w:rsidR="00414348" w:rsidRPr="00454DA9" w:rsidRDefault="00414348" w:rsidP="00BC623B">
      <w:pPr>
        <w:spacing w:line="360" w:lineRule="auto"/>
        <w:ind w:firstLineChars="150" w:firstLine="360"/>
        <w:jc w:val="center"/>
        <w:rPr>
          <w:rFonts w:ascii="Times New Roman" w:eastAsia="宋体" w:hAnsi="Times New Roman" w:cs="Times New Roman"/>
          <w:color w:val="000000"/>
          <w:sz w:val="24"/>
          <w:szCs w:val="24"/>
        </w:rPr>
      </w:pPr>
    </w:p>
    <w:sectPr w:rsidR="00414348" w:rsidRPr="00454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6EBFD" w14:textId="77777777" w:rsidR="00473BF9" w:rsidRDefault="00473BF9" w:rsidP="00BC623B">
      <w:r>
        <w:separator/>
      </w:r>
    </w:p>
  </w:endnote>
  <w:endnote w:type="continuationSeparator" w:id="0">
    <w:p w14:paraId="19B70100" w14:textId="77777777" w:rsidR="00473BF9" w:rsidRDefault="00473BF9" w:rsidP="00BC6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C08AA4" w14:textId="77777777" w:rsidR="00473BF9" w:rsidRDefault="00473BF9" w:rsidP="00BC623B">
      <w:r>
        <w:separator/>
      </w:r>
    </w:p>
  </w:footnote>
  <w:footnote w:type="continuationSeparator" w:id="0">
    <w:p w14:paraId="46E984F3" w14:textId="77777777" w:rsidR="00473BF9" w:rsidRDefault="00473BF9" w:rsidP="00BC6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622"/>
    <w:rsid w:val="00017740"/>
    <w:rsid w:val="000A5FBB"/>
    <w:rsid w:val="00141913"/>
    <w:rsid w:val="00161941"/>
    <w:rsid w:val="00182A30"/>
    <w:rsid w:val="002C5F87"/>
    <w:rsid w:val="003028B3"/>
    <w:rsid w:val="00341A68"/>
    <w:rsid w:val="00362274"/>
    <w:rsid w:val="00383CFC"/>
    <w:rsid w:val="0038773A"/>
    <w:rsid w:val="003A77B5"/>
    <w:rsid w:val="00414348"/>
    <w:rsid w:val="00454DA9"/>
    <w:rsid w:val="00473BF9"/>
    <w:rsid w:val="004B5899"/>
    <w:rsid w:val="00691D1C"/>
    <w:rsid w:val="006D3FD1"/>
    <w:rsid w:val="00704BB1"/>
    <w:rsid w:val="007264D0"/>
    <w:rsid w:val="00751B02"/>
    <w:rsid w:val="0078498B"/>
    <w:rsid w:val="008D6C62"/>
    <w:rsid w:val="008F01D0"/>
    <w:rsid w:val="00916AD0"/>
    <w:rsid w:val="00991D9D"/>
    <w:rsid w:val="00AE5078"/>
    <w:rsid w:val="00AF5D66"/>
    <w:rsid w:val="00B16373"/>
    <w:rsid w:val="00BC623B"/>
    <w:rsid w:val="00CB789C"/>
    <w:rsid w:val="00CC0204"/>
    <w:rsid w:val="00D4302B"/>
    <w:rsid w:val="00D56200"/>
    <w:rsid w:val="00D959CA"/>
    <w:rsid w:val="00E1085D"/>
    <w:rsid w:val="00E26484"/>
    <w:rsid w:val="00E715F1"/>
    <w:rsid w:val="00EB7622"/>
    <w:rsid w:val="00EC024B"/>
    <w:rsid w:val="00F1183F"/>
    <w:rsid w:val="00F4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D8D56"/>
  <w15:chartTrackingRefBased/>
  <w15:docId w15:val="{45A12C68-FE20-464E-AE0A-40F6F571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4D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6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6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623B"/>
    <w:rPr>
      <w:sz w:val="18"/>
      <w:szCs w:val="18"/>
    </w:rPr>
  </w:style>
  <w:style w:type="table" w:styleId="a7">
    <w:name w:val="Table Grid"/>
    <w:basedOn w:val="a1"/>
    <w:uiPriority w:val="39"/>
    <w:rsid w:val="004143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7"/>
    <w:uiPriority w:val="39"/>
    <w:rsid w:val="00CB7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袁永兵</dc:creator>
  <cp:keywords/>
  <dc:description/>
  <cp:lastModifiedBy>袁永兵</cp:lastModifiedBy>
  <cp:revision>19</cp:revision>
  <dcterms:created xsi:type="dcterms:W3CDTF">2022-05-15T14:39:00Z</dcterms:created>
  <dcterms:modified xsi:type="dcterms:W3CDTF">2022-05-15T16:45:00Z</dcterms:modified>
</cp:coreProperties>
</file>