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0C7" w:rsidRDefault="009953F2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>Название: Анализ обратной связи</w:t>
      </w:r>
    </w:p>
    <w:p w:rsidR="009830C7" w:rsidRPr="009953F2" w:rsidRDefault="009953F2"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Идентификатор: FBK</w:t>
      </w:r>
      <w:r>
        <w:rPr>
          <w:sz w:val="28"/>
          <w:szCs w:val="28"/>
          <w:lang w:val="ru-RU"/>
        </w:rPr>
        <w:t>07</w:t>
      </w:r>
    </w:p>
    <w:p w:rsidR="009830C7" w:rsidRDefault="009953F2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9830C7" w:rsidRDefault="009953F2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9830C7" w:rsidRDefault="009953F2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9830C7" w:rsidRDefault="009953F2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9830C7" w:rsidRDefault="009953F2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Мария (владелец бизнес-процесса, менеджер)</w:t>
      </w:r>
    </w:p>
    <w:p w:rsidR="009830C7" w:rsidRDefault="009953F2">
      <w:pPr>
        <w:pStyle w:val="normal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(ведущий обсуждения, клиент)</w:t>
      </w:r>
    </w:p>
    <w:p w:rsidR="009830C7" w:rsidRDefault="009953F2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Юлия (делопроизводитель, фиксация обсуждения)</w:t>
      </w:r>
    </w:p>
    <w:p w:rsidR="009830C7" w:rsidRDefault="009953F2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>1. В чем заключается ключевая задача этого процесса?</w:t>
      </w:r>
    </w:p>
    <w:p w:rsidR="009830C7" w:rsidRPr="009953F2" w:rsidRDefault="009953F2">
      <w:pPr>
        <w:pStyle w:val="normal"/>
        <w:spacing w:before="240" w:after="240"/>
        <w:jc w:val="both"/>
        <w:rPr>
          <w:sz w:val="24"/>
          <w:szCs w:val="28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Ключевая задача — повышение качества предоставляемых услуг на основе системного изучения мнений клиентов, выявления слаб</w:t>
      </w:r>
      <w:r w:rsidRPr="009953F2">
        <w:rPr>
          <w:szCs w:val="24"/>
        </w:rPr>
        <w:t>ых мест и реализации корректирующих мер</w:t>
      </w:r>
      <w:r w:rsidRPr="009953F2">
        <w:rPr>
          <w:sz w:val="24"/>
          <w:szCs w:val="28"/>
        </w:rPr>
        <w:t>.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 xml:space="preserve">2. Кто задействован в </w:t>
      </w:r>
      <w:proofErr w:type="gramStart"/>
      <w:r w:rsidRPr="009953F2">
        <w:rPr>
          <w:sz w:val="24"/>
          <w:szCs w:val="28"/>
          <w:shd w:val="clear" w:color="auto" w:fill="D9EAD3"/>
        </w:rPr>
        <w:t>реализации</w:t>
      </w:r>
      <w:proofErr w:type="gramEnd"/>
      <w:r w:rsidRPr="009953F2">
        <w:rPr>
          <w:sz w:val="24"/>
          <w:szCs w:val="28"/>
          <w:shd w:val="clear" w:color="auto" w:fill="D9EAD3"/>
        </w:rPr>
        <w:t xml:space="preserve"> процесса и </w:t>
      </w:r>
      <w:proofErr w:type="gramStart"/>
      <w:r w:rsidRPr="009953F2">
        <w:rPr>
          <w:sz w:val="24"/>
          <w:szCs w:val="28"/>
          <w:shd w:val="clear" w:color="auto" w:fill="D9EAD3"/>
        </w:rPr>
        <w:t>какова</w:t>
      </w:r>
      <w:proofErr w:type="gramEnd"/>
      <w:r w:rsidRPr="009953F2">
        <w:rPr>
          <w:sz w:val="24"/>
          <w:szCs w:val="28"/>
          <w:shd w:val="clear" w:color="auto" w:fill="D9EAD3"/>
        </w:rPr>
        <w:t xml:space="preserve"> их функция?</w:t>
      </w:r>
    </w:p>
    <w:p w:rsidR="009830C7" w:rsidRPr="009953F2" w:rsidRDefault="009953F2">
      <w:pPr>
        <w:pStyle w:val="normal"/>
        <w:spacing w:before="240" w:after="240"/>
        <w:jc w:val="both"/>
        <w:rPr>
          <w:szCs w:val="24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В процесс вовлечены следующие участники:</w:t>
      </w:r>
    </w:p>
    <w:p w:rsidR="009830C7" w:rsidRPr="009953F2" w:rsidRDefault="009953F2">
      <w:pPr>
        <w:pStyle w:val="normal"/>
        <w:numPr>
          <w:ilvl w:val="0"/>
          <w:numId w:val="1"/>
        </w:numPr>
        <w:spacing w:before="240"/>
        <w:jc w:val="both"/>
        <w:rPr>
          <w:szCs w:val="24"/>
        </w:rPr>
      </w:pPr>
      <w:r w:rsidRPr="009953F2">
        <w:rPr>
          <w:szCs w:val="24"/>
        </w:rPr>
        <w:t>Клиент: предоставляет обратную связь в виде отзывов, жалоб или предложений.</w:t>
      </w:r>
    </w:p>
    <w:p w:rsidR="009830C7" w:rsidRPr="009953F2" w:rsidRDefault="009953F2">
      <w:pPr>
        <w:pStyle w:val="normal"/>
        <w:numPr>
          <w:ilvl w:val="0"/>
          <w:numId w:val="1"/>
        </w:numPr>
        <w:jc w:val="both"/>
        <w:rPr>
          <w:szCs w:val="24"/>
        </w:rPr>
      </w:pPr>
      <w:r w:rsidRPr="009953F2">
        <w:rPr>
          <w:szCs w:val="24"/>
        </w:rPr>
        <w:t xml:space="preserve">Менеджер: осуществляет сбор </w:t>
      </w:r>
      <w:r w:rsidRPr="009953F2">
        <w:rPr>
          <w:szCs w:val="24"/>
        </w:rPr>
        <w:t>и анализ данных, а также инициирует внедрение улучшений.</w:t>
      </w:r>
    </w:p>
    <w:p w:rsidR="009830C7" w:rsidRPr="009953F2" w:rsidRDefault="009953F2">
      <w:pPr>
        <w:pStyle w:val="normal"/>
        <w:numPr>
          <w:ilvl w:val="0"/>
          <w:numId w:val="1"/>
        </w:numPr>
        <w:jc w:val="both"/>
        <w:rPr>
          <w:szCs w:val="24"/>
        </w:rPr>
      </w:pPr>
      <w:r w:rsidRPr="009953F2">
        <w:rPr>
          <w:szCs w:val="24"/>
        </w:rPr>
        <w:t>Мастер: получает обратную связь по своей работе и применяет рекомендации на практике.</w:t>
      </w:r>
    </w:p>
    <w:p w:rsidR="009830C7" w:rsidRPr="009953F2" w:rsidRDefault="009953F2">
      <w:pPr>
        <w:pStyle w:val="normal"/>
        <w:numPr>
          <w:ilvl w:val="0"/>
          <w:numId w:val="1"/>
        </w:numPr>
        <w:spacing w:after="240"/>
        <w:jc w:val="both"/>
        <w:rPr>
          <w:sz w:val="24"/>
          <w:szCs w:val="28"/>
        </w:rPr>
      </w:pPr>
      <w:proofErr w:type="spellStart"/>
      <w:r w:rsidRPr="009953F2">
        <w:rPr>
          <w:szCs w:val="24"/>
        </w:rPr>
        <w:t>Онлайн-система</w:t>
      </w:r>
      <w:proofErr w:type="spellEnd"/>
      <w:r w:rsidRPr="009953F2">
        <w:rPr>
          <w:szCs w:val="24"/>
        </w:rPr>
        <w:t>: автоматизирует сбор, категоризацию отзывов и формирование отчетности.</w:t>
      </w:r>
    </w:p>
    <w:p w:rsidR="009830C7" w:rsidRPr="009953F2" w:rsidRDefault="009953F2">
      <w:pPr>
        <w:pStyle w:val="normal"/>
        <w:spacing w:before="240" w:after="240"/>
        <w:jc w:val="both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>3. Каковы начальная и конеч</w:t>
      </w:r>
      <w:r w:rsidRPr="009953F2">
        <w:rPr>
          <w:sz w:val="24"/>
          <w:szCs w:val="28"/>
          <w:shd w:val="clear" w:color="auto" w:fill="D9EAD3"/>
        </w:rPr>
        <w:t>ная точки процесса?</w:t>
      </w:r>
    </w:p>
    <w:p w:rsidR="009830C7" w:rsidRPr="009953F2" w:rsidRDefault="009953F2">
      <w:pPr>
        <w:pStyle w:val="normal"/>
        <w:spacing w:before="240" w:after="240"/>
        <w:jc w:val="both"/>
        <w:rPr>
          <w:szCs w:val="24"/>
          <w:lang w:val="ru-RU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Процесс начинается с момента получения обратной связи от клиента</w:t>
      </w:r>
      <w:r w:rsidRPr="009953F2">
        <w:rPr>
          <w:szCs w:val="24"/>
        </w:rPr>
        <w:t>. Завершается после внедрения улучшений и подтверждения их эффективности</w:t>
      </w:r>
      <w:r w:rsidRPr="009953F2">
        <w:rPr>
          <w:szCs w:val="24"/>
          <w:lang w:val="ru-RU"/>
        </w:rPr>
        <w:t>.</w:t>
      </w:r>
    </w:p>
    <w:p w:rsidR="009953F2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  <w:lang w:val="ru-RU"/>
        </w:rPr>
      </w:pPr>
    </w:p>
    <w:p w:rsidR="009953F2" w:rsidRDefault="009953F2">
      <w:pPr>
        <w:rPr>
          <w:sz w:val="24"/>
          <w:szCs w:val="28"/>
          <w:shd w:val="clear" w:color="auto" w:fill="D9EAD3"/>
        </w:rPr>
      </w:pPr>
      <w:r>
        <w:rPr>
          <w:sz w:val="24"/>
          <w:szCs w:val="28"/>
          <w:shd w:val="clear" w:color="auto" w:fill="D9EAD3"/>
        </w:rPr>
        <w:br w:type="page"/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lastRenderedPageBreak/>
        <w:t xml:space="preserve">4. Какие </w:t>
      </w:r>
      <w:r w:rsidRPr="009953F2">
        <w:rPr>
          <w:sz w:val="24"/>
          <w:szCs w:val="28"/>
          <w:shd w:val="clear" w:color="auto" w:fill="D9EAD3"/>
        </w:rPr>
        <w:t>события являются триггерами для начала процесса?</w:t>
      </w:r>
    </w:p>
    <w:p w:rsidR="009830C7" w:rsidRPr="009953F2" w:rsidRDefault="009953F2">
      <w:pPr>
        <w:pStyle w:val="normal"/>
        <w:spacing w:before="240" w:after="240"/>
        <w:rPr>
          <w:szCs w:val="24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Процесс запускается одним из событий:</w:t>
      </w:r>
    </w:p>
    <w:p w:rsidR="009830C7" w:rsidRPr="009953F2" w:rsidRDefault="009953F2">
      <w:pPr>
        <w:pStyle w:val="normal"/>
        <w:numPr>
          <w:ilvl w:val="0"/>
          <w:numId w:val="3"/>
        </w:numPr>
        <w:spacing w:before="240"/>
        <w:rPr>
          <w:szCs w:val="24"/>
        </w:rPr>
      </w:pPr>
      <w:r w:rsidRPr="009953F2">
        <w:rPr>
          <w:szCs w:val="24"/>
        </w:rPr>
        <w:t>Автоматическая отправка клиенту запроса на отзыв после оказания услуги.</w:t>
      </w:r>
    </w:p>
    <w:p w:rsidR="009830C7" w:rsidRPr="009953F2" w:rsidRDefault="009953F2">
      <w:pPr>
        <w:pStyle w:val="normal"/>
        <w:numPr>
          <w:ilvl w:val="0"/>
          <w:numId w:val="3"/>
        </w:numPr>
        <w:rPr>
          <w:szCs w:val="24"/>
        </w:rPr>
      </w:pPr>
      <w:r w:rsidRPr="009953F2">
        <w:rPr>
          <w:szCs w:val="24"/>
        </w:rPr>
        <w:t>Поступление самостоятельного отзыва, жалобы или предложения от клиента.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>5. Что является критерием успешного выполнения процесса?</w:t>
      </w:r>
    </w:p>
    <w:p w:rsidR="009830C7" w:rsidRPr="009953F2" w:rsidRDefault="009953F2">
      <w:pPr>
        <w:pStyle w:val="normal"/>
        <w:spacing w:before="240" w:after="240"/>
        <w:rPr>
          <w:szCs w:val="24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Критерий успеха — обратная связь проанализирована, по ее результатам разработаны и внедрены улучшения, а их положительный эффе</w:t>
      </w:r>
      <w:r w:rsidRPr="009953F2">
        <w:rPr>
          <w:szCs w:val="24"/>
        </w:rPr>
        <w:t>кт подтвержден метриками.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>7. Что происходит, если обратная связь от клиента не получена?</w:t>
      </w:r>
    </w:p>
    <w:p w:rsidR="009830C7" w:rsidRPr="009953F2" w:rsidRDefault="009953F2">
      <w:pPr>
        <w:pStyle w:val="normal"/>
        <w:spacing w:before="240" w:after="240"/>
        <w:jc w:val="both"/>
        <w:rPr>
          <w:szCs w:val="24"/>
          <w:lang w:val="ru-RU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Если клиент не ответил на опрос, система автоматически отправляет напоминание. При повторном отсутствии реакции запись помечается как «Нет ответа» и учитывается в общей статистике откликов.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 xml:space="preserve">8. В каких случаях требуется вмешательство менеджера, а когда достаточно </w:t>
      </w:r>
      <w:proofErr w:type="spellStart"/>
      <w:r w:rsidRPr="009953F2">
        <w:rPr>
          <w:sz w:val="24"/>
          <w:szCs w:val="28"/>
          <w:shd w:val="clear" w:color="auto" w:fill="D9EAD3"/>
        </w:rPr>
        <w:t>онлайн-системы</w:t>
      </w:r>
      <w:proofErr w:type="spellEnd"/>
      <w:r w:rsidRPr="009953F2">
        <w:rPr>
          <w:sz w:val="24"/>
          <w:szCs w:val="28"/>
          <w:shd w:val="clear" w:color="auto" w:fill="D9EAD3"/>
        </w:rPr>
        <w:t>?</w:t>
      </w:r>
    </w:p>
    <w:p w:rsidR="009830C7" w:rsidRPr="009953F2" w:rsidRDefault="009953F2">
      <w:pPr>
        <w:pStyle w:val="normal"/>
        <w:spacing w:before="240" w:after="240"/>
        <w:jc w:val="both"/>
        <w:rPr>
          <w:szCs w:val="24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 xml:space="preserve">Вмешательство менеджера требуется для обработки сложных жалоб, </w:t>
      </w:r>
      <w:r w:rsidRPr="009953F2">
        <w:rPr>
          <w:szCs w:val="24"/>
        </w:rPr>
        <w:t xml:space="preserve">принятия нестандартных решений и анализа серьезных негативных трендов. </w:t>
      </w:r>
      <w:proofErr w:type="spellStart"/>
      <w:r w:rsidRPr="009953F2">
        <w:rPr>
          <w:szCs w:val="24"/>
        </w:rPr>
        <w:t>Онлайн-система</w:t>
      </w:r>
      <w:proofErr w:type="spellEnd"/>
      <w:r w:rsidRPr="009953F2">
        <w:rPr>
          <w:szCs w:val="24"/>
        </w:rPr>
        <w:t xml:space="preserve"> самостоятельно справляется </w:t>
      </w:r>
      <w:proofErr w:type="gramStart"/>
      <w:r w:rsidRPr="009953F2">
        <w:rPr>
          <w:szCs w:val="24"/>
        </w:rPr>
        <w:t>с</w:t>
      </w:r>
      <w:proofErr w:type="gramEnd"/>
      <w:r w:rsidRPr="009953F2">
        <w:rPr>
          <w:szCs w:val="24"/>
        </w:rPr>
        <w:t xml:space="preserve"> сбором и первичной категоризацией типовых отзывов, а также с формированием регулярных отчетов.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>9. Существуют ли в процессе этапы, выполняемы</w:t>
      </w:r>
      <w:r w:rsidRPr="009953F2">
        <w:rPr>
          <w:sz w:val="24"/>
          <w:szCs w:val="28"/>
          <w:shd w:val="clear" w:color="auto" w:fill="D9EAD3"/>
        </w:rPr>
        <w:t>е одновременно?</w:t>
      </w:r>
    </w:p>
    <w:p w:rsidR="009830C7" w:rsidRPr="009953F2" w:rsidRDefault="009953F2">
      <w:pPr>
        <w:pStyle w:val="normal"/>
        <w:spacing w:before="240" w:after="240"/>
        <w:jc w:val="both"/>
        <w:rPr>
          <w:szCs w:val="24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Да, некоторые этапы могут выполняться параллельно. Например, пока система собирает новые отзывы, менеджер может анализировать уже накопленные данные за прошлый период, а мастер — работать над улучшениями на основе предыдущей обратной</w:t>
      </w:r>
      <w:r w:rsidRPr="009953F2">
        <w:rPr>
          <w:szCs w:val="24"/>
        </w:rPr>
        <w:t xml:space="preserve"> связи.</w:t>
      </w:r>
    </w:p>
    <w:p w:rsidR="009830C7" w:rsidRPr="009953F2" w:rsidRDefault="009953F2">
      <w:pPr>
        <w:pStyle w:val="normal"/>
        <w:spacing w:before="240" w:after="240"/>
        <w:rPr>
          <w:sz w:val="24"/>
          <w:szCs w:val="28"/>
          <w:shd w:val="clear" w:color="auto" w:fill="D9EAD3"/>
        </w:rPr>
      </w:pPr>
      <w:r w:rsidRPr="009953F2">
        <w:rPr>
          <w:sz w:val="24"/>
          <w:szCs w:val="28"/>
          <w:shd w:val="clear" w:color="auto" w:fill="D9EAD3"/>
        </w:rPr>
        <w:t>10. Какие возможны сценарии и варианты развития процесса?</w:t>
      </w:r>
    </w:p>
    <w:p w:rsidR="009830C7" w:rsidRPr="009953F2" w:rsidRDefault="009953F2">
      <w:pPr>
        <w:pStyle w:val="normal"/>
        <w:spacing w:before="240" w:after="240"/>
        <w:jc w:val="both"/>
        <w:rPr>
          <w:szCs w:val="24"/>
        </w:rPr>
      </w:pPr>
      <w:r w:rsidRPr="009953F2">
        <w:rPr>
          <w:sz w:val="24"/>
          <w:szCs w:val="28"/>
          <w:shd w:val="clear" w:color="auto" w:fill="D9EAD3"/>
        </w:rPr>
        <w:t>Ответ:</w:t>
      </w:r>
      <w:r w:rsidRPr="009953F2">
        <w:rPr>
          <w:sz w:val="24"/>
          <w:szCs w:val="28"/>
        </w:rPr>
        <w:t xml:space="preserve"> </w:t>
      </w:r>
      <w:r w:rsidRPr="009953F2">
        <w:rPr>
          <w:szCs w:val="24"/>
        </w:rPr>
        <w:t>Ключевая развилка процесса — «Требуется ли немедленная реакция на обратную связь?».</w:t>
      </w:r>
    </w:p>
    <w:p w:rsidR="009830C7" w:rsidRPr="009953F2" w:rsidRDefault="009953F2">
      <w:pPr>
        <w:pStyle w:val="normal"/>
        <w:numPr>
          <w:ilvl w:val="0"/>
          <w:numId w:val="4"/>
        </w:numPr>
        <w:spacing w:before="240"/>
        <w:jc w:val="both"/>
        <w:rPr>
          <w:szCs w:val="24"/>
        </w:rPr>
      </w:pPr>
      <w:r w:rsidRPr="009953F2">
        <w:rPr>
          <w:szCs w:val="24"/>
        </w:rPr>
        <w:t>Если да (критичная жалоба) — менеджер незамедлительно связывается с клиентом и инициирует разработку корректирующих мер.</w:t>
      </w:r>
    </w:p>
    <w:p w:rsidR="009830C7" w:rsidRPr="009953F2" w:rsidRDefault="009953F2">
      <w:pPr>
        <w:pStyle w:val="normal"/>
        <w:numPr>
          <w:ilvl w:val="0"/>
          <w:numId w:val="4"/>
        </w:numPr>
        <w:spacing w:after="240"/>
        <w:jc w:val="both"/>
        <w:rPr>
          <w:szCs w:val="24"/>
        </w:rPr>
      </w:pPr>
      <w:r w:rsidRPr="009953F2">
        <w:rPr>
          <w:szCs w:val="24"/>
        </w:rPr>
        <w:t>Если нет (стандартный отзыв) — информация аккумулируется для последующего планового анализа и выявления общих трендов.</w:t>
      </w:r>
    </w:p>
    <w:sectPr w:rsidR="009830C7" w:rsidRPr="009953F2" w:rsidSect="009830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77B0A"/>
    <w:multiLevelType w:val="multilevel"/>
    <w:tmpl w:val="FCF60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3550331"/>
    <w:multiLevelType w:val="multilevel"/>
    <w:tmpl w:val="542A3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E310EAB"/>
    <w:multiLevelType w:val="multilevel"/>
    <w:tmpl w:val="E6388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E6D2415"/>
    <w:multiLevelType w:val="multilevel"/>
    <w:tmpl w:val="C1B249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30C7"/>
    <w:rsid w:val="009830C7"/>
    <w:rsid w:val="00995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9830C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9830C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9830C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9830C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9830C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9830C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9830C7"/>
  </w:style>
  <w:style w:type="table" w:customStyle="1" w:styleId="TableNormal">
    <w:name w:val="TableNormal"/>
    <w:rsid w:val="009830C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9830C7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9830C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9830C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2535</Characters>
  <Application>Microsoft Office Word</Application>
  <DocSecurity>0</DocSecurity>
  <Lines>21</Lines>
  <Paragraphs>5</Paragraphs>
  <ScaleCrop>false</ScaleCrop>
  <Company>Grizli777</Company>
  <LinksUpToDate>false</LinksUpToDate>
  <CharactersWithSpaces>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2025-08-26T17:20:00Z</dcterms:created>
  <dcterms:modified xsi:type="dcterms:W3CDTF">2025-08-26T17:20:00Z</dcterms:modified>
</cp:coreProperties>
</file>