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DE54A" w14:textId="2FBCC5A3" w:rsidR="00E46FDD" w:rsidRDefault="003F20F0" w:rsidP="00DB223F">
      <w:pPr>
        <w:spacing w:line="3000" w:lineRule="atLeast"/>
        <w:jc w:val="center"/>
        <w:rPr>
          <w:rFonts w:ascii="楷体" w:eastAsia="楷体" w:hAnsi="楷体"/>
          <w:sz w:val="36"/>
          <w:szCs w:val="36"/>
        </w:rPr>
      </w:pPr>
      <w:r>
        <w:rPr>
          <w:rFonts w:ascii="楷体" w:eastAsia="楷体" w:hAnsi="楷体" w:hint="eastAsia"/>
          <w:sz w:val="36"/>
          <w:szCs w:val="36"/>
        </w:rPr>
        <w:t>山东</w:t>
      </w:r>
      <w:r w:rsidR="00E46FDD" w:rsidRPr="00E46FDD">
        <w:rPr>
          <w:rFonts w:ascii="楷体" w:eastAsia="楷体" w:hAnsi="楷体" w:hint="eastAsia"/>
          <w:sz w:val="36"/>
          <w:szCs w:val="36"/>
        </w:rPr>
        <w:t>省多尺度快速出图建设</w:t>
      </w:r>
      <w:r w:rsidR="00DD68CF">
        <w:rPr>
          <w:rFonts w:ascii="楷体" w:eastAsia="楷体" w:hAnsi="楷体"/>
          <w:sz w:val="36"/>
          <w:szCs w:val="36"/>
        </w:rPr>
        <w:t>5</w:t>
      </w:r>
      <w:r w:rsidR="00E46FDD" w:rsidRPr="00E46FDD">
        <w:rPr>
          <w:rFonts w:ascii="楷体" w:eastAsia="楷体" w:hAnsi="楷体"/>
          <w:sz w:val="36"/>
          <w:szCs w:val="36"/>
        </w:rPr>
        <w:t>万</w:t>
      </w:r>
    </w:p>
    <w:p w14:paraId="2FE1F85D" w14:textId="77777777" w:rsidR="00162757" w:rsidRDefault="00E46FDD" w:rsidP="00A67C86">
      <w:pPr>
        <w:spacing w:line="276" w:lineRule="auto"/>
        <w:jc w:val="center"/>
        <w:rPr>
          <w:sz w:val="44"/>
          <w:szCs w:val="44"/>
        </w:rPr>
      </w:pPr>
      <w:r w:rsidRPr="00E46FDD">
        <w:rPr>
          <w:rFonts w:ascii="楷体" w:eastAsia="楷体" w:hAnsi="楷体"/>
          <w:sz w:val="36"/>
          <w:szCs w:val="36"/>
        </w:rPr>
        <w:t>作业指导书</w:t>
      </w:r>
    </w:p>
    <w:p w14:paraId="1BED6343" w14:textId="3C8BF75F" w:rsidR="005D5C9B" w:rsidRPr="00595AAB" w:rsidRDefault="006D727F" w:rsidP="00DB223F">
      <w:pPr>
        <w:spacing w:line="6000" w:lineRule="atLeast"/>
        <w:jc w:val="center"/>
        <w:rPr>
          <w:rFonts w:ascii="楷体" w:eastAsia="楷体" w:hAnsi="楷体"/>
          <w:sz w:val="28"/>
          <w:szCs w:val="28"/>
        </w:rPr>
      </w:pPr>
      <w:r>
        <w:rPr>
          <w:rFonts w:ascii="楷体" w:eastAsia="楷体" w:hAnsi="楷体" w:hint="eastAsia"/>
          <w:sz w:val="28"/>
          <w:szCs w:val="28"/>
        </w:rPr>
        <w:t>自然资源部第三地理信息制图院</w:t>
      </w:r>
    </w:p>
    <w:p w14:paraId="7D05BCE8" w14:textId="0AE34857" w:rsidR="005D5C9B" w:rsidRDefault="005D5C9B" w:rsidP="00A67C86">
      <w:pPr>
        <w:spacing w:line="276" w:lineRule="auto"/>
        <w:jc w:val="center"/>
        <w:rPr>
          <w:rFonts w:ascii="楷体" w:eastAsia="楷体" w:hAnsi="楷体"/>
          <w:sz w:val="28"/>
          <w:szCs w:val="28"/>
        </w:rPr>
      </w:pPr>
      <w:r w:rsidRPr="00595AAB">
        <w:rPr>
          <w:rFonts w:ascii="楷体" w:eastAsia="楷体" w:hAnsi="楷体" w:hint="eastAsia"/>
          <w:sz w:val="28"/>
          <w:szCs w:val="28"/>
        </w:rPr>
        <w:t>202</w:t>
      </w:r>
      <w:r w:rsidR="003F20F0">
        <w:rPr>
          <w:rFonts w:ascii="楷体" w:eastAsia="楷体" w:hAnsi="楷体"/>
          <w:sz w:val="28"/>
          <w:szCs w:val="28"/>
        </w:rPr>
        <w:t>3</w:t>
      </w:r>
      <w:r w:rsidRPr="00595AAB">
        <w:rPr>
          <w:rFonts w:ascii="楷体" w:eastAsia="楷体" w:hAnsi="楷体" w:hint="eastAsia"/>
          <w:sz w:val="28"/>
          <w:szCs w:val="28"/>
        </w:rPr>
        <w:t>年0</w:t>
      </w:r>
      <w:r w:rsidR="003F20F0">
        <w:rPr>
          <w:rFonts w:ascii="楷体" w:eastAsia="楷体" w:hAnsi="楷体"/>
          <w:sz w:val="28"/>
          <w:szCs w:val="28"/>
        </w:rPr>
        <w:t>6</w:t>
      </w:r>
      <w:r w:rsidRPr="00595AAB">
        <w:rPr>
          <w:rFonts w:ascii="楷体" w:eastAsia="楷体" w:hAnsi="楷体" w:hint="eastAsia"/>
          <w:sz w:val="28"/>
          <w:szCs w:val="28"/>
        </w:rPr>
        <w:t>月</w:t>
      </w:r>
    </w:p>
    <w:p w14:paraId="42B49BC3" w14:textId="77777777" w:rsidR="00DB223F" w:rsidRPr="00595AAB" w:rsidRDefault="00DB223F" w:rsidP="00DB223F">
      <w:pPr>
        <w:spacing w:line="1600" w:lineRule="atLeast"/>
        <w:jc w:val="center"/>
        <w:rPr>
          <w:rFonts w:ascii="楷体" w:eastAsia="楷体" w:hAnsi="楷体"/>
          <w:sz w:val="28"/>
          <w:szCs w:val="28"/>
        </w:rPr>
      </w:pPr>
    </w:p>
    <w:p w14:paraId="38717E50" w14:textId="77777777" w:rsidR="00D42EEA" w:rsidRPr="009008AA" w:rsidRDefault="007653BE" w:rsidP="009008AA">
      <w:pPr>
        <w:pStyle w:val="1"/>
        <w:rPr>
          <w:lang w:eastAsia="zh-CN"/>
        </w:rPr>
      </w:pPr>
      <w:bookmarkStart w:id="0" w:name="_Toc45811249"/>
      <w:r w:rsidRPr="009008AA">
        <w:rPr>
          <w:rFonts w:hint="eastAsia"/>
        </w:rPr>
        <w:lastRenderedPageBreak/>
        <w:t>数</w:t>
      </w:r>
      <w:r w:rsidRPr="009008AA">
        <w:t>据情况</w:t>
      </w:r>
    </w:p>
    <w:p w14:paraId="7507A152" w14:textId="5043849A" w:rsidR="007653BE" w:rsidRPr="005D23FD" w:rsidRDefault="007653BE" w:rsidP="00886F3F">
      <w:pPr>
        <w:pStyle w:val="2"/>
        <w:numPr>
          <w:ilvl w:val="0"/>
          <w:numId w:val="8"/>
        </w:numPr>
        <w:spacing w:before="0" w:after="0" w:line="180" w:lineRule="auto"/>
        <w:rPr>
          <w:rFonts w:ascii="Times New Roman" w:hAnsi="Times New Roman"/>
          <w:szCs w:val="24"/>
        </w:rPr>
      </w:pPr>
      <w:r w:rsidRPr="005D23FD">
        <w:rPr>
          <w:rFonts w:ascii="Times New Roman" w:hAnsi="Times New Roman" w:hint="eastAsia"/>
          <w:szCs w:val="24"/>
        </w:rPr>
        <w:t>数</w:t>
      </w:r>
      <w:r w:rsidRPr="005D23FD">
        <w:rPr>
          <w:rFonts w:ascii="Times New Roman" w:hAnsi="Times New Roman"/>
          <w:szCs w:val="24"/>
        </w:rPr>
        <w:t>据</w:t>
      </w:r>
      <w:r w:rsidR="00390F4E" w:rsidRPr="005D23FD">
        <w:rPr>
          <w:rFonts w:ascii="Times New Roman" w:hAnsi="Times New Roman" w:hint="eastAsia"/>
          <w:szCs w:val="24"/>
        </w:rPr>
        <w:t>基本资料</w:t>
      </w:r>
    </w:p>
    <w:p w14:paraId="155A0389" w14:textId="77777777" w:rsidR="00FD50C6" w:rsidRPr="00FD50C6" w:rsidRDefault="00FD50C6" w:rsidP="00FD50C6">
      <w:pPr>
        <w:ind w:firstLineChars="200" w:firstLine="480"/>
        <w:rPr>
          <w:rFonts w:ascii="宋体" w:eastAsia="宋体" w:hAnsi="宋体"/>
          <w:sz w:val="24"/>
          <w:szCs w:val="24"/>
        </w:rPr>
      </w:pPr>
      <w:r w:rsidRPr="00FD50C6">
        <w:rPr>
          <w:rFonts w:ascii="宋体" w:eastAsia="宋体" w:hAnsi="宋体" w:hint="eastAsia"/>
          <w:sz w:val="24"/>
          <w:szCs w:val="24"/>
        </w:rPr>
        <w:t>山东省</w:t>
      </w:r>
      <w:r w:rsidRPr="00FD50C6">
        <w:rPr>
          <w:rFonts w:ascii="宋体" w:eastAsia="宋体" w:hAnsi="宋体"/>
          <w:sz w:val="24"/>
          <w:szCs w:val="24"/>
        </w:rPr>
        <w:t>地图院现有</w:t>
      </w:r>
      <w:r w:rsidRPr="00FD50C6">
        <w:rPr>
          <w:rFonts w:ascii="宋体" w:eastAsia="宋体" w:hAnsi="宋体" w:hint="eastAsia"/>
          <w:sz w:val="24"/>
          <w:szCs w:val="24"/>
        </w:rPr>
        <w:t>的主要</w:t>
      </w:r>
      <w:r w:rsidRPr="00FD50C6">
        <w:rPr>
          <w:rFonts w:ascii="宋体" w:eastAsia="宋体" w:hAnsi="宋体"/>
          <w:sz w:val="24"/>
          <w:szCs w:val="24"/>
        </w:rPr>
        <w:t>数据</w:t>
      </w:r>
      <w:r w:rsidRPr="00FD50C6">
        <w:rPr>
          <w:rFonts w:ascii="宋体" w:eastAsia="宋体" w:hAnsi="宋体" w:hint="eastAsia"/>
          <w:sz w:val="24"/>
          <w:szCs w:val="24"/>
        </w:rPr>
        <w:t>资料情况</w:t>
      </w:r>
      <w:r w:rsidRPr="00FD50C6">
        <w:rPr>
          <w:rFonts w:ascii="宋体" w:eastAsia="宋体" w:hAnsi="宋体"/>
          <w:sz w:val="24"/>
          <w:szCs w:val="24"/>
        </w:rPr>
        <w:t>如下所示：</w:t>
      </w:r>
    </w:p>
    <w:p w14:paraId="3946522C" w14:textId="77777777" w:rsidR="00FD50C6" w:rsidRPr="00FD50C6" w:rsidRDefault="00FD50C6" w:rsidP="00FD50C6">
      <w:pPr>
        <w:pStyle w:val="a5"/>
        <w:numPr>
          <w:ilvl w:val="0"/>
          <w:numId w:val="2"/>
        </w:numPr>
        <w:spacing w:line="360" w:lineRule="auto"/>
        <w:ind w:firstLineChars="0"/>
        <w:rPr>
          <w:rFonts w:ascii="宋体" w:eastAsia="宋体" w:hAnsi="宋体"/>
          <w:sz w:val="24"/>
          <w:szCs w:val="24"/>
        </w:rPr>
      </w:pPr>
      <w:r w:rsidRPr="00FD50C6">
        <w:rPr>
          <w:rFonts w:ascii="宋体" w:eastAsia="宋体" w:hAnsi="宋体" w:hint="eastAsia"/>
          <w:sz w:val="24"/>
          <w:szCs w:val="24"/>
        </w:rPr>
        <w:t>山东省1:5万公共地图数据库</w:t>
      </w:r>
    </w:p>
    <w:p w14:paraId="59CB2CB0" w14:textId="77777777" w:rsidR="00FD50C6" w:rsidRPr="00FD50C6" w:rsidRDefault="00FD50C6" w:rsidP="00FD50C6">
      <w:pPr>
        <w:ind w:firstLineChars="200" w:firstLine="480"/>
        <w:rPr>
          <w:rFonts w:ascii="宋体" w:eastAsia="宋体" w:hAnsi="宋体"/>
          <w:sz w:val="24"/>
          <w:szCs w:val="24"/>
        </w:rPr>
      </w:pPr>
      <w:r w:rsidRPr="00FD50C6">
        <w:rPr>
          <w:rFonts w:ascii="宋体" w:eastAsia="宋体" w:hAnsi="宋体" w:hint="eastAsia"/>
          <w:sz w:val="24"/>
          <w:szCs w:val="24"/>
        </w:rPr>
        <w:t>现势性达到</w:t>
      </w:r>
      <w:r w:rsidRPr="00FD50C6">
        <w:rPr>
          <w:rFonts w:ascii="宋体" w:eastAsia="宋体" w:hAnsi="宋体"/>
          <w:sz w:val="24"/>
          <w:szCs w:val="24"/>
        </w:rPr>
        <w:t>2022年11月</w:t>
      </w:r>
      <w:r w:rsidRPr="00FD50C6">
        <w:rPr>
          <w:rFonts w:ascii="宋体" w:eastAsia="宋体" w:hAnsi="宋体" w:hint="eastAsia"/>
          <w:sz w:val="24"/>
          <w:szCs w:val="24"/>
        </w:rPr>
        <w:t>，作为1：5万地图数据库建设的基础数据资料。</w:t>
      </w:r>
    </w:p>
    <w:p w14:paraId="627E3972" w14:textId="77777777" w:rsidR="00FD50C6" w:rsidRPr="00FD50C6" w:rsidRDefault="00FD50C6" w:rsidP="00FD50C6">
      <w:pPr>
        <w:pStyle w:val="a5"/>
        <w:numPr>
          <w:ilvl w:val="0"/>
          <w:numId w:val="2"/>
        </w:numPr>
        <w:spacing w:line="360" w:lineRule="auto"/>
        <w:ind w:firstLineChars="0"/>
        <w:rPr>
          <w:rFonts w:ascii="宋体" w:eastAsia="宋体" w:hAnsi="宋体"/>
          <w:sz w:val="24"/>
          <w:szCs w:val="24"/>
        </w:rPr>
      </w:pPr>
      <w:r w:rsidRPr="00FD50C6">
        <w:rPr>
          <w:rFonts w:ascii="宋体" w:eastAsia="宋体" w:hAnsi="宋体" w:hint="eastAsia"/>
          <w:sz w:val="24"/>
          <w:szCs w:val="24"/>
        </w:rPr>
        <w:t>山东省1:15万、1:25万、1:50万、1:</w:t>
      </w:r>
      <w:r w:rsidRPr="00FD50C6">
        <w:rPr>
          <w:rFonts w:ascii="宋体" w:eastAsia="宋体" w:hAnsi="宋体"/>
          <w:sz w:val="24"/>
          <w:szCs w:val="24"/>
        </w:rPr>
        <w:t>75</w:t>
      </w:r>
      <w:r w:rsidRPr="00FD50C6">
        <w:rPr>
          <w:rFonts w:ascii="宋体" w:eastAsia="宋体" w:hAnsi="宋体" w:hint="eastAsia"/>
          <w:sz w:val="24"/>
          <w:szCs w:val="24"/>
        </w:rPr>
        <w:t>万公共地图数据库</w:t>
      </w:r>
    </w:p>
    <w:p w14:paraId="1F6EBEA1" w14:textId="77777777" w:rsidR="00FD50C6" w:rsidRPr="00FD50C6" w:rsidRDefault="00FD50C6" w:rsidP="00FD50C6">
      <w:pPr>
        <w:ind w:firstLineChars="200" w:firstLine="480"/>
        <w:rPr>
          <w:rFonts w:ascii="宋体" w:eastAsia="宋体" w:hAnsi="宋体"/>
          <w:sz w:val="24"/>
          <w:szCs w:val="24"/>
        </w:rPr>
      </w:pPr>
      <w:r w:rsidRPr="00FD50C6">
        <w:rPr>
          <w:rFonts w:ascii="宋体" w:eastAsia="宋体" w:hAnsi="宋体" w:hint="eastAsia"/>
          <w:sz w:val="24"/>
          <w:szCs w:val="24"/>
        </w:rPr>
        <w:t>现势性达到</w:t>
      </w:r>
      <w:r w:rsidRPr="00FD50C6">
        <w:rPr>
          <w:rFonts w:ascii="宋体" w:eastAsia="宋体" w:hAnsi="宋体"/>
          <w:sz w:val="24"/>
          <w:szCs w:val="24"/>
        </w:rPr>
        <w:t>2022年11月</w:t>
      </w:r>
      <w:r w:rsidRPr="00FD50C6">
        <w:rPr>
          <w:rFonts w:ascii="宋体" w:eastAsia="宋体" w:hAnsi="宋体" w:hint="eastAsia"/>
          <w:sz w:val="24"/>
          <w:szCs w:val="24"/>
        </w:rPr>
        <w:t>，主要作为1：5万地图数据库建设中的属性分级及后续的综合选取工作的参考资料。</w:t>
      </w:r>
    </w:p>
    <w:p w14:paraId="7693F5C2" w14:textId="77777777" w:rsidR="00FD50C6" w:rsidRPr="00FD50C6" w:rsidRDefault="00FD50C6" w:rsidP="00FD50C6">
      <w:pPr>
        <w:pStyle w:val="a5"/>
        <w:numPr>
          <w:ilvl w:val="0"/>
          <w:numId w:val="2"/>
        </w:numPr>
        <w:spacing w:line="360" w:lineRule="auto"/>
        <w:ind w:firstLineChars="0"/>
        <w:rPr>
          <w:rFonts w:ascii="宋体" w:eastAsia="宋体" w:hAnsi="宋体"/>
          <w:sz w:val="24"/>
          <w:szCs w:val="24"/>
        </w:rPr>
      </w:pPr>
      <w:bookmarkStart w:id="1" w:name="_Toc120690261"/>
      <w:r w:rsidRPr="00FD50C6">
        <w:rPr>
          <w:rFonts w:ascii="宋体" w:eastAsia="宋体" w:hAnsi="宋体" w:hint="eastAsia"/>
          <w:sz w:val="24"/>
          <w:szCs w:val="24"/>
        </w:rPr>
        <w:t>天地图数据、山东省最新版一体化融合时空数据库更新成果</w:t>
      </w:r>
      <w:bookmarkEnd w:id="1"/>
    </w:p>
    <w:p w14:paraId="25481A6D" w14:textId="77777777" w:rsidR="00FD50C6" w:rsidRPr="00FD50C6" w:rsidRDefault="00FD50C6" w:rsidP="00FD50C6">
      <w:pPr>
        <w:ind w:firstLineChars="200" w:firstLine="480"/>
        <w:rPr>
          <w:rFonts w:ascii="宋体" w:eastAsia="宋体" w:hAnsi="宋体"/>
          <w:sz w:val="24"/>
          <w:szCs w:val="24"/>
        </w:rPr>
      </w:pPr>
      <w:r w:rsidRPr="00FD50C6">
        <w:rPr>
          <w:rFonts w:ascii="宋体" w:eastAsia="宋体" w:hAnsi="宋体" w:hint="eastAsia"/>
          <w:sz w:val="24"/>
          <w:szCs w:val="24"/>
        </w:rPr>
        <w:t>作为1：5万地图数据库建设及城区地图数据库建设的参考资料和补充资料。</w:t>
      </w:r>
    </w:p>
    <w:p w14:paraId="5A2A8051" w14:textId="77777777" w:rsidR="00FD50C6" w:rsidRPr="00FD50C6" w:rsidRDefault="00FD50C6" w:rsidP="00FD50C6">
      <w:pPr>
        <w:pStyle w:val="a5"/>
        <w:numPr>
          <w:ilvl w:val="0"/>
          <w:numId w:val="2"/>
        </w:numPr>
        <w:spacing w:line="360" w:lineRule="auto"/>
        <w:ind w:firstLineChars="0"/>
        <w:rPr>
          <w:rFonts w:ascii="宋体" w:eastAsia="宋体" w:hAnsi="宋体"/>
          <w:sz w:val="24"/>
          <w:szCs w:val="24"/>
        </w:rPr>
      </w:pPr>
      <w:r w:rsidRPr="00FD50C6">
        <w:rPr>
          <w:rFonts w:ascii="宋体" w:eastAsia="宋体" w:hAnsi="宋体" w:hint="eastAsia"/>
          <w:sz w:val="24"/>
          <w:szCs w:val="24"/>
        </w:rPr>
        <w:t>国家1:25万公众版基础地理信息数据</w:t>
      </w:r>
    </w:p>
    <w:p w14:paraId="2B899086" w14:textId="77777777" w:rsidR="00FD50C6" w:rsidRPr="00FD50C6" w:rsidRDefault="00FD50C6" w:rsidP="00FD50C6">
      <w:pPr>
        <w:ind w:firstLineChars="200" w:firstLine="480"/>
        <w:rPr>
          <w:rFonts w:ascii="宋体" w:eastAsia="宋体" w:hAnsi="宋体"/>
          <w:sz w:val="24"/>
          <w:szCs w:val="24"/>
        </w:rPr>
      </w:pPr>
      <w:r w:rsidRPr="00FD50C6">
        <w:rPr>
          <w:rFonts w:ascii="宋体" w:eastAsia="宋体" w:hAnsi="宋体" w:hint="eastAsia"/>
          <w:sz w:val="24"/>
          <w:szCs w:val="24"/>
        </w:rPr>
        <w:t>作为邻省周边区域的1：5万地图数据库建设的基础资料。</w:t>
      </w:r>
    </w:p>
    <w:p w14:paraId="577A2A23" w14:textId="77777777" w:rsidR="00FD50C6" w:rsidRPr="00FD50C6" w:rsidRDefault="00FD50C6" w:rsidP="00FD50C6">
      <w:pPr>
        <w:pStyle w:val="a5"/>
        <w:numPr>
          <w:ilvl w:val="0"/>
          <w:numId w:val="2"/>
        </w:numPr>
        <w:spacing w:line="360" w:lineRule="auto"/>
        <w:ind w:firstLineChars="0"/>
        <w:rPr>
          <w:rFonts w:ascii="宋体" w:eastAsia="宋体" w:hAnsi="宋体"/>
          <w:sz w:val="24"/>
          <w:szCs w:val="24"/>
        </w:rPr>
      </w:pPr>
      <w:r w:rsidRPr="00FD50C6">
        <w:rPr>
          <w:rFonts w:ascii="宋体" w:eastAsia="宋体" w:hAnsi="宋体" w:hint="eastAsia"/>
          <w:sz w:val="24"/>
          <w:szCs w:val="24"/>
        </w:rPr>
        <w:t>影像、图集图册等资料</w:t>
      </w:r>
    </w:p>
    <w:p w14:paraId="04AF692B" w14:textId="77777777" w:rsidR="00FD50C6" w:rsidRPr="00FD50C6" w:rsidRDefault="00FD50C6" w:rsidP="00FD50C6">
      <w:pPr>
        <w:ind w:firstLineChars="200" w:firstLine="480"/>
        <w:rPr>
          <w:rFonts w:ascii="宋体" w:eastAsia="宋体" w:hAnsi="宋体"/>
          <w:sz w:val="24"/>
          <w:szCs w:val="24"/>
        </w:rPr>
      </w:pPr>
      <w:r w:rsidRPr="00FD50C6">
        <w:rPr>
          <w:rFonts w:ascii="宋体" w:eastAsia="宋体" w:hAnsi="宋体" w:hint="eastAsia"/>
          <w:sz w:val="24"/>
          <w:szCs w:val="24"/>
        </w:rPr>
        <w:t>作为要素更新的参考资料。</w:t>
      </w:r>
    </w:p>
    <w:p w14:paraId="4A7296A6" w14:textId="334D4226" w:rsidR="007653BE" w:rsidRPr="005D23FD" w:rsidRDefault="007653BE" w:rsidP="00886F3F">
      <w:pPr>
        <w:pStyle w:val="2"/>
        <w:numPr>
          <w:ilvl w:val="0"/>
          <w:numId w:val="8"/>
        </w:numPr>
        <w:spacing w:before="0" w:after="0" w:line="180" w:lineRule="auto"/>
        <w:rPr>
          <w:rFonts w:ascii="Times New Roman" w:hAnsi="Times New Roman"/>
          <w:szCs w:val="24"/>
        </w:rPr>
      </w:pPr>
      <w:r w:rsidRPr="005D23FD">
        <w:rPr>
          <w:rFonts w:ascii="Times New Roman" w:hAnsi="Times New Roman"/>
          <w:szCs w:val="24"/>
        </w:rPr>
        <w:t>数</w:t>
      </w:r>
      <w:r w:rsidRPr="005D23FD">
        <w:rPr>
          <w:rFonts w:ascii="Times New Roman" w:hAnsi="Times New Roman" w:hint="eastAsia"/>
          <w:szCs w:val="24"/>
        </w:rPr>
        <w:t>学</w:t>
      </w:r>
      <w:r w:rsidRPr="005D23FD">
        <w:rPr>
          <w:rFonts w:ascii="Times New Roman" w:hAnsi="Times New Roman"/>
          <w:szCs w:val="24"/>
        </w:rPr>
        <w:t>基础</w:t>
      </w:r>
    </w:p>
    <w:p w14:paraId="1D0E2D9E" w14:textId="77777777" w:rsidR="00291F0A" w:rsidRPr="00291F0A" w:rsidRDefault="00291F0A" w:rsidP="000C057C">
      <w:pPr>
        <w:spacing w:line="360" w:lineRule="auto"/>
        <w:ind w:firstLineChars="150" w:firstLine="360"/>
        <w:rPr>
          <w:rFonts w:ascii="宋体" w:eastAsia="宋体" w:hAnsi="宋体"/>
          <w:sz w:val="24"/>
          <w:szCs w:val="24"/>
        </w:rPr>
      </w:pPr>
      <w:r w:rsidRPr="00291F0A">
        <w:rPr>
          <w:rFonts w:ascii="宋体" w:eastAsia="宋体" w:hAnsi="宋体" w:hint="eastAsia"/>
          <w:sz w:val="24"/>
          <w:szCs w:val="24"/>
        </w:rPr>
        <w:t>坐标系统：采用</w:t>
      </w:r>
      <w:r w:rsidRPr="00291F0A">
        <w:rPr>
          <w:rFonts w:ascii="宋体" w:eastAsia="宋体" w:hAnsi="宋体"/>
          <w:sz w:val="24"/>
          <w:szCs w:val="24"/>
        </w:rPr>
        <w:t>2000</w:t>
      </w:r>
      <w:r w:rsidRPr="00291F0A">
        <w:rPr>
          <w:rFonts w:ascii="宋体" w:eastAsia="宋体" w:hAnsi="宋体" w:hint="eastAsia"/>
          <w:sz w:val="24"/>
          <w:szCs w:val="24"/>
        </w:rPr>
        <w:t>国家大地坐标系。</w:t>
      </w:r>
    </w:p>
    <w:p w14:paraId="43F8D872" w14:textId="77777777" w:rsidR="00291F0A" w:rsidRPr="00291F0A" w:rsidRDefault="00291F0A" w:rsidP="000C057C">
      <w:pPr>
        <w:spacing w:line="360" w:lineRule="auto"/>
        <w:ind w:firstLineChars="150" w:firstLine="360"/>
        <w:rPr>
          <w:rFonts w:ascii="宋体" w:eastAsia="宋体" w:hAnsi="宋体"/>
          <w:sz w:val="24"/>
          <w:szCs w:val="24"/>
        </w:rPr>
      </w:pPr>
      <w:r w:rsidRPr="00291F0A">
        <w:rPr>
          <w:rFonts w:ascii="宋体" w:eastAsia="宋体" w:hAnsi="宋体" w:hint="eastAsia"/>
          <w:sz w:val="24"/>
          <w:szCs w:val="24"/>
        </w:rPr>
        <w:t>高程系统：采用</w:t>
      </w:r>
      <w:r w:rsidRPr="00291F0A">
        <w:rPr>
          <w:rFonts w:ascii="宋体" w:eastAsia="宋体" w:hAnsi="宋体"/>
          <w:sz w:val="24"/>
          <w:szCs w:val="24"/>
        </w:rPr>
        <w:t>1985</w:t>
      </w:r>
      <w:r w:rsidRPr="00291F0A">
        <w:rPr>
          <w:rFonts w:ascii="宋体" w:eastAsia="宋体" w:hAnsi="宋体" w:hint="eastAsia"/>
          <w:sz w:val="24"/>
          <w:szCs w:val="24"/>
        </w:rPr>
        <w:t>国家高程基准。</w:t>
      </w:r>
    </w:p>
    <w:p w14:paraId="6750AD1D" w14:textId="4DF999F8" w:rsidR="00291F0A" w:rsidRPr="00291F0A" w:rsidRDefault="00291F0A" w:rsidP="000C057C">
      <w:pPr>
        <w:spacing w:line="360" w:lineRule="auto"/>
        <w:ind w:firstLineChars="150" w:firstLine="360"/>
        <w:rPr>
          <w:rFonts w:ascii="宋体" w:eastAsia="宋体" w:hAnsi="宋体"/>
          <w:sz w:val="24"/>
          <w:szCs w:val="24"/>
        </w:rPr>
      </w:pPr>
      <w:r w:rsidRPr="00291F0A">
        <w:rPr>
          <w:rFonts w:ascii="宋体" w:eastAsia="宋体" w:hAnsi="宋体" w:hint="eastAsia"/>
          <w:sz w:val="24"/>
          <w:szCs w:val="24"/>
        </w:rPr>
        <w:t>地图投影：</w:t>
      </w:r>
      <w:r w:rsidR="000A23D1" w:rsidRPr="000A23D1">
        <w:rPr>
          <w:rFonts w:ascii="宋体" w:eastAsia="宋体" w:hAnsi="宋体" w:hint="eastAsia"/>
          <w:sz w:val="24"/>
          <w:szCs w:val="24"/>
        </w:rPr>
        <w:t>采用阿尔伯斯双标准纬线投影</w:t>
      </w:r>
      <w:r w:rsidR="000A23D1" w:rsidRPr="000A23D1">
        <w:rPr>
          <w:rFonts w:ascii="宋体" w:eastAsia="宋体" w:hAnsi="宋体"/>
          <w:sz w:val="24"/>
          <w:szCs w:val="24"/>
        </w:rPr>
        <w:t>(</w:t>
      </w:r>
      <w:r w:rsidR="000A23D1" w:rsidRPr="000A23D1">
        <w:rPr>
          <w:rFonts w:ascii="宋体" w:eastAsia="宋体" w:hAnsi="宋体" w:hint="eastAsia"/>
          <w:sz w:val="24"/>
          <w:szCs w:val="24"/>
        </w:rPr>
        <w:t>正轴等积割圆锥投影</w:t>
      </w:r>
      <w:r w:rsidR="000A23D1" w:rsidRPr="000A23D1">
        <w:rPr>
          <w:rFonts w:ascii="宋体" w:eastAsia="宋体" w:hAnsi="宋体"/>
          <w:sz w:val="24"/>
          <w:szCs w:val="24"/>
        </w:rPr>
        <w:t>)</w:t>
      </w:r>
      <w:r w:rsidR="000A23D1" w:rsidRPr="000A23D1">
        <w:rPr>
          <w:rFonts w:ascii="宋体" w:eastAsia="宋体" w:hAnsi="宋体" w:hint="eastAsia"/>
          <w:sz w:val="24"/>
          <w:szCs w:val="24"/>
        </w:rPr>
        <w:t>，标准纬线为</w:t>
      </w:r>
      <w:r w:rsidR="000A23D1" w:rsidRPr="000A23D1">
        <w:rPr>
          <w:rFonts w:ascii="宋体" w:eastAsia="宋体" w:hAnsi="宋体"/>
          <w:sz w:val="24"/>
          <w:szCs w:val="24"/>
        </w:rPr>
        <w:sym w:font="Symbol" w:char="F06A"/>
      </w:r>
      <w:r w:rsidR="000A23D1" w:rsidRPr="000A23D1">
        <w:rPr>
          <w:rFonts w:ascii="宋体" w:eastAsia="宋体" w:hAnsi="宋体"/>
          <w:sz w:val="24"/>
          <w:szCs w:val="24"/>
        </w:rPr>
        <w:t>1=35</w:t>
      </w:r>
      <w:r w:rsidR="000A23D1" w:rsidRPr="000A23D1">
        <w:rPr>
          <w:rFonts w:ascii="宋体" w:eastAsia="宋体" w:hAnsi="宋体"/>
          <w:sz w:val="24"/>
          <w:szCs w:val="24"/>
        </w:rPr>
        <w:sym w:font="Symbol" w:char="F0B0"/>
      </w:r>
      <w:r w:rsidR="000A23D1" w:rsidRPr="000A23D1">
        <w:rPr>
          <w:rFonts w:ascii="宋体" w:eastAsia="宋体" w:hAnsi="宋体" w:hint="eastAsia"/>
          <w:sz w:val="24"/>
          <w:szCs w:val="24"/>
        </w:rPr>
        <w:t>，</w:t>
      </w:r>
      <w:r w:rsidR="000A23D1" w:rsidRPr="000A23D1">
        <w:rPr>
          <w:rFonts w:ascii="宋体" w:eastAsia="宋体" w:hAnsi="宋体"/>
          <w:sz w:val="24"/>
          <w:szCs w:val="24"/>
        </w:rPr>
        <w:sym w:font="Symbol" w:char="F06A"/>
      </w:r>
      <w:r w:rsidR="000A23D1" w:rsidRPr="000A23D1">
        <w:rPr>
          <w:rFonts w:ascii="宋体" w:eastAsia="宋体" w:hAnsi="宋体"/>
          <w:sz w:val="24"/>
          <w:szCs w:val="24"/>
        </w:rPr>
        <w:t>2=37</w:t>
      </w:r>
      <w:r w:rsidR="000A23D1" w:rsidRPr="000A23D1">
        <w:rPr>
          <w:rFonts w:ascii="宋体" w:eastAsia="宋体" w:hAnsi="宋体"/>
          <w:sz w:val="24"/>
          <w:szCs w:val="24"/>
        </w:rPr>
        <w:sym w:font="Symbol" w:char="F0B0"/>
      </w:r>
      <w:r w:rsidR="000A23D1" w:rsidRPr="000A23D1">
        <w:rPr>
          <w:rFonts w:ascii="宋体" w:eastAsia="宋体" w:hAnsi="宋体" w:hint="eastAsia"/>
          <w:sz w:val="24"/>
          <w:szCs w:val="24"/>
        </w:rPr>
        <w:t>，中央经线为</w:t>
      </w:r>
      <w:r w:rsidR="000A23D1" w:rsidRPr="000A23D1">
        <w:rPr>
          <w:rFonts w:ascii="宋体" w:eastAsia="宋体" w:hAnsi="宋体"/>
          <w:sz w:val="24"/>
          <w:szCs w:val="24"/>
        </w:rPr>
        <w:t>119</w:t>
      </w:r>
      <w:r w:rsidR="000A23D1" w:rsidRPr="000A23D1">
        <w:rPr>
          <w:rFonts w:ascii="宋体" w:eastAsia="宋体" w:hAnsi="宋体"/>
          <w:sz w:val="24"/>
          <w:szCs w:val="24"/>
        </w:rPr>
        <w:sym w:font="Symbol" w:char="F0B0"/>
      </w:r>
      <w:r w:rsidR="000A23D1" w:rsidRPr="000A23D1">
        <w:rPr>
          <w:rFonts w:ascii="宋体" w:eastAsia="宋体" w:hAnsi="宋体" w:hint="eastAsia"/>
          <w:sz w:val="24"/>
          <w:szCs w:val="24"/>
        </w:rPr>
        <w:t>。</w:t>
      </w:r>
    </w:p>
    <w:p w14:paraId="18C6AEDC" w14:textId="3C6ABBB6" w:rsidR="00863A09" w:rsidRPr="005D23FD" w:rsidRDefault="00863A09" w:rsidP="00886F3F">
      <w:pPr>
        <w:pStyle w:val="2"/>
        <w:numPr>
          <w:ilvl w:val="0"/>
          <w:numId w:val="8"/>
        </w:numPr>
        <w:spacing w:before="0" w:after="0" w:line="180" w:lineRule="auto"/>
        <w:rPr>
          <w:rFonts w:ascii="Times New Roman" w:hAnsi="Times New Roman"/>
          <w:szCs w:val="24"/>
        </w:rPr>
      </w:pPr>
      <w:r w:rsidRPr="005D23FD">
        <w:rPr>
          <w:rFonts w:ascii="Times New Roman" w:hAnsi="Times New Roman" w:hint="eastAsia"/>
          <w:szCs w:val="24"/>
        </w:rPr>
        <w:t>数据预处理</w:t>
      </w:r>
    </w:p>
    <w:p w14:paraId="32424259" w14:textId="77777777" w:rsidR="0003771C" w:rsidRPr="00BE447B" w:rsidRDefault="0003771C" w:rsidP="0003771C">
      <w:pPr>
        <w:pStyle w:val="a5"/>
        <w:numPr>
          <w:ilvl w:val="0"/>
          <w:numId w:val="7"/>
        </w:numPr>
        <w:spacing w:line="276" w:lineRule="auto"/>
        <w:ind w:firstLineChars="0"/>
        <w:outlineLvl w:val="2"/>
        <w:rPr>
          <w:rFonts w:ascii="宋体" w:eastAsia="宋体" w:hAnsi="宋体"/>
          <w:b/>
          <w:sz w:val="24"/>
          <w:szCs w:val="24"/>
        </w:rPr>
      </w:pPr>
      <w:r w:rsidRPr="00BE447B">
        <w:rPr>
          <w:rFonts w:ascii="宋体" w:eastAsia="宋体" w:hAnsi="宋体"/>
          <w:b/>
          <w:sz w:val="24"/>
          <w:szCs w:val="24"/>
        </w:rPr>
        <w:t>投影变换</w:t>
      </w:r>
    </w:p>
    <w:p w14:paraId="32F81EEF" w14:textId="2A459C55" w:rsidR="0003771C" w:rsidRDefault="0003771C" w:rsidP="0003771C">
      <w:pPr>
        <w:spacing w:line="360" w:lineRule="auto"/>
        <w:ind w:firstLineChars="200" w:firstLine="480"/>
        <w:rPr>
          <w:rFonts w:ascii="宋体" w:eastAsia="宋体" w:hAnsi="宋体"/>
          <w:sz w:val="24"/>
          <w:szCs w:val="24"/>
        </w:rPr>
      </w:pPr>
      <w:r>
        <w:rPr>
          <w:rFonts w:ascii="宋体" w:eastAsia="宋体" w:hAnsi="宋体" w:hint="eastAsia"/>
          <w:sz w:val="24"/>
          <w:szCs w:val="24"/>
        </w:rPr>
        <w:t>将</w:t>
      </w:r>
      <w:r w:rsidR="002E2247">
        <w:rPr>
          <w:rFonts w:ascii="宋体" w:eastAsia="宋体" w:hAnsi="宋体" w:hint="eastAsia"/>
          <w:sz w:val="24"/>
          <w:szCs w:val="24"/>
        </w:rPr>
        <w:t>山东</w:t>
      </w:r>
      <w:r>
        <w:rPr>
          <w:rFonts w:ascii="宋体" w:eastAsia="宋体" w:hAnsi="宋体" w:hint="eastAsia"/>
          <w:sz w:val="24"/>
          <w:szCs w:val="24"/>
        </w:rPr>
        <w:t>省</w:t>
      </w:r>
      <w:r>
        <w:rPr>
          <w:rFonts w:ascii="宋体" w:eastAsia="宋体" w:hAnsi="宋体"/>
          <w:sz w:val="24"/>
          <w:szCs w:val="24"/>
        </w:rPr>
        <w:t>1:5</w:t>
      </w:r>
      <w:r w:rsidR="002E2247">
        <w:rPr>
          <w:rFonts w:ascii="宋体" w:eastAsia="宋体" w:hAnsi="宋体" w:hint="eastAsia"/>
          <w:sz w:val="24"/>
          <w:szCs w:val="24"/>
        </w:rPr>
        <w:t>万公共底图数据库</w:t>
      </w:r>
      <w:r>
        <w:rPr>
          <w:rFonts w:ascii="宋体" w:eastAsia="宋体" w:hAnsi="宋体" w:hint="eastAsia"/>
          <w:sz w:val="24"/>
          <w:szCs w:val="24"/>
        </w:rPr>
        <w:t>进行投影变换</w:t>
      </w:r>
      <w:r>
        <w:rPr>
          <w:rFonts w:ascii="宋体" w:eastAsia="宋体" w:hAnsi="宋体"/>
          <w:sz w:val="24"/>
          <w:szCs w:val="24"/>
        </w:rPr>
        <w:t>，</w:t>
      </w:r>
      <w:r w:rsidRPr="00A36E81">
        <w:rPr>
          <w:rFonts w:ascii="宋体" w:eastAsia="宋体" w:hAnsi="宋体"/>
          <w:color w:val="7030A0"/>
          <w:sz w:val="24"/>
          <w:szCs w:val="24"/>
        </w:rPr>
        <w:t>使用</w:t>
      </w:r>
      <w:r w:rsidRPr="00A36E81">
        <w:rPr>
          <w:rFonts w:ascii="宋体" w:eastAsia="宋体" w:hAnsi="宋体" w:hint="eastAsia"/>
          <w:color w:val="7030A0"/>
          <w:sz w:val="24"/>
          <w:szCs w:val="24"/>
        </w:rPr>
        <w:t>多尺度生产系统→数据整理→投影变换</w:t>
      </w:r>
      <w:r w:rsidRPr="00A36E81">
        <w:rPr>
          <w:rFonts w:ascii="宋体" w:eastAsia="宋体" w:hAnsi="宋体"/>
          <w:color w:val="7030A0"/>
          <w:sz w:val="24"/>
          <w:szCs w:val="24"/>
        </w:rPr>
        <w:t>，</w:t>
      </w:r>
      <w:r w:rsidRPr="00A36E81">
        <w:rPr>
          <w:rFonts w:ascii="宋体" w:eastAsia="宋体" w:hAnsi="宋体" w:hint="eastAsia"/>
          <w:color w:val="7030A0"/>
          <w:sz w:val="24"/>
          <w:szCs w:val="24"/>
        </w:rPr>
        <w:t>得到</w:t>
      </w:r>
      <w:r>
        <w:rPr>
          <w:rFonts w:ascii="宋体" w:eastAsia="宋体" w:hAnsi="宋体" w:hint="eastAsia"/>
          <w:color w:val="7030A0"/>
          <w:sz w:val="24"/>
          <w:szCs w:val="24"/>
        </w:rPr>
        <w:t>投影后</w:t>
      </w:r>
      <w:r>
        <w:rPr>
          <w:rFonts w:ascii="宋体" w:eastAsia="宋体" w:hAnsi="宋体"/>
          <w:color w:val="7030A0"/>
          <w:sz w:val="24"/>
          <w:szCs w:val="24"/>
        </w:rPr>
        <w:t>的</w:t>
      </w:r>
      <w:r w:rsidR="000314A9">
        <w:rPr>
          <w:rFonts w:ascii="宋体" w:eastAsia="宋体" w:hAnsi="宋体" w:hint="eastAsia"/>
          <w:color w:val="7030A0"/>
          <w:sz w:val="24"/>
          <w:szCs w:val="24"/>
        </w:rPr>
        <w:t>1</w:t>
      </w:r>
      <w:r w:rsidR="000314A9" w:rsidRPr="000314A9">
        <w:rPr>
          <w:rFonts w:ascii="宋体" w:eastAsia="宋体" w:hAnsi="宋体"/>
          <w:color w:val="7030A0"/>
          <w:sz w:val="24"/>
          <w:szCs w:val="24"/>
        </w:rPr>
        <w:t>:</w:t>
      </w:r>
      <w:r w:rsidR="000314A9">
        <w:rPr>
          <w:rFonts w:ascii="宋体" w:eastAsia="宋体" w:hAnsi="宋体" w:hint="eastAsia"/>
          <w:color w:val="7030A0"/>
          <w:sz w:val="24"/>
          <w:szCs w:val="24"/>
        </w:rPr>
        <w:t>5</w:t>
      </w:r>
      <w:r w:rsidR="000314A9">
        <w:rPr>
          <w:rFonts w:ascii="宋体" w:eastAsia="宋体" w:hAnsi="宋体"/>
          <w:color w:val="7030A0"/>
          <w:sz w:val="24"/>
          <w:szCs w:val="24"/>
        </w:rPr>
        <w:t>0000</w:t>
      </w:r>
      <w:r w:rsidRPr="00A36E81">
        <w:rPr>
          <w:rFonts w:ascii="宋体" w:eastAsia="宋体" w:hAnsi="宋体"/>
          <w:color w:val="7030A0"/>
          <w:sz w:val="24"/>
          <w:szCs w:val="24"/>
        </w:rPr>
        <w:t>数据。</w:t>
      </w:r>
    </w:p>
    <w:p w14:paraId="73C77F0D" w14:textId="48D4FD57" w:rsidR="0003771C" w:rsidRPr="005E4326" w:rsidRDefault="00707657" w:rsidP="0003771C">
      <w:pPr>
        <w:spacing w:line="276" w:lineRule="auto"/>
        <w:jc w:val="center"/>
        <w:rPr>
          <w:rFonts w:ascii="宋体" w:eastAsia="宋体" w:hAnsi="宋体"/>
          <w:b/>
          <w:sz w:val="24"/>
          <w:szCs w:val="24"/>
        </w:rPr>
      </w:pPr>
      <w:r>
        <w:rPr>
          <w:noProof/>
        </w:rPr>
        <w:lastRenderedPageBreak/>
        <w:drawing>
          <wp:inline distT="0" distB="0" distL="0" distR="0" wp14:anchorId="2E07C9E6" wp14:editId="68DCE852">
            <wp:extent cx="2518353" cy="298070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4965" cy="3047713"/>
                    </a:xfrm>
                    <a:prstGeom prst="rect">
                      <a:avLst/>
                    </a:prstGeom>
                  </pic:spPr>
                </pic:pic>
              </a:graphicData>
            </a:graphic>
          </wp:inline>
        </w:drawing>
      </w:r>
    </w:p>
    <w:p w14:paraId="476219D2" w14:textId="77777777" w:rsidR="0003771C" w:rsidRPr="00294970" w:rsidRDefault="0003771C" w:rsidP="0003771C">
      <w:pPr>
        <w:pStyle w:val="a5"/>
        <w:numPr>
          <w:ilvl w:val="0"/>
          <w:numId w:val="7"/>
        </w:numPr>
        <w:spacing w:line="276" w:lineRule="auto"/>
        <w:ind w:firstLineChars="0"/>
        <w:outlineLvl w:val="2"/>
        <w:rPr>
          <w:rFonts w:ascii="宋体" w:eastAsia="宋体" w:hAnsi="宋体"/>
          <w:b/>
          <w:sz w:val="24"/>
          <w:szCs w:val="24"/>
        </w:rPr>
      </w:pPr>
      <w:r>
        <w:rPr>
          <w:rFonts w:ascii="宋体" w:eastAsia="宋体" w:hAnsi="宋体" w:hint="eastAsia"/>
          <w:b/>
          <w:sz w:val="24"/>
          <w:szCs w:val="24"/>
        </w:rPr>
        <w:t>数据映射</w:t>
      </w:r>
    </w:p>
    <w:p w14:paraId="1985701F" w14:textId="2BDBB7C9" w:rsidR="0003771C" w:rsidRDefault="00FA0236" w:rsidP="00FA0236">
      <w:pPr>
        <w:spacing w:line="360" w:lineRule="auto"/>
        <w:ind w:firstLineChars="200" w:firstLine="480"/>
        <w:rPr>
          <w:rFonts w:ascii="宋体" w:eastAsia="宋体" w:hAnsi="宋体"/>
          <w:color w:val="7030A0"/>
          <w:sz w:val="24"/>
          <w:szCs w:val="24"/>
        </w:rPr>
      </w:pPr>
      <w:r>
        <w:rPr>
          <w:rFonts w:ascii="宋体" w:eastAsia="宋体" w:hAnsi="宋体" w:hint="eastAsia"/>
          <w:sz w:val="24"/>
          <w:szCs w:val="24"/>
        </w:rPr>
        <w:t>根据选取规则，将</w:t>
      </w:r>
      <w:r>
        <w:rPr>
          <w:rFonts w:ascii="宋体" w:eastAsia="宋体" w:hAnsi="宋体"/>
          <w:sz w:val="24"/>
          <w:szCs w:val="24"/>
        </w:rPr>
        <w:t>1:5</w:t>
      </w:r>
      <w:r>
        <w:rPr>
          <w:rFonts w:ascii="宋体" w:eastAsia="宋体" w:hAnsi="宋体" w:hint="eastAsia"/>
          <w:sz w:val="24"/>
          <w:szCs w:val="24"/>
        </w:rPr>
        <w:t>万公共底图数据库中的数据映射到标准结构数据库中，</w:t>
      </w:r>
      <w:r w:rsidRPr="00A36E81">
        <w:rPr>
          <w:rFonts w:ascii="宋体" w:eastAsia="宋体" w:hAnsi="宋体"/>
          <w:color w:val="7030A0"/>
          <w:sz w:val="24"/>
          <w:szCs w:val="24"/>
        </w:rPr>
        <w:t>使用</w:t>
      </w:r>
      <w:r w:rsidRPr="00A36E81">
        <w:rPr>
          <w:rFonts w:ascii="宋体" w:eastAsia="宋体" w:hAnsi="宋体" w:hint="eastAsia"/>
          <w:color w:val="7030A0"/>
          <w:sz w:val="24"/>
          <w:szCs w:val="24"/>
        </w:rPr>
        <w:t>多尺度生产系统→数据整理→投影变换</w:t>
      </w:r>
      <w:r w:rsidRPr="00A36E81">
        <w:rPr>
          <w:rFonts w:ascii="宋体" w:eastAsia="宋体" w:hAnsi="宋体"/>
          <w:color w:val="7030A0"/>
          <w:sz w:val="24"/>
          <w:szCs w:val="24"/>
        </w:rPr>
        <w:t>，</w:t>
      </w:r>
      <w:r w:rsidRPr="00A36E81">
        <w:rPr>
          <w:rFonts w:ascii="宋体" w:eastAsia="宋体" w:hAnsi="宋体" w:hint="eastAsia"/>
          <w:color w:val="7030A0"/>
          <w:sz w:val="24"/>
          <w:szCs w:val="24"/>
        </w:rPr>
        <w:t>得到</w:t>
      </w:r>
      <w:r>
        <w:rPr>
          <w:rFonts w:ascii="宋体" w:eastAsia="宋体" w:hAnsi="宋体" w:hint="eastAsia"/>
          <w:color w:val="7030A0"/>
          <w:sz w:val="24"/>
          <w:szCs w:val="24"/>
        </w:rPr>
        <w:t>投影后</w:t>
      </w:r>
      <w:r>
        <w:rPr>
          <w:rFonts w:ascii="宋体" w:eastAsia="宋体" w:hAnsi="宋体"/>
          <w:color w:val="7030A0"/>
          <w:sz w:val="24"/>
          <w:szCs w:val="24"/>
        </w:rPr>
        <w:t>的</w:t>
      </w:r>
      <w:r>
        <w:rPr>
          <w:rFonts w:ascii="宋体" w:eastAsia="宋体" w:hAnsi="宋体" w:hint="eastAsia"/>
          <w:color w:val="7030A0"/>
          <w:sz w:val="24"/>
          <w:szCs w:val="24"/>
        </w:rPr>
        <w:t>1</w:t>
      </w:r>
      <w:r w:rsidRPr="000314A9">
        <w:rPr>
          <w:rFonts w:ascii="宋体" w:eastAsia="宋体" w:hAnsi="宋体"/>
          <w:color w:val="7030A0"/>
          <w:sz w:val="24"/>
          <w:szCs w:val="24"/>
        </w:rPr>
        <w:t>:</w:t>
      </w:r>
      <w:r>
        <w:rPr>
          <w:rFonts w:ascii="宋体" w:eastAsia="宋体" w:hAnsi="宋体" w:hint="eastAsia"/>
          <w:color w:val="7030A0"/>
          <w:sz w:val="24"/>
          <w:szCs w:val="24"/>
        </w:rPr>
        <w:t>5</w:t>
      </w:r>
      <w:r>
        <w:rPr>
          <w:rFonts w:ascii="宋体" w:eastAsia="宋体" w:hAnsi="宋体"/>
          <w:color w:val="7030A0"/>
          <w:sz w:val="24"/>
          <w:szCs w:val="24"/>
        </w:rPr>
        <w:t>0000</w:t>
      </w:r>
      <w:r w:rsidRPr="00A36E81">
        <w:rPr>
          <w:rFonts w:ascii="宋体" w:eastAsia="宋体" w:hAnsi="宋体"/>
          <w:color w:val="7030A0"/>
          <w:sz w:val="24"/>
          <w:szCs w:val="24"/>
        </w:rPr>
        <w:t>数据。</w:t>
      </w:r>
    </w:p>
    <w:p w14:paraId="05B42EB4" w14:textId="4CC0EF11" w:rsidR="00F943DD" w:rsidRPr="00FA0236" w:rsidRDefault="001E5AD8" w:rsidP="00F943DD">
      <w:pPr>
        <w:spacing w:line="360" w:lineRule="auto"/>
        <w:jc w:val="center"/>
        <w:rPr>
          <w:rFonts w:ascii="宋体" w:eastAsia="宋体" w:hAnsi="宋体"/>
          <w:sz w:val="24"/>
          <w:szCs w:val="24"/>
        </w:rPr>
      </w:pPr>
      <w:r>
        <w:rPr>
          <w:noProof/>
        </w:rPr>
        <w:drawing>
          <wp:inline distT="0" distB="0" distL="0" distR="0" wp14:anchorId="20A02C81" wp14:editId="401C12B6">
            <wp:extent cx="3648075" cy="233910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7070" cy="2357696"/>
                    </a:xfrm>
                    <a:prstGeom prst="rect">
                      <a:avLst/>
                    </a:prstGeom>
                  </pic:spPr>
                </pic:pic>
              </a:graphicData>
            </a:graphic>
          </wp:inline>
        </w:drawing>
      </w:r>
    </w:p>
    <w:p w14:paraId="3E3ADD5F" w14:textId="33DBA594" w:rsidR="00C9232E" w:rsidRPr="005D23FD" w:rsidRDefault="00AF08E7" w:rsidP="00886F3F">
      <w:pPr>
        <w:pStyle w:val="2"/>
        <w:numPr>
          <w:ilvl w:val="0"/>
          <w:numId w:val="8"/>
        </w:numPr>
        <w:spacing w:before="0" w:after="0" w:line="180" w:lineRule="auto"/>
        <w:rPr>
          <w:rFonts w:ascii="Times New Roman" w:hAnsi="Times New Roman"/>
          <w:szCs w:val="24"/>
        </w:rPr>
      </w:pPr>
      <w:r w:rsidRPr="005D23FD">
        <w:rPr>
          <w:rFonts w:ascii="Times New Roman" w:hAnsi="Times New Roman" w:hint="eastAsia"/>
          <w:szCs w:val="24"/>
        </w:rPr>
        <w:t>服务器</w:t>
      </w:r>
      <w:r w:rsidRPr="005D23FD">
        <w:rPr>
          <w:rFonts w:ascii="Times New Roman" w:hAnsi="Times New Roman"/>
          <w:szCs w:val="24"/>
        </w:rPr>
        <w:t>数据库</w:t>
      </w:r>
      <w:r w:rsidRPr="005D23FD">
        <w:rPr>
          <w:rFonts w:ascii="Times New Roman" w:hAnsi="Times New Roman" w:hint="eastAsia"/>
          <w:szCs w:val="24"/>
        </w:rPr>
        <w:t>部署</w:t>
      </w:r>
      <w:r w:rsidRPr="005D23FD">
        <w:rPr>
          <w:rFonts w:ascii="Times New Roman" w:hAnsi="Times New Roman" w:hint="eastAsia"/>
          <w:szCs w:val="24"/>
        </w:rPr>
        <w:t xml:space="preserve">  </w:t>
      </w:r>
      <w:r w:rsidRPr="005D23FD">
        <w:rPr>
          <w:rFonts w:ascii="Times New Roman" w:hAnsi="Times New Roman" w:hint="eastAsia"/>
          <w:szCs w:val="24"/>
        </w:rPr>
        <w:t>（</w:t>
      </w:r>
      <w:r w:rsidRPr="00C850BF">
        <w:rPr>
          <w:rFonts w:ascii="黑体" w:eastAsia="黑体" w:hAnsi="黑体" w:hint="eastAsia"/>
          <w:b w:val="0"/>
          <w:color w:val="FF0000"/>
          <w:szCs w:val="24"/>
        </w:rPr>
        <w:t>项目负责人</w:t>
      </w:r>
      <w:r w:rsidRPr="00C850BF">
        <w:rPr>
          <w:rFonts w:ascii="黑体" w:eastAsia="黑体" w:hAnsi="黑体"/>
          <w:b w:val="0"/>
          <w:color w:val="FF0000"/>
          <w:szCs w:val="24"/>
        </w:rPr>
        <w:t>操作</w:t>
      </w:r>
      <w:r w:rsidRPr="005D23FD">
        <w:rPr>
          <w:rFonts w:ascii="Times New Roman" w:hAnsi="Times New Roman"/>
          <w:szCs w:val="24"/>
        </w:rPr>
        <w:t>）</w:t>
      </w:r>
    </w:p>
    <w:p w14:paraId="0A7616FF" w14:textId="6279BF96" w:rsidR="00813AB6" w:rsidRDefault="00B624A3" w:rsidP="000C057C">
      <w:pPr>
        <w:spacing w:line="360" w:lineRule="auto"/>
        <w:ind w:firstLineChars="200" w:firstLine="480"/>
        <w:jc w:val="left"/>
        <w:rPr>
          <w:rFonts w:ascii="宋体" w:eastAsia="宋体" w:hAnsi="宋体"/>
          <w:sz w:val="24"/>
          <w:szCs w:val="24"/>
        </w:rPr>
      </w:pPr>
      <w:r>
        <w:rPr>
          <w:rFonts w:ascii="宋体" w:eastAsia="宋体" w:hAnsi="宋体"/>
          <w:sz w:val="24"/>
          <w:szCs w:val="24"/>
        </w:rPr>
        <w:t>请</w:t>
      </w:r>
      <w:r w:rsidRPr="00B624A3">
        <w:rPr>
          <w:rFonts w:ascii="宋体" w:eastAsia="宋体" w:hAnsi="宋体" w:hint="eastAsia"/>
          <w:sz w:val="24"/>
          <w:szCs w:val="24"/>
        </w:rPr>
        <w:t>详见</w:t>
      </w:r>
      <w:r w:rsidR="00EA1EC8">
        <w:rPr>
          <w:rFonts w:ascii="宋体" w:eastAsia="宋体" w:hAnsi="宋体" w:hint="eastAsia"/>
          <w:sz w:val="24"/>
          <w:szCs w:val="24"/>
        </w:rPr>
        <w:t>《</w:t>
      </w:r>
      <w:r w:rsidR="00EA1EC8" w:rsidRPr="00EA1EC8">
        <w:rPr>
          <w:rFonts w:ascii="宋体" w:eastAsia="宋体" w:hAnsi="宋体" w:hint="eastAsia"/>
          <w:sz w:val="24"/>
          <w:szCs w:val="24"/>
        </w:rPr>
        <w:t>服务器数据库软件安装及企业地理数据库创建说明</w:t>
      </w:r>
      <w:r w:rsidR="00EA1EC8">
        <w:rPr>
          <w:rFonts w:ascii="宋体" w:eastAsia="宋体" w:hAnsi="宋体" w:hint="eastAsia"/>
          <w:sz w:val="24"/>
          <w:szCs w:val="24"/>
        </w:rPr>
        <w:t>》及</w:t>
      </w:r>
      <w:r w:rsidR="00EA1EC8">
        <w:rPr>
          <w:rFonts w:ascii="宋体" w:eastAsia="宋体" w:hAnsi="宋体"/>
          <w:sz w:val="24"/>
          <w:szCs w:val="24"/>
        </w:rPr>
        <w:t>《</w:t>
      </w:r>
      <w:r w:rsidR="00EA1EC8" w:rsidRPr="00EA1EC8">
        <w:rPr>
          <w:rFonts w:ascii="宋体" w:eastAsia="宋体" w:hAnsi="宋体" w:hint="eastAsia"/>
          <w:sz w:val="24"/>
          <w:szCs w:val="24"/>
        </w:rPr>
        <w:t>多尺度地图数据库生产系统环境部署</w:t>
      </w:r>
      <w:r w:rsidR="00EA1EC8">
        <w:rPr>
          <w:rFonts w:ascii="宋体" w:eastAsia="宋体" w:hAnsi="宋体"/>
          <w:sz w:val="24"/>
          <w:szCs w:val="24"/>
        </w:rPr>
        <w:t>》</w:t>
      </w:r>
      <w:r w:rsidR="00F00CE2">
        <w:rPr>
          <w:rFonts w:ascii="宋体" w:eastAsia="宋体" w:hAnsi="宋体" w:hint="eastAsia"/>
          <w:sz w:val="24"/>
          <w:szCs w:val="24"/>
        </w:rPr>
        <w:t xml:space="preserve"> 。</w:t>
      </w:r>
      <w:r w:rsidR="00BD38B3">
        <w:rPr>
          <w:rFonts w:ascii="宋体" w:eastAsia="宋体" w:hAnsi="宋体" w:hint="eastAsia"/>
          <w:sz w:val="24"/>
          <w:szCs w:val="24"/>
        </w:rPr>
        <w:t>使用1:2</w:t>
      </w:r>
      <w:r w:rsidR="00BD38B3">
        <w:rPr>
          <w:rFonts w:ascii="宋体" w:eastAsia="宋体" w:hAnsi="宋体"/>
          <w:sz w:val="24"/>
          <w:szCs w:val="24"/>
        </w:rPr>
        <w:t>50000基础地理信息数据资料作为省外数据源</w:t>
      </w:r>
      <w:r w:rsidR="00D62E88">
        <w:rPr>
          <w:rFonts w:ascii="宋体" w:eastAsia="宋体" w:hAnsi="宋体"/>
          <w:sz w:val="24"/>
          <w:szCs w:val="24"/>
        </w:rPr>
        <w:t>一起部署服务器</w:t>
      </w:r>
      <w:r w:rsidR="00BD38B3">
        <w:rPr>
          <w:rFonts w:ascii="宋体" w:eastAsia="宋体" w:hAnsi="宋体" w:hint="eastAsia"/>
          <w:sz w:val="24"/>
          <w:szCs w:val="24"/>
        </w:rPr>
        <w:t>。</w:t>
      </w:r>
    </w:p>
    <w:p w14:paraId="36E7EC7C" w14:textId="15AEAF7B" w:rsidR="0074631C" w:rsidRPr="00C850BF" w:rsidRDefault="00731E46" w:rsidP="004B6E1F">
      <w:pPr>
        <w:spacing w:line="360" w:lineRule="auto"/>
        <w:ind w:left="241" w:hangingChars="100" w:hanging="241"/>
        <w:jc w:val="left"/>
        <w:rPr>
          <w:rFonts w:ascii="黑体" w:eastAsia="黑体" w:hAnsi="黑体"/>
          <w:color w:val="FF0000"/>
          <w:sz w:val="24"/>
          <w:szCs w:val="24"/>
        </w:rPr>
      </w:pPr>
      <w:r w:rsidRPr="00C850BF">
        <w:rPr>
          <w:rFonts w:ascii="黑体" w:eastAsia="黑体" w:hAnsi="黑体" w:hint="eastAsia"/>
          <w:b/>
          <w:color w:val="FF0000"/>
          <w:sz w:val="24"/>
          <w:szCs w:val="24"/>
        </w:rPr>
        <w:t>注意</w:t>
      </w:r>
      <w:r w:rsidRPr="00C850BF">
        <w:rPr>
          <w:rFonts w:ascii="黑体" w:eastAsia="黑体" w:hAnsi="黑体"/>
          <w:b/>
          <w:color w:val="FF0000"/>
          <w:sz w:val="24"/>
          <w:szCs w:val="24"/>
        </w:rPr>
        <w:t>：</w:t>
      </w:r>
      <w:r w:rsidRPr="00655E70">
        <w:rPr>
          <w:rFonts w:ascii="宋体" w:eastAsia="宋体" w:hAnsi="宋体" w:hint="eastAsia"/>
          <w:sz w:val="24"/>
          <w:szCs w:val="24"/>
        </w:rPr>
        <w:t>部署服务器</w:t>
      </w:r>
      <w:r w:rsidRPr="00655E70">
        <w:rPr>
          <w:rFonts w:ascii="宋体" w:eastAsia="宋体" w:hAnsi="宋体"/>
          <w:sz w:val="24"/>
          <w:szCs w:val="24"/>
        </w:rPr>
        <w:t>之前，需将协同字段</w:t>
      </w:r>
      <w:r w:rsidRPr="00C850BF">
        <w:rPr>
          <w:rFonts w:ascii="黑体" w:eastAsia="黑体" w:hAnsi="黑体"/>
          <w:b/>
          <w:color w:val="FF0000"/>
          <w:sz w:val="24"/>
          <w:szCs w:val="24"/>
        </w:rPr>
        <w:t>清空</w:t>
      </w:r>
      <w:r w:rsidRPr="00C850BF">
        <w:rPr>
          <w:rFonts w:ascii="黑体" w:eastAsia="黑体" w:hAnsi="黑体" w:hint="eastAsia"/>
          <w:color w:val="FF0000"/>
          <w:sz w:val="24"/>
          <w:szCs w:val="24"/>
        </w:rPr>
        <w:t>（SMGIGUID、SMGIVERSION、SMGIDEL、SMGIUSER）！</w:t>
      </w:r>
      <w:r w:rsidRPr="00C850BF">
        <w:rPr>
          <w:rFonts w:ascii="黑体" w:eastAsia="黑体" w:hAnsi="黑体"/>
          <w:color w:val="FF0000"/>
          <w:sz w:val="24"/>
          <w:szCs w:val="24"/>
        </w:rPr>
        <w:t>！</w:t>
      </w:r>
    </w:p>
    <w:p w14:paraId="1D2D9EFA" w14:textId="2E3383D4" w:rsidR="00B40C6B" w:rsidRPr="00B40C6B" w:rsidRDefault="00A84750" w:rsidP="00B40C6B">
      <w:pPr>
        <w:pStyle w:val="2"/>
        <w:numPr>
          <w:ilvl w:val="0"/>
          <w:numId w:val="8"/>
        </w:numPr>
        <w:spacing w:before="0" w:after="0" w:line="180" w:lineRule="auto"/>
        <w:rPr>
          <w:rFonts w:ascii="Times New Roman" w:hAnsi="Times New Roman"/>
          <w:szCs w:val="24"/>
        </w:rPr>
      </w:pPr>
      <w:r w:rsidRPr="005D23FD">
        <w:rPr>
          <w:rFonts w:ascii="Times New Roman" w:hAnsi="Times New Roman" w:hint="eastAsia"/>
          <w:szCs w:val="24"/>
        </w:rPr>
        <w:lastRenderedPageBreak/>
        <w:t>作业</w:t>
      </w:r>
      <w:r w:rsidR="001B71F8">
        <w:rPr>
          <w:rFonts w:ascii="Times New Roman" w:hAnsi="Times New Roman" w:hint="eastAsia"/>
          <w:szCs w:val="24"/>
        </w:rPr>
        <w:t>准备及</w:t>
      </w:r>
      <w:r w:rsidR="001B71F8">
        <w:rPr>
          <w:rFonts w:ascii="Times New Roman" w:hAnsi="Times New Roman"/>
          <w:szCs w:val="24"/>
        </w:rPr>
        <w:t>设置</w:t>
      </w:r>
    </w:p>
    <w:p w14:paraId="5C4A146F" w14:textId="68C5AC6E" w:rsidR="00DF7BEF" w:rsidRDefault="00DF7BEF" w:rsidP="004017CF">
      <w:pPr>
        <w:pStyle w:val="a5"/>
        <w:numPr>
          <w:ilvl w:val="0"/>
          <w:numId w:val="27"/>
        </w:numPr>
        <w:spacing w:line="276" w:lineRule="auto"/>
        <w:ind w:firstLineChars="0"/>
        <w:outlineLvl w:val="2"/>
        <w:rPr>
          <w:rFonts w:ascii="宋体" w:eastAsia="宋体" w:hAnsi="宋体"/>
          <w:b/>
          <w:szCs w:val="21"/>
        </w:rPr>
      </w:pPr>
      <w:r>
        <w:rPr>
          <w:rFonts w:ascii="宋体" w:eastAsia="宋体" w:hAnsi="宋体" w:hint="eastAsia"/>
          <w:b/>
          <w:szCs w:val="21"/>
        </w:rPr>
        <w:t>任务范围划分</w:t>
      </w:r>
    </w:p>
    <w:p w14:paraId="306B49B5" w14:textId="36BD2FA7" w:rsidR="00DF7BEF" w:rsidRDefault="00DF7BEF" w:rsidP="00DF7BEF">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以区县为单位</w:t>
      </w:r>
      <w:r w:rsidR="000D2C9B">
        <w:rPr>
          <w:rFonts w:ascii="宋体" w:eastAsia="宋体" w:hAnsi="宋体" w:hint="eastAsia"/>
          <w:sz w:val="24"/>
          <w:szCs w:val="24"/>
        </w:rPr>
        <w:t>划分作业范围</w:t>
      </w:r>
      <w:r>
        <w:rPr>
          <w:rFonts w:ascii="宋体" w:eastAsia="宋体" w:hAnsi="宋体" w:hint="eastAsia"/>
          <w:sz w:val="24"/>
          <w:szCs w:val="24"/>
        </w:rPr>
        <w:t>，</w:t>
      </w:r>
      <w:r w:rsidR="000D2C9B">
        <w:rPr>
          <w:rFonts w:ascii="宋体" w:eastAsia="宋体" w:hAnsi="宋体" w:hint="eastAsia"/>
          <w:sz w:val="24"/>
          <w:szCs w:val="24"/>
        </w:rPr>
        <w:t>一个作业员负责</w:t>
      </w:r>
      <w:r w:rsidR="0093135E">
        <w:rPr>
          <w:rFonts w:ascii="宋体" w:eastAsia="宋体" w:hAnsi="宋体"/>
          <w:sz w:val="24"/>
          <w:szCs w:val="24"/>
        </w:rPr>
        <w:t>6-8个区县范围</w:t>
      </w:r>
      <w:r w:rsidR="0093135E">
        <w:rPr>
          <w:rFonts w:ascii="宋体" w:eastAsia="宋体" w:hAnsi="宋体" w:hint="eastAsia"/>
          <w:sz w:val="24"/>
          <w:szCs w:val="24"/>
        </w:rPr>
        <w:t>。需要专人划分每个作业员的范围区域</w:t>
      </w:r>
      <w:r w:rsidR="007B5F28">
        <w:rPr>
          <w:rFonts w:ascii="宋体" w:eastAsia="宋体" w:hAnsi="宋体" w:hint="eastAsia"/>
          <w:sz w:val="24"/>
          <w:szCs w:val="24"/>
        </w:rPr>
        <w:t>，并将每个作业员范围合并成一个大的范围面，如下图所示：</w:t>
      </w:r>
    </w:p>
    <w:p w14:paraId="0D9FC57D" w14:textId="363657D6" w:rsidR="00DF7BEF" w:rsidRDefault="0048794C" w:rsidP="00DF7BEF">
      <w:pPr>
        <w:spacing w:line="360" w:lineRule="auto"/>
        <w:jc w:val="center"/>
        <w:rPr>
          <w:rFonts w:ascii="宋体" w:eastAsia="宋体" w:hAnsi="宋体"/>
          <w:sz w:val="24"/>
          <w:szCs w:val="24"/>
        </w:rPr>
      </w:pPr>
      <w:r>
        <w:rPr>
          <w:noProof/>
        </w:rPr>
        <w:drawing>
          <wp:inline distT="0" distB="0" distL="0" distR="0" wp14:anchorId="5DD47C3D" wp14:editId="7746EA19">
            <wp:extent cx="5409938" cy="272415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2174" cy="2745418"/>
                    </a:xfrm>
                    <a:prstGeom prst="rect">
                      <a:avLst/>
                    </a:prstGeom>
                  </pic:spPr>
                </pic:pic>
              </a:graphicData>
            </a:graphic>
          </wp:inline>
        </w:drawing>
      </w:r>
    </w:p>
    <w:p w14:paraId="59A0F49D" w14:textId="2A3AE4E1" w:rsidR="00DF7BEF" w:rsidRPr="00DF7BEF" w:rsidRDefault="00EB48E4" w:rsidP="004017CF">
      <w:pPr>
        <w:pStyle w:val="a5"/>
        <w:numPr>
          <w:ilvl w:val="0"/>
          <w:numId w:val="27"/>
        </w:numPr>
        <w:spacing w:line="276" w:lineRule="auto"/>
        <w:ind w:firstLineChars="0"/>
        <w:outlineLvl w:val="2"/>
        <w:rPr>
          <w:rFonts w:ascii="宋体" w:eastAsia="宋体" w:hAnsi="宋体"/>
          <w:b/>
          <w:szCs w:val="21"/>
        </w:rPr>
      </w:pPr>
      <w:r w:rsidRPr="005D23FD">
        <w:rPr>
          <w:rFonts w:ascii="宋体" w:eastAsia="宋体" w:hAnsi="宋体" w:hint="eastAsia"/>
          <w:b/>
          <w:szCs w:val="21"/>
        </w:rPr>
        <w:t>作业</w:t>
      </w:r>
      <w:r w:rsidRPr="005D23FD">
        <w:rPr>
          <w:rFonts w:ascii="宋体" w:eastAsia="宋体" w:hAnsi="宋体"/>
          <w:b/>
          <w:szCs w:val="21"/>
        </w:rPr>
        <w:t>范围</w:t>
      </w:r>
      <w:r w:rsidR="00DF7BEF">
        <w:rPr>
          <w:rFonts w:ascii="宋体" w:eastAsia="宋体" w:hAnsi="宋体"/>
          <w:b/>
          <w:szCs w:val="21"/>
        </w:rPr>
        <w:t>导出</w:t>
      </w:r>
    </w:p>
    <w:p w14:paraId="6028A762" w14:textId="23B2B314" w:rsidR="001153EF" w:rsidRDefault="008F5D9E" w:rsidP="000C057C">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作业员拿到任务区域之后。打开Arcgis，加载任务区域，使用选中要素工具</w:t>
      </w:r>
      <w:r>
        <w:rPr>
          <w:noProof/>
        </w:rPr>
        <w:drawing>
          <wp:inline distT="0" distB="0" distL="0" distR="0" wp14:anchorId="4C838BB2" wp14:editId="6A09DBE9">
            <wp:extent cx="2753833" cy="445859"/>
            <wp:effectExtent l="0" t="0" r="889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7000" cy="456086"/>
                    </a:xfrm>
                    <a:prstGeom prst="rect">
                      <a:avLst/>
                    </a:prstGeom>
                  </pic:spPr>
                </pic:pic>
              </a:graphicData>
            </a:graphic>
          </wp:inline>
        </w:drawing>
      </w:r>
      <w:r>
        <w:rPr>
          <w:rFonts w:ascii="宋体" w:eastAsia="宋体" w:hAnsi="宋体"/>
          <w:sz w:val="24"/>
          <w:szCs w:val="24"/>
        </w:rPr>
        <w:t>选中自己作业范围</w:t>
      </w:r>
      <w:r w:rsidR="00B86DDF">
        <w:rPr>
          <w:rFonts w:ascii="宋体" w:eastAsia="宋体" w:hAnsi="宋体" w:hint="eastAsia"/>
          <w:sz w:val="24"/>
          <w:szCs w:val="24"/>
        </w:rPr>
        <w:t>-</w:t>
      </w:r>
      <w:r>
        <w:rPr>
          <w:rFonts w:ascii="宋体" w:eastAsia="宋体" w:hAnsi="宋体" w:hint="eastAsia"/>
          <w:sz w:val="24"/>
          <w:szCs w:val="24"/>
        </w:rPr>
        <w:t>右键任务区域图层</w:t>
      </w:r>
      <w:r w:rsidR="00B86DDF">
        <w:rPr>
          <w:rFonts w:ascii="宋体" w:eastAsia="宋体" w:hAnsi="宋体" w:hint="eastAsia"/>
          <w:sz w:val="24"/>
          <w:szCs w:val="24"/>
        </w:rPr>
        <w:t>-</w:t>
      </w:r>
      <w:r>
        <w:rPr>
          <w:rFonts w:ascii="宋体" w:eastAsia="宋体" w:hAnsi="宋体" w:hint="eastAsia"/>
          <w:sz w:val="24"/>
          <w:szCs w:val="24"/>
        </w:rPr>
        <w:t>导出数据，</w:t>
      </w:r>
      <w:r w:rsidR="000A7255" w:rsidRPr="000A7255">
        <w:rPr>
          <w:rFonts w:ascii="宋体" w:eastAsia="宋体" w:hAnsi="宋体"/>
          <w:sz w:val="24"/>
          <w:szCs w:val="24"/>
        </w:rPr>
        <w:t>如下图所示：</w:t>
      </w:r>
    </w:p>
    <w:p w14:paraId="575D6BD8" w14:textId="40B039C5" w:rsidR="008F5D9E" w:rsidRDefault="006A5F43" w:rsidP="00105C21">
      <w:pPr>
        <w:spacing w:line="360" w:lineRule="auto"/>
        <w:jc w:val="center"/>
        <w:rPr>
          <w:rFonts w:hint="eastAsia"/>
          <w:noProof/>
        </w:rPr>
      </w:pPr>
      <w:r>
        <w:rPr>
          <w:noProof/>
        </w:rPr>
        <w:drawing>
          <wp:inline distT="0" distB="0" distL="0" distR="0" wp14:anchorId="43A50173" wp14:editId="18BD3A83">
            <wp:extent cx="4234675" cy="29241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1485" cy="2928877"/>
                    </a:xfrm>
                    <a:prstGeom prst="rect">
                      <a:avLst/>
                    </a:prstGeom>
                  </pic:spPr>
                </pic:pic>
              </a:graphicData>
            </a:graphic>
          </wp:inline>
        </w:drawing>
      </w:r>
    </w:p>
    <w:p w14:paraId="0E949D74" w14:textId="6F9FA4A9" w:rsidR="00A84750" w:rsidRPr="006E0160" w:rsidRDefault="006A5F43" w:rsidP="006E0160">
      <w:pPr>
        <w:spacing w:line="360" w:lineRule="auto"/>
        <w:jc w:val="center"/>
        <w:rPr>
          <w:rFonts w:hint="eastAsia"/>
          <w:noProof/>
        </w:rPr>
      </w:pPr>
      <w:r>
        <w:rPr>
          <w:noProof/>
        </w:rPr>
        <w:lastRenderedPageBreak/>
        <w:drawing>
          <wp:inline distT="0" distB="0" distL="0" distR="0" wp14:anchorId="5A7CC9C6" wp14:editId="13B3CB4B">
            <wp:extent cx="4438123" cy="3044146"/>
            <wp:effectExtent l="0" t="0" r="63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9088" cy="3058526"/>
                    </a:xfrm>
                    <a:prstGeom prst="rect">
                      <a:avLst/>
                    </a:prstGeom>
                  </pic:spPr>
                </pic:pic>
              </a:graphicData>
            </a:graphic>
          </wp:inline>
        </w:drawing>
      </w:r>
    </w:p>
    <w:p w14:paraId="6C399A35" w14:textId="418F9A15" w:rsidR="0086260A" w:rsidRDefault="00006A8F" w:rsidP="004017CF">
      <w:pPr>
        <w:pStyle w:val="a5"/>
        <w:numPr>
          <w:ilvl w:val="0"/>
          <w:numId w:val="27"/>
        </w:numPr>
        <w:spacing w:line="276" w:lineRule="auto"/>
        <w:ind w:firstLineChars="0"/>
        <w:outlineLvl w:val="2"/>
        <w:rPr>
          <w:rFonts w:ascii="宋体" w:eastAsia="宋体" w:hAnsi="宋体"/>
          <w:b/>
          <w:szCs w:val="21"/>
        </w:rPr>
      </w:pPr>
      <w:r>
        <w:rPr>
          <w:rFonts w:ascii="宋体" w:eastAsia="宋体" w:hAnsi="宋体" w:hint="eastAsia"/>
          <w:b/>
          <w:szCs w:val="21"/>
        </w:rPr>
        <w:t>数据</w:t>
      </w:r>
      <w:r>
        <w:rPr>
          <w:rFonts w:ascii="宋体" w:eastAsia="宋体" w:hAnsi="宋体"/>
          <w:b/>
          <w:szCs w:val="21"/>
        </w:rPr>
        <w:t>下载</w:t>
      </w:r>
    </w:p>
    <w:p w14:paraId="0CA87760" w14:textId="3D6FD075" w:rsidR="00BB7451" w:rsidRDefault="006E0160" w:rsidP="00C46930">
      <w:pPr>
        <w:spacing w:line="360" w:lineRule="auto"/>
        <w:ind w:firstLineChars="200" w:firstLine="480"/>
        <w:jc w:val="left"/>
        <w:rPr>
          <w:rFonts w:ascii="宋体" w:eastAsia="宋体" w:hAnsi="宋体"/>
          <w:sz w:val="24"/>
          <w:szCs w:val="24"/>
        </w:rPr>
      </w:pPr>
      <w:r w:rsidRPr="006E0160">
        <w:rPr>
          <w:rFonts w:ascii="宋体" w:eastAsia="宋体" w:hAnsi="宋体" w:hint="eastAsia"/>
          <w:sz w:val="24"/>
          <w:szCs w:val="24"/>
        </w:rPr>
        <w:t>作业范围</w:t>
      </w:r>
      <w:r w:rsidR="00157CB7">
        <w:rPr>
          <w:rFonts w:ascii="宋体" w:eastAsia="宋体" w:hAnsi="宋体" w:hint="eastAsia"/>
          <w:sz w:val="24"/>
          <w:szCs w:val="24"/>
        </w:rPr>
        <w:t>导出之后，打开</w:t>
      </w:r>
      <w:r w:rsidR="00006A8F" w:rsidRPr="005F42E2">
        <w:rPr>
          <w:rFonts w:ascii="宋体" w:eastAsia="宋体" w:hAnsi="宋体" w:hint="eastAsia"/>
          <w:color w:val="7030A0"/>
          <w:sz w:val="24"/>
          <w:szCs w:val="24"/>
        </w:rPr>
        <w:t>多尺度生产系统→协同管理→数据下载</w:t>
      </w:r>
      <w:r w:rsidR="00006A8F" w:rsidRPr="00AE262E">
        <w:rPr>
          <w:rFonts w:ascii="宋体" w:eastAsia="宋体" w:hAnsi="宋体" w:hint="eastAsia"/>
          <w:sz w:val="24"/>
          <w:szCs w:val="24"/>
        </w:rPr>
        <w:t>，</w:t>
      </w:r>
      <w:r w:rsidR="00157CB7">
        <w:rPr>
          <w:rFonts w:ascii="宋体" w:eastAsia="宋体" w:hAnsi="宋体" w:hint="eastAsia"/>
          <w:sz w:val="24"/>
          <w:szCs w:val="24"/>
        </w:rPr>
        <w:t>进行自己作业范围的数据下载。</w:t>
      </w:r>
      <w:r w:rsidR="007B2930">
        <w:rPr>
          <w:rFonts w:ascii="宋体" w:eastAsia="宋体" w:hAnsi="宋体" w:hint="eastAsia"/>
          <w:sz w:val="24"/>
          <w:szCs w:val="24"/>
        </w:rPr>
        <w:t>图层下载说明</w:t>
      </w:r>
      <w:r w:rsidR="00157CB7" w:rsidRPr="00AE262E">
        <w:rPr>
          <w:rFonts w:ascii="宋体" w:eastAsia="宋体" w:hAnsi="宋体" w:hint="eastAsia"/>
          <w:sz w:val="24"/>
          <w:szCs w:val="24"/>
        </w:rPr>
        <w:t>如下图所示：</w:t>
      </w:r>
    </w:p>
    <w:p w14:paraId="3BA9E722" w14:textId="7A3FB6F2" w:rsidR="00A27614" w:rsidRDefault="00A27614" w:rsidP="00A27614">
      <w:pPr>
        <w:spacing w:line="360" w:lineRule="auto"/>
        <w:jc w:val="center"/>
        <w:rPr>
          <w:rFonts w:ascii="宋体" w:eastAsia="宋体" w:hAnsi="宋体"/>
          <w:sz w:val="24"/>
          <w:szCs w:val="24"/>
        </w:rPr>
      </w:pPr>
      <w:r>
        <w:rPr>
          <w:noProof/>
        </w:rPr>
        <w:drawing>
          <wp:inline distT="0" distB="0" distL="0" distR="0" wp14:anchorId="795A53CD" wp14:editId="47EE16EC">
            <wp:extent cx="3113683" cy="421005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1104" cy="4247127"/>
                    </a:xfrm>
                    <a:prstGeom prst="rect">
                      <a:avLst/>
                    </a:prstGeom>
                  </pic:spPr>
                </pic:pic>
              </a:graphicData>
            </a:graphic>
          </wp:inline>
        </w:drawing>
      </w:r>
    </w:p>
    <w:p w14:paraId="72F4F941" w14:textId="72D4C68C" w:rsidR="002E2968" w:rsidRDefault="002B4164" w:rsidP="004017CF">
      <w:pPr>
        <w:pStyle w:val="a5"/>
        <w:numPr>
          <w:ilvl w:val="0"/>
          <w:numId w:val="27"/>
        </w:numPr>
        <w:spacing w:line="276" w:lineRule="auto"/>
        <w:ind w:firstLineChars="0"/>
        <w:outlineLvl w:val="2"/>
        <w:rPr>
          <w:rFonts w:ascii="宋体" w:eastAsia="宋体" w:hAnsi="宋体"/>
          <w:b/>
          <w:szCs w:val="21"/>
        </w:rPr>
      </w:pPr>
      <w:r>
        <w:rPr>
          <w:rFonts w:ascii="宋体" w:eastAsia="宋体" w:hAnsi="宋体" w:hint="eastAsia"/>
          <w:b/>
          <w:szCs w:val="21"/>
        </w:rPr>
        <w:lastRenderedPageBreak/>
        <w:t>打开</w:t>
      </w:r>
      <w:r w:rsidR="00821F53">
        <w:rPr>
          <w:rFonts w:ascii="宋体" w:eastAsia="宋体" w:hAnsi="宋体" w:hint="eastAsia"/>
          <w:b/>
          <w:szCs w:val="21"/>
        </w:rPr>
        <w:t>作业</w:t>
      </w:r>
      <w:r>
        <w:rPr>
          <w:rFonts w:ascii="宋体" w:eastAsia="宋体" w:hAnsi="宋体" w:hint="eastAsia"/>
          <w:b/>
          <w:szCs w:val="21"/>
        </w:rPr>
        <w:t>数据</w:t>
      </w:r>
    </w:p>
    <w:p w14:paraId="06BD1DD5" w14:textId="7FB35FED" w:rsidR="002B4164" w:rsidRDefault="002B4164" w:rsidP="002B416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使用</w:t>
      </w:r>
      <w:r w:rsidRPr="002B4164">
        <w:rPr>
          <w:rFonts w:ascii="宋体" w:eastAsia="宋体" w:hAnsi="宋体" w:hint="eastAsia"/>
          <w:color w:val="7030A0"/>
          <w:sz w:val="24"/>
          <w:szCs w:val="24"/>
        </w:rPr>
        <w:t>多尺度生产系统→基础功能→打开工程</w:t>
      </w:r>
      <w:r w:rsidRPr="00AE262E">
        <w:rPr>
          <w:rFonts w:ascii="宋体" w:eastAsia="宋体" w:hAnsi="宋体" w:hint="eastAsia"/>
          <w:sz w:val="24"/>
          <w:szCs w:val="24"/>
        </w:rPr>
        <w:t>，</w:t>
      </w:r>
      <w:r>
        <w:rPr>
          <w:rFonts w:ascii="宋体" w:eastAsia="宋体" w:hAnsi="宋体" w:hint="eastAsia"/>
          <w:sz w:val="24"/>
          <w:szCs w:val="24"/>
        </w:rPr>
        <w:t>选择</w:t>
      </w:r>
      <w:r w:rsidR="00821F53">
        <w:rPr>
          <w:rFonts w:ascii="宋体" w:eastAsia="宋体" w:hAnsi="宋体" w:hint="eastAsia"/>
          <w:sz w:val="24"/>
          <w:szCs w:val="24"/>
        </w:rPr>
        <w:t>自己</w:t>
      </w:r>
      <w:r>
        <w:rPr>
          <w:rFonts w:ascii="宋体" w:eastAsia="宋体" w:hAnsi="宋体" w:hint="eastAsia"/>
          <w:sz w:val="24"/>
          <w:szCs w:val="24"/>
        </w:rPr>
        <w:t>作业数据</w:t>
      </w:r>
      <w:r w:rsidR="00821F53">
        <w:rPr>
          <w:rFonts w:ascii="宋体" w:eastAsia="宋体" w:hAnsi="宋体" w:hint="eastAsia"/>
          <w:sz w:val="24"/>
          <w:szCs w:val="24"/>
        </w:rPr>
        <w:t>的路径</w:t>
      </w:r>
      <w:r>
        <w:rPr>
          <w:rFonts w:ascii="宋体" w:eastAsia="宋体" w:hAnsi="宋体" w:hint="eastAsia"/>
          <w:sz w:val="24"/>
          <w:szCs w:val="24"/>
        </w:rPr>
        <w:t>，如下图所示：</w:t>
      </w:r>
    </w:p>
    <w:p w14:paraId="0C56AF5F" w14:textId="7CE9281F" w:rsidR="002B4164" w:rsidRDefault="00934844" w:rsidP="002B4164">
      <w:pPr>
        <w:spacing w:line="360" w:lineRule="auto"/>
        <w:jc w:val="center"/>
        <w:rPr>
          <w:rFonts w:ascii="宋体" w:eastAsia="宋体" w:hAnsi="宋体"/>
          <w:sz w:val="24"/>
          <w:szCs w:val="24"/>
        </w:rPr>
      </w:pPr>
      <w:r>
        <w:rPr>
          <w:noProof/>
        </w:rPr>
        <w:drawing>
          <wp:inline distT="0" distB="0" distL="0" distR="0" wp14:anchorId="17B5242D" wp14:editId="24F02C30">
            <wp:extent cx="4863376" cy="415290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9315" cy="4157971"/>
                    </a:xfrm>
                    <a:prstGeom prst="rect">
                      <a:avLst/>
                    </a:prstGeom>
                  </pic:spPr>
                </pic:pic>
              </a:graphicData>
            </a:graphic>
          </wp:inline>
        </w:drawing>
      </w:r>
    </w:p>
    <w:p w14:paraId="14A6F9B4" w14:textId="4F691EA6" w:rsidR="00821F53" w:rsidRDefault="00821F53" w:rsidP="00821F53">
      <w:pPr>
        <w:spacing w:line="360" w:lineRule="auto"/>
        <w:ind w:firstLineChars="200" w:firstLine="480"/>
        <w:jc w:val="left"/>
        <w:rPr>
          <w:rFonts w:ascii="宋体" w:eastAsia="宋体" w:hAnsi="宋体"/>
          <w:sz w:val="24"/>
          <w:szCs w:val="24"/>
        </w:rPr>
      </w:pPr>
      <w:r>
        <w:rPr>
          <w:rFonts w:ascii="宋体" w:eastAsia="宋体" w:hAnsi="宋体"/>
          <w:sz w:val="24"/>
          <w:szCs w:val="24"/>
        </w:rPr>
        <w:t>打开工程之后</w:t>
      </w:r>
      <w:r>
        <w:rPr>
          <w:rFonts w:ascii="宋体" w:eastAsia="宋体" w:hAnsi="宋体" w:hint="eastAsia"/>
          <w:sz w:val="24"/>
          <w:szCs w:val="24"/>
        </w:rPr>
        <w:t>，</w:t>
      </w:r>
      <w:r>
        <w:rPr>
          <w:rFonts w:ascii="宋体" w:eastAsia="宋体" w:hAnsi="宋体"/>
          <w:sz w:val="24"/>
          <w:szCs w:val="24"/>
        </w:rPr>
        <w:t>数据视图显示已下载图层的所有要素</w:t>
      </w:r>
      <w:r>
        <w:rPr>
          <w:rFonts w:ascii="宋体" w:eastAsia="宋体" w:hAnsi="宋体" w:hint="eastAsia"/>
          <w:sz w:val="24"/>
          <w:szCs w:val="24"/>
        </w:rPr>
        <w:t>：</w:t>
      </w:r>
    </w:p>
    <w:p w14:paraId="1F741623" w14:textId="79EDEC1B" w:rsidR="00821F53" w:rsidRDefault="00821F53" w:rsidP="002B4164">
      <w:pPr>
        <w:spacing w:line="360" w:lineRule="auto"/>
        <w:jc w:val="center"/>
        <w:rPr>
          <w:rFonts w:ascii="宋体" w:eastAsia="宋体" w:hAnsi="宋体"/>
          <w:sz w:val="24"/>
          <w:szCs w:val="24"/>
        </w:rPr>
      </w:pPr>
      <w:r>
        <w:rPr>
          <w:noProof/>
        </w:rPr>
        <w:drawing>
          <wp:inline distT="0" distB="0" distL="0" distR="0" wp14:anchorId="3787C444" wp14:editId="688260A0">
            <wp:extent cx="5417185" cy="2202044"/>
            <wp:effectExtent l="0" t="0" r="0" b="825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7852" cy="2206380"/>
                    </a:xfrm>
                    <a:prstGeom prst="rect">
                      <a:avLst/>
                    </a:prstGeom>
                  </pic:spPr>
                </pic:pic>
              </a:graphicData>
            </a:graphic>
          </wp:inline>
        </w:drawing>
      </w:r>
    </w:p>
    <w:p w14:paraId="7F7540AB" w14:textId="47647258" w:rsidR="00D936BE" w:rsidRPr="007D7BF2" w:rsidRDefault="007D7BF2" w:rsidP="004017CF">
      <w:pPr>
        <w:pStyle w:val="a5"/>
        <w:numPr>
          <w:ilvl w:val="0"/>
          <w:numId w:val="27"/>
        </w:numPr>
        <w:spacing w:line="276" w:lineRule="auto"/>
        <w:ind w:firstLineChars="0"/>
        <w:outlineLvl w:val="2"/>
        <w:rPr>
          <w:rFonts w:ascii="宋体" w:eastAsia="宋体" w:hAnsi="宋体"/>
          <w:b/>
          <w:szCs w:val="21"/>
        </w:rPr>
      </w:pPr>
      <w:r w:rsidRPr="007D7BF2">
        <w:rPr>
          <w:rFonts w:ascii="宋体" w:eastAsia="宋体" w:hAnsi="宋体"/>
          <w:b/>
          <w:szCs w:val="21"/>
        </w:rPr>
        <w:t>一些常规设置</w:t>
      </w:r>
    </w:p>
    <w:p w14:paraId="03438999" w14:textId="7E5135E2" w:rsidR="007D7BF2" w:rsidRPr="007D7BF2" w:rsidRDefault="006F0614" w:rsidP="004017CF">
      <w:pPr>
        <w:pStyle w:val="a5"/>
        <w:numPr>
          <w:ilvl w:val="0"/>
          <w:numId w:val="40"/>
        </w:numPr>
        <w:spacing w:line="276" w:lineRule="auto"/>
        <w:ind w:firstLineChars="0"/>
        <w:jc w:val="left"/>
        <w:rPr>
          <w:rFonts w:ascii="宋体" w:eastAsia="宋体" w:hAnsi="宋体"/>
          <w:sz w:val="24"/>
          <w:szCs w:val="24"/>
        </w:rPr>
      </w:pPr>
      <w:r>
        <w:rPr>
          <w:rFonts w:ascii="宋体" w:eastAsia="宋体" w:hAnsi="宋体" w:hint="eastAsia"/>
          <w:sz w:val="24"/>
          <w:szCs w:val="24"/>
        </w:rPr>
        <w:t>状态栏设置</w:t>
      </w:r>
    </w:p>
    <w:p w14:paraId="68E98C7B" w14:textId="1E765132" w:rsidR="00D936BE" w:rsidRDefault="00D936BE" w:rsidP="00D936BE">
      <w:pPr>
        <w:spacing w:line="360" w:lineRule="auto"/>
        <w:ind w:firstLineChars="200" w:firstLine="480"/>
        <w:jc w:val="left"/>
        <w:rPr>
          <w:rFonts w:ascii="宋体" w:eastAsia="宋体" w:hAnsi="宋体"/>
          <w:sz w:val="24"/>
          <w:szCs w:val="24"/>
        </w:rPr>
      </w:pPr>
      <w:r>
        <w:rPr>
          <w:rFonts w:ascii="宋体" w:eastAsia="宋体" w:hAnsi="宋体"/>
          <w:sz w:val="24"/>
          <w:szCs w:val="24"/>
        </w:rPr>
        <w:t>右侧视图上方有个显示当前</w:t>
      </w:r>
      <w:r>
        <w:rPr>
          <w:rFonts w:ascii="宋体" w:eastAsia="宋体" w:hAnsi="宋体" w:hint="eastAsia"/>
          <w:sz w:val="24"/>
          <w:szCs w:val="24"/>
        </w:rPr>
        <w:t>，在</w:t>
      </w:r>
      <w:r>
        <w:rPr>
          <w:rFonts w:ascii="宋体" w:eastAsia="宋体" w:hAnsi="宋体"/>
          <w:sz w:val="24"/>
          <w:szCs w:val="24"/>
        </w:rPr>
        <w:t>协同作业时</w:t>
      </w:r>
      <w:r>
        <w:rPr>
          <w:rFonts w:ascii="宋体" w:eastAsia="宋体" w:hAnsi="宋体" w:hint="eastAsia"/>
          <w:sz w:val="24"/>
          <w:szCs w:val="24"/>
        </w:rPr>
        <w:t>，</w:t>
      </w:r>
      <w:r>
        <w:rPr>
          <w:rFonts w:ascii="宋体" w:eastAsia="宋体" w:hAnsi="宋体"/>
          <w:sz w:val="24"/>
          <w:szCs w:val="24"/>
        </w:rPr>
        <w:t>要求一直处于</w:t>
      </w:r>
      <w:r>
        <w:rPr>
          <w:rFonts w:ascii="宋体" w:eastAsia="宋体" w:hAnsi="宋体" w:hint="eastAsia"/>
          <w:sz w:val="24"/>
          <w:szCs w:val="24"/>
        </w:rPr>
        <w:t>“显示当前”状态下</w:t>
      </w:r>
      <w:r>
        <w:rPr>
          <w:rFonts w:ascii="宋体" w:eastAsia="宋体" w:hAnsi="宋体" w:hint="eastAsia"/>
          <w:sz w:val="24"/>
          <w:szCs w:val="24"/>
        </w:rPr>
        <w:lastRenderedPageBreak/>
        <w:t>进行数据编辑整理，如下图所示：</w:t>
      </w:r>
    </w:p>
    <w:p w14:paraId="3611FD81" w14:textId="0C8D0BD3" w:rsidR="00EC6690" w:rsidRPr="00EC6690" w:rsidRDefault="00D936BE" w:rsidP="006F0614">
      <w:pPr>
        <w:spacing w:line="360" w:lineRule="auto"/>
        <w:jc w:val="center"/>
        <w:rPr>
          <w:rFonts w:ascii="宋体" w:eastAsia="宋体" w:hAnsi="宋体"/>
          <w:sz w:val="24"/>
          <w:szCs w:val="24"/>
        </w:rPr>
      </w:pPr>
      <w:r>
        <w:rPr>
          <w:noProof/>
        </w:rPr>
        <w:drawing>
          <wp:inline distT="0" distB="0" distL="0" distR="0" wp14:anchorId="545618B2" wp14:editId="05FE4AF2">
            <wp:extent cx="2790825" cy="1085850"/>
            <wp:effectExtent l="0" t="0" r="952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0825" cy="1085850"/>
                    </a:xfrm>
                    <a:prstGeom prst="rect">
                      <a:avLst/>
                    </a:prstGeom>
                  </pic:spPr>
                </pic:pic>
              </a:graphicData>
            </a:graphic>
          </wp:inline>
        </w:drawing>
      </w:r>
    </w:p>
    <w:p w14:paraId="5F6962FF" w14:textId="1A0B66B6" w:rsidR="00496670" w:rsidRDefault="00496670" w:rsidP="004017CF">
      <w:pPr>
        <w:pStyle w:val="a5"/>
        <w:numPr>
          <w:ilvl w:val="0"/>
          <w:numId w:val="40"/>
        </w:numPr>
        <w:spacing w:line="276" w:lineRule="auto"/>
        <w:ind w:firstLineChars="0"/>
        <w:jc w:val="left"/>
        <w:rPr>
          <w:rFonts w:ascii="宋体" w:eastAsia="宋体" w:hAnsi="宋体"/>
          <w:sz w:val="24"/>
          <w:szCs w:val="24"/>
        </w:rPr>
      </w:pPr>
      <w:r>
        <w:rPr>
          <w:rFonts w:ascii="宋体" w:eastAsia="宋体" w:hAnsi="宋体" w:hint="eastAsia"/>
          <w:sz w:val="24"/>
          <w:szCs w:val="24"/>
        </w:rPr>
        <w:t>参考</w:t>
      </w:r>
      <w:r>
        <w:rPr>
          <w:rFonts w:ascii="宋体" w:eastAsia="宋体" w:hAnsi="宋体"/>
          <w:sz w:val="24"/>
          <w:szCs w:val="24"/>
        </w:rPr>
        <w:t>比例尺</w:t>
      </w:r>
      <w:r w:rsidR="006F0614">
        <w:rPr>
          <w:rFonts w:ascii="宋体" w:eastAsia="宋体" w:hAnsi="宋体"/>
          <w:sz w:val="24"/>
          <w:szCs w:val="24"/>
        </w:rPr>
        <w:t>设置</w:t>
      </w:r>
    </w:p>
    <w:p w14:paraId="3C2EBBD4" w14:textId="37933852" w:rsidR="00132BDB" w:rsidRDefault="00132BDB" w:rsidP="003D2248">
      <w:pPr>
        <w:spacing w:line="360" w:lineRule="auto"/>
        <w:ind w:firstLineChars="200" w:firstLine="480"/>
        <w:jc w:val="left"/>
        <w:rPr>
          <w:rFonts w:ascii="宋体" w:eastAsia="宋体" w:hAnsi="宋体"/>
          <w:sz w:val="24"/>
          <w:szCs w:val="24"/>
        </w:rPr>
      </w:pPr>
      <w:r w:rsidRPr="006C1610">
        <w:rPr>
          <w:rFonts w:ascii="宋体" w:eastAsia="宋体" w:hAnsi="宋体" w:hint="eastAsia"/>
          <w:sz w:val="24"/>
          <w:szCs w:val="24"/>
        </w:rPr>
        <w:t>设置参考</w:t>
      </w:r>
      <w:r w:rsidRPr="006C1610">
        <w:rPr>
          <w:rFonts w:ascii="宋体" w:eastAsia="宋体" w:hAnsi="宋体"/>
          <w:sz w:val="24"/>
          <w:szCs w:val="24"/>
        </w:rPr>
        <w:t>比例尺</w:t>
      </w:r>
      <w:r w:rsidRPr="006C1610">
        <w:rPr>
          <w:rFonts w:ascii="宋体" w:eastAsia="宋体" w:hAnsi="宋体" w:hint="eastAsia"/>
          <w:sz w:val="24"/>
          <w:szCs w:val="24"/>
        </w:rPr>
        <w:t>1:50000，</w:t>
      </w:r>
      <w:r w:rsidR="00CA6C4C">
        <w:rPr>
          <w:rFonts w:ascii="宋体" w:eastAsia="宋体" w:hAnsi="宋体" w:hint="eastAsia"/>
          <w:sz w:val="24"/>
          <w:szCs w:val="24"/>
        </w:rPr>
        <w:t>右键</w:t>
      </w:r>
      <w:r w:rsidR="00CA6C4C">
        <w:rPr>
          <w:rFonts w:ascii="宋体" w:eastAsia="宋体" w:hAnsi="宋体"/>
          <w:sz w:val="24"/>
          <w:szCs w:val="24"/>
        </w:rPr>
        <w:t>单击菜单栏【</w:t>
      </w:r>
      <w:r w:rsidR="00CA6C4C">
        <w:rPr>
          <w:rFonts w:ascii="宋体" w:eastAsia="宋体" w:hAnsi="宋体" w:hint="eastAsia"/>
          <w:sz w:val="24"/>
          <w:szCs w:val="24"/>
        </w:rPr>
        <w:t>主图</w:t>
      </w:r>
      <w:r w:rsidR="00CA6C4C">
        <w:rPr>
          <w:rFonts w:ascii="宋体" w:eastAsia="宋体" w:hAnsi="宋体"/>
          <w:sz w:val="24"/>
          <w:szCs w:val="24"/>
        </w:rPr>
        <w:t>】</w:t>
      </w:r>
      <w:r w:rsidR="00CA6C4C">
        <w:rPr>
          <w:rFonts w:ascii="宋体" w:eastAsia="宋体" w:hAnsi="宋体" w:hint="eastAsia"/>
          <w:sz w:val="24"/>
          <w:szCs w:val="24"/>
        </w:rPr>
        <w:t>-</w:t>
      </w:r>
      <w:r w:rsidR="00CA6C4C">
        <w:rPr>
          <w:rFonts w:ascii="宋体" w:eastAsia="宋体" w:hAnsi="宋体"/>
          <w:sz w:val="24"/>
          <w:szCs w:val="24"/>
        </w:rPr>
        <w:t>设置参考比例尺</w:t>
      </w:r>
      <w:r w:rsidR="003D2248">
        <w:rPr>
          <w:rFonts w:ascii="宋体" w:eastAsia="宋体" w:hAnsi="宋体" w:hint="eastAsia"/>
          <w:sz w:val="24"/>
          <w:szCs w:val="24"/>
        </w:rPr>
        <w:t>，</w:t>
      </w:r>
      <w:r w:rsidR="00EC6690">
        <w:rPr>
          <w:rFonts w:ascii="宋体" w:eastAsia="宋体" w:hAnsi="宋体" w:hint="eastAsia"/>
          <w:sz w:val="24"/>
          <w:szCs w:val="24"/>
        </w:rPr>
        <w:t>如下图所示</w:t>
      </w:r>
      <w:r w:rsidR="00EC6690">
        <w:rPr>
          <w:rFonts w:ascii="宋体" w:eastAsia="宋体" w:hAnsi="宋体"/>
          <w:sz w:val="24"/>
          <w:szCs w:val="24"/>
        </w:rPr>
        <w:t>：</w:t>
      </w:r>
      <w:r w:rsidR="00465015">
        <w:rPr>
          <w:rFonts w:ascii="宋体" w:eastAsia="宋体" w:hAnsi="宋体"/>
          <w:sz w:val="24"/>
          <w:szCs w:val="24"/>
        </w:rPr>
        <w:t xml:space="preserve"> </w:t>
      </w:r>
    </w:p>
    <w:p w14:paraId="6462EC5B" w14:textId="4E6BD2D9" w:rsidR="00496670" w:rsidRDefault="00A40559" w:rsidP="00A40559">
      <w:pPr>
        <w:spacing w:line="276" w:lineRule="auto"/>
        <w:jc w:val="center"/>
        <w:rPr>
          <w:rFonts w:ascii="宋体" w:eastAsia="宋体" w:hAnsi="宋体"/>
          <w:sz w:val="24"/>
          <w:szCs w:val="24"/>
        </w:rPr>
      </w:pPr>
      <w:r>
        <w:rPr>
          <w:noProof/>
        </w:rPr>
        <w:drawing>
          <wp:inline distT="0" distB="0" distL="0" distR="0" wp14:anchorId="60E0A6E8" wp14:editId="437E2141">
            <wp:extent cx="2261873" cy="1647825"/>
            <wp:effectExtent l="0" t="0" r="508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8903" cy="1652947"/>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rFonts w:ascii="Arial" w:hAnsi="Arial" w:cs="Arial"/>
          <w:noProof/>
          <w:color w:val="004080"/>
          <w:kern w:val="0"/>
          <w:sz w:val="24"/>
          <w:szCs w:val="24"/>
        </w:rPr>
        <w:drawing>
          <wp:inline distT="0" distB="0" distL="0" distR="0" wp14:anchorId="7470E7B9" wp14:editId="78FE14FB">
            <wp:extent cx="2371725" cy="133679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3036" cy="1343166"/>
                    </a:xfrm>
                    <a:prstGeom prst="rect">
                      <a:avLst/>
                    </a:prstGeom>
                    <a:noFill/>
                    <a:ln>
                      <a:noFill/>
                    </a:ln>
                  </pic:spPr>
                </pic:pic>
              </a:graphicData>
            </a:graphic>
          </wp:inline>
        </w:drawing>
      </w:r>
    </w:p>
    <w:p w14:paraId="7BAC3D52" w14:textId="7EC23E4F" w:rsidR="00A80C24" w:rsidRDefault="00A80C24" w:rsidP="004017CF">
      <w:pPr>
        <w:pStyle w:val="a5"/>
        <w:numPr>
          <w:ilvl w:val="0"/>
          <w:numId w:val="40"/>
        </w:numPr>
        <w:spacing w:line="276" w:lineRule="auto"/>
        <w:ind w:firstLineChars="0"/>
        <w:jc w:val="left"/>
        <w:rPr>
          <w:rFonts w:ascii="宋体" w:eastAsia="宋体" w:hAnsi="宋体"/>
          <w:sz w:val="24"/>
          <w:szCs w:val="24"/>
        </w:rPr>
      </w:pPr>
      <w:r>
        <w:rPr>
          <w:rFonts w:ascii="宋体" w:eastAsia="宋体" w:hAnsi="宋体" w:hint="eastAsia"/>
          <w:sz w:val="24"/>
          <w:szCs w:val="24"/>
        </w:rPr>
        <w:t>图层颜色设置</w:t>
      </w:r>
    </w:p>
    <w:p w14:paraId="47FF7F28" w14:textId="6E829850" w:rsidR="0012783B" w:rsidRDefault="0012783B" w:rsidP="006F0908">
      <w:pPr>
        <w:spacing w:line="360" w:lineRule="auto"/>
        <w:ind w:firstLineChars="200" w:firstLine="480"/>
        <w:jc w:val="left"/>
        <w:rPr>
          <w:rFonts w:ascii="宋体" w:eastAsia="宋体" w:hAnsi="宋体"/>
          <w:sz w:val="24"/>
          <w:szCs w:val="24"/>
        </w:rPr>
      </w:pPr>
      <w:r>
        <w:rPr>
          <w:rFonts w:ascii="宋体" w:eastAsia="宋体" w:hAnsi="宋体"/>
          <w:sz w:val="24"/>
          <w:szCs w:val="24"/>
        </w:rPr>
        <w:t>双击要素图层</w:t>
      </w:r>
      <w:r>
        <w:rPr>
          <w:rFonts w:ascii="宋体" w:eastAsia="宋体" w:hAnsi="宋体" w:hint="eastAsia"/>
          <w:sz w:val="24"/>
          <w:szCs w:val="24"/>
        </w:rPr>
        <w:t>，</w:t>
      </w:r>
      <w:r>
        <w:rPr>
          <w:rFonts w:ascii="宋体" w:eastAsia="宋体" w:hAnsi="宋体"/>
          <w:sz w:val="24"/>
          <w:szCs w:val="24"/>
        </w:rPr>
        <w:t>点击符号系统</w:t>
      </w:r>
      <w:r>
        <w:rPr>
          <w:rFonts w:ascii="宋体" w:eastAsia="宋体" w:hAnsi="宋体" w:hint="eastAsia"/>
          <w:sz w:val="24"/>
          <w:szCs w:val="24"/>
        </w:rPr>
        <w:t>-选择值字段-</w:t>
      </w:r>
      <w:r>
        <w:rPr>
          <w:rFonts w:ascii="宋体" w:eastAsia="宋体" w:hAnsi="宋体"/>
          <w:sz w:val="24"/>
          <w:szCs w:val="24"/>
        </w:rPr>
        <w:t>添加所有值</w:t>
      </w:r>
      <w:r>
        <w:rPr>
          <w:rFonts w:ascii="宋体" w:eastAsia="宋体" w:hAnsi="宋体" w:hint="eastAsia"/>
          <w:sz w:val="24"/>
          <w:szCs w:val="24"/>
        </w:rPr>
        <w:t>，设置每个要素颜色，如下图所示：</w:t>
      </w:r>
    </w:p>
    <w:p w14:paraId="7CDD64B1" w14:textId="514DD55F" w:rsidR="00A80C24" w:rsidRPr="0012783B" w:rsidRDefault="004E7DB9" w:rsidP="0012783B">
      <w:pPr>
        <w:spacing w:line="276" w:lineRule="auto"/>
        <w:jc w:val="center"/>
        <w:rPr>
          <w:rFonts w:ascii="宋体" w:eastAsia="宋体" w:hAnsi="宋体"/>
          <w:sz w:val="24"/>
          <w:szCs w:val="24"/>
        </w:rPr>
      </w:pPr>
      <w:r>
        <w:rPr>
          <w:noProof/>
        </w:rPr>
        <w:drawing>
          <wp:inline distT="0" distB="0" distL="0" distR="0" wp14:anchorId="31FF7986" wp14:editId="30E5E59E">
            <wp:extent cx="1876425" cy="2047875"/>
            <wp:effectExtent l="0" t="0" r="9525" b="952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6425" cy="2047875"/>
                    </a:xfrm>
                    <a:prstGeom prst="rect">
                      <a:avLst/>
                    </a:prstGeom>
                  </pic:spPr>
                </pic:pic>
              </a:graphicData>
            </a:graphic>
          </wp:inline>
        </w:drawing>
      </w:r>
    </w:p>
    <w:p w14:paraId="0BC9DAA6" w14:textId="16159206" w:rsidR="00A80C24" w:rsidRPr="00EC6690" w:rsidRDefault="0012783B" w:rsidP="004E7DB9">
      <w:pPr>
        <w:spacing w:line="276" w:lineRule="auto"/>
        <w:jc w:val="center"/>
        <w:rPr>
          <w:rFonts w:ascii="宋体" w:eastAsia="宋体" w:hAnsi="宋体"/>
          <w:sz w:val="24"/>
          <w:szCs w:val="24"/>
        </w:rPr>
      </w:pPr>
      <w:r>
        <w:rPr>
          <w:noProof/>
        </w:rPr>
        <w:lastRenderedPageBreak/>
        <w:drawing>
          <wp:inline distT="0" distB="0" distL="0" distR="0" wp14:anchorId="198AD7CA" wp14:editId="5822B077">
            <wp:extent cx="4669645" cy="3476625"/>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5652" cy="3481097"/>
                    </a:xfrm>
                    <a:prstGeom prst="rect">
                      <a:avLst/>
                    </a:prstGeom>
                  </pic:spPr>
                </pic:pic>
              </a:graphicData>
            </a:graphic>
          </wp:inline>
        </w:drawing>
      </w:r>
    </w:p>
    <w:p w14:paraId="5BB0EE1C" w14:textId="019EDE35" w:rsidR="00006A8F" w:rsidRPr="00006A8F" w:rsidRDefault="00D936BE" w:rsidP="004017CF">
      <w:pPr>
        <w:pStyle w:val="a5"/>
        <w:numPr>
          <w:ilvl w:val="0"/>
          <w:numId w:val="27"/>
        </w:numPr>
        <w:spacing w:line="276" w:lineRule="auto"/>
        <w:ind w:firstLineChars="0"/>
        <w:outlineLvl w:val="2"/>
        <w:rPr>
          <w:rFonts w:ascii="宋体" w:eastAsia="宋体" w:hAnsi="宋体"/>
          <w:b/>
          <w:szCs w:val="21"/>
        </w:rPr>
      </w:pPr>
      <w:r>
        <w:rPr>
          <w:rFonts w:ascii="宋体" w:eastAsia="宋体" w:hAnsi="宋体"/>
          <w:b/>
          <w:szCs w:val="21"/>
        </w:rPr>
        <w:t>添加临时</w:t>
      </w:r>
      <w:r w:rsidR="00006A8F" w:rsidRPr="009008AA">
        <w:rPr>
          <w:rFonts w:ascii="宋体" w:eastAsia="宋体" w:hAnsi="宋体" w:hint="eastAsia"/>
          <w:b/>
          <w:szCs w:val="21"/>
        </w:rPr>
        <w:t>资料</w:t>
      </w:r>
    </w:p>
    <w:p w14:paraId="58AB46AC" w14:textId="71A7DF8E" w:rsidR="0018108A" w:rsidRDefault="00065D64" w:rsidP="000C057C">
      <w:pPr>
        <w:spacing w:line="360" w:lineRule="auto"/>
        <w:ind w:firstLineChars="200" w:firstLine="480"/>
        <w:jc w:val="left"/>
        <w:rPr>
          <w:rFonts w:ascii="宋体" w:eastAsia="宋体" w:hAnsi="宋体"/>
          <w:sz w:val="24"/>
          <w:szCs w:val="24"/>
        </w:rPr>
      </w:pPr>
      <w:r w:rsidRPr="00065D64">
        <w:rPr>
          <w:rFonts w:ascii="宋体" w:eastAsia="宋体" w:hAnsi="宋体" w:hint="eastAsia"/>
          <w:sz w:val="24"/>
          <w:szCs w:val="24"/>
        </w:rPr>
        <w:t>根据</w:t>
      </w:r>
      <w:r w:rsidRPr="00065D64">
        <w:rPr>
          <w:rFonts w:ascii="宋体" w:eastAsia="宋体" w:hAnsi="宋体"/>
          <w:sz w:val="24"/>
          <w:szCs w:val="24"/>
        </w:rPr>
        <w:t>项目负责人提供的</w:t>
      </w:r>
      <w:r w:rsidR="00D936BE">
        <w:rPr>
          <w:rFonts w:ascii="宋体" w:eastAsia="宋体" w:hAnsi="宋体"/>
          <w:sz w:val="24"/>
          <w:szCs w:val="24"/>
        </w:rPr>
        <w:t>影像</w:t>
      </w:r>
      <w:r w:rsidR="00D936BE">
        <w:rPr>
          <w:rFonts w:ascii="宋体" w:eastAsia="宋体" w:hAnsi="宋体" w:hint="eastAsia"/>
          <w:sz w:val="24"/>
          <w:szCs w:val="24"/>
        </w:rPr>
        <w:t>、数据、纠正图片等资料</w:t>
      </w:r>
      <w:r w:rsidRPr="00065D64">
        <w:rPr>
          <w:rFonts w:ascii="宋体" w:eastAsia="宋体" w:hAnsi="宋体"/>
          <w:sz w:val="24"/>
          <w:szCs w:val="24"/>
        </w:rPr>
        <w:t>，</w:t>
      </w:r>
      <w:r w:rsidR="00D936BE">
        <w:rPr>
          <w:rFonts w:ascii="宋体" w:eastAsia="宋体" w:hAnsi="宋体" w:hint="eastAsia"/>
          <w:sz w:val="24"/>
          <w:szCs w:val="24"/>
        </w:rPr>
        <w:t>如何</w:t>
      </w:r>
      <w:r w:rsidR="00D936BE">
        <w:rPr>
          <w:rFonts w:ascii="宋体" w:eastAsia="宋体" w:hAnsi="宋体"/>
          <w:sz w:val="24"/>
          <w:szCs w:val="24"/>
        </w:rPr>
        <w:t>添加进生产系统</w:t>
      </w:r>
      <w:r w:rsidRPr="00065D64">
        <w:rPr>
          <w:rFonts w:ascii="宋体" w:eastAsia="宋体" w:hAnsi="宋体" w:hint="eastAsia"/>
          <w:sz w:val="24"/>
          <w:szCs w:val="24"/>
        </w:rPr>
        <w:t>。</w:t>
      </w:r>
      <w:r w:rsidR="00D936BE">
        <w:rPr>
          <w:rFonts w:ascii="宋体" w:eastAsia="宋体" w:hAnsi="宋体" w:hint="eastAsia"/>
          <w:sz w:val="24"/>
          <w:szCs w:val="24"/>
        </w:rPr>
        <w:t>使用</w:t>
      </w:r>
      <w:r w:rsidR="00D936BE" w:rsidRPr="002B4164">
        <w:rPr>
          <w:rFonts w:ascii="宋体" w:eastAsia="宋体" w:hAnsi="宋体" w:hint="eastAsia"/>
          <w:color w:val="7030A0"/>
          <w:sz w:val="24"/>
          <w:szCs w:val="24"/>
        </w:rPr>
        <w:t>多尺度生产系统→基础功能→</w:t>
      </w:r>
      <w:r w:rsidR="00D936BE">
        <w:rPr>
          <w:rFonts w:ascii="宋体" w:eastAsia="宋体" w:hAnsi="宋体" w:hint="eastAsia"/>
          <w:color w:val="7030A0"/>
          <w:sz w:val="24"/>
          <w:szCs w:val="24"/>
        </w:rPr>
        <w:t>添加临时数据</w:t>
      </w:r>
      <w:r w:rsidR="00D936BE" w:rsidRPr="00AE262E">
        <w:rPr>
          <w:rFonts w:ascii="宋体" w:eastAsia="宋体" w:hAnsi="宋体" w:hint="eastAsia"/>
          <w:sz w:val="24"/>
          <w:szCs w:val="24"/>
        </w:rPr>
        <w:t>，</w:t>
      </w:r>
      <w:r w:rsidR="00D936BE">
        <w:rPr>
          <w:rFonts w:ascii="宋体" w:eastAsia="宋体" w:hAnsi="宋体" w:hint="eastAsia"/>
          <w:sz w:val="24"/>
          <w:szCs w:val="24"/>
        </w:rPr>
        <w:t>如下图所示：</w:t>
      </w:r>
    </w:p>
    <w:p w14:paraId="503847F1" w14:textId="647B53FB" w:rsidR="002570E6" w:rsidRDefault="002570E6" w:rsidP="004E7DB9">
      <w:pPr>
        <w:spacing w:line="360" w:lineRule="auto"/>
        <w:jc w:val="center"/>
        <w:rPr>
          <w:rFonts w:ascii="宋体" w:eastAsia="宋体" w:hAnsi="宋体"/>
          <w:sz w:val="24"/>
          <w:szCs w:val="24"/>
        </w:rPr>
      </w:pPr>
      <w:r>
        <w:rPr>
          <w:noProof/>
        </w:rPr>
        <w:drawing>
          <wp:inline distT="0" distB="0" distL="0" distR="0" wp14:anchorId="6A51A91C" wp14:editId="17CA9997">
            <wp:extent cx="5300106" cy="819150"/>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0516" cy="822304"/>
                    </a:xfrm>
                    <a:prstGeom prst="rect">
                      <a:avLst/>
                    </a:prstGeom>
                  </pic:spPr>
                </pic:pic>
              </a:graphicData>
            </a:graphic>
          </wp:inline>
        </w:drawing>
      </w:r>
    </w:p>
    <w:p w14:paraId="19D0EFC0" w14:textId="2D3930C9" w:rsidR="00ED7BB2" w:rsidRDefault="00D936BE" w:rsidP="002C5BAF">
      <w:pPr>
        <w:spacing w:line="360" w:lineRule="auto"/>
        <w:jc w:val="center"/>
        <w:rPr>
          <w:rFonts w:ascii="宋体" w:eastAsia="宋体" w:hAnsi="宋体"/>
          <w:sz w:val="24"/>
          <w:szCs w:val="24"/>
        </w:rPr>
      </w:pPr>
      <w:r>
        <w:rPr>
          <w:rFonts w:ascii="微软雅黑" w:eastAsia="微软雅黑" w:cs="微软雅黑" w:hint="eastAsia"/>
          <w:noProof/>
          <w:color w:val="004080"/>
          <w:kern w:val="0"/>
          <w:sz w:val="24"/>
          <w:szCs w:val="24"/>
        </w:rPr>
        <w:drawing>
          <wp:inline distT="0" distB="0" distL="0" distR="0" wp14:anchorId="3C6A0454" wp14:editId="1AB1FD6A">
            <wp:extent cx="4183127" cy="2819400"/>
            <wp:effectExtent l="0" t="0" r="8255"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1615" cy="2845340"/>
                    </a:xfrm>
                    <a:prstGeom prst="rect">
                      <a:avLst/>
                    </a:prstGeom>
                    <a:noFill/>
                    <a:ln>
                      <a:noFill/>
                    </a:ln>
                  </pic:spPr>
                </pic:pic>
              </a:graphicData>
            </a:graphic>
          </wp:inline>
        </w:drawing>
      </w:r>
    </w:p>
    <w:p w14:paraId="06E09593" w14:textId="42481868" w:rsidR="000D0700" w:rsidRPr="00006A8F" w:rsidRDefault="000D0700" w:rsidP="004017CF">
      <w:pPr>
        <w:pStyle w:val="a5"/>
        <w:numPr>
          <w:ilvl w:val="0"/>
          <w:numId w:val="27"/>
        </w:numPr>
        <w:spacing w:line="276" w:lineRule="auto"/>
        <w:ind w:firstLineChars="0"/>
        <w:outlineLvl w:val="2"/>
        <w:rPr>
          <w:rFonts w:ascii="宋体" w:eastAsia="宋体" w:hAnsi="宋体"/>
          <w:b/>
          <w:szCs w:val="21"/>
        </w:rPr>
      </w:pPr>
      <w:r>
        <w:rPr>
          <w:rFonts w:ascii="宋体" w:eastAsia="宋体" w:hAnsi="宋体" w:hint="eastAsia"/>
          <w:b/>
          <w:szCs w:val="21"/>
        </w:rPr>
        <w:lastRenderedPageBreak/>
        <w:t>定义</w:t>
      </w:r>
      <w:r>
        <w:rPr>
          <w:rFonts w:ascii="宋体" w:eastAsia="宋体" w:hAnsi="宋体"/>
          <w:b/>
          <w:szCs w:val="21"/>
        </w:rPr>
        <w:t>查询控制语句</w:t>
      </w:r>
    </w:p>
    <w:p w14:paraId="3E8D414A" w14:textId="36A04208" w:rsidR="000D0700" w:rsidRDefault="000D0700" w:rsidP="000D070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协同作业时，部分操作涉及到设置定义查询，需在协同字段后加“</w:t>
      </w:r>
      <w:r>
        <w:rPr>
          <w:rFonts w:ascii="宋体" w:eastAsia="宋体" w:hAnsi="宋体"/>
          <w:sz w:val="24"/>
          <w:szCs w:val="24"/>
        </w:rPr>
        <w:t>AND</w:t>
      </w:r>
      <w:r>
        <w:rPr>
          <w:rFonts w:ascii="宋体" w:eastAsia="宋体" w:hAnsi="宋体" w:hint="eastAsia"/>
          <w:sz w:val="24"/>
          <w:szCs w:val="24"/>
        </w:rPr>
        <w:t>”</w:t>
      </w:r>
      <w:r w:rsidR="00596B60">
        <w:rPr>
          <w:rFonts w:ascii="宋体" w:eastAsia="宋体" w:hAnsi="宋体" w:hint="eastAsia"/>
          <w:sz w:val="24"/>
          <w:szCs w:val="24"/>
        </w:rPr>
        <w:t>进行有效语句输入</w:t>
      </w:r>
      <w:r>
        <w:rPr>
          <w:rFonts w:ascii="宋体" w:eastAsia="宋体" w:hAnsi="宋体" w:hint="eastAsia"/>
          <w:sz w:val="24"/>
          <w:szCs w:val="24"/>
        </w:rPr>
        <w:t>，如下图所示：（</w:t>
      </w:r>
      <w:r w:rsidRPr="000D0700">
        <w:rPr>
          <w:rFonts w:eastAsiaTheme="minorHAnsi" w:hint="eastAsia"/>
          <w:color w:val="FF0000"/>
          <w:sz w:val="24"/>
          <w:szCs w:val="24"/>
        </w:rPr>
        <w:t>前缀为协同字段，控制要素显示情况，不能删除!</w:t>
      </w:r>
      <w:r>
        <w:rPr>
          <w:rFonts w:ascii="宋体" w:eastAsia="宋体" w:hAnsi="宋体" w:hint="eastAsia"/>
          <w:sz w:val="24"/>
          <w:szCs w:val="24"/>
        </w:rPr>
        <w:t>）</w:t>
      </w:r>
    </w:p>
    <w:p w14:paraId="4908FA27" w14:textId="524A6878" w:rsidR="000D0700" w:rsidRDefault="000D0700" w:rsidP="000D0700">
      <w:pPr>
        <w:spacing w:line="360" w:lineRule="auto"/>
        <w:jc w:val="center"/>
        <w:rPr>
          <w:rFonts w:ascii="宋体" w:eastAsia="宋体" w:hAnsi="宋体"/>
          <w:sz w:val="24"/>
          <w:szCs w:val="24"/>
        </w:rPr>
      </w:pPr>
      <w:r>
        <w:rPr>
          <w:noProof/>
        </w:rPr>
        <w:drawing>
          <wp:inline distT="0" distB="0" distL="0" distR="0" wp14:anchorId="0B969558" wp14:editId="028C0F4D">
            <wp:extent cx="5228827" cy="176500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1598" cy="1769316"/>
                    </a:xfrm>
                    <a:prstGeom prst="rect">
                      <a:avLst/>
                    </a:prstGeom>
                  </pic:spPr>
                </pic:pic>
              </a:graphicData>
            </a:graphic>
          </wp:inline>
        </w:drawing>
      </w:r>
    </w:p>
    <w:p w14:paraId="1645CF13" w14:textId="24190F18" w:rsidR="008F45BD" w:rsidRPr="008F45BD" w:rsidRDefault="008F45BD" w:rsidP="004017CF">
      <w:pPr>
        <w:pStyle w:val="a5"/>
        <w:numPr>
          <w:ilvl w:val="0"/>
          <w:numId w:val="27"/>
        </w:numPr>
        <w:spacing w:line="276" w:lineRule="auto"/>
        <w:ind w:firstLineChars="0"/>
        <w:outlineLvl w:val="2"/>
        <w:rPr>
          <w:rFonts w:ascii="宋体" w:eastAsia="宋体" w:hAnsi="宋体"/>
          <w:b/>
          <w:szCs w:val="21"/>
        </w:rPr>
      </w:pPr>
      <w:r>
        <w:rPr>
          <w:rFonts w:ascii="宋体" w:eastAsia="宋体" w:hAnsi="宋体" w:hint="eastAsia"/>
          <w:b/>
          <w:szCs w:val="21"/>
        </w:rPr>
        <w:t>说明</w:t>
      </w:r>
    </w:p>
    <w:p w14:paraId="07DACD5A" w14:textId="350F229B" w:rsidR="008F45BD" w:rsidRDefault="008F45BD" w:rsidP="000C057C">
      <w:pPr>
        <w:spacing w:line="360" w:lineRule="auto"/>
        <w:ind w:firstLineChars="200" w:firstLine="480"/>
        <w:jc w:val="left"/>
        <w:rPr>
          <w:rFonts w:ascii="黑体" w:eastAsia="黑体" w:hAnsi="黑体"/>
          <w:b/>
          <w:color w:val="FF0000"/>
          <w:sz w:val="28"/>
          <w:szCs w:val="28"/>
        </w:rPr>
      </w:pPr>
      <w:r w:rsidRPr="00D30AEA">
        <w:rPr>
          <w:rFonts w:ascii="宋体" w:eastAsia="宋体" w:hAnsi="宋体" w:hint="eastAsia"/>
          <w:sz w:val="24"/>
          <w:szCs w:val="24"/>
        </w:rPr>
        <w:t>指导书</w:t>
      </w:r>
      <w:r w:rsidRPr="00D30AEA">
        <w:rPr>
          <w:rFonts w:ascii="宋体" w:eastAsia="宋体" w:hAnsi="宋体"/>
          <w:sz w:val="24"/>
          <w:szCs w:val="24"/>
        </w:rPr>
        <w:t>中所提</w:t>
      </w:r>
      <w:r w:rsidRPr="00D30AEA">
        <w:rPr>
          <w:rFonts w:ascii="宋体" w:eastAsia="宋体" w:hAnsi="宋体" w:hint="eastAsia"/>
          <w:sz w:val="24"/>
          <w:szCs w:val="24"/>
        </w:rPr>
        <w:t>及</w:t>
      </w:r>
      <w:r w:rsidRPr="00D30AEA">
        <w:rPr>
          <w:rFonts w:ascii="宋体" w:eastAsia="宋体" w:hAnsi="宋体"/>
          <w:sz w:val="24"/>
          <w:szCs w:val="24"/>
        </w:rPr>
        <w:t>的</w:t>
      </w:r>
      <w:r w:rsidRPr="00D30AEA">
        <w:rPr>
          <w:rFonts w:ascii="宋体" w:eastAsia="宋体" w:hAnsi="宋体" w:hint="eastAsia"/>
          <w:sz w:val="24"/>
          <w:szCs w:val="24"/>
        </w:rPr>
        <w:t>具体</w:t>
      </w:r>
      <w:r w:rsidRPr="00D30AEA">
        <w:rPr>
          <w:rFonts w:ascii="宋体" w:eastAsia="宋体" w:hAnsi="宋体"/>
          <w:sz w:val="24"/>
          <w:szCs w:val="24"/>
        </w:rPr>
        <w:t>指标值都是原则上应满足，</w:t>
      </w:r>
      <w:r w:rsidRPr="00D30AEA">
        <w:rPr>
          <w:rFonts w:ascii="宋体" w:eastAsia="宋体" w:hAnsi="宋体" w:hint="eastAsia"/>
          <w:sz w:val="24"/>
          <w:szCs w:val="24"/>
        </w:rPr>
        <w:t>但</w:t>
      </w:r>
      <w:r w:rsidRPr="00D30AEA">
        <w:rPr>
          <w:rFonts w:ascii="宋体" w:eastAsia="宋体" w:hAnsi="宋体"/>
          <w:sz w:val="24"/>
          <w:szCs w:val="24"/>
        </w:rPr>
        <w:t>同时需结合图面效果及实地情况</w:t>
      </w:r>
      <w:r w:rsidRPr="002F323A">
        <w:rPr>
          <w:rFonts w:ascii="黑体" w:eastAsia="黑体" w:hAnsi="黑体"/>
          <w:b/>
          <w:color w:val="FF0000"/>
          <w:sz w:val="28"/>
          <w:szCs w:val="28"/>
        </w:rPr>
        <w:t>灵活放宽指标</w:t>
      </w:r>
      <w:r w:rsidRPr="002F323A">
        <w:rPr>
          <w:rFonts w:ascii="黑体" w:eastAsia="黑体" w:hAnsi="黑体" w:hint="eastAsia"/>
          <w:b/>
          <w:color w:val="FF0000"/>
          <w:sz w:val="28"/>
          <w:szCs w:val="28"/>
        </w:rPr>
        <w:t>!</w:t>
      </w:r>
      <w:r w:rsidR="00E1509C" w:rsidRPr="002F323A">
        <w:rPr>
          <w:rFonts w:ascii="黑体" w:eastAsia="黑体" w:hAnsi="黑体"/>
          <w:b/>
          <w:color w:val="FF0000"/>
          <w:sz w:val="28"/>
          <w:szCs w:val="28"/>
        </w:rPr>
        <w:t>!</w:t>
      </w:r>
    </w:p>
    <w:p w14:paraId="548FA6F4" w14:textId="77777777" w:rsidR="009E14D6" w:rsidRDefault="009E14D6" w:rsidP="002E0BDA">
      <w:pPr>
        <w:spacing w:line="7000" w:lineRule="atLeast"/>
        <w:ind w:firstLineChars="200" w:firstLine="562"/>
        <w:jc w:val="left"/>
        <w:rPr>
          <w:rFonts w:ascii="黑体" w:eastAsia="黑体" w:hAnsi="黑体"/>
          <w:b/>
          <w:color w:val="FF0000"/>
          <w:sz w:val="28"/>
          <w:szCs w:val="28"/>
        </w:rPr>
      </w:pPr>
    </w:p>
    <w:bookmarkEnd w:id="0"/>
    <w:p w14:paraId="3A5BA905" w14:textId="77777777" w:rsidR="00976C78" w:rsidRPr="009008AA" w:rsidRDefault="0091761C" w:rsidP="009008AA">
      <w:pPr>
        <w:pStyle w:val="1"/>
      </w:pPr>
      <w:r w:rsidRPr="009008AA">
        <w:rPr>
          <w:rFonts w:hint="eastAsia"/>
        </w:rPr>
        <w:lastRenderedPageBreak/>
        <w:t>水系要素</w:t>
      </w:r>
      <w:r w:rsidRPr="009008AA">
        <w:t>作业流程</w:t>
      </w:r>
    </w:p>
    <w:p w14:paraId="18316252" w14:textId="5777142C" w:rsidR="0016231C" w:rsidRDefault="0016231C" w:rsidP="004017CF">
      <w:pPr>
        <w:pStyle w:val="2"/>
        <w:numPr>
          <w:ilvl w:val="0"/>
          <w:numId w:val="26"/>
        </w:numPr>
        <w:spacing w:before="0" w:after="0" w:line="180" w:lineRule="auto"/>
        <w:rPr>
          <w:rFonts w:ascii="Times New Roman" w:hAnsi="Times New Roman"/>
          <w:szCs w:val="24"/>
        </w:rPr>
      </w:pPr>
      <w:r>
        <w:rPr>
          <w:rFonts w:ascii="Times New Roman" w:hAnsi="Times New Roman" w:hint="eastAsia"/>
          <w:szCs w:val="24"/>
        </w:rPr>
        <w:t>要素</w:t>
      </w:r>
      <w:r>
        <w:rPr>
          <w:rFonts w:ascii="Times New Roman" w:hAnsi="Times New Roman"/>
          <w:szCs w:val="24"/>
        </w:rPr>
        <w:t>选取</w:t>
      </w:r>
    </w:p>
    <w:p w14:paraId="0E4DBDD8" w14:textId="17274BF7" w:rsidR="0026051D" w:rsidRPr="00040304" w:rsidRDefault="007A01AF" w:rsidP="004017CF">
      <w:pPr>
        <w:pStyle w:val="a5"/>
        <w:numPr>
          <w:ilvl w:val="0"/>
          <w:numId w:val="44"/>
        </w:numPr>
        <w:spacing w:line="312" w:lineRule="auto"/>
        <w:ind w:firstLineChars="0"/>
        <w:jc w:val="left"/>
        <w:rPr>
          <w:rFonts w:ascii="微软雅黑" w:eastAsia="微软雅黑" w:hAnsi="微软雅黑"/>
          <w:color w:val="2E74B5" w:themeColor="accent1" w:themeShade="BF"/>
          <w:sz w:val="24"/>
          <w:szCs w:val="24"/>
        </w:rPr>
      </w:pPr>
      <w:r w:rsidRPr="00040304">
        <w:rPr>
          <w:rFonts w:ascii="微软雅黑" w:eastAsia="微软雅黑" w:hAnsi="微软雅黑" w:hint="eastAsia"/>
          <w:color w:val="2E74B5" w:themeColor="accent1" w:themeShade="BF"/>
          <w:sz w:val="24"/>
          <w:szCs w:val="24"/>
        </w:rPr>
        <w:t>河流</w:t>
      </w:r>
      <w:r w:rsidR="00262EEA" w:rsidRPr="00040304">
        <w:rPr>
          <w:rFonts w:ascii="微软雅黑" w:eastAsia="微软雅黑" w:hAnsi="微软雅黑" w:hint="eastAsia"/>
          <w:color w:val="2E74B5" w:themeColor="accent1" w:themeShade="BF"/>
          <w:sz w:val="24"/>
          <w:szCs w:val="24"/>
        </w:rPr>
        <w:t>（210101）</w:t>
      </w:r>
      <w:r w:rsidRPr="00040304">
        <w:rPr>
          <w:rFonts w:ascii="微软雅黑" w:eastAsia="微软雅黑" w:hAnsi="微软雅黑" w:hint="eastAsia"/>
          <w:color w:val="2E74B5" w:themeColor="accent1" w:themeShade="BF"/>
          <w:sz w:val="24"/>
          <w:szCs w:val="24"/>
        </w:rPr>
        <w:t>、</w:t>
      </w:r>
      <w:r w:rsidR="00F8135E">
        <w:rPr>
          <w:rFonts w:ascii="微软雅黑" w:eastAsia="微软雅黑" w:hAnsi="微软雅黑" w:hint="eastAsia"/>
          <w:color w:val="2E74B5" w:themeColor="accent1" w:themeShade="BF"/>
          <w:sz w:val="24"/>
          <w:szCs w:val="24"/>
        </w:rPr>
        <w:t>干渠</w:t>
      </w:r>
      <w:r w:rsidR="005F1D14">
        <w:rPr>
          <w:rFonts w:ascii="微软雅黑" w:eastAsia="微软雅黑" w:hAnsi="微软雅黑" w:hint="eastAsia"/>
          <w:color w:val="2E74B5" w:themeColor="accent1" w:themeShade="BF"/>
          <w:sz w:val="24"/>
          <w:szCs w:val="24"/>
        </w:rPr>
        <w:t>（2</w:t>
      </w:r>
      <w:r w:rsidR="005F1D14">
        <w:rPr>
          <w:rFonts w:ascii="微软雅黑" w:eastAsia="微软雅黑" w:hAnsi="微软雅黑"/>
          <w:color w:val="2E74B5" w:themeColor="accent1" w:themeShade="BF"/>
          <w:sz w:val="24"/>
          <w:szCs w:val="24"/>
        </w:rPr>
        <w:t>20200</w:t>
      </w:r>
      <w:r w:rsidR="005F1D14">
        <w:rPr>
          <w:rFonts w:ascii="微软雅黑" w:eastAsia="微软雅黑" w:hAnsi="微软雅黑" w:hint="eastAsia"/>
          <w:color w:val="2E74B5" w:themeColor="accent1" w:themeShade="BF"/>
          <w:sz w:val="24"/>
          <w:szCs w:val="24"/>
        </w:rPr>
        <w:t>）</w:t>
      </w:r>
      <w:r w:rsidR="0037146D">
        <w:rPr>
          <w:rFonts w:ascii="微软雅黑" w:eastAsia="微软雅黑" w:hAnsi="微软雅黑" w:hint="eastAsia"/>
          <w:color w:val="2E74B5" w:themeColor="accent1" w:themeShade="BF"/>
          <w:sz w:val="24"/>
          <w:szCs w:val="24"/>
        </w:rPr>
        <w:t>、运河（2</w:t>
      </w:r>
      <w:r w:rsidR="0037146D">
        <w:rPr>
          <w:rFonts w:ascii="微软雅黑" w:eastAsia="微软雅黑" w:hAnsi="微软雅黑"/>
          <w:color w:val="2E74B5" w:themeColor="accent1" w:themeShade="BF"/>
          <w:sz w:val="24"/>
          <w:szCs w:val="24"/>
        </w:rPr>
        <w:t>20100</w:t>
      </w:r>
      <w:r w:rsidR="0037146D">
        <w:rPr>
          <w:rFonts w:ascii="微软雅黑" w:eastAsia="微软雅黑" w:hAnsi="微软雅黑" w:hint="eastAsia"/>
          <w:color w:val="2E74B5" w:themeColor="accent1" w:themeShade="BF"/>
          <w:sz w:val="24"/>
          <w:szCs w:val="24"/>
        </w:rPr>
        <w:t>）</w:t>
      </w:r>
    </w:p>
    <w:p w14:paraId="3FEB28FD" w14:textId="6A36928A" w:rsidR="00B137FD" w:rsidRDefault="00B137FD" w:rsidP="00FF5EC3">
      <w:pPr>
        <w:spacing w:line="360" w:lineRule="auto"/>
        <w:ind w:leftChars="150" w:left="315" w:firstLineChars="200" w:firstLine="480"/>
        <w:jc w:val="left"/>
        <w:rPr>
          <w:rFonts w:ascii="宋体" w:eastAsia="宋体" w:hAnsi="宋体"/>
          <w:sz w:val="24"/>
          <w:szCs w:val="24"/>
        </w:rPr>
      </w:pPr>
      <w:r>
        <w:rPr>
          <w:rFonts w:ascii="宋体" w:eastAsia="宋体" w:hAnsi="宋体" w:hint="eastAsia"/>
          <w:sz w:val="24"/>
          <w:szCs w:val="24"/>
        </w:rPr>
        <w:t>根据</w:t>
      </w:r>
      <w:r>
        <w:rPr>
          <w:rFonts w:ascii="宋体" w:eastAsia="宋体" w:hAnsi="宋体"/>
          <w:sz w:val="24"/>
          <w:szCs w:val="24"/>
        </w:rPr>
        <w:t>选取指标对</w:t>
      </w:r>
      <w:r w:rsidR="00A14BCB">
        <w:rPr>
          <w:rFonts w:ascii="宋体" w:eastAsia="宋体" w:hAnsi="宋体" w:hint="eastAsia"/>
          <w:sz w:val="24"/>
          <w:szCs w:val="24"/>
        </w:rPr>
        <w:t>水系</w:t>
      </w:r>
      <w:r w:rsidR="00A14BCB">
        <w:rPr>
          <w:rFonts w:ascii="宋体" w:eastAsia="宋体" w:hAnsi="宋体"/>
          <w:sz w:val="24"/>
          <w:szCs w:val="24"/>
        </w:rPr>
        <w:t>线</w:t>
      </w:r>
      <w:r>
        <w:rPr>
          <w:rFonts w:ascii="宋体" w:eastAsia="宋体" w:hAnsi="宋体"/>
          <w:sz w:val="24"/>
          <w:szCs w:val="24"/>
        </w:rPr>
        <w:t>、</w:t>
      </w:r>
      <w:r w:rsidR="009B1208">
        <w:rPr>
          <w:rFonts w:ascii="宋体" w:eastAsia="宋体" w:hAnsi="宋体" w:hint="eastAsia"/>
          <w:sz w:val="24"/>
          <w:szCs w:val="24"/>
        </w:rPr>
        <w:t>水系面</w:t>
      </w:r>
      <w:r>
        <w:rPr>
          <w:rFonts w:ascii="宋体" w:eastAsia="宋体" w:hAnsi="宋体"/>
          <w:sz w:val="24"/>
          <w:szCs w:val="24"/>
        </w:rPr>
        <w:t>进行</w:t>
      </w:r>
      <w:r w:rsidR="00AD244D">
        <w:rPr>
          <w:rFonts w:ascii="宋体" w:eastAsia="宋体" w:hAnsi="宋体" w:hint="eastAsia"/>
          <w:sz w:val="24"/>
          <w:szCs w:val="24"/>
        </w:rPr>
        <w:t>选取</w:t>
      </w:r>
      <w:r>
        <w:rPr>
          <w:rFonts w:ascii="宋体" w:eastAsia="宋体" w:hAnsi="宋体"/>
          <w:sz w:val="24"/>
          <w:szCs w:val="24"/>
        </w:rPr>
        <w:t>。</w:t>
      </w:r>
    </w:p>
    <w:p w14:paraId="5DBCDB96" w14:textId="7C31054E" w:rsidR="005F4546" w:rsidRPr="005F4546" w:rsidRDefault="007C053C" w:rsidP="00886F3F">
      <w:pPr>
        <w:pStyle w:val="a5"/>
        <w:numPr>
          <w:ilvl w:val="0"/>
          <w:numId w:val="9"/>
        </w:numPr>
        <w:spacing w:line="360" w:lineRule="auto"/>
        <w:ind w:firstLineChars="0"/>
        <w:jc w:val="left"/>
        <w:rPr>
          <w:rFonts w:ascii="宋体" w:eastAsia="宋体" w:hAnsi="宋体"/>
          <w:sz w:val="24"/>
          <w:szCs w:val="24"/>
        </w:rPr>
      </w:pPr>
      <w:r>
        <w:rPr>
          <w:rFonts w:ascii="宋体" w:eastAsia="宋体" w:hAnsi="宋体" w:hint="eastAsia"/>
          <w:sz w:val="24"/>
          <w:szCs w:val="24"/>
        </w:rPr>
        <w:t>河流</w:t>
      </w:r>
      <w:r w:rsidR="0077161A">
        <w:rPr>
          <w:rFonts w:ascii="宋体" w:eastAsia="宋体" w:hAnsi="宋体" w:hint="eastAsia"/>
          <w:sz w:val="24"/>
          <w:szCs w:val="24"/>
        </w:rPr>
        <w:t>、干渠</w:t>
      </w:r>
      <w:r w:rsidR="0037146D">
        <w:rPr>
          <w:rFonts w:ascii="宋体" w:eastAsia="宋体" w:hAnsi="宋体" w:hint="eastAsia"/>
          <w:sz w:val="24"/>
          <w:szCs w:val="24"/>
        </w:rPr>
        <w:t>、运河</w:t>
      </w:r>
      <w:r w:rsidR="005A1A11" w:rsidRPr="00B5788B">
        <w:rPr>
          <w:rFonts w:ascii="宋体" w:eastAsia="宋体" w:hAnsi="宋体"/>
          <w:sz w:val="24"/>
          <w:szCs w:val="24"/>
        </w:rPr>
        <w:t>宽度大于</w:t>
      </w:r>
      <w:r w:rsidR="005A1A11" w:rsidRPr="0036361C">
        <w:rPr>
          <w:rFonts w:ascii="宋体" w:eastAsia="宋体" w:hAnsi="宋体"/>
          <w:color w:val="FF0000"/>
          <w:sz w:val="24"/>
          <w:szCs w:val="24"/>
        </w:rPr>
        <w:t>20m</w:t>
      </w:r>
      <w:r w:rsidR="005A1A11">
        <w:rPr>
          <w:rFonts w:ascii="宋体" w:eastAsia="宋体" w:hAnsi="宋体" w:hint="eastAsia"/>
          <w:sz w:val="24"/>
          <w:szCs w:val="24"/>
        </w:rPr>
        <w:t>（图上0.4</w:t>
      </w:r>
      <w:r w:rsidR="005A1A11">
        <w:rPr>
          <w:rFonts w:ascii="宋体" w:eastAsia="宋体" w:hAnsi="宋体"/>
          <w:sz w:val="24"/>
          <w:szCs w:val="24"/>
        </w:rPr>
        <w:t>mm</w:t>
      </w:r>
      <w:r w:rsidR="005A1A11">
        <w:rPr>
          <w:rFonts w:ascii="宋体" w:eastAsia="宋体" w:hAnsi="宋体" w:hint="eastAsia"/>
          <w:sz w:val="24"/>
          <w:szCs w:val="24"/>
        </w:rPr>
        <w:t>）</w:t>
      </w:r>
      <w:r w:rsidR="00B5788B" w:rsidRPr="00B5788B">
        <w:rPr>
          <w:rFonts w:ascii="宋体" w:eastAsia="宋体" w:hAnsi="宋体"/>
          <w:sz w:val="24"/>
          <w:szCs w:val="24"/>
        </w:rPr>
        <w:t>用面状</w:t>
      </w:r>
      <w:r w:rsidR="00B5788B" w:rsidRPr="00B5788B">
        <w:rPr>
          <w:rFonts w:ascii="宋体" w:eastAsia="宋体" w:hAnsi="宋体" w:hint="eastAsia"/>
          <w:sz w:val="24"/>
          <w:szCs w:val="24"/>
        </w:rPr>
        <w:t>表示</w:t>
      </w:r>
      <w:r w:rsidR="009B1208">
        <w:rPr>
          <w:rFonts w:ascii="宋体" w:eastAsia="宋体" w:hAnsi="宋体" w:hint="eastAsia"/>
          <w:sz w:val="24"/>
          <w:szCs w:val="24"/>
        </w:rPr>
        <w:t>，</w:t>
      </w:r>
      <w:r w:rsidR="00B5788B" w:rsidRPr="00B5788B">
        <w:rPr>
          <w:rFonts w:ascii="宋体" w:eastAsia="宋体" w:hAnsi="宋体"/>
          <w:sz w:val="24"/>
          <w:szCs w:val="24"/>
        </w:rPr>
        <w:t>小于</w:t>
      </w:r>
      <w:r w:rsidR="0045132A">
        <w:rPr>
          <w:rFonts w:ascii="宋体" w:eastAsia="宋体" w:hAnsi="宋体"/>
          <w:sz w:val="24"/>
          <w:szCs w:val="24"/>
        </w:rPr>
        <w:t>20</w:t>
      </w:r>
      <w:r w:rsidR="00B5788B" w:rsidRPr="00B5788B">
        <w:rPr>
          <w:rFonts w:ascii="宋体" w:eastAsia="宋体" w:hAnsi="宋体"/>
          <w:sz w:val="24"/>
          <w:szCs w:val="24"/>
        </w:rPr>
        <w:t>m用线状表示。</w:t>
      </w:r>
      <w:r w:rsidR="006250F0" w:rsidRPr="00783480">
        <w:rPr>
          <w:rFonts w:ascii="宋体" w:eastAsia="宋体" w:hAnsi="宋体" w:hint="eastAsia"/>
          <w:color w:val="7030A0"/>
          <w:sz w:val="24"/>
          <w:szCs w:val="24"/>
        </w:rPr>
        <w:t>使用多尺度生产系统→数据质检2→面要素</w:t>
      </w:r>
      <w:r w:rsidR="006250F0" w:rsidRPr="00783480">
        <w:rPr>
          <w:rFonts w:ascii="宋体" w:eastAsia="宋体" w:hAnsi="宋体"/>
          <w:color w:val="7030A0"/>
          <w:sz w:val="24"/>
          <w:szCs w:val="24"/>
        </w:rPr>
        <w:t>宽度检查</w:t>
      </w:r>
      <w:r w:rsidR="005B12CC" w:rsidRPr="00783480">
        <w:rPr>
          <w:rFonts w:ascii="宋体" w:eastAsia="宋体" w:hAnsi="宋体" w:hint="eastAsia"/>
          <w:color w:val="7030A0"/>
          <w:sz w:val="24"/>
          <w:szCs w:val="24"/>
        </w:rPr>
        <w:t>工具</w:t>
      </w:r>
      <w:r w:rsidR="00F23754" w:rsidRPr="00783480">
        <w:rPr>
          <w:rFonts w:ascii="宋体" w:eastAsia="宋体" w:hAnsi="宋体" w:hint="eastAsia"/>
          <w:color w:val="7030A0"/>
          <w:sz w:val="24"/>
          <w:szCs w:val="24"/>
        </w:rPr>
        <w:t>，</w:t>
      </w:r>
      <w:r w:rsidR="009A17D3" w:rsidRPr="00783480">
        <w:rPr>
          <w:rFonts w:ascii="宋体" w:eastAsia="宋体" w:cs="宋体" w:hint="eastAsia"/>
          <w:color w:val="7030A0"/>
          <w:sz w:val="24"/>
          <w:szCs w:val="24"/>
          <w:lang w:val="zh-CN"/>
        </w:rPr>
        <w:t>加载检查结果至地图，</w:t>
      </w:r>
      <w:r w:rsidR="005F4546">
        <w:rPr>
          <w:rFonts w:ascii="宋体" w:eastAsia="宋体" w:cs="宋体" w:hint="eastAsia"/>
          <w:color w:val="7030A0"/>
          <w:sz w:val="24"/>
          <w:szCs w:val="24"/>
          <w:lang w:val="zh-CN"/>
        </w:rPr>
        <w:t>打开检查结果表逐条修改</w:t>
      </w:r>
    </w:p>
    <w:p w14:paraId="3E1C412F" w14:textId="0D0123FA" w:rsidR="00B66264" w:rsidRPr="009723D0" w:rsidRDefault="001B166D" w:rsidP="009723D0">
      <w:pPr>
        <w:spacing w:line="360" w:lineRule="auto"/>
        <w:ind w:leftChars="150" w:left="315" w:firstLineChars="200" w:firstLine="480"/>
        <w:jc w:val="left"/>
        <w:rPr>
          <w:rFonts w:ascii="宋体" w:eastAsia="宋体" w:hAnsi="宋体"/>
          <w:sz w:val="24"/>
          <w:szCs w:val="24"/>
        </w:rPr>
      </w:pPr>
      <w:r w:rsidRPr="009723D0">
        <w:rPr>
          <w:rFonts w:ascii="宋体" w:eastAsia="宋体" w:hAnsi="宋体" w:hint="eastAsia"/>
          <w:sz w:val="24"/>
          <w:szCs w:val="24"/>
        </w:rPr>
        <w:t>若水系面宽度大多在</w:t>
      </w:r>
      <w:r w:rsidR="009A2F97" w:rsidRPr="009723D0">
        <w:rPr>
          <w:rFonts w:ascii="宋体" w:eastAsia="宋体" w:hAnsi="宋体"/>
          <w:sz w:val="24"/>
          <w:szCs w:val="24"/>
        </w:rPr>
        <w:t>20m</w:t>
      </w:r>
      <w:r w:rsidRPr="009723D0">
        <w:rPr>
          <w:rFonts w:ascii="宋体" w:eastAsia="宋体" w:hAnsi="宋体" w:hint="eastAsia"/>
          <w:sz w:val="24"/>
          <w:szCs w:val="24"/>
        </w:rPr>
        <w:t>以上，则对局部不足</w:t>
      </w:r>
      <w:r w:rsidR="009A2F97" w:rsidRPr="009723D0">
        <w:rPr>
          <w:rFonts w:ascii="宋体" w:eastAsia="宋体" w:hAnsi="宋体"/>
          <w:sz w:val="24"/>
          <w:szCs w:val="24"/>
        </w:rPr>
        <w:t>20m</w:t>
      </w:r>
      <w:r w:rsidRPr="009723D0">
        <w:rPr>
          <w:rFonts w:ascii="宋体" w:eastAsia="宋体" w:hAnsi="宋体" w:hint="eastAsia"/>
          <w:sz w:val="24"/>
          <w:szCs w:val="24"/>
        </w:rPr>
        <w:t>的适当修宽；若一条水系面一</w:t>
      </w:r>
      <w:r w:rsidR="00E5345C" w:rsidRPr="009723D0">
        <w:rPr>
          <w:rFonts w:ascii="宋体" w:eastAsia="宋体" w:hAnsi="宋体" w:hint="eastAsia"/>
          <w:sz w:val="24"/>
          <w:szCs w:val="24"/>
        </w:rPr>
        <w:t>半</w:t>
      </w:r>
      <w:r w:rsidRPr="009723D0">
        <w:rPr>
          <w:rFonts w:ascii="宋体" w:eastAsia="宋体" w:hAnsi="宋体" w:hint="eastAsia"/>
          <w:sz w:val="24"/>
          <w:szCs w:val="24"/>
        </w:rPr>
        <w:t>不足</w:t>
      </w:r>
      <w:r w:rsidR="00E5345C" w:rsidRPr="009723D0">
        <w:rPr>
          <w:rFonts w:ascii="宋体" w:eastAsia="宋体" w:hAnsi="宋体"/>
          <w:sz w:val="24"/>
          <w:szCs w:val="24"/>
        </w:rPr>
        <w:t>20m</w:t>
      </w:r>
      <w:r w:rsidRPr="009723D0">
        <w:rPr>
          <w:rFonts w:ascii="宋体" w:eastAsia="宋体" w:hAnsi="宋体" w:hint="eastAsia"/>
          <w:sz w:val="24"/>
          <w:szCs w:val="24"/>
        </w:rPr>
        <w:t>，一</w:t>
      </w:r>
      <w:r w:rsidR="00E5345C" w:rsidRPr="009723D0">
        <w:rPr>
          <w:rFonts w:ascii="宋体" w:eastAsia="宋体" w:hAnsi="宋体" w:hint="eastAsia"/>
          <w:sz w:val="24"/>
          <w:szCs w:val="24"/>
        </w:rPr>
        <w:t>半</w:t>
      </w:r>
      <w:r w:rsidRPr="009723D0">
        <w:rPr>
          <w:rFonts w:ascii="宋体" w:eastAsia="宋体" w:hAnsi="宋体" w:hint="eastAsia"/>
          <w:sz w:val="24"/>
          <w:szCs w:val="24"/>
        </w:rPr>
        <w:t>稍宽于</w:t>
      </w:r>
      <w:r w:rsidR="00E5345C" w:rsidRPr="009723D0">
        <w:rPr>
          <w:rFonts w:ascii="宋体" w:eastAsia="宋体" w:hAnsi="宋体"/>
          <w:sz w:val="24"/>
          <w:szCs w:val="24"/>
        </w:rPr>
        <w:t>20m</w:t>
      </w:r>
      <w:r w:rsidRPr="009723D0">
        <w:rPr>
          <w:rFonts w:ascii="宋体" w:eastAsia="宋体" w:hAnsi="宋体" w:hint="eastAsia"/>
          <w:sz w:val="24"/>
          <w:szCs w:val="24"/>
        </w:rPr>
        <w:t>，则可酌情整体降为单线水。若那块区域双线水很少，或水系</w:t>
      </w:r>
      <w:r w:rsidRPr="009723D0">
        <w:rPr>
          <w:rFonts w:ascii="宋体" w:eastAsia="宋体" w:hAnsi="宋体"/>
          <w:sz w:val="24"/>
          <w:szCs w:val="24"/>
        </w:rPr>
        <w:t>等级较高，</w:t>
      </w:r>
      <w:r w:rsidRPr="009723D0">
        <w:rPr>
          <w:rFonts w:ascii="宋体" w:eastAsia="宋体" w:hAnsi="宋体" w:hint="eastAsia"/>
          <w:sz w:val="24"/>
          <w:szCs w:val="24"/>
        </w:rPr>
        <w:t>宽度在</w:t>
      </w:r>
      <w:r w:rsidRPr="009723D0">
        <w:rPr>
          <w:rFonts w:ascii="宋体" w:eastAsia="宋体" w:hAnsi="宋体"/>
          <w:sz w:val="24"/>
          <w:szCs w:val="24"/>
        </w:rPr>
        <w:t>0.4</w:t>
      </w:r>
      <w:r w:rsidRPr="009723D0">
        <w:rPr>
          <w:rFonts w:ascii="宋体" w:eastAsia="宋体" w:hAnsi="宋体" w:hint="eastAsia"/>
          <w:sz w:val="24"/>
          <w:szCs w:val="24"/>
        </w:rPr>
        <w:t>左右的可适当保留为双线水。</w:t>
      </w:r>
      <w:r w:rsidR="0071258E" w:rsidRPr="0071258E">
        <w:rPr>
          <w:rFonts w:ascii="宋体" w:eastAsia="宋体" w:hAnsi="宋体" w:hint="eastAsia"/>
          <w:sz w:val="24"/>
          <w:szCs w:val="24"/>
        </w:rPr>
        <w:t>结合图面效果及实地情况灵活放宽指标</w:t>
      </w:r>
      <w:r w:rsidR="0071258E">
        <w:rPr>
          <w:rFonts w:ascii="宋体" w:eastAsia="宋体" w:hAnsi="宋体" w:hint="eastAsia"/>
          <w:sz w:val="24"/>
          <w:szCs w:val="24"/>
        </w:rPr>
        <w:t>。</w:t>
      </w:r>
      <w:r w:rsidR="00B66264" w:rsidRPr="009723D0">
        <w:rPr>
          <w:rFonts w:ascii="宋体" w:eastAsia="宋体" w:hAnsi="宋体"/>
          <w:sz w:val="24"/>
          <w:szCs w:val="24"/>
        </w:rPr>
        <w:t>如下图所示：</w:t>
      </w:r>
    </w:p>
    <w:p w14:paraId="2F1D9866" w14:textId="58DA6469" w:rsidR="00B66264" w:rsidRDefault="00F10B0A" w:rsidP="00F10B0A">
      <w:pPr>
        <w:spacing w:line="276" w:lineRule="auto"/>
        <w:jc w:val="center"/>
        <w:rPr>
          <w:rFonts w:ascii="宋体" w:eastAsia="宋体" w:hAnsi="宋体"/>
          <w:sz w:val="24"/>
          <w:szCs w:val="24"/>
        </w:rPr>
      </w:pPr>
      <w:r>
        <w:rPr>
          <w:noProof/>
        </w:rPr>
        <w:drawing>
          <wp:inline distT="0" distB="0" distL="0" distR="0" wp14:anchorId="68E34642" wp14:editId="12F45B8D">
            <wp:extent cx="2886075" cy="3136465"/>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9687" cy="3151258"/>
                    </a:xfrm>
                    <a:prstGeom prst="rect">
                      <a:avLst/>
                    </a:prstGeom>
                  </pic:spPr>
                </pic:pic>
              </a:graphicData>
            </a:graphic>
          </wp:inline>
        </w:drawing>
      </w:r>
      <w:r>
        <w:rPr>
          <w:rFonts w:ascii="宋体" w:eastAsia="宋体" w:hAnsi="宋体" w:hint="eastAsia"/>
          <w:sz w:val="24"/>
          <w:szCs w:val="24"/>
        </w:rPr>
        <w:t xml:space="preserve"> </w:t>
      </w:r>
      <w:r>
        <w:rPr>
          <w:noProof/>
        </w:rPr>
        <w:drawing>
          <wp:inline distT="0" distB="0" distL="0" distR="0" wp14:anchorId="35890AB1" wp14:editId="19186B55">
            <wp:extent cx="2562225" cy="3146894"/>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2986" cy="3160110"/>
                    </a:xfrm>
                    <a:prstGeom prst="rect">
                      <a:avLst/>
                    </a:prstGeom>
                  </pic:spPr>
                </pic:pic>
              </a:graphicData>
            </a:graphic>
          </wp:inline>
        </w:drawing>
      </w:r>
    </w:p>
    <w:p w14:paraId="39DB9CF2" w14:textId="47382C59" w:rsidR="00BE6992" w:rsidRPr="00357D4B" w:rsidRDefault="00DA7701" w:rsidP="00357D4B">
      <w:pPr>
        <w:spacing w:line="360" w:lineRule="auto"/>
        <w:ind w:firstLineChars="200" w:firstLine="480"/>
        <w:jc w:val="left"/>
        <w:rPr>
          <w:rFonts w:ascii="黑体" w:eastAsia="黑体" w:hAnsi="黑体"/>
          <w:b/>
          <w:color w:val="FF0000"/>
          <w:sz w:val="24"/>
          <w:szCs w:val="24"/>
        </w:rPr>
      </w:pPr>
      <w:r>
        <w:rPr>
          <w:rFonts w:ascii="宋体" w:eastAsia="宋体" w:hAnsi="宋体" w:hint="eastAsia"/>
          <w:sz w:val="24"/>
          <w:szCs w:val="24"/>
        </w:rPr>
        <w:t>舍去</w:t>
      </w:r>
      <w:r w:rsidR="00BE6992">
        <w:rPr>
          <w:rFonts w:ascii="宋体" w:eastAsia="宋体" w:hAnsi="宋体"/>
          <w:sz w:val="24"/>
          <w:szCs w:val="24"/>
        </w:rPr>
        <w:t>不影响</w:t>
      </w:r>
      <w:r w:rsidR="00BE6992">
        <w:rPr>
          <w:rFonts w:ascii="宋体" w:eastAsia="宋体" w:hAnsi="宋体" w:hint="eastAsia"/>
          <w:sz w:val="24"/>
          <w:szCs w:val="24"/>
        </w:rPr>
        <w:t>构网</w:t>
      </w:r>
      <w:r w:rsidR="00BE6992">
        <w:rPr>
          <w:rFonts w:ascii="宋体" w:eastAsia="宋体" w:hAnsi="宋体"/>
          <w:sz w:val="24"/>
          <w:szCs w:val="24"/>
        </w:rPr>
        <w:t>的小支流</w:t>
      </w:r>
      <w:r w:rsidR="00BE6992">
        <w:rPr>
          <w:rFonts w:ascii="宋体" w:eastAsia="宋体" w:hAnsi="宋体" w:hint="eastAsia"/>
          <w:sz w:val="24"/>
          <w:szCs w:val="24"/>
        </w:rPr>
        <w:t>和</w:t>
      </w:r>
      <w:r w:rsidR="00BE6992">
        <w:rPr>
          <w:rFonts w:ascii="宋体" w:eastAsia="宋体" w:hAnsi="宋体"/>
          <w:sz w:val="24"/>
          <w:szCs w:val="24"/>
        </w:rPr>
        <w:t>长度小于</w:t>
      </w:r>
      <w:r w:rsidR="00163586">
        <w:rPr>
          <w:rFonts w:ascii="宋体" w:eastAsia="宋体" w:hAnsi="宋体"/>
          <w:color w:val="FF0000"/>
          <w:sz w:val="24"/>
          <w:szCs w:val="24"/>
        </w:rPr>
        <w:t>6</w:t>
      </w:r>
      <w:r w:rsidR="00371D1A" w:rsidRPr="0036361C">
        <w:rPr>
          <w:rFonts w:ascii="宋体" w:eastAsia="宋体" w:hAnsi="宋体" w:hint="eastAsia"/>
          <w:color w:val="FF0000"/>
          <w:sz w:val="24"/>
          <w:szCs w:val="24"/>
        </w:rPr>
        <w:t>00</w:t>
      </w:r>
      <w:r w:rsidR="00371D1A" w:rsidRPr="0036361C">
        <w:rPr>
          <w:rFonts w:ascii="宋体" w:eastAsia="宋体" w:hAnsi="宋体"/>
          <w:color w:val="FF0000"/>
          <w:sz w:val="24"/>
          <w:szCs w:val="24"/>
        </w:rPr>
        <w:t>m</w:t>
      </w:r>
      <w:r w:rsidR="00371D1A">
        <w:rPr>
          <w:rFonts w:ascii="宋体" w:eastAsia="宋体" w:hAnsi="宋体" w:hint="eastAsia"/>
          <w:sz w:val="24"/>
          <w:szCs w:val="24"/>
        </w:rPr>
        <w:t>（图上</w:t>
      </w:r>
      <w:r w:rsidR="00163586">
        <w:rPr>
          <w:rFonts w:ascii="宋体" w:eastAsia="宋体" w:hAnsi="宋体"/>
          <w:sz w:val="24"/>
          <w:szCs w:val="24"/>
        </w:rPr>
        <w:t>12</w:t>
      </w:r>
      <w:r w:rsidR="00371D1A">
        <w:rPr>
          <w:rFonts w:ascii="宋体" w:eastAsia="宋体" w:hAnsi="宋体"/>
          <w:sz w:val="24"/>
          <w:szCs w:val="24"/>
        </w:rPr>
        <w:t>mm</w:t>
      </w:r>
      <w:r w:rsidR="00371D1A">
        <w:rPr>
          <w:rFonts w:ascii="宋体" w:eastAsia="宋体" w:hAnsi="宋体" w:hint="eastAsia"/>
          <w:sz w:val="24"/>
          <w:szCs w:val="24"/>
        </w:rPr>
        <w:t>）</w:t>
      </w:r>
      <w:r w:rsidR="00BE6992">
        <w:rPr>
          <w:rFonts w:ascii="宋体" w:eastAsia="宋体" w:hAnsi="宋体"/>
          <w:sz w:val="24"/>
          <w:szCs w:val="24"/>
        </w:rPr>
        <w:t>的孤立河流</w:t>
      </w:r>
      <w:r w:rsidR="00BE6992">
        <w:rPr>
          <w:rFonts w:ascii="宋体" w:eastAsia="宋体" w:hAnsi="宋体" w:hint="eastAsia"/>
          <w:sz w:val="24"/>
          <w:szCs w:val="24"/>
        </w:rPr>
        <w:t>。</w:t>
      </w:r>
      <w:r w:rsidR="00357D4B">
        <w:rPr>
          <w:rFonts w:ascii="宋体" w:eastAsia="宋体" w:hAnsi="宋体" w:hint="eastAsia"/>
          <w:sz w:val="24"/>
          <w:szCs w:val="24"/>
        </w:rPr>
        <w:t>结合图面效果</w:t>
      </w:r>
      <w:r w:rsidR="00357D4B" w:rsidRPr="00357D4B">
        <w:rPr>
          <w:rFonts w:ascii="宋体" w:eastAsia="宋体" w:hAnsi="宋体"/>
          <w:b/>
          <w:color w:val="FF0000"/>
          <w:sz w:val="24"/>
          <w:szCs w:val="24"/>
        </w:rPr>
        <w:t>灵活放宽指标</w:t>
      </w:r>
      <w:r w:rsidR="00357D4B" w:rsidRPr="00357D4B">
        <w:rPr>
          <w:rFonts w:ascii="宋体" w:eastAsia="宋体" w:hAnsi="宋体" w:hint="eastAsia"/>
          <w:b/>
          <w:color w:val="FF0000"/>
          <w:sz w:val="24"/>
          <w:szCs w:val="24"/>
        </w:rPr>
        <w:t>!</w:t>
      </w:r>
    </w:p>
    <w:p w14:paraId="78E282C4" w14:textId="0CD05D7E" w:rsidR="00EA5659" w:rsidRPr="00040304" w:rsidRDefault="006233FD" w:rsidP="004017CF">
      <w:pPr>
        <w:pStyle w:val="a5"/>
        <w:numPr>
          <w:ilvl w:val="0"/>
          <w:numId w:val="44"/>
        </w:numPr>
        <w:spacing w:line="312" w:lineRule="auto"/>
        <w:ind w:firstLineChars="0"/>
        <w:jc w:val="left"/>
        <w:rPr>
          <w:rFonts w:ascii="微软雅黑" w:eastAsia="微软雅黑" w:hAnsi="微软雅黑"/>
          <w:color w:val="2E74B5" w:themeColor="accent1" w:themeShade="BF"/>
          <w:sz w:val="24"/>
          <w:szCs w:val="24"/>
        </w:rPr>
      </w:pPr>
      <w:r w:rsidRPr="00040304">
        <w:rPr>
          <w:rFonts w:ascii="微软雅黑" w:eastAsia="微软雅黑" w:hAnsi="微软雅黑" w:hint="eastAsia"/>
          <w:color w:val="2E74B5" w:themeColor="accent1" w:themeShade="BF"/>
          <w:sz w:val="24"/>
          <w:szCs w:val="24"/>
        </w:rPr>
        <w:t>沟渠（2</w:t>
      </w:r>
      <w:r w:rsidRPr="00040304">
        <w:rPr>
          <w:rFonts w:ascii="微软雅黑" w:eastAsia="微软雅黑" w:hAnsi="微软雅黑"/>
          <w:color w:val="2E74B5" w:themeColor="accent1" w:themeShade="BF"/>
          <w:sz w:val="24"/>
          <w:szCs w:val="24"/>
        </w:rPr>
        <w:t>20200</w:t>
      </w:r>
      <w:r w:rsidR="00E91FFF">
        <w:rPr>
          <w:rFonts w:ascii="微软雅黑" w:eastAsia="微软雅黑" w:hAnsi="微软雅黑" w:hint="eastAsia"/>
          <w:color w:val="2E74B5" w:themeColor="accent1" w:themeShade="BF"/>
          <w:sz w:val="24"/>
          <w:szCs w:val="24"/>
        </w:rPr>
        <w:t>、2</w:t>
      </w:r>
      <w:r w:rsidR="00E91FFF">
        <w:rPr>
          <w:rFonts w:ascii="微软雅黑" w:eastAsia="微软雅黑" w:hAnsi="微软雅黑"/>
          <w:color w:val="2E74B5" w:themeColor="accent1" w:themeShade="BF"/>
          <w:sz w:val="24"/>
          <w:szCs w:val="24"/>
        </w:rPr>
        <w:t>20300</w:t>
      </w:r>
      <w:r w:rsidRPr="00040304">
        <w:rPr>
          <w:rFonts w:ascii="微软雅黑" w:eastAsia="微软雅黑" w:hAnsi="微软雅黑" w:hint="eastAsia"/>
          <w:color w:val="2E74B5" w:themeColor="accent1" w:themeShade="BF"/>
          <w:sz w:val="24"/>
          <w:szCs w:val="24"/>
        </w:rPr>
        <w:t>）</w:t>
      </w:r>
    </w:p>
    <w:p w14:paraId="770B9CF1" w14:textId="0B08813A" w:rsidR="00856AFF" w:rsidRDefault="00856AFF" w:rsidP="004017CF">
      <w:pPr>
        <w:pStyle w:val="a5"/>
        <w:numPr>
          <w:ilvl w:val="0"/>
          <w:numId w:val="30"/>
        </w:numPr>
        <w:spacing w:line="360" w:lineRule="auto"/>
        <w:ind w:firstLineChars="0"/>
        <w:jc w:val="left"/>
        <w:rPr>
          <w:rFonts w:ascii="宋体" w:eastAsia="宋体" w:hAnsi="宋体"/>
          <w:sz w:val="24"/>
          <w:szCs w:val="24"/>
        </w:rPr>
      </w:pPr>
      <w:r>
        <w:rPr>
          <w:rFonts w:ascii="宋体" w:eastAsia="宋体" w:hAnsi="宋体" w:hint="eastAsia"/>
          <w:sz w:val="24"/>
          <w:szCs w:val="24"/>
        </w:rPr>
        <w:t>对于断头渠和孤立渠，参照影像</w:t>
      </w:r>
      <w:r w:rsidR="0037146D">
        <w:rPr>
          <w:rFonts w:ascii="宋体" w:eastAsia="宋体" w:hAnsi="宋体" w:hint="eastAsia"/>
          <w:sz w:val="24"/>
          <w:szCs w:val="24"/>
        </w:rPr>
        <w:t>资料</w:t>
      </w:r>
      <w:r>
        <w:rPr>
          <w:rFonts w:ascii="宋体" w:eastAsia="宋体" w:hAnsi="宋体" w:hint="eastAsia"/>
          <w:sz w:val="24"/>
          <w:szCs w:val="24"/>
        </w:rPr>
        <w:t>，若周围有连续水系则补充水系使其成网，否则进行以下筛选；</w:t>
      </w:r>
    </w:p>
    <w:p w14:paraId="4624C393" w14:textId="489788AC" w:rsidR="00C2668A" w:rsidRPr="00C2668A" w:rsidRDefault="00BE6992" w:rsidP="004017CF">
      <w:pPr>
        <w:pStyle w:val="a5"/>
        <w:numPr>
          <w:ilvl w:val="0"/>
          <w:numId w:val="30"/>
        </w:numPr>
        <w:spacing w:line="360" w:lineRule="auto"/>
        <w:ind w:firstLineChars="0"/>
        <w:jc w:val="left"/>
        <w:rPr>
          <w:rFonts w:ascii="宋体" w:eastAsia="宋体" w:hAnsi="宋体"/>
          <w:sz w:val="24"/>
          <w:szCs w:val="24"/>
        </w:rPr>
      </w:pPr>
      <w:r>
        <w:rPr>
          <w:rFonts w:ascii="宋体" w:eastAsia="宋体" w:hAnsi="宋体" w:hint="eastAsia"/>
          <w:sz w:val="24"/>
          <w:szCs w:val="24"/>
        </w:rPr>
        <w:lastRenderedPageBreak/>
        <w:t>舍去长度</w:t>
      </w:r>
      <w:r>
        <w:rPr>
          <w:rFonts w:ascii="宋体" w:eastAsia="宋体" w:hAnsi="宋体"/>
          <w:sz w:val="24"/>
          <w:szCs w:val="24"/>
        </w:rPr>
        <w:t>小于</w:t>
      </w:r>
      <w:r w:rsidR="008E4CFD" w:rsidRPr="0036361C">
        <w:rPr>
          <w:rFonts w:ascii="宋体" w:eastAsia="宋体" w:hAnsi="宋体" w:hint="eastAsia"/>
          <w:color w:val="FF0000"/>
          <w:sz w:val="24"/>
          <w:szCs w:val="24"/>
        </w:rPr>
        <w:t>600</w:t>
      </w:r>
      <w:r w:rsidR="008E4CFD" w:rsidRPr="0036361C">
        <w:rPr>
          <w:rFonts w:ascii="宋体" w:eastAsia="宋体" w:hAnsi="宋体"/>
          <w:color w:val="FF0000"/>
          <w:sz w:val="24"/>
          <w:szCs w:val="24"/>
        </w:rPr>
        <w:t>m</w:t>
      </w:r>
      <w:r w:rsidR="008E4CFD">
        <w:rPr>
          <w:rFonts w:ascii="宋体" w:eastAsia="宋体" w:hAnsi="宋体" w:hint="eastAsia"/>
          <w:sz w:val="24"/>
          <w:szCs w:val="24"/>
        </w:rPr>
        <w:t>（图上</w:t>
      </w:r>
      <w:r w:rsidR="008E4CFD">
        <w:rPr>
          <w:rFonts w:ascii="宋体" w:eastAsia="宋体" w:hAnsi="宋体"/>
          <w:sz w:val="24"/>
          <w:szCs w:val="24"/>
        </w:rPr>
        <w:t>12mm</w:t>
      </w:r>
      <w:r w:rsidR="008E4CFD">
        <w:rPr>
          <w:rFonts w:ascii="宋体" w:eastAsia="宋体" w:hAnsi="宋体" w:hint="eastAsia"/>
          <w:sz w:val="24"/>
          <w:szCs w:val="24"/>
        </w:rPr>
        <w:t>）</w:t>
      </w:r>
      <w:r>
        <w:rPr>
          <w:rFonts w:ascii="宋体" w:eastAsia="宋体" w:hAnsi="宋体"/>
          <w:sz w:val="24"/>
          <w:szCs w:val="24"/>
        </w:rPr>
        <w:t>的</w:t>
      </w:r>
      <w:r>
        <w:rPr>
          <w:rFonts w:ascii="宋体" w:eastAsia="宋体" w:hAnsi="宋体" w:hint="eastAsia"/>
          <w:sz w:val="24"/>
          <w:szCs w:val="24"/>
        </w:rPr>
        <w:t>断头</w:t>
      </w:r>
      <w:r>
        <w:rPr>
          <w:rFonts w:ascii="宋体" w:eastAsia="宋体" w:hAnsi="宋体"/>
          <w:sz w:val="24"/>
          <w:szCs w:val="24"/>
        </w:rPr>
        <w:t>沟渠，水系稀疏区域可适当降低标准。</w:t>
      </w:r>
      <w:r w:rsidR="00C2668A">
        <w:rPr>
          <w:rFonts w:ascii="宋体" w:eastAsia="宋体" w:hAnsi="宋体" w:hint="eastAsia"/>
          <w:sz w:val="24"/>
          <w:szCs w:val="24"/>
        </w:rPr>
        <w:t xml:space="preserve"> </w:t>
      </w:r>
      <w:r w:rsidR="00C2668A" w:rsidRPr="00C2668A">
        <w:rPr>
          <w:rFonts w:ascii="宋体" w:eastAsia="宋体" w:hAnsi="宋体" w:hint="eastAsia"/>
          <w:sz w:val="24"/>
          <w:szCs w:val="24"/>
        </w:rPr>
        <w:t>结合图面效果</w:t>
      </w:r>
      <w:r w:rsidR="00C2668A" w:rsidRPr="00C2668A">
        <w:rPr>
          <w:rFonts w:ascii="宋体" w:eastAsia="宋体" w:hAnsi="宋体"/>
          <w:b/>
          <w:color w:val="FF0000"/>
          <w:sz w:val="24"/>
          <w:szCs w:val="24"/>
        </w:rPr>
        <w:t>灵活放宽指标</w:t>
      </w:r>
      <w:r w:rsidR="00C2668A" w:rsidRPr="00C2668A">
        <w:rPr>
          <w:rFonts w:ascii="宋体" w:eastAsia="宋体" w:hAnsi="宋体" w:hint="eastAsia"/>
          <w:b/>
          <w:color w:val="FF0000"/>
          <w:sz w:val="24"/>
          <w:szCs w:val="24"/>
        </w:rPr>
        <w:t>!</w:t>
      </w:r>
    </w:p>
    <w:p w14:paraId="69BD5F0D" w14:textId="08C186DD" w:rsidR="00C2668A" w:rsidRPr="00C2668A" w:rsidRDefault="00BE6992" w:rsidP="004017CF">
      <w:pPr>
        <w:pStyle w:val="a5"/>
        <w:numPr>
          <w:ilvl w:val="0"/>
          <w:numId w:val="30"/>
        </w:numPr>
        <w:spacing w:line="360" w:lineRule="auto"/>
        <w:ind w:firstLineChars="0"/>
        <w:jc w:val="left"/>
        <w:rPr>
          <w:rFonts w:ascii="宋体" w:eastAsia="宋体" w:hAnsi="宋体"/>
          <w:sz w:val="24"/>
          <w:szCs w:val="24"/>
        </w:rPr>
      </w:pPr>
      <w:r>
        <w:rPr>
          <w:rFonts w:ascii="宋体" w:eastAsia="宋体" w:hAnsi="宋体" w:hint="eastAsia"/>
          <w:sz w:val="24"/>
          <w:szCs w:val="24"/>
        </w:rPr>
        <w:t>舍去长度</w:t>
      </w:r>
      <w:r>
        <w:rPr>
          <w:rFonts w:ascii="宋体" w:eastAsia="宋体" w:hAnsi="宋体"/>
          <w:sz w:val="24"/>
          <w:szCs w:val="24"/>
        </w:rPr>
        <w:t>小于</w:t>
      </w:r>
      <w:r w:rsidR="002E2BF3">
        <w:rPr>
          <w:rFonts w:ascii="宋体" w:eastAsia="宋体" w:hAnsi="宋体"/>
          <w:color w:val="FF0000"/>
          <w:sz w:val="24"/>
          <w:szCs w:val="24"/>
        </w:rPr>
        <w:t>10</w:t>
      </w:r>
      <w:r w:rsidR="008E4CFD" w:rsidRPr="0036361C">
        <w:rPr>
          <w:rFonts w:ascii="宋体" w:eastAsia="宋体" w:hAnsi="宋体" w:hint="eastAsia"/>
          <w:color w:val="FF0000"/>
          <w:sz w:val="24"/>
          <w:szCs w:val="24"/>
        </w:rPr>
        <w:t>00m</w:t>
      </w:r>
      <w:r w:rsidR="008E4CFD">
        <w:rPr>
          <w:rFonts w:ascii="宋体" w:eastAsia="宋体" w:hAnsi="宋体" w:hint="eastAsia"/>
          <w:sz w:val="24"/>
          <w:szCs w:val="24"/>
        </w:rPr>
        <w:t>（图上</w:t>
      </w:r>
      <w:r w:rsidR="0024286E">
        <w:rPr>
          <w:rFonts w:ascii="宋体" w:eastAsia="宋体" w:hAnsi="宋体"/>
          <w:sz w:val="24"/>
          <w:szCs w:val="24"/>
        </w:rPr>
        <w:t>20</w:t>
      </w:r>
      <w:r w:rsidR="008E4CFD">
        <w:rPr>
          <w:rFonts w:ascii="宋体" w:eastAsia="宋体" w:hAnsi="宋体"/>
          <w:sz w:val="24"/>
          <w:szCs w:val="24"/>
        </w:rPr>
        <w:t>mm</w:t>
      </w:r>
      <w:r w:rsidR="008E4CFD">
        <w:rPr>
          <w:rFonts w:ascii="宋体" w:eastAsia="宋体" w:hAnsi="宋体" w:hint="eastAsia"/>
          <w:sz w:val="24"/>
          <w:szCs w:val="24"/>
        </w:rPr>
        <w:t>）</w:t>
      </w:r>
      <w:r>
        <w:rPr>
          <w:rFonts w:ascii="宋体" w:eastAsia="宋体" w:hAnsi="宋体"/>
          <w:sz w:val="24"/>
          <w:szCs w:val="24"/>
        </w:rPr>
        <w:t>无名称且周围无连通水系的孤立渠</w:t>
      </w:r>
      <w:r>
        <w:rPr>
          <w:rFonts w:ascii="宋体" w:eastAsia="宋体" w:hAnsi="宋体" w:hint="eastAsia"/>
          <w:sz w:val="24"/>
          <w:szCs w:val="24"/>
        </w:rPr>
        <w:t>。</w:t>
      </w:r>
      <w:r w:rsidR="00C2668A" w:rsidRPr="00C2668A">
        <w:rPr>
          <w:rFonts w:ascii="宋体" w:eastAsia="宋体" w:hAnsi="宋体" w:hint="eastAsia"/>
          <w:sz w:val="24"/>
          <w:szCs w:val="24"/>
        </w:rPr>
        <w:t>结合图面效果</w:t>
      </w:r>
      <w:r w:rsidR="00C2668A" w:rsidRPr="00C2668A">
        <w:rPr>
          <w:rFonts w:ascii="宋体" w:eastAsia="宋体" w:hAnsi="宋体"/>
          <w:b/>
          <w:color w:val="FF0000"/>
          <w:sz w:val="24"/>
          <w:szCs w:val="24"/>
        </w:rPr>
        <w:t>灵活放宽指标</w:t>
      </w:r>
      <w:r w:rsidR="00C2668A" w:rsidRPr="00C2668A">
        <w:rPr>
          <w:rFonts w:ascii="宋体" w:eastAsia="宋体" w:hAnsi="宋体" w:hint="eastAsia"/>
          <w:b/>
          <w:color w:val="FF0000"/>
          <w:sz w:val="24"/>
          <w:szCs w:val="24"/>
        </w:rPr>
        <w:t>!</w:t>
      </w:r>
    </w:p>
    <w:p w14:paraId="50073553" w14:textId="118FE846" w:rsidR="008A40BD" w:rsidRDefault="008A4117" w:rsidP="004017CF">
      <w:pPr>
        <w:pStyle w:val="a5"/>
        <w:numPr>
          <w:ilvl w:val="0"/>
          <w:numId w:val="30"/>
        </w:numPr>
        <w:spacing w:line="360" w:lineRule="auto"/>
        <w:ind w:firstLineChars="0"/>
        <w:jc w:val="left"/>
        <w:rPr>
          <w:rFonts w:ascii="宋体" w:eastAsia="宋体" w:hAnsi="宋体"/>
          <w:sz w:val="24"/>
          <w:szCs w:val="24"/>
        </w:rPr>
      </w:pPr>
      <w:r>
        <w:rPr>
          <w:rFonts w:ascii="宋体" w:eastAsia="宋体" w:hAnsi="宋体" w:hint="eastAsia"/>
          <w:sz w:val="24"/>
          <w:szCs w:val="24"/>
        </w:rPr>
        <w:t>在沟渠</w:t>
      </w:r>
      <w:r>
        <w:rPr>
          <w:rFonts w:ascii="宋体" w:eastAsia="宋体" w:hAnsi="宋体"/>
          <w:sz w:val="24"/>
          <w:szCs w:val="24"/>
        </w:rPr>
        <w:t>呈格网状的区域</w:t>
      </w:r>
      <w:r w:rsidR="008A40BD">
        <w:rPr>
          <w:rFonts w:ascii="宋体" w:eastAsia="宋体" w:hAnsi="宋体"/>
          <w:sz w:val="24"/>
          <w:szCs w:val="24"/>
        </w:rPr>
        <w:t>，</w:t>
      </w:r>
      <w:r>
        <w:rPr>
          <w:rFonts w:ascii="宋体" w:eastAsia="宋体" w:hAnsi="宋体" w:hint="eastAsia"/>
          <w:sz w:val="24"/>
          <w:szCs w:val="24"/>
        </w:rPr>
        <w:t>沟渠间距</w:t>
      </w:r>
      <w:r>
        <w:rPr>
          <w:rFonts w:ascii="宋体" w:eastAsia="宋体" w:hAnsi="宋体"/>
          <w:sz w:val="24"/>
          <w:szCs w:val="24"/>
        </w:rPr>
        <w:t>不小于</w:t>
      </w:r>
      <w:r w:rsidRPr="00BD1F26">
        <w:rPr>
          <w:rFonts w:ascii="宋体" w:eastAsia="宋体" w:hAnsi="宋体" w:hint="eastAsia"/>
          <w:color w:val="FF0000"/>
          <w:sz w:val="24"/>
          <w:szCs w:val="24"/>
        </w:rPr>
        <w:t>250</w:t>
      </w:r>
      <w:r w:rsidRPr="00BD1F26">
        <w:rPr>
          <w:rFonts w:ascii="宋体" w:eastAsia="宋体" w:hAnsi="宋体"/>
          <w:color w:val="FF0000"/>
          <w:sz w:val="24"/>
          <w:szCs w:val="24"/>
        </w:rPr>
        <w:t>m</w:t>
      </w:r>
      <w:r w:rsidR="00BD1F26">
        <w:rPr>
          <w:rFonts w:ascii="宋体" w:eastAsia="宋体" w:hAnsi="宋体" w:hint="eastAsia"/>
          <w:sz w:val="24"/>
          <w:szCs w:val="24"/>
        </w:rPr>
        <w:t>（图上</w:t>
      </w:r>
      <w:r w:rsidR="00BD1F26">
        <w:rPr>
          <w:rFonts w:ascii="宋体" w:eastAsia="宋体" w:hAnsi="宋体"/>
          <w:sz w:val="24"/>
          <w:szCs w:val="24"/>
        </w:rPr>
        <w:t>5mm</w:t>
      </w:r>
      <w:r w:rsidR="00BD1F26">
        <w:rPr>
          <w:rFonts w:ascii="宋体" w:eastAsia="宋体" w:hAnsi="宋体" w:hint="eastAsia"/>
          <w:sz w:val="24"/>
          <w:szCs w:val="24"/>
        </w:rPr>
        <w:t>）</w:t>
      </w:r>
      <w:r w:rsidR="008A40BD">
        <w:rPr>
          <w:rFonts w:ascii="宋体" w:eastAsia="宋体" w:hAnsi="宋体"/>
          <w:sz w:val="24"/>
          <w:szCs w:val="24"/>
        </w:rPr>
        <w:t>。</w:t>
      </w:r>
      <w:r w:rsidR="00325788">
        <w:rPr>
          <w:rFonts w:ascii="宋体" w:eastAsia="宋体" w:hAnsi="宋体"/>
          <w:sz w:val="24"/>
          <w:szCs w:val="24"/>
        </w:rPr>
        <w:t>加载</w:t>
      </w:r>
      <w:r w:rsidR="00325788">
        <w:rPr>
          <w:rFonts w:ascii="宋体" w:eastAsia="宋体" w:hAnsi="宋体" w:hint="eastAsia"/>
          <w:sz w:val="24"/>
          <w:szCs w:val="24"/>
        </w:rPr>
        <w:t>2</w:t>
      </w:r>
      <w:r w:rsidR="00325788">
        <w:rPr>
          <w:rFonts w:ascii="宋体" w:eastAsia="宋体" w:hAnsi="宋体"/>
          <w:sz w:val="24"/>
          <w:szCs w:val="24"/>
        </w:rPr>
        <w:t>50m*250m格网选取</w:t>
      </w:r>
      <w:r w:rsidR="00325788">
        <w:rPr>
          <w:rFonts w:ascii="宋体" w:eastAsia="宋体" w:hAnsi="宋体" w:hint="eastAsia"/>
          <w:sz w:val="24"/>
          <w:szCs w:val="24"/>
        </w:rPr>
        <w:t>。</w:t>
      </w:r>
    </w:p>
    <w:p w14:paraId="3A4BBEA9" w14:textId="360E65D4" w:rsidR="000733EF" w:rsidRPr="000733EF" w:rsidRDefault="00410398" w:rsidP="004017CF">
      <w:pPr>
        <w:pStyle w:val="a5"/>
        <w:numPr>
          <w:ilvl w:val="0"/>
          <w:numId w:val="30"/>
        </w:numPr>
        <w:spacing w:line="360" w:lineRule="auto"/>
        <w:ind w:firstLineChars="0"/>
        <w:jc w:val="left"/>
        <w:rPr>
          <w:rFonts w:ascii="宋体" w:eastAsia="宋体" w:hAnsi="宋体"/>
          <w:sz w:val="24"/>
          <w:szCs w:val="24"/>
        </w:rPr>
      </w:pPr>
      <w:r>
        <w:rPr>
          <w:rFonts w:ascii="宋体" w:eastAsia="宋体" w:hAnsi="宋体" w:hint="eastAsia"/>
          <w:sz w:val="24"/>
          <w:szCs w:val="24"/>
        </w:rPr>
        <w:t>舍去狭长型呈格网状</w:t>
      </w:r>
      <w:r>
        <w:rPr>
          <w:rFonts w:ascii="宋体" w:eastAsia="宋体" w:hAnsi="宋体"/>
          <w:sz w:val="24"/>
          <w:szCs w:val="24"/>
        </w:rPr>
        <w:t>面状沟渠</w:t>
      </w:r>
      <w:r w:rsidR="006A4109">
        <w:rPr>
          <w:rFonts w:ascii="宋体" w:eastAsia="宋体" w:hAnsi="宋体" w:hint="eastAsia"/>
          <w:sz w:val="24"/>
          <w:szCs w:val="24"/>
        </w:rPr>
        <w:t>，</w:t>
      </w:r>
      <w:r w:rsidR="00AA48EA">
        <w:rPr>
          <w:rFonts w:ascii="宋体" w:eastAsia="宋体" w:hAnsi="宋体" w:hint="eastAsia"/>
          <w:sz w:val="24"/>
          <w:szCs w:val="24"/>
        </w:rPr>
        <w:t>以</w:t>
      </w:r>
      <w:r>
        <w:rPr>
          <w:rFonts w:ascii="宋体" w:eastAsia="宋体" w:hAnsi="宋体" w:hint="eastAsia"/>
          <w:sz w:val="24"/>
          <w:szCs w:val="24"/>
        </w:rPr>
        <w:t>单</w:t>
      </w:r>
      <w:r w:rsidR="00AA48EA">
        <w:rPr>
          <w:rFonts w:ascii="宋体" w:eastAsia="宋体" w:hAnsi="宋体" w:hint="eastAsia"/>
          <w:sz w:val="24"/>
          <w:szCs w:val="24"/>
        </w:rPr>
        <w:t>线</w:t>
      </w:r>
      <w:r>
        <w:rPr>
          <w:rFonts w:ascii="宋体" w:eastAsia="宋体" w:hAnsi="宋体" w:hint="eastAsia"/>
          <w:sz w:val="24"/>
          <w:szCs w:val="24"/>
        </w:rPr>
        <w:t>沟渠</w:t>
      </w:r>
      <w:r w:rsidR="00AA48EA">
        <w:rPr>
          <w:rFonts w:ascii="宋体" w:eastAsia="宋体" w:hAnsi="宋体" w:hint="eastAsia"/>
          <w:sz w:val="24"/>
          <w:szCs w:val="24"/>
        </w:rPr>
        <w:t>表示</w:t>
      </w:r>
      <w:r w:rsidR="00856AFF">
        <w:rPr>
          <w:rFonts w:ascii="宋体" w:eastAsia="宋体" w:hAnsi="宋体" w:hint="eastAsia"/>
          <w:sz w:val="24"/>
          <w:szCs w:val="24"/>
        </w:rPr>
        <w:t>。</w:t>
      </w:r>
      <w:r w:rsidR="00B23D5C">
        <w:rPr>
          <w:rFonts w:ascii="宋体" w:eastAsia="宋体" w:hAnsi="宋体" w:hint="eastAsia"/>
          <w:sz w:val="24"/>
          <w:szCs w:val="24"/>
        </w:rPr>
        <w:t>选取有名称且连通性好的沟渠作为干渠，其余均作为支渠</w:t>
      </w:r>
      <w:r w:rsidR="004E20E9">
        <w:rPr>
          <w:rFonts w:ascii="宋体" w:eastAsia="宋体" w:hAnsi="宋体" w:hint="eastAsia"/>
          <w:sz w:val="24"/>
          <w:szCs w:val="24"/>
        </w:rPr>
        <w:t>。</w:t>
      </w:r>
    </w:p>
    <w:p w14:paraId="4D61D57D" w14:textId="44F6254A" w:rsidR="007A01AF" w:rsidRDefault="007A01AF" w:rsidP="004017CF">
      <w:pPr>
        <w:pStyle w:val="a5"/>
        <w:numPr>
          <w:ilvl w:val="0"/>
          <w:numId w:val="44"/>
        </w:numPr>
        <w:spacing w:line="312" w:lineRule="auto"/>
        <w:ind w:firstLineChars="0"/>
        <w:jc w:val="left"/>
        <w:rPr>
          <w:rFonts w:ascii="微软雅黑" w:eastAsia="微软雅黑" w:hAnsi="微软雅黑"/>
          <w:color w:val="2E74B5" w:themeColor="accent1" w:themeShade="BF"/>
          <w:sz w:val="24"/>
          <w:szCs w:val="24"/>
        </w:rPr>
      </w:pPr>
      <w:r w:rsidRPr="00040304">
        <w:rPr>
          <w:rFonts w:ascii="微软雅黑" w:eastAsia="微软雅黑" w:hAnsi="微软雅黑" w:hint="eastAsia"/>
          <w:color w:val="2E74B5" w:themeColor="accent1" w:themeShade="BF"/>
          <w:sz w:val="24"/>
          <w:szCs w:val="24"/>
        </w:rPr>
        <w:t>湖泊</w:t>
      </w:r>
      <w:r w:rsidR="00B54B7F" w:rsidRPr="00040304">
        <w:rPr>
          <w:rFonts w:ascii="微软雅黑" w:eastAsia="微软雅黑" w:hAnsi="微软雅黑" w:hint="eastAsia"/>
          <w:color w:val="2E74B5" w:themeColor="accent1" w:themeShade="BF"/>
          <w:sz w:val="24"/>
          <w:szCs w:val="24"/>
        </w:rPr>
        <w:t>（23010</w:t>
      </w:r>
      <w:r w:rsidR="00DA1DD0">
        <w:rPr>
          <w:rFonts w:ascii="微软雅黑" w:eastAsia="微软雅黑" w:hAnsi="微软雅黑"/>
          <w:color w:val="2E74B5" w:themeColor="accent1" w:themeShade="BF"/>
          <w:sz w:val="24"/>
          <w:szCs w:val="24"/>
        </w:rPr>
        <w:t>1</w:t>
      </w:r>
      <w:r w:rsidR="00B54B7F" w:rsidRPr="00040304">
        <w:rPr>
          <w:rFonts w:ascii="微软雅黑" w:eastAsia="微软雅黑" w:hAnsi="微软雅黑" w:hint="eastAsia"/>
          <w:color w:val="2E74B5" w:themeColor="accent1" w:themeShade="BF"/>
          <w:sz w:val="24"/>
          <w:szCs w:val="24"/>
        </w:rPr>
        <w:t>）</w:t>
      </w:r>
      <w:r w:rsidR="00426E09">
        <w:rPr>
          <w:rFonts w:ascii="微软雅黑" w:eastAsia="微软雅黑" w:hAnsi="微软雅黑" w:hint="eastAsia"/>
          <w:color w:val="2E74B5" w:themeColor="accent1" w:themeShade="BF"/>
          <w:sz w:val="24"/>
          <w:szCs w:val="24"/>
        </w:rPr>
        <w:t>、水库（2</w:t>
      </w:r>
      <w:r w:rsidR="00426E09">
        <w:rPr>
          <w:rFonts w:ascii="微软雅黑" w:eastAsia="微软雅黑" w:hAnsi="微软雅黑"/>
          <w:color w:val="2E74B5" w:themeColor="accent1" w:themeShade="BF"/>
          <w:sz w:val="24"/>
          <w:szCs w:val="24"/>
        </w:rPr>
        <w:t>40101</w:t>
      </w:r>
      <w:r w:rsidR="00426E09">
        <w:rPr>
          <w:rFonts w:ascii="微软雅黑" w:eastAsia="微软雅黑" w:hAnsi="微软雅黑" w:hint="eastAsia"/>
          <w:color w:val="2E74B5" w:themeColor="accent1" w:themeShade="BF"/>
          <w:sz w:val="24"/>
          <w:szCs w:val="24"/>
        </w:rPr>
        <w:t>）、池塘（2</w:t>
      </w:r>
      <w:r w:rsidR="00426E09">
        <w:rPr>
          <w:rFonts w:ascii="微软雅黑" w:eastAsia="微软雅黑" w:hAnsi="微软雅黑"/>
          <w:color w:val="2E74B5" w:themeColor="accent1" w:themeShade="BF"/>
          <w:sz w:val="24"/>
          <w:szCs w:val="24"/>
        </w:rPr>
        <w:t>30102</w:t>
      </w:r>
      <w:r w:rsidR="00426E09">
        <w:rPr>
          <w:rFonts w:ascii="微软雅黑" w:eastAsia="微软雅黑" w:hAnsi="微软雅黑" w:hint="eastAsia"/>
          <w:color w:val="2E74B5" w:themeColor="accent1" w:themeShade="BF"/>
          <w:sz w:val="24"/>
          <w:szCs w:val="24"/>
        </w:rPr>
        <w:t>）</w:t>
      </w:r>
      <w:r w:rsidR="00A75D22">
        <w:rPr>
          <w:rFonts w:ascii="微软雅黑" w:eastAsia="微软雅黑" w:hAnsi="微软雅黑" w:hint="eastAsia"/>
          <w:color w:val="2E74B5" w:themeColor="accent1" w:themeShade="BF"/>
          <w:sz w:val="24"/>
          <w:szCs w:val="24"/>
        </w:rPr>
        <w:t>、虾池面（2</w:t>
      </w:r>
      <w:r w:rsidR="00A75D22">
        <w:rPr>
          <w:rFonts w:ascii="微软雅黑" w:eastAsia="微软雅黑" w:hAnsi="微软雅黑"/>
          <w:color w:val="2E74B5" w:themeColor="accent1" w:themeShade="BF"/>
          <w:sz w:val="24"/>
          <w:szCs w:val="24"/>
        </w:rPr>
        <w:t>10107</w:t>
      </w:r>
      <w:r w:rsidR="00A75D22">
        <w:rPr>
          <w:rFonts w:ascii="微软雅黑" w:eastAsia="微软雅黑" w:hAnsi="微软雅黑" w:hint="eastAsia"/>
          <w:color w:val="2E74B5" w:themeColor="accent1" w:themeShade="BF"/>
          <w:sz w:val="24"/>
          <w:szCs w:val="24"/>
        </w:rPr>
        <w:t>）</w:t>
      </w:r>
    </w:p>
    <w:p w14:paraId="6FA504CD" w14:textId="74A361A6" w:rsidR="007F0473" w:rsidRPr="007F0473" w:rsidRDefault="007F0473" w:rsidP="007F0473">
      <w:pPr>
        <w:spacing w:line="360" w:lineRule="auto"/>
        <w:ind w:firstLineChars="200" w:firstLine="480"/>
        <w:jc w:val="left"/>
        <w:rPr>
          <w:rFonts w:ascii="宋体" w:eastAsia="宋体" w:hAnsi="宋体"/>
          <w:color w:val="7030A0"/>
          <w:sz w:val="24"/>
          <w:szCs w:val="24"/>
        </w:rPr>
      </w:pPr>
      <w:r w:rsidRPr="007F0473">
        <w:rPr>
          <w:rFonts w:ascii="宋体" w:eastAsia="宋体" w:hAnsi="宋体" w:hint="eastAsia"/>
          <w:color w:val="7030A0"/>
          <w:sz w:val="24"/>
          <w:szCs w:val="24"/>
        </w:rPr>
        <w:t>使用多尺度生产系统→数据质检</w:t>
      </w:r>
      <w:r w:rsidRPr="007F0473">
        <w:rPr>
          <w:rFonts w:ascii="宋体" w:eastAsia="宋体" w:hAnsi="宋体"/>
          <w:color w:val="7030A0"/>
          <w:sz w:val="24"/>
          <w:szCs w:val="24"/>
        </w:rPr>
        <w:t>1</w:t>
      </w:r>
      <w:r w:rsidRPr="007F0473">
        <w:rPr>
          <w:rFonts w:ascii="宋体" w:eastAsia="宋体" w:hAnsi="宋体" w:hint="eastAsia"/>
          <w:color w:val="7030A0"/>
          <w:sz w:val="24"/>
          <w:szCs w:val="24"/>
        </w:rPr>
        <w:t>→微短要素</w:t>
      </w:r>
      <w:r w:rsidRPr="007F0473">
        <w:rPr>
          <w:rFonts w:ascii="宋体" w:eastAsia="宋体" w:hAnsi="宋体"/>
          <w:color w:val="7030A0"/>
          <w:sz w:val="24"/>
          <w:szCs w:val="24"/>
        </w:rPr>
        <w:t>检查</w:t>
      </w:r>
      <w:r w:rsidRPr="007F0473">
        <w:rPr>
          <w:rFonts w:ascii="宋体" w:eastAsia="宋体" w:hAnsi="宋体" w:hint="eastAsia"/>
          <w:color w:val="7030A0"/>
          <w:sz w:val="24"/>
          <w:szCs w:val="24"/>
        </w:rPr>
        <w:t>工具，</w:t>
      </w:r>
      <w:r w:rsidRPr="007F0473">
        <w:rPr>
          <w:rFonts w:ascii="宋体" w:eastAsia="宋体" w:hAnsi="宋体" w:hint="eastAsia"/>
          <w:sz w:val="24"/>
          <w:szCs w:val="24"/>
        </w:rPr>
        <w:t>勾选【使用检查规则表的阈值】选项，检查所有不够指标的面要素，</w:t>
      </w:r>
      <w:r w:rsidRPr="007F0473">
        <w:rPr>
          <w:rFonts w:ascii="宋体" w:eastAsia="宋体" w:hAnsi="宋体"/>
          <w:sz w:val="24"/>
          <w:szCs w:val="24"/>
        </w:rPr>
        <w:t>如下图所示</w:t>
      </w:r>
      <w:r w:rsidR="00D73A65">
        <w:rPr>
          <w:rFonts w:ascii="宋体" w:eastAsia="宋体" w:hAnsi="宋体" w:hint="eastAsia"/>
          <w:sz w:val="24"/>
          <w:szCs w:val="24"/>
        </w:rPr>
        <w:t>：</w:t>
      </w:r>
    </w:p>
    <w:p w14:paraId="28B627CE" w14:textId="77777777" w:rsidR="007F0473" w:rsidRPr="007F0473" w:rsidRDefault="007F0473" w:rsidP="007F0473">
      <w:pPr>
        <w:spacing w:line="276" w:lineRule="auto"/>
        <w:jc w:val="center"/>
        <w:rPr>
          <w:rFonts w:ascii="宋体" w:eastAsia="宋体" w:hAnsi="宋体"/>
          <w:sz w:val="24"/>
          <w:szCs w:val="24"/>
        </w:rPr>
      </w:pPr>
      <w:r>
        <w:rPr>
          <w:noProof/>
        </w:rPr>
        <w:drawing>
          <wp:inline distT="0" distB="0" distL="0" distR="0" wp14:anchorId="6966B9BA" wp14:editId="24F0141A">
            <wp:extent cx="4352271" cy="263632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6394" cy="2656991"/>
                    </a:xfrm>
                    <a:prstGeom prst="rect">
                      <a:avLst/>
                    </a:prstGeom>
                  </pic:spPr>
                </pic:pic>
              </a:graphicData>
            </a:graphic>
          </wp:inline>
        </w:drawing>
      </w:r>
    </w:p>
    <w:p w14:paraId="6F21E313" w14:textId="77777777" w:rsidR="007F0473" w:rsidRPr="007F0473" w:rsidRDefault="007F0473" w:rsidP="007F0473">
      <w:pPr>
        <w:spacing w:line="360" w:lineRule="auto"/>
        <w:ind w:firstLineChars="200" w:firstLine="480"/>
        <w:jc w:val="left"/>
        <w:rPr>
          <w:rFonts w:ascii="宋体" w:eastAsia="宋体" w:hAnsi="宋体"/>
          <w:color w:val="7030A0"/>
          <w:sz w:val="24"/>
          <w:szCs w:val="24"/>
        </w:rPr>
      </w:pPr>
      <w:r w:rsidRPr="007F0473">
        <w:rPr>
          <w:rFonts w:ascii="宋体" w:eastAsia="宋体" w:cs="宋体" w:hint="eastAsia"/>
          <w:color w:val="7030A0"/>
          <w:sz w:val="24"/>
          <w:szCs w:val="24"/>
          <w:lang w:val="zh-CN"/>
        </w:rPr>
        <w:t>加载检查结果至地图，打开检查结果，</w:t>
      </w:r>
      <w:r w:rsidRPr="007F0473">
        <w:rPr>
          <w:rFonts w:ascii="宋体" w:eastAsia="宋体" w:hAnsi="宋体" w:hint="eastAsia"/>
          <w:color w:val="7030A0"/>
          <w:sz w:val="24"/>
          <w:szCs w:val="24"/>
        </w:rPr>
        <w:t>根据检查项说明，按类型逐条修改。如下图所示：</w:t>
      </w:r>
    </w:p>
    <w:p w14:paraId="3604C276" w14:textId="68E4FFF3" w:rsidR="007F0473" w:rsidRDefault="007F0473" w:rsidP="00426E09">
      <w:pPr>
        <w:spacing w:line="276" w:lineRule="auto"/>
        <w:jc w:val="center"/>
        <w:rPr>
          <w:rFonts w:ascii="宋体" w:eastAsia="宋体" w:hAnsi="宋体"/>
          <w:sz w:val="24"/>
          <w:szCs w:val="24"/>
        </w:rPr>
      </w:pPr>
      <w:r>
        <w:rPr>
          <w:noProof/>
        </w:rPr>
        <w:lastRenderedPageBreak/>
        <w:drawing>
          <wp:inline distT="0" distB="0" distL="0" distR="0" wp14:anchorId="293FF9C5" wp14:editId="165DC99E">
            <wp:extent cx="5314950" cy="1809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4950" cy="1809750"/>
                    </a:xfrm>
                    <a:prstGeom prst="rect">
                      <a:avLst/>
                    </a:prstGeom>
                  </pic:spPr>
                </pic:pic>
              </a:graphicData>
            </a:graphic>
          </wp:inline>
        </w:drawing>
      </w:r>
    </w:p>
    <w:p w14:paraId="3BBE0952" w14:textId="4E639B6A" w:rsidR="002A0E61" w:rsidRDefault="001E3ABD" w:rsidP="004017CF">
      <w:pPr>
        <w:pStyle w:val="a5"/>
        <w:numPr>
          <w:ilvl w:val="0"/>
          <w:numId w:val="54"/>
        </w:numPr>
        <w:spacing w:line="360" w:lineRule="auto"/>
        <w:ind w:left="284" w:firstLineChars="0" w:firstLine="0"/>
        <w:jc w:val="left"/>
        <w:rPr>
          <w:rFonts w:ascii="宋体" w:eastAsia="宋体" w:hAnsi="宋体"/>
          <w:sz w:val="24"/>
          <w:szCs w:val="24"/>
        </w:rPr>
      </w:pPr>
      <w:r>
        <w:rPr>
          <w:rFonts w:ascii="宋体" w:eastAsia="宋体" w:hAnsi="宋体" w:hint="eastAsia"/>
          <w:sz w:val="24"/>
          <w:szCs w:val="24"/>
        </w:rPr>
        <w:t>选取</w:t>
      </w:r>
      <w:r w:rsidR="002A0E61">
        <w:rPr>
          <w:rFonts w:ascii="宋体" w:eastAsia="宋体" w:hAnsi="宋体"/>
          <w:sz w:val="24"/>
          <w:szCs w:val="24"/>
        </w:rPr>
        <w:t>面积大于</w:t>
      </w:r>
      <w:r w:rsidR="00FB683E" w:rsidRPr="00DA5B11">
        <w:rPr>
          <w:rFonts w:ascii="宋体" w:eastAsia="宋体" w:hAnsi="宋体" w:hint="eastAsia"/>
          <w:color w:val="FF0000"/>
          <w:sz w:val="24"/>
          <w:szCs w:val="24"/>
        </w:rPr>
        <w:t>10000m</w:t>
      </w:r>
      <w:r w:rsidR="00FB683E" w:rsidRPr="00DA5B11">
        <w:rPr>
          <w:rFonts w:ascii="宋体" w:eastAsia="宋体" w:hAnsi="宋体"/>
          <w:color w:val="FF0000"/>
          <w:sz w:val="24"/>
          <w:szCs w:val="24"/>
        </w:rPr>
        <w:t>²</w:t>
      </w:r>
      <w:r w:rsidR="00FB683E">
        <w:rPr>
          <w:rFonts w:ascii="宋体" w:eastAsia="宋体" w:hAnsi="宋体" w:hint="eastAsia"/>
          <w:sz w:val="24"/>
          <w:szCs w:val="24"/>
        </w:rPr>
        <w:t>（图上</w:t>
      </w:r>
      <w:r w:rsidR="00FB683E" w:rsidRPr="00C24CE0">
        <w:rPr>
          <w:rFonts w:ascii="宋体" w:eastAsia="宋体" w:hAnsi="宋体"/>
          <w:sz w:val="24"/>
          <w:szCs w:val="24"/>
        </w:rPr>
        <w:t>4m</w:t>
      </w:r>
      <w:r w:rsidR="00FB683E" w:rsidRPr="00C24CE0">
        <w:rPr>
          <w:rFonts w:ascii="宋体" w:eastAsia="宋体" w:hAnsi="宋体" w:hint="eastAsia"/>
          <w:sz w:val="24"/>
          <w:szCs w:val="24"/>
        </w:rPr>
        <w:t>m</w:t>
      </w:r>
      <w:r w:rsidR="00FB683E" w:rsidRPr="00C24CE0">
        <w:rPr>
          <w:rFonts w:ascii="宋体" w:eastAsia="宋体" w:hAnsi="宋体"/>
          <w:sz w:val="24"/>
          <w:szCs w:val="24"/>
        </w:rPr>
        <w:t>²</w:t>
      </w:r>
      <w:r w:rsidR="00FB683E">
        <w:rPr>
          <w:rFonts w:ascii="宋体" w:eastAsia="宋体" w:hAnsi="宋体" w:hint="eastAsia"/>
          <w:sz w:val="24"/>
          <w:szCs w:val="24"/>
        </w:rPr>
        <w:t>）</w:t>
      </w:r>
      <w:r w:rsidR="002A0E61">
        <w:rPr>
          <w:rFonts w:ascii="宋体" w:eastAsia="宋体" w:hAnsi="宋体" w:hint="eastAsia"/>
          <w:sz w:val="24"/>
          <w:szCs w:val="24"/>
        </w:rPr>
        <w:t>湖泊</w:t>
      </w:r>
      <w:r w:rsidR="0000557D">
        <w:rPr>
          <w:rFonts w:ascii="宋体" w:eastAsia="宋体" w:hAnsi="宋体" w:hint="eastAsia"/>
          <w:sz w:val="24"/>
          <w:szCs w:val="24"/>
        </w:rPr>
        <w:t>。</w:t>
      </w:r>
      <w:r w:rsidR="0000557D" w:rsidRPr="0000557D">
        <w:rPr>
          <w:rFonts w:ascii="宋体" w:eastAsia="宋体" w:hAnsi="宋体" w:hint="eastAsia"/>
          <w:sz w:val="24"/>
          <w:szCs w:val="24"/>
        </w:rPr>
        <w:t>湖泊只能取舍，不能合并。</w:t>
      </w:r>
      <w:r w:rsidR="0037319E">
        <w:rPr>
          <w:rFonts w:ascii="宋体" w:eastAsia="宋体" w:hAnsi="宋体" w:hint="eastAsia"/>
          <w:sz w:val="24"/>
          <w:szCs w:val="24"/>
        </w:rPr>
        <w:t>具有范围</w:t>
      </w:r>
      <w:r w:rsidR="002436EB">
        <w:rPr>
          <w:rFonts w:ascii="宋体" w:eastAsia="宋体" w:hAnsi="宋体"/>
          <w:sz w:val="24"/>
          <w:szCs w:val="24"/>
        </w:rPr>
        <w:t>作用或特殊意义的小湖泊必要时</w:t>
      </w:r>
      <w:r w:rsidR="0037319E">
        <w:rPr>
          <w:rFonts w:ascii="宋体" w:eastAsia="宋体" w:hAnsi="宋体"/>
          <w:sz w:val="24"/>
          <w:szCs w:val="24"/>
        </w:rPr>
        <w:t>夸大表示，</w:t>
      </w:r>
      <w:r w:rsidR="0037319E">
        <w:rPr>
          <w:rFonts w:ascii="宋体" w:eastAsia="宋体" w:hAnsi="宋体" w:hint="eastAsia"/>
          <w:sz w:val="24"/>
          <w:szCs w:val="24"/>
        </w:rPr>
        <w:t>干旱</w:t>
      </w:r>
      <w:r w:rsidR="0037319E">
        <w:rPr>
          <w:rFonts w:ascii="宋体" w:eastAsia="宋体" w:hAnsi="宋体"/>
          <w:sz w:val="24"/>
          <w:szCs w:val="24"/>
        </w:rPr>
        <w:t>地区或河源处的小湖泊可表示到</w:t>
      </w:r>
      <w:r w:rsidR="00D73A65" w:rsidRPr="00D73A65">
        <w:rPr>
          <w:rFonts w:ascii="宋体" w:eastAsia="宋体" w:hAnsi="宋体" w:hint="eastAsia"/>
          <w:color w:val="FF0000"/>
          <w:sz w:val="24"/>
          <w:szCs w:val="24"/>
        </w:rPr>
        <w:t>1</w:t>
      </w:r>
      <w:r w:rsidR="00D73A65" w:rsidRPr="00D73A65">
        <w:rPr>
          <w:rFonts w:ascii="宋体" w:eastAsia="宋体" w:hAnsi="宋体"/>
          <w:color w:val="FF0000"/>
          <w:sz w:val="24"/>
          <w:szCs w:val="24"/>
        </w:rPr>
        <w:t>250</w:t>
      </w:r>
      <w:r w:rsidR="00D73A65" w:rsidRPr="00D73A65">
        <w:rPr>
          <w:rFonts w:ascii="宋体" w:eastAsia="宋体" w:hAnsi="宋体" w:hint="eastAsia"/>
          <w:color w:val="FF0000"/>
          <w:sz w:val="24"/>
          <w:szCs w:val="24"/>
        </w:rPr>
        <w:t>m</w:t>
      </w:r>
      <w:r w:rsidR="00D73A65" w:rsidRPr="00D73A65">
        <w:rPr>
          <w:rFonts w:ascii="宋体" w:eastAsia="宋体" w:hAnsi="宋体"/>
          <w:color w:val="FF0000"/>
          <w:sz w:val="24"/>
          <w:szCs w:val="24"/>
        </w:rPr>
        <w:t>²</w:t>
      </w:r>
      <w:r w:rsidR="00D73A65" w:rsidRPr="00D73A65">
        <w:rPr>
          <w:rFonts w:ascii="宋体" w:eastAsia="宋体" w:hAnsi="宋体" w:hint="eastAsia"/>
          <w:sz w:val="24"/>
          <w:szCs w:val="24"/>
        </w:rPr>
        <w:t>（图上0.5</w:t>
      </w:r>
      <w:r w:rsidR="00D73A65" w:rsidRPr="00D73A65">
        <w:rPr>
          <w:rFonts w:ascii="宋体" w:eastAsia="宋体" w:hAnsi="宋体"/>
          <w:sz w:val="24"/>
          <w:szCs w:val="24"/>
        </w:rPr>
        <w:t>m</w:t>
      </w:r>
      <w:r w:rsidR="00D73A65" w:rsidRPr="00D73A65">
        <w:rPr>
          <w:rFonts w:ascii="宋体" w:eastAsia="宋体" w:hAnsi="宋体" w:hint="eastAsia"/>
          <w:sz w:val="24"/>
          <w:szCs w:val="24"/>
        </w:rPr>
        <w:t>m</w:t>
      </w:r>
      <w:r w:rsidR="00D73A65" w:rsidRPr="00D73A65">
        <w:rPr>
          <w:rFonts w:ascii="宋体" w:eastAsia="宋体" w:hAnsi="宋体"/>
          <w:sz w:val="24"/>
          <w:szCs w:val="24"/>
        </w:rPr>
        <w:t>²</w:t>
      </w:r>
      <w:r w:rsidR="00D73A65" w:rsidRPr="00D73A65">
        <w:rPr>
          <w:rFonts w:ascii="宋体" w:eastAsia="宋体" w:hAnsi="宋体" w:hint="eastAsia"/>
          <w:sz w:val="24"/>
          <w:szCs w:val="24"/>
        </w:rPr>
        <w:t>）</w:t>
      </w:r>
      <w:r w:rsidR="0037319E">
        <w:rPr>
          <w:rFonts w:ascii="宋体" w:eastAsia="宋体" w:hAnsi="宋体" w:hint="eastAsia"/>
          <w:sz w:val="24"/>
          <w:szCs w:val="24"/>
        </w:rPr>
        <w:t>；</w:t>
      </w:r>
      <w:r w:rsidR="0037319E">
        <w:rPr>
          <w:rFonts w:ascii="宋体" w:eastAsia="宋体" w:hAnsi="宋体"/>
          <w:sz w:val="24"/>
          <w:szCs w:val="24"/>
        </w:rPr>
        <w:t>对成群的湖泊</w:t>
      </w:r>
      <w:r w:rsidR="0037319E">
        <w:rPr>
          <w:rFonts w:ascii="宋体" w:eastAsia="宋体" w:hAnsi="宋体" w:hint="eastAsia"/>
          <w:sz w:val="24"/>
          <w:szCs w:val="24"/>
        </w:rPr>
        <w:t>不能</w:t>
      </w:r>
      <w:r w:rsidR="0037319E">
        <w:rPr>
          <w:rFonts w:ascii="宋体" w:eastAsia="宋体" w:hAnsi="宋体"/>
          <w:sz w:val="24"/>
          <w:szCs w:val="24"/>
        </w:rPr>
        <w:t>合并</w:t>
      </w:r>
      <w:r w:rsidR="0037319E">
        <w:rPr>
          <w:rFonts w:ascii="宋体" w:eastAsia="宋体" w:hAnsi="宋体" w:hint="eastAsia"/>
          <w:sz w:val="24"/>
          <w:szCs w:val="24"/>
        </w:rPr>
        <w:t>，</w:t>
      </w:r>
      <w:r w:rsidR="0037319E">
        <w:rPr>
          <w:rFonts w:ascii="宋体" w:eastAsia="宋体" w:hAnsi="宋体"/>
          <w:sz w:val="24"/>
          <w:szCs w:val="24"/>
        </w:rPr>
        <w:t>只能</w:t>
      </w:r>
      <w:r w:rsidR="0037319E">
        <w:rPr>
          <w:rFonts w:ascii="宋体" w:eastAsia="宋体" w:hAnsi="宋体" w:hint="eastAsia"/>
          <w:sz w:val="24"/>
          <w:szCs w:val="24"/>
        </w:rPr>
        <w:t>进行</w:t>
      </w:r>
      <w:r w:rsidR="0037319E">
        <w:rPr>
          <w:rFonts w:ascii="宋体" w:eastAsia="宋体" w:hAnsi="宋体"/>
          <w:sz w:val="24"/>
          <w:szCs w:val="24"/>
        </w:rPr>
        <w:t>取舍</w:t>
      </w:r>
      <w:r w:rsidR="0037319E">
        <w:rPr>
          <w:rFonts w:ascii="宋体" w:eastAsia="宋体" w:hAnsi="宋体" w:hint="eastAsia"/>
          <w:sz w:val="24"/>
          <w:szCs w:val="24"/>
        </w:rPr>
        <w:t>，</w:t>
      </w:r>
      <w:r w:rsidR="0037319E">
        <w:rPr>
          <w:rFonts w:ascii="宋体" w:eastAsia="宋体" w:hAnsi="宋体"/>
          <w:sz w:val="24"/>
          <w:szCs w:val="24"/>
        </w:rPr>
        <w:t>注意反映湖泊的分布特征和密度对比。</w:t>
      </w:r>
    </w:p>
    <w:p w14:paraId="5F18E96E" w14:textId="5CD937DD" w:rsidR="00880040" w:rsidRPr="00880040" w:rsidRDefault="00BF7634" w:rsidP="004017CF">
      <w:pPr>
        <w:pStyle w:val="a5"/>
        <w:numPr>
          <w:ilvl w:val="0"/>
          <w:numId w:val="54"/>
        </w:numPr>
        <w:spacing w:line="360" w:lineRule="auto"/>
        <w:ind w:left="284" w:firstLineChars="0" w:firstLine="0"/>
        <w:jc w:val="left"/>
        <w:rPr>
          <w:rFonts w:ascii="宋体" w:eastAsia="宋体" w:hAnsi="宋体"/>
          <w:sz w:val="24"/>
          <w:szCs w:val="24"/>
        </w:rPr>
      </w:pPr>
      <w:r>
        <w:rPr>
          <w:rFonts w:ascii="宋体" w:eastAsia="宋体" w:hAnsi="宋体"/>
          <w:sz w:val="24"/>
          <w:szCs w:val="24"/>
        </w:rPr>
        <w:t>选取面积</w:t>
      </w:r>
      <w:r>
        <w:rPr>
          <w:rFonts w:ascii="宋体" w:eastAsia="宋体" w:hAnsi="宋体" w:hint="eastAsia"/>
          <w:sz w:val="24"/>
          <w:szCs w:val="24"/>
        </w:rPr>
        <w:t>大于</w:t>
      </w:r>
      <w:r w:rsidR="00591E10" w:rsidRPr="00DA5B11">
        <w:rPr>
          <w:rFonts w:ascii="宋体" w:eastAsia="宋体" w:hAnsi="宋体" w:hint="eastAsia"/>
          <w:color w:val="FF0000"/>
          <w:sz w:val="24"/>
          <w:szCs w:val="24"/>
        </w:rPr>
        <w:t>10000m</w:t>
      </w:r>
      <w:r w:rsidR="00591E10" w:rsidRPr="00DA5B11">
        <w:rPr>
          <w:rFonts w:ascii="宋体" w:eastAsia="宋体" w:hAnsi="宋体"/>
          <w:color w:val="FF0000"/>
          <w:sz w:val="24"/>
          <w:szCs w:val="24"/>
        </w:rPr>
        <w:t>²</w:t>
      </w:r>
      <w:r w:rsidR="00591E10">
        <w:rPr>
          <w:rFonts w:ascii="宋体" w:eastAsia="宋体" w:hAnsi="宋体" w:hint="eastAsia"/>
          <w:sz w:val="24"/>
          <w:szCs w:val="24"/>
        </w:rPr>
        <w:t>（图</w:t>
      </w:r>
      <w:r w:rsidR="00591E10" w:rsidRPr="00C24CE0">
        <w:rPr>
          <w:rFonts w:ascii="宋体" w:eastAsia="宋体" w:hAnsi="宋体" w:hint="eastAsia"/>
          <w:sz w:val="24"/>
          <w:szCs w:val="24"/>
        </w:rPr>
        <w:t>上</w:t>
      </w:r>
      <w:r w:rsidR="00591E10" w:rsidRPr="00C24CE0">
        <w:rPr>
          <w:rFonts w:ascii="宋体" w:eastAsia="宋体" w:hAnsi="宋体"/>
          <w:sz w:val="24"/>
          <w:szCs w:val="24"/>
        </w:rPr>
        <w:t>4m</w:t>
      </w:r>
      <w:r w:rsidR="00591E10" w:rsidRPr="00C24CE0">
        <w:rPr>
          <w:rFonts w:ascii="宋体" w:eastAsia="宋体" w:hAnsi="宋体" w:hint="eastAsia"/>
          <w:sz w:val="24"/>
          <w:szCs w:val="24"/>
        </w:rPr>
        <w:t>m</w:t>
      </w:r>
      <w:r w:rsidR="00591E10" w:rsidRPr="00C24CE0">
        <w:rPr>
          <w:rFonts w:ascii="宋体" w:eastAsia="宋体" w:hAnsi="宋体"/>
          <w:sz w:val="24"/>
          <w:szCs w:val="24"/>
        </w:rPr>
        <w:t>²</w:t>
      </w:r>
      <w:r w:rsidR="00591E10">
        <w:rPr>
          <w:rFonts w:ascii="宋体" w:eastAsia="宋体" w:hAnsi="宋体" w:hint="eastAsia"/>
          <w:sz w:val="24"/>
          <w:szCs w:val="24"/>
        </w:rPr>
        <w:t>）</w:t>
      </w:r>
      <w:r w:rsidR="00EC067C">
        <w:rPr>
          <w:rFonts w:ascii="宋体" w:eastAsia="宋体" w:hAnsi="宋体" w:hint="eastAsia"/>
          <w:sz w:val="24"/>
          <w:szCs w:val="24"/>
        </w:rPr>
        <w:t>水库</w:t>
      </w:r>
      <w:r w:rsidR="00FB683E">
        <w:rPr>
          <w:rFonts w:ascii="宋体" w:eastAsia="宋体" w:hAnsi="宋体" w:hint="eastAsia"/>
          <w:sz w:val="24"/>
          <w:szCs w:val="24"/>
        </w:rPr>
        <w:t>。</w:t>
      </w:r>
      <w:r w:rsidR="009428EE">
        <w:rPr>
          <w:rFonts w:ascii="宋体" w:eastAsia="宋体" w:hAnsi="宋体" w:hint="eastAsia"/>
          <w:sz w:val="24"/>
          <w:szCs w:val="24"/>
        </w:rPr>
        <w:t>删除水库</w:t>
      </w:r>
      <w:r w:rsidR="00007C82">
        <w:rPr>
          <w:rFonts w:ascii="宋体" w:eastAsia="宋体" w:hAnsi="宋体" w:hint="eastAsia"/>
          <w:sz w:val="24"/>
          <w:szCs w:val="24"/>
        </w:rPr>
        <w:t>时</w:t>
      </w:r>
      <w:r w:rsidR="004203A5">
        <w:rPr>
          <w:rFonts w:ascii="宋体" w:eastAsia="宋体" w:hAnsi="宋体" w:hint="eastAsia"/>
          <w:sz w:val="24"/>
          <w:szCs w:val="24"/>
        </w:rPr>
        <w:t>注意</w:t>
      </w:r>
      <w:r w:rsidR="004203A5">
        <w:rPr>
          <w:rFonts w:ascii="宋体" w:eastAsia="宋体" w:hAnsi="宋体"/>
          <w:sz w:val="24"/>
          <w:szCs w:val="24"/>
        </w:rPr>
        <w:t>水系附属设施</w:t>
      </w:r>
      <w:r w:rsidR="00007C82">
        <w:rPr>
          <w:rFonts w:ascii="宋体" w:eastAsia="宋体" w:hAnsi="宋体" w:hint="eastAsia"/>
          <w:sz w:val="24"/>
          <w:szCs w:val="24"/>
        </w:rPr>
        <w:t>一并</w:t>
      </w:r>
      <w:r w:rsidR="004203A5">
        <w:rPr>
          <w:rFonts w:ascii="宋体" w:eastAsia="宋体" w:hAnsi="宋体" w:hint="eastAsia"/>
          <w:sz w:val="24"/>
          <w:szCs w:val="24"/>
        </w:rPr>
        <w:t>删除</w:t>
      </w:r>
      <w:r w:rsidR="004203A5">
        <w:rPr>
          <w:rFonts w:ascii="宋体" w:eastAsia="宋体" w:hAnsi="宋体"/>
          <w:sz w:val="24"/>
          <w:szCs w:val="24"/>
        </w:rPr>
        <w:t>。</w:t>
      </w:r>
      <w:r w:rsidR="00617B9A">
        <w:rPr>
          <w:rFonts w:ascii="宋体" w:eastAsia="宋体" w:hAnsi="宋体"/>
          <w:sz w:val="24"/>
          <w:szCs w:val="24"/>
        </w:rPr>
        <w:t>水库根据资料区分大</w:t>
      </w:r>
      <w:r w:rsidR="00617B9A">
        <w:rPr>
          <w:rFonts w:ascii="宋体" w:eastAsia="宋体" w:hAnsi="宋体" w:hint="eastAsia"/>
          <w:sz w:val="24"/>
          <w:szCs w:val="24"/>
        </w:rPr>
        <w:t>、</w:t>
      </w:r>
      <w:r w:rsidR="00617B9A">
        <w:rPr>
          <w:rFonts w:ascii="宋体" w:eastAsia="宋体" w:hAnsi="宋体"/>
          <w:sz w:val="24"/>
          <w:szCs w:val="24"/>
        </w:rPr>
        <w:t>中</w:t>
      </w:r>
      <w:r w:rsidR="00617B9A">
        <w:rPr>
          <w:rFonts w:ascii="宋体" w:eastAsia="宋体" w:hAnsi="宋体" w:hint="eastAsia"/>
          <w:sz w:val="24"/>
          <w:szCs w:val="24"/>
        </w:rPr>
        <w:t>、</w:t>
      </w:r>
      <w:r w:rsidR="00617B9A">
        <w:rPr>
          <w:rFonts w:ascii="宋体" w:eastAsia="宋体" w:hAnsi="宋体"/>
          <w:sz w:val="24"/>
          <w:szCs w:val="24"/>
        </w:rPr>
        <w:t>小等类型</w:t>
      </w:r>
      <w:r w:rsidR="00617B9A">
        <w:rPr>
          <w:rFonts w:ascii="宋体" w:eastAsia="宋体" w:hAnsi="宋体" w:hint="eastAsia"/>
          <w:sz w:val="24"/>
          <w:szCs w:val="24"/>
        </w:rPr>
        <w:t>，在“T</w:t>
      </w:r>
      <w:r w:rsidR="00617B9A">
        <w:rPr>
          <w:rFonts w:ascii="宋体" w:eastAsia="宋体" w:hAnsi="宋体"/>
          <w:sz w:val="24"/>
          <w:szCs w:val="24"/>
        </w:rPr>
        <w:t>YPE</w:t>
      </w:r>
      <w:r w:rsidR="00617B9A">
        <w:rPr>
          <w:rFonts w:ascii="宋体" w:eastAsia="宋体" w:hAnsi="宋体" w:hint="eastAsia"/>
          <w:sz w:val="24"/>
          <w:szCs w:val="24"/>
        </w:rPr>
        <w:t>”字段正确填写“大型、中型、小型”。</w:t>
      </w:r>
    </w:p>
    <w:p w14:paraId="2607D7F4" w14:textId="5CC9EF19" w:rsidR="00027A3A" w:rsidRDefault="00AD1FC4" w:rsidP="004017CF">
      <w:pPr>
        <w:pStyle w:val="a5"/>
        <w:numPr>
          <w:ilvl w:val="0"/>
          <w:numId w:val="54"/>
        </w:numPr>
        <w:spacing w:line="360" w:lineRule="auto"/>
        <w:ind w:left="284" w:firstLineChars="0" w:firstLine="0"/>
        <w:jc w:val="left"/>
        <w:rPr>
          <w:rFonts w:ascii="宋体" w:eastAsia="宋体" w:hAnsi="宋体"/>
          <w:sz w:val="24"/>
          <w:szCs w:val="24"/>
        </w:rPr>
      </w:pPr>
      <w:r w:rsidRPr="00A47C43">
        <w:rPr>
          <w:rFonts w:ascii="宋体" w:eastAsia="宋体" w:hAnsi="宋体" w:hint="eastAsia"/>
          <w:sz w:val="24"/>
          <w:szCs w:val="24"/>
        </w:rPr>
        <w:t>选取</w:t>
      </w:r>
      <w:r w:rsidRPr="00A47C43">
        <w:rPr>
          <w:rFonts w:ascii="宋体" w:eastAsia="宋体" w:hAnsi="宋体"/>
          <w:sz w:val="24"/>
          <w:szCs w:val="24"/>
        </w:rPr>
        <w:t>面积大于</w:t>
      </w:r>
      <w:r w:rsidRPr="00DA5B11">
        <w:rPr>
          <w:rFonts w:ascii="宋体" w:eastAsia="宋体" w:hAnsi="宋体"/>
          <w:color w:val="FF0000"/>
          <w:sz w:val="24"/>
          <w:szCs w:val="24"/>
        </w:rPr>
        <w:t>2</w:t>
      </w:r>
      <w:r w:rsidRPr="00DA5B11">
        <w:rPr>
          <w:rFonts w:ascii="宋体" w:eastAsia="宋体" w:hAnsi="宋体" w:hint="eastAsia"/>
          <w:color w:val="FF0000"/>
          <w:sz w:val="24"/>
          <w:szCs w:val="24"/>
        </w:rPr>
        <w:t>0000m</w:t>
      </w:r>
      <w:r w:rsidRPr="00DA5B11">
        <w:rPr>
          <w:rFonts w:ascii="宋体" w:eastAsia="宋体" w:hAnsi="宋体"/>
          <w:color w:val="FF0000"/>
          <w:sz w:val="24"/>
          <w:szCs w:val="24"/>
        </w:rPr>
        <w:t>²</w:t>
      </w:r>
      <w:r w:rsidRPr="00A47C43">
        <w:rPr>
          <w:rFonts w:ascii="宋体" w:eastAsia="宋体" w:hAnsi="宋体" w:hint="eastAsia"/>
          <w:sz w:val="24"/>
          <w:szCs w:val="24"/>
        </w:rPr>
        <w:t>（图上</w:t>
      </w:r>
      <w:r w:rsidRPr="00A47C43">
        <w:rPr>
          <w:rFonts w:ascii="宋体" w:eastAsia="宋体" w:hAnsi="宋体"/>
          <w:sz w:val="24"/>
          <w:szCs w:val="24"/>
        </w:rPr>
        <w:t>8m</w:t>
      </w:r>
      <w:r w:rsidRPr="00A47C43">
        <w:rPr>
          <w:rFonts w:ascii="宋体" w:eastAsia="宋体" w:hAnsi="宋体" w:hint="eastAsia"/>
          <w:sz w:val="24"/>
          <w:szCs w:val="24"/>
        </w:rPr>
        <w:t>m</w:t>
      </w:r>
      <w:r w:rsidRPr="00A47C43">
        <w:rPr>
          <w:rFonts w:ascii="宋体" w:eastAsia="宋体" w:hAnsi="宋体"/>
          <w:sz w:val="24"/>
          <w:szCs w:val="24"/>
        </w:rPr>
        <w:t>²</w:t>
      </w:r>
      <w:r w:rsidRPr="00A47C43">
        <w:rPr>
          <w:rFonts w:ascii="宋体" w:eastAsia="宋体" w:hAnsi="宋体" w:hint="eastAsia"/>
          <w:sz w:val="24"/>
          <w:szCs w:val="24"/>
        </w:rPr>
        <w:t>）</w:t>
      </w:r>
      <w:r w:rsidR="00A47C43" w:rsidRPr="00A47C43">
        <w:rPr>
          <w:rFonts w:ascii="宋体" w:eastAsia="宋体" w:hAnsi="宋体" w:hint="eastAsia"/>
          <w:sz w:val="24"/>
          <w:szCs w:val="24"/>
        </w:rPr>
        <w:t>的池塘</w:t>
      </w:r>
      <w:r w:rsidR="00A47C43">
        <w:rPr>
          <w:rFonts w:ascii="宋体" w:eastAsia="宋体" w:hAnsi="宋体" w:hint="eastAsia"/>
          <w:sz w:val="24"/>
          <w:szCs w:val="24"/>
        </w:rPr>
        <w:t>，</w:t>
      </w:r>
      <w:r w:rsidRPr="00A47C43">
        <w:rPr>
          <w:rFonts w:ascii="宋体" w:eastAsia="宋体" w:hAnsi="宋体" w:hint="eastAsia"/>
          <w:sz w:val="24"/>
          <w:szCs w:val="24"/>
        </w:rPr>
        <w:t>池塘</w:t>
      </w:r>
      <w:r w:rsidR="00D73A65">
        <w:rPr>
          <w:rFonts w:ascii="宋体" w:eastAsia="宋体" w:hAnsi="宋体"/>
          <w:sz w:val="24"/>
          <w:szCs w:val="24"/>
        </w:rPr>
        <w:t>密集区域放宽指标为</w:t>
      </w:r>
      <w:r w:rsidRPr="00A47C43">
        <w:rPr>
          <w:rFonts w:ascii="宋体" w:eastAsia="宋体" w:hAnsi="宋体" w:hint="eastAsia"/>
          <w:sz w:val="24"/>
          <w:szCs w:val="24"/>
        </w:rPr>
        <w:t>25000m</w:t>
      </w:r>
      <w:r w:rsidRPr="00A47C43">
        <w:rPr>
          <w:rFonts w:ascii="宋体" w:eastAsia="宋体" w:hAnsi="宋体"/>
          <w:sz w:val="24"/>
          <w:szCs w:val="24"/>
        </w:rPr>
        <w:t>²</w:t>
      </w:r>
      <w:r w:rsidRPr="00A47C43">
        <w:rPr>
          <w:rFonts w:ascii="宋体" w:eastAsia="宋体" w:hAnsi="宋体" w:hint="eastAsia"/>
          <w:sz w:val="24"/>
          <w:szCs w:val="24"/>
        </w:rPr>
        <w:t>（图上</w:t>
      </w:r>
      <w:r w:rsidRPr="00A47C43">
        <w:rPr>
          <w:rFonts w:ascii="宋体" w:eastAsia="宋体" w:hAnsi="宋体"/>
          <w:sz w:val="24"/>
          <w:szCs w:val="24"/>
        </w:rPr>
        <w:t>10m</w:t>
      </w:r>
      <w:r w:rsidRPr="00A47C43">
        <w:rPr>
          <w:rFonts w:ascii="宋体" w:eastAsia="宋体" w:hAnsi="宋体" w:hint="eastAsia"/>
          <w:sz w:val="24"/>
          <w:szCs w:val="24"/>
        </w:rPr>
        <w:t>m</w:t>
      </w:r>
      <w:r w:rsidRPr="00A47C43">
        <w:rPr>
          <w:rFonts w:ascii="宋体" w:eastAsia="宋体" w:hAnsi="宋体"/>
          <w:sz w:val="24"/>
          <w:szCs w:val="24"/>
        </w:rPr>
        <w:t>²</w:t>
      </w:r>
      <w:r w:rsidRPr="00A47C43">
        <w:rPr>
          <w:rFonts w:ascii="宋体" w:eastAsia="宋体" w:hAnsi="宋体" w:hint="eastAsia"/>
          <w:sz w:val="24"/>
          <w:szCs w:val="24"/>
        </w:rPr>
        <w:t>）</w:t>
      </w:r>
      <w:r w:rsidR="00A47C43">
        <w:rPr>
          <w:rFonts w:ascii="宋体" w:eastAsia="宋体" w:hAnsi="宋体" w:hint="eastAsia"/>
          <w:sz w:val="24"/>
          <w:szCs w:val="24"/>
        </w:rPr>
        <w:t>。</w:t>
      </w:r>
      <w:r w:rsidR="00E72861">
        <w:rPr>
          <w:rFonts w:ascii="宋体" w:eastAsia="宋体" w:hAnsi="宋体" w:hint="eastAsia"/>
          <w:sz w:val="24"/>
          <w:szCs w:val="24"/>
        </w:rPr>
        <w:t>面积</w:t>
      </w:r>
      <w:r w:rsidR="00035C50">
        <w:rPr>
          <w:rFonts w:ascii="宋体" w:eastAsia="宋体" w:hAnsi="宋体" w:hint="eastAsia"/>
          <w:sz w:val="24"/>
          <w:szCs w:val="24"/>
        </w:rPr>
        <w:t>不够</w:t>
      </w:r>
      <w:r w:rsidR="00E72861">
        <w:rPr>
          <w:rFonts w:ascii="宋体" w:eastAsia="宋体" w:hAnsi="宋体" w:hint="eastAsia"/>
          <w:sz w:val="24"/>
          <w:szCs w:val="24"/>
        </w:rPr>
        <w:t>指标但作为河源处的池塘</w:t>
      </w:r>
      <w:r w:rsidR="005A2474">
        <w:rPr>
          <w:rFonts w:ascii="宋体" w:eastAsia="宋体" w:hAnsi="宋体" w:hint="eastAsia"/>
          <w:sz w:val="24"/>
          <w:szCs w:val="24"/>
        </w:rPr>
        <w:t>一般</w:t>
      </w:r>
      <w:r w:rsidR="005A2474">
        <w:rPr>
          <w:rFonts w:ascii="宋体" w:eastAsia="宋体" w:hAnsi="宋体"/>
          <w:sz w:val="24"/>
          <w:szCs w:val="24"/>
        </w:rPr>
        <w:t>应</w:t>
      </w:r>
      <w:r w:rsidR="00E72861">
        <w:rPr>
          <w:rFonts w:ascii="宋体" w:eastAsia="宋体" w:hAnsi="宋体" w:hint="eastAsia"/>
          <w:sz w:val="24"/>
          <w:szCs w:val="24"/>
        </w:rPr>
        <w:t>当保留</w:t>
      </w:r>
      <w:r w:rsidR="00C56A61">
        <w:rPr>
          <w:rFonts w:ascii="宋体" w:eastAsia="宋体" w:hAnsi="宋体" w:hint="eastAsia"/>
          <w:sz w:val="24"/>
          <w:szCs w:val="24"/>
        </w:rPr>
        <w:t>，面积太小可适当夸大。</w:t>
      </w:r>
    </w:p>
    <w:p w14:paraId="3DA0758F" w14:textId="316AF820" w:rsidR="009B547B" w:rsidRPr="00C56A61" w:rsidRDefault="00494690" w:rsidP="00C56A61">
      <w:pPr>
        <w:spacing w:line="360" w:lineRule="auto"/>
        <w:ind w:left="284" w:firstLineChars="200" w:firstLine="480"/>
        <w:jc w:val="left"/>
        <w:rPr>
          <w:rFonts w:ascii="宋体" w:eastAsia="宋体" w:hAnsi="宋体"/>
          <w:sz w:val="24"/>
          <w:szCs w:val="24"/>
        </w:rPr>
      </w:pPr>
      <w:r w:rsidRPr="00C56A61">
        <w:rPr>
          <w:rFonts w:ascii="宋体" w:eastAsia="宋体" w:hAnsi="宋体" w:hint="eastAsia"/>
          <w:sz w:val="24"/>
          <w:szCs w:val="24"/>
        </w:rPr>
        <w:t>池塘一般不进行合并，针对成群、集中的池塘不够指标时可适当合并，注意保持池塘轮廓特征以及与其他地物的相对位置关系。</w:t>
      </w:r>
      <w:r w:rsidR="009B547B" w:rsidRPr="00C56A61">
        <w:rPr>
          <w:rFonts w:ascii="宋体" w:eastAsia="宋体" w:hAnsi="宋体" w:hint="eastAsia"/>
          <w:sz w:val="24"/>
          <w:szCs w:val="24"/>
        </w:rPr>
        <w:t>有</w:t>
      </w:r>
      <w:r w:rsidR="002436EB">
        <w:rPr>
          <w:rFonts w:ascii="宋体" w:eastAsia="宋体" w:hAnsi="宋体" w:hint="eastAsia"/>
          <w:sz w:val="24"/>
          <w:szCs w:val="24"/>
        </w:rPr>
        <w:t>单线水系穿过</w:t>
      </w:r>
      <w:r w:rsidR="009B547B" w:rsidRPr="00C56A61">
        <w:rPr>
          <w:rFonts w:ascii="宋体" w:eastAsia="宋体" w:hAnsi="宋体" w:hint="eastAsia"/>
          <w:sz w:val="24"/>
          <w:szCs w:val="24"/>
        </w:rPr>
        <w:t>的池塘（有结构线存在</w:t>
      </w:r>
      <w:r w:rsidR="009B547B" w:rsidRPr="00C56A61">
        <w:rPr>
          <w:rFonts w:ascii="宋体" w:eastAsia="宋体" w:hAnsi="宋体"/>
          <w:sz w:val="24"/>
          <w:szCs w:val="24"/>
        </w:rPr>
        <w:t>的</w:t>
      </w:r>
      <w:r w:rsidR="009B547B" w:rsidRPr="00C56A61">
        <w:rPr>
          <w:rFonts w:ascii="宋体" w:eastAsia="宋体" w:hAnsi="宋体" w:hint="eastAsia"/>
          <w:sz w:val="24"/>
          <w:szCs w:val="24"/>
        </w:rPr>
        <w:t>）不合并。如下图所示</w:t>
      </w:r>
      <w:r w:rsidR="009B547B" w:rsidRPr="00C56A61">
        <w:rPr>
          <w:rFonts w:ascii="宋体" w:eastAsia="宋体" w:hAnsi="宋体"/>
          <w:sz w:val="24"/>
          <w:szCs w:val="24"/>
        </w:rPr>
        <w:t>：</w:t>
      </w:r>
      <w:r w:rsidR="00675D2F" w:rsidRPr="00C56A61">
        <w:rPr>
          <w:rFonts w:ascii="宋体" w:eastAsia="宋体" w:hAnsi="宋体" w:hint="eastAsia"/>
          <w:sz w:val="24"/>
          <w:szCs w:val="24"/>
        </w:rPr>
        <w:t>（灰色为不够指标池塘）</w:t>
      </w:r>
    </w:p>
    <w:p w14:paraId="251ECC97" w14:textId="0E5DADC1" w:rsidR="00D27077" w:rsidRDefault="002C2CDE" w:rsidP="00675D2F">
      <w:pPr>
        <w:spacing w:line="276" w:lineRule="auto"/>
        <w:jc w:val="center"/>
        <w:rPr>
          <w:rFonts w:ascii="宋体" w:eastAsia="宋体" w:hAnsi="宋体"/>
          <w:sz w:val="24"/>
          <w:szCs w:val="24"/>
        </w:rPr>
      </w:pPr>
      <w:r>
        <w:rPr>
          <w:noProof/>
        </w:rPr>
        <w:drawing>
          <wp:inline distT="0" distB="0" distL="0" distR="0" wp14:anchorId="5B751B02" wp14:editId="445E285B">
            <wp:extent cx="2767748" cy="2519296"/>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1351" cy="2540780"/>
                    </a:xfrm>
                    <a:prstGeom prst="rect">
                      <a:avLst/>
                    </a:prstGeom>
                  </pic:spPr>
                </pic:pic>
              </a:graphicData>
            </a:graphic>
          </wp:inline>
        </w:drawing>
      </w:r>
      <w:r w:rsidR="00675D2F">
        <w:rPr>
          <w:rFonts w:ascii="宋体" w:eastAsia="宋体" w:hAnsi="宋体" w:hint="eastAsia"/>
          <w:sz w:val="24"/>
          <w:szCs w:val="24"/>
        </w:rPr>
        <w:t xml:space="preserve"> </w:t>
      </w:r>
      <w:r w:rsidR="004036D3">
        <w:rPr>
          <w:noProof/>
        </w:rPr>
        <w:drawing>
          <wp:inline distT="0" distB="0" distL="0" distR="0" wp14:anchorId="3ADF8B79" wp14:editId="169E1D9C">
            <wp:extent cx="2758834" cy="2503613"/>
            <wp:effectExtent l="0" t="0" r="381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3846" cy="2526311"/>
                    </a:xfrm>
                    <a:prstGeom prst="rect">
                      <a:avLst/>
                    </a:prstGeom>
                  </pic:spPr>
                </pic:pic>
              </a:graphicData>
            </a:graphic>
          </wp:inline>
        </w:drawing>
      </w:r>
    </w:p>
    <w:p w14:paraId="30F5665D" w14:textId="72EF1E0D" w:rsidR="006D78B7" w:rsidRPr="00C95569" w:rsidRDefault="006D78B7" w:rsidP="006D78B7">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lastRenderedPageBreak/>
        <w:t>针对合并后出现的</w:t>
      </w:r>
      <w:r>
        <w:rPr>
          <w:rFonts w:ascii="宋体" w:eastAsia="宋体" w:hAnsi="宋体"/>
          <w:sz w:val="24"/>
          <w:szCs w:val="24"/>
        </w:rPr>
        <w:t>大型或超大型的池塘</w:t>
      </w:r>
      <w:r>
        <w:rPr>
          <w:rFonts w:ascii="宋体" w:eastAsia="宋体" w:hAnsi="宋体" w:hint="eastAsia"/>
          <w:sz w:val="24"/>
          <w:szCs w:val="24"/>
        </w:rPr>
        <w:t>添加</w:t>
      </w:r>
      <w:r w:rsidRPr="006D78B7">
        <w:rPr>
          <w:rFonts w:ascii="宋体" w:eastAsia="宋体" w:hAnsi="宋体" w:hint="eastAsia"/>
          <w:b/>
          <w:sz w:val="24"/>
          <w:szCs w:val="24"/>
        </w:rPr>
        <w:t>池塘</w:t>
      </w:r>
      <w:r w:rsidRPr="006D78B7">
        <w:rPr>
          <w:rFonts w:ascii="宋体" w:eastAsia="宋体" w:hAnsi="宋体"/>
          <w:b/>
          <w:sz w:val="24"/>
          <w:szCs w:val="24"/>
        </w:rPr>
        <w:t>分割线</w:t>
      </w:r>
      <w:r>
        <w:rPr>
          <w:rFonts w:ascii="宋体" w:eastAsia="宋体" w:hAnsi="宋体"/>
          <w:sz w:val="24"/>
          <w:szCs w:val="24"/>
        </w:rPr>
        <w:t>。</w:t>
      </w:r>
      <w:r>
        <w:rPr>
          <w:rFonts w:ascii="宋体" w:eastAsia="宋体" w:hAnsi="宋体" w:hint="eastAsia"/>
          <w:sz w:val="24"/>
          <w:szCs w:val="24"/>
        </w:rPr>
        <w:t>人工</w:t>
      </w:r>
      <w:r w:rsidRPr="00C95569">
        <w:rPr>
          <w:rFonts w:ascii="宋体" w:eastAsia="宋体" w:hAnsi="宋体" w:hint="eastAsia"/>
          <w:sz w:val="24"/>
          <w:szCs w:val="24"/>
        </w:rPr>
        <w:t>逐屏添加</w:t>
      </w:r>
      <w:r w:rsidRPr="00C95569">
        <w:rPr>
          <w:rFonts w:ascii="宋体" w:eastAsia="宋体" w:hAnsi="宋体"/>
          <w:sz w:val="24"/>
          <w:szCs w:val="24"/>
        </w:rPr>
        <w:t>池塘</w:t>
      </w:r>
      <w:r w:rsidRPr="00C95569">
        <w:rPr>
          <w:rFonts w:ascii="宋体" w:eastAsia="宋体" w:hAnsi="宋体" w:hint="eastAsia"/>
          <w:sz w:val="24"/>
          <w:szCs w:val="24"/>
        </w:rPr>
        <w:t>分割线（HFCL：230102）</w:t>
      </w:r>
      <w:r w:rsidRPr="00C95569">
        <w:rPr>
          <w:rFonts w:ascii="宋体" w:eastAsia="宋体" w:hAnsi="宋体"/>
          <w:sz w:val="24"/>
          <w:szCs w:val="24"/>
        </w:rPr>
        <w:t>，</w:t>
      </w:r>
      <w:r w:rsidR="00AE1757">
        <w:rPr>
          <w:rFonts w:ascii="宋体" w:eastAsia="宋体" w:hAnsi="宋体" w:hint="eastAsia"/>
          <w:sz w:val="24"/>
          <w:szCs w:val="24"/>
        </w:rPr>
        <w:t>每根</w:t>
      </w:r>
      <w:r w:rsidRPr="00C95569">
        <w:rPr>
          <w:rFonts w:ascii="宋体" w:eastAsia="宋体" w:hAnsi="宋体"/>
          <w:sz w:val="24"/>
          <w:szCs w:val="24"/>
        </w:rPr>
        <w:t>池塘分割线原则上应大于</w:t>
      </w:r>
      <w:r w:rsidRPr="0090226B">
        <w:rPr>
          <w:rFonts w:ascii="宋体" w:eastAsia="宋体" w:hAnsi="宋体"/>
          <w:color w:val="FF0000"/>
          <w:sz w:val="24"/>
          <w:szCs w:val="24"/>
        </w:rPr>
        <w:t>250m</w:t>
      </w:r>
      <w:r w:rsidRPr="00C95569">
        <w:rPr>
          <w:rFonts w:ascii="宋体" w:eastAsia="宋体" w:hAnsi="宋体"/>
          <w:sz w:val="24"/>
          <w:szCs w:val="24"/>
        </w:rPr>
        <w:t>；</w:t>
      </w:r>
      <w:r w:rsidRPr="00C95569">
        <w:rPr>
          <w:rFonts w:ascii="宋体" w:eastAsia="宋体" w:hAnsi="宋体" w:hint="eastAsia"/>
          <w:sz w:val="24"/>
          <w:szCs w:val="24"/>
        </w:rPr>
        <w:t>原则如下：（</w:t>
      </w:r>
      <w:r w:rsidRPr="00882EDE">
        <w:rPr>
          <w:rFonts w:ascii="宋体" w:eastAsia="宋体" w:hAnsi="宋体" w:hint="eastAsia"/>
          <w:b/>
          <w:color w:val="CE02A7"/>
          <w:sz w:val="24"/>
          <w:szCs w:val="24"/>
        </w:rPr>
        <w:t>紫色</w:t>
      </w:r>
      <w:r w:rsidRPr="00882EDE">
        <w:rPr>
          <w:rFonts w:ascii="宋体" w:eastAsia="宋体" w:hAnsi="宋体"/>
          <w:b/>
          <w:color w:val="CE02A7"/>
          <w:sz w:val="24"/>
          <w:szCs w:val="24"/>
        </w:rPr>
        <w:t>线</w:t>
      </w:r>
      <w:r w:rsidRPr="00882EDE">
        <w:rPr>
          <w:rFonts w:ascii="宋体" w:eastAsia="宋体" w:hAnsi="宋体"/>
          <w:sz w:val="24"/>
          <w:szCs w:val="24"/>
        </w:rPr>
        <w:t>为</w:t>
      </w:r>
      <w:r w:rsidRPr="00882EDE">
        <w:rPr>
          <w:rFonts w:ascii="宋体" w:eastAsia="宋体" w:hAnsi="宋体" w:hint="eastAsia"/>
          <w:sz w:val="24"/>
          <w:szCs w:val="24"/>
        </w:rPr>
        <w:t>添加</w:t>
      </w:r>
      <w:r w:rsidRPr="00C95569">
        <w:rPr>
          <w:rFonts w:ascii="宋体" w:eastAsia="宋体" w:hAnsi="宋体"/>
          <w:b/>
          <w:color w:val="FF0000"/>
          <w:sz w:val="24"/>
          <w:szCs w:val="24"/>
        </w:rPr>
        <w:t>池塘分割线</w:t>
      </w:r>
      <w:r w:rsidRPr="00C95569">
        <w:rPr>
          <w:rFonts w:ascii="宋体" w:eastAsia="宋体" w:hAnsi="宋体" w:hint="eastAsia"/>
          <w:sz w:val="24"/>
          <w:szCs w:val="24"/>
        </w:rPr>
        <w:t>）</w:t>
      </w:r>
    </w:p>
    <w:p w14:paraId="6E7A6930" w14:textId="26674B47" w:rsidR="006D78B7" w:rsidRDefault="006D78B7" w:rsidP="006D78B7">
      <w:pPr>
        <w:spacing w:line="276" w:lineRule="auto"/>
        <w:jc w:val="center"/>
        <w:rPr>
          <w:rFonts w:ascii="宋体" w:eastAsia="宋体" w:hAnsi="宋体"/>
          <w:sz w:val="24"/>
          <w:szCs w:val="24"/>
        </w:rPr>
      </w:pPr>
      <w:r>
        <w:rPr>
          <w:rFonts w:ascii="微软雅黑" w:eastAsia="微软雅黑" w:cs="微软雅黑" w:hint="eastAsia"/>
          <w:noProof/>
          <w:color w:val="004080"/>
          <w:kern w:val="0"/>
        </w:rPr>
        <w:drawing>
          <wp:inline distT="0" distB="0" distL="0" distR="0" wp14:anchorId="732CF104" wp14:editId="59D71BE1">
            <wp:extent cx="2064385" cy="244729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9278" cy="2464948"/>
                    </a:xfrm>
                    <a:prstGeom prst="rect">
                      <a:avLst/>
                    </a:prstGeom>
                    <a:noFill/>
                    <a:ln>
                      <a:noFill/>
                    </a:ln>
                  </pic:spPr>
                </pic:pic>
              </a:graphicData>
            </a:graphic>
          </wp:inline>
        </w:drawing>
      </w:r>
      <w:r>
        <w:rPr>
          <w:rFonts w:ascii="宋体" w:eastAsia="宋体" w:hAnsi="宋体" w:hint="eastAsia"/>
          <w:sz w:val="24"/>
          <w:szCs w:val="24"/>
        </w:rPr>
        <w:t xml:space="preserve">    </w:t>
      </w:r>
      <w:r>
        <w:rPr>
          <w:rFonts w:ascii="微软雅黑" w:eastAsia="微软雅黑" w:cs="微软雅黑" w:hint="eastAsia"/>
          <w:noProof/>
          <w:color w:val="004080"/>
          <w:kern w:val="0"/>
        </w:rPr>
        <w:drawing>
          <wp:inline distT="0" distB="0" distL="0" distR="0" wp14:anchorId="5E6793C3" wp14:editId="591D2F0A">
            <wp:extent cx="2162175" cy="249038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3994" cy="2515516"/>
                    </a:xfrm>
                    <a:prstGeom prst="rect">
                      <a:avLst/>
                    </a:prstGeom>
                    <a:noFill/>
                    <a:ln>
                      <a:noFill/>
                    </a:ln>
                  </pic:spPr>
                </pic:pic>
              </a:graphicData>
            </a:graphic>
          </wp:inline>
        </w:drawing>
      </w:r>
    </w:p>
    <w:p w14:paraId="69224122" w14:textId="77777777" w:rsidR="006D78B7" w:rsidRPr="00581DA7" w:rsidRDefault="006D78B7" w:rsidP="006D78B7">
      <w:pPr>
        <w:spacing w:line="360" w:lineRule="auto"/>
        <w:ind w:firstLineChars="200" w:firstLine="480"/>
        <w:jc w:val="left"/>
        <w:rPr>
          <w:rFonts w:ascii="宋体" w:eastAsia="宋体" w:hAnsi="宋体"/>
          <w:sz w:val="24"/>
          <w:szCs w:val="24"/>
        </w:rPr>
      </w:pPr>
      <w:r w:rsidRPr="00581DA7">
        <w:rPr>
          <w:rFonts w:ascii="宋体" w:eastAsia="宋体" w:hAnsi="宋体" w:hint="eastAsia"/>
          <w:sz w:val="24"/>
          <w:szCs w:val="24"/>
        </w:rPr>
        <w:t>有</w:t>
      </w:r>
      <w:r>
        <w:rPr>
          <w:rFonts w:ascii="宋体" w:eastAsia="宋体" w:hAnsi="宋体" w:hint="eastAsia"/>
          <w:sz w:val="24"/>
          <w:szCs w:val="24"/>
        </w:rPr>
        <w:t>单线</w:t>
      </w:r>
      <w:r>
        <w:rPr>
          <w:rFonts w:ascii="宋体" w:eastAsia="宋体" w:hAnsi="宋体"/>
          <w:sz w:val="24"/>
          <w:szCs w:val="24"/>
        </w:rPr>
        <w:t>水系</w:t>
      </w:r>
      <w:r>
        <w:rPr>
          <w:rFonts w:ascii="宋体" w:eastAsia="宋体" w:hAnsi="宋体" w:hint="eastAsia"/>
          <w:sz w:val="24"/>
          <w:szCs w:val="24"/>
        </w:rPr>
        <w:t>（水系结构线</w:t>
      </w:r>
      <w:r w:rsidRPr="00581DA7">
        <w:rPr>
          <w:rFonts w:ascii="宋体" w:eastAsia="宋体" w:hAnsi="宋体" w:hint="eastAsia"/>
          <w:sz w:val="24"/>
          <w:szCs w:val="24"/>
        </w:rPr>
        <w:t>）连通的池塘不</w:t>
      </w:r>
      <w:r>
        <w:rPr>
          <w:rFonts w:ascii="宋体" w:eastAsia="宋体" w:hAnsi="宋体" w:hint="eastAsia"/>
          <w:sz w:val="24"/>
          <w:szCs w:val="24"/>
        </w:rPr>
        <w:t>能</w:t>
      </w:r>
      <w:r>
        <w:rPr>
          <w:rFonts w:ascii="宋体" w:eastAsia="宋体" w:hAnsi="宋体"/>
          <w:sz w:val="24"/>
          <w:szCs w:val="24"/>
        </w:rPr>
        <w:t>合并</w:t>
      </w:r>
      <w:r w:rsidRPr="00581DA7">
        <w:rPr>
          <w:rFonts w:ascii="宋体" w:eastAsia="宋体" w:hAnsi="宋体" w:hint="eastAsia"/>
          <w:sz w:val="24"/>
          <w:szCs w:val="24"/>
        </w:rPr>
        <w:t>，如下图所示：</w:t>
      </w:r>
    </w:p>
    <w:p w14:paraId="6229A85D" w14:textId="77777777" w:rsidR="006D78B7" w:rsidRPr="00442202" w:rsidRDefault="006D78B7" w:rsidP="006D78B7">
      <w:pPr>
        <w:spacing w:line="360" w:lineRule="auto"/>
        <w:jc w:val="center"/>
        <w:rPr>
          <w:noProof/>
        </w:rPr>
      </w:pPr>
      <w:r>
        <w:rPr>
          <w:rFonts w:cs="微软雅黑" w:hint="eastAsia"/>
          <w:noProof/>
          <w:color w:val="004080"/>
          <w:kern w:val="0"/>
        </w:rPr>
        <w:drawing>
          <wp:inline distT="0" distB="0" distL="0" distR="0" wp14:anchorId="7BC9BBD2" wp14:editId="05375823">
            <wp:extent cx="1759437" cy="1285962"/>
            <wp:effectExtent l="19050" t="0" r="0" b="0"/>
            <wp:docPr id="1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65384" cy="1290309"/>
                    </a:xfrm>
                    <a:prstGeom prst="rect">
                      <a:avLst/>
                    </a:prstGeom>
                    <a:noFill/>
                    <a:ln>
                      <a:noFill/>
                    </a:ln>
                  </pic:spPr>
                </pic:pic>
              </a:graphicData>
            </a:graphic>
          </wp:inline>
        </w:drawing>
      </w:r>
      <w:r>
        <w:rPr>
          <w:rFonts w:hint="eastAsia"/>
          <w:noProof/>
        </w:rPr>
        <w:t xml:space="preserve">  </w:t>
      </w:r>
      <w:r>
        <w:rPr>
          <w:noProof/>
        </w:rPr>
        <w:drawing>
          <wp:inline distT="0" distB="0" distL="0" distR="0" wp14:anchorId="373CD91C" wp14:editId="3461C8F6">
            <wp:extent cx="1693797" cy="1275663"/>
            <wp:effectExtent l="19050" t="0" r="1653" b="0"/>
            <wp:docPr id="1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690708" cy="1273337"/>
                    </a:xfrm>
                    <a:prstGeom prst="rect">
                      <a:avLst/>
                    </a:prstGeom>
                  </pic:spPr>
                </pic:pic>
              </a:graphicData>
            </a:graphic>
          </wp:inline>
        </w:drawing>
      </w:r>
    </w:p>
    <w:p w14:paraId="7BE07A64" w14:textId="452BA779" w:rsidR="00A75D22" w:rsidRDefault="00A75D22" w:rsidP="004017CF">
      <w:pPr>
        <w:pStyle w:val="a5"/>
        <w:numPr>
          <w:ilvl w:val="0"/>
          <w:numId w:val="54"/>
        </w:numPr>
        <w:spacing w:line="360" w:lineRule="auto"/>
        <w:ind w:left="284" w:firstLineChars="0" w:firstLine="0"/>
        <w:jc w:val="left"/>
        <w:rPr>
          <w:rFonts w:ascii="宋体" w:eastAsia="宋体" w:hAnsi="宋体"/>
          <w:sz w:val="24"/>
          <w:szCs w:val="24"/>
        </w:rPr>
      </w:pPr>
      <w:r w:rsidRPr="00A47C43">
        <w:rPr>
          <w:rFonts w:ascii="宋体" w:eastAsia="宋体" w:hAnsi="宋体" w:hint="eastAsia"/>
          <w:sz w:val="24"/>
          <w:szCs w:val="24"/>
        </w:rPr>
        <w:t>选取</w:t>
      </w:r>
      <w:r w:rsidRPr="00A47C43">
        <w:rPr>
          <w:rFonts w:ascii="宋体" w:eastAsia="宋体" w:hAnsi="宋体"/>
          <w:sz w:val="24"/>
          <w:szCs w:val="24"/>
        </w:rPr>
        <w:t>面积大于</w:t>
      </w:r>
      <w:r w:rsidRPr="00A75D22">
        <w:rPr>
          <w:rFonts w:ascii="宋体" w:eastAsia="宋体" w:hAnsi="宋体"/>
          <w:color w:val="FF0000"/>
          <w:sz w:val="24"/>
          <w:szCs w:val="24"/>
        </w:rPr>
        <w:t>2</w:t>
      </w:r>
      <w:r w:rsidRPr="00A75D22">
        <w:rPr>
          <w:rFonts w:ascii="宋体" w:eastAsia="宋体" w:hAnsi="宋体" w:hint="eastAsia"/>
          <w:color w:val="FF0000"/>
          <w:sz w:val="24"/>
          <w:szCs w:val="24"/>
        </w:rPr>
        <w:t>0000</w:t>
      </w:r>
      <w:r w:rsidRPr="00A75D22">
        <w:rPr>
          <w:rFonts w:ascii="宋体" w:eastAsia="宋体" w:hAnsi="宋体" w:hint="eastAsia"/>
          <w:sz w:val="24"/>
          <w:szCs w:val="24"/>
        </w:rPr>
        <w:t>m</w:t>
      </w:r>
      <w:r w:rsidRPr="00A75D22">
        <w:rPr>
          <w:rFonts w:ascii="宋体" w:eastAsia="宋体" w:hAnsi="宋体"/>
          <w:sz w:val="24"/>
          <w:szCs w:val="24"/>
        </w:rPr>
        <w:t>²</w:t>
      </w:r>
      <w:r w:rsidRPr="00A47C43">
        <w:rPr>
          <w:rFonts w:ascii="宋体" w:eastAsia="宋体" w:hAnsi="宋体" w:hint="eastAsia"/>
          <w:sz w:val="24"/>
          <w:szCs w:val="24"/>
        </w:rPr>
        <w:t>（图上</w:t>
      </w:r>
      <w:r w:rsidRPr="00A47C43">
        <w:rPr>
          <w:rFonts w:ascii="宋体" w:eastAsia="宋体" w:hAnsi="宋体"/>
          <w:sz w:val="24"/>
          <w:szCs w:val="24"/>
        </w:rPr>
        <w:t>8m</w:t>
      </w:r>
      <w:r w:rsidRPr="00A47C43">
        <w:rPr>
          <w:rFonts w:ascii="宋体" w:eastAsia="宋体" w:hAnsi="宋体" w:hint="eastAsia"/>
          <w:sz w:val="24"/>
          <w:szCs w:val="24"/>
        </w:rPr>
        <w:t>m</w:t>
      </w:r>
      <w:r w:rsidRPr="00A47C43">
        <w:rPr>
          <w:rFonts w:ascii="宋体" w:eastAsia="宋体" w:hAnsi="宋体"/>
          <w:sz w:val="24"/>
          <w:szCs w:val="24"/>
        </w:rPr>
        <w:t>²</w:t>
      </w:r>
      <w:r w:rsidRPr="00A47C43">
        <w:rPr>
          <w:rFonts w:ascii="宋体" w:eastAsia="宋体" w:hAnsi="宋体" w:hint="eastAsia"/>
          <w:sz w:val="24"/>
          <w:szCs w:val="24"/>
        </w:rPr>
        <w:t>）的</w:t>
      </w:r>
      <w:r>
        <w:rPr>
          <w:rFonts w:ascii="宋体" w:eastAsia="宋体" w:hAnsi="宋体" w:hint="eastAsia"/>
          <w:sz w:val="24"/>
          <w:szCs w:val="24"/>
        </w:rPr>
        <w:t>虾池面。</w:t>
      </w:r>
    </w:p>
    <w:p w14:paraId="71C6ACBD" w14:textId="77777777" w:rsidR="000B6C7D" w:rsidRPr="004E6226" w:rsidRDefault="000B6C7D" w:rsidP="004017CF">
      <w:pPr>
        <w:pStyle w:val="2"/>
        <w:numPr>
          <w:ilvl w:val="0"/>
          <w:numId w:val="26"/>
        </w:numPr>
        <w:spacing w:before="0" w:after="0" w:line="276" w:lineRule="auto"/>
        <w:rPr>
          <w:rFonts w:ascii="Times New Roman" w:hAnsi="Times New Roman"/>
          <w:szCs w:val="24"/>
        </w:rPr>
      </w:pPr>
      <w:r w:rsidRPr="0016231C">
        <w:rPr>
          <w:rFonts w:ascii="Times New Roman" w:hAnsi="Times New Roman" w:hint="eastAsia"/>
          <w:szCs w:val="24"/>
        </w:rPr>
        <w:t>拓扑</w:t>
      </w:r>
      <w:r w:rsidRPr="0016231C">
        <w:rPr>
          <w:rFonts w:ascii="Times New Roman" w:hAnsi="Times New Roman"/>
          <w:szCs w:val="24"/>
        </w:rPr>
        <w:t>关系处理</w:t>
      </w:r>
    </w:p>
    <w:p w14:paraId="6DDDC9FD" w14:textId="77777777" w:rsidR="000B6C7D" w:rsidRDefault="000B6C7D" w:rsidP="00CB29E3">
      <w:pPr>
        <w:pStyle w:val="a5"/>
        <w:numPr>
          <w:ilvl w:val="0"/>
          <w:numId w:val="10"/>
        </w:numPr>
        <w:spacing w:line="360" w:lineRule="auto"/>
        <w:ind w:firstLineChars="0"/>
        <w:jc w:val="left"/>
        <w:rPr>
          <w:rFonts w:ascii="宋体" w:eastAsia="宋体" w:hAnsi="宋体"/>
          <w:sz w:val="24"/>
          <w:szCs w:val="24"/>
        </w:rPr>
      </w:pPr>
      <w:r>
        <w:rPr>
          <w:rFonts w:ascii="宋体" w:eastAsia="宋体" w:hAnsi="宋体" w:hint="eastAsia"/>
          <w:sz w:val="24"/>
          <w:szCs w:val="24"/>
        </w:rPr>
        <w:t>悬挂点</w:t>
      </w:r>
      <w:r>
        <w:rPr>
          <w:rFonts w:ascii="宋体" w:eastAsia="宋体" w:hAnsi="宋体"/>
          <w:sz w:val="24"/>
          <w:szCs w:val="24"/>
        </w:rPr>
        <w:t>处理</w:t>
      </w:r>
    </w:p>
    <w:p w14:paraId="709AEE83" w14:textId="0F37B0AA" w:rsidR="000B6C7D" w:rsidRPr="00C82AB6" w:rsidRDefault="000B6C7D" w:rsidP="000C057C">
      <w:pPr>
        <w:spacing w:line="360" w:lineRule="auto"/>
        <w:ind w:firstLineChars="200" w:firstLine="480"/>
        <w:jc w:val="left"/>
        <w:rPr>
          <w:rFonts w:ascii="宋体" w:eastAsia="宋体" w:hAnsi="宋体"/>
          <w:color w:val="7030A0"/>
          <w:sz w:val="24"/>
          <w:szCs w:val="24"/>
        </w:rPr>
      </w:pPr>
      <w:r w:rsidRPr="00C82AB6">
        <w:rPr>
          <w:rFonts w:ascii="宋体" w:eastAsia="宋体" w:hAnsi="宋体"/>
          <w:color w:val="7030A0"/>
          <w:sz w:val="24"/>
          <w:szCs w:val="24"/>
        </w:rPr>
        <w:t>使用</w:t>
      </w:r>
      <w:r w:rsidRPr="00C82AB6">
        <w:rPr>
          <w:rFonts w:ascii="宋体" w:eastAsia="宋体" w:hAnsi="宋体" w:hint="eastAsia"/>
          <w:color w:val="7030A0"/>
          <w:sz w:val="24"/>
          <w:szCs w:val="24"/>
        </w:rPr>
        <w:t>多尺度生产系统→拓扑处理→悬挂点处理工具，检查</w:t>
      </w:r>
      <w:r w:rsidRPr="00C82AB6">
        <w:rPr>
          <w:rFonts w:ascii="宋体" w:eastAsia="宋体" w:hAnsi="宋体"/>
          <w:color w:val="7030A0"/>
          <w:sz w:val="24"/>
          <w:szCs w:val="24"/>
        </w:rPr>
        <w:t>结果需要人工判断并修改。</w:t>
      </w:r>
      <w:r w:rsidR="00C82AB6">
        <w:rPr>
          <w:rFonts w:ascii="宋体" w:eastAsia="宋体" w:hAnsi="宋体" w:hint="eastAsia"/>
          <w:color w:val="7030A0"/>
          <w:sz w:val="24"/>
          <w:szCs w:val="24"/>
        </w:rPr>
        <w:t>参数</w:t>
      </w:r>
      <w:r w:rsidR="00C82AB6">
        <w:rPr>
          <w:rFonts w:ascii="宋体" w:eastAsia="宋体" w:hAnsi="宋体"/>
          <w:color w:val="7030A0"/>
          <w:sz w:val="24"/>
          <w:szCs w:val="24"/>
        </w:rPr>
        <w:t>设置如下图所示：</w:t>
      </w:r>
    </w:p>
    <w:p w14:paraId="02BCFE52" w14:textId="64CCCEEA" w:rsidR="000B6C7D" w:rsidRDefault="00935CDD" w:rsidP="000B6C7D">
      <w:pPr>
        <w:spacing w:line="276" w:lineRule="auto"/>
        <w:jc w:val="center"/>
        <w:rPr>
          <w:rFonts w:ascii="宋体" w:eastAsia="宋体" w:hAnsi="宋体" w:hint="eastAsia"/>
          <w:sz w:val="24"/>
          <w:szCs w:val="24"/>
        </w:rPr>
      </w:pPr>
      <w:r>
        <w:rPr>
          <w:rFonts w:ascii="微软雅黑" w:eastAsia="微软雅黑" w:cs="微软雅黑" w:hint="eastAsia"/>
          <w:noProof/>
          <w:color w:val="004080"/>
          <w:kern w:val="0"/>
          <w:sz w:val="24"/>
          <w:szCs w:val="24"/>
        </w:rPr>
        <w:drawing>
          <wp:inline distT="0" distB="0" distL="0" distR="0" wp14:anchorId="3DD9AD52" wp14:editId="20E2AA0B">
            <wp:extent cx="2857341" cy="15621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9843" cy="1574402"/>
                    </a:xfrm>
                    <a:prstGeom prst="rect">
                      <a:avLst/>
                    </a:prstGeom>
                    <a:noFill/>
                    <a:ln>
                      <a:noFill/>
                    </a:ln>
                  </pic:spPr>
                </pic:pic>
              </a:graphicData>
            </a:graphic>
          </wp:inline>
        </w:drawing>
      </w:r>
      <w:bookmarkStart w:id="2" w:name="_GoBack"/>
      <w:bookmarkEnd w:id="2"/>
    </w:p>
    <w:p w14:paraId="27754477" w14:textId="77777777" w:rsidR="000B6C7D" w:rsidRDefault="000B6C7D" w:rsidP="000C057C">
      <w:pPr>
        <w:spacing w:line="360" w:lineRule="auto"/>
        <w:ind w:firstLineChars="200" w:firstLine="482"/>
        <w:jc w:val="left"/>
        <w:rPr>
          <w:rFonts w:ascii="宋体" w:eastAsia="宋体" w:hAnsi="宋体"/>
          <w:sz w:val="24"/>
          <w:szCs w:val="24"/>
        </w:rPr>
      </w:pPr>
      <w:r w:rsidRPr="00D01EC6">
        <w:rPr>
          <w:rFonts w:ascii="宋体" w:eastAsia="宋体" w:hAnsi="宋体" w:hint="eastAsia"/>
          <w:b/>
          <w:color w:val="FF0000"/>
          <w:sz w:val="24"/>
          <w:szCs w:val="24"/>
        </w:rPr>
        <w:lastRenderedPageBreak/>
        <w:t>操作</w:t>
      </w:r>
      <w:r w:rsidRPr="00D01EC6">
        <w:rPr>
          <w:rFonts w:ascii="宋体" w:eastAsia="宋体" w:hAnsi="宋体"/>
          <w:b/>
          <w:color w:val="FF0000"/>
          <w:sz w:val="24"/>
          <w:szCs w:val="24"/>
        </w:rPr>
        <w:t>方法：</w:t>
      </w:r>
      <w:r w:rsidRPr="000C057C">
        <w:rPr>
          <w:rFonts w:ascii="宋体" w:eastAsia="宋体" w:hAnsi="宋体"/>
          <w:sz w:val="24"/>
          <w:szCs w:val="24"/>
        </w:rPr>
        <w:t>按“n”</w:t>
      </w:r>
      <w:r w:rsidRPr="000C057C">
        <w:rPr>
          <w:rFonts w:ascii="宋体" w:eastAsia="宋体" w:hAnsi="宋体" w:hint="eastAsia"/>
          <w:sz w:val="24"/>
          <w:szCs w:val="24"/>
        </w:rPr>
        <w:t>跳转</w:t>
      </w:r>
      <w:r w:rsidRPr="000C057C">
        <w:rPr>
          <w:rFonts w:ascii="宋体" w:eastAsia="宋体" w:hAnsi="宋体"/>
          <w:sz w:val="24"/>
          <w:szCs w:val="24"/>
        </w:rPr>
        <w:t>至下一个错误，</w:t>
      </w:r>
      <w:r w:rsidRPr="000C057C">
        <w:rPr>
          <w:rFonts w:ascii="宋体" w:eastAsia="宋体" w:hAnsi="宋体" w:hint="eastAsia"/>
          <w:sz w:val="24"/>
          <w:szCs w:val="24"/>
        </w:rPr>
        <w:t>鼠标</w:t>
      </w:r>
      <w:r w:rsidRPr="000C057C">
        <w:rPr>
          <w:rFonts w:ascii="宋体" w:eastAsia="宋体" w:hAnsi="宋体"/>
          <w:sz w:val="24"/>
          <w:szCs w:val="24"/>
        </w:rPr>
        <w:t>左键点</w:t>
      </w:r>
      <w:r w:rsidRPr="000C057C">
        <w:rPr>
          <w:rFonts w:ascii="宋体" w:eastAsia="宋体" w:hAnsi="宋体" w:hint="eastAsia"/>
          <w:sz w:val="24"/>
          <w:szCs w:val="24"/>
        </w:rPr>
        <w:t>“</w:t>
      </w:r>
      <w:r w:rsidRPr="000C057C">
        <w:rPr>
          <w:rFonts w:ascii="宋体" w:eastAsia="宋体" w:hAnsi="宋体"/>
          <w:b/>
          <w:color w:val="2E74B5" w:themeColor="accent1" w:themeShade="BF"/>
          <w:sz w:val="24"/>
          <w:szCs w:val="24"/>
        </w:rPr>
        <w:t>○</w:t>
      </w:r>
      <w:r w:rsidRPr="000C057C">
        <w:rPr>
          <w:rFonts w:ascii="宋体" w:eastAsia="宋体" w:hAnsi="宋体" w:hint="eastAsia"/>
          <w:sz w:val="24"/>
          <w:szCs w:val="24"/>
        </w:rPr>
        <w:t>”处理</w:t>
      </w:r>
      <w:r w:rsidRPr="000C057C">
        <w:rPr>
          <w:rFonts w:ascii="宋体" w:eastAsia="宋体" w:hAnsi="宋体"/>
          <w:sz w:val="24"/>
          <w:szCs w:val="24"/>
        </w:rPr>
        <w:t>悬挂，鼠标右键点</w:t>
      </w:r>
      <w:r w:rsidRPr="000C057C">
        <w:rPr>
          <w:rFonts w:ascii="宋体" w:eastAsia="宋体" w:hAnsi="宋体" w:hint="eastAsia"/>
          <w:sz w:val="24"/>
          <w:szCs w:val="24"/>
        </w:rPr>
        <w:t>“</w:t>
      </w:r>
      <w:r w:rsidRPr="000C057C">
        <w:rPr>
          <w:rFonts w:ascii="宋体" w:eastAsia="宋体" w:hAnsi="宋体"/>
          <w:b/>
          <w:color w:val="2E74B5" w:themeColor="accent1" w:themeShade="BF"/>
          <w:sz w:val="24"/>
          <w:szCs w:val="24"/>
        </w:rPr>
        <w:t>○</w:t>
      </w:r>
      <w:r w:rsidRPr="000C057C">
        <w:rPr>
          <w:rFonts w:ascii="宋体" w:eastAsia="宋体" w:hAnsi="宋体" w:hint="eastAsia"/>
          <w:sz w:val="24"/>
          <w:szCs w:val="24"/>
        </w:rPr>
        <w:t>”取消</w:t>
      </w:r>
      <w:r w:rsidRPr="000C057C">
        <w:rPr>
          <w:rFonts w:ascii="宋体" w:eastAsia="宋体" w:hAnsi="宋体"/>
          <w:sz w:val="24"/>
          <w:szCs w:val="24"/>
        </w:rPr>
        <w:t>报错</w:t>
      </w:r>
      <w:r w:rsidRPr="000C057C">
        <w:rPr>
          <w:rFonts w:ascii="宋体" w:eastAsia="宋体" w:hAnsi="宋体" w:hint="eastAsia"/>
          <w:sz w:val="24"/>
          <w:szCs w:val="24"/>
        </w:rPr>
        <w:t>。当</w:t>
      </w:r>
      <w:r w:rsidRPr="000C057C">
        <w:rPr>
          <w:rFonts w:ascii="宋体" w:eastAsia="宋体" w:hAnsi="宋体"/>
          <w:sz w:val="24"/>
          <w:szCs w:val="24"/>
        </w:rPr>
        <w:t>切换工具，悬挂报错</w:t>
      </w:r>
      <w:r w:rsidRPr="000C057C">
        <w:rPr>
          <w:rFonts w:ascii="宋体" w:eastAsia="宋体" w:hAnsi="宋体" w:hint="eastAsia"/>
          <w:sz w:val="24"/>
          <w:szCs w:val="24"/>
        </w:rPr>
        <w:t>“</w:t>
      </w:r>
      <w:r w:rsidRPr="000C057C">
        <w:rPr>
          <w:rFonts w:ascii="宋体" w:eastAsia="宋体" w:hAnsi="宋体"/>
          <w:b/>
          <w:color w:val="2E74B5" w:themeColor="accent1" w:themeShade="BF"/>
          <w:sz w:val="24"/>
          <w:szCs w:val="24"/>
        </w:rPr>
        <w:t>○</w:t>
      </w:r>
      <w:r w:rsidRPr="000C057C">
        <w:rPr>
          <w:rFonts w:ascii="宋体" w:eastAsia="宋体" w:hAnsi="宋体" w:hint="eastAsia"/>
          <w:sz w:val="24"/>
          <w:szCs w:val="24"/>
        </w:rPr>
        <w:t>”会</w:t>
      </w:r>
      <w:r w:rsidRPr="000C057C">
        <w:rPr>
          <w:rFonts w:ascii="宋体" w:eastAsia="宋体" w:hAnsi="宋体"/>
          <w:sz w:val="24"/>
          <w:szCs w:val="24"/>
        </w:rPr>
        <w:t>消失，需要重新点</w:t>
      </w:r>
      <w:r w:rsidRPr="000C057C">
        <w:rPr>
          <w:rFonts w:ascii="宋体" w:eastAsia="宋体" w:hAnsi="宋体" w:hint="eastAsia"/>
          <w:sz w:val="24"/>
          <w:szCs w:val="24"/>
        </w:rPr>
        <w:t>悬挂点</w:t>
      </w:r>
      <w:r w:rsidRPr="000C057C">
        <w:rPr>
          <w:rFonts w:ascii="宋体" w:eastAsia="宋体" w:hAnsi="宋体"/>
          <w:sz w:val="24"/>
          <w:szCs w:val="24"/>
        </w:rPr>
        <w:t>处理工具</w:t>
      </w:r>
      <w:r w:rsidRPr="000C057C">
        <w:rPr>
          <w:rFonts w:ascii="宋体" w:eastAsia="宋体" w:hAnsi="宋体" w:hint="eastAsia"/>
          <w:sz w:val="24"/>
          <w:szCs w:val="24"/>
        </w:rPr>
        <w:t>并</w:t>
      </w:r>
      <w:r w:rsidRPr="000C057C">
        <w:rPr>
          <w:rFonts w:ascii="宋体" w:eastAsia="宋体" w:hAnsi="宋体"/>
          <w:sz w:val="24"/>
          <w:szCs w:val="24"/>
        </w:rPr>
        <w:t>选择取消，上次报错</w:t>
      </w:r>
      <w:r w:rsidRPr="000C057C">
        <w:rPr>
          <w:rFonts w:ascii="宋体" w:eastAsia="宋体" w:hAnsi="宋体" w:hint="eastAsia"/>
          <w:sz w:val="24"/>
          <w:szCs w:val="24"/>
        </w:rPr>
        <w:t>就会</w:t>
      </w:r>
      <w:r w:rsidRPr="000C057C">
        <w:rPr>
          <w:rFonts w:ascii="宋体" w:eastAsia="宋体" w:hAnsi="宋体"/>
          <w:sz w:val="24"/>
          <w:szCs w:val="24"/>
        </w:rPr>
        <w:t>显示。</w:t>
      </w:r>
    </w:p>
    <w:p w14:paraId="43407E58" w14:textId="09B2421C" w:rsidR="00786F94" w:rsidRDefault="00786F94" w:rsidP="000C057C">
      <w:pPr>
        <w:spacing w:line="360" w:lineRule="auto"/>
        <w:ind w:firstLineChars="200" w:firstLine="420"/>
        <w:jc w:val="left"/>
        <w:rPr>
          <w:rFonts w:ascii="黑体" w:eastAsia="黑体" w:hAnsi="黑体"/>
          <w:sz w:val="24"/>
          <w:szCs w:val="24"/>
        </w:rPr>
      </w:pPr>
      <w:r>
        <w:rPr>
          <w:noProof/>
        </w:rPr>
        <w:drawing>
          <wp:inline distT="0" distB="0" distL="0" distR="0" wp14:anchorId="2C8291AC" wp14:editId="682B8F9D">
            <wp:extent cx="1637414" cy="1556354"/>
            <wp:effectExtent l="0" t="0" r="1270" b="635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47079" cy="1565541"/>
                    </a:xfrm>
                    <a:prstGeom prst="rect">
                      <a:avLst/>
                    </a:prstGeom>
                  </pic:spPr>
                </pic:pic>
              </a:graphicData>
            </a:graphic>
          </wp:inline>
        </w:drawing>
      </w:r>
      <w:r w:rsidRPr="00786F94">
        <w:rPr>
          <w:noProof/>
        </w:rPr>
        <w:t xml:space="preserve"> </w:t>
      </w:r>
      <w:r>
        <w:rPr>
          <w:noProof/>
        </w:rPr>
        <w:drawing>
          <wp:inline distT="0" distB="0" distL="0" distR="0" wp14:anchorId="646D0EAF" wp14:editId="2BF54741">
            <wp:extent cx="1765005" cy="1535893"/>
            <wp:effectExtent l="0" t="0" r="6985" b="762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2675" cy="1551270"/>
                    </a:xfrm>
                    <a:prstGeom prst="rect">
                      <a:avLst/>
                    </a:prstGeom>
                  </pic:spPr>
                </pic:pic>
              </a:graphicData>
            </a:graphic>
          </wp:inline>
        </w:drawing>
      </w:r>
      <w:r w:rsidRPr="00786F94">
        <w:rPr>
          <w:noProof/>
        </w:rPr>
        <w:t xml:space="preserve"> </w:t>
      </w:r>
      <w:r>
        <w:rPr>
          <w:noProof/>
        </w:rPr>
        <w:drawing>
          <wp:inline distT="0" distB="0" distL="0" distR="0" wp14:anchorId="452AFA49" wp14:editId="077A3E22">
            <wp:extent cx="1658679" cy="1541987"/>
            <wp:effectExtent l="0" t="0" r="0" b="127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2749" cy="1555067"/>
                    </a:xfrm>
                    <a:prstGeom prst="rect">
                      <a:avLst/>
                    </a:prstGeom>
                  </pic:spPr>
                </pic:pic>
              </a:graphicData>
            </a:graphic>
          </wp:inline>
        </w:drawing>
      </w:r>
    </w:p>
    <w:p w14:paraId="58D0574F" w14:textId="77777777" w:rsidR="000B6C7D" w:rsidRDefault="000B6C7D" w:rsidP="00CB29E3">
      <w:pPr>
        <w:pStyle w:val="a5"/>
        <w:numPr>
          <w:ilvl w:val="0"/>
          <w:numId w:val="10"/>
        </w:numPr>
        <w:spacing w:line="360" w:lineRule="auto"/>
        <w:ind w:firstLineChars="0"/>
        <w:jc w:val="left"/>
        <w:rPr>
          <w:rFonts w:ascii="宋体" w:eastAsia="宋体" w:hAnsi="宋体"/>
          <w:sz w:val="24"/>
          <w:szCs w:val="24"/>
        </w:rPr>
      </w:pPr>
      <w:r>
        <w:rPr>
          <w:rFonts w:ascii="宋体" w:eastAsia="宋体" w:hAnsi="宋体" w:hint="eastAsia"/>
          <w:sz w:val="24"/>
          <w:szCs w:val="24"/>
        </w:rPr>
        <w:t>伪节点处理</w:t>
      </w:r>
    </w:p>
    <w:p w14:paraId="1AA4A5D5" w14:textId="77777777" w:rsidR="00F62B3F" w:rsidRDefault="00B77ED8" w:rsidP="00B77ED8">
      <w:pPr>
        <w:spacing w:line="360" w:lineRule="auto"/>
        <w:ind w:firstLineChars="200" w:firstLine="480"/>
        <w:jc w:val="left"/>
        <w:rPr>
          <w:rFonts w:ascii="宋体" w:eastAsia="宋体" w:hAnsi="宋体"/>
          <w:color w:val="7030A0"/>
          <w:sz w:val="24"/>
          <w:szCs w:val="24"/>
        </w:rPr>
      </w:pPr>
      <w:r w:rsidRPr="00B77ED8">
        <w:rPr>
          <w:rFonts w:ascii="宋体" w:eastAsia="宋体" w:hAnsi="宋体"/>
          <w:sz w:val="24"/>
          <w:szCs w:val="24"/>
        </w:rPr>
        <w:t>只处理完全在自己作业范围内的伪节点</w:t>
      </w:r>
      <w:r w:rsidRPr="00B77ED8">
        <w:rPr>
          <w:rFonts w:ascii="宋体" w:eastAsia="宋体" w:hAnsi="宋体" w:hint="eastAsia"/>
          <w:sz w:val="24"/>
          <w:szCs w:val="24"/>
        </w:rPr>
        <w:t>，接边</w:t>
      </w:r>
      <w:r w:rsidRPr="00B77ED8">
        <w:rPr>
          <w:rFonts w:ascii="宋体" w:eastAsia="宋体" w:hAnsi="宋体"/>
          <w:sz w:val="24"/>
          <w:szCs w:val="24"/>
        </w:rPr>
        <w:t>处不处理</w:t>
      </w:r>
      <w:r w:rsidRPr="00B77ED8">
        <w:rPr>
          <w:rFonts w:ascii="宋体" w:eastAsia="宋体" w:hAnsi="宋体" w:hint="eastAsia"/>
          <w:sz w:val="24"/>
          <w:szCs w:val="24"/>
        </w:rPr>
        <w:t>！</w:t>
      </w:r>
      <w:r w:rsidR="000B6C7D" w:rsidRPr="00B77ED8">
        <w:rPr>
          <w:rFonts w:ascii="宋体" w:eastAsia="宋体" w:hAnsi="宋体"/>
          <w:color w:val="7030A0"/>
          <w:sz w:val="24"/>
          <w:szCs w:val="24"/>
        </w:rPr>
        <w:t>使用</w:t>
      </w:r>
      <w:r w:rsidR="000B6C7D" w:rsidRPr="00B77ED8">
        <w:rPr>
          <w:rFonts w:ascii="宋体" w:eastAsia="宋体" w:hAnsi="宋体" w:hint="eastAsia"/>
          <w:color w:val="7030A0"/>
          <w:sz w:val="24"/>
          <w:szCs w:val="24"/>
        </w:rPr>
        <w:t>多尺度生产系统→拓扑处理→伪节点处理工具，</w:t>
      </w:r>
      <w:r w:rsidR="000B6C7D" w:rsidRPr="00B77ED8">
        <w:rPr>
          <w:rFonts w:ascii="宋体" w:eastAsia="宋体" w:hAnsi="宋体"/>
          <w:color w:val="7030A0"/>
          <w:sz w:val="24"/>
          <w:szCs w:val="24"/>
        </w:rPr>
        <w:t>自动处理伪节</w:t>
      </w:r>
      <w:r w:rsidR="000B6C7D" w:rsidRPr="00B77ED8">
        <w:rPr>
          <w:rFonts w:ascii="宋体" w:eastAsia="宋体" w:hAnsi="宋体" w:hint="eastAsia"/>
          <w:color w:val="7030A0"/>
          <w:sz w:val="24"/>
          <w:szCs w:val="24"/>
        </w:rPr>
        <w:t>。</w:t>
      </w:r>
    </w:p>
    <w:p w14:paraId="4BB24685" w14:textId="31DBA8F8" w:rsidR="000B6C7D" w:rsidRPr="00B77ED8" w:rsidRDefault="00F62B3F" w:rsidP="00B77ED8">
      <w:pPr>
        <w:spacing w:line="360" w:lineRule="auto"/>
        <w:ind w:firstLineChars="200" w:firstLine="480"/>
        <w:jc w:val="left"/>
        <w:rPr>
          <w:rFonts w:ascii="宋体" w:eastAsia="宋体" w:hAnsi="宋体"/>
          <w:color w:val="7030A0"/>
          <w:sz w:val="24"/>
          <w:szCs w:val="24"/>
        </w:rPr>
      </w:pPr>
      <w:r w:rsidRPr="00F62B3F">
        <w:rPr>
          <w:rFonts w:ascii="宋体" w:eastAsia="宋体" w:hAnsi="宋体" w:hint="eastAsia"/>
          <w:color w:val="FF0000"/>
          <w:sz w:val="24"/>
          <w:szCs w:val="24"/>
        </w:rPr>
        <w:t>注意</w:t>
      </w:r>
      <w:r>
        <w:rPr>
          <w:rFonts w:ascii="宋体" w:eastAsia="宋体" w:hAnsi="宋体" w:hint="eastAsia"/>
          <w:color w:val="FF0000"/>
          <w:sz w:val="24"/>
          <w:szCs w:val="24"/>
        </w:rPr>
        <w:t>:作业范围面边上的伪节点不能处理！！！</w:t>
      </w:r>
    </w:p>
    <w:p w14:paraId="11482779" w14:textId="065DA2B6" w:rsidR="000B6C7D" w:rsidRDefault="00B77ED8" w:rsidP="000B6C7D">
      <w:pPr>
        <w:spacing w:line="276" w:lineRule="auto"/>
        <w:jc w:val="center"/>
        <w:rPr>
          <w:rFonts w:ascii="宋体" w:eastAsia="宋体" w:hAnsi="宋体"/>
          <w:sz w:val="24"/>
          <w:szCs w:val="24"/>
        </w:rPr>
      </w:pPr>
      <w:r>
        <w:rPr>
          <w:noProof/>
        </w:rPr>
        <w:drawing>
          <wp:inline distT="0" distB="0" distL="0" distR="0" wp14:anchorId="670CCBD8" wp14:editId="5137DE62">
            <wp:extent cx="3527884" cy="2647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6363" cy="2654314"/>
                    </a:xfrm>
                    <a:prstGeom prst="rect">
                      <a:avLst/>
                    </a:prstGeom>
                  </pic:spPr>
                </pic:pic>
              </a:graphicData>
            </a:graphic>
          </wp:inline>
        </w:drawing>
      </w:r>
    </w:p>
    <w:p w14:paraId="1C88100F" w14:textId="77777777" w:rsidR="00633186" w:rsidRDefault="00633186" w:rsidP="000B6C7D">
      <w:pPr>
        <w:spacing w:line="276" w:lineRule="auto"/>
        <w:jc w:val="center"/>
        <w:rPr>
          <w:rFonts w:ascii="宋体" w:eastAsia="宋体" w:hAnsi="宋体"/>
          <w:sz w:val="24"/>
          <w:szCs w:val="24"/>
        </w:rPr>
      </w:pPr>
    </w:p>
    <w:p w14:paraId="7F2091F9" w14:textId="77777777" w:rsidR="00635D78" w:rsidRPr="00635D78" w:rsidRDefault="00635D78" w:rsidP="00CB29E3">
      <w:pPr>
        <w:pStyle w:val="a5"/>
        <w:numPr>
          <w:ilvl w:val="0"/>
          <w:numId w:val="10"/>
        </w:numPr>
        <w:spacing w:line="360" w:lineRule="auto"/>
        <w:ind w:firstLineChars="0"/>
        <w:jc w:val="left"/>
        <w:rPr>
          <w:rFonts w:ascii="宋体" w:eastAsia="宋体" w:hAnsi="宋体"/>
          <w:sz w:val="24"/>
          <w:szCs w:val="24"/>
        </w:rPr>
      </w:pPr>
      <w:r w:rsidRPr="00635D78">
        <w:rPr>
          <w:rFonts w:ascii="宋体" w:eastAsia="宋体" w:hAnsi="宋体" w:hint="eastAsia"/>
          <w:sz w:val="24"/>
          <w:szCs w:val="24"/>
        </w:rPr>
        <w:t>面要素合并</w:t>
      </w:r>
    </w:p>
    <w:p w14:paraId="1F8CFA97" w14:textId="49B685A6" w:rsidR="00635D78" w:rsidRDefault="00635D78" w:rsidP="00A71B98">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人工</w:t>
      </w:r>
      <w:r w:rsidRPr="00A71B98">
        <w:rPr>
          <w:rFonts w:ascii="宋体" w:eastAsia="宋体" w:hAnsi="宋体" w:hint="eastAsia"/>
          <w:sz w:val="24"/>
          <w:szCs w:val="24"/>
        </w:rPr>
        <w:t>逐屏</w:t>
      </w:r>
      <w:r>
        <w:rPr>
          <w:rFonts w:ascii="宋体" w:eastAsia="宋体" w:hAnsi="宋体"/>
          <w:sz w:val="24"/>
          <w:szCs w:val="24"/>
        </w:rPr>
        <w:t>时，</w:t>
      </w:r>
      <w:r w:rsidR="00440AD8">
        <w:rPr>
          <w:rFonts w:ascii="宋体" w:eastAsia="宋体" w:hAnsi="宋体"/>
          <w:sz w:val="24"/>
          <w:szCs w:val="24"/>
        </w:rPr>
        <w:t>针</w:t>
      </w:r>
      <w:r>
        <w:rPr>
          <w:rFonts w:ascii="宋体" w:eastAsia="宋体" w:hAnsi="宋体"/>
          <w:sz w:val="24"/>
          <w:szCs w:val="24"/>
        </w:rPr>
        <w:t>对</w:t>
      </w:r>
      <w:r w:rsidR="00440AD8">
        <w:rPr>
          <w:rFonts w:ascii="宋体" w:eastAsia="宋体" w:hAnsi="宋体" w:hint="eastAsia"/>
          <w:sz w:val="24"/>
          <w:szCs w:val="24"/>
        </w:rPr>
        <w:t>5万</w:t>
      </w:r>
      <w:r>
        <w:rPr>
          <w:rFonts w:ascii="宋体" w:eastAsia="宋体" w:hAnsi="宋体" w:hint="eastAsia"/>
          <w:sz w:val="24"/>
          <w:szCs w:val="24"/>
        </w:rPr>
        <w:t>分幅</w:t>
      </w:r>
      <w:r>
        <w:rPr>
          <w:rFonts w:ascii="宋体" w:eastAsia="宋体" w:hAnsi="宋体"/>
          <w:sz w:val="24"/>
          <w:szCs w:val="24"/>
        </w:rPr>
        <w:t>线上有缝隙的</w:t>
      </w:r>
      <w:r>
        <w:rPr>
          <w:rFonts w:ascii="宋体" w:eastAsia="宋体" w:hAnsi="宋体" w:hint="eastAsia"/>
          <w:sz w:val="24"/>
          <w:szCs w:val="24"/>
        </w:rPr>
        <w:t>面要素</w:t>
      </w:r>
      <w:r>
        <w:rPr>
          <w:rFonts w:ascii="宋体" w:eastAsia="宋体" w:hAnsi="宋体"/>
          <w:sz w:val="24"/>
          <w:szCs w:val="24"/>
        </w:rPr>
        <w:t>进行</w:t>
      </w:r>
      <w:r>
        <w:rPr>
          <w:rFonts w:ascii="宋体" w:eastAsia="宋体" w:hAnsi="宋体" w:hint="eastAsia"/>
          <w:sz w:val="24"/>
          <w:szCs w:val="24"/>
        </w:rPr>
        <w:t>手动</w:t>
      </w:r>
      <w:r>
        <w:rPr>
          <w:rFonts w:ascii="宋体" w:eastAsia="宋体" w:hAnsi="宋体"/>
          <w:sz w:val="24"/>
          <w:szCs w:val="24"/>
        </w:rPr>
        <w:t>合并</w:t>
      </w:r>
      <w:r>
        <w:rPr>
          <w:rFonts w:ascii="宋体" w:eastAsia="宋体" w:hAnsi="宋体" w:hint="eastAsia"/>
          <w:sz w:val="24"/>
          <w:szCs w:val="24"/>
        </w:rPr>
        <w:t>。</w:t>
      </w:r>
      <w:r w:rsidR="00A71B98" w:rsidRPr="00A71B98">
        <w:rPr>
          <w:rFonts w:ascii="宋体" w:eastAsia="宋体" w:hAnsi="宋体" w:hint="eastAsia"/>
          <w:color w:val="7030A0"/>
          <w:sz w:val="24"/>
          <w:szCs w:val="24"/>
        </w:rPr>
        <w:t>使用多尺度生产系统→数据编辑→合并工具。</w:t>
      </w:r>
      <w:r>
        <w:rPr>
          <w:rFonts w:ascii="宋体" w:eastAsia="宋体" w:hAnsi="宋体"/>
          <w:sz w:val="24"/>
          <w:szCs w:val="24"/>
        </w:rPr>
        <w:t>如下图所示：</w:t>
      </w:r>
    </w:p>
    <w:p w14:paraId="53BC6FF9" w14:textId="105514E5" w:rsidR="00635D78" w:rsidRDefault="005E3EAA" w:rsidP="005E3EAA">
      <w:pPr>
        <w:spacing w:line="276" w:lineRule="auto"/>
        <w:jc w:val="center"/>
        <w:rPr>
          <w:rFonts w:ascii="宋体" w:eastAsia="宋体" w:hAnsi="宋体"/>
          <w:sz w:val="24"/>
          <w:szCs w:val="24"/>
        </w:rPr>
      </w:pPr>
      <w:r>
        <w:rPr>
          <w:noProof/>
        </w:rPr>
        <w:lastRenderedPageBreak/>
        <w:drawing>
          <wp:inline distT="0" distB="0" distL="0" distR="0" wp14:anchorId="2B0F4299" wp14:editId="25CFBB4C">
            <wp:extent cx="5072291" cy="18758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3962" cy="1891248"/>
                    </a:xfrm>
                    <a:prstGeom prst="rect">
                      <a:avLst/>
                    </a:prstGeom>
                  </pic:spPr>
                </pic:pic>
              </a:graphicData>
            </a:graphic>
          </wp:inline>
        </w:drawing>
      </w:r>
    </w:p>
    <w:p w14:paraId="7BCFC3D5" w14:textId="367B1861" w:rsidR="00D278B0" w:rsidRDefault="00D278B0" w:rsidP="00884D5A">
      <w:pPr>
        <w:spacing w:line="276" w:lineRule="auto"/>
        <w:jc w:val="center"/>
        <w:rPr>
          <w:noProof/>
        </w:rPr>
      </w:pPr>
      <w:r>
        <w:rPr>
          <w:rFonts w:ascii="微软雅黑" w:eastAsia="微软雅黑" w:cs="微软雅黑" w:hint="eastAsia"/>
          <w:noProof/>
          <w:color w:val="004080"/>
          <w:kern w:val="0"/>
          <w:sz w:val="24"/>
          <w:szCs w:val="24"/>
        </w:rPr>
        <w:drawing>
          <wp:inline distT="0" distB="0" distL="0" distR="0" wp14:anchorId="60E98A66" wp14:editId="02F0BB32">
            <wp:extent cx="2894644" cy="3510147"/>
            <wp:effectExtent l="0" t="0" r="127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3143" cy="3520453"/>
                    </a:xfrm>
                    <a:prstGeom prst="rect">
                      <a:avLst/>
                    </a:prstGeom>
                    <a:noFill/>
                    <a:ln>
                      <a:noFill/>
                    </a:ln>
                  </pic:spPr>
                </pic:pic>
              </a:graphicData>
            </a:graphic>
          </wp:inline>
        </w:drawing>
      </w:r>
    </w:p>
    <w:p w14:paraId="39325F0D" w14:textId="21459FE7" w:rsidR="00976C78" w:rsidRPr="001570CC" w:rsidRDefault="00976C78" w:rsidP="004017CF">
      <w:pPr>
        <w:pStyle w:val="2"/>
        <w:numPr>
          <w:ilvl w:val="0"/>
          <w:numId w:val="26"/>
        </w:numPr>
        <w:spacing w:before="0" w:after="0" w:line="276" w:lineRule="auto"/>
        <w:rPr>
          <w:rFonts w:ascii="Times New Roman" w:hAnsi="Times New Roman"/>
          <w:szCs w:val="24"/>
        </w:rPr>
      </w:pPr>
      <w:r w:rsidRPr="001570CC">
        <w:rPr>
          <w:rFonts w:ascii="Times New Roman" w:hAnsi="Times New Roman" w:hint="eastAsia"/>
          <w:szCs w:val="24"/>
        </w:rPr>
        <w:t>数据更新</w:t>
      </w:r>
      <w:r w:rsidR="00B0292A" w:rsidRPr="001570CC">
        <w:rPr>
          <w:rFonts w:ascii="Times New Roman" w:hAnsi="Times New Roman" w:hint="eastAsia"/>
          <w:szCs w:val="24"/>
        </w:rPr>
        <w:t xml:space="preserve"> </w:t>
      </w:r>
    </w:p>
    <w:p w14:paraId="78624E83" w14:textId="77777777" w:rsidR="00DA7EFF" w:rsidRPr="006D1513" w:rsidRDefault="00DA7EFF" w:rsidP="004017CF">
      <w:pPr>
        <w:pStyle w:val="a5"/>
        <w:numPr>
          <w:ilvl w:val="0"/>
          <w:numId w:val="57"/>
        </w:numPr>
        <w:spacing w:line="360" w:lineRule="auto"/>
        <w:ind w:firstLineChars="0"/>
        <w:jc w:val="left"/>
        <w:rPr>
          <w:rFonts w:ascii="宋体" w:eastAsia="宋体" w:hAnsi="宋体"/>
          <w:color w:val="FF0000"/>
          <w:sz w:val="24"/>
          <w:szCs w:val="24"/>
        </w:rPr>
      </w:pPr>
      <w:r w:rsidRPr="006D1513">
        <w:rPr>
          <w:rFonts w:ascii="宋体" w:eastAsia="宋体" w:hAnsi="宋体" w:hint="eastAsia"/>
          <w:color w:val="FF0000"/>
          <w:sz w:val="24"/>
          <w:szCs w:val="24"/>
        </w:rPr>
        <w:t>使用1万基础地理信息数据和影像资料对起到连通性作用的单线河流、沟渠进行增补；</w:t>
      </w:r>
    </w:p>
    <w:p w14:paraId="18B3D84B" w14:textId="1A835997" w:rsidR="00DA7EFF" w:rsidRPr="006D1513" w:rsidRDefault="00DA7EFF" w:rsidP="004017CF">
      <w:pPr>
        <w:pStyle w:val="a5"/>
        <w:numPr>
          <w:ilvl w:val="0"/>
          <w:numId w:val="57"/>
        </w:numPr>
        <w:spacing w:line="360" w:lineRule="auto"/>
        <w:ind w:firstLineChars="0"/>
        <w:jc w:val="left"/>
        <w:rPr>
          <w:rFonts w:ascii="宋体" w:eastAsia="宋体" w:hAnsi="宋体"/>
          <w:color w:val="FF0000"/>
          <w:sz w:val="24"/>
          <w:szCs w:val="24"/>
        </w:rPr>
      </w:pPr>
      <w:r w:rsidRPr="006D1513">
        <w:rPr>
          <w:rFonts w:ascii="宋体" w:eastAsia="宋体" w:hAnsi="宋体" w:hint="eastAsia"/>
          <w:color w:val="FF0000"/>
          <w:sz w:val="24"/>
          <w:szCs w:val="24"/>
        </w:rPr>
        <w:t>参考现有影像资料对河道发生明显变化的水系进行更新。</w:t>
      </w:r>
    </w:p>
    <w:p w14:paraId="281870D1" w14:textId="3DCD35AE" w:rsidR="00C665AC" w:rsidRPr="00275181" w:rsidRDefault="00C665AC" w:rsidP="004017CF">
      <w:pPr>
        <w:pStyle w:val="2"/>
        <w:numPr>
          <w:ilvl w:val="0"/>
          <w:numId w:val="26"/>
        </w:numPr>
        <w:spacing w:before="0" w:after="0" w:line="276" w:lineRule="auto"/>
        <w:rPr>
          <w:rFonts w:ascii="Times New Roman" w:hAnsi="Times New Roman"/>
          <w:szCs w:val="24"/>
        </w:rPr>
      </w:pPr>
      <w:r>
        <w:rPr>
          <w:rFonts w:ascii="Times New Roman" w:hAnsi="Times New Roman" w:hint="eastAsia"/>
          <w:szCs w:val="24"/>
        </w:rPr>
        <w:t>水系</w:t>
      </w:r>
      <w:r>
        <w:rPr>
          <w:rFonts w:ascii="Times New Roman" w:hAnsi="Times New Roman"/>
          <w:szCs w:val="24"/>
        </w:rPr>
        <w:t>连通性</w:t>
      </w:r>
      <w:r w:rsidR="0016231C" w:rsidRPr="0016231C">
        <w:rPr>
          <w:rFonts w:ascii="Times New Roman" w:hAnsi="Times New Roman"/>
          <w:szCs w:val="24"/>
        </w:rPr>
        <w:t>处理</w:t>
      </w:r>
    </w:p>
    <w:p w14:paraId="3DA34F6F" w14:textId="03A8EF91" w:rsidR="00D0380D" w:rsidRPr="00862794" w:rsidRDefault="00D0380D" w:rsidP="00862794">
      <w:pPr>
        <w:spacing w:line="312" w:lineRule="auto"/>
        <w:ind w:firstLineChars="200" w:firstLine="480"/>
        <w:jc w:val="left"/>
        <w:rPr>
          <w:rFonts w:ascii="微软雅黑" w:eastAsia="微软雅黑" w:hAnsi="微软雅黑"/>
          <w:color w:val="2E74B5" w:themeColor="accent1" w:themeShade="BF"/>
          <w:sz w:val="24"/>
          <w:szCs w:val="24"/>
        </w:rPr>
      </w:pPr>
      <w:r w:rsidRPr="00862794">
        <w:rPr>
          <w:rFonts w:ascii="微软雅黑" w:eastAsia="微软雅黑" w:hAnsi="微软雅黑" w:hint="eastAsia"/>
          <w:color w:val="2E74B5" w:themeColor="accent1" w:themeShade="BF"/>
          <w:sz w:val="24"/>
          <w:szCs w:val="24"/>
        </w:rPr>
        <w:t>动</w:t>
      </w:r>
      <w:r w:rsidR="0010317D" w:rsidRPr="00862794">
        <w:rPr>
          <w:rFonts w:ascii="微软雅黑" w:eastAsia="微软雅黑" w:hAnsi="微软雅黑" w:hint="eastAsia"/>
          <w:color w:val="2E74B5" w:themeColor="accent1" w:themeShade="BF"/>
          <w:sz w:val="24"/>
          <w:szCs w:val="24"/>
        </w:rPr>
        <w:t>态水</w:t>
      </w:r>
      <w:r w:rsidRPr="00862794">
        <w:rPr>
          <w:rFonts w:ascii="微软雅黑" w:eastAsia="微软雅黑" w:hAnsi="微软雅黑"/>
          <w:color w:val="2E74B5" w:themeColor="accent1" w:themeShade="BF"/>
          <w:sz w:val="24"/>
          <w:szCs w:val="24"/>
        </w:rPr>
        <w:t>面（</w:t>
      </w:r>
      <w:r w:rsidRPr="00862794">
        <w:rPr>
          <w:rFonts w:ascii="微软雅黑" w:eastAsia="微软雅黑" w:hAnsi="微软雅黑" w:hint="eastAsia"/>
          <w:color w:val="2E74B5" w:themeColor="accent1" w:themeShade="BF"/>
          <w:sz w:val="24"/>
          <w:szCs w:val="24"/>
        </w:rPr>
        <w:t>210101、220200</w:t>
      </w:r>
      <w:r w:rsidR="006D0F87">
        <w:rPr>
          <w:rFonts w:ascii="微软雅黑" w:eastAsia="微软雅黑" w:hAnsi="微软雅黑" w:hint="eastAsia"/>
          <w:color w:val="2E74B5" w:themeColor="accent1" w:themeShade="BF"/>
          <w:sz w:val="24"/>
          <w:szCs w:val="24"/>
        </w:rPr>
        <w:t>、2</w:t>
      </w:r>
      <w:r w:rsidR="006D0F87">
        <w:rPr>
          <w:rFonts w:ascii="微软雅黑" w:eastAsia="微软雅黑" w:hAnsi="微软雅黑"/>
          <w:color w:val="2E74B5" w:themeColor="accent1" w:themeShade="BF"/>
          <w:sz w:val="24"/>
          <w:szCs w:val="24"/>
        </w:rPr>
        <w:t>20100</w:t>
      </w:r>
      <w:r w:rsidRPr="00862794">
        <w:rPr>
          <w:rFonts w:ascii="微软雅黑" w:eastAsia="微软雅黑" w:hAnsi="微软雅黑" w:hint="eastAsia"/>
          <w:color w:val="2E74B5" w:themeColor="accent1" w:themeShade="BF"/>
          <w:sz w:val="24"/>
          <w:szCs w:val="24"/>
        </w:rPr>
        <w:t>）、</w:t>
      </w:r>
      <w:r w:rsidRPr="00862794">
        <w:rPr>
          <w:rFonts w:ascii="微软雅黑" w:eastAsia="微软雅黑" w:hAnsi="微软雅黑"/>
          <w:color w:val="2E74B5" w:themeColor="accent1" w:themeShade="BF"/>
          <w:sz w:val="24"/>
          <w:szCs w:val="24"/>
        </w:rPr>
        <w:t>静止</w:t>
      </w:r>
      <w:r w:rsidR="0010317D" w:rsidRPr="00862794">
        <w:rPr>
          <w:rFonts w:ascii="微软雅黑" w:eastAsia="微软雅黑" w:hAnsi="微软雅黑" w:hint="eastAsia"/>
          <w:color w:val="2E74B5" w:themeColor="accent1" w:themeShade="BF"/>
          <w:sz w:val="24"/>
          <w:szCs w:val="24"/>
        </w:rPr>
        <w:t>水面</w:t>
      </w:r>
      <w:r w:rsidRPr="00862794">
        <w:rPr>
          <w:rFonts w:ascii="微软雅黑" w:eastAsia="微软雅黑" w:hAnsi="微软雅黑"/>
          <w:color w:val="2E74B5" w:themeColor="accent1" w:themeShade="BF"/>
          <w:sz w:val="24"/>
          <w:szCs w:val="24"/>
        </w:rPr>
        <w:t>（</w:t>
      </w:r>
      <w:r w:rsidRPr="00862794">
        <w:rPr>
          <w:rFonts w:ascii="微软雅黑" w:eastAsia="微软雅黑" w:hAnsi="微软雅黑" w:hint="eastAsia"/>
          <w:color w:val="2E74B5" w:themeColor="accent1" w:themeShade="BF"/>
          <w:sz w:val="24"/>
          <w:szCs w:val="24"/>
        </w:rPr>
        <w:t>230101、230102、240101</w:t>
      </w:r>
      <w:r w:rsidRPr="00862794">
        <w:rPr>
          <w:rFonts w:ascii="微软雅黑" w:eastAsia="微软雅黑" w:hAnsi="微软雅黑"/>
          <w:color w:val="2E74B5" w:themeColor="accent1" w:themeShade="BF"/>
          <w:sz w:val="24"/>
          <w:szCs w:val="24"/>
        </w:rPr>
        <w:t>）</w:t>
      </w:r>
    </w:p>
    <w:p w14:paraId="0FA7C234" w14:textId="35AE67C3" w:rsidR="003140F3" w:rsidRPr="00CE31A8" w:rsidRDefault="003140F3" w:rsidP="000C057C">
      <w:pPr>
        <w:spacing w:line="360" w:lineRule="auto"/>
        <w:ind w:firstLineChars="200" w:firstLine="480"/>
        <w:jc w:val="left"/>
        <w:rPr>
          <w:rFonts w:ascii="宋体" w:eastAsia="宋体" w:hAnsi="宋体"/>
          <w:b/>
          <w:sz w:val="24"/>
          <w:szCs w:val="24"/>
        </w:rPr>
      </w:pPr>
      <w:r w:rsidRPr="003140F3">
        <w:rPr>
          <w:rFonts w:ascii="宋体" w:eastAsia="宋体" w:hAnsi="宋体" w:hint="eastAsia"/>
          <w:sz w:val="24"/>
          <w:szCs w:val="24"/>
        </w:rPr>
        <w:t>人工逐屏</w:t>
      </w:r>
      <w:r w:rsidR="006A1FCC">
        <w:rPr>
          <w:rFonts w:ascii="宋体" w:eastAsia="宋体" w:hAnsi="宋体" w:hint="eastAsia"/>
          <w:sz w:val="24"/>
          <w:szCs w:val="24"/>
        </w:rPr>
        <w:t>进行</w:t>
      </w:r>
      <w:r w:rsidR="00275181">
        <w:rPr>
          <w:rFonts w:ascii="宋体" w:eastAsia="宋体" w:hAnsi="宋体" w:hint="eastAsia"/>
          <w:sz w:val="24"/>
          <w:szCs w:val="24"/>
        </w:rPr>
        <w:t>线状水系</w:t>
      </w:r>
      <w:r w:rsidR="00275181">
        <w:rPr>
          <w:rFonts w:ascii="宋体" w:eastAsia="宋体" w:hAnsi="宋体"/>
          <w:sz w:val="24"/>
          <w:szCs w:val="24"/>
        </w:rPr>
        <w:t>的</w:t>
      </w:r>
      <w:r w:rsidRPr="003140F3">
        <w:rPr>
          <w:rFonts w:ascii="宋体" w:eastAsia="宋体" w:hAnsi="宋体"/>
          <w:sz w:val="24"/>
          <w:szCs w:val="24"/>
        </w:rPr>
        <w:t>增补</w:t>
      </w:r>
      <w:r>
        <w:rPr>
          <w:rFonts w:ascii="宋体" w:eastAsia="宋体" w:hAnsi="宋体" w:hint="eastAsia"/>
          <w:sz w:val="24"/>
          <w:szCs w:val="24"/>
        </w:rPr>
        <w:t>，原则</w:t>
      </w:r>
      <w:r>
        <w:rPr>
          <w:rFonts w:ascii="宋体" w:eastAsia="宋体" w:hAnsi="宋体"/>
          <w:sz w:val="24"/>
          <w:szCs w:val="24"/>
        </w:rPr>
        <w:t>如下：</w:t>
      </w:r>
      <w:r w:rsidR="005D5E01" w:rsidRPr="00CE31A8">
        <w:rPr>
          <w:rFonts w:ascii="宋体" w:eastAsia="宋体" w:hAnsi="宋体" w:hint="eastAsia"/>
          <w:b/>
          <w:sz w:val="24"/>
          <w:szCs w:val="24"/>
        </w:rPr>
        <w:t>（增补的水系中心线</w:t>
      </w:r>
      <w:r w:rsidR="005D5E01" w:rsidRPr="00CE31A8">
        <w:rPr>
          <w:rFonts w:ascii="宋体" w:eastAsia="宋体" w:hAnsi="宋体" w:hint="eastAsia"/>
          <w:b/>
          <w:color w:val="FF0000"/>
          <w:sz w:val="28"/>
          <w:szCs w:val="28"/>
        </w:rPr>
        <w:t>连通表示</w:t>
      </w:r>
      <w:r w:rsidR="005D5E01" w:rsidRPr="00CE31A8">
        <w:rPr>
          <w:rFonts w:ascii="宋体" w:eastAsia="宋体" w:hAnsi="宋体" w:hint="eastAsia"/>
          <w:b/>
          <w:sz w:val="24"/>
          <w:szCs w:val="24"/>
        </w:rPr>
        <w:t>，不需</w:t>
      </w:r>
      <w:r w:rsidR="005D5E01" w:rsidRPr="00CE31A8">
        <w:rPr>
          <w:rFonts w:ascii="宋体" w:eastAsia="宋体" w:hAnsi="宋体" w:hint="eastAsia"/>
          <w:b/>
          <w:sz w:val="24"/>
          <w:szCs w:val="24"/>
        </w:rPr>
        <w:lastRenderedPageBreak/>
        <w:t>要打断修改G</w:t>
      </w:r>
      <w:r w:rsidR="005D5E01" w:rsidRPr="00CE31A8">
        <w:rPr>
          <w:rFonts w:ascii="宋体" w:eastAsia="宋体" w:hAnsi="宋体"/>
          <w:b/>
          <w:sz w:val="24"/>
          <w:szCs w:val="24"/>
        </w:rPr>
        <w:t>B</w:t>
      </w:r>
      <w:r w:rsidR="005D5E01" w:rsidRPr="00CE31A8">
        <w:rPr>
          <w:rFonts w:ascii="宋体" w:eastAsia="宋体" w:hAnsi="宋体" w:hint="eastAsia"/>
          <w:b/>
          <w:sz w:val="24"/>
          <w:szCs w:val="24"/>
        </w:rPr>
        <w:t>=</w:t>
      </w:r>
      <w:r w:rsidR="005D5E01" w:rsidRPr="00CE31A8">
        <w:rPr>
          <w:rFonts w:ascii="宋体" w:eastAsia="宋体" w:hAnsi="宋体"/>
          <w:b/>
          <w:sz w:val="24"/>
          <w:szCs w:val="24"/>
        </w:rPr>
        <w:t>210400</w:t>
      </w:r>
      <w:r w:rsidR="005D5E01" w:rsidRPr="00CE31A8">
        <w:rPr>
          <w:rFonts w:ascii="宋体" w:eastAsia="宋体" w:hAnsi="宋体" w:hint="eastAsia"/>
          <w:b/>
          <w:sz w:val="24"/>
          <w:szCs w:val="24"/>
        </w:rPr>
        <w:t>）</w:t>
      </w:r>
    </w:p>
    <w:p w14:paraId="2242D6C0" w14:textId="44E6F7DD" w:rsidR="003140F3" w:rsidRDefault="003140F3" w:rsidP="004017CF">
      <w:pPr>
        <w:pStyle w:val="a5"/>
        <w:numPr>
          <w:ilvl w:val="0"/>
          <w:numId w:val="58"/>
        </w:numPr>
        <w:spacing w:line="360" w:lineRule="auto"/>
        <w:ind w:firstLineChars="0"/>
        <w:jc w:val="left"/>
        <w:rPr>
          <w:rFonts w:ascii="宋体" w:eastAsia="宋体" w:hAnsi="宋体"/>
          <w:sz w:val="24"/>
          <w:szCs w:val="24"/>
        </w:rPr>
      </w:pPr>
      <w:r w:rsidRPr="00D16D4B">
        <w:rPr>
          <w:rFonts w:ascii="宋体" w:eastAsia="宋体" w:hAnsi="宋体" w:hint="eastAsia"/>
          <w:sz w:val="24"/>
          <w:szCs w:val="24"/>
        </w:rPr>
        <w:t>双线河、双线沟渠等</w:t>
      </w:r>
      <w:r w:rsidRPr="00D16D4B">
        <w:rPr>
          <w:rFonts w:ascii="宋体" w:eastAsia="宋体" w:hAnsi="宋体"/>
          <w:sz w:val="24"/>
          <w:szCs w:val="24"/>
        </w:rPr>
        <w:t>动态</w:t>
      </w:r>
      <w:r w:rsidR="0010317D">
        <w:rPr>
          <w:rFonts w:ascii="宋体" w:eastAsia="宋体" w:hAnsi="宋体" w:hint="eastAsia"/>
          <w:sz w:val="24"/>
          <w:szCs w:val="24"/>
        </w:rPr>
        <w:t>水</w:t>
      </w:r>
      <w:r w:rsidRPr="00D16D4B">
        <w:rPr>
          <w:rFonts w:ascii="宋体" w:eastAsia="宋体" w:hAnsi="宋体"/>
          <w:sz w:val="24"/>
          <w:szCs w:val="24"/>
        </w:rPr>
        <w:t>面</w:t>
      </w:r>
      <w:r w:rsidRPr="00D16D4B">
        <w:rPr>
          <w:rFonts w:ascii="宋体" w:eastAsia="宋体" w:hAnsi="宋体" w:hint="eastAsia"/>
          <w:sz w:val="24"/>
          <w:szCs w:val="24"/>
        </w:rPr>
        <w:t>须保证</w:t>
      </w:r>
      <w:r w:rsidR="00732BA8">
        <w:rPr>
          <w:rFonts w:ascii="宋体" w:eastAsia="宋体" w:hAnsi="宋体" w:hint="eastAsia"/>
          <w:sz w:val="24"/>
          <w:szCs w:val="24"/>
        </w:rPr>
        <w:t>水系中心线</w:t>
      </w:r>
      <w:r w:rsidR="00275181">
        <w:rPr>
          <w:rFonts w:ascii="宋体" w:eastAsia="宋体" w:hAnsi="宋体"/>
          <w:sz w:val="24"/>
          <w:szCs w:val="24"/>
        </w:rPr>
        <w:t>的</w:t>
      </w:r>
      <w:r w:rsidRPr="00D16D4B">
        <w:rPr>
          <w:rFonts w:ascii="宋体" w:eastAsia="宋体" w:hAnsi="宋体" w:hint="eastAsia"/>
          <w:sz w:val="24"/>
          <w:szCs w:val="24"/>
        </w:rPr>
        <w:t>完整</w:t>
      </w:r>
      <w:r w:rsidR="00275181">
        <w:rPr>
          <w:rFonts w:ascii="宋体" w:eastAsia="宋体" w:hAnsi="宋体" w:hint="eastAsia"/>
          <w:sz w:val="24"/>
          <w:szCs w:val="24"/>
        </w:rPr>
        <w:t>性</w:t>
      </w:r>
      <w:r w:rsidRPr="00D16D4B">
        <w:rPr>
          <w:rFonts w:ascii="宋体" w:eastAsia="宋体" w:hAnsi="宋体" w:hint="eastAsia"/>
          <w:sz w:val="24"/>
          <w:szCs w:val="24"/>
        </w:rPr>
        <w:t>，并与单线</w:t>
      </w:r>
      <w:r w:rsidR="009C1150">
        <w:rPr>
          <w:rFonts w:ascii="宋体" w:eastAsia="宋体" w:hAnsi="宋体" w:hint="eastAsia"/>
          <w:sz w:val="24"/>
          <w:szCs w:val="24"/>
        </w:rPr>
        <w:t>水系</w:t>
      </w:r>
      <w:r w:rsidRPr="00D16D4B">
        <w:rPr>
          <w:rFonts w:ascii="宋体" w:eastAsia="宋体" w:hAnsi="宋体" w:hint="eastAsia"/>
          <w:sz w:val="24"/>
          <w:szCs w:val="24"/>
        </w:rPr>
        <w:t>连通，</w:t>
      </w:r>
      <w:r w:rsidR="009C1150">
        <w:rPr>
          <w:rFonts w:ascii="宋体" w:eastAsia="宋体" w:hAnsi="宋体"/>
          <w:sz w:val="24"/>
          <w:szCs w:val="24"/>
        </w:rPr>
        <w:t>属性依动态水</w:t>
      </w:r>
      <w:r w:rsidRPr="00D16D4B">
        <w:rPr>
          <w:rFonts w:ascii="宋体" w:eastAsia="宋体" w:hAnsi="宋体"/>
          <w:sz w:val="24"/>
          <w:szCs w:val="24"/>
        </w:rPr>
        <w:t>面</w:t>
      </w:r>
      <w:r w:rsidR="00F350D3">
        <w:rPr>
          <w:rFonts w:ascii="宋体" w:eastAsia="宋体" w:hAnsi="宋体" w:hint="eastAsia"/>
          <w:sz w:val="24"/>
          <w:szCs w:val="24"/>
        </w:rPr>
        <w:t>。</w:t>
      </w:r>
      <w:r w:rsidR="00F350D3">
        <w:rPr>
          <w:rFonts w:ascii="宋体" w:eastAsia="宋体" w:hAnsi="宋体"/>
          <w:sz w:val="24"/>
          <w:szCs w:val="24"/>
        </w:rPr>
        <w:t>如下图</w:t>
      </w:r>
      <w:r w:rsidR="00F350D3">
        <w:rPr>
          <w:rFonts w:ascii="宋体" w:eastAsia="宋体" w:hAnsi="宋体" w:hint="eastAsia"/>
          <w:sz w:val="24"/>
          <w:szCs w:val="24"/>
        </w:rPr>
        <w:t>所示</w:t>
      </w:r>
      <w:r w:rsidR="00F350D3">
        <w:rPr>
          <w:rFonts w:ascii="宋体" w:eastAsia="宋体" w:hAnsi="宋体"/>
          <w:sz w:val="24"/>
          <w:szCs w:val="24"/>
        </w:rPr>
        <w:t>：</w:t>
      </w:r>
    </w:p>
    <w:p w14:paraId="4680617C" w14:textId="63AA52F6" w:rsidR="00F350D3" w:rsidRDefault="005226DB" w:rsidP="005226DB">
      <w:pPr>
        <w:spacing w:line="276" w:lineRule="auto"/>
        <w:jc w:val="center"/>
        <w:rPr>
          <w:rFonts w:ascii="宋体" w:eastAsia="宋体" w:hAnsi="宋体"/>
          <w:sz w:val="24"/>
          <w:szCs w:val="24"/>
        </w:rPr>
      </w:pPr>
      <w:r>
        <w:rPr>
          <w:noProof/>
        </w:rPr>
        <w:drawing>
          <wp:inline distT="0" distB="0" distL="0" distR="0" wp14:anchorId="31BFB93B" wp14:editId="2FFC16CA">
            <wp:extent cx="3714750" cy="1981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4979" cy="1981322"/>
                    </a:xfrm>
                    <a:prstGeom prst="rect">
                      <a:avLst/>
                    </a:prstGeom>
                  </pic:spPr>
                </pic:pic>
              </a:graphicData>
            </a:graphic>
          </wp:inline>
        </w:drawing>
      </w:r>
    </w:p>
    <w:p w14:paraId="23341FAC" w14:textId="3196D3EE" w:rsidR="00F350D3" w:rsidRPr="00F350D3" w:rsidRDefault="005226DB" w:rsidP="005226DB">
      <w:pPr>
        <w:spacing w:line="276" w:lineRule="auto"/>
        <w:jc w:val="center"/>
        <w:rPr>
          <w:rFonts w:ascii="宋体" w:eastAsia="宋体" w:hAnsi="宋体"/>
          <w:sz w:val="24"/>
          <w:szCs w:val="24"/>
        </w:rPr>
      </w:pPr>
      <w:r>
        <w:rPr>
          <w:noProof/>
        </w:rPr>
        <w:drawing>
          <wp:inline distT="0" distB="0" distL="0" distR="0" wp14:anchorId="1E9D9348" wp14:editId="23DC79B6">
            <wp:extent cx="3721735" cy="206285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9340" cy="2072613"/>
                    </a:xfrm>
                    <a:prstGeom prst="rect">
                      <a:avLst/>
                    </a:prstGeom>
                  </pic:spPr>
                </pic:pic>
              </a:graphicData>
            </a:graphic>
          </wp:inline>
        </w:drawing>
      </w:r>
    </w:p>
    <w:p w14:paraId="79354C34" w14:textId="74CEB2C6" w:rsidR="003140F3" w:rsidRDefault="003140F3" w:rsidP="004017CF">
      <w:pPr>
        <w:pStyle w:val="a5"/>
        <w:numPr>
          <w:ilvl w:val="0"/>
          <w:numId w:val="58"/>
        </w:numPr>
        <w:spacing w:line="360" w:lineRule="auto"/>
        <w:ind w:firstLineChars="0"/>
        <w:jc w:val="left"/>
        <w:rPr>
          <w:rFonts w:ascii="宋体" w:eastAsia="宋体" w:hAnsi="宋体"/>
          <w:sz w:val="24"/>
          <w:szCs w:val="24"/>
        </w:rPr>
      </w:pPr>
      <w:r w:rsidRPr="00D16D4B">
        <w:rPr>
          <w:rFonts w:ascii="宋体" w:eastAsia="宋体" w:hAnsi="宋体"/>
          <w:sz w:val="24"/>
          <w:szCs w:val="24"/>
        </w:rPr>
        <w:t>汇入动态</w:t>
      </w:r>
      <w:r w:rsidR="0010317D">
        <w:rPr>
          <w:rFonts w:ascii="宋体" w:eastAsia="宋体" w:hAnsi="宋体" w:hint="eastAsia"/>
          <w:sz w:val="24"/>
          <w:szCs w:val="24"/>
        </w:rPr>
        <w:t>水</w:t>
      </w:r>
      <w:r w:rsidR="00B62A44">
        <w:rPr>
          <w:rFonts w:ascii="宋体" w:eastAsia="宋体" w:hAnsi="宋体" w:hint="eastAsia"/>
          <w:sz w:val="24"/>
          <w:szCs w:val="24"/>
        </w:rPr>
        <w:t>面</w:t>
      </w:r>
      <w:r w:rsidRPr="00D16D4B">
        <w:rPr>
          <w:rFonts w:ascii="宋体" w:eastAsia="宋体" w:hAnsi="宋体"/>
          <w:sz w:val="24"/>
          <w:szCs w:val="24"/>
        </w:rPr>
        <w:t>的单线水系</w:t>
      </w:r>
      <w:r w:rsidR="00B62A44">
        <w:rPr>
          <w:rFonts w:ascii="宋体" w:eastAsia="宋体" w:hAnsi="宋体" w:hint="eastAsia"/>
          <w:sz w:val="24"/>
          <w:szCs w:val="24"/>
        </w:rPr>
        <w:t>直接连接</w:t>
      </w:r>
      <w:r w:rsidR="00732BA8">
        <w:rPr>
          <w:rFonts w:ascii="宋体" w:eastAsia="宋体" w:hAnsi="宋体" w:hint="eastAsia"/>
          <w:sz w:val="24"/>
          <w:szCs w:val="24"/>
        </w:rPr>
        <w:t>水系中心线</w:t>
      </w:r>
      <w:r w:rsidRPr="00D16D4B">
        <w:rPr>
          <w:rFonts w:ascii="宋体" w:eastAsia="宋体" w:hAnsi="宋体" w:hint="eastAsia"/>
          <w:sz w:val="24"/>
          <w:szCs w:val="24"/>
        </w:rPr>
        <w:t>，</w:t>
      </w:r>
      <w:r w:rsidR="00B62A44">
        <w:rPr>
          <w:rFonts w:ascii="宋体" w:eastAsia="宋体" w:hAnsi="宋体" w:hint="eastAsia"/>
          <w:sz w:val="24"/>
          <w:szCs w:val="24"/>
        </w:rPr>
        <w:t>并</w:t>
      </w:r>
      <w:r w:rsidR="0010317D">
        <w:rPr>
          <w:rFonts w:ascii="宋体" w:eastAsia="宋体" w:hAnsi="宋体" w:hint="eastAsia"/>
          <w:sz w:val="24"/>
          <w:szCs w:val="24"/>
        </w:rPr>
        <w:t>在相交处</w:t>
      </w:r>
      <w:r w:rsidR="0010317D">
        <w:rPr>
          <w:rFonts w:ascii="宋体" w:eastAsia="宋体" w:hAnsi="宋体"/>
          <w:sz w:val="24"/>
          <w:szCs w:val="24"/>
        </w:rPr>
        <w:t>进行打断</w:t>
      </w:r>
      <w:r w:rsidR="0010317D">
        <w:rPr>
          <w:rFonts w:ascii="宋体" w:eastAsia="宋体" w:hAnsi="宋体" w:hint="eastAsia"/>
          <w:sz w:val="24"/>
          <w:szCs w:val="24"/>
        </w:rPr>
        <w:t>处理</w:t>
      </w:r>
      <w:r w:rsidR="00F350D3">
        <w:rPr>
          <w:rFonts w:ascii="宋体" w:eastAsia="宋体" w:hAnsi="宋体" w:hint="eastAsia"/>
          <w:sz w:val="24"/>
          <w:szCs w:val="24"/>
        </w:rPr>
        <w:t>。</w:t>
      </w:r>
      <w:r w:rsidR="00F350D3">
        <w:rPr>
          <w:rFonts w:ascii="宋体" w:eastAsia="宋体" w:hAnsi="宋体"/>
          <w:sz w:val="24"/>
          <w:szCs w:val="24"/>
        </w:rPr>
        <w:t>如下图</w:t>
      </w:r>
      <w:r w:rsidR="00F350D3">
        <w:rPr>
          <w:rFonts w:ascii="宋体" w:eastAsia="宋体" w:hAnsi="宋体" w:hint="eastAsia"/>
          <w:sz w:val="24"/>
          <w:szCs w:val="24"/>
        </w:rPr>
        <w:t>所示</w:t>
      </w:r>
      <w:r w:rsidR="00F350D3">
        <w:rPr>
          <w:rFonts w:ascii="宋体" w:eastAsia="宋体" w:hAnsi="宋体"/>
          <w:sz w:val="24"/>
          <w:szCs w:val="24"/>
        </w:rPr>
        <w:t>：</w:t>
      </w:r>
    </w:p>
    <w:p w14:paraId="1A825AA2" w14:textId="7BDFD471" w:rsidR="00F350D3" w:rsidRPr="001F587B" w:rsidRDefault="001F587B" w:rsidP="001F587B">
      <w:pPr>
        <w:spacing w:line="276" w:lineRule="auto"/>
        <w:jc w:val="center"/>
        <w:rPr>
          <w:rFonts w:ascii="宋体" w:eastAsia="宋体" w:hAnsi="宋体"/>
          <w:sz w:val="24"/>
          <w:szCs w:val="24"/>
        </w:rPr>
      </w:pPr>
      <w:r>
        <w:rPr>
          <w:noProof/>
        </w:rPr>
        <w:drawing>
          <wp:inline distT="0" distB="0" distL="0" distR="0" wp14:anchorId="6B7EEAA7" wp14:editId="1D961422">
            <wp:extent cx="2143469" cy="1628775"/>
            <wp:effectExtent l="0" t="0" r="9525"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77671" cy="1654765"/>
                    </a:xfrm>
                    <a:prstGeom prst="rect">
                      <a:avLst/>
                    </a:prstGeom>
                  </pic:spPr>
                </pic:pic>
              </a:graphicData>
            </a:graphic>
          </wp:inline>
        </w:drawing>
      </w:r>
      <w:r>
        <w:rPr>
          <w:rFonts w:ascii="宋体" w:eastAsia="宋体" w:hAnsi="宋体" w:hint="eastAsia"/>
          <w:sz w:val="24"/>
          <w:szCs w:val="24"/>
        </w:rPr>
        <w:t xml:space="preserve">   </w:t>
      </w:r>
      <w:r w:rsidR="00D954FD">
        <w:rPr>
          <w:noProof/>
        </w:rPr>
        <w:drawing>
          <wp:inline distT="0" distB="0" distL="0" distR="0" wp14:anchorId="54E5DDF9" wp14:editId="7E88E8E0">
            <wp:extent cx="2066925" cy="1641121"/>
            <wp:effectExtent l="0" t="0" r="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0650" cy="1652019"/>
                    </a:xfrm>
                    <a:prstGeom prst="rect">
                      <a:avLst/>
                    </a:prstGeom>
                  </pic:spPr>
                </pic:pic>
              </a:graphicData>
            </a:graphic>
          </wp:inline>
        </w:drawing>
      </w:r>
    </w:p>
    <w:p w14:paraId="0CB95989" w14:textId="3070DFF3" w:rsidR="003140F3" w:rsidRDefault="003140F3" w:rsidP="004017CF">
      <w:pPr>
        <w:pStyle w:val="a5"/>
        <w:numPr>
          <w:ilvl w:val="0"/>
          <w:numId w:val="58"/>
        </w:numPr>
        <w:spacing w:line="360" w:lineRule="auto"/>
        <w:ind w:firstLineChars="0"/>
        <w:jc w:val="left"/>
        <w:rPr>
          <w:rFonts w:ascii="宋体" w:eastAsia="宋体" w:hAnsi="宋体"/>
          <w:sz w:val="24"/>
          <w:szCs w:val="24"/>
        </w:rPr>
      </w:pPr>
      <w:r w:rsidRPr="00D16D4B">
        <w:rPr>
          <w:rFonts w:ascii="宋体" w:eastAsia="宋体" w:hAnsi="宋体"/>
          <w:sz w:val="24"/>
          <w:szCs w:val="24"/>
        </w:rPr>
        <w:t>水库上下游均与单线</w:t>
      </w:r>
      <w:r w:rsidR="009C1150">
        <w:rPr>
          <w:rFonts w:ascii="宋体" w:eastAsia="宋体" w:hAnsi="宋体" w:hint="eastAsia"/>
          <w:sz w:val="24"/>
          <w:szCs w:val="24"/>
        </w:rPr>
        <w:t>水系</w:t>
      </w:r>
      <w:r w:rsidRPr="00D16D4B">
        <w:rPr>
          <w:rFonts w:ascii="宋体" w:eastAsia="宋体" w:hAnsi="宋体"/>
          <w:sz w:val="24"/>
          <w:szCs w:val="24"/>
        </w:rPr>
        <w:t>连接时，</w:t>
      </w:r>
      <w:r w:rsidRPr="00D16D4B">
        <w:rPr>
          <w:rFonts w:ascii="宋体" w:eastAsia="宋体" w:hAnsi="宋体" w:hint="eastAsia"/>
          <w:sz w:val="24"/>
          <w:szCs w:val="24"/>
        </w:rPr>
        <w:t>须</w:t>
      </w:r>
      <w:r w:rsidRPr="00D16D4B">
        <w:rPr>
          <w:rFonts w:ascii="宋体" w:eastAsia="宋体" w:hAnsi="宋体"/>
          <w:sz w:val="24"/>
          <w:szCs w:val="24"/>
        </w:rPr>
        <w:t>保证</w:t>
      </w:r>
      <w:r w:rsidR="009C1150">
        <w:rPr>
          <w:rFonts w:ascii="宋体" w:eastAsia="宋体" w:hAnsi="宋体" w:hint="eastAsia"/>
          <w:sz w:val="24"/>
          <w:szCs w:val="24"/>
        </w:rPr>
        <w:t>线状水系</w:t>
      </w:r>
      <w:r w:rsidRPr="00D16D4B">
        <w:rPr>
          <w:rFonts w:ascii="宋体" w:eastAsia="宋体" w:hAnsi="宋体"/>
          <w:sz w:val="24"/>
          <w:szCs w:val="24"/>
        </w:rPr>
        <w:t>连接上下游每条河流、沟渠，并保证流向正确，属性依上游河流、沟渠</w:t>
      </w:r>
      <w:r w:rsidR="00F350D3">
        <w:rPr>
          <w:rFonts w:ascii="宋体" w:eastAsia="宋体" w:hAnsi="宋体" w:hint="eastAsia"/>
          <w:sz w:val="24"/>
          <w:szCs w:val="24"/>
        </w:rPr>
        <w:t>。</w:t>
      </w:r>
      <w:r w:rsidR="00F350D3">
        <w:rPr>
          <w:rFonts w:ascii="宋体" w:eastAsia="宋体" w:hAnsi="宋体"/>
          <w:sz w:val="24"/>
          <w:szCs w:val="24"/>
        </w:rPr>
        <w:t>如下图</w:t>
      </w:r>
      <w:r w:rsidR="00F350D3">
        <w:rPr>
          <w:rFonts w:ascii="宋体" w:eastAsia="宋体" w:hAnsi="宋体" w:hint="eastAsia"/>
          <w:sz w:val="24"/>
          <w:szCs w:val="24"/>
        </w:rPr>
        <w:t>所示</w:t>
      </w:r>
      <w:r w:rsidR="00F350D3">
        <w:rPr>
          <w:rFonts w:ascii="宋体" w:eastAsia="宋体" w:hAnsi="宋体"/>
          <w:sz w:val="24"/>
          <w:szCs w:val="24"/>
        </w:rPr>
        <w:t>：</w:t>
      </w:r>
    </w:p>
    <w:p w14:paraId="4E933F2E" w14:textId="524ECAB7" w:rsidR="00F350D3" w:rsidRPr="004C6DF1" w:rsidRDefault="006B32C9" w:rsidP="004C6DF1">
      <w:pPr>
        <w:spacing w:line="276" w:lineRule="auto"/>
        <w:jc w:val="center"/>
        <w:rPr>
          <w:rFonts w:ascii="宋体" w:eastAsia="宋体" w:hAnsi="宋体"/>
          <w:sz w:val="24"/>
          <w:szCs w:val="24"/>
        </w:rPr>
      </w:pPr>
      <w:r>
        <w:rPr>
          <w:noProof/>
        </w:rPr>
        <w:lastRenderedPageBreak/>
        <w:drawing>
          <wp:inline distT="0" distB="0" distL="0" distR="0" wp14:anchorId="0FAD9B9A" wp14:editId="3DF4FAA3">
            <wp:extent cx="1891406" cy="3228120"/>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52" cy="3259431"/>
                    </a:xfrm>
                    <a:prstGeom prst="rect">
                      <a:avLst/>
                    </a:prstGeom>
                  </pic:spPr>
                </pic:pic>
              </a:graphicData>
            </a:graphic>
          </wp:inline>
        </w:drawing>
      </w:r>
      <w:r>
        <w:rPr>
          <w:rFonts w:ascii="宋体" w:eastAsia="宋体" w:hAnsi="宋体" w:hint="eastAsia"/>
          <w:sz w:val="24"/>
          <w:szCs w:val="24"/>
        </w:rPr>
        <w:t xml:space="preserve">    </w:t>
      </w:r>
      <w:r w:rsidR="002F55BB">
        <w:rPr>
          <w:noProof/>
        </w:rPr>
        <w:drawing>
          <wp:inline distT="0" distB="0" distL="0" distR="0" wp14:anchorId="75600D85" wp14:editId="72E52A6C">
            <wp:extent cx="2076450" cy="3215741"/>
            <wp:effectExtent l="0" t="0" r="0" b="381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8431" cy="3265269"/>
                    </a:xfrm>
                    <a:prstGeom prst="rect">
                      <a:avLst/>
                    </a:prstGeom>
                  </pic:spPr>
                </pic:pic>
              </a:graphicData>
            </a:graphic>
          </wp:inline>
        </w:drawing>
      </w:r>
    </w:p>
    <w:p w14:paraId="3DAC8CF3" w14:textId="6F7CF73C" w:rsidR="003140F3" w:rsidRDefault="00544ED0" w:rsidP="004017CF">
      <w:pPr>
        <w:pStyle w:val="a5"/>
        <w:numPr>
          <w:ilvl w:val="0"/>
          <w:numId w:val="58"/>
        </w:numPr>
        <w:spacing w:line="360" w:lineRule="auto"/>
        <w:ind w:firstLineChars="0"/>
        <w:jc w:val="left"/>
        <w:rPr>
          <w:rFonts w:ascii="宋体" w:eastAsia="宋体" w:hAnsi="宋体"/>
          <w:sz w:val="24"/>
          <w:szCs w:val="24"/>
        </w:rPr>
      </w:pPr>
      <w:r>
        <w:rPr>
          <w:rFonts w:ascii="宋体" w:eastAsia="宋体" w:hAnsi="宋体"/>
          <w:sz w:val="24"/>
          <w:szCs w:val="24"/>
        </w:rPr>
        <w:t>水系面</w:t>
      </w:r>
      <w:r w:rsidR="003140F3" w:rsidRPr="00D16D4B">
        <w:rPr>
          <w:rFonts w:ascii="宋体" w:eastAsia="宋体" w:hAnsi="宋体"/>
          <w:sz w:val="24"/>
          <w:szCs w:val="24"/>
        </w:rPr>
        <w:t>的辫状部分，</w:t>
      </w:r>
      <w:r w:rsidR="003140F3">
        <w:rPr>
          <w:rFonts w:ascii="宋体" w:eastAsia="宋体" w:hAnsi="宋体" w:hint="eastAsia"/>
          <w:sz w:val="24"/>
          <w:szCs w:val="24"/>
        </w:rPr>
        <w:t>影响水网</w:t>
      </w:r>
      <w:r w:rsidR="003140F3">
        <w:rPr>
          <w:rFonts w:ascii="宋体" w:eastAsia="宋体" w:hAnsi="宋体"/>
          <w:sz w:val="24"/>
          <w:szCs w:val="24"/>
        </w:rPr>
        <w:t>连通性的情况下需</w:t>
      </w:r>
      <w:r w:rsidR="003140F3">
        <w:rPr>
          <w:rFonts w:ascii="宋体" w:eastAsia="宋体" w:hAnsi="宋体" w:hint="eastAsia"/>
          <w:sz w:val="24"/>
          <w:szCs w:val="24"/>
        </w:rPr>
        <w:t>增补</w:t>
      </w:r>
      <w:r w:rsidR="00985644">
        <w:rPr>
          <w:rFonts w:ascii="宋体" w:eastAsia="宋体" w:hAnsi="宋体" w:hint="eastAsia"/>
          <w:sz w:val="24"/>
          <w:szCs w:val="24"/>
        </w:rPr>
        <w:t>水系中心线</w:t>
      </w:r>
      <w:r w:rsidR="00F350D3">
        <w:rPr>
          <w:rFonts w:ascii="宋体" w:eastAsia="宋体" w:hAnsi="宋体" w:hint="eastAsia"/>
          <w:sz w:val="24"/>
          <w:szCs w:val="24"/>
        </w:rPr>
        <w:t>。</w:t>
      </w:r>
      <w:r w:rsidR="00F350D3">
        <w:rPr>
          <w:rFonts w:ascii="宋体" w:eastAsia="宋体" w:hAnsi="宋体"/>
          <w:sz w:val="24"/>
          <w:szCs w:val="24"/>
        </w:rPr>
        <w:t>如下图</w:t>
      </w:r>
      <w:r w:rsidR="00F350D3">
        <w:rPr>
          <w:rFonts w:ascii="宋体" w:eastAsia="宋体" w:hAnsi="宋体" w:hint="eastAsia"/>
          <w:sz w:val="24"/>
          <w:szCs w:val="24"/>
        </w:rPr>
        <w:t>所示</w:t>
      </w:r>
      <w:r w:rsidR="00F350D3">
        <w:rPr>
          <w:rFonts w:ascii="宋体" w:eastAsia="宋体" w:hAnsi="宋体"/>
          <w:sz w:val="24"/>
          <w:szCs w:val="24"/>
        </w:rPr>
        <w:t>：</w:t>
      </w:r>
    </w:p>
    <w:p w14:paraId="2B0B3360" w14:textId="142D7E1B" w:rsidR="00F350D3" w:rsidRDefault="004C6DF1" w:rsidP="004C6DF1">
      <w:pPr>
        <w:spacing w:line="276" w:lineRule="auto"/>
        <w:jc w:val="center"/>
        <w:rPr>
          <w:rFonts w:ascii="宋体" w:eastAsia="宋体" w:hAnsi="宋体"/>
          <w:sz w:val="24"/>
          <w:szCs w:val="24"/>
        </w:rPr>
      </w:pPr>
      <w:r>
        <w:rPr>
          <w:noProof/>
        </w:rPr>
        <w:drawing>
          <wp:inline distT="0" distB="0" distL="0" distR="0" wp14:anchorId="6ABD5136" wp14:editId="14E3856D">
            <wp:extent cx="3404235" cy="1971651"/>
            <wp:effectExtent l="0" t="0" r="5715"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7961" cy="2002768"/>
                    </a:xfrm>
                    <a:prstGeom prst="rect">
                      <a:avLst/>
                    </a:prstGeom>
                  </pic:spPr>
                </pic:pic>
              </a:graphicData>
            </a:graphic>
          </wp:inline>
        </w:drawing>
      </w:r>
    </w:p>
    <w:p w14:paraId="304B94F2" w14:textId="25DD5FB0" w:rsidR="004C6DF1" w:rsidRPr="004C6DF1" w:rsidRDefault="00544ED0" w:rsidP="004C6DF1">
      <w:pPr>
        <w:spacing w:line="276" w:lineRule="auto"/>
        <w:jc w:val="center"/>
        <w:rPr>
          <w:rFonts w:ascii="宋体" w:eastAsia="宋体" w:hAnsi="宋体"/>
          <w:sz w:val="24"/>
          <w:szCs w:val="24"/>
        </w:rPr>
      </w:pPr>
      <w:r>
        <w:rPr>
          <w:noProof/>
        </w:rPr>
        <w:drawing>
          <wp:inline distT="0" distB="0" distL="0" distR="0" wp14:anchorId="38AC9D3C" wp14:editId="6533DC3C">
            <wp:extent cx="3418624" cy="2186849"/>
            <wp:effectExtent l="0" t="0" r="0" b="444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37311" cy="2198803"/>
                    </a:xfrm>
                    <a:prstGeom prst="rect">
                      <a:avLst/>
                    </a:prstGeom>
                  </pic:spPr>
                </pic:pic>
              </a:graphicData>
            </a:graphic>
          </wp:inline>
        </w:drawing>
      </w:r>
    </w:p>
    <w:p w14:paraId="359C650C" w14:textId="77777777" w:rsidR="00314805" w:rsidRDefault="009C1150" w:rsidP="004017CF">
      <w:pPr>
        <w:pStyle w:val="a5"/>
        <w:numPr>
          <w:ilvl w:val="0"/>
          <w:numId w:val="58"/>
        </w:numPr>
        <w:spacing w:line="360" w:lineRule="auto"/>
        <w:ind w:firstLineChars="0"/>
        <w:jc w:val="left"/>
        <w:rPr>
          <w:rFonts w:ascii="宋体" w:eastAsia="宋体" w:hAnsi="宋体"/>
          <w:sz w:val="24"/>
          <w:szCs w:val="24"/>
        </w:rPr>
      </w:pPr>
      <w:r>
        <w:rPr>
          <w:rFonts w:ascii="宋体" w:eastAsia="宋体" w:hAnsi="宋体" w:hint="eastAsia"/>
          <w:sz w:val="24"/>
          <w:szCs w:val="24"/>
        </w:rPr>
        <w:lastRenderedPageBreak/>
        <w:t>水系</w:t>
      </w:r>
      <w:r>
        <w:rPr>
          <w:rFonts w:ascii="宋体" w:eastAsia="宋体" w:hAnsi="宋体"/>
          <w:sz w:val="24"/>
          <w:szCs w:val="24"/>
        </w:rPr>
        <w:t>线</w:t>
      </w:r>
      <w:r w:rsidR="003140F3">
        <w:rPr>
          <w:rFonts w:ascii="宋体" w:eastAsia="宋体" w:hAnsi="宋体" w:hint="eastAsia"/>
          <w:sz w:val="24"/>
          <w:szCs w:val="24"/>
        </w:rPr>
        <w:t>间应</w:t>
      </w:r>
      <w:r w:rsidR="003140F3">
        <w:rPr>
          <w:rFonts w:ascii="宋体" w:eastAsia="宋体" w:hAnsi="宋体"/>
          <w:sz w:val="24"/>
          <w:szCs w:val="24"/>
        </w:rPr>
        <w:t>处理相交线打断</w:t>
      </w:r>
      <w:r w:rsidR="003140F3" w:rsidRPr="00D16D4B">
        <w:rPr>
          <w:rFonts w:ascii="宋体" w:eastAsia="宋体" w:hAnsi="宋体" w:hint="eastAsia"/>
          <w:sz w:val="24"/>
          <w:szCs w:val="24"/>
        </w:rPr>
        <w:t>。</w:t>
      </w:r>
      <w:r w:rsidR="00757F07" w:rsidRPr="00A174CE">
        <w:rPr>
          <w:rFonts w:ascii="宋体" w:eastAsia="宋体" w:hAnsi="宋体"/>
          <w:color w:val="7030A0"/>
          <w:sz w:val="24"/>
          <w:szCs w:val="24"/>
        </w:rPr>
        <w:t>使用</w:t>
      </w:r>
      <w:r w:rsidR="00757F07" w:rsidRPr="00A174CE">
        <w:rPr>
          <w:rFonts w:ascii="宋体" w:eastAsia="宋体" w:hAnsi="宋体" w:hint="eastAsia"/>
          <w:color w:val="7030A0"/>
          <w:sz w:val="24"/>
          <w:szCs w:val="24"/>
        </w:rPr>
        <w:t>多尺度生产系统→数据质检1→相交线检查工具，</w:t>
      </w:r>
      <w:r w:rsidR="00314805" w:rsidRPr="00A174CE">
        <w:rPr>
          <w:rFonts w:ascii="宋体" w:eastAsia="宋体" w:cs="宋体" w:hint="eastAsia"/>
          <w:color w:val="7030A0"/>
          <w:sz w:val="24"/>
          <w:szCs w:val="24"/>
          <w:lang w:val="zh-CN"/>
        </w:rPr>
        <w:t>加载检查结果至地图，打开检查结果表逐条修改</w:t>
      </w:r>
      <w:r w:rsidR="00314805" w:rsidRPr="00A174CE">
        <w:rPr>
          <w:rFonts w:ascii="宋体" w:eastAsia="宋体" w:hAnsi="宋体"/>
          <w:color w:val="7030A0"/>
          <w:sz w:val="24"/>
          <w:szCs w:val="24"/>
        </w:rPr>
        <w:t>。</w:t>
      </w:r>
    </w:p>
    <w:p w14:paraId="23FFF148" w14:textId="14AD5C60" w:rsidR="00483C46" w:rsidRDefault="00757F07" w:rsidP="00757F07">
      <w:pPr>
        <w:spacing w:line="276" w:lineRule="auto"/>
        <w:jc w:val="center"/>
        <w:rPr>
          <w:rFonts w:ascii="宋体" w:eastAsia="宋体" w:hAnsi="宋体"/>
          <w:sz w:val="24"/>
          <w:szCs w:val="24"/>
        </w:rPr>
      </w:pPr>
      <w:r>
        <w:rPr>
          <w:noProof/>
        </w:rPr>
        <w:drawing>
          <wp:inline distT="0" distB="0" distL="0" distR="0" wp14:anchorId="4EA58BAA" wp14:editId="384DAFE6">
            <wp:extent cx="3615989" cy="2771646"/>
            <wp:effectExtent l="0" t="0" r="381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5282" cy="2778769"/>
                    </a:xfrm>
                    <a:prstGeom prst="rect">
                      <a:avLst/>
                    </a:prstGeom>
                  </pic:spPr>
                </pic:pic>
              </a:graphicData>
            </a:graphic>
          </wp:inline>
        </w:drawing>
      </w:r>
    </w:p>
    <w:p w14:paraId="59BD7E87" w14:textId="59FA3D1E" w:rsidR="00985644" w:rsidRPr="00985644" w:rsidRDefault="00985644" w:rsidP="00D86378">
      <w:pPr>
        <w:spacing w:line="360" w:lineRule="auto"/>
        <w:ind w:firstLineChars="200" w:firstLine="480"/>
        <w:jc w:val="left"/>
        <w:rPr>
          <w:rFonts w:ascii="宋体" w:eastAsia="宋体" w:hAnsi="宋体"/>
          <w:color w:val="7030A0"/>
          <w:sz w:val="24"/>
          <w:szCs w:val="24"/>
        </w:rPr>
      </w:pPr>
      <w:r>
        <w:rPr>
          <w:rFonts w:ascii="宋体" w:eastAsia="宋体" w:hAnsi="宋体" w:hint="eastAsia"/>
          <w:color w:val="7030A0"/>
          <w:sz w:val="24"/>
          <w:szCs w:val="24"/>
        </w:rPr>
        <w:t>可</w:t>
      </w:r>
      <w:r w:rsidRPr="00985644">
        <w:rPr>
          <w:rFonts w:ascii="宋体" w:eastAsia="宋体" w:hAnsi="宋体"/>
          <w:color w:val="7030A0"/>
          <w:sz w:val="24"/>
          <w:szCs w:val="24"/>
        </w:rPr>
        <w:t>使用</w:t>
      </w:r>
      <w:r w:rsidRPr="00985644">
        <w:rPr>
          <w:rFonts w:ascii="宋体" w:eastAsia="宋体" w:hAnsi="宋体" w:hint="eastAsia"/>
          <w:color w:val="7030A0"/>
          <w:sz w:val="24"/>
          <w:szCs w:val="24"/>
        </w:rPr>
        <w:t>多尺度生产系统→数据编辑→相交线</w:t>
      </w:r>
      <w:r w:rsidRPr="00985644">
        <w:rPr>
          <w:rFonts w:ascii="宋体" w:eastAsia="宋体" w:hAnsi="宋体"/>
          <w:color w:val="7030A0"/>
          <w:sz w:val="24"/>
          <w:szCs w:val="24"/>
        </w:rPr>
        <w:t>打断</w:t>
      </w:r>
      <w:r w:rsidRPr="00985644">
        <w:rPr>
          <w:rFonts w:ascii="宋体" w:eastAsia="宋体" w:hAnsi="宋体" w:hint="eastAsia"/>
          <w:color w:val="7030A0"/>
          <w:sz w:val="24"/>
          <w:szCs w:val="24"/>
        </w:rPr>
        <w:t>工具，</w:t>
      </w:r>
      <w:r w:rsidRPr="00985644">
        <w:rPr>
          <w:rFonts w:ascii="宋体" w:eastAsia="宋体" w:hAnsi="宋体"/>
          <w:color w:val="7030A0"/>
          <w:sz w:val="24"/>
          <w:szCs w:val="24"/>
        </w:rPr>
        <w:t>框选两条及以上线要素，点击相交线打断工具</w:t>
      </w:r>
      <w:r w:rsidRPr="00985644">
        <w:rPr>
          <w:rFonts w:ascii="宋体" w:eastAsia="宋体" w:hAnsi="宋体" w:hint="eastAsia"/>
          <w:color w:val="7030A0"/>
          <w:sz w:val="24"/>
          <w:szCs w:val="24"/>
        </w:rPr>
        <w:t>即可</w:t>
      </w:r>
      <w:r>
        <w:rPr>
          <w:rFonts w:ascii="宋体" w:eastAsia="宋体" w:hAnsi="宋体" w:hint="eastAsia"/>
          <w:color w:val="7030A0"/>
          <w:sz w:val="24"/>
          <w:szCs w:val="24"/>
        </w:rPr>
        <w:t>全部</w:t>
      </w:r>
      <w:r w:rsidRPr="00985644">
        <w:rPr>
          <w:rFonts w:ascii="宋体" w:eastAsia="宋体" w:hAnsi="宋体"/>
          <w:color w:val="7030A0"/>
          <w:sz w:val="24"/>
          <w:szCs w:val="24"/>
        </w:rPr>
        <w:t>打断。</w:t>
      </w:r>
    </w:p>
    <w:p w14:paraId="18385166" w14:textId="5C900861" w:rsidR="0016231C" w:rsidRDefault="0016231C" w:rsidP="004017CF">
      <w:pPr>
        <w:pStyle w:val="2"/>
        <w:numPr>
          <w:ilvl w:val="0"/>
          <w:numId w:val="26"/>
        </w:numPr>
        <w:spacing w:before="0" w:after="0" w:line="276" w:lineRule="auto"/>
        <w:rPr>
          <w:rFonts w:ascii="Times New Roman" w:hAnsi="Times New Roman"/>
          <w:szCs w:val="24"/>
        </w:rPr>
      </w:pPr>
      <w:r w:rsidRPr="0016231C">
        <w:rPr>
          <w:rFonts w:ascii="Times New Roman" w:hAnsi="Times New Roman" w:hint="eastAsia"/>
          <w:szCs w:val="24"/>
        </w:rPr>
        <w:t>水系</w:t>
      </w:r>
      <w:r w:rsidRPr="0016231C">
        <w:rPr>
          <w:rFonts w:ascii="Times New Roman" w:hAnsi="Times New Roman" w:hint="eastAsia"/>
          <w:szCs w:val="24"/>
        </w:rPr>
        <w:t>HGB</w:t>
      </w:r>
      <w:r w:rsidRPr="0016231C">
        <w:rPr>
          <w:rFonts w:ascii="Times New Roman" w:hAnsi="Times New Roman" w:hint="eastAsia"/>
          <w:szCs w:val="24"/>
        </w:rPr>
        <w:t>赋值</w:t>
      </w:r>
      <w:r w:rsidRPr="0016231C">
        <w:rPr>
          <w:rFonts w:ascii="Times New Roman" w:hAnsi="Times New Roman"/>
          <w:szCs w:val="24"/>
        </w:rPr>
        <w:t>及调整</w:t>
      </w:r>
    </w:p>
    <w:p w14:paraId="1C9E5306" w14:textId="592502FC" w:rsidR="00456C53" w:rsidRDefault="009E1702" w:rsidP="00D86378">
      <w:pPr>
        <w:spacing w:line="360" w:lineRule="auto"/>
        <w:ind w:firstLineChars="200" w:firstLine="480"/>
        <w:jc w:val="left"/>
        <w:rPr>
          <w:rFonts w:ascii="宋体" w:eastAsia="宋体" w:hAnsi="宋体"/>
          <w:sz w:val="24"/>
          <w:szCs w:val="24"/>
        </w:rPr>
      </w:pPr>
      <w:r w:rsidRPr="00D01EC6">
        <w:rPr>
          <w:rFonts w:ascii="宋体" w:eastAsia="宋体" w:hAnsi="宋体" w:hint="eastAsia"/>
          <w:sz w:val="24"/>
          <w:szCs w:val="24"/>
        </w:rPr>
        <w:t>水系H</w:t>
      </w:r>
      <w:r w:rsidRPr="00D01EC6">
        <w:rPr>
          <w:rFonts w:ascii="宋体" w:eastAsia="宋体" w:hAnsi="宋体"/>
          <w:sz w:val="24"/>
          <w:szCs w:val="24"/>
        </w:rPr>
        <w:t>GB</w:t>
      </w:r>
      <w:r w:rsidRPr="00D01EC6">
        <w:rPr>
          <w:rFonts w:ascii="宋体" w:eastAsia="宋体" w:hAnsi="宋体" w:hint="eastAsia"/>
          <w:sz w:val="24"/>
          <w:szCs w:val="24"/>
        </w:rPr>
        <w:t>用</w:t>
      </w:r>
      <w:r w:rsidR="00584CE5">
        <w:rPr>
          <w:rFonts w:ascii="宋体" w:eastAsia="宋体" w:hAnsi="宋体" w:hint="eastAsia"/>
          <w:sz w:val="24"/>
          <w:szCs w:val="24"/>
        </w:rPr>
        <w:t>于</w:t>
      </w:r>
      <w:r w:rsidRPr="00D01EC6">
        <w:rPr>
          <w:rFonts w:ascii="宋体" w:eastAsia="宋体" w:hAnsi="宋体"/>
          <w:sz w:val="24"/>
          <w:szCs w:val="24"/>
        </w:rPr>
        <w:t>控制</w:t>
      </w:r>
      <w:r w:rsidR="00584CE5">
        <w:rPr>
          <w:rFonts w:ascii="宋体" w:eastAsia="宋体" w:hAnsi="宋体" w:hint="eastAsia"/>
          <w:sz w:val="24"/>
          <w:szCs w:val="24"/>
        </w:rPr>
        <w:t>出图时水系</w:t>
      </w:r>
      <w:r w:rsidR="00584CE5">
        <w:rPr>
          <w:rFonts w:ascii="宋体" w:eastAsia="宋体" w:hAnsi="宋体"/>
          <w:sz w:val="24"/>
          <w:szCs w:val="24"/>
        </w:rPr>
        <w:t>要素的符号显示及自然河流渐变等特殊显示效果</w:t>
      </w:r>
      <w:r w:rsidRPr="00D01EC6">
        <w:rPr>
          <w:rFonts w:ascii="宋体" w:eastAsia="宋体" w:hAnsi="宋体"/>
          <w:sz w:val="24"/>
          <w:szCs w:val="24"/>
        </w:rPr>
        <w:t>。</w:t>
      </w:r>
      <w:r w:rsidR="00584CE5">
        <w:rPr>
          <w:rFonts w:ascii="宋体" w:eastAsia="宋体" w:hAnsi="宋体" w:hint="eastAsia"/>
          <w:sz w:val="24"/>
          <w:szCs w:val="24"/>
        </w:rPr>
        <w:t>通常</w:t>
      </w:r>
      <w:r w:rsidR="00584CE5">
        <w:rPr>
          <w:rFonts w:ascii="宋体" w:eastAsia="宋体" w:hAnsi="宋体"/>
          <w:sz w:val="24"/>
          <w:szCs w:val="24"/>
        </w:rPr>
        <w:t>情况下，</w:t>
      </w:r>
      <w:r w:rsidR="007968A6">
        <w:rPr>
          <w:rFonts w:ascii="宋体" w:eastAsia="宋体" w:hAnsi="宋体" w:hint="eastAsia"/>
          <w:sz w:val="24"/>
          <w:szCs w:val="24"/>
        </w:rPr>
        <w:t>单线</w:t>
      </w:r>
      <w:r w:rsidR="007968A6">
        <w:rPr>
          <w:rFonts w:ascii="宋体" w:eastAsia="宋体" w:hAnsi="宋体"/>
          <w:sz w:val="24"/>
          <w:szCs w:val="24"/>
        </w:rPr>
        <w:t>水系</w:t>
      </w:r>
      <w:r w:rsidR="002F666B">
        <w:rPr>
          <w:rFonts w:ascii="宋体" w:eastAsia="宋体" w:hAnsi="宋体" w:hint="eastAsia"/>
          <w:sz w:val="24"/>
          <w:szCs w:val="24"/>
        </w:rPr>
        <w:t>HGB</w:t>
      </w:r>
      <w:r w:rsidR="002F666B">
        <w:rPr>
          <w:rFonts w:ascii="宋体" w:eastAsia="宋体" w:hAnsi="宋体"/>
          <w:sz w:val="24"/>
          <w:szCs w:val="24"/>
        </w:rPr>
        <w:t>=GB</w:t>
      </w:r>
      <w:r w:rsidR="002F666B">
        <w:rPr>
          <w:rFonts w:ascii="宋体" w:eastAsia="宋体" w:hAnsi="宋体" w:hint="eastAsia"/>
          <w:sz w:val="24"/>
          <w:szCs w:val="24"/>
        </w:rPr>
        <w:t>，</w:t>
      </w:r>
      <w:r w:rsidR="00FA5553">
        <w:rPr>
          <w:rFonts w:ascii="宋体" w:eastAsia="宋体" w:hAnsi="宋体" w:hint="eastAsia"/>
          <w:sz w:val="24"/>
          <w:szCs w:val="24"/>
        </w:rPr>
        <w:t>水系中心线</w:t>
      </w:r>
      <w:r w:rsidR="002F666B">
        <w:rPr>
          <w:rFonts w:ascii="宋体" w:eastAsia="宋体" w:hAnsi="宋体" w:hint="eastAsia"/>
          <w:sz w:val="24"/>
          <w:szCs w:val="24"/>
        </w:rPr>
        <w:t>HGB</w:t>
      </w:r>
      <w:r w:rsidR="000E228C">
        <w:rPr>
          <w:rFonts w:ascii="宋体" w:eastAsia="宋体" w:hAnsi="宋体" w:hint="eastAsia"/>
          <w:sz w:val="24"/>
          <w:szCs w:val="24"/>
        </w:rPr>
        <w:t>修改</w:t>
      </w:r>
      <w:r w:rsidR="002F666B">
        <w:rPr>
          <w:rFonts w:ascii="宋体" w:eastAsia="宋体" w:hAnsi="宋体"/>
          <w:sz w:val="24"/>
          <w:szCs w:val="24"/>
        </w:rPr>
        <w:t>原则如下：</w:t>
      </w:r>
    </w:p>
    <w:p w14:paraId="762FCA68" w14:textId="352FB5E6" w:rsidR="002F666B" w:rsidRPr="00C74F72" w:rsidRDefault="002F666B" w:rsidP="00CB29E3">
      <w:pPr>
        <w:pStyle w:val="a5"/>
        <w:numPr>
          <w:ilvl w:val="0"/>
          <w:numId w:val="11"/>
        </w:numPr>
        <w:spacing w:line="360" w:lineRule="auto"/>
        <w:ind w:firstLineChars="0"/>
        <w:jc w:val="left"/>
        <w:rPr>
          <w:rFonts w:ascii="宋体" w:eastAsia="宋体" w:hAnsi="宋体"/>
          <w:sz w:val="24"/>
          <w:szCs w:val="24"/>
        </w:rPr>
      </w:pPr>
      <w:r w:rsidRPr="00C74F72">
        <w:rPr>
          <w:rFonts w:ascii="宋体" w:eastAsia="宋体" w:hAnsi="宋体" w:hint="eastAsia"/>
          <w:sz w:val="24"/>
          <w:szCs w:val="24"/>
        </w:rPr>
        <w:t>动态水面的</w:t>
      </w:r>
      <w:r w:rsidR="00FA5553">
        <w:rPr>
          <w:rFonts w:ascii="宋体" w:eastAsia="宋体" w:hAnsi="宋体" w:hint="eastAsia"/>
          <w:sz w:val="24"/>
          <w:szCs w:val="24"/>
        </w:rPr>
        <w:t>水系中心线</w:t>
      </w:r>
      <w:r w:rsidRPr="00C74F72">
        <w:rPr>
          <w:rFonts w:ascii="宋体" w:eastAsia="宋体" w:hAnsi="宋体"/>
          <w:sz w:val="24"/>
          <w:szCs w:val="24"/>
        </w:rPr>
        <w:t>HGB</w:t>
      </w:r>
      <w:r w:rsidRPr="00C74F72">
        <w:rPr>
          <w:rFonts w:ascii="宋体" w:eastAsia="宋体" w:hAnsi="宋体" w:hint="eastAsia"/>
          <w:sz w:val="24"/>
          <w:szCs w:val="24"/>
        </w:rPr>
        <w:t>值为该水系面</w:t>
      </w:r>
      <w:r w:rsidRPr="00C74F72">
        <w:rPr>
          <w:rFonts w:ascii="宋体" w:eastAsia="宋体" w:hAnsi="宋体"/>
          <w:sz w:val="24"/>
          <w:szCs w:val="24"/>
        </w:rPr>
        <w:t>GB</w:t>
      </w:r>
      <w:r w:rsidRPr="00C74F72">
        <w:rPr>
          <w:rFonts w:ascii="宋体" w:eastAsia="宋体" w:hAnsi="宋体" w:hint="eastAsia"/>
          <w:sz w:val="24"/>
          <w:szCs w:val="24"/>
        </w:rPr>
        <w:t>码</w:t>
      </w:r>
      <w:r w:rsidR="00545880">
        <w:rPr>
          <w:rFonts w:ascii="宋体" w:eastAsia="宋体" w:hAnsi="宋体" w:hint="eastAsia"/>
          <w:sz w:val="24"/>
          <w:szCs w:val="24"/>
        </w:rPr>
        <w:t>；</w:t>
      </w:r>
    </w:p>
    <w:p w14:paraId="2274EDF2" w14:textId="1C9F93D7" w:rsidR="002F666B" w:rsidRDefault="002F666B" w:rsidP="00CB29E3">
      <w:pPr>
        <w:pStyle w:val="a5"/>
        <w:numPr>
          <w:ilvl w:val="0"/>
          <w:numId w:val="11"/>
        </w:numPr>
        <w:spacing w:line="360" w:lineRule="auto"/>
        <w:ind w:firstLineChars="0"/>
        <w:jc w:val="left"/>
        <w:rPr>
          <w:rFonts w:ascii="宋体" w:eastAsia="宋体" w:hAnsi="宋体"/>
          <w:sz w:val="24"/>
          <w:szCs w:val="24"/>
        </w:rPr>
      </w:pPr>
      <w:r w:rsidRPr="00C74F72">
        <w:rPr>
          <w:rFonts w:ascii="宋体" w:eastAsia="宋体" w:hAnsi="宋体" w:hint="eastAsia"/>
          <w:sz w:val="24"/>
          <w:szCs w:val="24"/>
        </w:rPr>
        <w:t>静止水</w:t>
      </w:r>
      <w:r w:rsidR="008702F2">
        <w:rPr>
          <w:rFonts w:ascii="宋体" w:eastAsia="宋体" w:hAnsi="宋体" w:hint="eastAsia"/>
          <w:sz w:val="24"/>
          <w:szCs w:val="24"/>
        </w:rPr>
        <w:t>面</w:t>
      </w:r>
      <w:r w:rsidRPr="00C74F72">
        <w:rPr>
          <w:rFonts w:ascii="宋体" w:eastAsia="宋体" w:hAnsi="宋体" w:hint="eastAsia"/>
          <w:sz w:val="24"/>
          <w:szCs w:val="24"/>
        </w:rPr>
        <w:t>的</w:t>
      </w:r>
      <w:r w:rsidR="00FA5553">
        <w:rPr>
          <w:rFonts w:ascii="宋体" w:eastAsia="宋体" w:hAnsi="宋体" w:hint="eastAsia"/>
          <w:sz w:val="24"/>
          <w:szCs w:val="24"/>
        </w:rPr>
        <w:t>水系中心线</w:t>
      </w:r>
      <w:r w:rsidRPr="00C74F72">
        <w:rPr>
          <w:rFonts w:ascii="宋体" w:eastAsia="宋体" w:hAnsi="宋体"/>
          <w:sz w:val="24"/>
          <w:szCs w:val="24"/>
        </w:rPr>
        <w:t>HGB</w:t>
      </w:r>
      <w:r w:rsidR="00545880">
        <w:rPr>
          <w:rFonts w:ascii="宋体" w:eastAsia="宋体" w:hAnsi="宋体" w:hint="eastAsia"/>
          <w:sz w:val="24"/>
          <w:szCs w:val="24"/>
        </w:rPr>
        <w:t>值为穿越该静止水面的上游单线水系</w:t>
      </w:r>
      <w:r w:rsidRPr="00C74F72">
        <w:rPr>
          <w:rFonts w:ascii="宋体" w:eastAsia="宋体" w:hAnsi="宋体"/>
          <w:sz w:val="24"/>
          <w:szCs w:val="24"/>
        </w:rPr>
        <w:t>GB</w:t>
      </w:r>
      <w:r>
        <w:rPr>
          <w:rFonts w:ascii="宋体" w:eastAsia="宋体" w:hAnsi="宋体" w:hint="eastAsia"/>
          <w:sz w:val="24"/>
          <w:szCs w:val="24"/>
        </w:rPr>
        <w:t>码</w:t>
      </w:r>
      <w:r w:rsidR="00545880">
        <w:rPr>
          <w:rFonts w:ascii="宋体" w:eastAsia="宋体" w:hAnsi="宋体" w:hint="eastAsia"/>
          <w:sz w:val="24"/>
          <w:szCs w:val="24"/>
        </w:rPr>
        <w:t>；</w:t>
      </w:r>
    </w:p>
    <w:p w14:paraId="381D96A2" w14:textId="54A95807" w:rsidR="00545880" w:rsidRPr="00545880" w:rsidRDefault="000E228C" w:rsidP="00545880">
      <w:pPr>
        <w:pStyle w:val="a5"/>
        <w:numPr>
          <w:ilvl w:val="0"/>
          <w:numId w:val="11"/>
        </w:numPr>
        <w:spacing w:line="360" w:lineRule="auto"/>
        <w:ind w:firstLineChars="0"/>
        <w:jc w:val="left"/>
        <w:rPr>
          <w:rFonts w:ascii="宋体" w:eastAsia="宋体" w:hAnsi="宋体"/>
          <w:sz w:val="24"/>
          <w:szCs w:val="24"/>
        </w:rPr>
      </w:pPr>
      <w:r>
        <w:rPr>
          <w:rFonts w:ascii="宋体" w:eastAsia="宋体" w:hAnsi="宋体" w:hint="eastAsia"/>
          <w:sz w:val="24"/>
          <w:szCs w:val="24"/>
        </w:rPr>
        <w:t>对于影响</w:t>
      </w:r>
      <w:r>
        <w:rPr>
          <w:rFonts w:ascii="宋体" w:eastAsia="宋体" w:hAnsi="宋体"/>
          <w:sz w:val="24"/>
          <w:szCs w:val="24"/>
        </w:rPr>
        <w:t>自然河流连通性的部分小段人工水系，可将该水系</w:t>
      </w:r>
      <w:r>
        <w:rPr>
          <w:rFonts w:ascii="宋体" w:eastAsia="宋体" w:hAnsi="宋体" w:hint="eastAsia"/>
          <w:sz w:val="24"/>
          <w:szCs w:val="24"/>
        </w:rPr>
        <w:t>HGB值</w:t>
      </w:r>
      <w:r w:rsidR="00545880">
        <w:rPr>
          <w:rFonts w:ascii="宋体" w:eastAsia="宋体" w:hAnsi="宋体" w:hint="eastAsia"/>
          <w:sz w:val="24"/>
          <w:szCs w:val="24"/>
        </w:rPr>
        <w:t>改</w:t>
      </w:r>
      <w:r>
        <w:rPr>
          <w:rFonts w:ascii="宋体" w:eastAsia="宋体" w:hAnsi="宋体"/>
          <w:sz w:val="24"/>
          <w:szCs w:val="24"/>
        </w:rPr>
        <w:t>为</w:t>
      </w:r>
      <w:r>
        <w:rPr>
          <w:rFonts w:ascii="宋体" w:eastAsia="宋体" w:hAnsi="宋体" w:hint="eastAsia"/>
          <w:sz w:val="24"/>
          <w:szCs w:val="24"/>
        </w:rPr>
        <w:t>210101，</w:t>
      </w:r>
      <w:r>
        <w:rPr>
          <w:rFonts w:ascii="宋体" w:eastAsia="宋体" w:hAnsi="宋体"/>
          <w:sz w:val="24"/>
          <w:szCs w:val="24"/>
        </w:rPr>
        <w:t>让其参与到自然河流的水网构建及河流渐变生成</w:t>
      </w:r>
      <w:r w:rsidR="00545880">
        <w:rPr>
          <w:rFonts w:ascii="宋体" w:eastAsia="宋体" w:hAnsi="宋体" w:hint="eastAsia"/>
          <w:sz w:val="24"/>
          <w:szCs w:val="24"/>
        </w:rPr>
        <w:t>。</w:t>
      </w:r>
    </w:p>
    <w:p w14:paraId="7E68D2B3" w14:textId="418CDA5B" w:rsidR="00AB7A59" w:rsidRDefault="002F666B" w:rsidP="00D86378">
      <w:pPr>
        <w:spacing w:line="360" w:lineRule="auto"/>
        <w:ind w:firstLineChars="200" w:firstLine="480"/>
        <w:jc w:val="left"/>
        <w:rPr>
          <w:rFonts w:ascii="宋体" w:eastAsia="宋体" w:hAnsi="宋体"/>
          <w:color w:val="7030A0"/>
          <w:sz w:val="24"/>
          <w:szCs w:val="24"/>
        </w:rPr>
      </w:pPr>
      <w:r w:rsidRPr="007C336C">
        <w:rPr>
          <w:rFonts w:ascii="宋体" w:eastAsia="宋体" w:hAnsi="宋体" w:hint="eastAsia"/>
          <w:color w:val="7030A0"/>
          <w:sz w:val="24"/>
          <w:szCs w:val="24"/>
        </w:rPr>
        <w:t>使用多尺度生产系统→数据整理→水系HGB赋值工具</w:t>
      </w:r>
      <w:r w:rsidR="00EF7FD3" w:rsidRPr="007C336C">
        <w:rPr>
          <w:rFonts w:ascii="宋体" w:eastAsia="宋体" w:hAnsi="宋体" w:hint="eastAsia"/>
          <w:color w:val="7030A0"/>
          <w:sz w:val="24"/>
          <w:szCs w:val="24"/>
        </w:rPr>
        <w:t>，</w:t>
      </w:r>
      <w:r w:rsidR="00EF7FD3" w:rsidRPr="007C336C">
        <w:rPr>
          <w:rFonts w:ascii="宋体" w:eastAsia="宋体" w:hAnsi="宋体"/>
          <w:color w:val="7030A0"/>
          <w:sz w:val="24"/>
          <w:szCs w:val="24"/>
        </w:rPr>
        <w:t>自动</w:t>
      </w:r>
      <w:r w:rsidR="00EF7FD3" w:rsidRPr="007C336C">
        <w:rPr>
          <w:rFonts w:ascii="宋体" w:eastAsia="宋体" w:hAnsi="宋体" w:hint="eastAsia"/>
          <w:color w:val="7030A0"/>
          <w:sz w:val="24"/>
          <w:szCs w:val="24"/>
        </w:rPr>
        <w:t>赋值</w:t>
      </w:r>
      <w:r w:rsidR="00EF7FD3" w:rsidRPr="007C336C">
        <w:rPr>
          <w:rFonts w:ascii="宋体" w:eastAsia="宋体" w:hAnsi="宋体"/>
          <w:color w:val="7030A0"/>
          <w:sz w:val="24"/>
          <w:szCs w:val="24"/>
        </w:rPr>
        <w:t>。</w:t>
      </w:r>
    </w:p>
    <w:p w14:paraId="2E8D1BD3" w14:textId="009204C1" w:rsidR="002312AA" w:rsidRDefault="002312AA" w:rsidP="00D86378">
      <w:pPr>
        <w:spacing w:line="360" w:lineRule="auto"/>
        <w:ind w:firstLineChars="200" w:firstLine="480"/>
        <w:jc w:val="left"/>
        <w:rPr>
          <w:rFonts w:ascii="宋体" w:eastAsia="宋体" w:hAnsi="宋体"/>
          <w:sz w:val="24"/>
          <w:szCs w:val="24"/>
        </w:rPr>
      </w:pPr>
      <w:r>
        <w:rPr>
          <w:rFonts w:ascii="宋体" w:eastAsia="宋体" w:hAnsi="宋体" w:hint="eastAsia"/>
          <w:color w:val="7030A0"/>
          <w:sz w:val="24"/>
          <w:szCs w:val="24"/>
        </w:rPr>
        <w:t>然后使用多尺度生产系统-数据质检2-水系结构线H</w:t>
      </w:r>
      <w:r>
        <w:rPr>
          <w:rFonts w:ascii="宋体" w:eastAsia="宋体" w:hAnsi="宋体"/>
          <w:color w:val="7030A0"/>
          <w:sz w:val="24"/>
          <w:szCs w:val="24"/>
        </w:rPr>
        <w:t>GB</w:t>
      </w:r>
      <w:r>
        <w:rPr>
          <w:rFonts w:ascii="宋体" w:eastAsia="宋体" w:hAnsi="宋体" w:hint="eastAsia"/>
          <w:color w:val="7030A0"/>
          <w:sz w:val="24"/>
          <w:szCs w:val="24"/>
        </w:rPr>
        <w:t>检查。</w:t>
      </w:r>
      <w:r w:rsidRPr="002312AA">
        <w:rPr>
          <w:rFonts w:ascii="宋体" w:eastAsia="宋体" w:hAnsi="宋体" w:hint="eastAsia"/>
          <w:sz w:val="24"/>
          <w:szCs w:val="24"/>
        </w:rPr>
        <w:t>对</w:t>
      </w:r>
      <w:r>
        <w:rPr>
          <w:rFonts w:ascii="宋体" w:eastAsia="宋体" w:hAnsi="宋体" w:hint="eastAsia"/>
          <w:sz w:val="24"/>
          <w:szCs w:val="24"/>
        </w:rPr>
        <w:t>赋值有误的水系结构线H</w:t>
      </w:r>
      <w:r>
        <w:rPr>
          <w:rFonts w:ascii="宋体" w:eastAsia="宋体" w:hAnsi="宋体"/>
          <w:sz w:val="24"/>
          <w:szCs w:val="24"/>
        </w:rPr>
        <w:t>GB</w:t>
      </w:r>
      <w:r>
        <w:rPr>
          <w:rFonts w:ascii="宋体" w:eastAsia="宋体" w:hAnsi="宋体" w:hint="eastAsia"/>
          <w:sz w:val="24"/>
          <w:szCs w:val="24"/>
        </w:rPr>
        <w:t>进行检查。</w:t>
      </w:r>
    </w:p>
    <w:p w14:paraId="2717A298" w14:textId="1B74E1C6" w:rsidR="002312AA" w:rsidRPr="002312AA" w:rsidRDefault="002312AA" w:rsidP="00D86378">
      <w:pPr>
        <w:spacing w:line="360" w:lineRule="auto"/>
        <w:ind w:firstLineChars="200" w:firstLine="422"/>
        <w:jc w:val="left"/>
        <w:rPr>
          <w:rFonts w:ascii="宋体" w:eastAsia="宋体" w:hAnsi="宋体"/>
          <w:b/>
          <w:color w:val="FF0000"/>
          <w:szCs w:val="21"/>
        </w:rPr>
      </w:pPr>
      <w:r w:rsidRPr="002312AA">
        <w:rPr>
          <w:rFonts w:ascii="宋体" w:eastAsia="宋体" w:hAnsi="宋体" w:hint="eastAsia"/>
          <w:b/>
          <w:color w:val="FF0000"/>
          <w:szCs w:val="21"/>
        </w:rPr>
        <w:t>人工调整</w:t>
      </w:r>
      <w:r w:rsidR="0003113D">
        <w:rPr>
          <w:rFonts w:ascii="宋体" w:eastAsia="宋体" w:hAnsi="宋体" w:hint="eastAsia"/>
          <w:b/>
          <w:color w:val="FF0000"/>
          <w:szCs w:val="21"/>
        </w:rPr>
        <w:t>自然河、沟渠</w:t>
      </w:r>
      <w:r w:rsidRPr="002312AA">
        <w:rPr>
          <w:rFonts w:ascii="宋体" w:eastAsia="宋体" w:hAnsi="宋体" w:hint="eastAsia"/>
          <w:b/>
          <w:color w:val="FF0000"/>
          <w:szCs w:val="21"/>
        </w:rPr>
        <w:t>H</w:t>
      </w:r>
      <w:r w:rsidRPr="002312AA">
        <w:rPr>
          <w:rFonts w:ascii="宋体" w:eastAsia="宋体" w:hAnsi="宋体"/>
          <w:b/>
          <w:color w:val="FF0000"/>
          <w:szCs w:val="21"/>
        </w:rPr>
        <w:t>GB</w:t>
      </w:r>
      <w:r w:rsidRPr="002312AA">
        <w:rPr>
          <w:rFonts w:ascii="宋体" w:eastAsia="宋体" w:hAnsi="宋体" w:hint="eastAsia"/>
          <w:b/>
          <w:color w:val="FF0000"/>
          <w:szCs w:val="21"/>
        </w:rPr>
        <w:t>原则：</w:t>
      </w:r>
    </w:p>
    <w:p w14:paraId="0FBB2954" w14:textId="652616A6" w:rsidR="00754D48" w:rsidRPr="001C5DED" w:rsidRDefault="00754D48" w:rsidP="004017CF">
      <w:pPr>
        <w:pStyle w:val="a5"/>
        <w:numPr>
          <w:ilvl w:val="0"/>
          <w:numId w:val="56"/>
        </w:numPr>
        <w:spacing w:line="360" w:lineRule="auto"/>
        <w:ind w:firstLineChars="0"/>
        <w:jc w:val="left"/>
        <w:rPr>
          <w:rFonts w:ascii="宋体" w:eastAsia="宋体" w:hAnsi="宋体"/>
          <w:sz w:val="24"/>
          <w:szCs w:val="24"/>
        </w:rPr>
      </w:pPr>
      <w:r>
        <w:rPr>
          <w:rFonts w:ascii="宋体" w:eastAsia="宋体" w:hAnsi="宋体"/>
          <w:sz w:val="24"/>
          <w:szCs w:val="24"/>
        </w:rPr>
        <w:t>自然河</w:t>
      </w:r>
      <w:r>
        <w:rPr>
          <w:rFonts w:ascii="宋体" w:eastAsia="宋体" w:hAnsi="宋体" w:hint="eastAsia"/>
          <w:sz w:val="24"/>
          <w:szCs w:val="24"/>
        </w:rPr>
        <w:t>、</w:t>
      </w:r>
      <w:r>
        <w:rPr>
          <w:rFonts w:ascii="宋体" w:eastAsia="宋体" w:hAnsi="宋体"/>
          <w:sz w:val="24"/>
          <w:szCs w:val="24"/>
        </w:rPr>
        <w:t>沟渠复杂区域</w:t>
      </w:r>
      <w:r>
        <w:rPr>
          <w:rFonts w:ascii="宋体" w:eastAsia="宋体" w:hAnsi="宋体" w:hint="eastAsia"/>
          <w:sz w:val="24"/>
          <w:szCs w:val="24"/>
        </w:rPr>
        <w:t>，</w:t>
      </w:r>
      <w:r>
        <w:rPr>
          <w:rFonts w:ascii="宋体" w:eastAsia="宋体" w:hAnsi="宋体"/>
          <w:sz w:val="24"/>
          <w:szCs w:val="24"/>
        </w:rPr>
        <w:t>优先保证自然河</w:t>
      </w:r>
      <w:r>
        <w:rPr>
          <w:rFonts w:ascii="宋体" w:eastAsia="宋体" w:hAnsi="宋体" w:hint="eastAsia"/>
          <w:sz w:val="24"/>
          <w:szCs w:val="24"/>
        </w:rPr>
        <w:t>H</w:t>
      </w:r>
      <w:r>
        <w:rPr>
          <w:rFonts w:ascii="宋体" w:eastAsia="宋体" w:hAnsi="宋体"/>
          <w:sz w:val="24"/>
          <w:szCs w:val="24"/>
        </w:rPr>
        <w:t>GB构网</w:t>
      </w:r>
      <w:r>
        <w:rPr>
          <w:rFonts w:ascii="宋体" w:eastAsia="宋体" w:hAnsi="宋体" w:hint="eastAsia"/>
          <w:sz w:val="24"/>
          <w:szCs w:val="24"/>
        </w:rPr>
        <w:t>，</w:t>
      </w:r>
      <w:r>
        <w:rPr>
          <w:rFonts w:ascii="宋体" w:eastAsia="宋体" w:hAnsi="宋体"/>
          <w:sz w:val="24"/>
          <w:szCs w:val="24"/>
        </w:rPr>
        <w:t>当一条完整单线水出现一截自然河一截沟渠时</w:t>
      </w:r>
      <w:r>
        <w:rPr>
          <w:rFonts w:ascii="宋体" w:eastAsia="宋体" w:hAnsi="宋体" w:hint="eastAsia"/>
          <w:sz w:val="24"/>
          <w:szCs w:val="24"/>
        </w:rPr>
        <w:t>，</w:t>
      </w:r>
      <w:r>
        <w:rPr>
          <w:rFonts w:ascii="宋体" w:eastAsia="宋体" w:hAnsi="宋体"/>
          <w:sz w:val="24"/>
          <w:szCs w:val="24"/>
        </w:rPr>
        <w:t>根据周围单线水</w:t>
      </w:r>
      <w:r>
        <w:rPr>
          <w:rFonts w:ascii="宋体" w:eastAsia="宋体" w:hAnsi="宋体" w:hint="eastAsia"/>
          <w:sz w:val="24"/>
          <w:szCs w:val="24"/>
        </w:rPr>
        <w:t>H</w:t>
      </w:r>
      <w:r>
        <w:rPr>
          <w:rFonts w:ascii="宋体" w:eastAsia="宋体" w:hAnsi="宋体"/>
          <w:sz w:val="24"/>
          <w:szCs w:val="24"/>
        </w:rPr>
        <w:t>GB情况</w:t>
      </w:r>
      <w:r>
        <w:rPr>
          <w:rFonts w:ascii="宋体" w:eastAsia="宋体" w:hAnsi="宋体" w:hint="eastAsia"/>
          <w:sz w:val="24"/>
          <w:szCs w:val="24"/>
        </w:rPr>
        <w:t>，</w:t>
      </w:r>
      <w:r>
        <w:rPr>
          <w:rFonts w:ascii="宋体" w:eastAsia="宋体" w:hAnsi="宋体"/>
          <w:sz w:val="24"/>
          <w:szCs w:val="24"/>
        </w:rPr>
        <w:t>将此条</w:t>
      </w:r>
      <w:r>
        <w:rPr>
          <w:rFonts w:ascii="宋体" w:eastAsia="宋体" w:hAnsi="宋体" w:hint="eastAsia"/>
          <w:sz w:val="24"/>
          <w:szCs w:val="24"/>
        </w:rPr>
        <w:t>H</w:t>
      </w:r>
      <w:r>
        <w:rPr>
          <w:rFonts w:ascii="宋体" w:eastAsia="宋体" w:hAnsi="宋体"/>
          <w:sz w:val="24"/>
          <w:szCs w:val="24"/>
        </w:rPr>
        <w:t>GB修改统一</w:t>
      </w:r>
      <w:r>
        <w:rPr>
          <w:rFonts w:ascii="宋体" w:eastAsia="宋体" w:hAnsi="宋体" w:hint="eastAsia"/>
          <w:sz w:val="24"/>
          <w:szCs w:val="24"/>
        </w:rPr>
        <w:t>；</w:t>
      </w:r>
    </w:p>
    <w:p w14:paraId="75419DD1" w14:textId="64D70B9A" w:rsidR="001E6FC2" w:rsidRPr="001C5DED" w:rsidRDefault="001E6FC2" w:rsidP="004017CF">
      <w:pPr>
        <w:pStyle w:val="a5"/>
        <w:numPr>
          <w:ilvl w:val="0"/>
          <w:numId w:val="56"/>
        </w:numPr>
        <w:spacing w:line="360" w:lineRule="auto"/>
        <w:ind w:firstLineChars="0"/>
        <w:jc w:val="left"/>
        <w:rPr>
          <w:rFonts w:ascii="宋体" w:eastAsia="宋体" w:hAnsi="宋体"/>
          <w:sz w:val="24"/>
          <w:szCs w:val="24"/>
        </w:rPr>
      </w:pPr>
      <w:r w:rsidRPr="001C5DED">
        <w:rPr>
          <w:rFonts w:ascii="宋体" w:eastAsia="宋体" w:hAnsi="宋体"/>
          <w:sz w:val="24"/>
          <w:szCs w:val="24"/>
        </w:rPr>
        <w:t>干渠密集区域</w:t>
      </w:r>
      <w:r w:rsidRPr="001C5DED">
        <w:rPr>
          <w:rFonts w:ascii="宋体" w:eastAsia="宋体" w:hAnsi="宋体" w:hint="eastAsia"/>
          <w:sz w:val="24"/>
          <w:szCs w:val="24"/>
        </w:rPr>
        <w:t>，对于干渠数量较多且长度较短的情况，可保留主干干渠，其</w:t>
      </w:r>
      <w:r w:rsidRPr="001C5DED">
        <w:rPr>
          <w:rFonts w:ascii="宋体" w:eastAsia="宋体" w:hAnsi="宋体" w:hint="eastAsia"/>
          <w:sz w:val="24"/>
          <w:szCs w:val="24"/>
        </w:rPr>
        <w:lastRenderedPageBreak/>
        <w:t>余</w:t>
      </w:r>
      <w:r>
        <w:rPr>
          <w:rFonts w:ascii="宋体" w:eastAsia="宋体" w:hAnsi="宋体" w:hint="eastAsia"/>
          <w:sz w:val="24"/>
          <w:szCs w:val="24"/>
        </w:rPr>
        <w:t>干渠</w:t>
      </w:r>
      <w:r w:rsidRPr="001C5DED">
        <w:rPr>
          <w:rFonts w:ascii="宋体" w:eastAsia="宋体" w:hAnsi="宋体" w:hint="eastAsia"/>
          <w:sz w:val="24"/>
          <w:szCs w:val="24"/>
        </w:rPr>
        <w:t>修改H</w:t>
      </w:r>
      <w:r w:rsidRPr="001C5DED">
        <w:rPr>
          <w:rFonts w:ascii="宋体" w:eastAsia="宋体" w:hAnsi="宋体"/>
          <w:sz w:val="24"/>
          <w:szCs w:val="24"/>
        </w:rPr>
        <w:t>GB为</w:t>
      </w:r>
      <w:r w:rsidRPr="001C5DED">
        <w:rPr>
          <w:rFonts w:ascii="宋体" w:eastAsia="宋体" w:hAnsi="宋体" w:hint="eastAsia"/>
          <w:sz w:val="24"/>
          <w:szCs w:val="24"/>
        </w:rPr>
        <w:t>支渠表示；</w:t>
      </w:r>
    </w:p>
    <w:p w14:paraId="6E31A019" w14:textId="2A6A5709" w:rsidR="001E6FC2" w:rsidRPr="001E6FC2" w:rsidRDefault="001E6FC2" w:rsidP="004017CF">
      <w:pPr>
        <w:pStyle w:val="a5"/>
        <w:numPr>
          <w:ilvl w:val="0"/>
          <w:numId w:val="56"/>
        </w:numPr>
        <w:spacing w:line="360" w:lineRule="auto"/>
        <w:ind w:firstLineChars="0"/>
        <w:jc w:val="left"/>
        <w:rPr>
          <w:rFonts w:ascii="宋体" w:eastAsia="宋体" w:hAnsi="宋体"/>
          <w:sz w:val="24"/>
          <w:szCs w:val="24"/>
        </w:rPr>
      </w:pPr>
      <w:r w:rsidRPr="001C5DED">
        <w:rPr>
          <w:rFonts w:ascii="宋体" w:eastAsia="宋体" w:hAnsi="宋体"/>
          <w:sz w:val="24"/>
          <w:szCs w:val="24"/>
        </w:rPr>
        <w:t>干渠</w:t>
      </w:r>
      <w:r w:rsidRPr="001C5DED">
        <w:rPr>
          <w:rFonts w:ascii="宋体" w:eastAsia="宋体" w:hAnsi="宋体" w:hint="eastAsia"/>
          <w:sz w:val="24"/>
          <w:szCs w:val="24"/>
        </w:rPr>
        <w:t>H</w:t>
      </w:r>
      <w:r w:rsidRPr="001C5DED">
        <w:rPr>
          <w:rFonts w:ascii="宋体" w:eastAsia="宋体" w:hAnsi="宋体"/>
          <w:sz w:val="24"/>
          <w:szCs w:val="24"/>
        </w:rPr>
        <w:t>GB可</w:t>
      </w:r>
      <w:r w:rsidR="00545880">
        <w:rPr>
          <w:rFonts w:ascii="宋体" w:eastAsia="宋体" w:hAnsi="宋体" w:hint="eastAsia"/>
          <w:sz w:val="24"/>
          <w:szCs w:val="24"/>
        </w:rPr>
        <w:t>降</w:t>
      </w:r>
      <w:r>
        <w:rPr>
          <w:rFonts w:ascii="宋体" w:eastAsia="宋体" w:hAnsi="宋体"/>
          <w:sz w:val="24"/>
          <w:szCs w:val="24"/>
        </w:rPr>
        <w:t>为支渠</w:t>
      </w:r>
      <w:r>
        <w:rPr>
          <w:rFonts w:ascii="宋体" w:eastAsia="宋体" w:hAnsi="宋体" w:hint="eastAsia"/>
          <w:sz w:val="24"/>
          <w:szCs w:val="24"/>
        </w:rPr>
        <w:t>，</w:t>
      </w:r>
      <w:r>
        <w:rPr>
          <w:rFonts w:ascii="宋体" w:eastAsia="宋体" w:hAnsi="宋体"/>
          <w:sz w:val="24"/>
          <w:szCs w:val="24"/>
        </w:rPr>
        <w:t>但支渠</w:t>
      </w:r>
      <w:r>
        <w:rPr>
          <w:rFonts w:ascii="宋体" w:eastAsia="宋体" w:hAnsi="宋体" w:hint="eastAsia"/>
          <w:sz w:val="24"/>
          <w:szCs w:val="24"/>
        </w:rPr>
        <w:t>H</w:t>
      </w:r>
      <w:r>
        <w:rPr>
          <w:rFonts w:ascii="宋体" w:eastAsia="宋体" w:hAnsi="宋体"/>
          <w:sz w:val="24"/>
          <w:szCs w:val="24"/>
        </w:rPr>
        <w:t>GB不能提升为干渠</w:t>
      </w:r>
      <w:r>
        <w:rPr>
          <w:rFonts w:ascii="宋体" w:eastAsia="宋体" w:hAnsi="宋体" w:hint="eastAsia"/>
          <w:sz w:val="24"/>
          <w:szCs w:val="24"/>
        </w:rPr>
        <w:t>。（</w:t>
      </w:r>
      <w:r w:rsidR="00A97D6E">
        <w:rPr>
          <w:rFonts w:ascii="宋体" w:eastAsia="宋体" w:hAnsi="宋体" w:hint="eastAsia"/>
          <w:sz w:val="24"/>
          <w:szCs w:val="24"/>
        </w:rPr>
        <w:t>资料支持可改</w:t>
      </w:r>
      <w:r>
        <w:rPr>
          <w:rFonts w:ascii="宋体" w:eastAsia="宋体" w:hAnsi="宋体" w:hint="eastAsia"/>
          <w:sz w:val="24"/>
          <w:szCs w:val="24"/>
        </w:rPr>
        <w:t>）</w:t>
      </w:r>
    </w:p>
    <w:p w14:paraId="66B08E72" w14:textId="77777777" w:rsidR="006A1DD0" w:rsidRDefault="006A1DD0" w:rsidP="004017CF">
      <w:pPr>
        <w:pStyle w:val="2"/>
        <w:numPr>
          <w:ilvl w:val="0"/>
          <w:numId w:val="26"/>
        </w:numPr>
        <w:spacing w:before="0" w:after="0" w:line="276" w:lineRule="auto"/>
        <w:rPr>
          <w:rFonts w:ascii="Times New Roman" w:hAnsi="Times New Roman"/>
          <w:szCs w:val="24"/>
        </w:rPr>
      </w:pPr>
      <w:r>
        <w:rPr>
          <w:rFonts w:ascii="Times New Roman" w:hAnsi="Times New Roman" w:hint="eastAsia"/>
          <w:szCs w:val="24"/>
        </w:rPr>
        <w:t>水系</w:t>
      </w:r>
      <w:r w:rsidRPr="00A61A74">
        <w:rPr>
          <w:rFonts w:ascii="Times New Roman" w:hAnsi="Times New Roman"/>
          <w:szCs w:val="24"/>
        </w:rPr>
        <w:t>要素化简</w:t>
      </w:r>
    </w:p>
    <w:p w14:paraId="73619C2F" w14:textId="2F3074FF" w:rsidR="006A1DD0" w:rsidRDefault="001E2870" w:rsidP="001E2870">
      <w:pPr>
        <w:spacing w:line="360" w:lineRule="auto"/>
        <w:ind w:firstLineChars="200" w:firstLine="480"/>
        <w:jc w:val="left"/>
        <w:rPr>
          <w:rFonts w:ascii="宋体" w:eastAsia="宋体" w:hAnsi="宋体"/>
          <w:sz w:val="24"/>
          <w:szCs w:val="24"/>
        </w:rPr>
      </w:pPr>
      <w:r>
        <w:rPr>
          <w:rFonts w:ascii="宋体" w:eastAsia="宋体" w:hAnsi="宋体"/>
          <w:sz w:val="24"/>
          <w:szCs w:val="24"/>
        </w:rPr>
        <w:t>保证</w:t>
      </w:r>
      <w:r w:rsidR="006A1DD0">
        <w:rPr>
          <w:rFonts w:ascii="宋体" w:eastAsia="宋体" w:hAnsi="宋体" w:hint="eastAsia"/>
          <w:sz w:val="24"/>
          <w:szCs w:val="24"/>
        </w:rPr>
        <w:t>水系</w:t>
      </w:r>
      <w:r>
        <w:rPr>
          <w:rFonts w:ascii="宋体" w:eastAsia="宋体" w:hAnsi="宋体" w:hint="eastAsia"/>
          <w:sz w:val="24"/>
          <w:szCs w:val="24"/>
        </w:rPr>
        <w:t>要素</w:t>
      </w:r>
      <w:r w:rsidR="006A1DD0">
        <w:rPr>
          <w:rFonts w:ascii="宋体" w:eastAsia="宋体" w:hAnsi="宋体"/>
          <w:sz w:val="24"/>
          <w:szCs w:val="24"/>
        </w:rPr>
        <w:t>符号化后，弯曲能够</w:t>
      </w:r>
      <w:r w:rsidR="006A1DD0">
        <w:rPr>
          <w:rFonts w:ascii="宋体" w:eastAsia="宋体" w:hAnsi="宋体" w:hint="eastAsia"/>
          <w:sz w:val="24"/>
          <w:szCs w:val="24"/>
        </w:rPr>
        <w:t>清晰</w:t>
      </w:r>
      <w:r w:rsidR="006A1DD0">
        <w:rPr>
          <w:rFonts w:ascii="宋体" w:eastAsia="宋体" w:hAnsi="宋体"/>
          <w:sz w:val="24"/>
          <w:szCs w:val="24"/>
        </w:rPr>
        <w:t>表达。</w:t>
      </w:r>
      <w:r>
        <w:rPr>
          <w:rFonts w:ascii="宋体" w:eastAsia="宋体" w:hAnsi="宋体"/>
          <w:sz w:val="24"/>
          <w:szCs w:val="24"/>
        </w:rPr>
        <w:t>根据水系类型进行不同参数的化简</w:t>
      </w:r>
      <w:r>
        <w:rPr>
          <w:rFonts w:ascii="宋体" w:eastAsia="宋体" w:hAnsi="宋体" w:hint="eastAsia"/>
          <w:sz w:val="24"/>
          <w:szCs w:val="24"/>
        </w:rPr>
        <w:t>。</w:t>
      </w:r>
    </w:p>
    <w:p w14:paraId="749089B8" w14:textId="77777777" w:rsidR="006A1DD0" w:rsidRDefault="006A1DD0" w:rsidP="006A1DD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水系</w:t>
      </w:r>
      <w:r>
        <w:rPr>
          <w:rFonts w:ascii="宋体" w:eastAsia="宋体" w:hAnsi="宋体"/>
          <w:sz w:val="24"/>
          <w:szCs w:val="24"/>
        </w:rPr>
        <w:t>要素化简前</w:t>
      </w:r>
      <w:r>
        <w:rPr>
          <w:rFonts w:ascii="宋体" w:eastAsia="宋体" w:hAnsi="宋体" w:hint="eastAsia"/>
          <w:sz w:val="24"/>
          <w:szCs w:val="24"/>
        </w:rPr>
        <w:t>需打开A</w:t>
      </w:r>
      <w:r>
        <w:rPr>
          <w:rFonts w:ascii="宋体" w:eastAsia="宋体" w:hAnsi="宋体"/>
          <w:sz w:val="24"/>
          <w:szCs w:val="24"/>
        </w:rPr>
        <w:t>GNP图层</w:t>
      </w:r>
      <w:r>
        <w:rPr>
          <w:rFonts w:ascii="宋体" w:eastAsia="宋体" w:hAnsi="宋体" w:hint="eastAsia"/>
          <w:sz w:val="24"/>
          <w:szCs w:val="24"/>
        </w:rPr>
        <w:t>（行政地名点）作为参考，</w:t>
      </w:r>
      <w:r>
        <w:rPr>
          <w:rFonts w:ascii="宋体" w:eastAsia="宋体" w:hAnsi="宋体"/>
          <w:sz w:val="24"/>
          <w:szCs w:val="24"/>
        </w:rPr>
        <w:t>确保化简前后水系与</w:t>
      </w:r>
      <w:r>
        <w:rPr>
          <w:rFonts w:ascii="宋体" w:eastAsia="宋体" w:hAnsi="宋体" w:hint="eastAsia"/>
          <w:sz w:val="24"/>
          <w:szCs w:val="24"/>
        </w:rPr>
        <w:t>行政</w:t>
      </w:r>
      <w:r>
        <w:rPr>
          <w:rFonts w:ascii="宋体" w:eastAsia="宋体" w:hAnsi="宋体"/>
          <w:sz w:val="24"/>
          <w:szCs w:val="24"/>
        </w:rPr>
        <w:t>地名</w:t>
      </w:r>
      <w:r>
        <w:rPr>
          <w:rFonts w:ascii="宋体" w:eastAsia="宋体" w:hAnsi="宋体" w:hint="eastAsia"/>
          <w:sz w:val="24"/>
          <w:szCs w:val="24"/>
        </w:rPr>
        <w:t>点</w:t>
      </w:r>
      <w:r>
        <w:rPr>
          <w:rFonts w:ascii="宋体" w:eastAsia="宋体" w:hAnsi="宋体"/>
          <w:sz w:val="24"/>
          <w:szCs w:val="24"/>
        </w:rPr>
        <w:t>的相对</w:t>
      </w:r>
      <w:r>
        <w:rPr>
          <w:rFonts w:ascii="宋体" w:eastAsia="宋体" w:hAnsi="宋体" w:hint="eastAsia"/>
          <w:sz w:val="24"/>
          <w:szCs w:val="24"/>
        </w:rPr>
        <w:t>位置</w:t>
      </w:r>
      <w:r>
        <w:rPr>
          <w:rFonts w:ascii="宋体" w:eastAsia="宋体" w:hAnsi="宋体"/>
          <w:sz w:val="24"/>
          <w:szCs w:val="24"/>
        </w:rPr>
        <w:t>关系不变。</w:t>
      </w:r>
    </w:p>
    <w:p w14:paraId="680059EB" w14:textId="46C0D544" w:rsidR="006A1DD0" w:rsidRDefault="00812BF7" w:rsidP="006A1DD0">
      <w:pPr>
        <w:spacing w:line="360" w:lineRule="auto"/>
        <w:ind w:firstLineChars="200" w:firstLine="480"/>
        <w:jc w:val="left"/>
        <w:rPr>
          <w:rFonts w:ascii="宋体" w:eastAsia="宋体" w:hAnsi="宋体"/>
          <w:sz w:val="24"/>
          <w:szCs w:val="24"/>
        </w:rPr>
      </w:pPr>
      <w:r w:rsidRPr="00812BF7">
        <w:rPr>
          <w:rFonts w:ascii="宋体" w:eastAsia="宋体" w:hAnsi="宋体"/>
          <w:sz w:val="24"/>
          <w:szCs w:val="24"/>
        </w:rPr>
        <w:t>对自然河</w:t>
      </w:r>
      <w:r w:rsidR="006A1DD0" w:rsidRPr="00976EB1">
        <w:rPr>
          <w:rFonts w:ascii="宋体" w:eastAsia="宋体" w:hAnsi="宋体"/>
          <w:color w:val="7030A0"/>
          <w:sz w:val="24"/>
          <w:szCs w:val="24"/>
        </w:rPr>
        <w:t>使用</w:t>
      </w:r>
      <w:r w:rsidR="006A1DD0" w:rsidRPr="00976EB1">
        <w:rPr>
          <w:rFonts w:ascii="宋体" w:eastAsia="宋体" w:hAnsi="宋体" w:hint="eastAsia"/>
          <w:color w:val="7030A0"/>
          <w:sz w:val="24"/>
          <w:szCs w:val="24"/>
        </w:rPr>
        <w:t>多尺度生产系统→地图综合→</w:t>
      </w:r>
      <w:r w:rsidR="006A1DD0">
        <w:rPr>
          <w:rFonts w:ascii="宋体" w:eastAsia="宋体" w:hAnsi="宋体" w:hint="eastAsia"/>
          <w:color w:val="7030A0"/>
          <w:sz w:val="24"/>
          <w:szCs w:val="24"/>
        </w:rPr>
        <w:t>线化简</w:t>
      </w:r>
      <w:r w:rsidR="006A1DD0" w:rsidRPr="00976EB1">
        <w:rPr>
          <w:rFonts w:ascii="宋体" w:eastAsia="宋体" w:hAnsi="宋体" w:hint="eastAsia"/>
          <w:color w:val="7030A0"/>
          <w:sz w:val="24"/>
          <w:szCs w:val="24"/>
        </w:rPr>
        <w:t>，</w:t>
      </w:r>
      <w:r w:rsidR="006A1DD0" w:rsidRPr="00F23E15">
        <w:rPr>
          <w:rFonts w:ascii="宋体" w:eastAsia="宋体" w:hAnsi="宋体" w:hint="eastAsia"/>
          <w:sz w:val="24"/>
          <w:szCs w:val="24"/>
        </w:rPr>
        <w:t>进行参数设置，</w:t>
      </w:r>
      <w:r w:rsidR="006A1DD0">
        <w:rPr>
          <w:rFonts w:ascii="宋体" w:eastAsia="宋体" w:hAnsi="宋体" w:hint="eastAsia"/>
          <w:sz w:val="24"/>
          <w:szCs w:val="24"/>
        </w:rPr>
        <w:t>工具批量对水系要素进行化简。如下图所示：</w:t>
      </w:r>
    </w:p>
    <w:p w14:paraId="708672CC" w14:textId="6EC26BB1" w:rsidR="006A1DD0" w:rsidRDefault="001E2870" w:rsidP="006A1DD0">
      <w:pPr>
        <w:spacing w:line="360" w:lineRule="auto"/>
        <w:jc w:val="center"/>
        <w:rPr>
          <w:rFonts w:ascii="宋体" w:eastAsia="宋体" w:hAnsi="宋体"/>
          <w:sz w:val="24"/>
          <w:szCs w:val="24"/>
        </w:rPr>
      </w:pPr>
      <w:r>
        <w:rPr>
          <w:noProof/>
        </w:rPr>
        <w:drawing>
          <wp:inline distT="0" distB="0" distL="0" distR="0" wp14:anchorId="4FB4F517" wp14:editId="553273C9">
            <wp:extent cx="2003995" cy="33337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28038" cy="3373747"/>
                    </a:xfrm>
                    <a:prstGeom prst="rect">
                      <a:avLst/>
                    </a:prstGeom>
                  </pic:spPr>
                </pic:pic>
              </a:graphicData>
            </a:graphic>
          </wp:inline>
        </w:drawing>
      </w:r>
    </w:p>
    <w:p w14:paraId="760C5DFA" w14:textId="4758089D" w:rsidR="003020EE" w:rsidRPr="003020EE" w:rsidRDefault="00812BF7" w:rsidP="003020EE">
      <w:pPr>
        <w:spacing w:line="360" w:lineRule="auto"/>
        <w:ind w:firstLineChars="200" w:firstLine="480"/>
        <w:jc w:val="left"/>
        <w:rPr>
          <w:rFonts w:ascii="宋体" w:eastAsia="宋体" w:hAnsi="宋体"/>
          <w:color w:val="7030A0"/>
          <w:sz w:val="24"/>
          <w:szCs w:val="24"/>
        </w:rPr>
      </w:pPr>
      <w:r w:rsidRPr="00812BF7">
        <w:rPr>
          <w:rFonts w:ascii="宋体" w:eastAsia="宋体" w:hAnsi="宋体"/>
          <w:sz w:val="24"/>
          <w:szCs w:val="24"/>
        </w:rPr>
        <w:t>对沟渠</w:t>
      </w:r>
      <w:r w:rsidR="003020EE" w:rsidRPr="00976EB1">
        <w:rPr>
          <w:rFonts w:ascii="宋体" w:eastAsia="宋体" w:hAnsi="宋体"/>
          <w:color w:val="7030A0"/>
          <w:sz w:val="24"/>
          <w:szCs w:val="24"/>
        </w:rPr>
        <w:t>使用</w:t>
      </w:r>
      <w:r w:rsidR="003020EE" w:rsidRPr="00976EB1">
        <w:rPr>
          <w:rFonts w:ascii="宋体" w:eastAsia="宋体" w:hAnsi="宋体" w:hint="eastAsia"/>
          <w:color w:val="7030A0"/>
          <w:sz w:val="24"/>
          <w:szCs w:val="24"/>
        </w:rPr>
        <w:t>多尺度生产系统→地图综合→</w:t>
      </w:r>
      <w:r w:rsidR="003020EE">
        <w:rPr>
          <w:rFonts w:ascii="宋体" w:eastAsia="宋体" w:hAnsi="宋体" w:hint="eastAsia"/>
          <w:color w:val="7030A0"/>
          <w:sz w:val="24"/>
          <w:szCs w:val="24"/>
        </w:rPr>
        <w:t>概化</w:t>
      </w:r>
      <w:r w:rsidR="003020EE" w:rsidRPr="00976EB1">
        <w:rPr>
          <w:rFonts w:ascii="宋体" w:eastAsia="宋体" w:hAnsi="宋体" w:hint="eastAsia"/>
          <w:color w:val="7030A0"/>
          <w:sz w:val="24"/>
          <w:szCs w:val="24"/>
        </w:rPr>
        <w:t>工具</w:t>
      </w:r>
      <w:r w:rsidR="003020EE" w:rsidRPr="003020EE">
        <w:rPr>
          <w:rFonts w:ascii="宋体" w:eastAsia="宋体" w:hAnsi="宋体" w:hint="eastAsia"/>
          <w:sz w:val="24"/>
          <w:szCs w:val="24"/>
        </w:rPr>
        <w:t>，参数设置</w:t>
      </w:r>
      <w:r w:rsidR="003020EE">
        <w:rPr>
          <w:rFonts w:ascii="宋体" w:eastAsia="宋体" w:hAnsi="宋体" w:hint="eastAsia"/>
          <w:sz w:val="24"/>
          <w:szCs w:val="24"/>
        </w:rPr>
        <w:t>为2</w:t>
      </w:r>
      <w:r w:rsidR="003020EE">
        <w:rPr>
          <w:rFonts w:ascii="宋体" w:eastAsia="宋体" w:hAnsi="宋体"/>
          <w:sz w:val="24"/>
          <w:szCs w:val="24"/>
        </w:rPr>
        <w:t>0</w:t>
      </w:r>
      <w:r>
        <w:rPr>
          <w:rFonts w:ascii="宋体" w:eastAsia="宋体" w:hAnsi="宋体" w:hint="eastAsia"/>
          <w:sz w:val="24"/>
          <w:szCs w:val="24"/>
        </w:rPr>
        <w:t>进行化简。</w:t>
      </w:r>
    </w:p>
    <w:p w14:paraId="70EEE18F" w14:textId="77777777" w:rsidR="006A1DD0" w:rsidRPr="007A68FB" w:rsidRDefault="006A1DD0" w:rsidP="006A1DD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工具化简效果</w:t>
      </w:r>
      <w:r>
        <w:rPr>
          <w:rFonts w:ascii="宋体" w:eastAsia="宋体" w:hAnsi="宋体"/>
          <w:sz w:val="24"/>
          <w:szCs w:val="24"/>
        </w:rPr>
        <w:t>不理想的地方，可</w:t>
      </w:r>
      <w:r>
        <w:rPr>
          <w:rFonts w:ascii="宋体" w:eastAsia="宋体" w:hAnsi="宋体" w:hint="eastAsia"/>
          <w:sz w:val="24"/>
          <w:szCs w:val="24"/>
        </w:rPr>
        <w:t>手动化简。</w:t>
      </w:r>
      <w:r w:rsidRPr="00976EB1">
        <w:rPr>
          <w:rFonts w:ascii="宋体" w:eastAsia="宋体" w:hAnsi="宋体"/>
          <w:color w:val="7030A0"/>
          <w:sz w:val="24"/>
          <w:szCs w:val="24"/>
        </w:rPr>
        <w:t>使用</w:t>
      </w:r>
      <w:r w:rsidRPr="00976EB1">
        <w:rPr>
          <w:rFonts w:ascii="宋体" w:eastAsia="宋体" w:hAnsi="宋体" w:hint="eastAsia"/>
          <w:color w:val="7030A0"/>
          <w:sz w:val="24"/>
          <w:szCs w:val="24"/>
        </w:rPr>
        <w:t>多尺度生产系统→</w:t>
      </w:r>
      <w:r>
        <w:rPr>
          <w:rFonts w:ascii="宋体" w:eastAsia="宋体" w:hAnsi="宋体" w:hint="eastAsia"/>
          <w:color w:val="7030A0"/>
          <w:sz w:val="24"/>
          <w:szCs w:val="24"/>
        </w:rPr>
        <w:t>数据编辑→要素</w:t>
      </w:r>
      <w:r>
        <w:rPr>
          <w:rFonts w:ascii="宋体" w:eastAsia="宋体" w:hAnsi="宋体"/>
          <w:color w:val="7030A0"/>
          <w:sz w:val="24"/>
          <w:szCs w:val="24"/>
        </w:rPr>
        <w:t>修形</w:t>
      </w:r>
      <w:r w:rsidRPr="00976EB1">
        <w:rPr>
          <w:rFonts w:ascii="宋体" w:eastAsia="宋体" w:hAnsi="宋体" w:hint="eastAsia"/>
          <w:color w:val="7030A0"/>
          <w:sz w:val="24"/>
          <w:szCs w:val="24"/>
        </w:rPr>
        <w:t>工具</w:t>
      </w:r>
      <w:r>
        <w:rPr>
          <w:rFonts w:ascii="宋体" w:eastAsia="宋体" w:hAnsi="宋体" w:hint="eastAsia"/>
          <w:color w:val="7030A0"/>
          <w:sz w:val="24"/>
          <w:szCs w:val="24"/>
        </w:rPr>
        <w:t>。</w:t>
      </w:r>
    </w:p>
    <w:p w14:paraId="1750290E" w14:textId="77777777" w:rsidR="006A1DD0" w:rsidRDefault="006A1DD0" w:rsidP="006A1DD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弯曲化简</w:t>
      </w:r>
      <w:r>
        <w:rPr>
          <w:rFonts w:ascii="宋体" w:eastAsia="宋体" w:hAnsi="宋体"/>
          <w:sz w:val="24"/>
          <w:szCs w:val="24"/>
        </w:rPr>
        <w:t>综合指标</w:t>
      </w:r>
      <w:r w:rsidRPr="00BB4955">
        <w:rPr>
          <w:rFonts w:ascii="宋体" w:eastAsia="宋体" w:hAnsi="宋体" w:hint="eastAsia"/>
          <w:color w:val="FF0000"/>
          <w:sz w:val="24"/>
          <w:szCs w:val="24"/>
        </w:rPr>
        <w:t>5</w:t>
      </w:r>
      <w:r w:rsidRPr="00BB4955">
        <w:rPr>
          <w:rFonts w:ascii="宋体" w:eastAsia="宋体" w:hAnsi="宋体"/>
          <w:color w:val="FF0000"/>
          <w:sz w:val="24"/>
          <w:szCs w:val="24"/>
        </w:rPr>
        <w:t>0m</w:t>
      </w:r>
      <w:r w:rsidRPr="00BB4955">
        <w:rPr>
          <w:rFonts w:ascii="宋体" w:eastAsia="宋体" w:hAnsi="宋体" w:hint="eastAsia"/>
          <w:color w:val="FF0000"/>
          <w:sz w:val="24"/>
          <w:szCs w:val="24"/>
        </w:rPr>
        <w:t>×3</w:t>
      </w:r>
      <w:r w:rsidRPr="00BB4955">
        <w:rPr>
          <w:rFonts w:ascii="宋体" w:eastAsia="宋体" w:hAnsi="宋体"/>
          <w:color w:val="FF0000"/>
          <w:sz w:val="24"/>
          <w:szCs w:val="24"/>
        </w:rPr>
        <w:t>0m</w:t>
      </w:r>
      <w:r w:rsidRPr="00A47C43">
        <w:rPr>
          <w:rFonts w:ascii="宋体" w:eastAsia="宋体" w:hAnsi="宋体" w:hint="eastAsia"/>
          <w:sz w:val="24"/>
          <w:szCs w:val="24"/>
        </w:rPr>
        <w:t>（图上</w:t>
      </w:r>
      <w:r w:rsidRPr="00BB4955">
        <w:rPr>
          <w:rFonts w:ascii="宋体" w:eastAsia="宋体" w:hAnsi="宋体"/>
          <w:sz w:val="24"/>
          <w:szCs w:val="24"/>
        </w:rPr>
        <w:t>1</w:t>
      </w:r>
      <w:r w:rsidRPr="00BB4955">
        <w:rPr>
          <w:rFonts w:ascii="宋体" w:eastAsia="宋体" w:hAnsi="宋体" w:hint="eastAsia"/>
          <w:sz w:val="24"/>
          <w:szCs w:val="24"/>
        </w:rPr>
        <w:t>mm×0.6mm</w:t>
      </w:r>
      <w:r w:rsidRPr="00A47C43">
        <w:rPr>
          <w:rFonts w:ascii="宋体" w:eastAsia="宋体" w:hAnsi="宋体" w:hint="eastAsia"/>
          <w:sz w:val="24"/>
          <w:szCs w:val="24"/>
        </w:rPr>
        <w:t>）</w:t>
      </w:r>
      <w:r>
        <w:rPr>
          <w:rFonts w:ascii="宋体" w:eastAsia="宋体" w:hAnsi="宋体" w:hint="eastAsia"/>
          <w:sz w:val="24"/>
          <w:szCs w:val="24"/>
        </w:rPr>
        <w:t>，</w:t>
      </w:r>
      <w:r w:rsidRPr="00F74A37">
        <w:rPr>
          <w:rFonts w:ascii="宋体" w:eastAsia="宋体" w:hAnsi="宋体" w:hint="eastAsia"/>
          <w:sz w:val="24"/>
          <w:szCs w:val="24"/>
        </w:rPr>
        <w:t>在综合河流弯曲时，</w:t>
      </w:r>
      <w:r w:rsidRPr="00F00259">
        <w:rPr>
          <w:rFonts w:ascii="宋体" w:eastAsia="宋体" w:hAnsi="宋体" w:hint="eastAsia"/>
          <w:sz w:val="24"/>
          <w:szCs w:val="24"/>
        </w:rPr>
        <w:t>舍去无特征意义的小弯曲，保持弯曲的基本形状；保持河流弯曲的特征转折点，特征转折点部位的小弯曲可适当合并或夸大表达</w:t>
      </w:r>
      <w:r>
        <w:rPr>
          <w:rFonts w:ascii="宋体" w:eastAsia="宋体" w:hAnsi="宋体" w:hint="eastAsia"/>
          <w:sz w:val="24"/>
          <w:szCs w:val="24"/>
        </w:rPr>
        <w:t>。如下图所示：</w:t>
      </w:r>
    </w:p>
    <w:p w14:paraId="7943CC88" w14:textId="77777777" w:rsidR="006A1DD0" w:rsidRDefault="006A1DD0" w:rsidP="006A1DD0">
      <w:pPr>
        <w:spacing w:line="360" w:lineRule="auto"/>
        <w:ind w:left="480"/>
        <w:jc w:val="center"/>
        <w:rPr>
          <w:rFonts w:ascii="宋体" w:eastAsia="宋体" w:hAnsi="宋体"/>
          <w:sz w:val="24"/>
          <w:szCs w:val="24"/>
        </w:rPr>
      </w:pPr>
      <w:r>
        <w:rPr>
          <w:noProof/>
        </w:rPr>
        <w:lastRenderedPageBreak/>
        <w:drawing>
          <wp:inline distT="0" distB="0" distL="0" distR="0" wp14:anchorId="34531ABA" wp14:editId="7CFD21DD">
            <wp:extent cx="1786269" cy="1809568"/>
            <wp:effectExtent l="0" t="0" r="4445" b="63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95914" cy="1819338"/>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noProof/>
        </w:rPr>
        <w:drawing>
          <wp:inline distT="0" distB="0" distL="0" distR="0" wp14:anchorId="57008D26" wp14:editId="00EF4C4E">
            <wp:extent cx="1828800" cy="1820985"/>
            <wp:effectExtent l="0" t="0" r="0" b="825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38744" cy="1830886"/>
                    </a:xfrm>
                    <a:prstGeom prst="rect">
                      <a:avLst/>
                    </a:prstGeom>
                  </pic:spPr>
                </pic:pic>
              </a:graphicData>
            </a:graphic>
          </wp:inline>
        </w:drawing>
      </w:r>
    </w:p>
    <w:p w14:paraId="08C82ACD" w14:textId="77777777" w:rsidR="00CE1226" w:rsidRDefault="006A1DD0" w:rsidP="006A1DD0">
      <w:pPr>
        <w:spacing w:line="360" w:lineRule="auto"/>
        <w:ind w:firstLineChars="200" w:firstLine="480"/>
        <w:jc w:val="left"/>
        <w:rPr>
          <w:rFonts w:ascii="宋体" w:eastAsia="宋体" w:hAnsi="宋体"/>
          <w:color w:val="7030A0"/>
          <w:sz w:val="24"/>
          <w:szCs w:val="24"/>
        </w:rPr>
      </w:pPr>
      <w:r>
        <w:rPr>
          <w:rFonts w:ascii="宋体" w:eastAsia="宋体" w:hAnsi="宋体" w:hint="eastAsia"/>
          <w:sz w:val="24"/>
          <w:szCs w:val="24"/>
        </w:rPr>
        <w:t>当面状水系出现下列左图的锯齿状时，需要</w:t>
      </w:r>
      <w:r w:rsidR="002541C8">
        <w:rPr>
          <w:rFonts w:ascii="宋体" w:eastAsia="宋体" w:hAnsi="宋体" w:hint="eastAsia"/>
          <w:sz w:val="24"/>
          <w:szCs w:val="24"/>
        </w:rPr>
        <w:t>处理</w:t>
      </w:r>
      <w:r>
        <w:rPr>
          <w:rFonts w:ascii="宋体" w:eastAsia="宋体" w:hAnsi="宋体" w:hint="eastAsia"/>
          <w:sz w:val="24"/>
          <w:szCs w:val="24"/>
        </w:rPr>
        <w:t>圆滑，</w:t>
      </w:r>
      <w:r w:rsidR="002541C8" w:rsidRPr="002541C8">
        <w:rPr>
          <w:rFonts w:ascii="宋体" w:eastAsia="宋体" w:hAnsi="宋体" w:hint="eastAsia"/>
          <w:color w:val="7030A0"/>
          <w:sz w:val="24"/>
          <w:szCs w:val="24"/>
        </w:rPr>
        <w:t>使用多</w:t>
      </w:r>
      <w:r w:rsidR="002541C8" w:rsidRPr="00976EB1">
        <w:rPr>
          <w:rFonts w:ascii="宋体" w:eastAsia="宋体" w:hAnsi="宋体" w:hint="eastAsia"/>
          <w:color w:val="7030A0"/>
          <w:sz w:val="24"/>
          <w:szCs w:val="24"/>
        </w:rPr>
        <w:t>尺度生产系统→</w:t>
      </w:r>
      <w:r w:rsidR="002541C8">
        <w:rPr>
          <w:rFonts w:ascii="宋体" w:eastAsia="宋体" w:hAnsi="宋体" w:hint="eastAsia"/>
          <w:color w:val="7030A0"/>
          <w:sz w:val="24"/>
          <w:szCs w:val="24"/>
        </w:rPr>
        <w:t>地图综合→拓扑</w:t>
      </w:r>
      <w:r w:rsidR="008B4AF0">
        <w:rPr>
          <w:rFonts w:ascii="宋体" w:eastAsia="宋体" w:hAnsi="宋体" w:hint="eastAsia"/>
          <w:color w:val="7030A0"/>
          <w:sz w:val="24"/>
          <w:szCs w:val="24"/>
        </w:rPr>
        <w:t>模块</w:t>
      </w:r>
      <w:r w:rsidR="002541C8">
        <w:rPr>
          <w:rFonts w:ascii="宋体" w:eastAsia="宋体" w:hAnsi="宋体" w:hint="eastAsia"/>
          <w:color w:val="7030A0"/>
          <w:sz w:val="24"/>
          <w:szCs w:val="24"/>
        </w:rPr>
        <w:t>。</w:t>
      </w:r>
    </w:p>
    <w:p w14:paraId="11FFB8D5" w14:textId="1A628E16" w:rsidR="00CE1226" w:rsidRDefault="00CE1226" w:rsidP="00CE1226">
      <w:pPr>
        <w:spacing w:line="360" w:lineRule="auto"/>
        <w:jc w:val="center"/>
        <w:rPr>
          <w:rFonts w:ascii="宋体" w:eastAsia="宋体" w:hAnsi="宋体"/>
          <w:color w:val="7030A0"/>
          <w:sz w:val="24"/>
          <w:szCs w:val="24"/>
        </w:rPr>
      </w:pPr>
      <w:r>
        <w:rPr>
          <w:rFonts w:ascii="微软雅黑" w:eastAsia="微软雅黑" w:cs="微软雅黑" w:hint="eastAsia"/>
          <w:noProof/>
          <w:color w:val="004080"/>
          <w:kern w:val="0"/>
          <w:sz w:val="24"/>
          <w:szCs w:val="24"/>
        </w:rPr>
        <w:drawing>
          <wp:inline distT="0" distB="0" distL="0" distR="0" wp14:anchorId="51F19923" wp14:editId="3C8CC7EE">
            <wp:extent cx="1780876" cy="823488"/>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395" cy="845461"/>
                    </a:xfrm>
                    <a:prstGeom prst="rect">
                      <a:avLst/>
                    </a:prstGeom>
                    <a:noFill/>
                    <a:ln>
                      <a:noFill/>
                    </a:ln>
                  </pic:spPr>
                </pic:pic>
              </a:graphicData>
            </a:graphic>
          </wp:inline>
        </w:drawing>
      </w:r>
    </w:p>
    <w:p w14:paraId="190CDD7E" w14:textId="0FF20CB1" w:rsidR="00190DA3" w:rsidRPr="001521F6" w:rsidRDefault="00CE1226" w:rsidP="001521F6">
      <w:pPr>
        <w:spacing w:line="360" w:lineRule="auto"/>
        <w:ind w:firstLineChars="200" w:firstLine="480"/>
        <w:jc w:val="left"/>
        <w:rPr>
          <w:rFonts w:ascii="宋体" w:eastAsia="宋体" w:hAnsi="宋体"/>
          <w:sz w:val="24"/>
          <w:szCs w:val="24"/>
        </w:rPr>
      </w:pPr>
      <w:r w:rsidRPr="00CE1226">
        <w:rPr>
          <w:rFonts w:ascii="宋体" w:eastAsia="宋体" w:hAnsi="宋体" w:hint="eastAsia"/>
          <w:color w:val="7030A0"/>
          <w:sz w:val="24"/>
          <w:szCs w:val="24"/>
        </w:rPr>
        <w:t>拓扑边化简（交互）工具</w:t>
      </w:r>
      <w:r>
        <w:rPr>
          <w:rFonts w:ascii="宋体" w:eastAsia="宋体" w:hAnsi="宋体" w:hint="eastAsia"/>
          <w:sz w:val="24"/>
          <w:szCs w:val="24"/>
        </w:rPr>
        <w:t>维护了线面、面面要素拓扑关系。比如单线水系连接湖泊、池塘，使用工具化简后，拓扑关系依然正确；共边的面要素一起框选化简，拓扑关系依然正确。</w:t>
      </w:r>
    </w:p>
    <w:p w14:paraId="0CF9EFB8" w14:textId="3343574A" w:rsidR="0059441A" w:rsidRPr="0059441A" w:rsidRDefault="0059441A" w:rsidP="0059441A">
      <w:pPr>
        <w:spacing w:line="360" w:lineRule="auto"/>
        <w:jc w:val="center"/>
        <w:rPr>
          <w:rFonts w:ascii="宋体" w:eastAsia="宋体" w:hAnsi="宋体"/>
          <w:sz w:val="24"/>
          <w:szCs w:val="24"/>
        </w:rPr>
      </w:pPr>
      <w:r>
        <w:rPr>
          <w:noProof/>
        </w:rPr>
        <w:drawing>
          <wp:inline distT="0" distB="0" distL="0" distR="0" wp14:anchorId="7CA56FBD" wp14:editId="10A867A4">
            <wp:extent cx="1802127" cy="2022312"/>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23302" cy="2046075"/>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noProof/>
        </w:rPr>
        <w:drawing>
          <wp:inline distT="0" distB="0" distL="0" distR="0" wp14:anchorId="6C1FED72" wp14:editId="4ED09CDE">
            <wp:extent cx="1866900" cy="2034992"/>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88178" cy="2058186"/>
                    </a:xfrm>
                    <a:prstGeom prst="rect">
                      <a:avLst/>
                    </a:prstGeom>
                  </pic:spPr>
                </pic:pic>
              </a:graphicData>
            </a:graphic>
          </wp:inline>
        </w:drawing>
      </w:r>
    </w:p>
    <w:p w14:paraId="3F5E7B03" w14:textId="77777777" w:rsidR="007B4854" w:rsidRDefault="002541C8" w:rsidP="006A1DD0">
      <w:pPr>
        <w:spacing w:line="360" w:lineRule="auto"/>
        <w:ind w:firstLineChars="200" w:firstLine="482"/>
        <w:jc w:val="left"/>
        <w:rPr>
          <w:rFonts w:ascii="宋体" w:eastAsia="宋体" w:hAnsi="宋体"/>
          <w:b/>
          <w:color w:val="FF0000"/>
          <w:sz w:val="24"/>
          <w:szCs w:val="24"/>
        </w:rPr>
      </w:pPr>
      <w:r w:rsidRPr="002541C8">
        <w:rPr>
          <w:rFonts w:ascii="宋体" w:eastAsia="宋体" w:hAnsi="宋体"/>
          <w:b/>
          <w:color w:val="FF0000"/>
          <w:sz w:val="24"/>
          <w:szCs w:val="24"/>
        </w:rPr>
        <w:t>操作方法</w:t>
      </w:r>
      <w:r w:rsidRPr="002541C8">
        <w:rPr>
          <w:rFonts w:ascii="宋体" w:eastAsia="宋体" w:hAnsi="宋体" w:hint="eastAsia"/>
          <w:b/>
          <w:color w:val="FF0000"/>
          <w:sz w:val="24"/>
          <w:szCs w:val="24"/>
        </w:rPr>
        <w:t>：</w:t>
      </w:r>
    </w:p>
    <w:p w14:paraId="54475A9D" w14:textId="26A1EDD8" w:rsidR="007B4854" w:rsidRPr="007B4854" w:rsidRDefault="007B4854" w:rsidP="004017CF">
      <w:pPr>
        <w:pStyle w:val="a5"/>
        <w:numPr>
          <w:ilvl w:val="0"/>
          <w:numId w:val="60"/>
        </w:numPr>
        <w:spacing w:line="360" w:lineRule="auto"/>
        <w:ind w:firstLineChars="0"/>
        <w:jc w:val="left"/>
        <w:rPr>
          <w:rFonts w:ascii="宋体" w:eastAsia="宋体" w:hAnsi="宋体"/>
          <w:sz w:val="24"/>
          <w:szCs w:val="24"/>
        </w:rPr>
      </w:pPr>
      <w:r w:rsidRPr="007B4854">
        <w:rPr>
          <w:rFonts w:ascii="宋体" w:eastAsia="宋体" w:hAnsi="宋体" w:hint="eastAsia"/>
          <w:sz w:val="24"/>
          <w:szCs w:val="24"/>
        </w:rPr>
        <w:t>停止编辑，点击</w:t>
      </w:r>
      <w:r w:rsidRPr="007B4854">
        <w:rPr>
          <w:rFonts w:ascii="宋体" w:eastAsia="宋体" w:hAnsi="宋体" w:hint="eastAsia"/>
          <w:color w:val="7030A0"/>
          <w:sz w:val="24"/>
          <w:szCs w:val="24"/>
        </w:rPr>
        <w:t>拓扑构建</w:t>
      </w:r>
      <w:r w:rsidRPr="007B4854">
        <w:rPr>
          <w:rFonts w:ascii="宋体" w:eastAsia="宋体" w:hAnsi="宋体" w:hint="eastAsia"/>
          <w:sz w:val="24"/>
          <w:szCs w:val="24"/>
        </w:rPr>
        <w:t>，选中H</w:t>
      </w:r>
      <w:r w:rsidRPr="007B4854">
        <w:rPr>
          <w:rFonts w:ascii="宋体" w:eastAsia="宋体" w:hAnsi="宋体"/>
          <w:sz w:val="24"/>
          <w:szCs w:val="24"/>
        </w:rPr>
        <w:t>YDL</w:t>
      </w:r>
      <w:r w:rsidRPr="007B4854">
        <w:rPr>
          <w:rFonts w:ascii="宋体" w:eastAsia="宋体" w:hAnsi="宋体" w:hint="eastAsia"/>
          <w:sz w:val="24"/>
          <w:szCs w:val="24"/>
        </w:rPr>
        <w:t>、H</w:t>
      </w:r>
      <w:r w:rsidRPr="007B4854">
        <w:rPr>
          <w:rFonts w:ascii="宋体" w:eastAsia="宋体" w:hAnsi="宋体"/>
          <w:sz w:val="24"/>
          <w:szCs w:val="24"/>
        </w:rPr>
        <w:t>YDA等拓扑关系图层</w:t>
      </w:r>
      <w:r w:rsidRPr="007B4854">
        <w:rPr>
          <w:rFonts w:ascii="宋体" w:eastAsia="宋体" w:hAnsi="宋体" w:hint="eastAsia"/>
          <w:sz w:val="24"/>
          <w:szCs w:val="24"/>
        </w:rPr>
        <w:t>。</w:t>
      </w:r>
    </w:p>
    <w:p w14:paraId="609DC4B2" w14:textId="2197BB16" w:rsidR="007B4854" w:rsidRDefault="001521F6" w:rsidP="007B4854">
      <w:pPr>
        <w:spacing w:line="360" w:lineRule="auto"/>
        <w:jc w:val="center"/>
        <w:rPr>
          <w:rFonts w:ascii="宋体" w:eastAsia="宋体" w:hAnsi="宋体"/>
          <w:sz w:val="24"/>
          <w:szCs w:val="24"/>
        </w:rPr>
      </w:pPr>
      <w:r>
        <w:rPr>
          <w:noProof/>
        </w:rPr>
        <w:lastRenderedPageBreak/>
        <w:drawing>
          <wp:inline distT="0" distB="0" distL="0" distR="0" wp14:anchorId="54F10D0A" wp14:editId="3E8E0E80">
            <wp:extent cx="2692446" cy="27622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5429" cy="2765310"/>
                    </a:xfrm>
                    <a:prstGeom prst="rect">
                      <a:avLst/>
                    </a:prstGeom>
                  </pic:spPr>
                </pic:pic>
              </a:graphicData>
            </a:graphic>
          </wp:inline>
        </w:drawing>
      </w:r>
    </w:p>
    <w:p w14:paraId="18482A87" w14:textId="046341E2" w:rsidR="007B4854" w:rsidRDefault="007B4854" w:rsidP="004017CF">
      <w:pPr>
        <w:pStyle w:val="a5"/>
        <w:numPr>
          <w:ilvl w:val="0"/>
          <w:numId w:val="60"/>
        </w:numPr>
        <w:spacing w:line="360" w:lineRule="auto"/>
        <w:ind w:firstLineChars="0"/>
        <w:jc w:val="left"/>
        <w:rPr>
          <w:rFonts w:ascii="宋体" w:eastAsia="宋体" w:hAnsi="宋体"/>
          <w:sz w:val="24"/>
          <w:szCs w:val="24"/>
        </w:rPr>
      </w:pPr>
      <w:r>
        <w:rPr>
          <w:rFonts w:ascii="宋体" w:eastAsia="宋体" w:hAnsi="宋体" w:hint="eastAsia"/>
          <w:sz w:val="24"/>
          <w:szCs w:val="24"/>
        </w:rPr>
        <w:t>开启</w:t>
      </w:r>
      <w:r w:rsidRPr="007B4854">
        <w:rPr>
          <w:rFonts w:ascii="宋体" w:eastAsia="宋体" w:hAnsi="宋体" w:hint="eastAsia"/>
          <w:sz w:val="24"/>
          <w:szCs w:val="24"/>
        </w:rPr>
        <w:t>编辑，</w:t>
      </w:r>
      <w:r>
        <w:rPr>
          <w:rFonts w:ascii="宋体" w:eastAsia="宋体" w:hAnsi="宋体" w:hint="eastAsia"/>
          <w:sz w:val="24"/>
          <w:szCs w:val="24"/>
        </w:rPr>
        <w:t>点击</w:t>
      </w:r>
      <w:r w:rsidRPr="007B4854">
        <w:rPr>
          <w:rFonts w:ascii="宋体" w:eastAsia="宋体" w:hAnsi="宋体" w:hint="eastAsia"/>
          <w:color w:val="7030A0"/>
          <w:sz w:val="24"/>
          <w:szCs w:val="24"/>
        </w:rPr>
        <w:t>拓扑边化简（交互）</w:t>
      </w:r>
      <w:r>
        <w:rPr>
          <w:rFonts w:ascii="宋体" w:eastAsia="宋体" w:hAnsi="宋体" w:hint="eastAsia"/>
          <w:sz w:val="24"/>
          <w:szCs w:val="24"/>
        </w:rPr>
        <w:t>，参数设置如下：</w:t>
      </w:r>
    </w:p>
    <w:p w14:paraId="6EE328E1" w14:textId="5417DB34" w:rsidR="007B4854" w:rsidRDefault="007B4854" w:rsidP="007B4854">
      <w:pPr>
        <w:spacing w:line="360" w:lineRule="auto"/>
        <w:jc w:val="center"/>
        <w:rPr>
          <w:rFonts w:ascii="宋体" w:eastAsia="宋体" w:hAnsi="宋体"/>
          <w:sz w:val="24"/>
          <w:szCs w:val="24"/>
        </w:rPr>
      </w:pPr>
      <w:r>
        <w:rPr>
          <w:noProof/>
        </w:rPr>
        <w:drawing>
          <wp:inline distT="0" distB="0" distL="0" distR="0" wp14:anchorId="3241372D" wp14:editId="6D114D70">
            <wp:extent cx="2640968" cy="3221665"/>
            <wp:effectExtent l="0" t="0" r="698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54816" cy="3238558"/>
                    </a:xfrm>
                    <a:prstGeom prst="rect">
                      <a:avLst/>
                    </a:prstGeom>
                  </pic:spPr>
                </pic:pic>
              </a:graphicData>
            </a:graphic>
          </wp:inline>
        </w:drawing>
      </w:r>
    </w:p>
    <w:p w14:paraId="7B0CF813" w14:textId="032FDDCC" w:rsidR="007B4854" w:rsidRDefault="00AD46C3" w:rsidP="004017CF">
      <w:pPr>
        <w:pStyle w:val="a5"/>
        <w:numPr>
          <w:ilvl w:val="0"/>
          <w:numId w:val="60"/>
        </w:numPr>
        <w:spacing w:line="360" w:lineRule="auto"/>
        <w:ind w:firstLineChars="0"/>
        <w:jc w:val="left"/>
        <w:rPr>
          <w:rFonts w:ascii="宋体" w:eastAsia="宋体" w:hAnsi="宋体"/>
          <w:sz w:val="24"/>
          <w:szCs w:val="24"/>
        </w:rPr>
      </w:pPr>
      <w:r>
        <w:rPr>
          <w:rFonts w:ascii="宋体" w:eastAsia="宋体" w:hAnsi="宋体" w:hint="eastAsia"/>
          <w:sz w:val="24"/>
          <w:szCs w:val="24"/>
        </w:rPr>
        <w:t>参数设置完，逐屏</w:t>
      </w:r>
      <w:r w:rsidR="00FF3776">
        <w:rPr>
          <w:rFonts w:ascii="宋体" w:eastAsia="宋体" w:hAnsi="宋体" w:hint="eastAsia"/>
          <w:sz w:val="24"/>
          <w:szCs w:val="24"/>
        </w:rPr>
        <w:t>进行面要素化简，框选有拓扑关系的线和面。如果中途切换其他工具操作，需要重新设置参数，参考上述表2）。</w:t>
      </w:r>
    </w:p>
    <w:p w14:paraId="390A846E" w14:textId="14D63799" w:rsidR="006A1DD0" w:rsidRPr="00FF3776" w:rsidRDefault="00FF3776" w:rsidP="004017CF">
      <w:pPr>
        <w:pStyle w:val="a5"/>
        <w:numPr>
          <w:ilvl w:val="0"/>
          <w:numId w:val="60"/>
        </w:numPr>
        <w:spacing w:line="360" w:lineRule="auto"/>
        <w:ind w:firstLineChars="0"/>
        <w:jc w:val="left"/>
        <w:rPr>
          <w:rFonts w:ascii="宋体" w:eastAsia="宋体" w:hAnsi="宋体"/>
          <w:sz w:val="24"/>
          <w:szCs w:val="24"/>
        </w:rPr>
      </w:pPr>
      <w:r>
        <w:rPr>
          <w:rFonts w:ascii="宋体" w:eastAsia="宋体" w:hAnsi="宋体"/>
          <w:sz w:val="24"/>
          <w:szCs w:val="24"/>
        </w:rPr>
        <w:t>作业范围面化简完成之后</w:t>
      </w:r>
      <w:r>
        <w:rPr>
          <w:rFonts w:ascii="宋体" w:eastAsia="宋体" w:hAnsi="宋体" w:hint="eastAsia"/>
          <w:sz w:val="24"/>
          <w:szCs w:val="24"/>
        </w:rPr>
        <w:t>，</w:t>
      </w:r>
      <w:r>
        <w:rPr>
          <w:rFonts w:ascii="宋体" w:eastAsia="宋体" w:hAnsi="宋体"/>
          <w:sz w:val="24"/>
          <w:szCs w:val="24"/>
        </w:rPr>
        <w:t>保存并停止编辑</w:t>
      </w:r>
      <w:r>
        <w:rPr>
          <w:rFonts w:ascii="宋体" w:eastAsia="宋体" w:hAnsi="宋体" w:hint="eastAsia"/>
          <w:sz w:val="24"/>
          <w:szCs w:val="24"/>
        </w:rPr>
        <w:t>，</w:t>
      </w:r>
      <w:r>
        <w:rPr>
          <w:rFonts w:ascii="宋体" w:eastAsia="宋体" w:hAnsi="宋体"/>
          <w:sz w:val="24"/>
          <w:szCs w:val="24"/>
        </w:rPr>
        <w:t>点击</w:t>
      </w:r>
      <w:r w:rsidRPr="00FF3776">
        <w:rPr>
          <w:rFonts w:ascii="宋体" w:eastAsia="宋体" w:hAnsi="宋体"/>
          <w:color w:val="7030A0"/>
          <w:sz w:val="24"/>
          <w:szCs w:val="24"/>
        </w:rPr>
        <w:t>拓扑删除</w:t>
      </w:r>
      <w:r>
        <w:rPr>
          <w:rFonts w:ascii="宋体" w:eastAsia="宋体" w:hAnsi="宋体" w:hint="eastAsia"/>
          <w:sz w:val="24"/>
          <w:szCs w:val="24"/>
        </w:rPr>
        <w:t>，</w:t>
      </w:r>
      <w:r>
        <w:rPr>
          <w:rFonts w:ascii="宋体" w:eastAsia="宋体" w:hAnsi="宋体"/>
          <w:sz w:val="24"/>
          <w:szCs w:val="24"/>
        </w:rPr>
        <w:t>完成整个拓扑处理</w:t>
      </w:r>
      <w:r>
        <w:rPr>
          <w:rFonts w:ascii="宋体" w:eastAsia="宋体" w:hAnsi="宋体" w:hint="eastAsia"/>
          <w:sz w:val="24"/>
          <w:szCs w:val="24"/>
        </w:rPr>
        <w:t>。</w:t>
      </w:r>
    </w:p>
    <w:p w14:paraId="6FD20DAA" w14:textId="42FB5AC7" w:rsidR="0016231C" w:rsidRDefault="0016231C" w:rsidP="004017CF">
      <w:pPr>
        <w:pStyle w:val="2"/>
        <w:numPr>
          <w:ilvl w:val="0"/>
          <w:numId w:val="26"/>
        </w:numPr>
        <w:spacing w:before="0" w:after="0" w:line="276" w:lineRule="auto"/>
        <w:rPr>
          <w:rFonts w:ascii="Times New Roman" w:hAnsi="Times New Roman"/>
          <w:szCs w:val="24"/>
        </w:rPr>
      </w:pPr>
      <w:r w:rsidRPr="0016231C">
        <w:rPr>
          <w:rFonts w:ascii="Times New Roman" w:hAnsi="Times New Roman" w:hint="eastAsia"/>
          <w:szCs w:val="24"/>
        </w:rPr>
        <w:t>自然</w:t>
      </w:r>
      <w:r w:rsidR="00383FFF">
        <w:rPr>
          <w:rFonts w:ascii="Times New Roman" w:hAnsi="Times New Roman"/>
          <w:szCs w:val="24"/>
        </w:rPr>
        <w:t>河</w:t>
      </w:r>
      <w:r w:rsidRPr="0016231C">
        <w:rPr>
          <w:rFonts w:ascii="Times New Roman" w:hAnsi="Times New Roman"/>
          <w:szCs w:val="24"/>
        </w:rPr>
        <w:t>流向检查及处理</w:t>
      </w:r>
    </w:p>
    <w:p w14:paraId="10376895" w14:textId="1F0E22B5" w:rsidR="003240F8" w:rsidRPr="003B290E" w:rsidRDefault="003240F8" w:rsidP="003B290E">
      <w:pPr>
        <w:spacing w:line="360" w:lineRule="auto"/>
        <w:ind w:firstLineChars="200" w:firstLine="480"/>
        <w:jc w:val="left"/>
        <w:rPr>
          <w:rFonts w:ascii="宋体" w:eastAsia="宋体" w:hAnsi="宋体"/>
          <w:sz w:val="24"/>
          <w:szCs w:val="24"/>
        </w:rPr>
      </w:pPr>
      <w:r w:rsidRPr="003B290E">
        <w:rPr>
          <w:rFonts w:ascii="宋体" w:eastAsia="宋体" w:hAnsi="宋体" w:hint="eastAsia"/>
          <w:sz w:val="24"/>
          <w:szCs w:val="24"/>
        </w:rPr>
        <w:t>自然</w:t>
      </w:r>
      <w:r w:rsidR="00383FFF">
        <w:rPr>
          <w:rFonts w:ascii="宋体" w:eastAsia="宋体" w:hAnsi="宋体"/>
          <w:sz w:val="24"/>
          <w:szCs w:val="24"/>
        </w:rPr>
        <w:t>河</w:t>
      </w:r>
      <w:r w:rsidRPr="003B290E">
        <w:rPr>
          <w:rFonts w:ascii="宋体" w:eastAsia="宋体" w:hAnsi="宋体" w:hint="eastAsia"/>
          <w:sz w:val="24"/>
          <w:szCs w:val="24"/>
        </w:rPr>
        <w:t>流向</w:t>
      </w:r>
      <w:r w:rsidRPr="003B290E">
        <w:rPr>
          <w:rFonts w:ascii="宋体" w:eastAsia="宋体" w:hAnsi="宋体"/>
          <w:sz w:val="24"/>
          <w:szCs w:val="24"/>
        </w:rPr>
        <w:t>不能反向</w:t>
      </w:r>
      <w:r w:rsidRPr="003B290E">
        <w:rPr>
          <w:rFonts w:ascii="宋体" w:eastAsia="宋体" w:hAnsi="宋体" w:hint="eastAsia"/>
          <w:sz w:val="24"/>
          <w:szCs w:val="24"/>
        </w:rPr>
        <w:t>，</w:t>
      </w:r>
      <w:r w:rsidRPr="003B290E">
        <w:rPr>
          <w:rFonts w:ascii="宋体" w:eastAsia="宋体" w:hAnsi="宋体"/>
          <w:sz w:val="24"/>
          <w:szCs w:val="24"/>
        </w:rPr>
        <w:t>不能形成闭环</w:t>
      </w:r>
      <w:r w:rsidR="003B290E">
        <w:rPr>
          <w:rFonts w:ascii="宋体" w:eastAsia="宋体" w:hAnsi="宋体" w:hint="eastAsia"/>
          <w:sz w:val="24"/>
          <w:szCs w:val="24"/>
        </w:rPr>
        <w:t>。</w:t>
      </w:r>
    </w:p>
    <w:p w14:paraId="3B62C89B" w14:textId="77777777" w:rsidR="00F20E7E" w:rsidRDefault="006E7D0A" w:rsidP="00D86378">
      <w:pPr>
        <w:spacing w:line="360" w:lineRule="auto"/>
        <w:ind w:firstLineChars="200" w:firstLine="480"/>
        <w:jc w:val="left"/>
        <w:rPr>
          <w:rFonts w:ascii="宋体" w:eastAsia="宋体" w:hAnsi="宋体"/>
          <w:color w:val="7030A0"/>
          <w:sz w:val="24"/>
          <w:szCs w:val="24"/>
        </w:rPr>
      </w:pPr>
      <w:r w:rsidRPr="00C61CEA">
        <w:rPr>
          <w:rFonts w:ascii="宋体" w:eastAsia="宋体" w:hAnsi="宋体"/>
          <w:color w:val="7030A0"/>
          <w:sz w:val="24"/>
          <w:szCs w:val="24"/>
        </w:rPr>
        <w:lastRenderedPageBreak/>
        <w:t>使用多尺度生产系统-</w:t>
      </w:r>
      <w:r w:rsidRPr="00C61CEA">
        <w:rPr>
          <w:rFonts w:ascii="宋体" w:eastAsia="宋体" w:hAnsi="宋体" w:hint="eastAsia"/>
          <w:color w:val="7030A0"/>
          <w:sz w:val="24"/>
          <w:szCs w:val="24"/>
        </w:rPr>
        <w:t>数据质检2</w:t>
      </w:r>
      <w:r w:rsidRPr="00C61CEA">
        <w:rPr>
          <w:rFonts w:ascii="宋体" w:eastAsia="宋体" w:hAnsi="宋体"/>
          <w:color w:val="7030A0"/>
          <w:sz w:val="24"/>
          <w:szCs w:val="24"/>
        </w:rPr>
        <w:t>-</w:t>
      </w:r>
      <w:r w:rsidRPr="00C61CEA">
        <w:rPr>
          <w:rFonts w:ascii="宋体" w:eastAsia="宋体" w:hAnsi="宋体" w:hint="eastAsia"/>
          <w:color w:val="7030A0"/>
          <w:sz w:val="24"/>
          <w:szCs w:val="24"/>
        </w:rPr>
        <w:t>水系</w:t>
      </w:r>
      <w:r w:rsidRPr="00C61CEA">
        <w:rPr>
          <w:rFonts w:ascii="宋体" w:eastAsia="宋体" w:hAnsi="宋体"/>
          <w:color w:val="7030A0"/>
          <w:sz w:val="24"/>
          <w:szCs w:val="24"/>
        </w:rPr>
        <w:t>流向检查工具，</w:t>
      </w:r>
      <w:r w:rsidR="007E4B1F" w:rsidRPr="00C61CEA">
        <w:rPr>
          <w:rFonts w:ascii="宋体" w:eastAsia="宋体" w:hAnsi="宋体" w:hint="eastAsia"/>
          <w:color w:val="7030A0"/>
          <w:sz w:val="24"/>
          <w:szCs w:val="24"/>
        </w:rPr>
        <w:t>加载</w:t>
      </w:r>
      <w:r w:rsidR="007E4B1F" w:rsidRPr="00C61CEA">
        <w:rPr>
          <w:rFonts w:ascii="宋体" w:eastAsia="宋体" w:hAnsi="宋体"/>
          <w:color w:val="7030A0"/>
          <w:sz w:val="24"/>
          <w:szCs w:val="24"/>
        </w:rPr>
        <w:t>检查</w:t>
      </w:r>
      <w:r w:rsidR="007E4B1F" w:rsidRPr="00C61CEA">
        <w:rPr>
          <w:rFonts w:ascii="宋体" w:eastAsia="宋体" w:hAnsi="宋体" w:hint="eastAsia"/>
          <w:color w:val="7030A0"/>
          <w:sz w:val="24"/>
          <w:szCs w:val="24"/>
        </w:rPr>
        <w:t>结果至</w:t>
      </w:r>
      <w:r w:rsidR="00621F9D" w:rsidRPr="00C61CEA">
        <w:rPr>
          <w:rFonts w:ascii="宋体" w:eastAsia="宋体" w:hAnsi="宋体"/>
          <w:color w:val="7030A0"/>
          <w:sz w:val="24"/>
          <w:szCs w:val="24"/>
        </w:rPr>
        <w:t>地图，</w:t>
      </w:r>
      <w:r w:rsidR="00B51B0C" w:rsidRPr="00C61CEA">
        <w:rPr>
          <w:rFonts w:ascii="宋体" w:eastAsia="宋体" w:hAnsi="宋体" w:hint="eastAsia"/>
          <w:color w:val="7030A0"/>
          <w:sz w:val="24"/>
          <w:szCs w:val="24"/>
        </w:rPr>
        <w:t>打开检查</w:t>
      </w:r>
      <w:r w:rsidR="00B51B0C" w:rsidRPr="00C61CEA">
        <w:rPr>
          <w:rFonts w:ascii="宋体" w:eastAsia="宋体" w:hAnsi="宋体"/>
          <w:color w:val="7030A0"/>
          <w:sz w:val="24"/>
          <w:szCs w:val="24"/>
        </w:rPr>
        <w:t>结果表逐条</w:t>
      </w:r>
      <w:r w:rsidR="007E4B1F" w:rsidRPr="00C61CEA">
        <w:rPr>
          <w:rFonts w:ascii="宋体" w:eastAsia="宋体" w:hAnsi="宋体"/>
          <w:color w:val="7030A0"/>
          <w:sz w:val="24"/>
          <w:szCs w:val="24"/>
        </w:rPr>
        <w:t>修改。</w:t>
      </w:r>
    </w:p>
    <w:p w14:paraId="51A083BB" w14:textId="57B6C044" w:rsidR="001929A9" w:rsidRPr="00C61CEA" w:rsidRDefault="007E4B1F" w:rsidP="00D86378">
      <w:pPr>
        <w:spacing w:line="360" w:lineRule="auto"/>
        <w:ind w:firstLineChars="200" w:firstLine="480"/>
        <w:jc w:val="left"/>
        <w:rPr>
          <w:rFonts w:ascii="宋体" w:eastAsia="宋体" w:hAnsi="宋体"/>
          <w:color w:val="7030A0"/>
          <w:sz w:val="24"/>
          <w:szCs w:val="24"/>
        </w:rPr>
      </w:pPr>
      <w:r w:rsidRPr="00C61CEA">
        <w:rPr>
          <w:rFonts w:ascii="宋体" w:eastAsia="宋体" w:hAnsi="宋体"/>
          <w:color w:val="7030A0"/>
          <w:sz w:val="24"/>
          <w:szCs w:val="24"/>
        </w:rPr>
        <w:t>可以</w:t>
      </w:r>
      <w:r w:rsidRPr="00C61CEA">
        <w:rPr>
          <w:rFonts w:ascii="宋体" w:eastAsia="宋体" w:hAnsi="宋体" w:hint="eastAsia"/>
          <w:color w:val="7030A0"/>
          <w:sz w:val="24"/>
          <w:szCs w:val="24"/>
        </w:rPr>
        <w:t>使用</w:t>
      </w:r>
      <w:r w:rsidRPr="00C61CEA">
        <w:rPr>
          <w:rFonts w:ascii="宋体" w:eastAsia="宋体" w:hAnsi="宋体"/>
          <w:color w:val="7030A0"/>
          <w:sz w:val="24"/>
          <w:szCs w:val="24"/>
        </w:rPr>
        <w:t>多尺度生产系统-</w:t>
      </w:r>
      <w:r w:rsidRPr="00C61CEA">
        <w:rPr>
          <w:rFonts w:ascii="宋体" w:eastAsia="宋体" w:hAnsi="宋体" w:hint="eastAsia"/>
          <w:color w:val="7030A0"/>
          <w:sz w:val="24"/>
          <w:szCs w:val="24"/>
        </w:rPr>
        <w:t>数据编辑</w:t>
      </w:r>
      <w:r w:rsidRPr="00C61CEA">
        <w:rPr>
          <w:rFonts w:ascii="宋体" w:eastAsia="宋体" w:hAnsi="宋体"/>
          <w:color w:val="7030A0"/>
          <w:sz w:val="24"/>
          <w:szCs w:val="24"/>
        </w:rPr>
        <w:t>-</w:t>
      </w:r>
      <w:r w:rsidRPr="00C61CEA">
        <w:rPr>
          <w:rFonts w:ascii="宋体" w:eastAsia="宋体" w:hAnsi="宋体" w:hint="eastAsia"/>
          <w:color w:val="7030A0"/>
          <w:sz w:val="24"/>
          <w:szCs w:val="24"/>
        </w:rPr>
        <w:t>线反向</w:t>
      </w:r>
      <w:r w:rsidRPr="00C61CEA">
        <w:rPr>
          <w:rFonts w:ascii="宋体" w:eastAsia="宋体" w:hAnsi="宋体"/>
          <w:color w:val="7030A0"/>
          <w:sz w:val="24"/>
          <w:szCs w:val="24"/>
        </w:rPr>
        <w:t>工具</w:t>
      </w:r>
      <w:r w:rsidRPr="00C61CEA">
        <w:rPr>
          <w:rFonts w:ascii="宋体" w:eastAsia="宋体" w:hAnsi="宋体" w:hint="eastAsia"/>
          <w:color w:val="7030A0"/>
          <w:sz w:val="24"/>
          <w:szCs w:val="24"/>
        </w:rPr>
        <w:t>调整</w:t>
      </w:r>
      <w:r w:rsidRPr="00C61CEA">
        <w:rPr>
          <w:rFonts w:ascii="宋体" w:eastAsia="宋体" w:hAnsi="宋体"/>
          <w:color w:val="7030A0"/>
          <w:sz w:val="24"/>
          <w:szCs w:val="24"/>
        </w:rPr>
        <w:t>方向。</w:t>
      </w:r>
    </w:p>
    <w:p w14:paraId="433C078D" w14:textId="0FE605DA" w:rsidR="007E4B1F" w:rsidRPr="006E7D0A" w:rsidRDefault="007E4B1F" w:rsidP="006E7D0A">
      <w:pPr>
        <w:spacing w:line="276" w:lineRule="auto"/>
        <w:ind w:firstLineChars="200" w:firstLine="420"/>
        <w:jc w:val="left"/>
        <w:rPr>
          <w:rFonts w:ascii="宋体" w:eastAsia="宋体" w:hAnsi="宋体"/>
          <w:sz w:val="24"/>
          <w:szCs w:val="24"/>
        </w:rPr>
      </w:pPr>
      <w:r>
        <w:rPr>
          <w:noProof/>
        </w:rPr>
        <w:drawing>
          <wp:inline distT="0" distB="0" distL="0" distR="0" wp14:anchorId="41591584" wp14:editId="3498562C">
            <wp:extent cx="2296906" cy="2209046"/>
            <wp:effectExtent l="0" t="0" r="8255"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19097" cy="2230388"/>
                    </a:xfrm>
                    <a:prstGeom prst="rect">
                      <a:avLst/>
                    </a:prstGeom>
                  </pic:spPr>
                </pic:pic>
              </a:graphicData>
            </a:graphic>
          </wp:inline>
        </w:drawing>
      </w:r>
      <w:r>
        <w:rPr>
          <w:noProof/>
        </w:rPr>
        <w:drawing>
          <wp:inline distT="0" distB="0" distL="0" distR="0" wp14:anchorId="067B22DD" wp14:editId="062D0421">
            <wp:extent cx="3076193" cy="179185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29725" cy="1823039"/>
                    </a:xfrm>
                    <a:prstGeom prst="rect">
                      <a:avLst/>
                    </a:prstGeom>
                  </pic:spPr>
                </pic:pic>
              </a:graphicData>
            </a:graphic>
          </wp:inline>
        </w:drawing>
      </w:r>
    </w:p>
    <w:p w14:paraId="5829CE32" w14:textId="6531FD2F" w:rsidR="0016231C" w:rsidRDefault="0016231C" w:rsidP="004017CF">
      <w:pPr>
        <w:pStyle w:val="2"/>
        <w:numPr>
          <w:ilvl w:val="0"/>
          <w:numId w:val="26"/>
        </w:numPr>
        <w:spacing w:before="0" w:after="0" w:line="276" w:lineRule="auto"/>
        <w:rPr>
          <w:rFonts w:ascii="Times New Roman" w:hAnsi="Times New Roman"/>
          <w:szCs w:val="24"/>
        </w:rPr>
      </w:pPr>
      <w:r w:rsidRPr="0016231C">
        <w:rPr>
          <w:rFonts w:ascii="Times New Roman" w:hAnsi="Times New Roman" w:hint="eastAsia"/>
          <w:szCs w:val="24"/>
        </w:rPr>
        <w:t>水系</w:t>
      </w:r>
      <w:r w:rsidRPr="0016231C">
        <w:rPr>
          <w:rFonts w:ascii="Times New Roman" w:hAnsi="Times New Roman"/>
          <w:szCs w:val="24"/>
        </w:rPr>
        <w:t>名称等级赋值</w:t>
      </w:r>
    </w:p>
    <w:p w14:paraId="04C1CF84" w14:textId="555F0D50" w:rsidR="00707083" w:rsidRPr="00707083" w:rsidRDefault="00707083" w:rsidP="00D86378">
      <w:pPr>
        <w:spacing w:line="360" w:lineRule="auto"/>
        <w:ind w:firstLineChars="200" w:firstLine="480"/>
        <w:jc w:val="left"/>
        <w:rPr>
          <w:rFonts w:ascii="宋体" w:eastAsia="宋体" w:hAnsi="宋体"/>
          <w:sz w:val="24"/>
          <w:szCs w:val="24"/>
        </w:rPr>
      </w:pPr>
      <w:r w:rsidRPr="00707083">
        <w:rPr>
          <w:rFonts w:ascii="宋体" w:eastAsia="宋体" w:hAnsi="宋体" w:hint="eastAsia"/>
          <w:sz w:val="24"/>
          <w:szCs w:val="24"/>
        </w:rPr>
        <w:t>水系名称等级分级主要用于控制出图时图面注记大小。</w:t>
      </w:r>
    </w:p>
    <w:p w14:paraId="1A456BAE" w14:textId="5306CA9D" w:rsidR="00967669" w:rsidRPr="00D300EE" w:rsidRDefault="00967669" w:rsidP="004017CF">
      <w:pPr>
        <w:pStyle w:val="a5"/>
        <w:numPr>
          <w:ilvl w:val="0"/>
          <w:numId w:val="17"/>
        </w:numPr>
        <w:spacing w:line="312" w:lineRule="auto"/>
        <w:ind w:left="902" w:firstLineChars="0"/>
        <w:jc w:val="left"/>
        <w:rPr>
          <w:rFonts w:ascii="微软雅黑" w:eastAsia="微软雅黑" w:hAnsi="微软雅黑"/>
          <w:color w:val="2E74B5" w:themeColor="accent1" w:themeShade="BF"/>
          <w:sz w:val="24"/>
          <w:szCs w:val="24"/>
        </w:rPr>
      </w:pPr>
      <w:r w:rsidRPr="00D300EE">
        <w:rPr>
          <w:rFonts w:ascii="微软雅黑" w:eastAsia="微软雅黑" w:hAnsi="微软雅黑" w:hint="eastAsia"/>
          <w:color w:val="2E74B5" w:themeColor="accent1" w:themeShade="BF"/>
          <w:sz w:val="24"/>
          <w:szCs w:val="24"/>
        </w:rPr>
        <w:t>河流</w:t>
      </w:r>
      <w:r w:rsidRPr="00D300EE">
        <w:rPr>
          <w:rFonts w:ascii="微软雅黑" w:eastAsia="微软雅黑" w:hAnsi="微软雅黑"/>
          <w:color w:val="2E74B5" w:themeColor="accent1" w:themeShade="BF"/>
          <w:sz w:val="24"/>
          <w:szCs w:val="24"/>
        </w:rPr>
        <w:t>名称等级分级</w:t>
      </w:r>
      <w:r w:rsidRPr="00D300EE">
        <w:rPr>
          <w:rFonts w:ascii="微软雅黑" w:eastAsia="微软雅黑" w:hAnsi="微软雅黑" w:hint="eastAsia"/>
          <w:color w:val="2E74B5" w:themeColor="accent1" w:themeShade="BF"/>
          <w:sz w:val="24"/>
          <w:szCs w:val="24"/>
        </w:rPr>
        <w:t>（GRADE）</w:t>
      </w:r>
    </w:p>
    <w:p w14:paraId="0D1FC5A1" w14:textId="565648F7" w:rsidR="000564E7" w:rsidRDefault="000564E7" w:rsidP="000564E7">
      <w:pPr>
        <w:spacing w:line="360" w:lineRule="auto"/>
        <w:ind w:firstLineChars="200" w:firstLine="480"/>
        <w:jc w:val="left"/>
        <w:rPr>
          <w:rFonts w:ascii="宋体" w:eastAsia="宋体" w:hAnsi="宋体"/>
          <w:sz w:val="24"/>
          <w:szCs w:val="24"/>
        </w:rPr>
      </w:pPr>
      <w:r w:rsidRPr="000564E7">
        <w:rPr>
          <w:rFonts w:ascii="宋体" w:eastAsia="宋体" w:hAnsi="宋体" w:hint="eastAsia"/>
          <w:sz w:val="24"/>
          <w:szCs w:val="24"/>
        </w:rPr>
        <w:t>主要用于控制出图时图面注记大小，</w:t>
      </w:r>
      <w:r w:rsidR="00654BE9" w:rsidRPr="00654BE9">
        <w:rPr>
          <w:rFonts w:ascii="宋体" w:eastAsia="宋体" w:hAnsi="宋体" w:hint="eastAsia"/>
          <w:sz w:val="24"/>
          <w:szCs w:val="24"/>
        </w:rPr>
        <w:t>分为</w:t>
      </w:r>
      <w:r w:rsidR="00654BE9" w:rsidRPr="00654BE9">
        <w:rPr>
          <w:rFonts w:ascii="宋体" w:eastAsia="宋体" w:hAnsi="宋体"/>
          <w:sz w:val="24"/>
          <w:szCs w:val="24"/>
        </w:rPr>
        <w:t>1</w:t>
      </w:r>
      <w:r w:rsidR="00654BE9" w:rsidRPr="00654BE9">
        <w:rPr>
          <w:rFonts w:ascii="宋体" w:eastAsia="宋体" w:hAnsi="宋体" w:hint="eastAsia"/>
          <w:sz w:val="24"/>
          <w:szCs w:val="24"/>
        </w:rPr>
        <w:t>、</w:t>
      </w:r>
      <w:r w:rsidR="00654BE9" w:rsidRPr="00654BE9">
        <w:rPr>
          <w:rFonts w:ascii="宋体" w:eastAsia="宋体" w:hAnsi="宋体"/>
          <w:sz w:val="24"/>
          <w:szCs w:val="24"/>
        </w:rPr>
        <w:t>2</w:t>
      </w:r>
      <w:r w:rsidR="00654BE9" w:rsidRPr="00654BE9">
        <w:rPr>
          <w:rFonts w:ascii="宋体" w:eastAsia="宋体" w:hAnsi="宋体" w:hint="eastAsia"/>
          <w:sz w:val="24"/>
          <w:szCs w:val="24"/>
        </w:rPr>
        <w:t>、</w:t>
      </w:r>
      <w:r w:rsidR="00654BE9" w:rsidRPr="00654BE9">
        <w:rPr>
          <w:rFonts w:ascii="宋体" w:eastAsia="宋体" w:hAnsi="宋体"/>
          <w:sz w:val="24"/>
          <w:szCs w:val="24"/>
        </w:rPr>
        <w:t>3</w:t>
      </w:r>
      <w:r w:rsidR="00654BE9" w:rsidRPr="00654BE9">
        <w:rPr>
          <w:rFonts w:ascii="宋体" w:eastAsia="宋体" w:hAnsi="宋体" w:hint="eastAsia"/>
          <w:sz w:val="24"/>
          <w:szCs w:val="24"/>
        </w:rPr>
        <w:t>、</w:t>
      </w:r>
      <w:r w:rsidR="00654BE9" w:rsidRPr="00654BE9">
        <w:rPr>
          <w:rFonts w:ascii="宋体" w:eastAsia="宋体" w:hAnsi="宋体"/>
          <w:sz w:val="24"/>
          <w:szCs w:val="24"/>
        </w:rPr>
        <w:t>4</w:t>
      </w:r>
      <w:r w:rsidR="00654BE9" w:rsidRPr="00654BE9">
        <w:rPr>
          <w:rFonts w:ascii="宋体" w:eastAsia="宋体" w:hAnsi="宋体" w:hint="eastAsia"/>
          <w:sz w:val="24"/>
          <w:szCs w:val="24"/>
        </w:rPr>
        <w:t>、</w:t>
      </w:r>
      <w:r w:rsidR="00654BE9" w:rsidRPr="00654BE9">
        <w:rPr>
          <w:rFonts w:ascii="宋体" w:eastAsia="宋体" w:hAnsi="宋体"/>
          <w:sz w:val="24"/>
          <w:szCs w:val="24"/>
        </w:rPr>
        <w:t>5</w:t>
      </w:r>
      <w:r w:rsidR="00654BE9" w:rsidRPr="00654BE9">
        <w:rPr>
          <w:rFonts w:ascii="宋体" w:eastAsia="宋体" w:hAnsi="宋体" w:hint="eastAsia"/>
          <w:sz w:val="24"/>
          <w:szCs w:val="24"/>
        </w:rPr>
        <w:t>，6共</w:t>
      </w:r>
      <w:r w:rsidR="00FB7E96">
        <w:rPr>
          <w:rFonts w:ascii="宋体" w:eastAsia="宋体" w:hAnsi="宋体"/>
          <w:sz w:val="24"/>
          <w:szCs w:val="24"/>
        </w:rPr>
        <w:t>6</w:t>
      </w:r>
      <w:r w:rsidR="00654BE9" w:rsidRPr="00654BE9">
        <w:rPr>
          <w:rFonts w:ascii="宋体" w:eastAsia="宋体" w:hAnsi="宋体" w:hint="eastAsia"/>
          <w:sz w:val="24"/>
          <w:szCs w:val="24"/>
        </w:rPr>
        <w:t>个等级，赋于</w:t>
      </w:r>
      <w:r w:rsidR="00654BE9" w:rsidRPr="00654BE9">
        <w:rPr>
          <w:rFonts w:ascii="宋体" w:eastAsia="宋体" w:hAnsi="宋体"/>
          <w:sz w:val="24"/>
          <w:szCs w:val="24"/>
        </w:rPr>
        <w:t>GRADE</w:t>
      </w:r>
      <w:r w:rsidR="00654BE9" w:rsidRPr="00654BE9">
        <w:rPr>
          <w:rFonts w:ascii="宋体" w:eastAsia="宋体" w:hAnsi="宋体" w:hint="eastAsia"/>
          <w:sz w:val="24"/>
          <w:szCs w:val="24"/>
        </w:rPr>
        <w:t>字段。参考</w:t>
      </w:r>
      <w:r w:rsidR="00F70E45">
        <w:rPr>
          <w:rFonts w:ascii="宋体" w:eastAsia="宋体" w:hAnsi="宋体" w:hint="eastAsia"/>
          <w:sz w:val="24"/>
          <w:szCs w:val="24"/>
        </w:rPr>
        <w:t>L</w:t>
      </w:r>
      <w:r w:rsidR="00F70E45">
        <w:rPr>
          <w:rFonts w:ascii="宋体" w:eastAsia="宋体" w:hAnsi="宋体"/>
          <w:sz w:val="24"/>
          <w:szCs w:val="24"/>
        </w:rPr>
        <w:t>EVEL等级字段</w:t>
      </w:r>
      <w:r w:rsidR="00654BE9" w:rsidRPr="00654BE9">
        <w:rPr>
          <w:rFonts w:ascii="宋体" w:eastAsia="宋体" w:hAnsi="宋体" w:hint="eastAsia"/>
          <w:sz w:val="24"/>
          <w:szCs w:val="24"/>
        </w:rPr>
        <w:t>，</w:t>
      </w:r>
      <w:r w:rsidRPr="000564E7">
        <w:rPr>
          <w:rFonts w:ascii="宋体" w:eastAsia="宋体" w:hAnsi="宋体" w:hint="eastAsia"/>
          <w:sz w:val="24"/>
          <w:szCs w:val="24"/>
        </w:rPr>
        <w:t>分级规则如下表所示：</w:t>
      </w:r>
    </w:p>
    <w:p w14:paraId="711398F7" w14:textId="7D98424F" w:rsidR="000564E7" w:rsidRPr="000564E7" w:rsidRDefault="000564E7" w:rsidP="000564E7">
      <w:pPr>
        <w:spacing w:line="360" w:lineRule="auto"/>
        <w:ind w:firstLineChars="200" w:firstLine="440"/>
        <w:jc w:val="center"/>
        <w:rPr>
          <w:rFonts w:ascii="宋体" w:eastAsia="宋体" w:hAnsi="宋体"/>
          <w:sz w:val="24"/>
          <w:szCs w:val="24"/>
        </w:rPr>
      </w:pPr>
      <w:r w:rsidRPr="00710A95">
        <w:rPr>
          <w:rFonts w:hint="eastAsia"/>
          <w:sz w:val="22"/>
        </w:rPr>
        <w:t>河流名称等级分级规则</w:t>
      </w:r>
      <w:r w:rsidR="009351CA">
        <w:rPr>
          <w:rFonts w:hint="eastAsia"/>
          <w:sz w:val="22"/>
        </w:rPr>
        <w:t>表</w:t>
      </w:r>
    </w:p>
    <w:tbl>
      <w:tblPr>
        <w:tblW w:w="5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2084"/>
        <w:gridCol w:w="1984"/>
      </w:tblGrid>
      <w:tr w:rsidR="000564E7" w14:paraId="2463A618" w14:textId="77777777" w:rsidTr="008B2D7A">
        <w:trPr>
          <w:trHeight w:hRule="exact" w:val="385"/>
          <w:jc w:val="center"/>
        </w:trPr>
        <w:tc>
          <w:tcPr>
            <w:tcW w:w="1418" w:type="dxa"/>
            <w:tcBorders>
              <w:top w:val="single" w:sz="4" w:space="0" w:color="auto"/>
              <w:left w:val="single" w:sz="4" w:space="0" w:color="auto"/>
              <w:bottom w:val="single" w:sz="4" w:space="0" w:color="auto"/>
              <w:right w:val="single" w:sz="4" w:space="0" w:color="auto"/>
            </w:tcBorders>
            <w:shd w:val="clear" w:color="auto" w:fill="D9D9D9"/>
            <w:vAlign w:val="center"/>
          </w:tcPr>
          <w:p w14:paraId="17E03D0F" w14:textId="77777777" w:rsidR="000564E7" w:rsidRPr="006D2D60" w:rsidRDefault="000564E7" w:rsidP="008B2D7A">
            <w:pPr>
              <w:jc w:val="center"/>
              <w:rPr>
                <w:rFonts w:ascii="宋体" w:eastAsia="宋体" w:hAnsi="宋体"/>
                <w:b/>
                <w:color w:val="000000"/>
                <w:sz w:val="24"/>
                <w:szCs w:val="24"/>
              </w:rPr>
            </w:pPr>
            <w:r w:rsidRPr="006D2D60">
              <w:rPr>
                <w:rFonts w:ascii="宋体" w:eastAsia="宋体" w:hAnsi="宋体" w:hint="eastAsia"/>
                <w:b/>
                <w:color w:val="000000"/>
                <w:sz w:val="24"/>
                <w:szCs w:val="24"/>
              </w:rPr>
              <w:t>序号</w:t>
            </w:r>
          </w:p>
        </w:tc>
        <w:tc>
          <w:tcPr>
            <w:tcW w:w="2084" w:type="dxa"/>
            <w:tcBorders>
              <w:top w:val="single" w:sz="4" w:space="0" w:color="auto"/>
              <w:left w:val="single" w:sz="4" w:space="0" w:color="auto"/>
              <w:bottom w:val="single" w:sz="4" w:space="0" w:color="auto"/>
              <w:right w:val="single" w:sz="4" w:space="0" w:color="auto"/>
            </w:tcBorders>
            <w:shd w:val="clear" w:color="auto" w:fill="D9D9D9"/>
            <w:vAlign w:val="center"/>
          </w:tcPr>
          <w:p w14:paraId="10932FB6" w14:textId="5D7BC38B" w:rsidR="000564E7" w:rsidRPr="006D2D60" w:rsidRDefault="007A726F" w:rsidP="008B2D7A">
            <w:pPr>
              <w:jc w:val="center"/>
              <w:rPr>
                <w:rFonts w:ascii="宋体" w:eastAsia="宋体" w:hAnsi="宋体"/>
                <w:b/>
                <w:color w:val="000000"/>
                <w:sz w:val="24"/>
                <w:szCs w:val="24"/>
              </w:rPr>
            </w:pPr>
            <w:r>
              <w:rPr>
                <w:rFonts w:ascii="宋体" w:eastAsia="宋体" w:hAnsi="宋体"/>
                <w:b/>
                <w:color w:val="000000"/>
                <w:sz w:val="24"/>
                <w:szCs w:val="24"/>
              </w:rPr>
              <w:t>LEVEL字段</w:t>
            </w:r>
          </w:p>
        </w:tc>
        <w:tc>
          <w:tcPr>
            <w:tcW w:w="1984" w:type="dxa"/>
            <w:tcBorders>
              <w:top w:val="single" w:sz="4" w:space="0" w:color="auto"/>
              <w:left w:val="single" w:sz="4" w:space="0" w:color="auto"/>
              <w:bottom w:val="single" w:sz="4" w:space="0" w:color="auto"/>
              <w:right w:val="single" w:sz="4" w:space="0" w:color="auto"/>
            </w:tcBorders>
            <w:shd w:val="clear" w:color="auto" w:fill="D9D9D9"/>
            <w:vAlign w:val="center"/>
          </w:tcPr>
          <w:p w14:paraId="799A02A0" w14:textId="77777777" w:rsidR="000564E7" w:rsidRPr="006D2D60" w:rsidRDefault="000564E7" w:rsidP="008B2D7A">
            <w:pPr>
              <w:jc w:val="center"/>
              <w:rPr>
                <w:rFonts w:ascii="宋体" w:eastAsia="宋体" w:hAnsi="宋体"/>
                <w:b/>
                <w:color w:val="000000"/>
                <w:sz w:val="24"/>
                <w:szCs w:val="24"/>
              </w:rPr>
            </w:pPr>
            <w:r w:rsidRPr="006D2D60">
              <w:rPr>
                <w:rFonts w:ascii="宋体" w:eastAsia="宋体" w:hAnsi="宋体" w:hint="eastAsia"/>
                <w:b/>
                <w:color w:val="000000"/>
                <w:sz w:val="24"/>
                <w:szCs w:val="24"/>
              </w:rPr>
              <w:t>对应等级</w:t>
            </w:r>
          </w:p>
        </w:tc>
      </w:tr>
      <w:tr w:rsidR="000564E7" w14:paraId="1FB4CB5F" w14:textId="77777777" w:rsidTr="008B2D7A">
        <w:trPr>
          <w:trHeight w:val="340"/>
          <w:jc w:val="center"/>
        </w:trPr>
        <w:tc>
          <w:tcPr>
            <w:tcW w:w="1418" w:type="dxa"/>
            <w:tcBorders>
              <w:top w:val="single" w:sz="4" w:space="0" w:color="auto"/>
              <w:left w:val="single" w:sz="4" w:space="0" w:color="auto"/>
              <w:bottom w:val="single" w:sz="4" w:space="0" w:color="auto"/>
              <w:right w:val="single" w:sz="4" w:space="0" w:color="auto"/>
            </w:tcBorders>
            <w:vAlign w:val="center"/>
          </w:tcPr>
          <w:p w14:paraId="1DE7A4D6" w14:textId="77777777" w:rsidR="000564E7" w:rsidRPr="006D2D60" w:rsidRDefault="000564E7" w:rsidP="008B2D7A">
            <w:pPr>
              <w:jc w:val="center"/>
              <w:rPr>
                <w:rFonts w:ascii="宋体" w:eastAsia="宋体" w:hAnsi="宋体"/>
              </w:rPr>
            </w:pPr>
            <w:r w:rsidRPr="006D2D60">
              <w:rPr>
                <w:rFonts w:ascii="宋体" w:eastAsia="宋体" w:hAnsi="宋体"/>
              </w:rPr>
              <w:t>1</w:t>
            </w:r>
          </w:p>
        </w:tc>
        <w:tc>
          <w:tcPr>
            <w:tcW w:w="2084" w:type="dxa"/>
            <w:tcBorders>
              <w:top w:val="single" w:sz="4" w:space="0" w:color="auto"/>
              <w:left w:val="single" w:sz="4" w:space="0" w:color="auto"/>
              <w:bottom w:val="single" w:sz="4" w:space="0" w:color="auto"/>
              <w:right w:val="single" w:sz="4" w:space="0" w:color="auto"/>
            </w:tcBorders>
            <w:vAlign w:val="center"/>
          </w:tcPr>
          <w:p w14:paraId="5AAB6F78" w14:textId="77777777" w:rsidR="000564E7" w:rsidRPr="006D2D60" w:rsidRDefault="000564E7" w:rsidP="008B2D7A">
            <w:pPr>
              <w:jc w:val="center"/>
              <w:rPr>
                <w:rFonts w:ascii="宋体" w:eastAsia="宋体" w:hAnsi="宋体"/>
              </w:rPr>
            </w:pPr>
            <w:r>
              <w:rPr>
                <w:rFonts w:ascii="宋体" w:eastAsia="宋体" w:hAnsi="宋体"/>
              </w:rPr>
              <w:t>1</w:t>
            </w:r>
          </w:p>
        </w:tc>
        <w:tc>
          <w:tcPr>
            <w:tcW w:w="1984" w:type="dxa"/>
            <w:tcBorders>
              <w:top w:val="single" w:sz="4" w:space="0" w:color="auto"/>
              <w:left w:val="single" w:sz="4" w:space="0" w:color="auto"/>
              <w:bottom w:val="single" w:sz="4" w:space="0" w:color="auto"/>
              <w:right w:val="single" w:sz="4" w:space="0" w:color="auto"/>
            </w:tcBorders>
            <w:vAlign w:val="center"/>
          </w:tcPr>
          <w:p w14:paraId="7DE0449A" w14:textId="77777777" w:rsidR="000564E7" w:rsidRPr="006D2D60" w:rsidRDefault="000564E7" w:rsidP="008B2D7A">
            <w:pPr>
              <w:ind w:firstLine="420"/>
              <w:jc w:val="center"/>
              <w:rPr>
                <w:rFonts w:ascii="宋体" w:eastAsia="宋体" w:hAnsi="宋体"/>
              </w:rPr>
            </w:pPr>
            <w:r>
              <w:rPr>
                <w:rFonts w:ascii="宋体" w:eastAsia="宋体" w:hAnsi="宋体"/>
              </w:rPr>
              <w:t>1</w:t>
            </w:r>
          </w:p>
        </w:tc>
      </w:tr>
      <w:tr w:rsidR="000564E7" w14:paraId="0AD58CBD" w14:textId="77777777" w:rsidTr="008B2D7A">
        <w:trPr>
          <w:trHeight w:val="340"/>
          <w:jc w:val="center"/>
        </w:trPr>
        <w:tc>
          <w:tcPr>
            <w:tcW w:w="1418" w:type="dxa"/>
            <w:tcBorders>
              <w:top w:val="single" w:sz="4" w:space="0" w:color="auto"/>
              <w:left w:val="single" w:sz="4" w:space="0" w:color="auto"/>
              <w:bottom w:val="single" w:sz="4" w:space="0" w:color="auto"/>
              <w:right w:val="single" w:sz="4" w:space="0" w:color="auto"/>
            </w:tcBorders>
            <w:vAlign w:val="center"/>
          </w:tcPr>
          <w:p w14:paraId="75EAC610" w14:textId="77777777" w:rsidR="000564E7" w:rsidRPr="006D2D60" w:rsidRDefault="000564E7" w:rsidP="008B2D7A">
            <w:pPr>
              <w:jc w:val="center"/>
              <w:rPr>
                <w:rFonts w:ascii="宋体" w:eastAsia="宋体" w:hAnsi="宋体"/>
              </w:rPr>
            </w:pPr>
            <w:r>
              <w:rPr>
                <w:rFonts w:ascii="宋体" w:eastAsia="宋体" w:hAnsi="宋体" w:hint="eastAsia"/>
              </w:rPr>
              <w:t>2</w:t>
            </w:r>
          </w:p>
        </w:tc>
        <w:tc>
          <w:tcPr>
            <w:tcW w:w="2084" w:type="dxa"/>
            <w:tcBorders>
              <w:top w:val="single" w:sz="4" w:space="0" w:color="auto"/>
              <w:left w:val="single" w:sz="4" w:space="0" w:color="auto"/>
              <w:bottom w:val="single" w:sz="4" w:space="0" w:color="auto"/>
              <w:right w:val="single" w:sz="4" w:space="0" w:color="auto"/>
            </w:tcBorders>
            <w:vAlign w:val="center"/>
          </w:tcPr>
          <w:p w14:paraId="4ABD49C0" w14:textId="77777777" w:rsidR="000564E7" w:rsidRPr="006D2D60" w:rsidRDefault="000564E7" w:rsidP="008B2D7A">
            <w:pPr>
              <w:jc w:val="center"/>
              <w:rPr>
                <w:rFonts w:ascii="宋体" w:eastAsia="宋体" w:hAnsi="宋体"/>
              </w:rPr>
            </w:pPr>
            <w:r>
              <w:rPr>
                <w:rFonts w:ascii="宋体" w:eastAsia="宋体" w:hAnsi="宋体" w:hint="eastAsia"/>
              </w:rPr>
              <w:t>2</w:t>
            </w:r>
          </w:p>
        </w:tc>
        <w:tc>
          <w:tcPr>
            <w:tcW w:w="1984" w:type="dxa"/>
            <w:tcBorders>
              <w:top w:val="single" w:sz="4" w:space="0" w:color="auto"/>
              <w:left w:val="single" w:sz="4" w:space="0" w:color="auto"/>
              <w:bottom w:val="single" w:sz="4" w:space="0" w:color="auto"/>
              <w:right w:val="single" w:sz="4" w:space="0" w:color="auto"/>
            </w:tcBorders>
            <w:vAlign w:val="center"/>
          </w:tcPr>
          <w:p w14:paraId="5AC320FE" w14:textId="77777777" w:rsidR="000564E7" w:rsidRPr="006D2D60" w:rsidRDefault="000564E7" w:rsidP="008B2D7A">
            <w:pPr>
              <w:ind w:firstLine="420"/>
              <w:jc w:val="center"/>
              <w:rPr>
                <w:rFonts w:ascii="宋体" w:eastAsia="宋体" w:hAnsi="宋体"/>
              </w:rPr>
            </w:pPr>
            <w:r>
              <w:rPr>
                <w:rFonts w:ascii="宋体" w:eastAsia="宋体" w:hAnsi="宋体" w:hint="eastAsia"/>
              </w:rPr>
              <w:t>2</w:t>
            </w:r>
          </w:p>
        </w:tc>
      </w:tr>
      <w:tr w:rsidR="000564E7" w14:paraId="55592D4A" w14:textId="77777777" w:rsidTr="008B2D7A">
        <w:trPr>
          <w:trHeight w:val="340"/>
          <w:jc w:val="center"/>
        </w:trPr>
        <w:tc>
          <w:tcPr>
            <w:tcW w:w="1418" w:type="dxa"/>
            <w:tcBorders>
              <w:top w:val="single" w:sz="4" w:space="0" w:color="auto"/>
              <w:left w:val="single" w:sz="4" w:space="0" w:color="auto"/>
              <w:bottom w:val="single" w:sz="4" w:space="0" w:color="auto"/>
              <w:right w:val="single" w:sz="4" w:space="0" w:color="auto"/>
            </w:tcBorders>
            <w:vAlign w:val="center"/>
          </w:tcPr>
          <w:p w14:paraId="3D84E7AE" w14:textId="77777777" w:rsidR="000564E7" w:rsidRDefault="000564E7" w:rsidP="008B2D7A">
            <w:pPr>
              <w:jc w:val="center"/>
              <w:rPr>
                <w:rFonts w:ascii="宋体" w:eastAsia="宋体" w:hAnsi="宋体"/>
              </w:rPr>
            </w:pPr>
            <w:r>
              <w:rPr>
                <w:rFonts w:ascii="宋体" w:eastAsia="宋体" w:hAnsi="宋体" w:hint="eastAsia"/>
              </w:rPr>
              <w:t>3</w:t>
            </w:r>
          </w:p>
        </w:tc>
        <w:tc>
          <w:tcPr>
            <w:tcW w:w="2084" w:type="dxa"/>
            <w:tcBorders>
              <w:top w:val="single" w:sz="4" w:space="0" w:color="auto"/>
              <w:left w:val="single" w:sz="4" w:space="0" w:color="auto"/>
              <w:bottom w:val="single" w:sz="4" w:space="0" w:color="auto"/>
              <w:right w:val="single" w:sz="4" w:space="0" w:color="auto"/>
            </w:tcBorders>
            <w:vAlign w:val="center"/>
          </w:tcPr>
          <w:p w14:paraId="2EB8E0D1" w14:textId="77777777" w:rsidR="000564E7" w:rsidRDefault="000564E7" w:rsidP="008B2D7A">
            <w:pPr>
              <w:jc w:val="center"/>
              <w:rPr>
                <w:rFonts w:ascii="宋体" w:eastAsia="宋体" w:hAnsi="宋体"/>
              </w:rPr>
            </w:pPr>
            <w:r>
              <w:rPr>
                <w:rFonts w:ascii="宋体" w:eastAsia="宋体" w:hAnsi="宋体" w:hint="eastAsia"/>
              </w:rPr>
              <w:t>3</w:t>
            </w:r>
          </w:p>
        </w:tc>
        <w:tc>
          <w:tcPr>
            <w:tcW w:w="1984" w:type="dxa"/>
            <w:tcBorders>
              <w:top w:val="single" w:sz="4" w:space="0" w:color="auto"/>
              <w:left w:val="single" w:sz="4" w:space="0" w:color="auto"/>
              <w:bottom w:val="single" w:sz="4" w:space="0" w:color="auto"/>
              <w:right w:val="single" w:sz="4" w:space="0" w:color="auto"/>
            </w:tcBorders>
            <w:vAlign w:val="center"/>
          </w:tcPr>
          <w:p w14:paraId="05958D44" w14:textId="77777777" w:rsidR="000564E7" w:rsidRDefault="000564E7" w:rsidP="008B2D7A">
            <w:pPr>
              <w:ind w:firstLine="420"/>
              <w:jc w:val="center"/>
              <w:rPr>
                <w:rFonts w:ascii="宋体" w:eastAsia="宋体" w:hAnsi="宋体"/>
              </w:rPr>
            </w:pPr>
            <w:r>
              <w:rPr>
                <w:rFonts w:ascii="宋体" w:eastAsia="宋体" w:hAnsi="宋体" w:hint="eastAsia"/>
              </w:rPr>
              <w:t>3</w:t>
            </w:r>
          </w:p>
        </w:tc>
      </w:tr>
      <w:tr w:rsidR="000564E7" w14:paraId="46A783A9" w14:textId="77777777" w:rsidTr="008B2D7A">
        <w:trPr>
          <w:trHeight w:val="340"/>
          <w:jc w:val="center"/>
        </w:trPr>
        <w:tc>
          <w:tcPr>
            <w:tcW w:w="1418" w:type="dxa"/>
            <w:tcBorders>
              <w:top w:val="single" w:sz="4" w:space="0" w:color="auto"/>
              <w:left w:val="single" w:sz="4" w:space="0" w:color="auto"/>
              <w:bottom w:val="single" w:sz="4" w:space="0" w:color="auto"/>
              <w:right w:val="single" w:sz="4" w:space="0" w:color="auto"/>
            </w:tcBorders>
            <w:vAlign w:val="center"/>
          </w:tcPr>
          <w:p w14:paraId="592B4394" w14:textId="77777777" w:rsidR="000564E7" w:rsidRDefault="000564E7" w:rsidP="008B2D7A">
            <w:pPr>
              <w:jc w:val="center"/>
              <w:rPr>
                <w:rFonts w:ascii="宋体" w:eastAsia="宋体" w:hAnsi="宋体"/>
              </w:rPr>
            </w:pPr>
            <w:r>
              <w:rPr>
                <w:rFonts w:ascii="宋体" w:eastAsia="宋体" w:hAnsi="宋体" w:hint="eastAsia"/>
              </w:rPr>
              <w:t>4</w:t>
            </w:r>
          </w:p>
        </w:tc>
        <w:tc>
          <w:tcPr>
            <w:tcW w:w="2084" w:type="dxa"/>
            <w:tcBorders>
              <w:top w:val="single" w:sz="4" w:space="0" w:color="auto"/>
              <w:left w:val="single" w:sz="4" w:space="0" w:color="auto"/>
              <w:bottom w:val="single" w:sz="4" w:space="0" w:color="auto"/>
              <w:right w:val="single" w:sz="4" w:space="0" w:color="auto"/>
            </w:tcBorders>
            <w:vAlign w:val="center"/>
          </w:tcPr>
          <w:p w14:paraId="6BCC5A7B" w14:textId="77777777" w:rsidR="000564E7" w:rsidRDefault="000564E7" w:rsidP="008B2D7A">
            <w:pPr>
              <w:jc w:val="center"/>
              <w:rPr>
                <w:rFonts w:ascii="宋体" w:eastAsia="宋体" w:hAnsi="宋体"/>
              </w:rPr>
            </w:pPr>
            <w:r>
              <w:rPr>
                <w:rFonts w:ascii="宋体" w:eastAsia="宋体" w:hAnsi="宋体" w:hint="eastAsia"/>
              </w:rPr>
              <w:t>4</w:t>
            </w:r>
          </w:p>
        </w:tc>
        <w:tc>
          <w:tcPr>
            <w:tcW w:w="1984" w:type="dxa"/>
            <w:tcBorders>
              <w:top w:val="single" w:sz="4" w:space="0" w:color="auto"/>
              <w:left w:val="single" w:sz="4" w:space="0" w:color="auto"/>
              <w:bottom w:val="single" w:sz="4" w:space="0" w:color="auto"/>
              <w:right w:val="single" w:sz="4" w:space="0" w:color="auto"/>
            </w:tcBorders>
            <w:vAlign w:val="center"/>
          </w:tcPr>
          <w:p w14:paraId="19B81919" w14:textId="77777777" w:rsidR="000564E7" w:rsidRDefault="000564E7" w:rsidP="008B2D7A">
            <w:pPr>
              <w:ind w:firstLine="420"/>
              <w:jc w:val="center"/>
              <w:rPr>
                <w:rFonts w:ascii="宋体" w:eastAsia="宋体" w:hAnsi="宋体"/>
              </w:rPr>
            </w:pPr>
            <w:r>
              <w:rPr>
                <w:rFonts w:ascii="宋体" w:eastAsia="宋体" w:hAnsi="宋体" w:hint="eastAsia"/>
              </w:rPr>
              <w:t>4</w:t>
            </w:r>
          </w:p>
        </w:tc>
      </w:tr>
      <w:tr w:rsidR="000564E7" w14:paraId="7F58C441" w14:textId="77777777" w:rsidTr="008B2D7A">
        <w:trPr>
          <w:trHeight w:val="340"/>
          <w:jc w:val="center"/>
        </w:trPr>
        <w:tc>
          <w:tcPr>
            <w:tcW w:w="1418" w:type="dxa"/>
            <w:tcBorders>
              <w:top w:val="single" w:sz="4" w:space="0" w:color="auto"/>
              <w:left w:val="single" w:sz="4" w:space="0" w:color="auto"/>
              <w:bottom w:val="single" w:sz="4" w:space="0" w:color="auto"/>
              <w:right w:val="single" w:sz="4" w:space="0" w:color="auto"/>
            </w:tcBorders>
            <w:vAlign w:val="center"/>
          </w:tcPr>
          <w:p w14:paraId="2372D159" w14:textId="77777777" w:rsidR="000564E7" w:rsidRDefault="000564E7" w:rsidP="008B2D7A">
            <w:pPr>
              <w:jc w:val="center"/>
              <w:rPr>
                <w:rFonts w:ascii="宋体" w:eastAsia="宋体" w:hAnsi="宋体"/>
              </w:rPr>
            </w:pPr>
            <w:r>
              <w:rPr>
                <w:rFonts w:ascii="宋体" w:eastAsia="宋体" w:hAnsi="宋体" w:hint="eastAsia"/>
              </w:rPr>
              <w:t>5</w:t>
            </w:r>
          </w:p>
        </w:tc>
        <w:tc>
          <w:tcPr>
            <w:tcW w:w="2084" w:type="dxa"/>
            <w:tcBorders>
              <w:top w:val="single" w:sz="4" w:space="0" w:color="auto"/>
              <w:left w:val="single" w:sz="4" w:space="0" w:color="auto"/>
              <w:bottom w:val="single" w:sz="4" w:space="0" w:color="auto"/>
              <w:right w:val="single" w:sz="4" w:space="0" w:color="auto"/>
            </w:tcBorders>
            <w:vAlign w:val="center"/>
          </w:tcPr>
          <w:p w14:paraId="06D60CD7" w14:textId="77777777" w:rsidR="000564E7" w:rsidRDefault="000564E7" w:rsidP="008B2D7A">
            <w:pPr>
              <w:jc w:val="center"/>
              <w:rPr>
                <w:rFonts w:ascii="宋体" w:eastAsia="宋体" w:hAnsi="宋体"/>
              </w:rPr>
            </w:pPr>
            <w:r>
              <w:rPr>
                <w:rFonts w:ascii="宋体" w:eastAsia="宋体" w:hAnsi="宋体" w:hint="eastAsia"/>
              </w:rPr>
              <w:t>5</w:t>
            </w:r>
          </w:p>
        </w:tc>
        <w:tc>
          <w:tcPr>
            <w:tcW w:w="1984" w:type="dxa"/>
            <w:tcBorders>
              <w:top w:val="single" w:sz="4" w:space="0" w:color="auto"/>
              <w:left w:val="single" w:sz="4" w:space="0" w:color="auto"/>
              <w:bottom w:val="single" w:sz="4" w:space="0" w:color="auto"/>
              <w:right w:val="single" w:sz="4" w:space="0" w:color="auto"/>
            </w:tcBorders>
            <w:vAlign w:val="center"/>
          </w:tcPr>
          <w:p w14:paraId="5CB74ED9" w14:textId="77777777" w:rsidR="000564E7" w:rsidRDefault="000564E7" w:rsidP="008B2D7A">
            <w:pPr>
              <w:ind w:firstLine="420"/>
              <w:jc w:val="center"/>
              <w:rPr>
                <w:rFonts w:ascii="宋体" w:eastAsia="宋体" w:hAnsi="宋体"/>
              </w:rPr>
            </w:pPr>
            <w:r>
              <w:rPr>
                <w:rFonts w:ascii="宋体" w:eastAsia="宋体" w:hAnsi="宋体" w:hint="eastAsia"/>
              </w:rPr>
              <w:t>5</w:t>
            </w:r>
          </w:p>
        </w:tc>
      </w:tr>
      <w:tr w:rsidR="000564E7" w14:paraId="132CD3A8" w14:textId="77777777" w:rsidTr="003710A2">
        <w:trPr>
          <w:trHeight w:hRule="exact" w:val="436"/>
          <w:jc w:val="center"/>
        </w:trPr>
        <w:tc>
          <w:tcPr>
            <w:tcW w:w="1418" w:type="dxa"/>
            <w:tcBorders>
              <w:top w:val="single" w:sz="4" w:space="0" w:color="auto"/>
              <w:left w:val="single" w:sz="4" w:space="0" w:color="auto"/>
              <w:bottom w:val="single" w:sz="4" w:space="0" w:color="auto"/>
              <w:right w:val="single" w:sz="4" w:space="0" w:color="auto"/>
            </w:tcBorders>
            <w:vAlign w:val="center"/>
          </w:tcPr>
          <w:p w14:paraId="0B6DE143" w14:textId="77777777" w:rsidR="000564E7" w:rsidRPr="006D2D60" w:rsidRDefault="000564E7" w:rsidP="008B2D7A">
            <w:pPr>
              <w:jc w:val="center"/>
              <w:rPr>
                <w:rFonts w:ascii="宋体" w:eastAsia="宋体" w:hAnsi="宋体"/>
              </w:rPr>
            </w:pPr>
            <w:r>
              <w:rPr>
                <w:rFonts w:ascii="宋体" w:eastAsia="宋体" w:hAnsi="宋体"/>
              </w:rPr>
              <w:t>6</w:t>
            </w:r>
          </w:p>
        </w:tc>
        <w:tc>
          <w:tcPr>
            <w:tcW w:w="2084" w:type="dxa"/>
            <w:tcBorders>
              <w:top w:val="single" w:sz="4" w:space="0" w:color="auto"/>
              <w:left w:val="single" w:sz="4" w:space="0" w:color="auto"/>
              <w:bottom w:val="single" w:sz="4" w:space="0" w:color="auto"/>
              <w:right w:val="single" w:sz="4" w:space="0" w:color="auto"/>
            </w:tcBorders>
            <w:vAlign w:val="center"/>
          </w:tcPr>
          <w:p w14:paraId="11676D55" w14:textId="09A70361" w:rsidR="000564E7" w:rsidRPr="006D2D60" w:rsidRDefault="007A726F" w:rsidP="008B2D7A">
            <w:pPr>
              <w:jc w:val="center"/>
              <w:rPr>
                <w:rFonts w:ascii="宋体" w:eastAsia="宋体" w:hAnsi="宋体"/>
              </w:rPr>
            </w:pPr>
            <w:r>
              <w:rPr>
                <w:rFonts w:ascii="宋体" w:eastAsia="宋体" w:hAnsi="宋体"/>
              </w:rPr>
              <w:t>6</w:t>
            </w:r>
          </w:p>
        </w:tc>
        <w:tc>
          <w:tcPr>
            <w:tcW w:w="1984" w:type="dxa"/>
            <w:tcBorders>
              <w:top w:val="single" w:sz="4" w:space="0" w:color="auto"/>
              <w:left w:val="single" w:sz="4" w:space="0" w:color="auto"/>
              <w:bottom w:val="single" w:sz="4" w:space="0" w:color="auto"/>
              <w:right w:val="single" w:sz="4" w:space="0" w:color="auto"/>
            </w:tcBorders>
            <w:vAlign w:val="center"/>
          </w:tcPr>
          <w:p w14:paraId="47DA0CE0" w14:textId="77777777" w:rsidR="000564E7" w:rsidRPr="006D2D60" w:rsidRDefault="000564E7" w:rsidP="008B2D7A">
            <w:pPr>
              <w:ind w:firstLine="420"/>
              <w:jc w:val="center"/>
              <w:rPr>
                <w:rFonts w:ascii="宋体" w:eastAsia="宋体" w:hAnsi="宋体"/>
              </w:rPr>
            </w:pPr>
            <w:r w:rsidRPr="006D2D60">
              <w:rPr>
                <w:rFonts w:ascii="宋体" w:eastAsia="宋体" w:hAnsi="宋体"/>
              </w:rPr>
              <w:t>6</w:t>
            </w:r>
          </w:p>
        </w:tc>
      </w:tr>
    </w:tbl>
    <w:p w14:paraId="51EFCDD2" w14:textId="1742BBEB" w:rsidR="00967669" w:rsidRPr="00F26A84" w:rsidRDefault="00967669" w:rsidP="004017CF">
      <w:pPr>
        <w:pStyle w:val="a5"/>
        <w:numPr>
          <w:ilvl w:val="0"/>
          <w:numId w:val="17"/>
        </w:numPr>
        <w:spacing w:line="312" w:lineRule="auto"/>
        <w:ind w:left="902" w:firstLineChars="0"/>
        <w:jc w:val="left"/>
        <w:rPr>
          <w:rFonts w:ascii="微软雅黑" w:eastAsia="微软雅黑" w:hAnsi="微软雅黑"/>
          <w:color w:val="2E74B5" w:themeColor="accent1" w:themeShade="BF"/>
          <w:sz w:val="24"/>
          <w:szCs w:val="24"/>
        </w:rPr>
      </w:pPr>
      <w:r w:rsidRPr="00F26A84">
        <w:rPr>
          <w:rFonts w:ascii="微软雅黑" w:eastAsia="微软雅黑" w:hAnsi="微软雅黑" w:hint="eastAsia"/>
          <w:color w:val="2E74B5" w:themeColor="accent1" w:themeShade="BF"/>
          <w:sz w:val="24"/>
          <w:szCs w:val="24"/>
        </w:rPr>
        <w:t>湖泊、</w:t>
      </w:r>
      <w:r w:rsidRPr="00F26A84">
        <w:rPr>
          <w:rFonts w:ascii="微软雅黑" w:eastAsia="微软雅黑" w:hAnsi="微软雅黑"/>
          <w:color w:val="2E74B5" w:themeColor="accent1" w:themeShade="BF"/>
          <w:sz w:val="24"/>
          <w:szCs w:val="24"/>
        </w:rPr>
        <w:t>水库名称等级分级</w:t>
      </w:r>
      <w:r w:rsidRPr="00F26A84">
        <w:rPr>
          <w:rFonts w:ascii="微软雅黑" w:eastAsia="微软雅黑" w:hAnsi="微软雅黑" w:hint="eastAsia"/>
          <w:color w:val="2E74B5" w:themeColor="accent1" w:themeShade="BF"/>
          <w:sz w:val="24"/>
          <w:szCs w:val="24"/>
        </w:rPr>
        <w:t>（GRADE）</w:t>
      </w:r>
    </w:p>
    <w:p w14:paraId="75F41492" w14:textId="6C6A546E" w:rsidR="0040323C" w:rsidRPr="0040323C" w:rsidRDefault="0040323C" w:rsidP="0040323C">
      <w:pPr>
        <w:spacing w:line="360" w:lineRule="auto"/>
        <w:ind w:firstLineChars="200" w:firstLine="480"/>
        <w:jc w:val="left"/>
        <w:rPr>
          <w:rFonts w:ascii="宋体" w:eastAsia="宋体" w:hAnsi="宋体"/>
          <w:sz w:val="24"/>
          <w:szCs w:val="24"/>
        </w:rPr>
      </w:pPr>
      <w:r w:rsidRPr="0040323C">
        <w:rPr>
          <w:rFonts w:ascii="宋体" w:eastAsia="宋体" w:hAnsi="宋体" w:hint="eastAsia"/>
          <w:sz w:val="24"/>
          <w:szCs w:val="24"/>
        </w:rPr>
        <w:t>湖泊、水库名称等级分级主要用于控制出图时图面注记大小</w:t>
      </w:r>
      <w:r w:rsidR="00950CCA" w:rsidRPr="00950CCA">
        <w:rPr>
          <w:rFonts w:ascii="宋体" w:eastAsia="宋体" w:hAnsi="宋体" w:hint="eastAsia"/>
          <w:sz w:val="24"/>
          <w:szCs w:val="24"/>
        </w:rPr>
        <w:t>和注记取舍，分为</w:t>
      </w:r>
      <w:r w:rsidR="00950CCA" w:rsidRPr="00950CCA">
        <w:rPr>
          <w:rFonts w:ascii="宋体" w:eastAsia="宋体" w:hAnsi="宋体"/>
          <w:sz w:val="24"/>
          <w:szCs w:val="24"/>
        </w:rPr>
        <w:t>1</w:t>
      </w:r>
      <w:r w:rsidR="00950CCA" w:rsidRPr="00950CCA">
        <w:rPr>
          <w:rFonts w:ascii="宋体" w:eastAsia="宋体" w:hAnsi="宋体" w:hint="eastAsia"/>
          <w:sz w:val="24"/>
          <w:szCs w:val="24"/>
        </w:rPr>
        <w:t>、</w:t>
      </w:r>
      <w:r w:rsidR="00950CCA" w:rsidRPr="00950CCA">
        <w:rPr>
          <w:rFonts w:ascii="宋体" w:eastAsia="宋体" w:hAnsi="宋体"/>
          <w:sz w:val="24"/>
          <w:szCs w:val="24"/>
        </w:rPr>
        <w:t>2</w:t>
      </w:r>
      <w:r w:rsidR="00950CCA" w:rsidRPr="00950CCA">
        <w:rPr>
          <w:rFonts w:ascii="宋体" w:eastAsia="宋体" w:hAnsi="宋体" w:hint="eastAsia"/>
          <w:sz w:val="24"/>
          <w:szCs w:val="24"/>
        </w:rPr>
        <w:t>、</w:t>
      </w:r>
      <w:r w:rsidR="00950CCA" w:rsidRPr="00950CCA">
        <w:rPr>
          <w:rFonts w:ascii="宋体" w:eastAsia="宋体" w:hAnsi="宋体"/>
          <w:sz w:val="24"/>
          <w:szCs w:val="24"/>
        </w:rPr>
        <w:t>3</w:t>
      </w:r>
      <w:r w:rsidR="00950CCA" w:rsidRPr="00950CCA">
        <w:rPr>
          <w:rFonts w:ascii="宋体" w:eastAsia="宋体" w:hAnsi="宋体" w:hint="eastAsia"/>
          <w:sz w:val="24"/>
          <w:szCs w:val="24"/>
        </w:rPr>
        <w:t>、</w:t>
      </w:r>
      <w:r w:rsidR="00950CCA" w:rsidRPr="00950CCA">
        <w:rPr>
          <w:rFonts w:ascii="宋体" w:eastAsia="宋体" w:hAnsi="宋体"/>
          <w:sz w:val="24"/>
          <w:szCs w:val="24"/>
        </w:rPr>
        <w:t>4</w:t>
      </w:r>
      <w:r w:rsidR="00950CCA" w:rsidRPr="00950CCA">
        <w:rPr>
          <w:rFonts w:ascii="宋体" w:eastAsia="宋体" w:hAnsi="宋体" w:hint="eastAsia"/>
          <w:sz w:val="24"/>
          <w:szCs w:val="24"/>
        </w:rPr>
        <w:t>、</w:t>
      </w:r>
      <w:r w:rsidR="00950CCA" w:rsidRPr="00950CCA">
        <w:rPr>
          <w:rFonts w:ascii="宋体" w:eastAsia="宋体" w:hAnsi="宋体"/>
          <w:sz w:val="24"/>
          <w:szCs w:val="24"/>
        </w:rPr>
        <w:t>5</w:t>
      </w:r>
      <w:r w:rsidR="00950CCA" w:rsidRPr="00950CCA">
        <w:rPr>
          <w:rFonts w:ascii="宋体" w:eastAsia="宋体" w:hAnsi="宋体" w:hint="eastAsia"/>
          <w:sz w:val="24"/>
          <w:szCs w:val="24"/>
        </w:rPr>
        <w:t>共</w:t>
      </w:r>
      <w:r w:rsidR="00950CCA" w:rsidRPr="00950CCA">
        <w:rPr>
          <w:rFonts w:ascii="宋体" w:eastAsia="宋体" w:hAnsi="宋体"/>
          <w:sz w:val="24"/>
          <w:szCs w:val="24"/>
        </w:rPr>
        <w:t>5</w:t>
      </w:r>
      <w:r w:rsidR="00950CCA" w:rsidRPr="00950CCA">
        <w:rPr>
          <w:rFonts w:ascii="宋体" w:eastAsia="宋体" w:hAnsi="宋体" w:hint="eastAsia"/>
          <w:sz w:val="24"/>
          <w:szCs w:val="24"/>
        </w:rPr>
        <w:t>个等级，赋于</w:t>
      </w:r>
      <w:r w:rsidR="00950CCA" w:rsidRPr="00950CCA">
        <w:rPr>
          <w:rFonts w:ascii="宋体" w:eastAsia="宋体" w:hAnsi="宋体"/>
          <w:sz w:val="24"/>
          <w:szCs w:val="24"/>
        </w:rPr>
        <w:t>GRADE</w:t>
      </w:r>
      <w:r w:rsidR="00950CCA" w:rsidRPr="00950CCA">
        <w:rPr>
          <w:rFonts w:ascii="宋体" w:eastAsia="宋体" w:hAnsi="宋体" w:hint="eastAsia"/>
          <w:sz w:val="24"/>
          <w:szCs w:val="24"/>
        </w:rPr>
        <w:t>字段。参考湖泊、水库名称等级分级名录表，</w:t>
      </w:r>
      <w:r w:rsidR="00950CCA">
        <w:rPr>
          <w:rFonts w:ascii="宋体" w:eastAsia="宋体" w:hAnsi="宋体" w:hint="eastAsia"/>
          <w:sz w:val="24"/>
          <w:szCs w:val="24"/>
        </w:rPr>
        <w:t>对名录内的湖泊、水库进行分级</w:t>
      </w:r>
      <w:r w:rsidR="00654BE9">
        <w:rPr>
          <w:rFonts w:ascii="宋体" w:eastAsia="宋体" w:hAnsi="宋体" w:hint="eastAsia"/>
          <w:sz w:val="24"/>
          <w:szCs w:val="24"/>
        </w:rPr>
        <w:t>，</w:t>
      </w:r>
      <w:r w:rsidR="00654BE9" w:rsidRPr="00654BE9">
        <w:rPr>
          <w:rFonts w:ascii="宋体" w:eastAsia="宋体" w:hAnsi="宋体" w:hint="eastAsia"/>
          <w:sz w:val="24"/>
          <w:szCs w:val="24"/>
        </w:rPr>
        <w:t>并赋于</w:t>
      </w:r>
      <w:r w:rsidR="00654BE9" w:rsidRPr="00654BE9">
        <w:rPr>
          <w:rFonts w:ascii="宋体" w:eastAsia="宋体" w:hAnsi="宋体"/>
          <w:sz w:val="24"/>
          <w:szCs w:val="24"/>
        </w:rPr>
        <w:t>GRADE</w:t>
      </w:r>
      <w:r w:rsidR="00654BE9" w:rsidRPr="00654BE9">
        <w:rPr>
          <w:rFonts w:ascii="宋体" w:eastAsia="宋体" w:hAnsi="宋体" w:hint="eastAsia"/>
          <w:sz w:val="24"/>
          <w:szCs w:val="24"/>
        </w:rPr>
        <w:t>字段</w:t>
      </w:r>
      <w:r w:rsidR="00950CCA">
        <w:rPr>
          <w:rFonts w:ascii="宋体" w:eastAsia="宋体" w:hAnsi="宋体" w:hint="eastAsia"/>
          <w:sz w:val="24"/>
          <w:szCs w:val="24"/>
        </w:rPr>
        <w:t>。</w:t>
      </w:r>
      <w:r w:rsidR="00950CCA" w:rsidRPr="00950CCA">
        <w:rPr>
          <w:rFonts w:ascii="宋体" w:eastAsia="宋体" w:hAnsi="宋体" w:hint="eastAsia"/>
          <w:sz w:val="24"/>
          <w:szCs w:val="24"/>
        </w:rPr>
        <w:t>没有名称的湖泊、水库不</w:t>
      </w:r>
      <w:r w:rsidR="00950CCA" w:rsidRPr="00950CCA">
        <w:rPr>
          <w:rFonts w:ascii="宋体" w:eastAsia="宋体" w:hAnsi="宋体" w:hint="eastAsia"/>
          <w:sz w:val="24"/>
          <w:szCs w:val="24"/>
        </w:rPr>
        <w:lastRenderedPageBreak/>
        <w:t>需要对</w:t>
      </w:r>
      <w:r w:rsidR="00950CCA" w:rsidRPr="00950CCA">
        <w:rPr>
          <w:rFonts w:ascii="宋体" w:eastAsia="宋体" w:hAnsi="宋体"/>
          <w:sz w:val="24"/>
          <w:szCs w:val="24"/>
        </w:rPr>
        <w:t>GRADE</w:t>
      </w:r>
      <w:r w:rsidR="00950CCA" w:rsidRPr="00950CCA">
        <w:rPr>
          <w:rFonts w:ascii="宋体" w:eastAsia="宋体" w:hAnsi="宋体" w:hint="eastAsia"/>
          <w:sz w:val="24"/>
          <w:szCs w:val="24"/>
        </w:rPr>
        <w:t>字段赋值，在名录表之外湖泊、水库的按以下规则进行分级，</w:t>
      </w:r>
      <w:r w:rsidRPr="0040323C">
        <w:rPr>
          <w:rFonts w:ascii="宋体" w:eastAsia="宋体" w:hAnsi="宋体" w:hint="eastAsia"/>
          <w:sz w:val="24"/>
          <w:szCs w:val="24"/>
        </w:rPr>
        <w:t>根据</w:t>
      </w:r>
      <w:r w:rsidRPr="0040323C">
        <w:rPr>
          <w:rFonts w:ascii="宋体" w:eastAsia="宋体" w:hAnsi="宋体"/>
          <w:sz w:val="24"/>
          <w:szCs w:val="24"/>
        </w:rPr>
        <w:t>实地面积进行名称等级分级，如下</w:t>
      </w:r>
      <w:r w:rsidR="00950CCA">
        <w:rPr>
          <w:rFonts w:ascii="宋体" w:eastAsia="宋体" w:hAnsi="宋体" w:hint="eastAsia"/>
          <w:sz w:val="24"/>
          <w:szCs w:val="24"/>
        </w:rPr>
        <w:t>表</w:t>
      </w:r>
      <w:r w:rsidRPr="0040323C">
        <w:rPr>
          <w:rFonts w:ascii="宋体" w:eastAsia="宋体" w:hAnsi="宋体"/>
          <w:sz w:val="24"/>
          <w:szCs w:val="24"/>
        </w:rPr>
        <w:t>所示：</w:t>
      </w:r>
    </w:p>
    <w:p w14:paraId="762FD7AC" w14:textId="3E0DC8A3" w:rsidR="004A3C89" w:rsidRPr="007527DB" w:rsidRDefault="004D5FD5" w:rsidP="00344FAB">
      <w:pPr>
        <w:spacing w:line="360" w:lineRule="auto"/>
        <w:jc w:val="left"/>
        <w:rPr>
          <w:rFonts w:ascii="宋体" w:eastAsia="宋体" w:hAnsi="宋体"/>
          <w:sz w:val="24"/>
          <w:szCs w:val="24"/>
        </w:rPr>
      </w:pPr>
      <w:r>
        <w:rPr>
          <w:rFonts w:ascii="宋体" w:eastAsia="宋体" w:hAnsi="宋体" w:hint="eastAsia"/>
          <w:sz w:val="24"/>
          <w:szCs w:val="24"/>
        </w:rPr>
        <w:t>（</w:t>
      </w:r>
      <w:r w:rsidRPr="004D5FD5">
        <w:rPr>
          <w:rFonts w:ascii="宋体" w:eastAsia="宋体" w:hAnsi="宋体" w:hint="eastAsia"/>
          <w:color w:val="FF0000"/>
          <w:sz w:val="24"/>
          <w:szCs w:val="24"/>
        </w:rPr>
        <w:t>1</w:t>
      </w:r>
      <w:r w:rsidRPr="004D5FD5">
        <w:rPr>
          <w:rFonts w:ascii="Times New Roman" w:eastAsia="黑体" w:hAnsi="Times New Roman"/>
          <w:color w:val="FF0000"/>
          <w:lang w:val="zh-CN"/>
        </w:rPr>
        <w:t xml:space="preserve"> km²=1</w:t>
      </w:r>
      <w:r w:rsidR="00D1472B">
        <w:rPr>
          <w:rFonts w:ascii="Times New Roman" w:eastAsia="黑体" w:hAnsi="Times New Roman"/>
          <w:color w:val="FF0000"/>
          <w:lang w:val="zh-CN"/>
        </w:rPr>
        <w:t>*</w:t>
      </w:r>
      <w:r w:rsidRPr="004D5FD5">
        <w:rPr>
          <w:rFonts w:ascii="Times New Roman" w:eastAsia="黑体" w:hAnsi="Times New Roman"/>
          <w:color w:val="FF0000"/>
          <w:lang w:val="zh-CN"/>
        </w:rPr>
        <w:t>1</w:t>
      </w:r>
      <w:r w:rsidR="00627F6D">
        <w:rPr>
          <w:rFonts w:ascii="Times New Roman" w:eastAsia="黑体" w:hAnsi="Times New Roman"/>
          <w:color w:val="FF0000"/>
          <w:lang w:val="zh-CN"/>
        </w:rPr>
        <w:t>000000</w:t>
      </w:r>
      <w:r w:rsidRPr="004D5FD5">
        <w:rPr>
          <w:rFonts w:ascii="Times New Roman" w:eastAsia="黑体" w:hAnsi="Times New Roman"/>
          <w:color w:val="FF0000"/>
          <w:lang w:val="zh-CN"/>
        </w:rPr>
        <w:t>m²</w:t>
      </w:r>
      <w:r>
        <w:rPr>
          <w:rFonts w:ascii="宋体" w:eastAsia="宋体" w:hAnsi="宋体" w:hint="eastAsia"/>
          <w:sz w:val="24"/>
          <w:szCs w:val="24"/>
        </w:rPr>
        <w:t>）</w:t>
      </w:r>
    </w:p>
    <w:p w14:paraId="72BCDF11" w14:textId="1C0F3984" w:rsidR="00BE36E6" w:rsidRPr="00BE36E6" w:rsidRDefault="00BE36E6" w:rsidP="00BE36E6">
      <w:pPr>
        <w:pStyle w:val="af"/>
        <w:keepNext/>
        <w:ind w:firstLineChars="0" w:firstLine="0"/>
        <w:jc w:val="center"/>
        <w:rPr>
          <w:sz w:val="22"/>
          <w:szCs w:val="22"/>
        </w:rPr>
      </w:pPr>
      <w:r w:rsidRPr="00A8734A">
        <w:rPr>
          <w:rFonts w:hint="eastAsia"/>
          <w:sz w:val="22"/>
          <w:szCs w:val="22"/>
        </w:rPr>
        <w:t>名录外</w:t>
      </w:r>
      <w:r>
        <w:rPr>
          <w:rFonts w:hint="eastAsia"/>
          <w:sz w:val="22"/>
          <w:szCs w:val="22"/>
        </w:rPr>
        <w:t>有名称</w:t>
      </w:r>
      <w:r>
        <w:rPr>
          <w:sz w:val="22"/>
          <w:szCs w:val="22"/>
        </w:rPr>
        <w:t>的</w:t>
      </w:r>
      <w:r w:rsidRPr="00A8734A">
        <w:rPr>
          <w:rFonts w:hint="eastAsia"/>
          <w:sz w:val="22"/>
          <w:szCs w:val="22"/>
        </w:rPr>
        <w:t>湖泊、水库</w:t>
      </w:r>
      <w:r>
        <w:rPr>
          <w:rFonts w:hint="eastAsia"/>
          <w:sz w:val="22"/>
          <w:szCs w:val="22"/>
        </w:rPr>
        <w:t>按</w:t>
      </w:r>
      <w:r w:rsidRPr="00A8734A">
        <w:rPr>
          <w:rFonts w:hint="eastAsia"/>
          <w:sz w:val="22"/>
          <w:szCs w:val="22"/>
        </w:rPr>
        <w:t>面积分级</w:t>
      </w:r>
      <w:r w:rsidR="00BF1AEE">
        <w:rPr>
          <w:rFonts w:hint="eastAsia"/>
          <w:sz w:val="22"/>
          <w:szCs w:val="22"/>
        </w:rPr>
        <w:t>规则表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4819"/>
        <w:gridCol w:w="1059"/>
      </w:tblGrid>
      <w:tr w:rsidR="009B58F1" w14:paraId="4AF7A4E3" w14:textId="77777777" w:rsidTr="00B25958">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9E0E3EF" w14:textId="77777777" w:rsidR="009B58F1" w:rsidRPr="001A290B" w:rsidRDefault="009B58F1" w:rsidP="00DB1BDC">
            <w:pPr>
              <w:jc w:val="center"/>
              <w:rPr>
                <w:rFonts w:ascii="Times New Roman" w:hAnsi="Times New Roman"/>
                <w:b/>
              </w:rPr>
            </w:pPr>
            <w:r w:rsidRPr="001A290B">
              <w:rPr>
                <w:rFonts w:ascii="Times New Roman" w:hAnsi="Times New Roman" w:hint="eastAsia"/>
                <w:b/>
              </w:rPr>
              <w:t>序号</w:t>
            </w:r>
          </w:p>
        </w:tc>
        <w:tc>
          <w:tcPr>
            <w:tcW w:w="48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3952A36" w14:textId="77777777" w:rsidR="009B58F1" w:rsidRPr="001A290B" w:rsidRDefault="009B58F1" w:rsidP="00DB1BDC">
            <w:pPr>
              <w:jc w:val="center"/>
              <w:rPr>
                <w:rFonts w:ascii="Times New Roman" w:hAnsi="Times New Roman"/>
                <w:b/>
              </w:rPr>
            </w:pPr>
            <w:r w:rsidRPr="001A290B">
              <w:rPr>
                <w:rFonts w:ascii="Times New Roman" w:hAnsi="Times New Roman" w:hint="eastAsia"/>
                <w:b/>
              </w:rPr>
              <w:t>分级区间（实地面积）</w:t>
            </w:r>
          </w:p>
        </w:tc>
        <w:tc>
          <w:tcPr>
            <w:tcW w:w="10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C80F9B1" w14:textId="77777777" w:rsidR="009B58F1" w:rsidRPr="001A290B" w:rsidRDefault="009B58F1" w:rsidP="00DB1BDC">
            <w:pPr>
              <w:jc w:val="center"/>
              <w:rPr>
                <w:rFonts w:ascii="Times New Roman" w:hAnsi="Times New Roman"/>
                <w:b/>
              </w:rPr>
            </w:pPr>
            <w:r w:rsidRPr="001A290B">
              <w:rPr>
                <w:rFonts w:ascii="Times New Roman" w:hAnsi="Times New Roman" w:hint="eastAsia"/>
                <w:b/>
              </w:rPr>
              <w:t>分级值</w:t>
            </w:r>
          </w:p>
        </w:tc>
      </w:tr>
      <w:tr w:rsidR="009B58F1" w14:paraId="754D0374" w14:textId="77777777" w:rsidTr="00B25958">
        <w:trPr>
          <w:trHeight w:val="377"/>
          <w:jc w:val="center"/>
        </w:trPr>
        <w:tc>
          <w:tcPr>
            <w:tcW w:w="846" w:type="dxa"/>
            <w:tcBorders>
              <w:top w:val="single" w:sz="4" w:space="0" w:color="auto"/>
              <w:left w:val="single" w:sz="4" w:space="0" w:color="auto"/>
              <w:bottom w:val="single" w:sz="4" w:space="0" w:color="auto"/>
              <w:right w:val="single" w:sz="4" w:space="0" w:color="auto"/>
            </w:tcBorders>
            <w:vAlign w:val="center"/>
            <w:hideMark/>
          </w:tcPr>
          <w:p w14:paraId="197D6B0A" w14:textId="77777777" w:rsidR="009B58F1" w:rsidRDefault="009B58F1" w:rsidP="00DB1BDC">
            <w:pPr>
              <w:jc w:val="center"/>
              <w:rPr>
                <w:rFonts w:ascii="Times New Roman" w:eastAsia="黑体" w:hAnsi="Times New Roman"/>
                <w:lang w:val="zh-CN"/>
              </w:rPr>
            </w:pPr>
            <w:r>
              <w:rPr>
                <w:rFonts w:ascii="Times New Roman" w:eastAsia="黑体" w:hAnsi="Times New Roman"/>
                <w:lang w:val="zh-CN"/>
              </w:rPr>
              <w:t>1</w:t>
            </w:r>
          </w:p>
        </w:tc>
        <w:tc>
          <w:tcPr>
            <w:tcW w:w="4819" w:type="dxa"/>
            <w:tcBorders>
              <w:top w:val="single" w:sz="4" w:space="0" w:color="auto"/>
              <w:left w:val="single" w:sz="4" w:space="0" w:color="auto"/>
              <w:bottom w:val="single" w:sz="4" w:space="0" w:color="auto"/>
              <w:right w:val="single" w:sz="4" w:space="0" w:color="auto"/>
            </w:tcBorders>
            <w:vAlign w:val="center"/>
            <w:hideMark/>
          </w:tcPr>
          <w:p w14:paraId="7B80188D" w14:textId="738CF73A" w:rsidR="009B58F1" w:rsidRDefault="009B58F1" w:rsidP="00B25958">
            <w:pPr>
              <w:jc w:val="center"/>
              <w:rPr>
                <w:rFonts w:ascii="Times New Roman" w:eastAsia="黑体" w:hAnsi="Times New Roman"/>
                <w:lang w:val="zh-CN"/>
              </w:rPr>
            </w:pPr>
            <w:r w:rsidRPr="005B30ED">
              <w:rPr>
                <w:rFonts w:ascii="Times New Roman" w:eastAsia="黑体" w:hAnsi="Times New Roman"/>
                <w:lang w:val="zh-CN"/>
              </w:rPr>
              <w:t>0.25km²</w:t>
            </w:r>
            <w:r w:rsidR="00B25958">
              <w:t xml:space="preserve"> </w:t>
            </w:r>
            <w:r w:rsidR="00B25958">
              <w:rPr>
                <w:rFonts w:hint="eastAsia"/>
              </w:rPr>
              <w:t>（</w:t>
            </w:r>
            <w:r w:rsidR="00B25958" w:rsidRPr="00B25958">
              <w:rPr>
                <w:rFonts w:ascii="Times New Roman" w:eastAsia="黑体" w:hAnsi="Times New Roman"/>
                <w:color w:val="FF0000"/>
                <w:lang w:val="zh-CN"/>
              </w:rPr>
              <w:t>250000 m²</w:t>
            </w:r>
            <w:r w:rsidR="00B25958">
              <w:rPr>
                <w:rFonts w:hint="eastAsia"/>
              </w:rPr>
              <w:t>）</w:t>
            </w:r>
            <w:r w:rsidR="007570E6">
              <w:rPr>
                <w:rFonts w:ascii="Times New Roman" w:eastAsia="黑体" w:hAnsi="Times New Roman" w:hint="eastAsia"/>
                <w:lang w:val="zh-CN"/>
              </w:rPr>
              <w:t>≤</w:t>
            </w:r>
            <w:r w:rsidRPr="005B30ED">
              <w:rPr>
                <w:rFonts w:ascii="Times New Roman" w:eastAsia="黑体" w:hAnsi="Times New Roman"/>
                <w:lang w:val="zh-CN"/>
              </w:rPr>
              <w:t>x</w:t>
            </w:r>
          </w:p>
        </w:tc>
        <w:tc>
          <w:tcPr>
            <w:tcW w:w="1059" w:type="dxa"/>
            <w:tcBorders>
              <w:top w:val="single" w:sz="4" w:space="0" w:color="auto"/>
              <w:left w:val="single" w:sz="4" w:space="0" w:color="auto"/>
              <w:bottom w:val="single" w:sz="4" w:space="0" w:color="auto"/>
              <w:right w:val="single" w:sz="4" w:space="0" w:color="auto"/>
            </w:tcBorders>
            <w:vAlign w:val="center"/>
          </w:tcPr>
          <w:p w14:paraId="7C3AC2B8" w14:textId="77777777" w:rsidR="009B58F1" w:rsidRDefault="009B58F1" w:rsidP="00DB1BDC">
            <w:pPr>
              <w:jc w:val="center"/>
              <w:rPr>
                <w:rFonts w:ascii="Times New Roman" w:eastAsia="黑体" w:hAnsi="Times New Roman"/>
                <w:lang w:val="zh-CN"/>
              </w:rPr>
            </w:pPr>
            <w:r>
              <w:rPr>
                <w:rFonts w:ascii="Times New Roman" w:eastAsia="黑体" w:hAnsi="Times New Roman" w:hint="eastAsia"/>
                <w:lang w:val="zh-CN"/>
              </w:rPr>
              <w:t>3</w:t>
            </w:r>
          </w:p>
        </w:tc>
      </w:tr>
      <w:tr w:rsidR="009B58F1" w14:paraId="4D22D45B" w14:textId="77777777" w:rsidTr="00B25958">
        <w:trPr>
          <w:trHeight w:val="359"/>
          <w:jc w:val="center"/>
        </w:trPr>
        <w:tc>
          <w:tcPr>
            <w:tcW w:w="846" w:type="dxa"/>
            <w:tcBorders>
              <w:top w:val="single" w:sz="4" w:space="0" w:color="auto"/>
              <w:left w:val="single" w:sz="4" w:space="0" w:color="auto"/>
              <w:bottom w:val="single" w:sz="4" w:space="0" w:color="auto"/>
              <w:right w:val="single" w:sz="4" w:space="0" w:color="auto"/>
            </w:tcBorders>
            <w:vAlign w:val="center"/>
            <w:hideMark/>
          </w:tcPr>
          <w:p w14:paraId="268A67A9" w14:textId="77777777" w:rsidR="009B58F1" w:rsidRDefault="009B58F1" w:rsidP="00DB1BDC">
            <w:pPr>
              <w:jc w:val="center"/>
              <w:rPr>
                <w:rFonts w:ascii="Times New Roman" w:eastAsia="黑体" w:hAnsi="Times New Roman"/>
                <w:lang w:val="zh-CN"/>
              </w:rPr>
            </w:pPr>
            <w:r>
              <w:rPr>
                <w:rFonts w:ascii="Times New Roman" w:eastAsia="黑体" w:hAnsi="Times New Roman"/>
                <w:lang w:val="zh-CN"/>
              </w:rPr>
              <w:t>2</w:t>
            </w:r>
          </w:p>
        </w:tc>
        <w:tc>
          <w:tcPr>
            <w:tcW w:w="4819" w:type="dxa"/>
            <w:tcBorders>
              <w:top w:val="single" w:sz="4" w:space="0" w:color="auto"/>
              <w:left w:val="single" w:sz="4" w:space="0" w:color="auto"/>
              <w:bottom w:val="single" w:sz="4" w:space="0" w:color="auto"/>
              <w:right w:val="single" w:sz="4" w:space="0" w:color="auto"/>
            </w:tcBorders>
            <w:vAlign w:val="center"/>
            <w:hideMark/>
          </w:tcPr>
          <w:p w14:paraId="26B7953D" w14:textId="3E556055" w:rsidR="009B58F1" w:rsidRDefault="009B58F1" w:rsidP="00B25958">
            <w:pPr>
              <w:jc w:val="center"/>
              <w:rPr>
                <w:rFonts w:ascii="Times New Roman" w:eastAsia="黑体" w:hAnsi="Times New Roman"/>
                <w:lang w:val="zh-CN"/>
              </w:rPr>
            </w:pPr>
            <w:r w:rsidRPr="005B30ED">
              <w:rPr>
                <w:rFonts w:ascii="Times New Roman" w:eastAsia="黑体" w:hAnsi="Times New Roman"/>
                <w:lang w:val="zh-CN"/>
              </w:rPr>
              <w:t>0.04km²</w:t>
            </w:r>
            <w:r w:rsidR="00B25958">
              <w:rPr>
                <w:rFonts w:hint="eastAsia"/>
              </w:rPr>
              <w:t>（</w:t>
            </w:r>
            <w:r w:rsidR="00B25958" w:rsidRPr="00B25958">
              <w:rPr>
                <w:rFonts w:ascii="Times New Roman" w:eastAsia="黑体" w:hAnsi="Times New Roman"/>
                <w:color w:val="FF0000"/>
                <w:lang w:val="zh-CN"/>
              </w:rPr>
              <w:t>40000 m²</w:t>
            </w:r>
            <w:r w:rsidR="00B25958">
              <w:rPr>
                <w:rFonts w:hint="eastAsia"/>
              </w:rPr>
              <w:t>）</w:t>
            </w:r>
            <w:r w:rsidRPr="005B30ED">
              <w:rPr>
                <w:rFonts w:ascii="Times New Roman" w:eastAsia="黑体" w:hAnsi="Times New Roman"/>
                <w:lang w:val="zh-CN"/>
              </w:rPr>
              <w:t>&lt;x&lt;0.25km²</w:t>
            </w:r>
            <w:r w:rsidR="00B25958">
              <w:rPr>
                <w:rFonts w:hint="eastAsia"/>
              </w:rPr>
              <w:t>（</w:t>
            </w:r>
            <w:r w:rsidR="00B25958" w:rsidRPr="00B25958">
              <w:rPr>
                <w:rFonts w:ascii="Times New Roman" w:eastAsia="黑体" w:hAnsi="Times New Roman"/>
                <w:color w:val="FF0000"/>
                <w:lang w:val="zh-CN"/>
              </w:rPr>
              <w:t>250000 m²</w:t>
            </w:r>
            <w:r w:rsidR="00B25958">
              <w:rPr>
                <w:rFonts w:hint="eastAsia"/>
              </w:rPr>
              <w:t>）</w:t>
            </w:r>
          </w:p>
        </w:tc>
        <w:tc>
          <w:tcPr>
            <w:tcW w:w="1059" w:type="dxa"/>
            <w:tcBorders>
              <w:top w:val="single" w:sz="4" w:space="0" w:color="auto"/>
              <w:left w:val="single" w:sz="4" w:space="0" w:color="auto"/>
              <w:bottom w:val="single" w:sz="4" w:space="0" w:color="auto"/>
              <w:right w:val="single" w:sz="4" w:space="0" w:color="auto"/>
            </w:tcBorders>
            <w:vAlign w:val="center"/>
          </w:tcPr>
          <w:p w14:paraId="6BE50CA4" w14:textId="77777777" w:rsidR="009B58F1" w:rsidRDefault="009B58F1" w:rsidP="00DB1BDC">
            <w:pPr>
              <w:jc w:val="center"/>
              <w:rPr>
                <w:rFonts w:ascii="Times New Roman" w:eastAsia="黑体" w:hAnsi="Times New Roman"/>
                <w:lang w:val="zh-CN"/>
              </w:rPr>
            </w:pPr>
            <w:r>
              <w:rPr>
                <w:rFonts w:ascii="Times New Roman" w:eastAsia="黑体" w:hAnsi="Times New Roman"/>
                <w:lang w:val="zh-CN"/>
              </w:rPr>
              <w:t>4</w:t>
            </w:r>
          </w:p>
        </w:tc>
      </w:tr>
      <w:tr w:rsidR="009B58F1" w14:paraId="4EABF021" w14:textId="77777777" w:rsidTr="00B25958">
        <w:trPr>
          <w:trHeight w:val="359"/>
          <w:jc w:val="center"/>
        </w:trPr>
        <w:tc>
          <w:tcPr>
            <w:tcW w:w="846" w:type="dxa"/>
            <w:tcBorders>
              <w:top w:val="single" w:sz="4" w:space="0" w:color="auto"/>
              <w:left w:val="single" w:sz="4" w:space="0" w:color="auto"/>
              <w:bottom w:val="single" w:sz="4" w:space="0" w:color="auto"/>
              <w:right w:val="single" w:sz="4" w:space="0" w:color="auto"/>
            </w:tcBorders>
            <w:vAlign w:val="center"/>
          </w:tcPr>
          <w:p w14:paraId="4C398CBC" w14:textId="77777777" w:rsidR="009B58F1" w:rsidRDefault="009B58F1" w:rsidP="00DB1BDC">
            <w:pPr>
              <w:jc w:val="center"/>
              <w:rPr>
                <w:rFonts w:ascii="Times New Roman" w:eastAsia="黑体" w:hAnsi="Times New Roman"/>
                <w:lang w:val="zh-CN"/>
              </w:rPr>
            </w:pPr>
            <w:r>
              <w:rPr>
                <w:rFonts w:ascii="Times New Roman" w:eastAsia="黑体" w:hAnsi="Times New Roman" w:hint="eastAsia"/>
                <w:lang w:val="zh-CN"/>
              </w:rPr>
              <w:t>3</w:t>
            </w:r>
          </w:p>
        </w:tc>
        <w:tc>
          <w:tcPr>
            <w:tcW w:w="4819" w:type="dxa"/>
            <w:tcBorders>
              <w:top w:val="single" w:sz="4" w:space="0" w:color="auto"/>
              <w:left w:val="single" w:sz="4" w:space="0" w:color="auto"/>
              <w:bottom w:val="single" w:sz="4" w:space="0" w:color="auto"/>
              <w:right w:val="single" w:sz="4" w:space="0" w:color="auto"/>
            </w:tcBorders>
            <w:vAlign w:val="center"/>
          </w:tcPr>
          <w:p w14:paraId="56D8F4CB" w14:textId="3ECB2264" w:rsidR="009B58F1" w:rsidRDefault="009B58F1" w:rsidP="00DB1BDC">
            <w:pPr>
              <w:jc w:val="center"/>
              <w:rPr>
                <w:rFonts w:ascii="Times New Roman" w:eastAsia="黑体" w:hAnsi="Times New Roman"/>
                <w:lang w:val="zh-CN"/>
              </w:rPr>
            </w:pPr>
            <w:r w:rsidRPr="005B30ED">
              <w:rPr>
                <w:rFonts w:ascii="Times New Roman" w:eastAsia="黑体" w:hAnsi="Times New Roman"/>
                <w:lang w:val="zh-CN"/>
              </w:rPr>
              <w:t>x</w:t>
            </w:r>
            <w:r w:rsidR="007570E6">
              <w:rPr>
                <w:rFonts w:ascii="Times New Roman" w:eastAsia="黑体" w:hAnsi="Times New Roman" w:hint="eastAsia"/>
                <w:lang w:val="zh-CN"/>
              </w:rPr>
              <w:t>≤</w:t>
            </w:r>
            <w:r w:rsidRPr="005B30ED">
              <w:rPr>
                <w:rFonts w:ascii="Times New Roman" w:eastAsia="黑体" w:hAnsi="Times New Roman"/>
                <w:lang w:val="zh-CN"/>
              </w:rPr>
              <w:t>0.04km²</w:t>
            </w:r>
            <w:r w:rsidR="0066313C">
              <w:rPr>
                <w:rFonts w:hint="eastAsia"/>
              </w:rPr>
              <w:t>（</w:t>
            </w:r>
            <w:r w:rsidR="0066313C" w:rsidRPr="00B25958">
              <w:rPr>
                <w:rFonts w:ascii="Times New Roman" w:eastAsia="黑体" w:hAnsi="Times New Roman"/>
                <w:color w:val="FF0000"/>
                <w:lang w:val="zh-CN"/>
              </w:rPr>
              <w:t>40000 m²</w:t>
            </w:r>
            <w:r w:rsidR="0066313C">
              <w:rPr>
                <w:rFonts w:hint="eastAsia"/>
              </w:rPr>
              <w:t>）</w:t>
            </w:r>
          </w:p>
        </w:tc>
        <w:tc>
          <w:tcPr>
            <w:tcW w:w="1059" w:type="dxa"/>
            <w:tcBorders>
              <w:top w:val="single" w:sz="4" w:space="0" w:color="auto"/>
              <w:left w:val="single" w:sz="4" w:space="0" w:color="auto"/>
              <w:bottom w:val="single" w:sz="4" w:space="0" w:color="auto"/>
              <w:right w:val="single" w:sz="4" w:space="0" w:color="auto"/>
            </w:tcBorders>
            <w:vAlign w:val="center"/>
          </w:tcPr>
          <w:p w14:paraId="5C33EA2F" w14:textId="77777777" w:rsidR="009B58F1" w:rsidRDefault="009B58F1" w:rsidP="00DB1BDC">
            <w:pPr>
              <w:jc w:val="center"/>
              <w:rPr>
                <w:rFonts w:ascii="Times New Roman" w:eastAsia="黑体" w:hAnsi="Times New Roman"/>
                <w:lang w:val="zh-CN"/>
              </w:rPr>
            </w:pPr>
            <w:r>
              <w:rPr>
                <w:rFonts w:ascii="Times New Roman" w:eastAsia="黑体" w:hAnsi="Times New Roman"/>
                <w:lang w:val="zh-CN"/>
              </w:rPr>
              <w:t>5</w:t>
            </w:r>
          </w:p>
        </w:tc>
      </w:tr>
    </w:tbl>
    <w:p w14:paraId="1A1A7198" w14:textId="77777777" w:rsidR="007F2F71" w:rsidRDefault="007F2F71" w:rsidP="004017CF">
      <w:pPr>
        <w:pStyle w:val="2"/>
        <w:numPr>
          <w:ilvl w:val="0"/>
          <w:numId w:val="26"/>
        </w:numPr>
        <w:spacing w:before="0" w:after="0" w:line="276" w:lineRule="auto"/>
        <w:rPr>
          <w:rFonts w:ascii="Times New Roman" w:hAnsi="Times New Roman"/>
          <w:szCs w:val="24"/>
        </w:rPr>
      </w:pPr>
      <w:r w:rsidRPr="0016231C">
        <w:rPr>
          <w:rFonts w:ascii="Times New Roman" w:hAnsi="Times New Roman" w:hint="eastAsia"/>
          <w:szCs w:val="24"/>
        </w:rPr>
        <w:t>河流</w:t>
      </w:r>
      <w:r w:rsidRPr="0016231C">
        <w:rPr>
          <w:rFonts w:ascii="Times New Roman" w:hAnsi="Times New Roman"/>
          <w:szCs w:val="24"/>
        </w:rPr>
        <w:t>选取等级赋值及调整</w:t>
      </w:r>
    </w:p>
    <w:p w14:paraId="03848F1E" w14:textId="3645DC3C" w:rsidR="007F2F71" w:rsidRPr="00B94746" w:rsidRDefault="007F2F71" w:rsidP="007F2F71">
      <w:pPr>
        <w:spacing w:line="360" w:lineRule="auto"/>
        <w:ind w:firstLineChars="200" w:firstLine="480"/>
        <w:jc w:val="left"/>
        <w:rPr>
          <w:rFonts w:ascii="宋体" w:eastAsia="宋体" w:hAnsi="宋体"/>
          <w:sz w:val="24"/>
          <w:szCs w:val="24"/>
        </w:rPr>
      </w:pPr>
      <w:r w:rsidRPr="002D29E1">
        <w:rPr>
          <w:rFonts w:ascii="宋体" w:eastAsia="宋体" w:hAnsi="宋体"/>
          <w:sz w:val="24"/>
          <w:szCs w:val="24"/>
        </w:rPr>
        <w:t>主要用于不同比例尺</w:t>
      </w:r>
      <w:r w:rsidRPr="002D29E1">
        <w:rPr>
          <w:rFonts w:ascii="宋体" w:eastAsia="宋体" w:hAnsi="宋体" w:hint="eastAsia"/>
          <w:sz w:val="24"/>
          <w:szCs w:val="24"/>
        </w:rPr>
        <w:t>、</w:t>
      </w:r>
      <w:r w:rsidRPr="002D29E1">
        <w:rPr>
          <w:rFonts w:ascii="宋体" w:eastAsia="宋体" w:hAnsi="宋体"/>
          <w:sz w:val="24"/>
          <w:szCs w:val="24"/>
        </w:rPr>
        <w:t>不同制图场景下水系要素的快速选取。</w:t>
      </w:r>
      <w:r w:rsidRPr="002D29E1">
        <w:rPr>
          <w:rFonts w:ascii="宋体" w:eastAsia="宋体" w:hAnsi="宋体" w:hint="eastAsia"/>
          <w:sz w:val="24"/>
          <w:szCs w:val="24"/>
        </w:rPr>
        <w:t>保证去除低等级</w:t>
      </w:r>
      <w:r w:rsidRPr="002D29E1">
        <w:rPr>
          <w:rFonts w:ascii="宋体" w:eastAsia="宋体" w:hAnsi="宋体"/>
          <w:sz w:val="24"/>
          <w:szCs w:val="24"/>
        </w:rPr>
        <w:t>别河流后，剩余高等级河流仍保持连通性，可用于较小尺度等地图的制作。</w:t>
      </w:r>
      <w:r w:rsidRPr="00B94746">
        <w:rPr>
          <w:rFonts w:ascii="宋体" w:eastAsia="宋体" w:hAnsi="宋体"/>
          <w:sz w:val="24"/>
          <w:szCs w:val="24"/>
        </w:rPr>
        <w:t>主要分为</w:t>
      </w:r>
      <w:r w:rsidRPr="00B94746">
        <w:rPr>
          <w:rFonts w:ascii="宋体" w:eastAsia="宋体" w:hAnsi="宋体" w:hint="eastAsia"/>
          <w:sz w:val="24"/>
          <w:szCs w:val="24"/>
        </w:rPr>
        <w:t>1</w:t>
      </w:r>
      <w:r>
        <w:rPr>
          <w:rFonts w:ascii="宋体" w:eastAsia="宋体" w:hAnsi="宋体" w:hint="eastAsia"/>
          <w:sz w:val="24"/>
          <w:szCs w:val="24"/>
        </w:rPr>
        <w:t>~</w:t>
      </w:r>
      <w:r w:rsidRPr="00B94746">
        <w:rPr>
          <w:rFonts w:ascii="宋体" w:eastAsia="宋体" w:hAnsi="宋体" w:hint="eastAsia"/>
          <w:sz w:val="24"/>
          <w:szCs w:val="24"/>
        </w:rPr>
        <w:t>13级</w:t>
      </w:r>
      <w:r w:rsidRPr="00B94746">
        <w:rPr>
          <w:rFonts w:ascii="宋体" w:eastAsia="宋体" w:hAnsi="宋体"/>
          <w:sz w:val="24"/>
          <w:szCs w:val="24"/>
        </w:rPr>
        <w:t>，</w:t>
      </w:r>
      <w:r w:rsidRPr="00B94746">
        <w:rPr>
          <w:rFonts w:ascii="宋体" w:eastAsia="宋体" w:hAnsi="宋体" w:hint="eastAsia"/>
          <w:sz w:val="24"/>
          <w:szCs w:val="24"/>
        </w:rPr>
        <w:t>1级等级</w:t>
      </w:r>
      <w:r w:rsidRPr="00B94746">
        <w:rPr>
          <w:rFonts w:ascii="宋体" w:eastAsia="宋体" w:hAnsi="宋体"/>
          <w:sz w:val="24"/>
          <w:szCs w:val="24"/>
        </w:rPr>
        <w:t>最高，</w:t>
      </w:r>
      <w:r w:rsidRPr="00B94746">
        <w:rPr>
          <w:rFonts w:ascii="宋体" w:eastAsia="宋体" w:hAnsi="宋体" w:hint="eastAsia"/>
          <w:sz w:val="24"/>
          <w:szCs w:val="24"/>
        </w:rPr>
        <w:t>1</w:t>
      </w:r>
      <w:r w:rsidRPr="00B94746">
        <w:rPr>
          <w:rFonts w:ascii="宋体" w:eastAsia="宋体" w:hAnsi="宋体"/>
          <w:sz w:val="24"/>
          <w:szCs w:val="24"/>
        </w:rPr>
        <w:t>3</w:t>
      </w:r>
      <w:r w:rsidRPr="00B94746">
        <w:rPr>
          <w:rFonts w:ascii="宋体" w:eastAsia="宋体" w:hAnsi="宋体" w:hint="eastAsia"/>
          <w:sz w:val="24"/>
          <w:szCs w:val="24"/>
        </w:rPr>
        <w:t>级等级</w:t>
      </w:r>
      <w:r w:rsidRPr="00B94746">
        <w:rPr>
          <w:rFonts w:ascii="宋体" w:eastAsia="宋体" w:hAnsi="宋体"/>
          <w:sz w:val="24"/>
          <w:szCs w:val="24"/>
        </w:rPr>
        <w:t>最低</w:t>
      </w:r>
      <w:r>
        <w:rPr>
          <w:rFonts w:ascii="宋体" w:eastAsia="宋体" w:hAnsi="宋体" w:hint="eastAsia"/>
          <w:sz w:val="24"/>
          <w:szCs w:val="24"/>
        </w:rPr>
        <w:t>，赋</w:t>
      </w:r>
      <w:r>
        <w:rPr>
          <w:rFonts w:ascii="宋体" w:eastAsia="宋体" w:hAnsi="宋体"/>
          <w:sz w:val="24"/>
          <w:szCs w:val="24"/>
        </w:rPr>
        <w:t>于</w:t>
      </w:r>
      <w:r>
        <w:rPr>
          <w:rFonts w:ascii="宋体" w:eastAsia="宋体" w:hAnsi="宋体" w:hint="eastAsia"/>
          <w:sz w:val="24"/>
          <w:szCs w:val="24"/>
        </w:rPr>
        <w:t>GRADE2字段</w:t>
      </w:r>
      <w:r>
        <w:rPr>
          <w:rFonts w:ascii="宋体" w:eastAsia="宋体" w:hAnsi="宋体"/>
          <w:sz w:val="24"/>
          <w:szCs w:val="24"/>
        </w:rPr>
        <w:t>。</w:t>
      </w:r>
    </w:p>
    <w:p w14:paraId="05D6BCED" w14:textId="33F5B42C" w:rsidR="007F2F71" w:rsidRPr="007F2F71" w:rsidRDefault="00FF643C" w:rsidP="007F2F71">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找1-</w:t>
      </w:r>
      <w:r>
        <w:rPr>
          <w:rFonts w:ascii="宋体" w:eastAsia="宋体" w:hAnsi="宋体"/>
          <w:sz w:val="24"/>
          <w:szCs w:val="24"/>
        </w:rPr>
        <w:t>2名有经验的作业员先对山东省</w:t>
      </w:r>
      <w:r>
        <w:rPr>
          <w:rFonts w:ascii="宋体" w:eastAsia="宋体" w:hAnsi="宋体" w:hint="eastAsia"/>
          <w:sz w:val="24"/>
          <w:szCs w:val="24"/>
        </w:rPr>
        <w:t>1~</w:t>
      </w:r>
      <w:r>
        <w:rPr>
          <w:rFonts w:ascii="宋体" w:eastAsia="宋体" w:hAnsi="宋体"/>
          <w:sz w:val="24"/>
          <w:szCs w:val="24"/>
        </w:rPr>
        <w:t>8级骨干</w:t>
      </w:r>
      <w:r>
        <w:rPr>
          <w:rFonts w:ascii="宋体" w:eastAsia="宋体" w:hAnsi="宋体" w:hint="eastAsia"/>
          <w:sz w:val="24"/>
          <w:szCs w:val="24"/>
        </w:rPr>
        <w:t>水</w:t>
      </w:r>
      <w:r>
        <w:rPr>
          <w:rFonts w:ascii="宋体" w:eastAsia="宋体" w:hAnsi="宋体"/>
          <w:sz w:val="24"/>
          <w:szCs w:val="24"/>
        </w:rPr>
        <w:t>网进行分级，然后作业员再</w:t>
      </w:r>
      <w:r w:rsidR="007F2F71" w:rsidRPr="00CA6869">
        <w:rPr>
          <w:rFonts w:ascii="宋体" w:eastAsia="宋体" w:hAnsi="宋体"/>
          <w:sz w:val="24"/>
          <w:szCs w:val="24"/>
        </w:rPr>
        <w:t>进行</w:t>
      </w:r>
      <w:r w:rsidR="00425BE3">
        <w:rPr>
          <w:rFonts w:ascii="宋体" w:eastAsia="宋体" w:hAnsi="宋体"/>
          <w:sz w:val="24"/>
          <w:szCs w:val="24"/>
        </w:rPr>
        <w:t>9</w:t>
      </w:r>
      <w:r w:rsidR="007F2F71">
        <w:rPr>
          <w:rFonts w:ascii="宋体" w:eastAsia="宋体" w:hAnsi="宋体"/>
          <w:sz w:val="24"/>
          <w:szCs w:val="24"/>
        </w:rPr>
        <w:t>~</w:t>
      </w:r>
      <w:r w:rsidR="007F2F71" w:rsidRPr="00CA6869">
        <w:rPr>
          <w:rFonts w:ascii="宋体" w:eastAsia="宋体" w:hAnsi="宋体"/>
          <w:sz w:val="24"/>
          <w:szCs w:val="24"/>
        </w:rPr>
        <w:t>13</w:t>
      </w:r>
      <w:r w:rsidR="007F2F71" w:rsidRPr="00CA6869">
        <w:rPr>
          <w:rFonts w:ascii="宋体" w:eastAsia="宋体" w:hAnsi="宋体" w:hint="eastAsia"/>
          <w:sz w:val="24"/>
          <w:szCs w:val="24"/>
        </w:rPr>
        <w:t>级河流</w:t>
      </w:r>
      <w:r w:rsidR="007F2F71" w:rsidRPr="00CA6869">
        <w:rPr>
          <w:rFonts w:ascii="宋体" w:eastAsia="宋体" w:hAnsi="宋体"/>
          <w:sz w:val="24"/>
          <w:szCs w:val="24"/>
        </w:rPr>
        <w:t>分级</w:t>
      </w:r>
      <w:r w:rsidR="007F2F71" w:rsidRPr="00CA6869">
        <w:rPr>
          <w:rFonts w:ascii="宋体" w:eastAsia="宋体" w:hAnsi="宋体" w:hint="eastAsia"/>
          <w:sz w:val="24"/>
          <w:szCs w:val="24"/>
        </w:rPr>
        <w:t>。</w:t>
      </w:r>
    </w:p>
    <w:p w14:paraId="3D0A04CB" w14:textId="77777777" w:rsidR="009B482C" w:rsidRPr="006950CD" w:rsidRDefault="009B482C" w:rsidP="009B482C">
      <w:pPr>
        <w:pStyle w:val="af"/>
        <w:keepNext/>
        <w:ind w:firstLineChars="0" w:firstLine="0"/>
        <w:jc w:val="center"/>
        <w:rPr>
          <w:sz w:val="22"/>
          <w:szCs w:val="22"/>
        </w:rPr>
      </w:pPr>
      <w:r w:rsidRPr="006950CD">
        <w:rPr>
          <w:rFonts w:hint="eastAsia"/>
          <w:sz w:val="22"/>
          <w:szCs w:val="22"/>
        </w:rPr>
        <w:t>水系选取等级参考表</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789"/>
        <w:gridCol w:w="5156"/>
      </w:tblGrid>
      <w:tr w:rsidR="0031515D" w14:paraId="35286090" w14:textId="77777777" w:rsidTr="0031515D">
        <w:trPr>
          <w:trHeight w:hRule="exact" w:val="385"/>
          <w:jc w:val="center"/>
        </w:trPr>
        <w:tc>
          <w:tcPr>
            <w:tcW w:w="9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66AF9F" w14:textId="77777777" w:rsidR="0031515D" w:rsidRDefault="0031515D" w:rsidP="006F468F">
            <w:pPr>
              <w:jc w:val="center"/>
              <w:rPr>
                <w:rFonts w:ascii="Times New Roman" w:hAnsi="Times New Roman"/>
                <w:b/>
                <w:color w:val="000000"/>
                <w:szCs w:val="21"/>
              </w:rPr>
            </w:pPr>
            <w:r>
              <w:rPr>
                <w:rFonts w:ascii="Times New Roman" w:hAnsi="Times New Roman" w:hint="eastAsia"/>
                <w:b/>
                <w:color w:val="000000"/>
              </w:rPr>
              <w:t>等级</w:t>
            </w:r>
          </w:p>
        </w:tc>
        <w:tc>
          <w:tcPr>
            <w:tcW w:w="178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26C325E" w14:textId="77777777" w:rsidR="0031515D" w:rsidRDefault="0031515D" w:rsidP="006F468F">
            <w:pPr>
              <w:jc w:val="center"/>
              <w:rPr>
                <w:rFonts w:ascii="Times New Roman" w:hAnsi="Times New Roman"/>
                <w:b/>
                <w:color w:val="000000"/>
              </w:rPr>
            </w:pPr>
            <w:r>
              <w:rPr>
                <w:rFonts w:ascii="Times New Roman" w:hAnsi="Times New Roman" w:hint="eastAsia"/>
                <w:b/>
                <w:color w:val="000000"/>
              </w:rPr>
              <w:t>对应参考比例尺</w:t>
            </w:r>
          </w:p>
        </w:tc>
        <w:tc>
          <w:tcPr>
            <w:tcW w:w="515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D4FE30" w14:textId="3093E273" w:rsidR="0031515D" w:rsidRDefault="0031515D" w:rsidP="006F468F">
            <w:pPr>
              <w:jc w:val="center"/>
              <w:rPr>
                <w:rFonts w:ascii="Times New Roman" w:hAnsi="Times New Roman"/>
                <w:b/>
                <w:color w:val="000000"/>
              </w:rPr>
            </w:pPr>
            <w:r>
              <w:rPr>
                <w:rFonts w:ascii="Times New Roman" w:hAnsi="Times New Roman" w:hint="eastAsia"/>
                <w:b/>
                <w:color w:val="000000"/>
              </w:rPr>
              <w:t>说明</w:t>
            </w:r>
          </w:p>
        </w:tc>
      </w:tr>
      <w:tr w:rsidR="0031515D" w14:paraId="7ECA2A23" w14:textId="77777777" w:rsidTr="0031515D">
        <w:trPr>
          <w:trHeight w:val="547"/>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90D4828" w14:textId="77777777" w:rsidR="0031515D" w:rsidRDefault="0031515D" w:rsidP="005F0E40">
            <w:pPr>
              <w:jc w:val="center"/>
              <w:rPr>
                <w:rFonts w:ascii="Times New Roman" w:hAnsi="Times New Roman"/>
              </w:rPr>
            </w:pPr>
            <w:r>
              <w:rPr>
                <w:rFonts w:ascii="Times New Roman" w:hAnsi="Times New Roman"/>
              </w:rPr>
              <w:t>1~4</w:t>
            </w:r>
          </w:p>
        </w:tc>
        <w:tc>
          <w:tcPr>
            <w:tcW w:w="1789" w:type="dxa"/>
            <w:tcBorders>
              <w:top w:val="single" w:sz="4" w:space="0" w:color="auto"/>
              <w:left w:val="single" w:sz="4" w:space="0" w:color="auto"/>
              <w:bottom w:val="single" w:sz="4" w:space="0" w:color="auto"/>
              <w:right w:val="single" w:sz="4" w:space="0" w:color="auto"/>
            </w:tcBorders>
            <w:vAlign w:val="center"/>
            <w:hideMark/>
          </w:tcPr>
          <w:p w14:paraId="3D960A30" w14:textId="77777777" w:rsidR="0031515D" w:rsidRDefault="0031515D" w:rsidP="005F0E40">
            <w:pPr>
              <w:adjustRightInd w:val="0"/>
              <w:snapToGrid w:val="0"/>
              <w:jc w:val="center"/>
              <w:rPr>
                <w:rFonts w:ascii="Times New Roman" w:hAnsi="Times New Roman"/>
                <w:bCs/>
                <w:color w:val="000000"/>
              </w:rPr>
            </w:pPr>
            <w:r>
              <w:rPr>
                <w:rFonts w:ascii="Times New Roman" w:hAnsi="Times New Roman"/>
                <w:bCs/>
                <w:color w:val="000000"/>
              </w:rPr>
              <w:t>1</w:t>
            </w:r>
            <w:r>
              <w:rPr>
                <w:rFonts w:ascii="Times New Roman" w:hAnsi="Times New Roman"/>
                <w:szCs w:val="24"/>
              </w:rPr>
              <w:t>:</w:t>
            </w:r>
            <w:r>
              <w:rPr>
                <w:rFonts w:ascii="Times New Roman" w:hAnsi="Times New Roman"/>
                <w:bCs/>
                <w:color w:val="000000"/>
              </w:rPr>
              <w:t>100</w:t>
            </w:r>
            <w:r>
              <w:rPr>
                <w:rFonts w:ascii="Times New Roman" w:hAnsi="Times New Roman" w:hint="eastAsia"/>
                <w:bCs/>
                <w:color w:val="000000"/>
              </w:rPr>
              <w:t>万</w:t>
            </w:r>
          </w:p>
        </w:tc>
        <w:tc>
          <w:tcPr>
            <w:tcW w:w="5156" w:type="dxa"/>
            <w:tcBorders>
              <w:top w:val="single" w:sz="4" w:space="0" w:color="auto"/>
              <w:left w:val="single" w:sz="4" w:space="0" w:color="auto"/>
              <w:bottom w:val="single" w:sz="4" w:space="0" w:color="auto"/>
              <w:right w:val="single" w:sz="4" w:space="0" w:color="auto"/>
            </w:tcBorders>
            <w:vAlign w:val="center"/>
            <w:hideMark/>
          </w:tcPr>
          <w:p w14:paraId="40119D3E" w14:textId="5B1E1DF8" w:rsidR="0031515D" w:rsidRDefault="0031515D" w:rsidP="005F0E40">
            <w:pPr>
              <w:jc w:val="center"/>
              <w:rPr>
                <w:rFonts w:ascii="Times New Roman" w:hAnsi="Times New Roman"/>
              </w:rPr>
            </w:pPr>
            <w:r>
              <w:rPr>
                <w:rFonts w:ascii="Times New Roman" w:hAnsi="Times New Roman" w:hint="eastAsia"/>
              </w:rPr>
              <w:t>全省最主要的水系</w:t>
            </w:r>
          </w:p>
        </w:tc>
      </w:tr>
      <w:tr w:rsidR="0031515D" w14:paraId="5F05FFA5" w14:textId="77777777" w:rsidTr="0031515D">
        <w:trPr>
          <w:trHeight w:hRule="exact" w:val="720"/>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2CBF8005" w14:textId="77777777" w:rsidR="0031515D" w:rsidRDefault="0031515D" w:rsidP="005F0E40">
            <w:pPr>
              <w:jc w:val="center"/>
              <w:rPr>
                <w:rFonts w:ascii="Times New Roman" w:hAnsi="Times New Roman"/>
              </w:rPr>
            </w:pPr>
            <w:r>
              <w:rPr>
                <w:rFonts w:ascii="Times New Roman" w:hAnsi="Times New Roman"/>
              </w:rPr>
              <w:t>5</w:t>
            </w:r>
          </w:p>
        </w:tc>
        <w:tc>
          <w:tcPr>
            <w:tcW w:w="1789" w:type="dxa"/>
            <w:tcBorders>
              <w:top w:val="single" w:sz="4" w:space="0" w:color="auto"/>
              <w:left w:val="single" w:sz="4" w:space="0" w:color="auto"/>
              <w:bottom w:val="single" w:sz="4" w:space="0" w:color="auto"/>
              <w:right w:val="single" w:sz="4" w:space="0" w:color="auto"/>
            </w:tcBorders>
            <w:vAlign w:val="center"/>
            <w:hideMark/>
          </w:tcPr>
          <w:p w14:paraId="499F0AAB" w14:textId="77777777" w:rsidR="0031515D" w:rsidRDefault="0031515D" w:rsidP="005F0E40">
            <w:pPr>
              <w:adjustRightInd w:val="0"/>
              <w:snapToGrid w:val="0"/>
              <w:spacing w:beforeLines="50" w:before="156"/>
              <w:jc w:val="center"/>
              <w:rPr>
                <w:rFonts w:ascii="Times New Roman" w:hAnsi="Times New Roman"/>
                <w:sz w:val="24"/>
                <w:szCs w:val="24"/>
              </w:rPr>
            </w:pPr>
            <w:r>
              <w:rPr>
                <w:rFonts w:ascii="Times New Roman" w:hAnsi="Times New Roman"/>
                <w:bCs/>
                <w:color w:val="000000"/>
              </w:rPr>
              <w:t>1</w:t>
            </w:r>
            <w:r>
              <w:rPr>
                <w:rFonts w:ascii="Times New Roman" w:hAnsi="Times New Roman"/>
                <w:szCs w:val="24"/>
              </w:rPr>
              <w:t>:</w:t>
            </w:r>
            <w:r>
              <w:rPr>
                <w:rFonts w:ascii="Times New Roman" w:hAnsi="Times New Roman"/>
                <w:bCs/>
                <w:color w:val="000000"/>
              </w:rPr>
              <w:t>70</w:t>
            </w:r>
            <w:r>
              <w:rPr>
                <w:rFonts w:ascii="Times New Roman" w:hAnsi="Times New Roman" w:hint="eastAsia"/>
                <w:bCs/>
                <w:color w:val="000000"/>
              </w:rPr>
              <w:t>万</w:t>
            </w:r>
          </w:p>
        </w:tc>
        <w:tc>
          <w:tcPr>
            <w:tcW w:w="5156" w:type="dxa"/>
            <w:tcBorders>
              <w:top w:val="single" w:sz="4" w:space="0" w:color="auto"/>
              <w:left w:val="single" w:sz="4" w:space="0" w:color="auto"/>
              <w:bottom w:val="single" w:sz="4" w:space="0" w:color="auto"/>
              <w:right w:val="single" w:sz="4" w:space="0" w:color="auto"/>
            </w:tcBorders>
            <w:vAlign w:val="center"/>
            <w:hideMark/>
          </w:tcPr>
          <w:p w14:paraId="75692D91" w14:textId="511DC708" w:rsidR="0031515D" w:rsidRDefault="0031515D" w:rsidP="005F0E40">
            <w:pPr>
              <w:jc w:val="center"/>
              <w:rPr>
                <w:rFonts w:ascii="Times New Roman" w:hAnsi="Times New Roman"/>
                <w:szCs w:val="21"/>
              </w:rPr>
            </w:pPr>
            <w:r>
              <w:rPr>
                <w:rFonts w:ascii="Times New Roman" w:hAnsi="Times New Roman" w:hint="eastAsia"/>
                <w:bCs/>
                <w:color w:val="000000"/>
              </w:rPr>
              <w:t>需要人工调整等级，按区域比例选取，确保</w:t>
            </w:r>
            <w:r>
              <w:rPr>
                <w:rFonts w:ascii="Times New Roman" w:hAnsi="Times New Roman"/>
                <w:bCs/>
                <w:color w:val="000000"/>
              </w:rPr>
              <w:t>1</w:t>
            </w:r>
            <w:r>
              <w:rPr>
                <w:rFonts w:ascii="Times New Roman" w:hAnsi="Times New Roman"/>
                <w:szCs w:val="24"/>
              </w:rPr>
              <w:t>:</w:t>
            </w:r>
            <w:r>
              <w:rPr>
                <w:rFonts w:ascii="Times New Roman" w:hAnsi="Times New Roman"/>
                <w:bCs/>
                <w:color w:val="000000"/>
              </w:rPr>
              <w:t>70</w:t>
            </w:r>
            <w:r>
              <w:rPr>
                <w:rFonts w:ascii="Times New Roman" w:hAnsi="Times New Roman" w:hint="eastAsia"/>
                <w:bCs/>
                <w:color w:val="000000"/>
              </w:rPr>
              <w:t>万下保留所有</w:t>
            </w:r>
            <w:r>
              <w:rPr>
                <w:rFonts w:ascii="Times New Roman" w:hAnsi="Times New Roman"/>
                <w:bCs/>
                <w:color w:val="000000"/>
              </w:rPr>
              <w:t>1-5</w:t>
            </w:r>
            <w:r>
              <w:rPr>
                <w:rFonts w:ascii="Times New Roman" w:hAnsi="Times New Roman" w:hint="eastAsia"/>
                <w:bCs/>
                <w:color w:val="000000"/>
              </w:rPr>
              <w:t>级水系密度合理、连通。</w:t>
            </w:r>
          </w:p>
        </w:tc>
      </w:tr>
      <w:tr w:rsidR="0031515D" w14:paraId="30933AF7" w14:textId="77777777" w:rsidTr="0031515D">
        <w:trPr>
          <w:trHeight w:hRule="exact" w:val="689"/>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042D5368" w14:textId="77777777" w:rsidR="0031515D" w:rsidRDefault="0031515D" w:rsidP="005F0E40">
            <w:pPr>
              <w:jc w:val="center"/>
              <w:rPr>
                <w:rFonts w:ascii="Times New Roman" w:hAnsi="Times New Roman"/>
              </w:rPr>
            </w:pPr>
            <w:r>
              <w:rPr>
                <w:rFonts w:ascii="Times New Roman" w:hAnsi="Times New Roman"/>
              </w:rPr>
              <w:t>6</w:t>
            </w:r>
          </w:p>
        </w:tc>
        <w:tc>
          <w:tcPr>
            <w:tcW w:w="1789" w:type="dxa"/>
            <w:tcBorders>
              <w:top w:val="single" w:sz="4" w:space="0" w:color="auto"/>
              <w:left w:val="single" w:sz="4" w:space="0" w:color="auto"/>
              <w:bottom w:val="single" w:sz="4" w:space="0" w:color="auto"/>
              <w:right w:val="single" w:sz="4" w:space="0" w:color="auto"/>
            </w:tcBorders>
            <w:vAlign w:val="center"/>
            <w:hideMark/>
          </w:tcPr>
          <w:p w14:paraId="59E576ED" w14:textId="77777777" w:rsidR="0031515D" w:rsidRDefault="0031515D" w:rsidP="005F0E40">
            <w:pPr>
              <w:adjustRightInd w:val="0"/>
              <w:snapToGrid w:val="0"/>
              <w:spacing w:beforeLines="50" w:before="156"/>
              <w:jc w:val="center"/>
              <w:rPr>
                <w:rFonts w:ascii="Times New Roman" w:hAnsi="Times New Roman"/>
                <w:sz w:val="24"/>
                <w:szCs w:val="24"/>
              </w:rPr>
            </w:pPr>
            <w:r>
              <w:rPr>
                <w:rFonts w:ascii="Times New Roman" w:hAnsi="Times New Roman"/>
                <w:bCs/>
                <w:color w:val="000000"/>
              </w:rPr>
              <w:t>1</w:t>
            </w:r>
            <w:r>
              <w:rPr>
                <w:rFonts w:ascii="Times New Roman" w:hAnsi="Times New Roman"/>
                <w:szCs w:val="24"/>
              </w:rPr>
              <w:t>:</w:t>
            </w:r>
            <w:r>
              <w:rPr>
                <w:rFonts w:ascii="Times New Roman" w:hAnsi="Times New Roman"/>
                <w:bCs/>
                <w:color w:val="000000"/>
              </w:rPr>
              <w:t>50</w:t>
            </w:r>
            <w:r>
              <w:rPr>
                <w:rFonts w:ascii="Times New Roman" w:hAnsi="Times New Roman" w:hint="eastAsia"/>
                <w:bCs/>
                <w:color w:val="000000"/>
              </w:rPr>
              <w:t>万</w:t>
            </w:r>
          </w:p>
        </w:tc>
        <w:tc>
          <w:tcPr>
            <w:tcW w:w="5156" w:type="dxa"/>
            <w:tcBorders>
              <w:top w:val="single" w:sz="4" w:space="0" w:color="auto"/>
              <w:left w:val="single" w:sz="4" w:space="0" w:color="auto"/>
              <w:bottom w:val="single" w:sz="4" w:space="0" w:color="auto"/>
              <w:right w:val="single" w:sz="4" w:space="0" w:color="auto"/>
            </w:tcBorders>
            <w:vAlign w:val="center"/>
            <w:hideMark/>
          </w:tcPr>
          <w:p w14:paraId="53103A23" w14:textId="2ACB06E3" w:rsidR="0031515D" w:rsidRDefault="0031515D" w:rsidP="005F0E40">
            <w:pPr>
              <w:jc w:val="center"/>
              <w:rPr>
                <w:rFonts w:ascii="Times New Roman" w:hAnsi="Times New Roman"/>
                <w:szCs w:val="21"/>
              </w:rPr>
            </w:pPr>
            <w:r>
              <w:rPr>
                <w:rFonts w:ascii="Times New Roman" w:hAnsi="Times New Roman" w:hint="eastAsia"/>
                <w:bCs/>
                <w:color w:val="000000"/>
              </w:rPr>
              <w:t>需要人工调整等级，按区域比例选取，确保</w:t>
            </w:r>
            <w:r>
              <w:rPr>
                <w:rFonts w:ascii="Times New Roman" w:hAnsi="Times New Roman"/>
                <w:bCs/>
                <w:color w:val="000000"/>
              </w:rPr>
              <w:t>1</w:t>
            </w:r>
            <w:r>
              <w:rPr>
                <w:rFonts w:ascii="Times New Roman" w:hAnsi="Times New Roman"/>
                <w:szCs w:val="24"/>
              </w:rPr>
              <w:t>:</w:t>
            </w:r>
            <w:r>
              <w:rPr>
                <w:rFonts w:ascii="Times New Roman" w:hAnsi="Times New Roman"/>
                <w:bCs/>
                <w:color w:val="000000"/>
              </w:rPr>
              <w:t>50</w:t>
            </w:r>
            <w:r>
              <w:rPr>
                <w:rFonts w:ascii="Times New Roman" w:hAnsi="Times New Roman" w:hint="eastAsia"/>
                <w:bCs/>
                <w:color w:val="000000"/>
              </w:rPr>
              <w:t>万下保留所有</w:t>
            </w:r>
            <w:r>
              <w:rPr>
                <w:rFonts w:ascii="Times New Roman" w:hAnsi="Times New Roman"/>
                <w:bCs/>
                <w:color w:val="000000"/>
              </w:rPr>
              <w:t>1-6</w:t>
            </w:r>
            <w:r>
              <w:rPr>
                <w:rFonts w:ascii="Times New Roman" w:hAnsi="Times New Roman" w:hint="eastAsia"/>
                <w:bCs/>
                <w:color w:val="000000"/>
              </w:rPr>
              <w:t>级水系密度合理、连通。</w:t>
            </w:r>
          </w:p>
        </w:tc>
      </w:tr>
      <w:tr w:rsidR="0031515D" w14:paraId="12F16C84" w14:textId="77777777" w:rsidTr="0031515D">
        <w:trPr>
          <w:trHeight w:hRule="exact" w:val="686"/>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1B49DEF0" w14:textId="77777777" w:rsidR="0031515D" w:rsidRDefault="0031515D" w:rsidP="005F0E40">
            <w:pPr>
              <w:jc w:val="center"/>
              <w:rPr>
                <w:rFonts w:ascii="Times New Roman" w:hAnsi="Times New Roman"/>
              </w:rPr>
            </w:pPr>
            <w:r>
              <w:rPr>
                <w:rFonts w:ascii="Times New Roman" w:hAnsi="Times New Roman"/>
              </w:rPr>
              <w:t>7</w:t>
            </w:r>
          </w:p>
        </w:tc>
        <w:tc>
          <w:tcPr>
            <w:tcW w:w="1789" w:type="dxa"/>
            <w:tcBorders>
              <w:top w:val="single" w:sz="4" w:space="0" w:color="auto"/>
              <w:left w:val="single" w:sz="4" w:space="0" w:color="auto"/>
              <w:bottom w:val="single" w:sz="4" w:space="0" w:color="auto"/>
              <w:right w:val="single" w:sz="4" w:space="0" w:color="auto"/>
            </w:tcBorders>
            <w:vAlign w:val="center"/>
            <w:hideMark/>
          </w:tcPr>
          <w:p w14:paraId="7BFA626B" w14:textId="77777777" w:rsidR="0031515D" w:rsidRDefault="0031515D" w:rsidP="005F0E40">
            <w:pPr>
              <w:adjustRightInd w:val="0"/>
              <w:snapToGrid w:val="0"/>
              <w:spacing w:beforeLines="50" w:before="156"/>
              <w:jc w:val="center"/>
              <w:rPr>
                <w:rFonts w:ascii="Times New Roman" w:hAnsi="Times New Roman"/>
                <w:sz w:val="24"/>
                <w:szCs w:val="24"/>
              </w:rPr>
            </w:pPr>
            <w:r>
              <w:rPr>
                <w:rFonts w:ascii="Times New Roman" w:hAnsi="Times New Roman"/>
                <w:bCs/>
                <w:color w:val="000000"/>
              </w:rPr>
              <w:t>1</w:t>
            </w:r>
            <w:r>
              <w:rPr>
                <w:rFonts w:ascii="Times New Roman" w:hAnsi="Times New Roman"/>
                <w:szCs w:val="24"/>
              </w:rPr>
              <w:t>:</w:t>
            </w:r>
            <w:r>
              <w:rPr>
                <w:rFonts w:ascii="Times New Roman" w:hAnsi="Times New Roman"/>
                <w:bCs/>
                <w:color w:val="000000"/>
              </w:rPr>
              <w:t>35</w:t>
            </w:r>
            <w:r>
              <w:rPr>
                <w:rFonts w:ascii="Times New Roman" w:hAnsi="Times New Roman" w:hint="eastAsia"/>
                <w:bCs/>
                <w:color w:val="000000"/>
              </w:rPr>
              <w:t>万</w:t>
            </w:r>
          </w:p>
        </w:tc>
        <w:tc>
          <w:tcPr>
            <w:tcW w:w="5156" w:type="dxa"/>
            <w:tcBorders>
              <w:top w:val="single" w:sz="4" w:space="0" w:color="auto"/>
              <w:left w:val="single" w:sz="4" w:space="0" w:color="auto"/>
              <w:bottom w:val="single" w:sz="4" w:space="0" w:color="auto"/>
              <w:right w:val="single" w:sz="4" w:space="0" w:color="auto"/>
            </w:tcBorders>
            <w:vAlign w:val="center"/>
            <w:hideMark/>
          </w:tcPr>
          <w:p w14:paraId="4F9E9CC7" w14:textId="6528722E" w:rsidR="0031515D" w:rsidRDefault="0031515D" w:rsidP="005F0E40">
            <w:pPr>
              <w:jc w:val="center"/>
              <w:rPr>
                <w:rFonts w:ascii="Times New Roman" w:hAnsi="Times New Roman"/>
                <w:szCs w:val="21"/>
              </w:rPr>
            </w:pPr>
            <w:r>
              <w:rPr>
                <w:rFonts w:ascii="Times New Roman" w:hAnsi="Times New Roman" w:hint="eastAsia"/>
                <w:bCs/>
                <w:color w:val="000000"/>
              </w:rPr>
              <w:t>需要人工调整等级，按区域比例选取，确保</w:t>
            </w:r>
            <w:r>
              <w:rPr>
                <w:rFonts w:ascii="Times New Roman" w:hAnsi="Times New Roman"/>
                <w:bCs/>
                <w:color w:val="000000"/>
              </w:rPr>
              <w:t>1</w:t>
            </w:r>
            <w:r>
              <w:rPr>
                <w:rFonts w:ascii="Times New Roman" w:hAnsi="Times New Roman"/>
                <w:szCs w:val="24"/>
              </w:rPr>
              <w:t>:</w:t>
            </w:r>
            <w:r>
              <w:rPr>
                <w:rFonts w:ascii="Times New Roman" w:hAnsi="Times New Roman"/>
                <w:bCs/>
                <w:color w:val="000000"/>
              </w:rPr>
              <w:t>35</w:t>
            </w:r>
            <w:r>
              <w:rPr>
                <w:rFonts w:ascii="Times New Roman" w:hAnsi="Times New Roman" w:hint="eastAsia"/>
                <w:bCs/>
                <w:color w:val="000000"/>
              </w:rPr>
              <w:t>万下保留所有</w:t>
            </w:r>
            <w:r>
              <w:rPr>
                <w:rFonts w:ascii="Times New Roman" w:hAnsi="Times New Roman"/>
                <w:bCs/>
                <w:color w:val="000000"/>
              </w:rPr>
              <w:t>1-7</w:t>
            </w:r>
            <w:r>
              <w:rPr>
                <w:rFonts w:ascii="Times New Roman" w:hAnsi="Times New Roman" w:hint="eastAsia"/>
                <w:bCs/>
                <w:color w:val="000000"/>
              </w:rPr>
              <w:t>级水系密度合理、连通。</w:t>
            </w:r>
          </w:p>
        </w:tc>
      </w:tr>
      <w:tr w:rsidR="0031515D" w14:paraId="01F7C4D4" w14:textId="77777777" w:rsidTr="0031515D">
        <w:trPr>
          <w:trHeight w:hRule="exact" w:val="668"/>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52DCBED9" w14:textId="77777777" w:rsidR="0031515D" w:rsidRDefault="0031515D" w:rsidP="005F0E40">
            <w:pPr>
              <w:jc w:val="center"/>
              <w:rPr>
                <w:rFonts w:ascii="Times New Roman" w:hAnsi="Times New Roman"/>
              </w:rPr>
            </w:pPr>
            <w:r>
              <w:rPr>
                <w:rFonts w:ascii="Times New Roman" w:hAnsi="Times New Roman"/>
              </w:rPr>
              <w:t>8</w:t>
            </w:r>
          </w:p>
        </w:tc>
        <w:tc>
          <w:tcPr>
            <w:tcW w:w="1789" w:type="dxa"/>
            <w:tcBorders>
              <w:top w:val="single" w:sz="4" w:space="0" w:color="auto"/>
              <w:left w:val="single" w:sz="4" w:space="0" w:color="auto"/>
              <w:bottom w:val="single" w:sz="4" w:space="0" w:color="auto"/>
              <w:right w:val="single" w:sz="4" w:space="0" w:color="auto"/>
            </w:tcBorders>
            <w:vAlign w:val="center"/>
            <w:hideMark/>
          </w:tcPr>
          <w:p w14:paraId="79925BD4" w14:textId="77777777" w:rsidR="0031515D" w:rsidRDefault="0031515D" w:rsidP="005F0E40">
            <w:pPr>
              <w:adjustRightInd w:val="0"/>
              <w:snapToGrid w:val="0"/>
              <w:spacing w:beforeLines="50" w:before="156"/>
              <w:jc w:val="center"/>
              <w:rPr>
                <w:rFonts w:ascii="Times New Roman" w:hAnsi="Times New Roman"/>
                <w:sz w:val="24"/>
                <w:szCs w:val="24"/>
              </w:rPr>
            </w:pPr>
            <w:r>
              <w:rPr>
                <w:rFonts w:ascii="Times New Roman" w:hAnsi="Times New Roman"/>
                <w:bCs/>
                <w:color w:val="000000"/>
              </w:rPr>
              <w:t>1</w:t>
            </w:r>
            <w:r>
              <w:rPr>
                <w:rFonts w:ascii="Times New Roman" w:hAnsi="Times New Roman"/>
                <w:szCs w:val="24"/>
              </w:rPr>
              <w:t>:</w:t>
            </w:r>
            <w:r>
              <w:rPr>
                <w:rFonts w:ascii="Times New Roman" w:hAnsi="Times New Roman"/>
                <w:bCs/>
                <w:color w:val="000000"/>
              </w:rPr>
              <w:t>25</w:t>
            </w:r>
            <w:r>
              <w:rPr>
                <w:rFonts w:ascii="Times New Roman" w:hAnsi="Times New Roman" w:hint="eastAsia"/>
                <w:bCs/>
                <w:color w:val="000000"/>
              </w:rPr>
              <w:t>万</w:t>
            </w:r>
          </w:p>
        </w:tc>
        <w:tc>
          <w:tcPr>
            <w:tcW w:w="5156" w:type="dxa"/>
            <w:tcBorders>
              <w:top w:val="single" w:sz="4" w:space="0" w:color="auto"/>
              <w:left w:val="single" w:sz="4" w:space="0" w:color="auto"/>
              <w:bottom w:val="single" w:sz="4" w:space="0" w:color="auto"/>
              <w:right w:val="single" w:sz="4" w:space="0" w:color="auto"/>
            </w:tcBorders>
            <w:vAlign w:val="center"/>
            <w:hideMark/>
          </w:tcPr>
          <w:p w14:paraId="7ED9BB6A" w14:textId="3AB7897E" w:rsidR="0031515D" w:rsidRDefault="0031515D" w:rsidP="005F0E40">
            <w:pPr>
              <w:jc w:val="center"/>
              <w:rPr>
                <w:rFonts w:ascii="Times New Roman" w:hAnsi="Times New Roman"/>
                <w:szCs w:val="21"/>
              </w:rPr>
            </w:pPr>
            <w:r>
              <w:rPr>
                <w:rFonts w:ascii="Times New Roman" w:hAnsi="Times New Roman" w:hint="eastAsia"/>
                <w:bCs/>
                <w:color w:val="000000"/>
              </w:rPr>
              <w:t>需要人工调整等级，按区域比例选取，确保</w:t>
            </w:r>
            <w:r>
              <w:rPr>
                <w:rFonts w:ascii="Times New Roman" w:hAnsi="Times New Roman"/>
                <w:bCs/>
                <w:color w:val="000000"/>
              </w:rPr>
              <w:t>1</w:t>
            </w:r>
            <w:r>
              <w:rPr>
                <w:rFonts w:ascii="Times New Roman" w:hAnsi="Times New Roman"/>
                <w:szCs w:val="24"/>
              </w:rPr>
              <w:t>:</w:t>
            </w:r>
            <w:r>
              <w:rPr>
                <w:rFonts w:ascii="Times New Roman" w:hAnsi="Times New Roman"/>
                <w:bCs/>
                <w:color w:val="000000"/>
              </w:rPr>
              <w:t>25</w:t>
            </w:r>
            <w:r>
              <w:rPr>
                <w:rFonts w:ascii="Times New Roman" w:hAnsi="Times New Roman" w:hint="eastAsia"/>
                <w:bCs/>
                <w:color w:val="000000"/>
              </w:rPr>
              <w:t>万下保留所有</w:t>
            </w:r>
            <w:r>
              <w:rPr>
                <w:rFonts w:ascii="Times New Roman" w:hAnsi="Times New Roman"/>
                <w:bCs/>
                <w:color w:val="000000"/>
              </w:rPr>
              <w:t>1-8</w:t>
            </w:r>
            <w:r>
              <w:rPr>
                <w:rFonts w:ascii="Times New Roman" w:hAnsi="Times New Roman" w:hint="eastAsia"/>
                <w:bCs/>
                <w:color w:val="000000"/>
              </w:rPr>
              <w:t>级水系密度合理、连通。</w:t>
            </w:r>
          </w:p>
        </w:tc>
      </w:tr>
      <w:tr w:rsidR="0031515D" w14:paraId="2574D351" w14:textId="77777777" w:rsidTr="0031515D">
        <w:trPr>
          <w:trHeight w:hRule="exact" w:val="649"/>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19469B1C" w14:textId="77777777" w:rsidR="0031515D" w:rsidRDefault="0031515D" w:rsidP="005F0E40">
            <w:pPr>
              <w:jc w:val="center"/>
              <w:rPr>
                <w:rFonts w:ascii="Times New Roman" w:hAnsi="Times New Roman"/>
              </w:rPr>
            </w:pPr>
            <w:r>
              <w:rPr>
                <w:rFonts w:ascii="Times New Roman" w:hAnsi="Times New Roman"/>
              </w:rPr>
              <w:t>9</w:t>
            </w:r>
          </w:p>
        </w:tc>
        <w:tc>
          <w:tcPr>
            <w:tcW w:w="1789" w:type="dxa"/>
            <w:tcBorders>
              <w:top w:val="single" w:sz="4" w:space="0" w:color="auto"/>
              <w:left w:val="single" w:sz="4" w:space="0" w:color="auto"/>
              <w:bottom w:val="single" w:sz="4" w:space="0" w:color="auto"/>
              <w:right w:val="single" w:sz="4" w:space="0" w:color="auto"/>
            </w:tcBorders>
            <w:vAlign w:val="center"/>
            <w:hideMark/>
          </w:tcPr>
          <w:p w14:paraId="44B94D74" w14:textId="77777777" w:rsidR="0031515D" w:rsidRDefault="0031515D" w:rsidP="005F0E40">
            <w:pPr>
              <w:adjustRightInd w:val="0"/>
              <w:snapToGrid w:val="0"/>
              <w:spacing w:beforeLines="50" w:before="156"/>
              <w:jc w:val="center"/>
              <w:rPr>
                <w:rFonts w:ascii="Times New Roman" w:hAnsi="Times New Roman"/>
                <w:sz w:val="24"/>
                <w:szCs w:val="24"/>
              </w:rPr>
            </w:pPr>
            <w:r>
              <w:rPr>
                <w:rFonts w:ascii="Times New Roman" w:hAnsi="Times New Roman"/>
                <w:bCs/>
                <w:color w:val="000000"/>
              </w:rPr>
              <w:t>1</w:t>
            </w:r>
            <w:r>
              <w:rPr>
                <w:rFonts w:ascii="Times New Roman" w:hAnsi="Times New Roman"/>
                <w:szCs w:val="24"/>
              </w:rPr>
              <w:t>:</w:t>
            </w:r>
            <w:r>
              <w:rPr>
                <w:rFonts w:ascii="Times New Roman" w:hAnsi="Times New Roman"/>
                <w:bCs/>
                <w:color w:val="000000"/>
              </w:rPr>
              <w:t>15</w:t>
            </w:r>
            <w:r>
              <w:rPr>
                <w:rFonts w:ascii="Times New Roman" w:hAnsi="Times New Roman" w:hint="eastAsia"/>
                <w:bCs/>
                <w:color w:val="000000"/>
              </w:rPr>
              <w:t>万</w:t>
            </w:r>
          </w:p>
        </w:tc>
        <w:tc>
          <w:tcPr>
            <w:tcW w:w="5156" w:type="dxa"/>
            <w:tcBorders>
              <w:top w:val="single" w:sz="4" w:space="0" w:color="auto"/>
              <w:left w:val="single" w:sz="4" w:space="0" w:color="auto"/>
              <w:bottom w:val="single" w:sz="4" w:space="0" w:color="auto"/>
              <w:right w:val="single" w:sz="4" w:space="0" w:color="auto"/>
            </w:tcBorders>
            <w:vAlign w:val="center"/>
            <w:hideMark/>
          </w:tcPr>
          <w:p w14:paraId="13DD222D" w14:textId="7C67DBCF" w:rsidR="0031515D" w:rsidRDefault="0031515D" w:rsidP="005F0E40">
            <w:pPr>
              <w:jc w:val="center"/>
              <w:rPr>
                <w:rFonts w:ascii="Times New Roman" w:hAnsi="Times New Roman"/>
                <w:szCs w:val="21"/>
              </w:rPr>
            </w:pPr>
            <w:r>
              <w:rPr>
                <w:rFonts w:ascii="Times New Roman" w:hAnsi="Times New Roman" w:hint="eastAsia"/>
                <w:bCs/>
                <w:color w:val="000000"/>
              </w:rPr>
              <w:t>需要人工调整等级，按区域比例选取，确保</w:t>
            </w:r>
            <w:r>
              <w:rPr>
                <w:rFonts w:ascii="Times New Roman" w:hAnsi="Times New Roman"/>
                <w:bCs/>
                <w:color w:val="000000"/>
              </w:rPr>
              <w:t>1</w:t>
            </w:r>
            <w:r>
              <w:rPr>
                <w:rFonts w:ascii="Times New Roman" w:hAnsi="Times New Roman"/>
                <w:szCs w:val="24"/>
              </w:rPr>
              <w:t>:</w:t>
            </w:r>
            <w:r>
              <w:rPr>
                <w:rFonts w:ascii="Times New Roman" w:hAnsi="Times New Roman"/>
                <w:bCs/>
                <w:color w:val="000000"/>
              </w:rPr>
              <w:t>15</w:t>
            </w:r>
            <w:r>
              <w:rPr>
                <w:rFonts w:ascii="Times New Roman" w:hAnsi="Times New Roman" w:hint="eastAsia"/>
                <w:bCs/>
                <w:color w:val="000000"/>
              </w:rPr>
              <w:t>万下保留所有</w:t>
            </w:r>
            <w:r>
              <w:rPr>
                <w:rFonts w:ascii="Times New Roman" w:hAnsi="Times New Roman"/>
                <w:bCs/>
                <w:color w:val="000000"/>
              </w:rPr>
              <w:t>1-9</w:t>
            </w:r>
            <w:r>
              <w:rPr>
                <w:rFonts w:ascii="Times New Roman" w:hAnsi="Times New Roman" w:hint="eastAsia"/>
                <w:bCs/>
                <w:color w:val="000000"/>
              </w:rPr>
              <w:t>级水系密度合理、连通。</w:t>
            </w:r>
          </w:p>
        </w:tc>
      </w:tr>
      <w:tr w:rsidR="0031515D" w14:paraId="7564BBDB" w14:textId="77777777" w:rsidTr="0031515D">
        <w:trPr>
          <w:trHeight w:hRule="exact" w:val="577"/>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0DDBA265" w14:textId="77777777" w:rsidR="0031515D" w:rsidRDefault="0031515D" w:rsidP="005F0E40">
            <w:pPr>
              <w:jc w:val="center"/>
              <w:rPr>
                <w:rFonts w:ascii="Times New Roman" w:hAnsi="Times New Roman"/>
              </w:rPr>
            </w:pPr>
            <w:r>
              <w:rPr>
                <w:rFonts w:ascii="Times New Roman" w:hAnsi="Times New Roman"/>
              </w:rPr>
              <w:t>10</w:t>
            </w:r>
          </w:p>
        </w:tc>
        <w:tc>
          <w:tcPr>
            <w:tcW w:w="1789" w:type="dxa"/>
            <w:tcBorders>
              <w:top w:val="single" w:sz="4" w:space="0" w:color="auto"/>
              <w:left w:val="single" w:sz="4" w:space="0" w:color="auto"/>
              <w:bottom w:val="single" w:sz="4" w:space="0" w:color="auto"/>
              <w:right w:val="single" w:sz="4" w:space="0" w:color="auto"/>
            </w:tcBorders>
            <w:vAlign w:val="center"/>
            <w:hideMark/>
          </w:tcPr>
          <w:p w14:paraId="3DF1B99C" w14:textId="77777777" w:rsidR="0031515D" w:rsidRDefault="0031515D" w:rsidP="005F0E40">
            <w:pPr>
              <w:adjustRightInd w:val="0"/>
              <w:snapToGrid w:val="0"/>
              <w:spacing w:beforeLines="50" w:before="156"/>
              <w:jc w:val="center"/>
              <w:rPr>
                <w:rFonts w:ascii="Times New Roman" w:hAnsi="Times New Roman"/>
                <w:sz w:val="24"/>
                <w:szCs w:val="24"/>
              </w:rPr>
            </w:pPr>
            <w:r>
              <w:rPr>
                <w:rFonts w:ascii="Times New Roman" w:hAnsi="Times New Roman"/>
                <w:bCs/>
                <w:color w:val="000000"/>
              </w:rPr>
              <w:t>1</w:t>
            </w:r>
            <w:r>
              <w:rPr>
                <w:rFonts w:ascii="Times New Roman" w:hAnsi="Times New Roman"/>
                <w:szCs w:val="24"/>
              </w:rPr>
              <w:t>:</w:t>
            </w:r>
            <w:r>
              <w:rPr>
                <w:rFonts w:ascii="Times New Roman" w:hAnsi="Times New Roman"/>
                <w:bCs/>
                <w:color w:val="000000"/>
              </w:rPr>
              <w:t>10</w:t>
            </w:r>
            <w:r>
              <w:rPr>
                <w:rFonts w:ascii="Times New Roman" w:hAnsi="Times New Roman" w:hint="eastAsia"/>
                <w:bCs/>
                <w:color w:val="000000"/>
              </w:rPr>
              <w:t>万</w:t>
            </w:r>
          </w:p>
        </w:tc>
        <w:tc>
          <w:tcPr>
            <w:tcW w:w="5156" w:type="dxa"/>
            <w:tcBorders>
              <w:top w:val="single" w:sz="4" w:space="0" w:color="auto"/>
              <w:left w:val="single" w:sz="4" w:space="0" w:color="auto"/>
              <w:bottom w:val="single" w:sz="4" w:space="0" w:color="auto"/>
              <w:right w:val="single" w:sz="4" w:space="0" w:color="auto"/>
            </w:tcBorders>
            <w:vAlign w:val="center"/>
            <w:hideMark/>
          </w:tcPr>
          <w:p w14:paraId="615E1CD2" w14:textId="3F93E1E0" w:rsidR="0031515D" w:rsidRDefault="0031515D" w:rsidP="005F0E40">
            <w:pPr>
              <w:jc w:val="center"/>
              <w:rPr>
                <w:rFonts w:ascii="Times New Roman" w:hAnsi="Times New Roman"/>
                <w:bCs/>
                <w:color w:val="000000"/>
              </w:rPr>
            </w:pPr>
            <w:r>
              <w:rPr>
                <w:rFonts w:ascii="Times New Roman" w:hAnsi="Times New Roman" w:hint="eastAsia"/>
                <w:bCs/>
                <w:color w:val="000000"/>
              </w:rPr>
              <w:t>需要人工调整等级，按区域比例选取，确保</w:t>
            </w:r>
            <w:r>
              <w:rPr>
                <w:rFonts w:ascii="Times New Roman" w:hAnsi="Times New Roman"/>
                <w:bCs/>
                <w:color w:val="000000"/>
              </w:rPr>
              <w:t>1</w:t>
            </w:r>
            <w:r>
              <w:rPr>
                <w:rFonts w:ascii="Times New Roman" w:hAnsi="Times New Roman"/>
                <w:szCs w:val="24"/>
              </w:rPr>
              <w:t>:</w:t>
            </w:r>
            <w:r>
              <w:rPr>
                <w:rFonts w:ascii="Times New Roman" w:hAnsi="Times New Roman"/>
                <w:bCs/>
                <w:color w:val="000000"/>
              </w:rPr>
              <w:t>10</w:t>
            </w:r>
            <w:r>
              <w:rPr>
                <w:rFonts w:ascii="Times New Roman" w:hAnsi="Times New Roman" w:hint="eastAsia"/>
                <w:bCs/>
                <w:color w:val="000000"/>
              </w:rPr>
              <w:t>万下保留所有</w:t>
            </w:r>
            <w:r>
              <w:rPr>
                <w:rFonts w:ascii="Times New Roman" w:hAnsi="Times New Roman"/>
                <w:bCs/>
                <w:color w:val="000000"/>
              </w:rPr>
              <w:t>1-10</w:t>
            </w:r>
            <w:r>
              <w:rPr>
                <w:rFonts w:ascii="Times New Roman" w:hAnsi="Times New Roman" w:hint="eastAsia"/>
                <w:bCs/>
                <w:color w:val="000000"/>
              </w:rPr>
              <w:t>级水系密度合理、连通。</w:t>
            </w:r>
          </w:p>
          <w:p w14:paraId="7D6A62FF" w14:textId="6DBB31F6" w:rsidR="0031515D" w:rsidRDefault="0031515D" w:rsidP="005F0E40">
            <w:pPr>
              <w:jc w:val="center"/>
              <w:rPr>
                <w:rFonts w:ascii="Times New Roman" w:hAnsi="Times New Roman"/>
                <w:szCs w:val="21"/>
              </w:rPr>
            </w:pPr>
          </w:p>
        </w:tc>
      </w:tr>
      <w:tr w:rsidR="0031515D" w14:paraId="67B079FF" w14:textId="77777777" w:rsidTr="0031515D">
        <w:trPr>
          <w:trHeight w:hRule="exact" w:val="705"/>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487BE11" w14:textId="77777777" w:rsidR="0031515D" w:rsidRDefault="0031515D" w:rsidP="005F0E40">
            <w:pPr>
              <w:jc w:val="center"/>
              <w:rPr>
                <w:rFonts w:ascii="Times New Roman" w:hAnsi="Times New Roman"/>
              </w:rPr>
            </w:pPr>
            <w:r>
              <w:rPr>
                <w:rFonts w:ascii="Times New Roman" w:hAnsi="Times New Roman"/>
              </w:rPr>
              <w:t>11</w:t>
            </w:r>
          </w:p>
        </w:tc>
        <w:tc>
          <w:tcPr>
            <w:tcW w:w="1789" w:type="dxa"/>
            <w:tcBorders>
              <w:top w:val="single" w:sz="4" w:space="0" w:color="auto"/>
              <w:left w:val="single" w:sz="4" w:space="0" w:color="auto"/>
              <w:bottom w:val="single" w:sz="4" w:space="0" w:color="auto"/>
              <w:right w:val="single" w:sz="4" w:space="0" w:color="auto"/>
            </w:tcBorders>
            <w:vAlign w:val="center"/>
            <w:hideMark/>
          </w:tcPr>
          <w:p w14:paraId="56934F3E" w14:textId="77777777" w:rsidR="0031515D" w:rsidRDefault="0031515D" w:rsidP="005F0E40">
            <w:pPr>
              <w:adjustRightInd w:val="0"/>
              <w:snapToGrid w:val="0"/>
              <w:spacing w:beforeLines="50" w:before="156"/>
              <w:jc w:val="center"/>
              <w:rPr>
                <w:rFonts w:ascii="Times New Roman" w:hAnsi="Times New Roman"/>
                <w:sz w:val="24"/>
                <w:szCs w:val="24"/>
              </w:rPr>
            </w:pPr>
            <w:r>
              <w:rPr>
                <w:rFonts w:ascii="Times New Roman" w:hAnsi="Times New Roman"/>
                <w:bCs/>
                <w:color w:val="000000"/>
              </w:rPr>
              <w:t>1</w:t>
            </w:r>
            <w:r>
              <w:rPr>
                <w:rFonts w:ascii="Times New Roman" w:hAnsi="Times New Roman"/>
                <w:szCs w:val="24"/>
              </w:rPr>
              <w:t>:</w:t>
            </w:r>
            <w:r>
              <w:rPr>
                <w:rFonts w:ascii="Times New Roman" w:hAnsi="Times New Roman"/>
                <w:bCs/>
                <w:color w:val="000000"/>
              </w:rPr>
              <w:t>7</w:t>
            </w:r>
            <w:r>
              <w:rPr>
                <w:rFonts w:ascii="Times New Roman" w:hAnsi="Times New Roman" w:hint="eastAsia"/>
                <w:bCs/>
                <w:color w:val="000000"/>
              </w:rPr>
              <w:t>万</w:t>
            </w:r>
          </w:p>
        </w:tc>
        <w:tc>
          <w:tcPr>
            <w:tcW w:w="5156" w:type="dxa"/>
            <w:tcBorders>
              <w:top w:val="single" w:sz="4" w:space="0" w:color="auto"/>
              <w:left w:val="single" w:sz="4" w:space="0" w:color="auto"/>
              <w:bottom w:val="single" w:sz="4" w:space="0" w:color="auto"/>
              <w:right w:val="single" w:sz="4" w:space="0" w:color="auto"/>
            </w:tcBorders>
            <w:vAlign w:val="center"/>
            <w:hideMark/>
          </w:tcPr>
          <w:p w14:paraId="6C53D8C9" w14:textId="5626767D" w:rsidR="0031515D" w:rsidRDefault="0031515D" w:rsidP="005F0E40">
            <w:pPr>
              <w:jc w:val="center"/>
              <w:rPr>
                <w:rFonts w:ascii="Times New Roman" w:hAnsi="Times New Roman"/>
                <w:szCs w:val="21"/>
              </w:rPr>
            </w:pPr>
            <w:r>
              <w:rPr>
                <w:rFonts w:ascii="Times New Roman" w:hAnsi="Times New Roman" w:hint="eastAsia"/>
                <w:bCs/>
                <w:color w:val="000000"/>
              </w:rPr>
              <w:t>需要人工调整等级，按区域比例选取，确保</w:t>
            </w:r>
            <w:r>
              <w:rPr>
                <w:rFonts w:ascii="Times New Roman" w:hAnsi="Times New Roman"/>
                <w:bCs/>
                <w:color w:val="000000"/>
              </w:rPr>
              <w:t>1</w:t>
            </w:r>
            <w:r>
              <w:rPr>
                <w:rFonts w:ascii="Times New Roman" w:hAnsi="Times New Roman"/>
                <w:szCs w:val="24"/>
              </w:rPr>
              <w:t>:</w:t>
            </w:r>
            <w:r>
              <w:rPr>
                <w:rFonts w:ascii="Times New Roman" w:hAnsi="Times New Roman"/>
                <w:bCs/>
                <w:color w:val="000000"/>
              </w:rPr>
              <w:t>7</w:t>
            </w:r>
            <w:r>
              <w:rPr>
                <w:rFonts w:ascii="Times New Roman" w:hAnsi="Times New Roman" w:hint="eastAsia"/>
                <w:bCs/>
                <w:color w:val="000000"/>
              </w:rPr>
              <w:t>万下保留所有</w:t>
            </w:r>
            <w:r>
              <w:rPr>
                <w:rFonts w:ascii="Times New Roman" w:hAnsi="Times New Roman"/>
                <w:bCs/>
                <w:color w:val="000000"/>
              </w:rPr>
              <w:t>1-11</w:t>
            </w:r>
            <w:r>
              <w:rPr>
                <w:rFonts w:ascii="Times New Roman" w:hAnsi="Times New Roman" w:hint="eastAsia"/>
                <w:bCs/>
                <w:color w:val="000000"/>
              </w:rPr>
              <w:t>级水系密度合理、连通。</w:t>
            </w:r>
          </w:p>
        </w:tc>
      </w:tr>
      <w:tr w:rsidR="0031515D" w14:paraId="1A3BE988" w14:textId="77777777" w:rsidTr="0031515D">
        <w:trPr>
          <w:trHeight w:hRule="exact" w:val="719"/>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784529E3" w14:textId="77777777" w:rsidR="0031515D" w:rsidRDefault="0031515D" w:rsidP="005F0E40">
            <w:pPr>
              <w:jc w:val="center"/>
              <w:rPr>
                <w:rFonts w:ascii="Times New Roman" w:hAnsi="Times New Roman"/>
              </w:rPr>
            </w:pPr>
            <w:r>
              <w:rPr>
                <w:rFonts w:ascii="Times New Roman" w:hAnsi="Times New Roman"/>
              </w:rPr>
              <w:lastRenderedPageBreak/>
              <w:t>12</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064EC25" w14:textId="77777777" w:rsidR="0031515D" w:rsidRDefault="0031515D" w:rsidP="005F0E40">
            <w:pPr>
              <w:adjustRightInd w:val="0"/>
              <w:snapToGrid w:val="0"/>
              <w:spacing w:beforeLines="50" w:before="156"/>
              <w:jc w:val="center"/>
              <w:rPr>
                <w:rFonts w:ascii="Times New Roman" w:hAnsi="Times New Roman"/>
                <w:sz w:val="24"/>
                <w:szCs w:val="24"/>
              </w:rPr>
            </w:pPr>
            <w:r>
              <w:rPr>
                <w:rFonts w:ascii="Times New Roman" w:hAnsi="Times New Roman"/>
                <w:bCs/>
                <w:color w:val="000000"/>
              </w:rPr>
              <w:t>1</w:t>
            </w:r>
            <w:r>
              <w:rPr>
                <w:rFonts w:ascii="Times New Roman" w:hAnsi="Times New Roman"/>
                <w:szCs w:val="24"/>
              </w:rPr>
              <w:t>:</w:t>
            </w:r>
            <w:r>
              <w:rPr>
                <w:rFonts w:ascii="Times New Roman" w:hAnsi="Times New Roman"/>
                <w:bCs/>
                <w:color w:val="000000"/>
              </w:rPr>
              <w:t>5</w:t>
            </w:r>
            <w:r>
              <w:rPr>
                <w:rFonts w:ascii="Times New Roman" w:hAnsi="Times New Roman" w:hint="eastAsia"/>
                <w:bCs/>
                <w:color w:val="000000"/>
              </w:rPr>
              <w:t>万</w:t>
            </w:r>
          </w:p>
        </w:tc>
        <w:tc>
          <w:tcPr>
            <w:tcW w:w="5156" w:type="dxa"/>
            <w:tcBorders>
              <w:top w:val="single" w:sz="4" w:space="0" w:color="auto"/>
              <w:left w:val="single" w:sz="4" w:space="0" w:color="auto"/>
              <w:bottom w:val="single" w:sz="4" w:space="0" w:color="auto"/>
              <w:right w:val="single" w:sz="4" w:space="0" w:color="auto"/>
            </w:tcBorders>
            <w:vAlign w:val="center"/>
            <w:hideMark/>
          </w:tcPr>
          <w:p w14:paraId="0AC3F287" w14:textId="391DCE80" w:rsidR="0031515D" w:rsidRDefault="0031515D" w:rsidP="005F0E40">
            <w:pPr>
              <w:jc w:val="center"/>
              <w:rPr>
                <w:rFonts w:ascii="Times New Roman" w:hAnsi="Times New Roman"/>
                <w:szCs w:val="21"/>
              </w:rPr>
            </w:pPr>
            <w:r>
              <w:rPr>
                <w:rFonts w:ascii="Times New Roman" w:hAnsi="Times New Roman" w:hint="eastAsia"/>
                <w:bCs/>
                <w:color w:val="000000"/>
              </w:rPr>
              <w:t>需要人工调整等级，按区域比例选取，确保</w:t>
            </w:r>
            <w:r>
              <w:rPr>
                <w:rFonts w:ascii="Times New Roman" w:hAnsi="Times New Roman"/>
                <w:bCs/>
                <w:color w:val="000000"/>
              </w:rPr>
              <w:t>1</w:t>
            </w:r>
            <w:r>
              <w:rPr>
                <w:rFonts w:ascii="Times New Roman" w:hAnsi="Times New Roman"/>
                <w:szCs w:val="24"/>
              </w:rPr>
              <w:t>:</w:t>
            </w:r>
            <w:r>
              <w:rPr>
                <w:rFonts w:ascii="Times New Roman" w:hAnsi="Times New Roman"/>
                <w:bCs/>
                <w:color w:val="000000"/>
              </w:rPr>
              <w:t>5</w:t>
            </w:r>
            <w:r>
              <w:rPr>
                <w:rFonts w:ascii="Times New Roman" w:hAnsi="Times New Roman" w:hint="eastAsia"/>
                <w:bCs/>
                <w:color w:val="000000"/>
              </w:rPr>
              <w:t>万下保留所有</w:t>
            </w:r>
            <w:r>
              <w:rPr>
                <w:rFonts w:ascii="Times New Roman" w:hAnsi="Times New Roman"/>
                <w:bCs/>
                <w:color w:val="000000"/>
              </w:rPr>
              <w:t>1-12</w:t>
            </w:r>
            <w:r>
              <w:rPr>
                <w:rFonts w:ascii="Times New Roman" w:hAnsi="Times New Roman" w:hint="eastAsia"/>
                <w:bCs/>
                <w:color w:val="000000"/>
              </w:rPr>
              <w:t>级水系密度合理、连通。</w:t>
            </w:r>
          </w:p>
        </w:tc>
      </w:tr>
      <w:tr w:rsidR="0031515D" w14:paraId="4B0C8F0B" w14:textId="77777777" w:rsidTr="0031515D">
        <w:trPr>
          <w:trHeight w:hRule="exact" w:val="498"/>
          <w:jc w:val="center"/>
        </w:trPr>
        <w:tc>
          <w:tcPr>
            <w:tcW w:w="988" w:type="dxa"/>
            <w:tcBorders>
              <w:top w:val="single" w:sz="4" w:space="0" w:color="auto"/>
              <w:left w:val="single" w:sz="4" w:space="0" w:color="auto"/>
              <w:bottom w:val="single" w:sz="4" w:space="0" w:color="auto"/>
              <w:right w:val="single" w:sz="4" w:space="0" w:color="auto"/>
            </w:tcBorders>
            <w:vAlign w:val="center"/>
          </w:tcPr>
          <w:p w14:paraId="077ABAA3" w14:textId="77777777" w:rsidR="0031515D" w:rsidRDefault="0031515D" w:rsidP="005F0E40">
            <w:pPr>
              <w:jc w:val="center"/>
              <w:rPr>
                <w:rFonts w:ascii="Times New Roman" w:hAnsi="Times New Roman"/>
              </w:rPr>
            </w:pPr>
            <w:r>
              <w:rPr>
                <w:rFonts w:ascii="Times New Roman" w:hAnsi="Times New Roman" w:hint="eastAsia"/>
              </w:rPr>
              <w:t>13</w:t>
            </w:r>
          </w:p>
        </w:tc>
        <w:tc>
          <w:tcPr>
            <w:tcW w:w="1789" w:type="dxa"/>
            <w:tcBorders>
              <w:top w:val="single" w:sz="4" w:space="0" w:color="auto"/>
              <w:left w:val="single" w:sz="4" w:space="0" w:color="auto"/>
              <w:bottom w:val="single" w:sz="4" w:space="0" w:color="auto"/>
              <w:right w:val="single" w:sz="4" w:space="0" w:color="auto"/>
            </w:tcBorders>
            <w:vAlign w:val="center"/>
          </w:tcPr>
          <w:p w14:paraId="0A56A37C" w14:textId="77777777" w:rsidR="0031515D" w:rsidRDefault="0031515D" w:rsidP="005F0E40">
            <w:pPr>
              <w:adjustRightInd w:val="0"/>
              <w:snapToGrid w:val="0"/>
              <w:spacing w:beforeLines="50" w:before="156"/>
              <w:jc w:val="center"/>
              <w:rPr>
                <w:rFonts w:ascii="Times New Roman" w:hAnsi="Times New Roman"/>
                <w:bCs/>
                <w:color w:val="000000"/>
              </w:rPr>
            </w:pPr>
            <w:r>
              <w:rPr>
                <w:rFonts w:ascii="Times New Roman" w:hAnsi="Times New Roman" w:hint="eastAsia"/>
                <w:bCs/>
                <w:color w:val="000000"/>
              </w:rPr>
              <w:t>1:3.5</w:t>
            </w:r>
            <w:r>
              <w:rPr>
                <w:rFonts w:ascii="Times New Roman" w:hAnsi="Times New Roman" w:hint="eastAsia"/>
                <w:bCs/>
                <w:color w:val="000000"/>
              </w:rPr>
              <w:t>万</w:t>
            </w:r>
          </w:p>
        </w:tc>
        <w:tc>
          <w:tcPr>
            <w:tcW w:w="5156" w:type="dxa"/>
            <w:tcBorders>
              <w:top w:val="single" w:sz="4" w:space="0" w:color="auto"/>
              <w:left w:val="single" w:sz="4" w:space="0" w:color="auto"/>
              <w:bottom w:val="single" w:sz="4" w:space="0" w:color="auto"/>
              <w:right w:val="single" w:sz="4" w:space="0" w:color="auto"/>
            </w:tcBorders>
            <w:vAlign w:val="center"/>
          </w:tcPr>
          <w:p w14:paraId="38CA7C3A" w14:textId="414CEE15" w:rsidR="0031515D" w:rsidRDefault="0031515D" w:rsidP="005F0E40">
            <w:pPr>
              <w:jc w:val="center"/>
              <w:rPr>
                <w:rFonts w:ascii="Times New Roman" w:hAnsi="Times New Roman"/>
                <w:szCs w:val="21"/>
              </w:rPr>
            </w:pPr>
          </w:p>
        </w:tc>
      </w:tr>
    </w:tbl>
    <w:p w14:paraId="1B8AE846" w14:textId="4C52A35D" w:rsidR="006B03BD" w:rsidRPr="000967B0" w:rsidRDefault="000F1BC6" w:rsidP="00F6013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作业</w:t>
      </w:r>
      <w:r>
        <w:rPr>
          <w:rFonts w:ascii="宋体" w:eastAsia="宋体" w:hAnsi="宋体"/>
          <w:sz w:val="24"/>
          <w:szCs w:val="24"/>
        </w:rPr>
        <w:t>员对</w:t>
      </w:r>
      <w:r>
        <w:rPr>
          <w:rFonts w:ascii="宋体" w:eastAsia="宋体" w:hAnsi="宋体" w:hint="eastAsia"/>
          <w:sz w:val="24"/>
          <w:szCs w:val="24"/>
        </w:rPr>
        <w:t>未</w:t>
      </w:r>
      <w:r>
        <w:rPr>
          <w:rFonts w:ascii="宋体" w:eastAsia="宋体" w:hAnsi="宋体"/>
          <w:sz w:val="24"/>
          <w:szCs w:val="24"/>
        </w:rPr>
        <w:t>赋值水系进行调整，</w:t>
      </w:r>
      <w:r w:rsidR="006B03BD" w:rsidRPr="000967B0">
        <w:rPr>
          <w:rFonts w:ascii="宋体" w:eastAsia="宋体" w:hAnsi="宋体" w:hint="eastAsia"/>
          <w:sz w:val="24"/>
          <w:szCs w:val="24"/>
        </w:rPr>
        <w:t>选取等级调整须注意以下原则：</w:t>
      </w:r>
    </w:p>
    <w:p w14:paraId="3FDDBF17" w14:textId="13803775" w:rsidR="009105B9" w:rsidRPr="009105B9" w:rsidRDefault="007E06F5" w:rsidP="00CB29E3">
      <w:pPr>
        <w:pStyle w:val="a5"/>
        <w:numPr>
          <w:ilvl w:val="0"/>
          <w:numId w:val="12"/>
        </w:numPr>
        <w:spacing w:line="360" w:lineRule="auto"/>
        <w:ind w:firstLineChars="0"/>
        <w:jc w:val="left"/>
        <w:rPr>
          <w:rFonts w:ascii="宋体" w:eastAsia="宋体" w:hAnsi="宋体"/>
          <w:sz w:val="24"/>
          <w:szCs w:val="24"/>
        </w:rPr>
      </w:pPr>
      <w:r>
        <w:rPr>
          <w:rFonts w:ascii="宋体" w:eastAsia="宋体" w:hAnsi="宋体"/>
          <w:sz w:val="24"/>
          <w:szCs w:val="24"/>
        </w:rPr>
        <w:t>高等级水系</w:t>
      </w:r>
      <w:r w:rsidR="009105B9">
        <w:rPr>
          <w:rFonts w:ascii="宋体" w:eastAsia="宋体" w:hAnsi="宋体"/>
          <w:sz w:val="24"/>
          <w:szCs w:val="24"/>
        </w:rPr>
        <w:t>优先</w:t>
      </w:r>
      <w:r>
        <w:rPr>
          <w:rFonts w:ascii="宋体" w:eastAsia="宋体" w:hAnsi="宋体" w:hint="eastAsia"/>
          <w:sz w:val="24"/>
          <w:szCs w:val="24"/>
        </w:rPr>
        <w:t>选取</w:t>
      </w:r>
      <w:r w:rsidR="009105B9">
        <w:rPr>
          <w:rFonts w:ascii="宋体" w:eastAsia="宋体" w:hAnsi="宋体"/>
          <w:sz w:val="24"/>
          <w:szCs w:val="24"/>
        </w:rPr>
        <w:t>有名称</w:t>
      </w:r>
      <w:r w:rsidR="009105B9">
        <w:rPr>
          <w:rFonts w:ascii="宋体" w:eastAsia="宋体" w:hAnsi="宋体" w:hint="eastAsia"/>
          <w:sz w:val="24"/>
          <w:szCs w:val="24"/>
        </w:rPr>
        <w:t>、</w:t>
      </w:r>
      <w:r w:rsidR="009105B9">
        <w:rPr>
          <w:rFonts w:ascii="宋体" w:eastAsia="宋体" w:hAnsi="宋体"/>
          <w:sz w:val="24"/>
          <w:szCs w:val="24"/>
        </w:rPr>
        <w:t>连通性好的</w:t>
      </w:r>
      <w:r w:rsidR="00B578C4">
        <w:rPr>
          <w:rFonts w:ascii="宋体" w:eastAsia="宋体" w:hAnsi="宋体"/>
          <w:sz w:val="24"/>
          <w:szCs w:val="24"/>
        </w:rPr>
        <w:t>面状自然河</w:t>
      </w:r>
      <w:r w:rsidR="00B578C4">
        <w:rPr>
          <w:rFonts w:ascii="宋体" w:eastAsia="宋体" w:hAnsi="宋体" w:hint="eastAsia"/>
          <w:sz w:val="24"/>
          <w:szCs w:val="24"/>
        </w:rPr>
        <w:t>、面状干渠、</w:t>
      </w:r>
      <w:r w:rsidR="00B578C4">
        <w:rPr>
          <w:rFonts w:ascii="宋体" w:eastAsia="宋体" w:hAnsi="宋体"/>
          <w:sz w:val="24"/>
          <w:szCs w:val="24"/>
        </w:rPr>
        <w:t>线状自然河</w:t>
      </w:r>
      <w:r>
        <w:rPr>
          <w:rFonts w:ascii="宋体" w:eastAsia="宋体" w:hAnsi="宋体" w:hint="eastAsia"/>
          <w:sz w:val="24"/>
          <w:szCs w:val="24"/>
        </w:rPr>
        <w:t>，其次选取</w:t>
      </w:r>
      <w:r>
        <w:rPr>
          <w:rFonts w:ascii="宋体" w:eastAsia="宋体" w:hAnsi="宋体"/>
          <w:sz w:val="24"/>
          <w:szCs w:val="24"/>
        </w:rPr>
        <w:t>有名称</w:t>
      </w:r>
      <w:r>
        <w:rPr>
          <w:rFonts w:ascii="宋体" w:eastAsia="宋体" w:hAnsi="宋体" w:hint="eastAsia"/>
          <w:sz w:val="24"/>
          <w:szCs w:val="24"/>
        </w:rPr>
        <w:t>、</w:t>
      </w:r>
      <w:r>
        <w:rPr>
          <w:rFonts w:ascii="宋体" w:eastAsia="宋体" w:hAnsi="宋体"/>
          <w:sz w:val="24"/>
          <w:szCs w:val="24"/>
        </w:rPr>
        <w:t>连通性好的</w:t>
      </w:r>
      <w:r w:rsidR="00B578C4">
        <w:rPr>
          <w:rFonts w:ascii="宋体" w:eastAsia="宋体" w:hAnsi="宋体"/>
          <w:sz w:val="24"/>
          <w:szCs w:val="24"/>
        </w:rPr>
        <w:t>线状</w:t>
      </w:r>
      <w:r>
        <w:rPr>
          <w:rFonts w:ascii="宋体" w:eastAsia="宋体" w:hAnsi="宋体"/>
          <w:sz w:val="24"/>
          <w:szCs w:val="24"/>
        </w:rPr>
        <w:t>干渠</w:t>
      </w:r>
      <w:r>
        <w:rPr>
          <w:rFonts w:ascii="宋体" w:eastAsia="宋体" w:hAnsi="宋体" w:hint="eastAsia"/>
          <w:sz w:val="24"/>
          <w:szCs w:val="24"/>
        </w:rPr>
        <w:t>、</w:t>
      </w:r>
      <w:r w:rsidR="00B578C4">
        <w:rPr>
          <w:rFonts w:ascii="宋体" w:eastAsia="宋体" w:hAnsi="宋体" w:hint="eastAsia"/>
          <w:sz w:val="24"/>
          <w:szCs w:val="24"/>
        </w:rPr>
        <w:t>线状</w:t>
      </w:r>
      <w:r>
        <w:rPr>
          <w:rFonts w:ascii="宋体" w:eastAsia="宋体" w:hAnsi="宋体"/>
          <w:sz w:val="24"/>
          <w:szCs w:val="24"/>
        </w:rPr>
        <w:t>支渠</w:t>
      </w:r>
      <w:r w:rsidR="009105B9">
        <w:rPr>
          <w:rFonts w:ascii="宋体" w:eastAsia="宋体" w:hAnsi="宋体" w:hint="eastAsia"/>
          <w:sz w:val="24"/>
          <w:szCs w:val="24"/>
        </w:rPr>
        <w:t>。</w:t>
      </w:r>
    </w:p>
    <w:p w14:paraId="3AFD7AEE" w14:textId="19866DCE" w:rsidR="006B03BD" w:rsidRDefault="00ED7FE3" w:rsidP="00CB29E3">
      <w:pPr>
        <w:pStyle w:val="a5"/>
        <w:numPr>
          <w:ilvl w:val="0"/>
          <w:numId w:val="12"/>
        </w:numPr>
        <w:spacing w:line="360" w:lineRule="auto"/>
        <w:ind w:firstLineChars="0"/>
        <w:jc w:val="left"/>
        <w:rPr>
          <w:rFonts w:ascii="宋体" w:eastAsia="宋体" w:hAnsi="宋体"/>
          <w:sz w:val="24"/>
          <w:szCs w:val="24"/>
        </w:rPr>
      </w:pPr>
      <w:r>
        <w:rPr>
          <w:rFonts w:ascii="宋体" w:eastAsia="宋体" w:hAnsi="宋体" w:hint="eastAsia"/>
          <w:sz w:val="24"/>
          <w:szCs w:val="24"/>
        </w:rPr>
        <w:t>应</w:t>
      </w:r>
      <w:r w:rsidR="006B03BD" w:rsidRPr="006B03BD">
        <w:rPr>
          <w:rFonts w:ascii="宋体" w:eastAsia="宋体" w:hAnsi="宋体" w:hint="eastAsia"/>
          <w:sz w:val="24"/>
          <w:szCs w:val="24"/>
        </w:rPr>
        <w:t>正确反映水系的分布特征、</w:t>
      </w:r>
      <w:r w:rsidR="00A33F9B">
        <w:rPr>
          <w:rFonts w:ascii="宋体" w:eastAsia="宋体" w:hAnsi="宋体" w:hint="eastAsia"/>
          <w:sz w:val="24"/>
          <w:szCs w:val="24"/>
        </w:rPr>
        <w:t>疏密</w:t>
      </w:r>
      <w:r w:rsidR="006B03BD" w:rsidRPr="006B03BD">
        <w:rPr>
          <w:rFonts w:ascii="宋体" w:eastAsia="宋体" w:hAnsi="宋体" w:hint="eastAsia"/>
          <w:sz w:val="24"/>
          <w:szCs w:val="24"/>
        </w:rPr>
        <w:t>对比、主干支关系</w:t>
      </w:r>
      <w:r w:rsidR="00964D56">
        <w:rPr>
          <w:rFonts w:ascii="宋体" w:eastAsia="宋体" w:hAnsi="宋体" w:hint="eastAsia"/>
          <w:sz w:val="24"/>
          <w:szCs w:val="24"/>
        </w:rPr>
        <w:t>和</w:t>
      </w:r>
      <w:r w:rsidR="006B03BD" w:rsidRPr="006B03BD">
        <w:rPr>
          <w:rFonts w:ascii="宋体" w:eastAsia="宋体" w:hAnsi="宋体" w:hint="eastAsia"/>
          <w:sz w:val="24"/>
          <w:szCs w:val="24"/>
        </w:rPr>
        <w:t>上下游关系</w:t>
      </w:r>
      <w:r w:rsidR="00964D56">
        <w:rPr>
          <w:rFonts w:ascii="宋体" w:eastAsia="宋体" w:hAnsi="宋体" w:hint="eastAsia"/>
          <w:sz w:val="24"/>
          <w:szCs w:val="24"/>
        </w:rPr>
        <w:t>的</w:t>
      </w:r>
      <w:r w:rsidR="006B03BD" w:rsidRPr="006B03BD">
        <w:rPr>
          <w:rFonts w:ascii="宋体" w:eastAsia="宋体" w:hAnsi="宋体" w:hint="eastAsia"/>
          <w:sz w:val="24"/>
          <w:szCs w:val="24"/>
        </w:rPr>
        <w:t>正确</w:t>
      </w:r>
      <w:r w:rsidR="00964D56">
        <w:rPr>
          <w:rFonts w:ascii="宋体" w:eastAsia="宋体" w:hAnsi="宋体" w:hint="eastAsia"/>
          <w:sz w:val="24"/>
          <w:szCs w:val="24"/>
        </w:rPr>
        <w:t>性</w:t>
      </w:r>
      <w:r w:rsidR="006B03BD" w:rsidRPr="006B03BD">
        <w:rPr>
          <w:rFonts w:ascii="宋体" w:eastAsia="宋体" w:hAnsi="宋体" w:hint="eastAsia"/>
          <w:sz w:val="24"/>
          <w:szCs w:val="24"/>
        </w:rPr>
        <w:t>。</w:t>
      </w:r>
    </w:p>
    <w:p w14:paraId="2033DFB2" w14:textId="77777777" w:rsidR="00A0179F" w:rsidRDefault="00AA74F9" w:rsidP="00CB29E3">
      <w:pPr>
        <w:pStyle w:val="a5"/>
        <w:numPr>
          <w:ilvl w:val="0"/>
          <w:numId w:val="12"/>
        </w:numPr>
        <w:spacing w:line="360" w:lineRule="auto"/>
        <w:ind w:firstLineChars="0"/>
        <w:jc w:val="left"/>
        <w:rPr>
          <w:rFonts w:ascii="宋体" w:eastAsia="宋体" w:hAnsi="宋体"/>
          <w:sz w:val="24"/>
          <w:szCs w:val="24"/>
        </w:rPr>
      </w:pPr>
      <w:r>
        <w:rPr>
          <w:rFonts w:ascii="宋体" w:eastAsia="宋体" w:hAnsi="宋体" w:hint="eastAsia"/>
          <w:sz w:val="24"/>
          <w:szCs w:val="24"/>
        </w:rPr>
        <w:t>从高等级</w:t>
      </w:r>
      <w:r w:rsidR="00945897">
        <w:rPr>
          <w:rFonts w:ascii="宋体" w:eastAsia="宋体" w:hAnsi="宋体" w:hint="eastAsia"/>
          <w:sz w:val="24"/>
          <w:szCs w:val="24"/>
        </w:rPr>
        <w:t>往</w:t>
      </w:r>
      <w:r w:rsidR="00945897">
        <w:rPr>
          <w:rFonts w:ascii="宋体" w:eastAsia="宋体" w:hAnsi="宋体"/>
          <w:sz w:val="24"/>
          <w:szCs w:val="24"/>
        </w:rPr>
        <w:t>低等级</w:t>
      </w:r>
      <w:r w:rsidR="00945897">
        <w:rPr>
          <w:rFonts w:ascii="宋体" w:eastAsia="宋体" w:hAnsi="宋体" w:hint="eastAsia"/>
          <w:sz w:val="24"/>
          <w:szCs w:val="24"/>
        </w:rPr>
        <w:t>河流</w:t>
      </w:r>
      <w:r>
        <w:rPr>
          <w:rFonts w:ascii="宋体" w:eastAsia="宋体" w:hAnsi="宋体" w:hint="eastAsia"/>
          <w:sz w:val="24"/>
          <w:szCs w:val="24"/>
        </w:rPr>
        <w:t>依次</w:t>
      </w:r>
      <w:r>
        <w:rPr>
          <w:rFonts w:ascii="宋体" w:eastAsia="宋体" w:hAnsi="宋体"/>
          <w:sz w:val="24"/>
          <w:szCs w:val="24"/>
        </w:rPr>
        <w:t>分级，</w:t>
      </w:r>
      <w:r w:rsidR="00A0179F" w:rsidRPr="00A0179F">
        <w:rPr>
          <w:rFonts w:ascii="宋体" w:eastAsia="宋体" w:hAnsi="宋体" w:hint="eastAsia"/>
          <w:sz w:val="24"/>
          <w:szCs w:val="24"/>
        </w:rPr>
        <w:t>参考已创建的各级比例尺渔网，进行主副区</w:t>
      </w:r>
      <w:r w:rsidR="00A0179F">
        <w:rPr>
          <w:rFonts w:ascii="宋体" w:eastAsia="宋体" w:hAnsi="宋体" w:hint="eastAsia"/>
          <w:sz w:val="24"/>
          <w:szCs w:val="24"/>
        </w:rPr>
        <w:t>水系</w:t>
      </w:r>
      <w:r w:rsidR="00A0179F" w:rsidRPr="00A0179F">
        <w:rPr>
          <w:rFonts w:ascii="宋体" w:eastAsia="宋体" w:hAnsi="宋体" w:hint="eastAsia"/>
          <w:sz w:val="24"/>
          <w:szCs w:val="24"/>
        </w:rPr>
        <w:t>选取等级分级参考，例如主区使用7</w:t>
      </w:r>
      <w:r w:rsidR="00A0179F" w:rsidRPr="00A0179F">
        <w:rPr>
          <w:rFonts w:ascii="宋体" w:eastAsia="宋体" w:hAnsi="宋体"/>
          <w:sz w:val="24"/>
          <w:szCs w:val="24"/>
        </w:rPr>
        <w:t>0万渔网分</w:t>
      </w:r>
      <w:r w:rsidR="00A0179F" w:rsidRPr="00A0179F">
        <w:rPr>
          <w:rFonts w:ascii="宋体" w:eastAsia="宋体" w:hAnsi="宋体" w:hint="eastAsia"/>
          <w:sz w:val="24"/>
          <w:szCs w:val="24"/>
        </w:rPr>
        <w:t>5级</w:t>
      </w:r>
      <w:r w:rsidR="00A0179F">
        <w:rPr>
          <w:rFonts w:ascii="宋体" w:eastAsia="宋体" w:hAnsi="宋体" w:hint="eastAsia"/>
          <w:sz w:val="24"/>
          <w:szCs w:val="24"/>
        </w:rPr>
        <w:t>水系</w:t>
      </w:r>
      <w:r w:rsidR="00A0179F" w:rsidRPr="00A0179F">
        <w:rPr>
          <w:rFonts w:ascii="宋体" w:eastAsia="宋体" w:hAnsi="宋体" w:hint="eastAsia"/>
          <w:sz w:val="24"/>
          <w:szCs w:val="24"/>
        </w:rPr>
        <w:t>，副区则使用1</w:t>
      </w:r>
      <w:r w:rsidR="00A0179F" w:rsidRPr="00A0179F">
        <w:rPr>
          <w:rFonts w:ascii="宋体" w:eastAsia="宋体" w:hAnsi="宋体"/>
          <w:sz w:val="24"/>
          <w:szCs w:val="24"/>
        </w:rPr>
        <w:t>00万渔网分</w:t>
      </w:r>
      <w:r w:rsidR="00A0179F" w:rsidRPr="00A0179F">
        <w:rPr>
          <w:rFonts w:ascii="宋体" w:eastAsia="宋体" w:hAnsi="宋体" w:hint="eastAsia"/>
          <w:sz w:val="24"/>
          <w:szCs w:val="24"/>
        </w:rPr>
        <w:t>5级</w:t>
      </w:r>
      <w:r w:rsidR="00A0179F">
        <w:rPr>
          <w:rFonts w:ascii="宋体" w:eastAsia="宋体" w:hAnsi="宋体" w:hint="eastAsia"/>
          <w:sz w:val="24"/>
          <w:szCs w:val="24"/>
        </w:rPr>
        <w:t>水系</w:t>
      </w:r>
      <w:r w:rsidR="00A0179F" w:rsidRPr="00A0179F">
        <w:rPr>
          <w:rFonts w:ascii="宋体" w:eastAsia="宋体" w:hAnsi="宋体" w:hint="eastAsia"/>
          <w:sz w:val="24"/>
          <w:szCs w:val="24"/>
        </w:rPr>
        <w:t>。</w:t>
      </w:r>
      <w:r w:rsidR="009105B9" w:rsidRPr="00A0179F">
        <w:rPr>
          <w:rFonts w:ascii="宋体" w:eastAsia="宋体" w:hAnsi="宋体" w:hint="eastAsia"/>
          <w:sz w:val="24"/>
          <w:szCs w:val="24"/>
        </w:rPr>
        <w:t>格网的网眼仅供参考，水系密集区域，每一</w:t>
      </w:r>
      <w:r w:rsidR="00A0179F">
        <w:rPr>
          <w:rFonts w:ascii="宋体" w:eastAsia="宋体" w:hAnsi="宋体" w:hint="eastAsia"/>
          <w:sz w:val="24"/>
          <w:szCs w:val="24"/>
        </w:rPr>
        <w:t>级选取数量也要相对多一些，稀疏区域参考格网即可</w:t>
      </w:r>
      <w:r w:rsidR="009105B9" w:rsidRPr="00A0179F">
        <w:rPr>
          <w:rFonts w:ascii="宋体" w:eastAsia="宋体" w:hAnsi="宋体" w:hint="eastAsia"/>
          <w:sz w:val="24"/>
          <w:szCs w:val="24"/>
        </w:rPr>
        <w:t>。</w:t>
      </w:r>
    </w:p>
    <w:p w14:paraId="0FD0D94F" w14:textId="2BEDFFCB" w:rsidR="00AA74F9" w:rsidRPr="00A0179F" w:rsidRDefault="00C422D3" w:rsidP="00A0179F">
      <w:pPr>
        <w:spacing w:line="360" w:lineRule="auto"/>
        <w:ind w:left="480"/>
        <w:jc w:val="left"/>
        <w:rPr>
          <w:rFonts w:ascii="宋体" w:eastAsia="宋体" w:hAnsi="宋体"/>
          <w:sz w:val="24"/>
          <w:szCs w:val="24"/>
        </w:rPr>
      </w:pPr>
      <w:r w:rsidRPr="00A0179F">
        <w:rPr>
          <w:rFonts w:asciiTheme="minorEastAsia" w:hAnsiTheme="minorEastAsia" w:hint="eastAsia"/>
          <w:color w:val="70AD47" w:themeColor="accent6"/>
          <w:sz w:val="24"/>
          <w:szCs w:val="24"/>
        </w:rPr>
        <w:t>（</w:t>
      </w:r>
      <w:r w:rsidR="00A0179F" w:rsidRPr="00A0179F">
        <w:rPr>
          <w:rFonts w:asciiTheme="minorEastAsia" w:hAnsiTheme="minorEastAsia" w:hint="eastAsia"/>
          <w:color w:val="70AD47" w:themeColor="accent6"/>
          <w:sz w:val="24"/>
          <w:szCs w:val="24"/>
        </w:rPr>
        <w:t>下图</w:t>
      </w:r>
      <w:r w:rsidRPr="00A0179F">
        <w:rPr>
          <w:rFonts w:asciiTheme="minorEastAsia" w:hAnsiTheme="minorEastAsia" w:hint="eastAsia"/>
          <w:color w:val="70AD47" w:themeColor="accent6"/>
          <w:sz w:val="24"/>
          <w:szCs w:val="24"/>
        </w:rPr>
        <w:t>是1-</w:t>
      </w:r>
      <w:r w:rsidRPr="00A0179F">
        <w:rPr>
          <w:rFonts w:asciiTheme="minorEastAsia" w:hAnsiTheme="minorEastAsia"/>
          <w:color w:val="70AD47" w:themeColor="accent6"/>
          <w:sz w:val="24"/>
          <w:szCs w:val="24"/>
        </w:rPr>
        <w:t>6级水系选取等级分级</w:t>
      </w:r>
      <w:r w:rsidR="000509C9" w:rsidRPr="00A0179F">
        <w:rPr>
          <w:rFonts w:asciiTheme="minorEastAsia" w:hAnsiTheme="minorEastAsia"/>
          <w:color w:val="70AD47" w:themeColor="accent6"/>
          <w:sz w:val="24"/>
          <w:szCs w:val="24"/>
        </w:rPr>
        <w:t>结果</w:t>
      </w:r>
      <w:r w:rsidRPr="00A0179F">
        <w:rPr>
          <w:rFonts w:asciiTheme="minorEastAsia" w:hAnsiTheme="minorEastAsia" w:hint="eastAsia"/>
          <w:color w:val="70AD47" w:themeColor="accent6"/>
          <w:sz w:val="24"/>
          <w:szCs w:val="24"/>
        </w:rPr>
        <w:t>，采用3cm_</w:t>
      </w:r>
      <w:r w:rsidRPr="00A0179F">
        <w:rPr>
          <w:rFonts w:asciiTheme="minorEastAsia" w:hAnsiTheme="minorEastAsia"/>
          <w:color w:val="70AD47" w:themeColor="accent6"/>
          <w:sz w:val="24"/>
          <w:szCs w:val="24"/>
        </w:rPr>
        <w:t>50万的格网辅助分级</w:t>
      </w:r>
      <w:r w:rsidRPr="00A0179F">
        <w:rPr>
          <w:rFonts w:asciiTheme="minorEastAsia" w:hAnsiTheme="minorEastAsia" w:hint="eastAsia"/>
          <w:color w:val="70AD47" w:themeColor="accent6"/>
          <w:sz w:val="24"/>
          <w:szCs w:val="24"/>
        </w:rPr>
        <w:t>）</w:t>
      </w:r>
    </w:p>
    <w:p w14:paraId="46957634" w14:textId="6FBDD6B4" w:rsidR="00C46ADB" w:rsidRPr="00C46ADB" w:rsidRDefault="00C46ADB" w:rsidP="00C46ADB">
      <w:pPr>
        <w:spacing w:line="360" w:lineRule="auto"/>
        <w:jc w:val="center"/>
        <w:rPr>
          <w:rFonts w:ascii="宋体" w:eastAsia="宋体" w:hAnsi="宋体"/>
          <w:sz w:val="24"/>
          <w:szCs w:val="24"/>
        </w:rPr>
      </w:pPr>
      <w:r>
        <w:rPr>
          <w:rFonts w:ascii="宋体" w:eastAsia="宋体" w:hAnsi="宋体" w:hint="eastAsia"/>
          <w:sz w:val="24"/>
          <w:szCs w:val="24"/>
        </w:rPr>
        <w:t>河流</w:t>
      </w:r>
      <w:r w:rsidRPr="00C46ADB">
        <w:rPr>
          <w:rFonts w:ascii="宋体" w:eastAsia="宋体" w:hAnsi="宋体" w:hint="eastAsia"/>
          <w:sz w:val="24"/>
          <w:szCs w:val="24"/>
        </w:rPr>
        <w:t>选取等级5级</w:t>
      </w:r>
      <w:r>
        <w:rPr>
          <w:rFonts w:ascii="宋体" w:eastAsia="宋体" w:hAnsi="宋体" w:hint="eastAsia"/>
          <w:sz w:val="24"/>
          <w:szCs w:val="24"/>
        </w:rPr>
        <w:t>、6级</w:t>
      </w:r>
      <w:r w:rsidRPr="00C46ADB">
        <w:rPr>
          <w:rFonts w:ascii="宋体" w:eastAsia="宋体" w:hAnsi="宋体" w:hint="eastAsia"/>
          <w:sz w:val="24"/>
          <w:szCs w:val="24"/>
        </w:rPr>
        <w:t>分级效果，如下图所示：</w:t>
      </w:r>
    </w:p>
    <w:p w14:paraId="6C575F57" w14:textId="41E260A6" w:rsidR="008B2D7A" w:rsidRPr="00154AF0" w:rsidRDefault="00154AF0" w:rsidP="00154AF0">
      <w:pPr>
        <w:spacing w:line="360" w:lineRule="auto"/>
        <w:rPr>
          <w:noProof/>
        </w:rPr>
      </w:pPr>
      <w:r>
        <w:rPr>
          <w:rFonts w:ascii="微软雅黑" w:eastAsia="微软雅黑" w:cs="微软雅黑" w:hint="eastAsia"/>
          <w:noProof/>
          <w:color w:val="004080"/>
          <w:kern w:val="0"/>
          <w:sz w:val="24"/>
          <w:szCs w:val="24"/>
        </w:rPr>
        <w:drawing>
          <wp:inline distT="0" distB="0" distL="0" distR="0" wp14:anchorId="6C07B210" wp14:editId="3922240F">
            <wp:extent cx="4274241" cy="360548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98675" cy="3626094"/>
                    </a:xfrm>
                    <a:prstGeom prst="rect">
                      <a:avLst/>
                    </a:prstGeom>
                    <a:noFill/>
                    <a:ln>
                      <a:noFill/>
                    </a:ln>
                  </pic:spPr>
                </pic:pic>
              </a:graphicData>
            </a:graphic>
          </wp:inline>
        </w:drawing>
      </w:r>
      <w:r>
        <w:rPr>
          <w:noProof/>
        </w:rPr>
        <w:drawing>
          <wp:inline distT="0" distB="0" distL="0" distR="0" wp14:anchorId="4B78EBE7" wp14:editId="41E70EB8">
            <wp:extent cx="1426950" cy="1180632"/>
            <wp:effectExtent l="0" t="0" r="190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43236" cy="1194107"/>
                    </a:xfrm>
                    <a:prstGeom prst="rect">
                      <a:avLst/>
                    </a:prstGeom>
                  </pic:spPr>
                </pic:pic>
              </a:graphicData>
            </a:graphic>
          </wp:inline>
        </w:drawing>
      </w:r>
    </w:p>
    <w:p w14:paraId="27A0EE14" w14:textId="3DAB8FBA" w:rsidR="006B03BD" w:rsidRPr="006B03BD" w:rsidRDefault="007255C8" w:rsidP="00CB29E3">
      <w:pPr>
        <w:pStyle w:val="a5"/>
        <w:numPr>
          <w:ilvl w:val="0"/>
          <w:numId w:val="12"/>
        </w:numPr>
        <w:spacing w:line="360" w:lineRule="auto"/>
        <w:ind w:firstLineChars="0"/>
        <w:jc w:val="left"/>
        <w:rPr>
          <w:rFonts w:ascii="宋体" w:eastAsia="宋体" w:hAnsi="宋体"/>
          <w:sz w:val="24"/>
          <w:szCs w:val="24"/>
        </w:rPr>
      </w:pPr>
      <w:r>
        <w:rPr>
          <w:rFonts w:ascii="宋体" w:eastAsia="宋体" w:hAnsi="宋体" w:hint="eastAsia"/>
          <w:sz w:val="24"/>
          <w:szCs w:val="24"/>
        </w:rPr>
        <w:t>水网分布的层次结构</w:t>
      </w:r>
      <w:r w:rsidR="00AA74F9">
        <w:rPr>
          <w:rFonts w:ascii="宋体" w:eastAsia="宋体" w:hAnsi="宋体" w:hint="eastAsia"/>
          <w:sz w:val="24"/>
          <w:szCs w:val="24"/>
        </w:rPr>
        <w:t>呈</w:t>
      </w:r>
      <w:r>
        <w:rPr>
          <w:rFonts w:ascii="宋体" w:eastAsia="宋体" w:hAnsi="宋体" w:hint="eastAsia"/>
          <w:sz w:val="24"/>
          <w:szCs w:val="24"/>
        </w:rPr>
        <w:t>倒金字塔</w:t>
      </w:r>
      <w:r w:rsidR="006B03BD" w:rsidRPr="006B03BD">
        <w:rPr>
          <w:rFonts w:ascii="宋体" w:eastAsia="宋体" w:hAnsi="宋体" w:hint="eastAsia"/>
          <w:sz w:val="24"/>
          <w:szCs w:val="24"/>
        </w:rPr>
        <w:t>，</w:t>
      </w:r>
      <w:r>
        <w:rPr>
          <w:rFonts w:ascii="宋体" w:eastAsia="宋体" w:hAnsi="宋体" w:hint="eastAsia"/>
          <w:sz w:val="24"/>
          <w:szCs w:val="24"/>
        </w:rPr>
        <w:t>数量</w:t>
      </w:r>
      <w:r w:rsidR="009105B9">
        <w:rPr>
          <w:rFonts w:ascii="宋体" w:eastAsia="宋体" w:hAnsi="宋体" w:hint="eastAsia"/>
          <w:sz w:val="24"/>
          <w:szCs w:val="24"/>
        </w:rPr>
        <w:t>由少到多（1级数量最少，1</w:t>
      </w:r>
      <w:r w:rsidR="009105B9">
        <w:rPr>
          <w:rFonts w:ascii="宋体" w:eastAsia="宋体" w:hAnsi="宋体"/>
          <w:sz w:val="24"/>
          <w:szCs w:val="24"/>
        </w:rPr>
        <w:t>3级数量</w:t>
      </w:r>
      <w:r w:rsidR="009105B9">
        <w:rPr>
          <w:rFonts w:ascii="宋体" w:eastAsia="宋体" w:hAnsi="宋体"/>
          <w:sz w:val="24"/>
          <w:szCs w:val="24"/>
        </w:rPr>
        <w:lastRenderedPageBreak/>
        <w:t>最多</w:t>
      </w:r>
      <w:r w:rsidR="009105B9">
        <w:rPr>
          <w:rFonts w:ascii="宋体" w:eastAsia="宋体" w:hAnsi="宋体" w:hint="eastAsia"/>
          <w:sz w:val="24"/>
          <w:szCs w:val="24"/>
        </w:rPr>
        <w:t>）。</w:t>
      </w:r>
      <w:r w:rsidR="006B03BD" w:rsidRPr="006B03BD">
        <w:rPr>
          <w:rFonts w:ascii="宋体" w:eastAsia="宋体" w:hAnsi="宋体" w:hint="eastAsia"/>
          <w:sz w:val="24"/>
          <w:szCs w:val="24"/>
        </w:rPr>
        <w:t>高等级河流应反映区域的主要骨干河流分布特征，低等级河流反映局部河流分布细节，每去掉一个低等级河流，剩余的高级河流应保持完整性和水网的连通性，能直接用于较小尺度地图的河流表达。</w:t>
      </w:r>
    </w:p>
    <w:p w14:paraId="2B8CDCC4" w14:textId="3CBD092E" w:rsidR="0061018F" w:rsidRPr="0061018F" w:rsidRDefault="0061018F" w:rsidP="00CB29E3">
      <w:pPr>
        <w:pStyle w:val="a5"/>
        <w:numPr>
          <w:ilvl w:val="0"/>
          <w:numId w:val="12"/>
        </w:numPr>
        <w:spacing w:line="360" w:lineRule="auto"/>
        <w:ind w:firstLineChars="0"/>
        <w:jc w:val="left"/>
        <w:rPr>
          <w:rFonts w:ascii="宋体" w:eastAsia="宋体" w:hAnsi="宋体"/>
          <w:sz w:val="24"/>
          <w:szCs w:val="24"/>
        </w:rPr>
      </w:pPr>
      <w:r w:rsidRPr="0061018F">
        <w:rPr>
          <w:rFonts w:ascii="宋体" w:eastAsia="宋体" w:hAnsi="宋体" w:hint="eastAsia"/>
          <w:sz w:val="24"/>
          <w:szCs w:val="24"/>
        </w:rPr>
        <w:t>调整完</w:t>
      </w:r>
      <w:r w:rsidRPr="0061018F">
        <w:rPr>
          <w:rFonts w:ascii="宋体" w:eastAsia="宋体" w:hAnsi="宋体"/>
          <w:sz w:val="24"/>
          <w:szCs w:val="24"/>
        </w:rPr>
        <w:t>一个等级后，</w:t>
      </w:r>
      <w:r w:rsidRPr="00F67AB5">
        <w:rPr>
          <w:rFonts w:ascii="宋体" w:eastAsia="宋体" w:hAnsi="宋体"/>
          <w:color w:val="7030A0"/>
          <w:sz w:val="24"/>
          <w:szCs w:val="24"/>
        </w:rPr>
        <w:t>使用多尺度生产系统-</w:t>
      </w:r>
      <w:r w:rsidRPr="00F67AB5">
        <w:rPr>
          <w:rFonts w:ascii="宋体" w:eastAsia="宋体" w:hAnsi="宋体" w:hint="eastAsia"/>
          <w:color w:val="7030A0"/>
          <w:sz w:val="24"/>
          <w:szCs w:val="24"/>
        </w:rPr>
        <w:t>数据</w:t>
      </w:r>
      <w:r w:rsidRPr="00F67AB5">
        <w:rPr>
          <w:rFonts w:ascii="宋体" w:eastAsia="宋体" w:hAnsi="宋体"/>
          <w:color w:val="7030A0"/>
          <w:sz w:val="24"/>
          <w:szCs w:val="24"/>
        </w:rPr>
        <w:t>质检</w:t>
      </w:r>
      <w:r w:rsidRPr="00F67AB5">
        <w:rPr>
          <w:rFonts w:ascii="宋体" w:eastAsia="宋体" w:hAnsi="宋体" w:hint="eastAsia"/>
          <w:color w:val="7030A0"/>
          <w:sz w:val="24"/>
          <w:szCs w:val="24"/>
        </w:rPr>
        <w:t>2</w:t>
      </w:r>
      <w:r w:rsidRPr="00F67AB5">
        <w:rPr>
          <w:rFonts w:ascii="宋体" w:eastAsia="宋体" w:hAnsi="宋体"/>
          <w:color w:val="7030A0"/>
          <w:sz w:val="24"/>
          <w:szCs w:val="24"/>
        </w:rPr>
        <w:t>-</w:t>
      </w:r>
      <w:r w:rsidRPr="00F67AB5">
        <w:rPr>
          <w:rFonts w:ascii="宋体" w:eastAsia="宋体" w:hAnsi="宋体" w:hint="eastAsia"/>
          <w:color w:val="7030A0"/>
          <w:sz w:val="24"/>
          <w:szCs w:val="24"/>
        </w:rPr>
        <w:t>水系</w:t>
      </w:r>
      <w:r w:rsidR="00063022" w:rsidRPr="00F67AB5">
        <w:rPr>
          <w:rFonts w:ascii="宋体" w:eastAsia="宋体" w:hAnsi="宋体"/>
          <w:color w:val="7030A0"/>
          <w:sz w:val="24"/>
          <w:szCs w:val="24"/>
        </w:rPr>
        <w:t>选取等级连通性检查</w:t>
      </w:r>
      <w:r w:rsidRPr="00F67AB5">
        <w:rPr>
          <w:rFonts w:ascii="宋体" w:eastAsia="宋体" w:hAnsi="宋体"/>
          <w:sz w:val="24"/>
          <w:szCs w:val="24"/>
        </w:rPr>
        <w:t>，</w:t>
      </w:r>
      <w:r w:rsidR="00063022">
        <w:rPr>
          <w:rFonts w:ascii="宋体" w:eastAsia="宋体" w:hAnsi="宋体"/>
          <w:sz w:val="24"/>
          <w:szCs w:val="24"/>
        </w:rPr>
        <w:t>保证该级别水系选取等级连通</w:t>
      </w:r>
      <w:r w:rsidR="00063022">
        <w:rPr>
          <w:rFonts w:ascii="宋体" w:eastAsia="宋体" w:hAnsi="宋体" w:hint="eastAsia"/>
          <w:sz w:val="24"/>
          <w:szCs w:val="24"/>
        </w:rPr>
        <w:t>，</w:t>
      </w:r>
      <w:r w:rsidR="00063022">
        <w:rPr>
          <w:rFonts w:ascii="宋体" w:eastAsia="宋体" w:hAnsi="宋体"/>
          <w:sz w:val="24"/>
          <w:szCs w:val="24"/>
        </w:rPr>
        <w:t>不能出现漏赋或赋错的情况</w:t>
      </w:r>
      <w:r w:rsidRPr="00063022">
        <w:rPr>
          <w:rFonts w:ascii="宋体" w:eastAsia="宋体" w:hAnsi="宋体"/>
          <w:sz w:val="24"/>
          <w:szCs w:val="24"/>
        </w:rPr>
        <w:t>。</w:t>
      </w:r>
      <w:r w:rsidR="00063022">
        <w:rPr>
          <w:rFonts w:ascii="宋体" w:eastAsia="宋体" w:hAnsi="宋体"/>
          <w:sz w:val="24"/>
          <w:szCs w:val="24"/>
        </w:rPr>
        <w:t>检查完成后</w:t>
      </w:r>
      <w:r w:rsidRPr="0061018F">
        <w:rPr>
          <w:rFonts w:ascii="宋体" w:eastAsia="宋体" w:hAnsi="宋体"/>
          <w:sz w:val="24"/>
          <w:szCs w:val="24"/>
        </w:rPr>
        <w:t>继续下一个等级的赋值</w:t>
      </w:r>
      <w:r w:rsidRPr="0061018F">
        <w:rPr>
          <w:rFonts w:ascii="宋体" w:eastAsia="宋体" w:hAnsi="宋体" w:hint="eastAsia"/>
          <w:sz w:val="24"/>
          <w:szCs w:val="24"/>
        </w:rPr>
        <w:t>、</w:t>
      </w:r>
      <w:r w:rsidRPr="0061018F">
        <w:rPr>
          <w:rFonts w:ascii="宋体" w:eastAsia="宋体" w:hAnsi="宋体"/>
          <w:sz w:val="24"/>
          <w:szCs w:val="24"/>
        </w:rPr>
        <w:t>调整及检查</w:t>
      </w:r>
      <w:r w:rsidRPr="0061018F">
        <w:rPr>
          <w:rFonts w:ascii="宋体" w:eastAsia="宋体" w:hAnsi="宋体" w:hint="eastAsia"/>
          <w:sz w:val="24"/>
          <w:szCs w:val="24"/>
        </w:rPr>
        <w:t>。直到所有</w:t>
      </w:r>
      <w:r w:rsidR="00063022">
        <w:rPr>
          <w:rFonts w:ascii="宋体" w:eastAsia="宋体" w:hAnsi="宋体" w:hint="eastAsia"/>
          <w:sz w:val="24"/>
          <w:szCs w:val="24"/>
        </w:rPr>
        <w:t>选取等级</w:t>
      </w:r>
      <w:r w:rsidRPr="0061018F">
        <w:rPr>
          <w:rFonts w:ascii="宋体" w:eastAsia="宋体" w:hAnsi="宋体"/>
          <w:sz w:val="24"/>
          <w:szCs w:val="24"/>
        </w:rPr>
        <w:t>分级完成。</w:t>
      </w:r>
    </w:p>
    <w:p w14:paraId="162DDB74" w14:textId="51D619B2" w:rsidR="0061018F" w:rsidRDefault="0061018F" w:rsidP="004017CF">
      <w:pPr>
        <w:pStyle w:val="2"/>
        <w:numPr>
          <w:ilvl w:val="0"/>
          <w:numId w:val="26"/>
        </w:numPr>
        <w:spacing w:before="0" w:after="0" w:line="276" w:lineRule="auto"/>
        <w:rPr>
          <w:rFonts w:ascii="Times New Roman" w:hAnsi="Times New Roman"/>
          <w:szCs w:val="24"/>
        </w:rPr>
      </w:pPr>
      <w:r w:rsidRPr="0016231C">
        <w:rPr>
          <w:rFonts w:ascii="Times New Roman" w:hAnsi="Times New Roman" w:hint="eastAsia"/>
          <w:szCs w:val="24"/>
        </w:rPr>
        <w:t>水系</w:t>
      </w:r>
      <w:r w:rsidR="007F15C6">
        <w:rPr>
          <w:rFonts w:ascii="Times New Roman" w:hAnsi="Times New Roman"/>
          <w:szCs w:val="24"/>
        </w:rPr>
        <w:t>附属设施</w:t>
      </w:r>
      <w:r w:rsidRPr="0016231C">
        <w:rPr>
          <w:rFonts w:ascii="Times New Roman" w:hAnsi="Times New Roman"/>
          <w:szCs w:val="24"/>
        </w:rPr>
        <w:t>处理</w:t>
      </w:r>
    </w:p>
    <w:p w14:paraId="0DCE4750" w14:textId="36986946" w:rsidR="004F062B" w:rsidRPr="00F96F9C" w:rsidRDefault="00B40F79" w:rsidP="004017CF">
      <w:pPr>
        <w:pStyle w:val="a5"/>
        <w:numPr>
          <w:ilvl w:val="0"/>
          <w:numId w:val="45"/>
        </w:numPr>
        <w:spacing w:line="312" w:lineRule="auto"/>
        <w:ind w:firstLineChars="0"/>
        <w:jc w:val="left"/>
        <w:rPr>
          <w:rFonts w:ascii="微软雅黑" w:eastAsia="微软雅黑" w:hAnsi="微软雅黑"/>
          <w:color w:val="2E74B5" w:themeColor="accent1" w:themeShade="BF"/>
          <w:sz w:val="24"/>
          <w:szCs w:val="24"/>
        </w:rPr>
      </w:pPr>
      <w:r>
        <w:rPr>
          <w:rFonts w:ascii="微软雅黑" w:eastAsia="微软雅黑" w:hAnsi="微软雅黑" w:hint="eastAsia"/>
          <w:color w:val="2E74B5" w:themeColor="accent1" w:themeShade="BF"/>
          <w:sz w:val="24"/>
          <w:szCs w:val="24"/>
        </w:rPr>
        <w:t>泉</w:t>
      </w:r>
      <w:r w:rsidR="004F062B" w:rsidRPr="00F96F9C">
        <w:rPr>
          <w:rFonts w:ascii="微软雅黑" w:eastAsia="微软雅黑" w:hAnsi="微软雅黑"/>
          <w:color w:val="2E74B5" w:themeColor="accent1" w:themeShade="BF"/>
          <w:sz w:val="24"/>
          <w:szCs w:val="24"/>
        </w:rPr>
        <w:t>（</w:t>
      </w:r>
      <w:r w:rsidR="004F062B" w:rsidRPr="00F96F9C">
        <w:rPr>
          <w:rFonts w:ascii="微软雅黑" w:eastAsia="微软雅黑" w:hAnsi="微软雅黑" w:hint="eastAsia"/>
          <w:color w:val="2E74B5" w:themeColor="accent1" w:themeShade="BF"/>
          <w:sz w:val="24"/>
          <w:szCs w:val="24"/>
        </w:rPr>
        <w:t>GB</w:t>
      </w:r>
      <w:r w:rsidR="004F062B" w:rsidRPr="00F96F9C">
        <w:rPr>
          <w:rFonts w:ascii="微软雅黑" w:eastAsia="微软雅黑" w:hAnsi="微软雅黑"/>
          <w:color w:val="2E74B5" w:themeColor="accent1" w:themeShade="BF"/>
          <w:sz w:val="24"/>
          <w:szCs w:val="24"/>
        </w:rPr>
        <w:t>=2</w:t>
      </w:r>
      <w:r>
        <w:rPr>
          <w:rFonts w:ascii="微软雅黑" w:eastAsia="微软雅黑" w:hAnsi="微软雅黑"/>
          <w:color w:val="2E74B5" w:themeColor="accent1" w:themeShade="BF"/>
          <w:sz w:val="24"/>
          <w:szCs w:val="24"/>
        </w:rPr>
        <w:t>60700</w:t>
      </w:r>
      <w:r w:rsidR="004F062B" w:rsidRPr="00F96F9C">
        <w:rPr>
          <w:rFonts w:ascii="微软雅黑" w:eastAsia="微软雅黑" w:hAnsi="微软雅黑"/>
          <w:color w:val="2E74B5" w:themeColor="accent1" w:themeShade="BF"/>
          <w:sz w:val="24"/>
          <w:szCs w:val="24"/>
        </w:rPr>
        <w:t>）</w:t>
      </w:r>
    </w:p>
    <w:p w14:paraId="4D93409D" w14:textId="41CA8294" w:rsidR="007911F1" w:rsidRPr="00E46905" w:rsidRDefault="00983FEB" w:rsidP="00983FEB">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表示所有的泉。</w:t>
      </w:r>
    </w:p>
    <w:p w14:paraId="498313BE" w14:textId="5FAFC06A" w:rsidR="00DD3B18" w:rsidRDefault="00983FEB" w:rsidP="004017CF">
      <w:pPr>
        <w:pStyle w:val="a5"/>
        <w:numPr>
          <w:ilvl w:val="0"/>
          <w:numId w:val="45"/>
        </w:numPr>
        <w:spacing w:line="312" w:lineRule="auto"/>
        <w:ind w:firstLineChars="0"/>
        <w:jc w:val="left"/>
        <w:rPr>
          <w:rFonts w:ascii="微软雅黑" w:eastAsia="微软雅黑" w:hAnsi="微软雅黑"/>
          <w:color w:val="2E74B5" w:themeColor="accent1" w:themeShade="BF"/>
          <w:sz w:val="24"/>
          <w:szCs w:val="24"/>
        </w:rPr>
      </w:pPr>
      <w:r>
        <w:rPr>
          <w:rFonts w:ascii="微软雅黑" w:eastAsia="微软雅黑" w:hAnsi="微软雅黑" w:hint="eastAsia"/>
          <w:color w:val="2E74B5" w:themeColor="accent1" w:themeShade="BF"/>
          <w:sz w:val="24"/>
          <w:szCs w:val="24"/>
        </w:rPr>
        <w:t>水闸</w:t>
      </w:r>
      <w:r w:rsidRPr="00F96F9C">
        <w:rPr>
          <w:rFonts w:ascii="微软雅黑" w:eastAsia="微软雅黑" w:hAnsi="微软雅黑" w:hint="eastAsia"/>
          <w:color w:val="2E74B5" w:themeColor="accent1" w:themeShade="BF"/>
          <w:sz w:val="24"/>
          <w:szCs w:val="24"/>
        </w:rPr>
        <w:t>（GB=</w:t>
      </w:r>
      <w:r>
        <w:rPr>
          <w:rFonts w:ascii="微软雅黑" w:eastAsia="微软雅黑" w:hAnsi="微软雅黑"/>
          <w:color w:val="2E74B5" w:themeColor="accent1" w:themeShade="BF"/>
          <w:sz w:val="24"/>
          <w:szCs w:val="24"/>
        </w:rPr>
        <w:t>270201</w:t>
      </w:r>
      <w:r>
        <w:rPr>
          <w:rFonts w:ascii="微软雅黑" w:eastAsia="微软雅黑" w:hAnsi="微软雅黑" w:hint="eastAsia"/>
          <w:color w:val="2E74B5" w:themeColor="accent1" w:themeShade="BF"/>
          <w:sz w:val="24"/>
          <w:szCs w:val="24"/>
        </w:rPr>
        <w:t>）</w:t>
      </w:r>
    </w:p>
    <w:p w14:paraId="46E22BFE" w14:textId="5A661CBC" w:rsidR="00983FEB" w:rsidRPr="00983FEB" w:rsidRDefault="00983FEB" w:rsidP="00983FEB">
      <w:pPr>
        <w:spacing w:line="360" w:lineRule="auto"/>
        <w:ind w:firstLineChars="200" w:firstLine="480"/>
        <w:jc w:val="left"/>
        <w:rPr>
          <w:rFonts w:ascii="宋体" w:eastAsia="宋体" w:hAnsi="宋体"/>
          <w:sz w:val="24"/>
          <w:szCs w:val="24"/>
        </w:rPr>
      </w:pPr>
      <w:r w:rsidRPr="00983FEB">
        <w:rPr>
          <w:rFonts w:ascii="宋体" w:eastAsia="宋体" w:hAnsi="宋体" w:hint="eastAsia"/>
          <w:sz w:val="24"/>
          <w:szCs w:val="24"/>
        </w:rPr>
        <w:t>表示</w:t>
      </w:r>
      <w:r w:rsidR="00E90BC9" w:rsidRPr="00E90BC9">
        <w:rPr>
          <w:rFonts w:ascii="宋体" w:eastAsia="宋体" w:hAnsi="宋体" w:hint="eastAsia"/>
          <w:sz w:val="24"/>
          <w:szCs w:val="24"/>
        </w:rPr>
        <w:t>位于双线</w:t>
      </w:r>
      <w:r w:rsidR="00E90BC9">
        <w:rPr>
          <w:rFonts w:ascii="宋体" w:eastAsia="宋体" w:hAnsi="宋体" w:hint="eastAsia"/>
          <w:sz w:val="24"/>
          <w:szCs w:val="24"/>
        </w:rPr>
        <w:t>河</w:t>
      </w:r>
      <w:r w:rsidR="00E90BC9" w:rsidRPr="00E90BC9">
        <w:rPr>
          <w:rFonts w:ascii="宋体" w:eastAsia="宋体" w:hAnsi="宋体" w:hint="eastAsia"/>
          <w:sz w:val="24"/>
          <w:szCs w:val="24"/>
        </w:rPr>
        <w:t>上的水闸</w:t>
      </w:r>
      <w:r w:rsidRPr="00983FEB">
        <w:rPr>
          <w:rFonts w:ascii="宋体" w:eastAsia="宋体" w:hAnsi="宋体" w:hint="eastAsia"/>
          <w:sz w:val="24"/>
          <w:szCs w:val="24"/>
        </w:rPr>
        <w:t>。</w:t>
      </w:r>
    </w:p>
    <w:p w14:paraId="11DFA0AF" w14:textId="5037E2C6" w:rsidR="00E90BC9" w:rsidRDefault="00E90BC9" w:rsidP="004017CF">
      <w:pPr>
        <w:pStyle w:val="a5"/>
        <w:numPr>
          <w:ilvl w:val="0"/>
          <w:numId w:val="45"/>
        </w:numPr>
        <w:spacing w:line="312" w:lineRule="auto"/>
        <w:ind w:firstLineChars="0"/>
        <w:jc w:val="left"/>
        <w:rPr>
          <w:rFonts w:ascii="微软雅黑" w:eastAsia="微软雅黑" w:hAnsi="微软雅黑"/>
          <w:color w:val="2E74B5" w:themeColor="accent1" w:themeShade="BF"/>
          <w:sz w:val="24"/>
          <w:szCs w:val="24"/>
        </w:rPr>
      </w:pPr>
      <w:r>
        <w:rPr>
          <w:rFonts w:ascii="微软雅黑" w:eastAsia="微软雅黑" w:hAnsi="微软雅黑" w:hint="eastAsia"/>
          <w:color w:val="2E74B5" w:themeColor="accent1" w:themeShade="BF"/>
          <w:sz w:val="24"/>
          <w:szCs w:val="24"/>
        </w:rPr>
        <w:t>岛</w:t>
      </w:r>
      <w:r w:rsidRPr="00F96F9C">
        <w:rPr>
          <w:rFonts w:ascii="微软雅黑" w:eastAsia="微软雅黑" w:hAnsi="微软雅黑" w:hint="eastAsia"/>
          <w:color w:val="2E74B5" w:themeColor="accent1" w:themeShade="BF"/>
          <w:sz w:val="24"/>
          <w:szCs w:val="24"/>
        </w:rPr>
        <w:t>（GB=</w:t>
      </w:r>
      <w:r>
        <w:rPr>
          <w:rFonts w:ascii="微软雅黑" w:eastAsia="微软雅黑" w:hAnsi="微软雅黑"/>
          <w:color w:val="2E74B5" w:themeColor="accent1" w:themeShade="BF"/>
          <w:sz w:val="24"/>
          <w:szCs w:val="24"/>
        </w:rPr>
        <w:t>250701</w:t>
      </w:r>
      <w:r>
        <w:rPr>
          <w:rFonts w:ascii="微软雅黑" w:eastAsia="微软雅黑" w:hAnsi="微软雅黑" w:hint="eastAsia"/>
          <w:color w:val="2E74B5" w:themeColor="accent1" w:themeShade="BF"/>
          <w:sz w:val="24"/>
          <w:szCs w:val="24"/>
        </w:rPr>
        <w:t>）</w:t>
      </w:r>
    </w:p>
    <w:p w14:paraId="74758C27" w14:textId="4B5D8DF5" w:rsidR="00983FEB" w:rsidRPr="00E90BC9" w:rsidRDefault="00E90BC9" w:rsidP="00E90BC9">
      <w:pPr>
        <w:spacing w:line="360" w:lineRule="auto"/>
        <w:ind w:firstLineChars="200" w:firstLine="480"/>
        <w:jc w:val="left"/>
        <w:rPr>
          <w:rFonts w:ascii="宋体" w:eastAsia="宋体" w:hAnsi="宋体"/>
          <w:sz w:val="24"/>
          <w:szCs w:val="24"/>
        </w:rPr>
      </w:pPr>
      <w:r w:rsidRPr="00983FEB">
        <w:rPr>
          <w:rFonts w:ascii="宋体" w:eastAsia="宋体" w:hAnsi="宋体" w:hint="eastAsia"/>
          <w:sz w:val="24"/>
          <w:szCs w:val="24"/>
        </w:rPr>
        <w:t>表示</w:t>
      </w:r>
      <w:r>
        <w:rPr>
          <w:rFonts w:ascii="宋体" w:eastAsia="宋体" w:hAnsi="宋体" w:hint="eastAsia"/>
          <w:sz w:val="24"/>
          <w:szCs w:val="24"/>
        </w:rPr>
        <w:t>所有的岛。</w:t>
      </w:r>
    </w:p>
    <w:p w14:paraId="6C9511F5" w14:textId="77777777" w:rsidR="00BC1042" w:rsidRPr="00F96F9C" w:rsidRDefault="006375D8" w:rsidP="004017CF">
      <w:pPr>
        <w:pStyle w:val="a5"/>
        <w:numPr>
          <w:ilvl w:val="0"/>
          <w:numId w:val="45"/>
        </w:numPr>
        <w:spacing w:line="312" w:lineRule="auto"/>
        <w:ind w:left="902" w:firstLineChars="0"/>
        <w:jc w:val="left"/>
        <w:rPr>
          <w:rFonts w:ascii="微软雅黑" w:eastAsia="微软雅黑" w:hAnsi="微软雅黑"/>
          <w:color w:val="2E74B5" w:themeColor="accent1" w:themeShade="BF"/>
          <w:sz w:val="24"/>
          <w:szCs w:val="24"/>
        </w:rPr>
      </w:pPr>
      <w:r w:rsidRPr="00F96F9C">
        <w:rPr>
          <w:rFonts w:ascii="微软雅黑" w:eastAsia="微软雅黑" w:hAnsi="微软雅黑"/>
          <w:color w:val="2E74B5" w:themeColor="accent1" w:themeShade="BF"/>
          <w:sz w:val="24"/>
          <w:szCs w:val="24"/>
        </w:rPr>
        <w:t>干堤</w:t>
      </w:r>
      <w:r w:rsidRPr="00F96F9C">
        <w:rPr>
          <w:rFonts w:ascii="微软雅黑" w:eastAsia="微软雅黑" w:hAnsi="微软雅黑" w:hint="eastAsia"/>
          <w:color w:val="2E74B5" w:themeColor="accent1" w:themeShade="BF"/>
          <w:sz w:val="24"/>
          <w:szCs w:val="24"/>
        </w:rPr>
        <w:t>（GB=270101）</w:t>
      </w:r>
      <w:r w:rsidR="00BC1042" w:rsidRPr="00F96F9C">
        <w:rPr>
          <w:rFonts w:ascii="微软雅黑" w:eastAsia="微软雅黑" w:hAnsi="微软雅黑" w:hint="eastAsia"/>
          <w:color w:val="2E74B5" w:themeColor="accent1" w:themeShade="BF"/>
          <w:sz w:val="24"/>
          <w:szCs w:val="24"/>
        </w:rPr>
        <w:t>、</w:t>
      </w:r>
      <w:r w:rsidRPr="00F96F9C">
        <w:rPr>
          <w:rFonts w:ascii="微软雅黑" w:eastAsia="微软雅黑" w:hAnsi="微软雅黑"/>
          <w:color w:val="2E74B5" w:themeColor="accent1" w:themeShade="BF"/>
          <w:sz w:val="24"/>
          <w:szCs w:val="24"/>
        </w:rPr>
        <w:t>一般堤</w:t>
      </w:r>
      <w:r w:rsidRPr="00F96F9C">
        <w:rPr>
          <w:rFonts w:ascii="微软雅黑" w:eastAsia="微软雅黑" w:hAnsi="微软雅黑" w:hint="eastAsia"/>
          <w:color w:val="2E74B5" w:themeColor="accent1" w:themeShade="BF"/>
          <w:sz w:val="24"/>
          <w:szCs w:val="24"/>
        </w:rPr>
        <w:t>（GB=270102）</w:t>
      </w:r>
    </w:p>
    <w:p w14:paraId="609FD23D" w14:textId="0FA0796D" w:rsidR="00F657BB" w:rsidRPr="007842CF" w:rsidRDefault="00BC1042" w:rsidP="004017CF">
      <w:pPr>
        <w:pStyle w:val="a5"/>
        <w:numPr>
          <w:ilvl w:val="0"/>
          <w:numId w:val="31"/>
        </w:numPr>
        <w:spacing w:line="360" w:lineRule="auto"/>
        <w:ind w:firstLineChars="0"/>
        <w:jc w:val="left"/>
        <w:rPr>
          <w:rFonts w:ascii="宋体" w:eastAsia="宋体" w:hAnsi="宋体"/>
          <w:sz w:val="24"/>
          <w:szCs w:val="24"/>
        </w:rPr>
      </w:pPr>
      <w:r>
        <w:rPr>
          <w:rFonts w:ascii="宋体" w:eastAsia="宋体" w:hAnsi="宋体" w:hint="eastAsia"/>
          <w:sz w:val="24"/>
          <w:szCs w:val="24"/>
        </w:rPr>
        <w:t>堤</w:t>
      </w:r>
      <w:r w:rsidR="006375D8" w:rsidRPr="00BC1042">
        <w:rPr>
          <w:rFonts w:ascii="宋体" w:eastAsia="宋体" w:hAnsi="宋体"/>
          <w:sz w:val="24"/>
          <w:szCs w:val="24"/>
        </w:rPr>
        <w:t>的表示</w:t>
      </w:r>
      <w:r w:rsidR="00F657BB" w:rsidRPr="00BC1042">
        <w:rPr>
          <w:rFonts w:ascii="宋体" w:eastAsia="宋体" w:hAnsi="宋体"/>
          <w:sz w:val="24"/>
          <w:szCs w:val="24"/>
        </w:rPr>
        <w:t>需基于完整性、对称性、延续性的原则</w:t>
      </w:r>
      <w:r w:rsidR="007842CF">
        <w:rPr>
          <w:rFonts w:ascii="宋体" w:eastAsia="宋体" w:hAnsi="宋体" w:hint="eastAsia"/>
          <w:sz w:val="24"/>
          <w:szCs w:val="24"/>
        </w:rPr>
        <w:t>。对</w:t>
      </w:r>
      <w:r w:rsidR="007842CF">
        <w:rPr>
          <w:rFonts w:ascii="宋体" w:eastAsia="宋体" w:hAnsi="宋体"/>
          <w:sz w:val="24"/>
          <w:szCs w:val="24"/>
        </w:rPr>
        <w:t>一些零散的堤、小河河堤等进行删除。</w:t>
      </w:r>
    </w:p>
    <w:p w14:paraId="441A9AE1" w14:textId="34A2E1F5" w:rsidR="00F657BB" w:rsidRDefault="006375D8" w:rsidP="004017CF">
      <w:pPr>
        <w:pStyle w:val="a5"/>
        <w:numPr>
          <w:ilvl w:val="0"/>
          <w:numId w:val="31"/>
        </w:numPr>
        <w:spacing w:line="360" w:lineRule="auto"/>
        <w:ind w:firstLineChars="0"/>
        <w:jc w:val="left"/>
        <w:rPr>
          <w:rFonts w:ascii="宋体" w:eastAsia="宋体" w:hAnsi="宋体"/>
          <w:sz w:val="24"/>
          <w:szCs w:val="24"/>
        </w:rPr>
      </w:pPr>
      <w:r w:rsidRPr="006375D8">
        <w:rPr>
          <w:rFonts w:ascii="宋体" w:eastAsia="宋体" w:hAnsi="宋体"/>
          <w:sz w:val="24"/>
          <w:szCs w:val="24"/>
        </w:rPr>
        <w:t>堤遇道路、单线河不断开绘制，遇双线水系断开时，需确保双线河上有闸贯通</w:t>
      </w:r>
      <w:r w:rsidR="008B555E">
        <w:rPr>
          <w:rFonts w:ascii="宋体" w:eastAsia="宋体" w:hAnsi="宋体" w:hint="eastAsia"/>
          <w:sz w:val="24"/>
          <w:szCs w:val="24"/>
        </w:rPr>
        <w:t>。</w:t>
      </w:r>
    </w:p>
    <w:p w14:paraId="1158E4FE" w14:textId="1A5F16CD" w:rsidR="006375D8" w:rsidRDefault="006375D8" w:rsidP="004017CF">
      <w:pPr>
        <w:pStyle w:val="a5"/>
        <w:numPr>
          <w:ilvl w:val="0"/>
          <w:numId w:val="31"/>
        </w:numPr>
        <w:spacing w:line="360" w:lineRule="auto"/>
        <w:ind w:firstLineChars="0"/>
        <w:jc w:val="left"/>
        <w:rPr>
          <w:rFonts w:ascii="宋体" w:eastAsia="宋体" w:hAnsi="宋体"/>
          <w:sz w:val="24"/>
          <w:szCs w:val="24"/>
        </w:rPr>
      </w:pPr>
      <w:r w:rsidRPr="006375D8">
        <w:rPr>
          <w:rFonts w:ascii="宋体" w:eastAsia="宋体" w:hAnsi="宋体"/>
          <w:sz w:val="24"/>
          <w:szCs w:val="24"/>
        </w:rPr>
        <w:t>城区中的河堤一般不表示</w:t>
      </w:r>
      <w:r w:rsidRPr="006375D8">
        <w:rPr>
          <w:rFonts w:ascii="宋体" w:eastAsia="宋体" w:hAnsi="宋体" w:hint="eastAsia"/>
          <w:sz w:val="24"/>
          <w:szCs w:val="24"/>
        </w:rPr>
        <w:t>，但运河等大河进街区，</w:t>
      </w:r>
      <w:r w:rsidR="00EB71B0">
        <w:rPr>
          <w:rFonts w:ascii="宋体" w:eastAsia="宋体" w:hAnsi="宋体" w:hint="eastAsia"/>
          <w:sz w:val="24"/>
          <w:szCs w:val="24"/>
        </w:rPr>
        <w:t>须表示</w:t>
      </w:r>
      <w:r w:rsidR="00EB71B0">
        <w:rPr>
          <w:rFonts w:ascii="宋体" w:eastAsia="宋体" w:hAnsi="宋体"/>
          <w:sz w:val="24"/>
          <w:szCs w:val="24"/>
        </w:rPr>
        <w:t>堤的完整性</w:t>
      </w:r>
      <w:r w:rsidRPr="006375D8">
        <w:rPr>
          <w:rFonts w:ascii="宋体" w:eastAsia="宋体" w:hAnsi="宋体" w:hint="eastAsia"/>
          <w:sz w:val="24"/>
          <w:szCs w:val="24"/>
        </w:rPr>
        <w:t>。</w:t>
      </w:r>
    </w:p>
    <w:p w14:paraId="35425AE6" w14:textId="76014591" w:rsidR="003B55A9" w:rsidRDefault="003B55A9" w:rsidP="004017CF">
      <w:pPr>
        <w:pStyle w:val="a5"/>
        <w:numPr>
          <w:ilvl w:val="0"/>
          <w:numId w:val="31"/>
        </w:numPr>
        <w:spacing w:line="360" w:lineRule="auto"/>
        <w:ind w:firstLineChars="0"/>
        <w:jc w:val="left"/>
        <w:rPr>
          <w:rFonts w:ascii="宋体" w:eastAsia="宋体" w:hAnsi="宋体"/>
          <w:sz w:val="24"/>
          <w:szCs w:val="24"/>
        </w:rPr>
      </w:pPr>
      <w:r>
        <w:rPr>
          <w:rFonts w:ascii="宋体" w:eastAsia="宋体" w:hAnsi="宋体"/>
          <w:sz w:val="24"/>
          <w:szCs w:val="24"/>
        </w:rPr>
        <w:t>池塘上的一般堤不表示</w:t>
      </w:r>
      <w:r>
        <w:rPr>
          <w:rFonts w:ascii="宋体" w:eastAsia="宋体" w:hAnsi="宋体" w:hint="eastAsia"/>
          <w:sz w:val="24"/>
          <w:szCs w:val="24"/>
        </w:rPr>
        <w:t>，</w:t>
      </w:r>
      <w:r>
        <w:rPr>
          <w:rFonts w:ascii="宋体" w:eastAsia="宋体" w:hAnsi="宋体"/>
          <w:sz w:val="24"/>
          <w:szCs w:val="24"/>
        </w:rPr>
        <w:t>只保留池塘与湖泊</w:t>
      </w:r>
      <w:r w:rsidR="00CD654C">
        <w:rPr>
          <w:rFonts w:ascii="宋体" w:eastAsia="宋体" w:hAnsi="宋体" w:hint="eastAsia"/>
          <w:sz w:val="24"/>
          <w:szCs w:val="24"/>
        </w:rPr>
        <w:t>、</w:t>
      </w:r>
      <w:r w:rsidR="00835AA7">
        <w:rPr>
          <w:rFonts w:ascii="宋体" w:eastAsia="宋体" w:hAnsi="宋体"/>
          <w:sz w:val="24"/>
          <w:szCs w:val="24"/>
        </w:rPr>
        <w:t>水库</w:t>
      </w:r>
      <w:r>
        <w:rPr>
          <w:rFonts w:ascii="宋体" w:eastAsia="宋体" w:hAnsi="宋体"/>
          <w:sz w:val="24"/>
          <w:szCs w:val="24"/>
        </w:rPr>
        <w:t>之</w:t>
      </w:r>
      <w:r w:rsidR="00835AA7">
        <w:rPr>
          <w:rFonts w:ascii="宋体" w:eastAsia="宋体" w:hAnsi="宋体"/>
          <w:sz w:val="24"/>
          <w:szCs w:val="24"/>
        </w:rPr>
        <w:t>间</w:t>
      </w:r>
      <w:r>
        <w:rPr>
          <w:rFonts w:ascii="宋体" w:eastAsia="宋体" w:hAnsi="宋体"/>
          <w:sz w:val="24"/>
          <w:szCs w:val="24"/>
        </w:rPr>
        <w:t>的一般堤</w:t>
      </w:r>
      <w:r>
        <w:rPr>
          <w:rFonts w:ascii="宋体" w:eastAsia="宋体" w:hAnsi="宋体" w:hint="eastAsia"/>
          <w:sz w:val="24"/>
          <w:szCs w:val="24"/>
        </w:rPr>
        <w:t>。</w:t>
      </w:r>
    </w:p>
    <w:p w14:paraId="29D4C24A" w14:textId="261495CD" w:rsidR="0067224C" w:rsidRDefault="00322BF8" w:rsidP="004017CF">
      <w:pPr>
        <w:pStyle w:val="a5"/>
        <w:numPr>
          <w:ilvl w:val="0"/>
          <w:numId w:val="45"/>
        </w:numPr>
        <w:spacing w:line="312" w:lineRule="auto"/>
        <w:ind w:left="902" w:firstLineChars="0"/>
        <w:jc w:val="left"/>
        <w:rPr>
          <w:rFonts w:ascii="微软雅黑" w:eastAsia="微软雅黑" w:hAnsi="微软雅黑"/>
          <w:color w:val="2E74B5" w:themeColor="accent1" w:themeShade="BF"/>
          <w:sz w:val="24"/>
          <w:szCs w:val="24"/>
        </w:rPr>
      </w:pPr>
      <w:r>
        <w:rPr>
          <w:rFonts w:ascii="微软雅黑" w:eastAsia="微软雅黑" w:hAnsi="微软雅黑" w:hint="eastAsia"/>
          <w:color w:val="2E74B5" w:themeColor="accent1" w:themeShade="BF"/>
          <w:sz w:val="24"/>
          <w:szCs w:val="24"/>
        </w:rPr>
        <w:t>橡胶坝</w:t>
      </w:r>
      <w:r w:rsidR="0067224C" w:rsidRPr="00F96F9C">
        <w:rPr>
          <w:rFonts w:ascii="微软雅黑" w:eastAsia="微软雅黑" w:hAnsi="微软雅黑" w:hint="eastAsia"/>
          <w:color w:val="2E74B5" w:themeColor="accent1" w:themeShade="BF"/>
          <w:sz w:val="24"/>
          <w:szCs w:val="24"/>
        </w:rPr>
        <w:t>（GB=</w:t>
      </w:r>
      <w:r>
        <w:rPr>
          <w:rFonts w:ascii="微软雅黑" w:eastAsia="微软雅黑" w:hAnsi="微软雅黑"/>
          <w:color w:val="2E74B5" w:themeColor="accent1" w:themeShade="BF"/>
          <w:sz w:val="24"/>
          <w:szCs w:val="24"/>
        </w:rPr>
        <w:t>270500</w:t>
      </w:r>
      <w:r w:rsidR="00DA749A" w:rsidRPr="00F96F9C">
        <w:rPr>
          <w:rFonts w:ascii="微软雅黑" w:eastAsia="微软雅黑" w:hAnsi="微软雅黑" w:hint="eastAsia"/>
          <w:color w:val="2E74B5" w:themeColor="accent1" w:themeShade="BF"/>
          <w:sz w:val="24"/>
          <w:szCs w:val="24"/>
        </w:rPr>
        <w:t>）</w:t>
      </w:r>
    </w:p>
    <w:p w14:paraId="7E605534" w14:textId="6B8083EF" w:rsidR="006375D8" w:rsidRPr="0067224C" w:rsidRDefault="00322BF8" w:rsidP="00D86378">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表示</w:t>
      </w:r>
      <w:r w:rsidR="006375D8" w:rsidRPr="0067224C">
        <w:rPr>
          <w:rFonts w:ascii="宋体" w:eastAsia="宋体" w:hAnsi="宋体" w:hint="eastAsia"/>
          <w:sz w:val="24"/>
          <w:szCs w:val="24"/>
        </w:rPr>
        <w:t>位于双线河上的</w:t>
      </w:r>
      <w:r>
        <w:rPr>
          <w:rFonts w:ascii="宋体" w:eastAsia="宋体" w:hAnsi="宋体" w:hint="eastAsia"/>
          <w:sz w:val="24"/>
          <w:szCs w:val="24"/>
        </w:rPr>
        <w:t>橡胶坝。</w:t>
      </w:r>
      <w:r w:rsidR="006375D8" w:rsidRPr="0067224C">
        <w:rPr>
          <w:rFonts w:ascii="宋体" w:eastAsia="宋体" w:hAnsi="宋体" w:hint="eastAsia"/>
          <w:sz w:val="24"/>
          <w:szCs w:val="24"/>
        </w:rPr>
        <w:t>确保首尾位置准确。</w:t>
      </w:r>
    </w:p>
    <w:p w14:paraId="63C99DF7" w14:textId="10D7E6FA" w:rsidR="009341EB" w:rsidRPr="00F96F9C" w:rsidRDefault="009341EB" w:rsidP="004017CF">
      <w:pPr>
        <w:pStyle w:val="a5"/>
        <w:numPr>
          <w:ilvl w:val="0"/>
          <w:numId w:val="45"/>
        </w:numPr>
        <w:spacing w:line="312" w:lineRule="auto"/>
        <w:ind w:left="902" w:firstLineChars="0"/>
        <w:jc w:val="left"/>
        <w:rPr>
          <w:rFonts w:ascii="微软雅黑" w:eastAsia="微软雅黑" w:hAnsi="微软雅黑"/>
          <w:color w:val="2E74B5" w:themeColor="accent1" w:themeShade="BF"/>
          <w:sz w:val="24"/>
          <w:szCs w:val="24"/>
        </w:rPr>
      </w:pPr>
      <w:r w:rsidRPr="00F96F9C">
        <w:rPr>
          <w:rFonts w:ascii="微软雅黑" w:eastAsia="微软雅黑" w:hAnsi="微软雅黑" w:hint="eastAsia"/>
          <w:color w:val="2E74B5" w:themeColor="accent1" w:themeShade="BF"/>
          <w:sz w:val="24"/>
          <w:szCs w:val="24"/>
        </w:rPr>
        <w:t>拦水坝（GB=270600）</w:t>
      </w:r>
    </w:p>
    <w:p w14:paraId="79C27EA6" w14:textId="08168D21" w:rsidR="00897459" w:rsidRPr="00897459" w:rsidRDefault="006375D8" w:rsidP="00897459">
      <w:pPr>
        <w:spacing w:line="360" w:lineRule="auto"/>
        <w:ind w:firstLineChars="200" w:firstLine="480"/>
        <w:jc w:val="left"/>
        <w:rPr>
          <w:rFonts w:ascii="宋体" w:eastAsia="宋体" w:hAnsi="宋体"/>
          <w:sz w:val="24"/>
          <w:szCs w:val="24"/>
        </w:rPr>
      </w:pPr>
      <w:r w:rsidRPr="006375D8">
        <w:rPr>
          <w:rFonts w:ascii="宋体" w:eastAsia="宋体" w:hAnsi="宋体"/>
          <w:sz w:val="24"/>
          <w:szCs w:val="24"/>
        </w:rPr>
        <w:t>表示位于水库上的线状</w:t>
      </w:r>
      <w:r w:rsidRPr="006375D8">
        <w:rPr>
          <w:rFonts w:ascii="宋体" w:eastAsia="宋体" w:hAnsi="宋体" w:hint="eastAsia"/>
          <w:sz w:val="24"/>
          <w:szCs w:val="24"/>
        </w:rPr>
        <w:t>拦水坝（GB=270600）</w:t>
      </w:r>
      <w:r w:rsidR="00CA7E24">
        <w:rPr>
          <w:rFonts w:ascii="宋体" w:eastAsia="宋体" w:hAnsi="宋体" w:hint="eastAsia"/>
          <w:sz w:val="24"/>
          <w:szCs w:val="24"/>
        </w:rPr>
        <w:t>。</w:t>
      </w:r>
      <w:r w:rsidR="00CA7E24">
        <w:rPr>
          <w:rFonts w:ascii="宋体" w:eastAsia="宋体" w:hAnsi="宋体"/>
          <w:sz w:val="24"/>
          <w:szCs w:val="24"/>
        </w:rPr>
        <w:t>拦水坝</w:t>
      </w:r>
      <w:r w:rsidRPr="006375D8">
        <w:rPr>
          <w:rFonts w:ascii="宋体" w:eastAsia="宋体" w:hAnsi="宋体"/>
          <w:sz w:val="24"/>
          <w:szCs w:val="24"/>
        </w:rPr>
        <w:t>与水库边线共线，</w:t>
      </w:r>
      <w:r w:rsidR="00CA7E24">
        <w:rPr>
          <w:rFonts w:ascii="宋体" w:eastAsia="宋体" w:hAnsi="宋体"/>
          <w:sz w:val="24"/>
          <w:szCs w:val="24"/>
        </w:rPr>
        <w:t>并</w:t>
      </w:r>
      <w:r w:rsidRPr="006375D8">
        <w:rPr>
          <w:rFonts w:ascii="宋体" w:eastAsia="宋体" w:hAnsi="宋体"/>
          <w:sz w:val="24"/>
          <w:szCs w:val="24"/>
        </w:rPr>
        <w:t>确保坝的有向线方向左侧是水库。</w:t>
      </w:r>
      <w:r w:rsidR="00B44F59">
        <w:rPr>
          <w:rFonts w:ascii="宋体" w:eastAsia="宋体" w:hAnsi="宋体" w:hint="eastAsia"/>
          <w:sz w:val="24"/>
          <w:szCs w:val="24"/>
        </w:rPr>
        <w:t>如下图所示：</w:t>
      </w:r>
    </w:p>
    <w:p w14:paraId="4334F1D4" w14:textId="33305636" w:rsidR="00C219B0" w:rsidRDefault="00B44F59" w:rsidP="00C219B0">
      <w:pPr>
        <w:spacing w:line="276" w:lineRule="auto"/>
        <w:jc w:val="center"/>
        <w:rPr>
          <w:rFonts w:ascii="宋体" w:eastAsia="宋体" w:hAnsi="宋体"/>
          <w:sz w:val="24"/>
          <w:szCs w:val="24"/>
        </w:rPr>
      </w:pPr>
      <w:r>
        <w:rPr>
          <w:noProof/>
        </w:rPr>
        <w:lastRenderedPageBreak/>
        <w:drawing>
          <wp:inline distT="0" distB="0" distL="0" distR="0" wp14:anchorId="606811EF" wp14:editId="1384E022">
            <wp:extent cx="3819525" cy="270510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19525" cy="2705100"/>
                    </a:xfrm>
                    <a:prstGeom prst="rect">
                      <a:avLst/>
                    </a:prstGeom>
                  </pic:spPr>
                </pic:pic>
              </a:graphicData>
            </a:graphic>
          </wp:inline>
        </w:drawing>
      </w:r>
    </w:p>
    <w:p w14:paraId="11CF26DA" w14:textId="5955E49F" w:rsidR="001674AF" w:rsidRDefault="001674AF" w:rsidP="001674AF">
      <w:pPr>
        <w:spacing w:line="360" w:lineRule="auto"/>
        <w:ind w:firstLineChars="200" w:firstLine="480"/>
        <w:jc w:val="left"/>
        <w:rPr>
          <w:rFonts w:ascii="宋体" w:eastAsia="宋体" w:hAnsi="宋体"/>
          <w:sz w:val="24"/>
          <w:szCs w:val="24"/>
        </w:rPr>
      </w:pPr>
      <w:r w:rsidRPr="00835030">
        <w:rPr>
          <w:rFonts w:ascii="宋体" w:eastAsia="宋体" w:hAnsi="宋体"/>
          <w:sz w:val="24"/>
          <w:szCs w:val="24"/>
        </w:rPr>
        <w:t>为了拦水坝符号化正确</w:t>
      </w:r>
      <w:r w:rsidRPr="00835030">
        <w:rPr>
          <w:rFonts w:ascii="宋体" w:eastAsia="宋体" w:hAnsi="宋体" w:hint="eastAsia"/>
          <w:sz w:val="24"/>
          <w:szCs w:val="24"/>
        </w:rPr>
        <w:t>，</w:t>
      </w:r>
      <w:r w:rsidRPr="00835030">
        <w:rPr>
          <w:rFonts w:ascii="宋体" w:eastAsia="宋体" w:hAnsi="宋体"/>
          <w:sz w:val="24"/>
          <w:szCs w:val="24"/>
        </w:rPr>
        <w:t>拦水坝需要区分为大</w:t>
      </w:r>
      <w:r w:rsidRPr="00835030">
        <w:rPr>
          <w:rFonts w:ascii="宋体" w:eastAsia="宋体" w:hAnsi="宋体" w:hint="eastAsia"/>
          <w:sz w:val="24"/>
          <w:szCs w:val="24"/>
        </w:rPr>
        <w:t>、</w:t>
      </w:r>
      <w:r w:rsidRPr="00835030">
        <w:rPr>
          <w:rFonts w:ascii="宋体" w:eastAsia="宋体" w:hAnsi="宋体"/>
          <w:sz w:val="24"/>
          <w:szCs w:val="24"/>
        </w:rPr>
        <w:t>中</w:t>
      </w:r>
      <w:r w:rsidRPr="00835030">
        <w:rPr>
          <w:rFonts w:ascii="宋体" w:eastAsia="宋体" w:hAnsi="宋体" w:hint="eastAsia"/>
          <w:sz w:val="24"/>
          <w:szCs w:val="24"/>
        </w:rPr>
        <w:t>、</w:t>
      </w:r>
      <w:r w:rsidRPr="00835030">
        <w:rPr>
          <w:rFonts w:ascii="宋体" w:eastAsia="宋体" w:hAnsi="宋体"/>
          <w:sz w:val="24"/>
          <w:szCs w:val="24"/>
        </w:rPr>
        <w:t>小等类型</w:t>
      </w:r>
      <w:r w:rsidRPr="00835030">
        <w:rPr>
          <w:rFonts w:ascii="宋体" w:eastAsia="宋体" w:hAnsi="宋体" w:hint="eastAsia"/>
          <w:sz w:val="24"/>
          <w:szCs w:val="24"/>
        </w:rPr>
        <w:t>，根据水库的T</w:t>
      </w:r>
      <w:r w:rsidRPr="00835030">
        <w:rPr>
          <w:rFonts w:ascii="宋体" w:eastAsia="宋体" w:hAnsi="宋体"/>
          <w:sz w:val="24"/>
          <w:szCs w:val="24"/>
        </w:rPr>
        <w:t>YPE属性</w:t>
      </w:r>
      <w:r w:rsidRPr="00835030">
        <w:rPr>
          <w:rFonts w:ascii="宋体" w:eastAsia="宋体" w:hAnsi="宋体" w:hint="eastAsia"/>
          <w:sz w:val="24"/>
          <w:szCs w:val="24"/>
        </w:rPr>
        <w:t>，</w:t>
      </w:r>
      <w:r w:rsidRPr="00835030">
        <w:rPr>
          <w:rFonts w:ascii="宋体" w:eastAsia="宋体" w:hAnsi="宋体"/>
          <w:sz w:val="24"/>
          <w:szCs w:val="24"/>
        </w:rPr>
        <w:t>在</w:t>
      </w:r>
      <w:r w:rsidRPr="00835030">
        <w:rPr>
          <w:rFonts w:ascii="宋体" w:eastAsia="宋体" w:hAnsi="宋体" w:hint="eastAsia"/>
          <w:sz w:val="24"/>
          <w:szCs w:val="24"/>
        </w:rPr>
        <w:t>H</w:t>
      </w:r>
      <w:r w:rsidRPr="00835030">
        <w:rPr>
          <w:rFonts w:ascii="宋体" w:eastAsia="宋体" w:hAnsi="宋体"/>
          <w:sz w:val="24"/>
          <w:szCs w:val="24"/>
        </w:rPr>
        <w:t>FCL层</w:t>
      </w:r>
      <w:r w:rsidRPr="00835030">
        <w:rPr>
          <w:rFonts w:ascii="宋体" w:eastAsia="宋体" w:hAnsi="宋体" w:hint="eastAsia"/>
          <w:sz w:val="24"/>
          <w:szCs w:val="24"/>
        </w:rPr>
        <w:t>“B</w:t>
      </w:r>
      <w:r w:rsidRPr="00835030">
        <w:rPr>
          <w:rFonts w:ascii="宋体" w:eastAsia="宋体" w:hAnsi="宋体"/>
          <w:sz w:val="24"/>
          <w:szCs w:val="24"/>
        </w:rPr>
        <w:t>Z</w:t>
      </w:r>
      <w:r w:rsidRPr="00835030">
        <w:rPr>
          <w:rFonts w:ascii="宋体" w:eastAsia="宋体" w:hAnsi="宋体" w:hint="eastAsia"/>
          <w:sz w:val="24"/>
          <w:szCs w:val="24"/>
        </w:rPr>
        <w:t>”字段填写“大型、中型、小型”，如下图所示：</w:t>
      </w:r>
    </w:p>
    <w:p w14:paraId="4F634EDA" w14:textId="3D9D7874" w:rsidR="001674AF" w:rsidRDefault="001674AF" w:rsidP="001674AF">
      <w:pPr>
        <w:spacing w:line="360" w:lineRule="auto"/>
        <w:ind w:firstLineChars="200" w:firstLine="480"/>
        <w:jc w:val="center"/>
        <w:rPr>
          <w:rFonts w:ascii="宋体" w:eastAsia="宋体" w:hAnsi="宋体"/>
          <w:sz w:val="24"/>
          <w:szCs w:val="24"/>
        </w:rPr>
      </w:pPr>
      <w:r>
        <w:rPr>
          <w:rFonts w:ascii="微软雅黑" w:eastAsia="微软雅黑" w:cs="微软雅黑" w:hint="eastAsia"/>
          <w:noProof/>
          <w:color w:val="004080"/>
          <w:kern w:val="0"/>
          <w:sz w:val="24"/>
          <w:szCs w:val="24"/>
        </w:rPr>
        <w:drawing>
          <wp:inline distT="0" distB="0" distL="0" distR="0" wp14:anchorId="15032D03" wp14:editId="1A54CD8A">
            <wp:extent cx="3980649" cy="2470166"/>
            <wp:effectExtent l="0" t="0" r="127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94587" cy="2478815"/>
                    </a:xfrm>
                    <a:prstGeom prst="rect">
                      <a:avLst/>
                    </a:prstGeom>
                    <a:noFill/>
                    <a:ln>
                      <a:noFill/>
                    </a:ln>
                  </pic:spPr>
                </pic:pic>
              </a:graphicData>
            </a:graphic>
          </wp:inline>
        </w:drawing>
      </w:r>
    </w:p>
    <w:p w14:paraId="47CEBFCA" w14:textId="77777777" w:rsidR="009B7ED1" w:rsidRDefault="009670F9" w:rsidP="00D86378">
      <w:pPr>
        <w:spacing w:line="360" w:lineRule="auto"/>
        <w:ind w:firstLineChars="200" w:firstLine="480"/>
        <w:jc w:val="left"/>
        <w:rPr>
          <w:rFonts w:ascii="宋体" w:eastAsia="宋体" w:hAnsi="宋体"/>
          <w:color w:val="7030A0"/>
          <w:sz w:val="24"/>
          <w:szCs w:val="24"/>
        </w:rPr>
      </w:pPr>
      <w:r w:rsidRPr="0052324E">
        <w:rPr>
          <w:rFonts w:ascii="宋体" w:eastAsia="宋体" w:hAnsi="宋体"/>
          <w:color w:val="7030A0"/>
          <w:sz w:val="24"/>
          <w:szCs w:val="24"/>
        </w:rPr>
        <w:t>使用</w:t>
      </w:r>
      <w:r w:rsidRPr="0052324E">
        <w:rPr>
          <w:rFonts w:ascii="宋体" w:eastAsia="宋体" w:hAnsi="宋体" w:hint="eastAsia"/>
          <w:color w:val="7030A0"/>
          <w:sz w:val="24"/>
          <w:szCs w:val="24"/>
        </w:rPr>
        <w:t>多尺度生产软件→数据质检2→线要素被</w:t>
      </w:r>
      <w:r w:rsidRPr="0052324E">
        <w:rPr>
          <w:rFonts w:ascii="宋体" w:eastAsia="宋体" w:hAnsi="宋体"/>
          <w:color w:val="7030A0"/>
          <w:sz w:val="24"/>
          <w:szCs w:val="24"/>
        </w:rPr>
        <w:t>面边界覆盖检查工具</w:t>
      </w:r>
      <w:r w:rsidRPr="0052324E">
        <w:rPr>
          <w:rFonts w:ascii="宋体" w:eastAsia="宋体" w:hAnsi="宋体" w:hint="eastAsia"/>
          <w:color w:val="7030A0"/>
          <w:sz w:val="24"/>
          <w:szCs w:val="24"/>
        </w:rPr>
        <w:t>，</w:t>
      </w:r>
      <w:r w:rsidRPr="0052324E">
        <w:rPr>
          <w:rFonts w:ascii="宋体" w:eastAsia="宋体" w:hAnsi="宋体"/>
          <w:color w:val="7030A0"/>
          <w:sz w:val="24"/>
          <w:szCs w:val="24"/>
        </w:rPr>
        <w:t>检查</w:t>
      </w:r>
      <w:r w:rsidR="00C219B0" w:rsidRPr="0052324E">
        <w:rPr>
          <w:rFonts w:ascii="宋体" w:eastAsia="宋体" w:hAnsi="宋体" w:hint="eastAsia"/>
          <w:color w:val="7030A0"/>
          <w:sz w:val="24"/>
          <w:szCs w:val="24"/>
        </w:rPr>
        <w:t>拦水坝</w:t>
      </w:r>
      <w:r w:rsidR="00C219B0" w:rsidRPr="0052324E">
        <w:rPr>
          <w:rFonts w:ascii="宋体" w:eastAsia="宋体" w:hAnsi="宋体"/>
          <w:color w:val="7030A0"/>
          <w:sz w:val="24"/>
          <w:szCs w:val="24"/>
        </w:rPr>
        <w:t>与水库的套合</w:t>
      </w:r>
      <w:r w:rsidR="00C219B0" w:rsidRPr="0052324E">
        <w:rPr>
          <w:rFonts w:ascii="宋体" w:eastAsia="宋体" w:hAnsi="宋体" w:hint="eastAsia"/>
          <w:color w:val="7030A0"/>
          <w:sz w:val="24"/>
          <w:szCs w:val="24"/>
        </w:rPr>
        <w:t>情况</w:t>
      </w:r>
      <w:r w:rsidR="00746EB7" w:rsidRPr="0052324E">
        <w:rPr>
          <w:rFonts w:ascii="宋体" w:eastAsia="宋体" w:hAnsi="宋体" w:hint="eastAsia"/>
          <w:color w:val="7030A0"/>
          <w:sz w:val="24"/>
          <w:szCs w:val="24"/>
        </w:rPr>
        <w:t>，</w:t>
      </w:r>
      <w:r w:rsidR="00621F9D" w:rsidRPr="0052324E">
        <w:rPr>
          <w:rFonts w:ascii="宋体" w:eastAsia="宋体" w:hAnsi="宋体" w:hint="eastAsia"/>
          <w:color w:val="7030A0"/>
          <w:sz w:val="24"/>
          <w:szCs w:val="24"/>
        </w:rPr>
        <w:t>加载检查结果至地图，</w:t>
      </w:r>
      <w:r w:rsidR="00746EB7" w:rsidRPr="0052324E">
        <w:rPr>
          <w:rFonts w:ascii="宋体" w:eastAsia="宋体" w:hAnsi="宋体" w:hint="eastAsia"/>
          <w:color w:val="7030A0"/>
          <w:sz w:val="24"/>
          <w:szCs w:val="24"/>
        </w:rPr>
        <w:t>打开检查结果表逐条修改</w:t>
      </w:r>
      <w:r w:rsidR="00C219B0" w:rsidRPr="0052324E">
        <w:rPr>
          <w:rFonts w:ascii="宋体" w:eastAsia="宋体" w:hAnsi="宋体"/>
          <w:color w:val="7030A0"/>
          <w:sz w:val="24"/>
          <w:szCs w:val="24"/>
        </w:rPr>
        <w:t>。</w:t>
      </w:r>
    </w:p>
    <w:p w14:paraId="202EB52F" w14:textId="3830F806" w:rsidR="003A1013" w:rsidRDefault="00442A43" w:rsidP="00D86378">
      <w:pPr>
        <w:spacing w:line="360" w:lineRule="auto"/>
        <w:ind w:firstLineChars="200" w:firstLine="480"/>
        <w:jc w:val="left"/>
        <w:rPr>
          <w:rFonts w:ascii="宋体" w:eastAsia="宋体" w:hAnsi="宋体"/>
          <w:color w:val="7030A0"/>
          <w:sz w:val="24"/>
          <w:szCs w:val="24"/>
        </w:rPr>
      </w:pPr>
      <w:r w:rsidRPr="0052324E">
        <w:rPr>
          <w:rFonts w:ascii="宋体" w:eastAsia="宋体" w:hAnsi="宋体" w:hint="eastAsia"/>
          <w:color w:val="7030A0"/>
          <w:sz w:val="24"/>
          <w:szCs w:val="24"/>
        </w:rPr>
        <w:t>使用</w:t>
      </w:r>
      <w:r w:rsidRPr="0052324E">
        <w:rPr>
          <w:rFonts w:ascii="宋体" w:eastAsia="宋体" w:hAnsi="宋体"/>
          <w:color w:val="7030A0"/>
          <w:sz w:val="24"/>
          <w:szCs w:val="24"/>
        </w:rPr>
        <w:t>多尺度生产系统-</w:t>
      </w:r>
      <w:r w:rsidR="00150043">
        <w:rPr>
          <w:rFonts w:ascii="宋体" w:eastAsia="宋体" w:hAnsi="宋体" w:hint="eastAsia"/>
          <w:color w:val="7030A0"/>
          <w:sz w:val="24"/>
          <w:szCs w:val="24"/>
        </w:rPr>
        <w:t>拓扑处理</w:t>
      </w:r>
      <w:r w:rsidRPr="0052324E">
        <w:rPr>
          <w:rFonts w:ascii="宋体" w:eastAsia="宋体" w:hAnsi="宋体"/>
          <w:color w:val="7030A0"/>
          <w:sz w:val="24"/>
          <w:szCs w:val="24"/>
        </w:rPr>
        <w:t>-</w:t>
      </w:r>
      <w:r w:rsidR="00150043">
        <w:rPr>
          <w:rFonts w:ascii="宋体" w:eastAsia="宋体" w:hAnsi="宋体" w:hint="eastAsia"/>
          <w:color w:val="7030A0"/>
          <w:sz w:val="24"/>
          <w:szCs w:val="24"/>
        </w:rPr>
        <w:t>设施</w:t>
      </w:r>
      <w:r w:rsidR="00150043">
        <w:rPr>
          <w:rFonts w:ascii="宋体" w:eastAsia="宋体" w:hAnsi="宋体"/>
          <w:color w:val="7030A0"/>
          <w:sz w:val="24"/>
          <w:szCs w:val="24"/>
        </w:rPr>
        <w:t>套面</w:t>
      </w:r>
      <w:r w:rsidRPr="0052324E">
        <w:rPr>
          <w:rFonts w:ascii="宋体" w:eastAsia="宋体" w:hAnsi="宋体"/>
          <w:color w:val="7030A0"/>
          <w:sz w:val="24"/>
          <w:szCs w:val="24"/>
        </w:rPr>
        <w:t>工具，</w:t>
      </w:r>
      <w:r w:rsidRPr="0052324E">
        <w:rPr>
          <w:rFonts w:ascii="宋体" w:eastAsia="宋体" w:hAnsi="宋体" w:hint="eastAsia"/>
          <w:color w:val="7030A0"/>
          <w:sz w:val="24"/>
          <w:szCs w:val="24"/>
        </w:rPr>
        <w:t>将</w:t>
      </w:r>
      <w:r w:rsidRPr="0052324E">
        <w:rPr>
          <w:rFonts w:ascii="宋体" w:eastAsia="宋体" w:hAnsi="宋体"/>
          <w:color w:val="7030A0"/>
          <w:sz w:val="24"/>
          <w:szCs w:val="24"/>
        </w:rPr>
        <w:t>拦水坝与</w:t>
      </w:r>
      <w:r w:rsidR="00150043">
        <w:rPr>
          <w:rFonts w:ascii="宋体" w:eastAsia="宋体" w:hAnsi="宋体" w:hint="eastAsia"/>
          <w:color w:val="7030A0"/>
          <w:sz w:val="24"/>
          <w:szCs w:val="24"/>
        </w:rPr>
        <w:t>水系面重叠部分</w:t>
      </w:r>
      <w:r w:rsidR="009B7ED1">
        <w:rPr>
          <w:rFonts w:ascii="宋体" w:eastAsia="宋体" w:hAnsi="宋体" w:hint="eastAsia"/>
          <w:color w:val="7030A0"/>
          <w:sz w:val="24"/>
          <w:szCs w:val="24"/>
        </w:rPr>
        <w:t>进行套合</w:t>
      </w:r>
      <w:r w:rsidRPr="0052324E">
        <w:rPr>
          <w:rFonts w:ascii="宋体" w:eastAsia="宋体" w:hAnsi="宋体"/>
          <w:color w:val="7030A0"/>
          <w:sz w:val="24"/>
          <w:szCs w:val="24"/>
        </w:rPr>
        <w:t>。</w:t>
      </w:r>
    </w:p>
    <w:p w14:paraId="49A7CB0E" w14:textId="63CD99B5" w:rsidR="009B7ED1" w:rsidRDefault="009B7ED1" w:rsidP="00D86378">
      <w:pPr>
        <w:spacing w:line="360" w:lineRule="auto"/>
        <w:ind w:firstLineChars="200" w:firstLine="482"/>
        <w:jc w:val="left"/>
        <w:rPr>
          <w:rFonts w:ascii="宋体" w:eastAsia="宋体" w:hAnsi="宋体"/>
          <w:sz w:val="24"/>
          <w:szCs w:val="24"/>
        </w:rPr>
      </w:pPr>
      <w:r w:rsidRPr="00D94638">
        <w:rPr>
          <w:rFonts w:ascii="宋体" w:eastAsia="宋体" w:hAnsi="宋体" w:hint="eastAsia"/>
          <w:b/>
          <w:color w:val="FF0000"/>
          <w:sz w:val="24"/>
          <w:szCs w:val="24"/>
        </w:rPr>
        <w:t>操作方法</w:t>
      </w:r>
      <w:r w:rsidRPr="00D94638">
        <w:rPr>
          <w:rFonts w:ascii="宋体" w:eastAsia="宋体" w:hAnsi="宋体"/>
          <w:b/>
          <w:color w:val="FF0000"/>
          <w:sz w:val="24"/>
          <w:szCs w:val="24"/>
        </w:rPr>
        <w:t>：</w:t>
      </w:r>
      <w:r w:rsidR="00994E75">
        <w:rPr>
          <w:rFonts w:ascii="宋体" w:eastAsia="宋体" w:hAnsi="宋体" w:hint="eastAsia"/>
          <w:sz w:val="24"/>
          <w:szCs w:val="24"/>
        </w:rPr>
        <w:t>点击设施套面工具，框选目标要素与参考要素，出现黑色十字图标，选择需要套合的起始位置，工具自动将该部分完成套合。人工再对两端未套部分进行节点删除和移动。如下图所示：</w:t>
      </w:r>
    </w:p>
    <w:p w14:paraId="465415C1" w14:textId="3C223CBF" w:rsidR="009B7ED1" w:rsidRDefault="00432559" w:rsidP="006008A5">
      <w:pPr>
        <w:spacing w:line="360" w:lineRule="auto"/>
        <w:jc w:val="center"/>
        <w:rPr>
          <w:rFonts w:ascii="宋体" w:eastAsia="宋体" w:hAnsi="宋体"/>
          <w:color w:val="7030A0"/>
          <w:sz w:val="24"/>
          <w:szCs w:val="24"/>
        </w:rPr>
      </w:pPr>
      <w:r>
        <w:rPr>
          <w:noProof/>
        </w:rPr>
        <w:lastRenderedPageBreak/>
        <w:drawing>
          <wp:inline distT="0" distB="0" distL="0" distR="0" wp14:anchorId="08812CF4" wp14:editId="4575A5BC">
            <wp:extent cx="4147643" cy="3327990"/>
            <wp:effectExtent l="0" t="0" r="5715" b="635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58793" cy="3336937"/>
                    </a:xfrm>
                    <a:prstGeom prst="rect">
                      <a:avLst/>
                    </a:prstGeom>
                  </pic:spPr>
                </pic:pic>
              </a:graphicData>
            </a:graphic>
          </wp:inline>
        </w:drawing>
      </w:r>
    </w:p>
    <w:p w14:paraId="03355078" w14:textId="77777777" w:rsidR="00744B12" w:rsidRPr="00A37746" w:rsidRDefault="00744B12" w:rsidP="004017CF">
      <w:pPr>
        <w:pStyle w:val="2"/>
        <w:numPr>
          <w:ilvl w:val="0"/>
          <w:numId w:val="26"/>
        </w:numPr>
        <w:spacing w:before="0" w:after="0" w:line="276" w:lineRule="auto"/>
        <w:rPr>
          <w:rFonts w:ascii="Times New Roman" w:hAnsi="Times New Roman"/>
          <w:szCs w:val="24"/>
        </w:rPr>
      </w:pPr>
      <w:r w:rsidRPr="0016231C">
        <w:rPr>
          <w:rFonts w:ascii="Times New Roman" w:hAnsi="Times New Roman" w:hint="eastAsia"/>
          <w:szCs w:val="24"/>
        </w:rPr>
        <w:t>邻省</w:t>
      </w:r>
      <w:r>
        <w:rPr>
          <w:rFonts w:ascii="Times New Roman" w:hAnsi="Times New Roman"/>
          <w:szCs w:val="24"/>
        </w:rPr>
        <w:t>水系要素</w:t>
      </w:r>
    </w:p>
    <w:p w14:paraId="2F5CB4BB" w14:textId="66C2A656" w:rsidR="00744B12" w:rsidRDefault="00744B12" w:rsidP="005C2D5F">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使用1:25万</w:t>
      </w:r>
      <w:r w:rsidR="005C2D5F" w:rsidRPr="005C2D5F">
        <w:rPr>
          <w:rFonts w:ascii="宋体" w:eastAsia="宋体" w:hAnsi="宋体" w:hint="eastAsia"/>
          <w:sz w:val="24"/>
          <w:szCs w:val="24"/>
        </w:rPr>
        <w:t>公众版基础地理信息数据</w:t>
      </w:r>
      <w:r>
        <w:rPr>
          <w:rFonts w:ascii="宋体" w:eastAsia="宋体" w:hAnsi="宋体"/>
          <w:sz w:val="24"/>
          <w:szCs w:val="24"/>
        </w:rPr>
        <w:t>进行</w:t>
      </w:r>
      <w:r>
        <w:rPr>
          <w:rFonts w:ascii="宋体" w:eastAsia="宋体" w:hAnsi="宋体" w:hint="eastAsia"/>
          <w:sz w:val="24"/>
          <w:szCs w:val="24"/>
        </w:rPr>
        <w:t>邻省要素</w:t>
      </w:r>
      <w:r>
        <w:rPr>
          <w:rFonts w:ascii="宋体" w:eastAsia="宋体" w:hAnsi="宋体"/>
          <w:sz w:val="24"/>
          <w:szCs w:val="24"/>
        </w:rPr>
        <w:t>的选取。</w:t>
      </w:r>
    </w:p>
    <w:p w14:paraId="128E3910" w14:textId="105B55C1" w:rsidR="00744B12" w:rsidRDefault="006B7180" w:rsidP="004017CF">
      <w:pPr>
        <w:pStyle w:val="a5"/>
        <w:numPr>
          <w:ilvl w:val="0"/>
          <w:numId w:val="36"/>
        </w:numPr>
        <w:spacing w:line="360" w:lineRule="auto"/>
        <w:ind w:firstLineChars="0"/>
        <w:jc w:val="left"/>
        <w:rPr>
          <w:rFonts w:ascii="宋体" w:eastAsia="宋体" w:hAnsi="宋体"/>
          <w:sz w:val="24"/>
          <w:szCs w:val="24"/>
        </w:rPr>
      </w:pPr>
      <w:r>
        <w:rPr>
          <w:rFonts w:ascii="宋体" w:eastAsia="宋体" w:hAnsi="宋体"/>
          <w:sz w:val="24"/>
          <w:szCs w:val="24"/>
        </w:rPr>
        <w:t>表示与省内有连通性的水系要素</w:t>
      </w:r>
      <w:r w:rsidR="00744B12">
        <w:rPr>
          <w:rFonts w:ascii="宋体" w:eastAsia="宋体" w:hAnsi="宋体" w:hint="eastAsia"/>
          <w:sz w:val="24"/>
          <w:szCs w:val="24"/>
        </w:rPr>
        <w:t>。</w:t>
      </w:r>
    </w:p>
    <w:p w14:paraId="6B48BD47" w14:textId="110663A1" w:rsidR="006B7180" w:rsidRDefault="006B7180" w:rsidP="004017CF">
      <w:pPr>
        <w:pStyle w:val="a5"/>
        <w:numPr>
          <w:ilvl w:val="0"/>
          <w:numId w:val="36"/>
        </w:numPr>
        <w:spacing w:line="360" w:lineRule="auto"/>
        <w:ind w:firstLineChars="0"/>
        <w:jc w:val="left"/>
        <w:rPr>
          <w:rFonts w:ascii="宋体" w:eastAsia="宋体" w:hAnsi="宋体"/>
          <w:sz w:val="24"/>
          <w:szCs w:val="24"/>
        </w:rPr>
      </w:pPr>
      <w:r>
        <w:rPr>
          <w:rFonts w:ascii="宋体" w:eastAsia="宋体" w:hAnsi="宋体"/>
          <w:sz w:val="24"/>
          <w:szCs w:val="24"/>
        </w:rPr>
        <w:t>表示省外有名称</w:t>
      </w:r>
      <w:r>
        <w:rPr>
          <w:rFonts w:ascii="宋体" w:eastAsia="宋体" w:hAnsi="宋体" w:hint="eastAsia"/>
          <w:sz w:val="24"/>
          <w:szCs w:val="24"/>
        </w:rPr>
        <w:t>的自然河流，表示面要素宽度大于6</w:t>
      </w:r>
      <w:r>
        <w:rPr>
          <w:rFonts w:ascii="宋体" w:eastAsia="宋体" w:hAnsi="宋体"/>
          <w:sz w:val="24"/>
          <w:szCs w:val="24"/>
        </w:rPr>
        <w:t>0m以上的双线河</w:t>
      </w:r>
      <w:r>
        <w:rPr>
          <w:rFonts w:ascii="宋体" w:eastAsia="宋体" w:hAnsi="宋体" w:hint="eastAsia"/>
          <w:sz w:val="24"/>
          <w:szCs w:val="24"/>
        </w:rPr>
        <w:t>。</w:t>
      </w:r>
    </w:p>
    <w:p w14:paraId="1AF57FD8" w14:textId="3D07B21C" w:rsidR="006B7180" w:rsidRDefault="006B7180" w:rsidP="004017CF">
      <w:pPr>
        <w:pStyle w:val="a5"/>
        <w:numPr>
          <w:ilvl w:val="0"/>
          <w:numId w:val="36"/>
        </w:numPr>
        <w:spacing w:line="360" w:lineRule="auto"/>
        <w:ind w:firstLineChars="0"/>
        <w:jc w:val="left"/>
        <w:rPr>
          <w:rFonts w:ascii="宋体" w:eastAsia="宋体" w:hAnsi="宋体"/>
          <w:sz w:val="24"/>
          <w:szCs w:val="24"/>
        </w:rPr>
      </w:pPr>
      <w:r>
        <w:rPr>
          <w:rFonts w:ascii="宋体" w:eastAsia="宋体" w:hAnsi="宋体"/>
          <w:sz w:val="24"/>
          <w:szCs w:val="24"/>
        </w:rPr>
        <w:t>表示省外有名称的</w:t>
      </w:r>
      <w:r>
        <w:rPr>
          <w:rFonts w:ascii="宋体" w:eastAsia="宋体" w:hAnsi="宋体" w:hint="eastAsia"/>
          <w:sz w:val="24"/>
          <w:szCs w:val="24"/>
        </w:rPr>
        <w:t>、</w:t>
      </w:r>
      <w:r>
        <w:rPr>
          <w:rFonts w:ascii="宋体" w:eastAsia="宋体" w:hAnsi="宋体"/>
          <w:sz w:val="24"/>
          <w:szCs w:val="24"/>
        </w:rPr>
        <w:t>大型的湖泊</w:t>
      </w:r>
      <w:r>
        <w:rPr>
          <w:rFonts w:ascii="宋体" w:eastAsia="宋体" w:hAnsi="宋体" w:hint="eastAsia"/>
          <w:sz w:val="24"/>
          <w:szCs w:val="24"/>
        </w:rPr>
        <w:t>、</w:t>
      </w:r>
      <w:r>
        <w:rPr>
          <w:rFonts w:ascii="宋体" w:eastAsia="宋体" w:hAnsi="宋体"/>
          <w:sz w:val="24"/>
          <w:szCs w:val="24"/>
        </w:rPr>
        <w:t>水库</w:t>
      </w:r>
      <w:r>
        <w:rPr>
          <w:rFonts w:ascii="宋体" w:eastAsia="宋体" w:hAnsi="宋体" w:hint="eastAsia"/>
          <w:sz w:val="24"/>
          <w:szCs w:val="24"/>
        </w:rPr>
        <w:t>。</w:t>
      </w:r>
    </w:p>
    <w:p w14:paraId="3D28D528" w14:textId="5385E610" w:rsidR="006B7180" w:rsidRDefault="006B7180" w:rsidP="004017CF">
      <w:pPr>
        <w:pStyle w:val="a5"/>
        <w:numPr>
          <w:ilvl w:val="0"/>
          <w:numId w:val="36"/>
        </w:numPr>
        <w:spacing w:line="360" w:lineRule="auto"/>
        <w:ind w:firstLineChars="0"/>
        <w:jc w:val="left"/>
        <w:rPr>
          <w:rFonts w:ascii="宋体" w:eastAsia="宋体" w:hAnsi="宋体"/>
          <w:sz w:val="24"/>
          <w:szCs w:val="24"/>
        </w:rPr>
      </w:pPr>
      <w:r>
        <w:rPr>
          <w:rFonts w:ascii="宋体" w:eastAsia="宋体" w:hAnsi="宋体"/>
          <w:sz w:val="24"/>
          <w:szCs w:val="24"/>
        </w:rPr>
        <w:t>根据</w:t>
      </w:r>
      <w:r w:rsidR="003B4A8A">
        <w:rPr>
          <w:rFonts w:ascii="宋体" w:eastAsia="宋体" w:hAnsi="宋体" w:hint="eastAsia"/>
          <w:sz w:val="24"/>
          <w:szCs w:val="24"/>
        </w:rPr>
        <w:t>保留</w:t>
      </w:r>
      <w:r w:rsidR="003B4A8A">
        <w:rPr>
          <w:rFonts w:ascii="宋体" w:eastAsia="宋体" w:hAnsi="宋体"/>
          <w:sz w:val="24"/>
          <w:szCs w:val="24"/>
        </w:rPr>
        <w:t>的水系主体要素</w:t>
      </w:r>
      <w:r>
        <w:rPr>
          <w:rFonts w:ascii="宋体" w:eastAsia="宋体" w:hAnsi="宋体" w:hint="eastAsia"/>
          <w:sz w:val="24"/>
          <w:szCs w:val="24"/>
        </w:rPr>
        <w:t>，</w:t>
      </w:r>
      <w:r w:rsidR="003B4A8A">
        <w:rPr>
          <w:rFonts w:ascii="宋体" w:eastAsia="宋体" w:hAnsi="宋体" w:hint="eastAsia"/>
          <w:sz w:val="24"/>
          <w:szCs w:val="24"/>
        </w:rPr>
        <w:t>适当</w:t>
      </w:r>
      <w:r>
        <w:rPr>
          <w:rFonts w:ascii="宋体" w:eastAsia="宋体" w:hAnsi="宋体"/>
          <w:sz w:val="24"/>
          <w:szCs w:val="24"/>
        </w:rPr>
        <w:t>表示重要的水系附属设施</w:t>
      </w:r>
      <w:r>
        <w:rPr>
          <w:rFonts w:ascii="宋体" w:eastAsia="宋体" w:hAnsi="宋体" w:hint="eastAsia"/>
          <w:sz w:val="24"/>
          <w:szCs w:val="24"/>
        </w:rPr>
        <w:t>。</w:t>
      </w:r>
      <w:r w:rsidR="003B4A8A">
        <w:rPr>
          <w:rFonts w:ascii="宋体" w:eastAsia="宋体" w:hAnsi="宋体" w:hint="eastAsia"/>
          <w:sz w:val="24"/>
          <w:szCs w:val="24"/>
        </w:rPr>
        <w:t>主要有：</w:t>
      </w:r>
      <w:r w:rsidR="003B4A8A" w:rsidRPr="003B4A8A">
        <w:rPr>
          <w:rFonts w:ascii="宋体" w:eastAsia="宋体" w:hAnsi="宋体" w:hint="eastAsia"/>
          <w:sz w:val="24"/>
          <w:szCs w:val="24"/>
        </w:rPr>
        <w:t>有名称且重要的干堤，有名称的水闸</w:t>
      </w:r>
      <w:r w:rsidR="005C2D5F">
        <w:rPr>
          <w:rFonts w:ascii="宋体" w:eastAsia="宋体" w:hAnsi="宋体" w:hint="eastAsia"/>
          <w:sz w:val="24"/>
          <w:szCs w:val="24"/>
        </w:rPr>
        <w:t>，水库上的拦水坝</w:t>
      </w:r>
      <w:r w:rsidR="003B4A8A">
        <w:rPr>
          <w:rFonts w:ascii="宋体" w:eastAsia="宋体" w:hAnsi="宋体" w:hint="eastAsia"/>
          <w:sz w:val="24"/>
          <w:szCs w:val="24"/>
        </w:rPr>
        <w:t>。</w:t>
      </w:r>
    </w:p>
    <w:p w14:paraId="752FDE18" w14:textId="20AFC6D9" w:rsidR="00744B12" w:rsidRPr="00C8002C" w:rsidRDefault="00744B12" w:rsidP="004017CF">
      <w:pPr>
        <w:pStyle w:val="a5"/>
        <w:numPr>
          <w:ilvl w:val="0"/>
          <w:numId w:val="36"/>
        </w:numPr>
        <w:spacing w:line="360" w:lineRule="auto"/>
        <w:ind w:firstLineChars="0"/>
        <w:jc w:val="left"/>
        <w:rPr>
          <w:rFonts w:ascii="宋体" w:eastAsia="宋体" w:hAnsi="宋体"/>
          <w:sz w:val="24"/>
          <w:szCs w:val="24"/>
        </w:rPr>
      </w:pPr>
      <w:r w:rsidRPr="00C8002C">
        <w:rPr>
          <w:rFonts w:ascii="宋体" w:eastAsia="宋体" w:hAnsi="宋体" w:hint="eastAsia"/>
          <w:sz w:val="24"/>
          <w:szCs w:val="24"/>
        </w:rPr>
        <w:t>邻省</w:t>
      </w:r>
      <w:r w:rsidRPr="00C8002C">
        <w:rPr>
          <w:rFonts w:ascii="宋体" w:eastAsia="宋体" w:hAnsi="宋体"/>
          <w:sz w:val="24"/>
          <w:szCs w:val="24"/>
        </w:rPr>
        <w:t>水系要素</w:t>
      </w:r>
      <w:r w:rsidR="002E6B4E">
        <w:rPr>
          <w:rFonts w:ascii="宋体" w:eastAsia="宋体" w:hAnsi="宋体"/>
          <w:sz w:val="24"/>
          <w:szCs w:val="24"/>
        </w:rPr>
        <w:t>选取重要的</w:t>
      </w:r>
      <w:r w:rsidRPr="00C8002C">
        <w:rPr>
          <w:rFonts w:ascii="宋体" w:eastAsia="宋体" w:hAnsi="宋体"/>
          <w:sz w:val="24"/>
          <w:szCs w:val="24"/>
        </w:rPr>
        <w:t>上图，与省内要素形成疏密对比。</w:t>
      </w:r>
    </w:p>
    <w:p w14:paraId="700C5710" w14:textId="259AE056" w:rsidR="00525F18" w:rsidRPr="00525F18" w:rsidRDefault="00525F18" w:rsidP="004017CF">
      <w:pPr>
        <w:pStyle w:val="2"/>
        <w:numPr>
          <w:ilvl w:val="0"/>
          <w:numId w:val="26"/>
        </w:numPr>
        <w:spacing w:before="0" w:after="0" w:line="276" w:lineRule="auto"/>
        <w:rPr>
          <w:rFonts w:ascii="Times New Roman" w:hAnsi="Times New Roman"/>
          <w:szCs w:val="24"/>
        </w:rPr>
      </w:pPr>
      <w:r w:rsidRPr="00525F18">
        <w:rPr>
          <w:rFonts w:ascii="Times New Roman" w:hAnsi="Times New Roman" w:hint="eastAsia"/>
          <w:szCs w:val="24"/>
        </w:rPr>
        <w:t>数据质检</w:t>
      </w:r>
      <w:r w:rsidRPr="00525F18">
        <w:rPr>
          <w:rFonts w:ascii="Times New Roman" w:hAnsi="Times New Roman" w:hint="eastAsia"/>
          <w:szCs w:val="24"/>
        </w:rPr>
        <w:t>1</w:t>
      </w:r>
      <w:r w:rsidRPr="00525F18">
        <w:rPr>
          <w:rFonts w:ascii="Times New Roman" w:hAnsi="Times New Roman" w:hint="eastAsia"/>
          <w:szCs w:val="24"/>
        </w:rPr>
        <w:t>检查</w:t>
      </w:r>
    </w:p>
    <w:p w14:paraId="3308FE00" w14:textId="77777777" w:rsidR="00525F18" w:rsidRPr="00525F18" w:rsidRDefault="00525F18" w:rsidP="00525F18">
      <w:pPr>
        <w:spacing w:line="360" w:lineRule="auto"/>
        <w:ind w:firstLineChars="200" w:firstLine="480"/>
        <w:jc w:val="left"/>
        <w:rPr>
          <w:rFonts w:ascii="宋体" w:eastAsia="宋体" w:hAnsi="宋体"/>
          <w:color w:val="7030A0"/>
          <w:sz w:val="24"/>
          <w:szCs w:val="24"/>
        </w:rPr>
      </w:pPr>
      <w:r w:rsidRPr="00C82AB6">
        <w:rPr>
          <w:rFonts w:ascii="宋体" w:eastAsia="宋体" w:hAnsi="宋体"/>
          <w:color w:val="7030A0"/>
          <w:sz w:val="24"/>
          <w:szCs w:val="24"/>
        </w:rPr>
        <w:t>使用</w:t>
      </w:r>
      <w:r w:rsidRPr="00C82AB6">
        <w:rPr>
          <w:rFonts w:ascii="宋体" w:eastAsia="宋体" w:hAnsi="宋体" w:hint="eastAsia"/>
          <w:color w:val="7030A0"/>
          <w:sz w:val="24"/>
          <w:szCs w:val="24"/>
        </w:rPr>
        <w:t>多尺度生产系统→数据质检1→下列工具，</w:t>
      </w:r>
      <w:r w:rsidRPr="00C82AB6">
        <w:rPr>
          <w:rFonts w:ascii="宋体" w:eastAsia="宋体" w:cs="宋体" w:hint="eastAsia"/>
          <w:color w:val="7030A0"/>
          <w:sz w:val="24"/>
          <w:szCs w:val="24"/>
          <w:lang w:val="zh-CN"/>
        </w:rPr>
        <w:t>加载检查结果至地图，打开检查结果表逐条修改。</w:t>
      </w:r>
    </w:p>
    <w:p w14:paraId="3AE673DC" w14:textId="3A54B6AC" w:rsidR="00292E27" w:rsidRDefault="00525F18" w:rsidP="00525F18">
      <w:r>
        <w:t xml:space="preserve"> </w:t>
      </w:r>
      <w:r w:rsidR="00B937DB">
        <w:rPr>
          <w:noProof/>
        </w:rPr>
        <w:drawing>
          <wp:inline distT="0" distB="0" distL="0" distR="0" wp14:anchorId="5EF0B089" wp14:editId="77B84990">
            <wp:extent cx="5731510" cy="5657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565785"/>
                    </a:xfrm>
                    <a:prstGeom prst="rect">
                      <a:avLst/>
                    </a:prstGeom>
                  </pic:spPr>
                </pic:pic>
              </a:graphicData>
            </a:graphic>
          </wp:inline>
        </w:drawing>
      </w:r>
    </w:p>
    <w:p w14:paraId="789149C4" w14:textId="389090CF" w:rsidR="00F30B82" w:rsidRDefault="00F30B82" w:rsidP="00F30B82">
      <w:pPr>
        <w:spacing w:line="360" w:lineRule="auto"/>
        <w:ind w:firstLineChars="200" w:firstLine="480"/>
        <w:jc w:val="left"/>
        <w:rPr>
          <w:rFonts w:ascii="宋体" w:eastAsia="宋体" w:cs="宋体"/>
          <w:color w:val="7030A0"/>
          <w:sz w:val="24"/>
          <w:szCs w:val="24"/>
          <w:lang w:val="zh-CN"/>
        </w:rPr>
      </w:pPr>
      <w:r w:rsidRPr="00C82AB6">
        <w:rPr>
          <w:rFonts w:ascii="宋体" w:eastAsia="宋体" w:hAnsi="宋体"/>
          <w:color w:val="7030A0"/>
          <w:sz w:val="24"/>
          <w:szCs w:val="24"/>
        </w:rPr>
        <w:t>使用</w:t>
      </w:r>
      <w:r w:rsidRPr="00C82AB6">
        <w:rPr>
          <w:rFonts w:ascii="宋体" w:eastAsia="宋体" w:hAnsi="宋体" w:hint="eastAsia"/>
          <w:color w:val="7030A0"/>
          <w:sz w:val="24"/>
          <w:szCs w:val="24"/>
        </w:rPr>
        <w:t>多尺度生产系统→数据质检</w:t>
      </w:r>
      <w:r>
        <w:rPr>
          <w:rFonts w:ascii="宋体" w:eastAsia="宋体" w:hAnsi="宋体"/>
          <w:color w:val="7030A0"/>
          <w:sz w:val="24"/>
          <w:szCs w:val="24"/>
        </w:rPr>
        <w:t>2</w:t>
      </w:r>
      <w:r w:rsidRPr="00C82AB6">
        <w:rPr>
          <w:rFonts w:ascii="宋体" w:eastAsia="宋体" w:hAnsi="宋体" w:hint="eastAsia"/>
          <w:color w:val="7030A0"/>
          <w:sz w:val="24"/>
          <w:szCs w:val="24"/>
        </w:rPr>
        <w:t>→</w:t>
      </w:r>
      <w:r w:rsidR="00B77759">
        <w:rPr>
          <w:rFonts w:ascii="宋体" w:eastAsia="宋体" w:hAnsi="宋体" w:hint="eastAsia"/>
          <w:color w:val="7030A0"/>
          <w:sz w:val="24"/>
          <w:szCs w:val="24"/>
        </w:rPr>
        <w:t>下列工具</w:t>
      </w:r>
      <w:r w:rsidRPr="00C82AB6">
        <w:rPr>
          <w:rFonts w:ascii="宋体" w:eastAsia="宋体" w:hAnsi="宋体" w:hint="eastAsia"/>
          <w:color w:val="7030A0"/>
          <w:sz w:val="24"/>
          <w:szCs w:val="24"/>
        </w:rPr>
        <w:t>，</w:t>
      </w:r>
      <w:r w:rsidR="00B77759" w:rsidRPr="00C82AB6">
        <w:rPr>
          <w:rFonts w:ascii="宋体" w:eastAsia="宋体" w:cs="宋体" w:hint="eastAsia"/>
          <w:color w:val="7030A0"/>
          <w:sz w:val="24"/>
          <w:szCs w:val="24"/>
          <w:lang w:val="zh-CN"/>
        </w:rPr>
        <w:t>加载检查结果至地图，打开检查结果表逐条修改。</w:t>
      </w:r>
    </w:p>
    <w:p w14:paraId="0B79DC0E" w14:textId="4DED1AAC" w:rsidR="00256323" w:rsidRDefault="00B937DB" w:rsidP="00256323">
      <w:pPr>
        <w:spacing w:line="360" w:lineRule="auto"/>
        <w:jc w:val="center"/>
        <w:rPr>
          <w:rFonts w:ascii="宋体" w:eastAsia="宋体" w:hAnsi="宋体"/>
          <w:color w:val="7030A0"/>
          <w:sz w:val="24"/>
          <w:szCs w:val="24"/>
        </w:rPr>
      </w:pPr>
      <w:r>
        <w:rPr>
          <w:noProof/>
        </w:rPr>
        <w:lastRenderedPageBreak/>
        <w:drawing>
          <wp:inline distT="0" distB="0" distL="0" distR="0" wp14:anchorId="1C25225C" wp14:editId="39FEBB26">
            <wp:extent cx="6532876" cy="47625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44089" cy="477067"/>
                    </a:xfrm>
                    <a:prstGeom prst="rect">
                      <a:avLst/>
                    </a:prstGeom>
                  </pic:spPr>
                </pic:pic>
              </a:graphicData>
            </a:graphic>
          </wp:inline>
        </w:drawing>
      </w:r>
    </w:p>
    <w:p w14:paraId="74681507" w14:textId="77777777" w:rsidR="00B608A2" w:rsidRDefault="00B608A2" w:rsidP="009008AA">
      <w:pPr>
        <w:pStyle w:val="1"/>
      </w:pPr>
      <w:r w:rsidRPr="00E54E31">
        <w:rPr>
          <w:rFonts w:hint="eastAsia"/>
        </w:rPr>
        <w:t>地名</w:t>
      </w:r>
      <w:r>
        <w:rPr>
          <w:rFonts w:hint="eastAsia"/>
        </w:rPr>
        <w:t>要素</w:t>
      </w:r>
      <w:r>
        <w:t>作业流程</w:t>
      </w:r>
    </w:p>
    <w:p w14:paraId="1C44D5E1" w14:textId="3D9829A4" w:rsidR="00A4558B" w:rsidRPr="00616D7A" w:rsidRDefault="00A4558B" w:rsidP="00CB29E3">
      <w:pPr>
        <w:pStyle w:val="2"/>
        <w:numPr>
          <w:ilvl w:val="0"/>
          <w:numId w:val="13"/>
        </w:numPr>
        <w:spacing w:before="0" w:after="0" w:line="276" w:lineRule="auto"/>
        <w:rPr>
          <w:rFonts w:ascii="Times New Roman" w:hAnsi="Times New Roman"/>
          <w:szCs w:val="24"/>
        </w:rPr>
      </w:pPr>
      <w:r w:rsidRPr="00616D7A">
        <w:rPr>
          <w:rFonts w:ascii="Times New Roman" w:hAnsi="Times New Roman" w:hint="eastAsia"/>
          <w:szCs w:val="24"/>
        </w:rPr>
        <w:t>数据更新</w:t>
      </w:r>
    </w:p>
    <w:p w14:paraId="09279178" w14:textId="38DD9EA4" w:rsidR="000D5899" w:rsidRPr="000D5899" w:rsidRDefault="000D5899" w:rsidP="000D5899">
      <w:pPr>
        <w:ind w:firstLineChars="200" w:firstLine="480"/>
        <w:rPr>
          <w:rFonts w:ascii="宋体" w:eastAsia="宋体" w:hAnsi="宋体"/>
          <w:sz w:val="24"/>
          <w:szCs w:val="24"/>
        </w:rPr>
      </w:pPr>
      <w:r w:rsidRPr="000D5899">
        <w:rPr>
          <w:rFonts w:ascii="宋体" w:eastAsia="宋体" w:hAnsi="宋体" w:hint="eastAsia"/>
          <w:sz w:val="24"/>
          <w:szCs w:val="24"/>
        </w:rPr>
        <w:t>依照现势性强的权威资料对地名点的驻地位置及名称属性进行更新。</w:t>
      </w:r>
    </w:p>
    <w:p w14:paraId="1E58B225" w14:textId="58403D23" w:rsidR="001B1C43" w:rsidRDefault="00330668" w:rsidP="00CB29E3">
      <w:pPr>
        <w:pStyle w:val="2"/>
        <w:numPr>
          <w:ilvl w:val="0"/>
          <w:numId w:val="13"/>
        </w:numPr>
        <w:spacing w:before="0" w:after="0" w:line="276" w:lineRule="auto"/>
        <w:rPr>
          <w:rFonts w:ascii="Times New Roman" w:hAnsi="Times New Roman"/>
          <w:szCs w:val="24"/>
        </w:rPr>
      </w:pPr>
      <w:r>
        <w:rPr>
          <w:rFonts w:ascii="Times New Roman" w:hAnsi="Times New Roman" w:hint="eastAsia"/>
          <w:szCs w:val="24"/>
        </w:rPr>
        <w:t>地名</w:t>
      </w:r>
      <w:r w:rsidR="004B46CB">
        <w:rPr>
          <w:rFonts w:ascii="Times New Roman" w:hAnsi="Times New Roman" w:hint="eastAsia"/>
          <w:szCs w:val="24"/>
        </w:rPr>
        <w:t>J</w:t>
      </w:r>
      <w:r w:rsidR="004B46CB">
        <w:rPr>
          <w:rFonts w:ascii="Times New Roman" w:hAnsi="Times New Roman"/>
          <w:szCs w:val="24"/>
        </w:rPr>
        <w:t>IANCH</w:t>
      </w:r>
      <w:r w:rsidR="004B46CB">
        <w:rPr>
          <w:rFonts w:ascii="Times New Roman" w:hAnsi="Times New Roman"/>
          <w:szCs w:val="24"/>
        </w:rPr>
        <w:t>赋值</w:t>
      </w:r>
    </w:p>
    <w:p w14:paraId="25E5220A" w14:textId="77777777" w:rsidR="00F241A0" w:rsidRPr="00AD29EF" w:rsidRDefault="00F241A0" w:rsidP="00AD29EF">
      <w:pPr>
        <w:spacing w:line="360" w:lineRule="auto"/>
        <w:ind w:firstLineChars="200" w:firstLine="480"/>
        <w:jc w:val="left"/>
        <w:rPr>
          <w:rFonts w:ascii="宋体" w:eastAsia="宋体" w:hAnsi="宋体"/>
          <w:sz w:val="24"/>
          <w:szCs w:val="24"/>
        </w:rPr>
      </w:pPr>
      <w:r w:rsidRPr="00AD29EF">
        <w:rPr>
          <w:rFonts w:ascii="宋体" w:eastAsia="宋体" w:hAnsi="宋体" w:hint="eastAsia"/>
          <w:sz w:val="24"/>
          <w:szCs w:val="24"/>
        </w:rPr>
        <w:t>根据行政地名点的</w:t>
      </w:r>
      <w:r w:rsidRPr="00AD29EF">
        <w:rPr>
          <w:rFonts w:ascii="宋体" w:eastAsia="宋体" w:hAnsi="宋体"/>
          <w:sz w:val="24"/>
          <w:szCs w:val="24"/>
        </w:rPr>
        <w:t>名称</w:t>
      </w:r>
      <w:r w:rsidRPr="00AD29EF">
        <w:rPr>
          <w:rFonts w:ascii="宋体" w:eastAsia="宋体" w:hAnsi="宋体" w:hint="eastAsia"/>
          <w:sz w:val="24"/>
          <w:szCs w:val="24"/>
        </w:rPr>
        <w:t>进行</w:t>
      </w:r>
      <w:r w:rsidRPr="00AD29EF">
        <w:rPr>
          <w:rFonts w:ascii="宋体" w:eastAsia="宋体" w:hAnsi="宋体"/>
          <w:sz w:val="24"/>
          <w:szCs w:val="24"/>
        </w:rPr>
        <w:t>简称赋值</w:t>
      </w:r>
      <w:r w:rsidRPr="00AD29EF">
        <w:rPr>
          <w:rFonts w:ascii="宋体" w:eastAsia="宋体" w:hAnsi="宋体" w:hint="eastAsia"/>
          <w:sz w:val="24"/>
          <w:szCs w:val="24"/>
        </w:rPr>
        <w:t>。对“J</w:t>
      </w:r>
      <w:r w:rsidRPr="00AD29EF">
        <w:rPr>
          <w:rFonts w:ascii="宋体" w:eastAsia="宋体" w:hAnsi="宋体"/>
          <w:sz w:val="24"/>
          <w:szCs w:val="24"/>
        </w:rPr>
        <w:t>IANCH</w:t>
      </w:r>
      <w:r w:rsidRPr="00AD29EF">
        <w:rPr>
          <w:rFonts w:ascii="宋体" w:eastAsia="宋体" w:hAnsi="宋体" w:hint="eastAsia"/>
          <w:sz w:val="24"/>
          <w:szCs w:val="24"/>
        </w:rPr>
        <w:t>”字段</w:t>
      </w:r>
      <w:r w:rsidRPr="00AD29EF">
        <w:rPr>
          <w:rFonts w:ascii="宋体" w:eastAsia="宋体" w:hAnsi="宋体"/>
          <w:sz w:val="24"/>
          <w:szCs w:val="24"/>
        </w:rPr>
        <w:t>进行加工处理</w:t>
      </w:r>
      <w:r w:rsidRPr="00AD29EF">
        <w:rPr>
          <w:rFonts w:ascii="宋体" w:eastAsia="宋体" w:hAnsi="宋体" w:hint="eastAsia"/>
          <w:sz w:val="24"/>
          <w:szCs w:val="24"/>
        </w:rPr>
        <w:t>原则</w:t>
      </w:r>
      <w:r w:rsidRPr="00AD29EF">
        <w:rPr>
          <w:rFonts w:ascii="宋体" w:eastAsia="宋体" w:hAnsi="宋体"/>
          <w:sz w:val="24"/>
          <w:szCs w:val="24"/>
        </w:rPr>
        <w:t>：</w:t>
      </w:r>
    </w:p>
    <w:p w14:paraId="6257ACE0" w14:textId="264DC03E" w:rsidR="00F241A0" w:rsidRPr="00DD2521" w:rsidRDefault="000102AC" w:rsidP="004017CF">
      <w:pPr>
        <w:pStyle w:val="a5"/>
        <w:numPr>
          <w:ilvl w:val="0"/>
          <w:numId w:val="48"/>
        </w:numPr>
        <w:spacing w:line="360" w:lineRule="auto"/>
        <w:ind w:firstLineChars="0"/>
        <w:jc w:val="left"/>
        <w:rPr>
          <w:rFonts w:ascii="宋体" w:eastAsia="宋体" w:hAnsi="宋体"/>
          <w:sz w:val="24"/>
          <w:szCs w:val="24"/>
        </w:rPr>
      </w:pPr>
      <w:r>
        <w:rPr>
          <w:rFonts w:ascii="宋体" w:eastAsia="宋体" w:hAnsi="宋体"/>
          <w:sz w:val="24"/>
          <w:szCs w:val="24"/>
        </w:rPr>
        <w:t>CLASS</w:t>
      </w:r>
      <w:r w:rsidR="00F241A0" w:rsidRPr="00DD2521">
        <w:rPr>
          <w:rFonts w:ascii="宋体" w:eastAsia="宋体" w:hAnsi="宋体"/>
          <w:sz w:val="24"/>
          <w:szCs w:val="24"/>
        </w:rPr>
        <w:t>=AH</w:t>
      </w:r>
      <w:r w:rsidR="00F241A0" w:rsidRPr="00DD2521">
        <w:rPr>
          <w:rFonts w:ascii="宋体" w:eastAsia="宋体" w:hAnsi="宋体" w:hint="eastAsia"/>
          <w:sz w:val="24"/>
          <w:szCs w:val="24"/>
        </w:rPr>
        <w:t>，“</w:t>
      </w:r>
      <w:r w:rsidR="00F241A0" w:rsidRPr="00DD2521">
        <w:rPr>
          <w:rFonts w:ascii="宋体" w:eastAsia="宋体" w:hAnsi="宋体"/>
          <w:sz w:val="24"/>
          <w:szCs w:val="24"/>
        </w:rPr>
        <w:t>xx</w:t>
      </w:r>
      <w:r w:rsidR="00F241A0" w:rsidRPr="00DD2521">
        <w:rPr>
          <w:rFonts w:ascii="宋体" w:eastAsia="宋体" w:hAnsi="宋体" w:hint="eastAsia"/>
          <w:sz w:val="24"/>
          <w:szCs w:val="24"/>
        </w:rPr>
        <w:t>街办”或者“xx街道</w:t>
      </w:r>
      <w:r w:rsidR="00F241A0" w:rsidRPr="00DD2521">
        <w:rPr>
          <w:rFonts w:ascii="宋体" w:eastAsia="宋体" w:hAnsi="宋体"/>
          <w:sz w:val="24"/>
          <w:szCs w:val="24"/>
        </w:rPr>
        <w:t>办事处</w:t>
      </w:r>
      <w:r w:rsidR="00F241A0" w:rsidRPr="00DD2521">
        <w:rPr>
          <w:rFonts w:ascii="宋体" w:eastAsia="宋体" w:hAnsi="宋体" w:hint="eastAsia"/>
          <w:sz w:val="24"/>
          <w:szCs w:val="24"/>
        </w:rPr>
        <w:t>”统一修改</w:t>
      </w:r>
      <w:r w:rsidR="00F241A0" w:rsidRPr="00DD2521">
        <w:rPr>
          <w:rFonts w:ascii="宋体" w:eastAsia="宋体" w:hAnsi="宋体"/>
          <w:sz w:val="24"/>
          <w:szCs w:val="24"/>
        </w:rPr>
        <w:t>简称为</w:t>
      </w:r>
      <w:r w:rsidR="00F241A0" w:rsidRPr="00DD2521">
        <w:rPr>
          <w:rFonts w:ascii="宋体" w:eastAsia="宋体" w:hAnsi="宋体" w:hint="eastAsia"/>
          <w:sz w:val="24"/>
          <w:szCs w:val="24"/>
        </w:rPr>
        <w:t>“</w:t>
      </w:r>
      <w:r w:rsidR="00F241A0" w:rsidRPr="00DD2521">
        <w:rPr>
          <w:rFonts w:ascii="宋体" w:eastAsia="宋体" w:hAnsi="宋体"/>
          <w:sz w:val="24"/>
          <w:szCs w:val="24"/>
        </w:rPr>
        <w:t>xx</w:t>
      </w:r>
      <w:r w:rsidR="00F241A0" w:rsidRPr="00DD2521">
        <w:rPr>
          <w:rFonts w:ascii="宋体" w:eastAsia="宋体" w:hAnsi="宋体" w:hint="eastAsia"/>
          <w:sz w:val="24"/>
          <w:szCs w:val="24"/>
        </w:rPr>
        <w:t>街道”；</w:t>
      </w:r>
    </w:p>
    <w:p w14:paraId="58900602" w14:textId="70CBE70B" w:rsidR="00F241A0" w:rsidRDefault="000102AC" w:rsidP="004017CF">
      <w:pPr>
        <w:pStyle w:val="a5"/>
        <w:numPr>
          <w:ilvl w:val="0"/>
          <w:numId w:val="48"/>
        </w:numPr>
        <w:spacing w:line="360" w:lineRule="auto"/>
        <w:ind w:firstLineChars="0"/>
        <w:jc w:val="left"/>
        <w:rPr>
          <w:rFonts w:ascii="宋体" w:eastAsia="宋体" w:hAnsi="宋体"/>
          <w:sz w:val="24"/>
          <w:szCs w:val="24"/>
        </w:rPr>
      </w:pPr>
      <w:r>
        <w:rPr>
          <w:rFonts w:ascii="宋体" w:eastAsia="宋体" w:hAnsi="宋体"/>
          <w:sz w:val="24"/>
          <w:szCs w:val="24"/>
        </w:rPr>
        <w:t>CLASS</w:t>
      </w:r>
      <w:r w:rsidR="00F241A0" w:rsidRPr="00DD2521">
        <w:rPr>
          <w:rFonts w:ascii="宋体" w:eastAsia="宋体" w:hAnsi="宋体"/>
          <w:sz w:val="24"/>
          <w:szCs w:val="24"/>
        </w:rPr>
        <w:t>=AK</w:t>
      </w:r>
      <w:r w:rsidR="00F241A0" w:rsidRPr="00DD2521">
        <w:rPr>
          <w:rFonts w:ascii="宋体" w:eastAsia="宋体" w:hAnsi="宋体" w:hint="eastAsia"/>
          <w:sz w:val="24"/>
          <w:szCs w:val="24"/>
        </w:rPr>
        <w:t>，不注</w:t>
      </w:r>
      <w:r w:rsidR="00F241A0" w:rsidRPr="00DD2521">
        <w:rPr>
          <w:rFonts w:ascii="宋体" w:eastAsia="宋体" w:hAnsi="宋体"/>
          <w:sz w:val="24"/>
          <w:szCs w:val="24"/>
        </w:rPr>
        <w:t>尾称</w:t>
      </w:r>
      <w:r w:rsidR="00F241A0" w:rsidRPr="00DD2521">
        <w:rPr>
          <w:rFonts w:ascii="宋体" w:eastAsia="宋体" w:hAnsi="宋体" w:hint="eastAsia"/>
          <w:sz w:val="24"/>
          <w:szCs w:val="24"/>
        </w:rPr>
        <w:t>“村”</w:t>
      </w:r>
      <w:r w:rsidR="00A7268C">
        <w:rPr>
          <w:rFonts w:ascii="宋体" w:eastAsia="宋体" w:hAnsi="宋体" w:hint="eastAsia"/>
          <w:sz w:val="24"/>
          <w:szCs w:val="24"/>
        </w:rPr>
        <w:t>，</w:t>
      </w:r>
      <w:r w:rsidR="00F932C0">
        <w:rPr>
          <w:rFonts w:ascii="宋体" w:eastAsia="宋体" w:hAnsi="宋体" w:hint="eastAsia"/>
          <w:sz w:val="24"/>
          <w:szCs w:val="24"/>
        </w:rPr>
        <w:t>两个字的“x村”这种保留全称</w:t>
      </w:r>
      <w:r w:rsidR="00A7268C">
        <w:rPr>
          <w:rFonts w:ascii="宋体" w:eastAsia="宋体" w:hAnsi="宋体" w:hint="eastAsia"/>
          <w:sz w:val="24"/>
          <w:szCs w:val="24"/>
        </w:rPr>
        <w:t>；</w:t>
      </w:r>
    </w:p>
    <w:p w14:paraId="76ED650E" w14:textId="20705185" w:rsidR="00A7268C" w:rsidRDefault="00A7268C" w:rsidP="004017CF">
      <w:pPr>
        <w:pStyle w:val="a5"/>
        <w:numPr>
          <w:ilvl w:val="0"/>
          <w:numId w:val="48"/>
        </w:numPr>
        <w:spacing w:line="360" w:lineRule="auto"/>
        <w:ind w:firstLineChars="0"/>
        <w:jc w:val="left"/>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LASS</w:t>
      </w:r>
      <w:r>
        <w:rPr>
          <w:rFonts w:ascii="宋体" w:eastAsia="宋体" w:hAnsi="宋体" w:hint="eastAsia"/>
          <w:sz w:val="24"/>
          <w:szCs w:val="24"/>
        </w:rPr>
        <w:t>=</w:t>
      </w:r>
      <w:r>
        <w:rPr>
          <w:rFonts w:ascii="宋体" w:eastAsia="宋体" w:hAnsi="宋体"/>
          <w:sz w:val="24"/>
          <w:szCs w:val="24"/>
        </w:rPr>
        <w:t>AK1</w:t>
      </w:r>
      <w:r>
        <w:rPr>
          <w:rFonts w:ascii="宋体" w:eastAsia="宋体" w:hAnsi="宋体" w:hint="eastAsia"/>
          <w:sz w:val="24"/>
          <w:szCs w:val="24"/>
        </w:rPr>
        <w:t>，</w:t>
      </w:r>
      <w:r>
        <w:rPr>
          <w:rFonts w:ascii="宋体" w:eastAsia="宋体" w:hAnsi="宋体"/>
          <w:sz w:val="24"/>
          <w:szCs w:val="24"/>
        </w:rPr>
        <w:t>不注尾称</w:t>
      </w:r>
      <w:r>
        <w:rPr>
          <w:rFonts w:ascii="宋体" w:eastAsia="宋体" w:hAnsi="宋体" w:hint="eastAsia"/>
          <w:sz w:val="24"/>
          <w:szCs w:val="24"/>
        </w:rPr>
        <w:t>“社区”。</w:t>
      </w:r>
    </w:p>
    <w:p w14:paraId="194E6B45" w14:textId="4F901990" w:rsidR="002B0A4D" w:rsidRPr="002B0A4D" w:rsidRDefault="002B0A4D" w:rsidP="004017CF">
      <w:pPr>
        <w:pStyle w:val="a5"/>
        <w:numPr>
          <w:ilvl w:val="0"/>
          <w:numId w:val="48"/>
        </w:numPr>
        <w:spacing w:line="360" w:lineRule="auto"/>
        <w:ind w:firstLineChars="0"/>
        <w:jc w:val="left"/>
        <w:rPr>
          <w:rFonts w:ascii="宋体" w:eastAsia="宋体" w:hAnsi="宋体"/>
          <w:sz w:val="24"/>
          <w:szCs w:val="24"/>
        </w:rPr>
      </w:pPr>
      <w:r w:rsidRPr="00C53541">
        <w:rPr>
          <w:rFonts w:ascii="宋体" w:eastAsia="宋体" w:hAnsi="宋体" w:hint="eastAsia"/>
          <w:sz w:val="24"/>
          <w:szCs w:val="24"/>
        </w:rPr>
        <w:t>少数民族自治的各级居民地注全称</w:t>
      </w:r>
      <w:r>
        <w:rPr>
          <w:rFonts w:ascii="宋体" w:eastAsia="宋体" w:hAnsi="宋体" w:hint="eastAsia"/>
          <w:sz w:val="24"/>
          <w:szCs w:val="24"/>
        </w:rPr>
        <w:t>。</w:t>
      </w:r>
    </w:p>
    <w:p w14:paraId="6FB4BE51" w14:textId="7D17A154" w:rsidR="00F241A0" w:rsidRPr="00DE5C0F" w:rsidRDefault="00F241A0" w:rsidP="00D86378">
      <w:pPr>
        <w:spacing w:line="360" w:lineRule="auto"/>
        <w:ind w:firstLineChars="200" w:firstLine="480"/>
        <w:jc w:val="left"/>
        <w:rPr>
          <w:rFonts w:ascii="宋体" w:eastAsia="宋体" w:hAnsi="宋体"/>
          <w:color w:val="7030A0"/>
          <w:sz w:val="24"/>
          <w:szCs w:val="24"/>
        </w:rPr>
      </w:pPr>
      <w:r w:rsidRPr="00DE5C0F">
        <w:rPr>
          <w:rFonts w:ascii="宋体" w:eastAsia="宋体" w:hAnsi="宋体" w:hint="eastAsia"/>
          <w:color w:val="7030A0"/>
          <w:sz w:val="24"/>
          <w:szCs w:val="24"/>
        </w:rPr>
        <w:t>使用多尺度</w:t>
      </w:r>
      <w:r w:rsidRPr="00DE5C0F">
        <w:rPr>
          <w:rFonts w:ascii="宋体" w:eastAsia="宋体" w:hAnsi="宋体"/>
          <w:color w:val="7030A0"/>
          <w:sz w:val="24"/>
          <w:szCs w:val="24"/>
        </w:rPr>
        <w:t>生产系统-数据整理-地名简称赋值工具</w:t>
      </w:r>
      <w:r w:rsidRPr="00DE5C0F">
        <w:rPr>
          <w:rFonts w:ascii="宋体" w:eastAsia="宋体" w:hAnsi="宋体" w:hint="eastAsia"/>
          <w:color w:val="7030A0"/>
          <w:sz w:val="24"/>
          <w:szCs w:val="24"/>
        </w:rPr>
        <w:t>，自动</w:t>
      </w:r>
      <w:r w:rsidRPr="00DE5C0F">
        <w:rPr>
          <w:rFonts w:ascii="宋体" w:eastAsia="宋体" w:hAnsi="宋体"/>
          <w:color w:val="7030A0"/>
          <w:sz w:val="24"/>
          <w:szCs w:val="24"/>
        </w:rPr>
        <w:t>赋值</w:t>
      </w:r>
      <w:r w:rsidRPr="00DE5C0F">
        <w:rPr>
          <w:rFonts w:ascii="宋体" w:eastAsia="宋体" w:hAnsi="宋体" w:hint="eastAsia"/>
          <w:color w:val="7030A0"/>
          <w:sz w:val="24"/>
          <w:szCs w:val="24"/>
        </w:rPr>
        <w:t>。</w:t>
      </w:r>
    </w:p>
    <w:p w14:paraId="715F6C93" w14:textId="77777777" w:rsidR="00D46D72" w:rsidRPr="00A4558B" w:rsidRDefault="00D46D72" w:rsidP="00CB29E3">
      <w:pPr>
        <w:pStyle w:val="2"/>
        <w:numPr>
          <w:ilvl w:val="0"/>
          <w:numId w:val="13"/>
        </w:numPr>
        <w:spacing w:before="0" w:after="0" w:line="276" w:lineRule="auto"/>
        <w:rPr>
          <w:rFonts w:ascii="Times New Roman" w:hAnsi="Times New Roman"/>
          <w:szCs w:val="24"/>
        </w:rPr>
      </w:pPr>
      <w:r w:rsidRPr="00A4558B">
        <w:rPr>
          <w:rFonts w:ascii="Times New Roman" w:hAnsi="Times New Roman" w:hint="eastAsia"/>
          <w:szCs w:val="24"/>
        </w:rPr>
        <w:t>邻省</w:t>
      </w:r>
      <w:r>
        <w:rPr>
          <w:rFonts w:ascii="Times New Roman" w:hAnsi="Times New Roman"/>
          <w:szCs w:val="24"/>
        </w:rPr>
        <w:t>地名要素</w:t>
      </w:r>
    </w:p>
    <w:p w14:paraId="74D524BB" w14:textId="1016E2FE" w:rsidR="00D46D72" w:rsidRPr="00581FE1" w:rsidRDefault="00D46D72" w:rsidP="002E2514">
      <w:pPr>
        <w:ind w:firstLineChars="200" w:firstLine="480"/>
        <w:rPr>
          <w:rFonts w:ascii="宋体" w:eastAsia="宋体" w:hAnsi="宋体"/>
          <w:sz w:val="24"/>
          <w:szCs w:val="24"/>
        </w:rPr>
      </w:pPr>
      <w:r>
        <w:rPr>
          <w:rFonts w:ascii="宋体" w:eastAsia="宋体" w:hAnsi="宋体" w:hint="eastAsia"/>
          <w:sz w:val="24"/>
          <w:szCs w:val="24"/>
        </w:rPr>
        <w:t>使用1:25</w:t>
      </w:r>
      <w:r w:rsidR="002E2514">
        <w:rPr>
          <w:rFonts w:ascii="宋体" w:eastAsia="宋体" w:hAnsi="宋体" w:hint="eastAsia"/>
          <w:sz w:val="24"/>
          <w:szCs w:val="24"/>
        </w:rPr>
        <w:t>万</w:t>
      </w:r>
      <w:r w:rsidR="002E2514" w:rsidRPr="005C2D5F">
        <w:rPr>
          <w:rFonts w:ascii="宋体" w:eastAsia="宋体" w:hAnsi="宋体" w:hint="eastAsia"/>
          <w:sz w:val="24"/>
          <w:szCs w:val="24"/>
        </w:rPr>
        <w:t>公众版基础地理信息数据</w:t>
      </w:r>
      <w:r>
        <w:rPr>
          <w:rFonts w:ascii="宋体" w:eastAsia="宋体" w:hAnsi="宋体"/>
          <w:sz w:val="24"/>
          <w:szCs w:val="24"/>
        </w:rPr>
        <w:t>进行</w:t>
      </w:r>
      <w:r>
        <w:rPr>
          <w:rFonts w:ascii="宋体" w:eastAsia="宋体" w:hAnsi="宋体" w:hint="eastAsia"/>
          <w:sz w:val="24"/>
          <w:szCs w:val="24"/>
        </w:rPr>
        <w:t>邻省要素</w:t>
      </w:r>
      <w:r>
        <w:rPr>
          <w:rFonts w:ascii="宋体" w:eastAsia="宋体" w:hAnsi="宋体"/>
          <w:sz w:val="24"/>
          <w:szCs w:val="24"/>
        </w:rPr>
        <w:t>的选取。</w:t>
      </w:r>
    </w:p>
    <w:p w14:paraId="21ACE086" w14:textId="7997E8AF" w:rsidR="0021290E" w:rsidRPr="003D5539" w:rsidRDefault="0021290E" w:rsidP="004017CF">
      <w:pPr>
        <w:pStyle w:val="a5"/>
        <w:numPr>
          <w:ilvl w:val="0"/>
          <w:numId w:val="14"/>
        </w:numPr>
        <w:spacing w:line="360" w:lineRule="auto"/>
        <w:ind w:firstLineChars="0"/>
        <w:jc w:val="left"/>
        <w:rPr>
          <w:rFonts w:ascii="宋体" w:eastAsia="宋体" w:hAnsi="宋体"/>
          <w:sz w:val="24"/>
          <w:szCs w:val="24"/>
        </w:rPr>
      </w:pPr>
      <w:r w:rsidRPr="003D5539">
        <w:rPr>
          <w:rFonts w:ascii="宋体" w:eastAsia="宋体" w:hAnsi="宋体"/>
          <w:sz w:val="24"/>
          <w:szCs w:val="24"/>
        </w:rPr>
        <w:t>省外行政地名点</w:t>
      </w:r>
      <w:r w:rsidR="00085273">
        <w:rPr>
          <w:rFonts w:ascii="宋体" w:eastAsia="宋体" w:hAnsi="宋体"/>
          <w:sz w:val="24"/>
          <w:szCs w:val="24"/>
        </w:rPr>
        <w:t>表示到</w:t>
      </w:r>
      <w:r w:rsidR="00085273">
        <w:rPr>
          <w:rFonts w:ascii="宋体" w:eastAsia="宋体" w:hAnsi="宋体" w:hint="eastAsia"/>
          <w:sz w:val="24"/>
          <w:szCs w:val="24"/>
        </w:rPr>
        <w:t>村</w:t>
      </w:r>
      <w:r w:rsidRPr="003D5539">
        <w:rPr>
          <w:rFonts w:ascii="宋体" w:eastAsia="宋体" w:hAnsi="宋体"/>
          <w:sz w:val="24"/>
          <w:szCs w:val="24"/>
        </w:rPr>
        <w:t>级</w:t>
      </w:r>
      <w:r w:rsidR="00085273">
        <w:rPr>
          <w:rFonts w:ascii="宋体" w:eastAsia="宋体" w:hAnsi="宋体"/>
          <w:sz w:val="24"/>
          <w:szCs w:val="24"/>
        </w:rPr>
        <w:t>及以上</w:t>
      </w:r>
      <w:r w:rsidRPr="003D5539">
        <w:rPr>
          <w:rFonts w:ascii="宋体" w:eastAsia="宋体" w:hAnsi="宋体" w:hint="eastAsia"/>
          <w:sz w:val="24"/>
          <w:szCs w:val="24"/>
        </w:rPr>
        <w:t>。</w:t>
      </w:r>
    </w:p>
    <w:p w14:paraId="02858592" w14:textId="271193DC" w:rsidR="00D46D72" w:rsidRPr="00F51B4B" w:rsidRDefault="00085273" w:rsidP="004017CF">
      <w:pPr>
        <w:pStyle w:val="a5"/>
        <w:numPr>
          <w:ilvl w:val="0"/>
          <w:numId w:val="14"/>
        </w:numPr>
        <w:spacing w:line="360" w:lineRule="auto"/>
        <w:ind w:left="902" w:firstLineChars="0"/>
        <w:jc w:val="left"/>
        <w:rPr>
          <w:rFonts w:ascii="宋体" w:eastAsia="宋体" w:hAnsi="宋体"/>
          <w:sz w:val="24"/>
          <w:szCs w:val="24"/>
        </w:rPr>
      </w:pPr>
      <w:r>
        <w:rPr>
          <w:rFonts w:ascii="宋体" w:eastAsia="宋体" w:hAnsi="宋体"/>
          <w:sz w:val="24"/>
          <w:szCs w:val="24"/>
        </w:rPr>
        <w:t>表示</w:t>
      </w:r>
      <w:r w:rsidRPr="00085273">
        <w:rPr>
          <w:rFonts w:ascii="宋体" w:eastAsia="宋体" w:hAnsi="宋体" w:hint="eastAsia"/>
          <w:sz w:val="24"/>
          <w:szCs w:val="24"/>
        </w:rPr>
        <w:t>著名的自然地名点及山脉线等</w:t>
      </w:r>
      <w:r w:rsidR="00D46D72" w:rsidRPr="00F51B4B">
        <w:rPr>
          <w:rFonts w:ascii="宋体" w:eastAsia="宋体" w:hAnsi="宋体"/>
          <w:sz w:val="24"/>
          <w:szCs w:val="24"/>
        </w:rPr>
        <w:t>。</w:t>
      </w:r>
    </w:p>
    <w:p w14:paraId="1819610E" w14:textId="5943AA6E" w:rsidR="00A4558B" w:rsidRDefault="00A4558B" w:rsidP="00CB29E3">
      <w:pPr>
        <w:pStyle w:val="2"/>
        <w:numPr>
          <w:ilvl w:val="0"/>
          <w:numId w:val="13"/>
        </w:numPr>
        <w:spacing w:before="0" w:after="0" w:line="276" w:lineRule="auto"/>
        <w:rPr>
          <w:rFonts w:ascii="Times New Roman" w:hAnsi="Times New Roman"/>
          <w:szCs w:val="24"/>
        </w:rPr>
      </w:pPr>
      <w:r w:rsidRPr="00A4558B">
        <w:rPr>
          <w:rFonts w:ascii="Times New Roman" w:hAnsi="Times New Roman" w:hint="eastAsia"/>
          <w:szCs w:val="24"/>
        </w:rPr>
        <w:t>行政地名点</w:t>
      </w:r>
      <w:r w:rsidRPr="00A4558B">
        <w:rPr>
          <w:rFonts w:ascii="Times New Roman" w:hAnsi="Times New Roman"/>
          <w:szCs w:val="24"/>
        </w:rPr>
        <w:t>优先级（</w:t>
      </w:r>
      <w:r w:rsidRPr="00A4558B">
        <w:rPr>
          <w:rFonts w:ascii="Times New Roman" w:hAnsi="Times New Roman" w:hint="eastAsia"/>
          <w:szCs w:val="24"/>
        </w:rPr>
        <w:t>PRIORITY</w:t>
      </w:r>
      <w:r w:rsidRPr="00A4558B">
        <w:rPr>
          <w:rFonts w:ascii="Times New Roman" w:hAnsi="Times New Roman"/>
          <w:szCs w:val="24"/>
        </w:rPr>
        <w:t>）赋值</w:t>
      </w:r>
    </w:p>
    <w:p w14:paraId="13EE2644" w14:textId="361BC743" w:rsidR="005921B8" w:rsidRDefault="005921B8" w:rsidP="00D86378">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主要</w:t>
      </w:r>
      <w:r w:rsidRPr="005921B8">
        <w:rPr>
          <w:rFonts w:ascii="宋体" w:eastAsia="宋体" w:hAnsi="宋体" w:hint="eastAsia"/>
          <w:sz w:val="24"/>
          <w:szCs w:val="24"/>
        </w:rPr>
        <w:t>用于</w:t>
      </w:r>
      <w:r w:rsidRPr="005921B8">
        <w:rPr>
          <w:rFonts w:ascii="宋体" w:eastAsia="宋体" w:hAnsi="宋体"/>
          <w:sz w:val="24"/>
          <w:szCs w:val="24"/>
        </w:rPr>
        <w:t>控制</w:t>
      </w:r>
      <w:r w:rsidRPr="005921B8">
        <w:rPr>
          <w:rFonts w:ascii="宋体" w:eastAsia="宋体" w:hAnsi="宋体" w:hint="eastAsia"/>
          <w:sz w:val="24"/>
          <w:szCs w:val="24"/>
        </w:rPr>
        <w:t>行政</w:t>
      </w:r>
      <w:r w:rsidRPr="005921B8">
        <w:rPr>
          <w:rFonts w:ascii="宋体" w:eastAsia="宋体" w:hAnsi="宋体"/>
          <w:sz w:val="24"/>
          <w:szCs w:val="24"/>
        </w:rPr>
        <w:t>地名点的快速选取</w:t>
      </w:r>
      <w:r w:rsidRPr="005921B8">
        <w:rPr>
          <w:rFonts w:ascii="宋体" w:eastAsia="宋体" w:hAnsi="宋体" w:hint="eastAsia"/>
          <w:sz w:val="24"/>
          <w:szCs w:val="24"/>
        </w:rPr>
        <w:t>。</w:t>
      </w:r>
      <w:r w:rsidR="003B51F5" w:rsidRPr="00262681">
        <w:rPr>
          <w:rFonts w:ascii="宋体" w:eastAsia="宋体" w:hAnsi="宋体" w:hint="eastAsia"/>
          <w:color w:val="7030A0"/>
          <w:sz w:val="24"/>
          <w:szCs w:val="24"/>
        </w:rPr>
        <w:t>使用多尺度</w:t>
      </w:r>
      <w:r w:rsidR="003B51F5" w:rsidRPr="00262681">
        <w:rPr>
          <w:rFonts w:ascii="宋体" w:eastAsia="宋体" w:hAnsi="宋体"/>
          <w:color w:val="7030A0"/>
          <w:sz w:val="24"/>
          <w:szCs w:val="24"/>
        </w:rPr>
        <w:t>生产系统-数据整理-地名点优先级赋值</w:t>
      </w:r>
      <w:r w:rsidR="003B51F5" w:rsidRPr="00262681">
        <w:rPr>
          <w:rFonts w:ascii="宋体" w:eastAsia="宋体" w:hAnsi="宋体" w:hint="eastAsia"/>
          <w:color w:val="7030A0"/>
          <w:sz w:val="24"/>
          <w:szCs w:val="24"/>
        </w:rPr>
        <w:t>工</w:t>
      </w:r>
      <w:r w:rsidR="003B51F5" w:rsidRPr="00262681">
        <w:rPr>
          <w:rFonts w:ascii="宋体" w:eastAsia="宋体" w:hAnsi="宋体"/>
          <w:color w:val="7030A0"/>
          <w:sz w:val="24"/>
          <w:szCs w:val="24"/>
        </w:rPr>
        <w:t>具对大版数据</w:t>
      </w:r>
      <w:r w:rsidR="003B51F5" w:rsidRPr="00262681">
        <w:rPr>
          <w:rFonts w:ascii="宋体" w:eastAsia="宋体" w:hAnsi="宋体" w:hint="eastAsia"/>
          <w:color w:val="7030A0"/>
          <w:sz w:val="24"/>
          <w:szCs w:val="24"/>
        </w:rPr>
        <w:t>进行</w:t>
      </w:r>
      <w:r w:rsidR="003B51F5" w:rsidRPr="00262681">
        <w:rPr>
          <w:rFonts w:ascii="宋体" w:eastAsia="宋体" w:hAnsi="宋体"/>
          <w:color w:val="7030A0"/>
          <w:sz w:val="24"/>
          <w:szCs w:val="24"/>
        </w:rPr>
        <w:t>赋值。</w:t>
      </w:r>
      <w:r w:rsidR="003C29EE">
        <w:rPr>
          <w:rFonts w:ascii="宋体" w:eastAsia="宋体" w:hAnsi="宋体" w:hint="eastAsia"/>
          <w:sz w:val="24"/>
          <w:szCs w:val="24"/>
        </w:rPr>
        <w:t>（</w:t>
      </w:r>
      <w:r w:rsidR="008B42C6" w:rsidRPr="008B42C6">
        <w:rPr>
          <w:rFonts w:ascii="宋体" w:eastAsia="宋体" w:hAnsi="宋体" w:hint="eastAsia"/>
          <w:b/>
          <w:color w:val="FFFFFF" w:themeColor="background1"/>
          <w:sz w:val="24"/>
          <w:szCs w:val="24"/>
          <w:highlight w:val="red"/>
        </w:rPr>
        <w:t>下载大版</w:t>
      </w:r>
      <w:r w:rsidR="008B42C6" w:rsidRPr="008B42C6">
        <w:rPr>
          <w:rFonts w:ascii="宋体" w:eastAsia="宋体" w:hAnsi="宋体"/>
          <w:b/>
          <w:color w:val="FFFFFF" w:themeColor="background1"/>
          <w:sz w:val="24"/>
          <w:szCs w:val="24"/>
          <w:highlight w:val="red"/>
        </w:rPr>
        <w:t>数据赋值</w:t>
      </w:r>
      <w:r w:rsidR="003C29EE">
        <w:rPr>
          <w:rFonts w:ascii="宋体" w:eastAsia="宋体" w:hAnsi="宋体" w:hint="eastAsia"/>
          <w:sz w:val="24"/>
          <w:szCs w:val="24"/>
        </w:rPr>
        <w:t>）</w:t>
      </w:r>
    </w:p>
    <w:p w14:paraId="42E441CC" w14:textId="77777777" w:rsidR="001E224E" w:rsidRPr="00354141" w:rsidRDefault="001E224E" w:rsidP="001E224E">
      <w:pPr>
        <w:pStyle w:val="af"/>
        <w:keepNext/>
        <w:ind w:firstLineChars="0" w:firstLine="0"/>
        <w:jc w:val="center"/>
        <w:rPr>
          <w:sz w:val="22"/>
          <w:szCs w:val="22"/>
        </w:rPr>
      </w:pPr>
      <w:r w:rsidRPr="00354141">
        <w:rPr>
          <w:rFonts w:hint="eastAsia"/>
          <w:sz w:val="22"/>
          <w:szCs w:val="22"/>
        </w:rPr>
        <w:t>行政地名点优先级赋值参考表</w:t>
      </w:r>
    </w:p>
    <w:tbl>
      <w:tblPr>
        <w:tblW w:w="333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2845"/>
        <w:gridCol w:w="2255"/>
      </w:tblGrid>
      <w:tr w:rsidR="001E224E" w14:paraId="57A8D982" w14:textId="77777777" w:rsidTr="00BC6A4A">
        <w:trPr>
          <w:trHeight w:val="397"/>
          <w:jc w:val="center"/>
        </w:trPr>
        <w:tc>
          <w:tcPr>
            <w:tcW w:w="762"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49BD1829" w14:textId="77777777" w:rsidR="001E224E" w:rsidRDefault="001E224E" w:rsidP="00BC6A4A">
            <w:pPr>
              <w:jc w:val="center"/>
              <w:rPr>
                <w:rFonts w:ascii="Times New Roman" w:eastAsia="黑体" w:hAnsi="Times New Roman"/>
                <w:b/>
                <w:lang w:val="zh-CN"/>
              </w:rPr>
            </w:pPr>
            <w:r>
              <w:rPr>
                <w:rFonts w:ascii="Times New Roman" w:eastAsia="黑体" w:hAnsi="Times New Roman" w:hint="eastAsia"/>
                <w:b/>
                <w:lang w:val="zh-CN"/>
              </w:rPr>
              <w:t>序号</w:t>
            </w:r>
          </w:p>
        </w:tc>
        <w:tc>
          <w:tcPr>
            <w:tcW w:w="2364"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7654A9B1" w14:textId="77777777" w:rsidR="001E224E" w:rsidRDefault="001E224E" w:rsidP="00BC6A4A">
            <w:pPr>
              <w:ind w:firstLineChars="199" w:firstLine="420"/>
              <w:jc w:val="center"/>
              <w:rPr>
                <w:rFonts w:ascii="Times New Roman" w:eastAsia="黑体" w:hAnsi="Times New Roman"/>
                <w:b/>
                <w:lang w:val="zh-CN"/>
              </w:rPr>
            </w:pPr>
            <w:r>
              <w:rPr>
                <w:rFonts w:ascii="Times New Roman" w:eastAsia="黑体" w:hAnsi="Times New Roman" w:hint="eastAsia"/>
                <w:b/>
              </w:rPr>
              <w:t>优先级</w:t>
            </w:r>
          </w:p>
        </w:tc>
        <w:tc>
          <w:tcPr>
            <w:tcW w:w="1874"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28FEF279" w14:textId="77777777" w:rsidR="001E224E" w:rsidRDefault="001E224E" w:rsidP="00BC6A4A">
            <w:pPr>
              <w:jc w:val="center"/>
              <w:rPr>
                <w:rFonts w:ascii="Times New Roman" w:eastAsia="黑体" w:hAnsi="Times New Roman"/>
                <w:b/>
                <w:lang w:val="zh-CN"/>
              </w:rPr>
            </w:pPr>
            <w:r>
              <w:rPr>
                <w:rFonts w:ascii="Times New Roman" w:eastAsia="黑体" w:hAnsi="Times New Roman" w:hint="eastAsia"/>
                <w:b/>
                <w:lang w:val="zh-CN"/>
              </w:rPr>
              <w:t>参考比例尺</w:t>
            </w:r>
          </w:p>
        </w:tc>
      </w:tr>
      <w:tr w:rsidR="007255C8" w14:paraId="262305BB" w14:textId="77777777" w:rsidTr="00BC6A4A">
        <w:trPr>
          <w:trHeight w:val="255"/>
          <w:jc w:val="center"/>
        </w:trPr>
        <w:tc>
          <w:tcPr>
            <w:tcW w:w="762" w:type="pct"/>
            <w:tcBorders>
              <w:top w:val="single" w:sz="4" w:space="0" w:color="auto"/>
              <w:left w:val="single" w:sz="4" w:space="0" w:color="auto"/>
              <w:bottom w:val="single" w:sz="4" w:space="0" w:color="auto"/>
              <w:right w:val="single" w:sz="4" w:space="0" w:color="auto"/>
            </w:tcBorders>
            <w:vAlign w:val="center"/>
            <w:hideMark/>
          </w:tcPr>
          <w:p w14:paraId="03AD29FF" w14:textId="77777777" w:rsidR="007255C8" w:rsidRDefault="007255C8" w:rsidP="00BC6A4A">
            <w:pPr>
              <w:jc w:val="center"/>
              <w:rPr>
                <w:rFonts w:ascii="Times New Roman" w:eastAsia="黑体" w:hAnsi="Times New Roman"/>
                <w:lang w:val="zh-CN"/>
              </w:rPr>
            </w:pPr>
            <w:r>
              <w:rPr>
                <w:rFonts w:ascii="Times New Roman" w:eastAsia="黑体" w:hAnsi="Times New Roman"/>
                <w:lang w:val="zh-CN"/>
              </w:rPr>
              <w:t>1</w:t>
            </w:r>
          </w:p>
        </w:tc>
        <w:tc>
          <w:tcPr>
            <w:tcW w:w="2364" w:type="pct"/>
            <w:tcBorders>
              <w:top w:val="single" w:sz="4" w:space="0" w:color="auto"/>
              <w:left w:val="single" w:sz="4" w:space="0" w:color="auto"/>
              <w:bottom w:val="single" w:sz="4" w:space="0" w:color="auto"/>
              <w:right w:val="single" w:sz="4" w:space="0" w:color="auto"/>
            </w:tcBorders>
            <w:vAlign w:val="center"/>
            <w:hideMark/>
          </w:tcPr>
          <w:p w14:paraId="2530BFFB" w14:textId="77777777" w:rsidR="007255C8" w:rsidRDefault="007255C8" w:rsidP="00BC6A4A">
            <w:pPr>
              <w:jc w:val="center"/>
              <w:rPr>
                <w:rFonts w:ascii="Times New Roman" w:eastAsia="黑体" w:hAnsi="Times New Roman"/>
                <w:lang w:val="zh-CN"/>
              </w:rPr>
            </w:pPr>
            <w:r>
              <w:rPr>
                <w:rFonts w:ascii="Times New Roman" w:eastAsia="黑体" w:hAnsi="Times New Roman"/>
                <w:lang w:val="zh-CN"/>
              </w:rPr>
              <w:t>1</w:t>
            </w:r>
          </w:p>
        </w:tc>
        <w:tc>
          <w:tcPr>
            <w:tcW w:w="1874" w:type="pct"/>
            <w:vMerge w:val="restart"/>
            <w:tcBorders>
              <w:top w:val="single" w:sz="4" w:space="0" w:color="auto"/>
              <w:left w:val="single" w:sz="4" w:space="0" w:color="auto"/>
              <w:right w:val="single" w:sz="4" w:space="0" w:color="auto"/>
            </w:tcBorders>
            <w:vAlign w:val="center"/>
            <w:hideMark/>
          </w:tcPr>
          <w:p w14:paraId="5A41B754" w14:textId="2CB115BB" w:rsidR="007255C8" w:rsidRDefault="007255C8" w:rsidP="007255C8">
            <w:pPr>
              <w:jc w:val="center"/>
              <w:rPr>
                <w:rFonts w:ascii="Times New Roman" w:eastAsia="黑体" w:hAnsi="Times New Roman"/>
                <w:lang w:val="zh-CN"/>
              </w:rPr>
            </w:pPr>
            <w:r>
              <w:rPr>
                <w:rFonts w:ascii="Times New Roman" w:hAnsi="Times New Roman"/>
                <w:bCs/>
                <w:color w:val="000000"/>
              </w:rPr>
              <w:t>1</w:t>
            </w:r>
            <w:r>
              <w:rPr>
                <w:rFonts w:ascii="Times New Roman" w:hAnsi="Times New Roman"/>
                <w:szCs w:val="24"/>
              </w:rPr>
              <w:t>:</w:t>
            </w:r>
            <w:r>
              <w:rPr>
                <w:rFonts w:ascii="Times New Roman" w:hAnsi="Times New Roman"/>
                <w:bCs/>
                <w:color w:val="000000"/>
              </w:rPr>
              <w:t>100</w:t>
            </w:r>
            <w:r>
              <w:rPr>
                <w:rFonts w:ascii="Times New Roman" w:hAnsi="Times New Roman" w:hint="eastAsia"/>
                <w:bCs/>
                <w:color w:val="000000"/>
              </w:rPr>
              <w:t>万</w:t>
            </w:r>
          </w:p>
        </w:tc>
      </w:tr>
      <w:tr w:rsidR="007255C8" w14:paraId="0D9032E1" w14:textId="77777777" w:rsidTr="0099711B">
        <w:trPr>
          <w:trHeight w:val="255"/>
          <w:jc w:val="center"/>
        </w:trPr>
        <w:tc>
          <w:tcPr>
            <w:tcW w:w="762" w:type="pct"/>
            <w:tcBorders>
              <w:top w:val="single" w:sz="4" w:space="0" w:color="auto"/>
              <w:left w:val="single" w:sz="4" w:space="0" w:color="auto"/>
              <w:bottom w:val="single" w:sz="4" w:space="0" w:color="auto"/>
              <w:right w:val="single" w:sz="4" w:space="0" w:color="auto"/>
            </w:tcBorders>
            <w:vAlign w:val="center"/>
          </w:tcPr>
          <w:p w14:paraId="289FA636" w14:textId="77777777" w:rsidR="007255C8" w:rsidRDefault="007255C8" w:rsidP="00BC6A4A">
            <w:pPr>
              <w:jc w:val="center"/>
              <w:rPr>
                <w:rFonts w:ascii="Times New Roman" w:eastAsia="黑体" w:hAnsi="Times New Roman"/>
                <w:lang w:val="zh-CN"/>
              </w:rPr>
            </w:pPr>
            <w:r>
              <w:rPr>
                <w:rFonts w:ascii="Times New Roman" w:eastAsia="黑体" w:hAnsi="Times New Roman"/>
                <w:lang w:val="zh-CN"/>
              </w:rPr>
              <w:t>2</w:t>
            </w:r>
          </w:p>
        </w:tc>
        <w:tc>
          <w:tcPr>
            <w:tcW w:w="2364" w:type="pct"/>
            <w:tcBorders>
              <w:top w:val="single" w:sz="4" w:space="0" w:color="auto"/>
              <w:left w:val="single" w:sz="4" w:space="0" w:color="auto"/>
              <w:bottom w:val="single" w:sz="4" w:space="0" w:color="auto"/>
              <w:right w:val="single" w:sz="4" w:space="0" w:color="auto"/>
            </w:tcBorders>
            <w:vAlign w:val="center"/>
          </w:tcPr>
          <w:p w14:paraId="0FB81FD7" w14:textId="77777777" w:rsidR="007255C8" w:rsidRDefault="007255C8" w:rsidP="00BC6A4A">
            <w:pPr>
              <w:jc w:val="center"/>
              <w:rPr>
                <w:rFonts w:ascii="Times New Roman" w:eastAsia="黑体" w:hAnsi="Times New Roman"/>
                <w:lang w:val="zh-CN"/>
              </w:rPr>
            </w:pPr>
            <w:r>
              <w:rPr>
                <w:rFonts w:ascii="Times New Roman" w:eastAsia="黑体" w:hAnsi="Times New Roman"/>
                <w:lang w:val="zh-CN"/>
              </w:rPr>
              <w:t>2</w:t>
            </w:r>
          </w:p>
        </w:tc>
        <w:tc>
          <w:tcPr>
            <w:tcW w:w="1874" w:type="pct"/>
            <w:vMerge/>
            <w:tcBorders>
              <w:left w:val="single" w:sz="4" w:space="0" w:color="auto"/>
              <w:right w:val="single" w:sz="4" w:space="0" w:color="auto"/>
            </w:tcBorders>
            <w:vAlign w:val="center"/>
          </w:tcPr>
          <w:p w14:paraId="25AA33C1" w14:textId="3FAAD1C3" w:rsidR="007255C8" w:rsidRDefault="007255C8" w:rsidP="00BC6A4A">
            <w:pPr>
              <w:jc w:val="center"/>
              <w:rPr>
                <w:rFonts w:ascii="Times New Roman" w:hAnsi="Times New Roman"/>
                <w:bCs/>
                <w:color w:val="000000"/>
              </w:rPr>
            </w:pPr>
          </w:p>
        </w:tc>
      </w:tr>
      <w:tr w:rsidR="007255C8" w14:paraId="37F7695D" w14:textId="77777777" w:rsidTr="0099711B">
        <w:trPr>
          <w:trHeight w:val="255"/>
          <w:jc w:val="center"/>
        </w:trPr>
        <w:tc>
          <w:tcPr>
            <w:tcW w:w="762" w:type="pct"/>
            <w:tcBorders>
              <w:top w:val="single" w:sz="4" w:space="0" w:color="auto"/>
              <w:left w:val="single" w:sz="4" w:space="0" w:color="auto"/>
              <w:bottom w:val="single" w:sz="4" w:space="0" w:color="auto"/>
              <w:right w:val="single" w:sz="4" w:space="0" w:color="auto"/>
            </w:tcBorders>
            <w:vAlign w:val="center"/>
          </w:tcPr>
          <w:p w14:paraId="6FFCAB51" w14:textId="77777777" w:rsidR="007255C8" w:rsidRDefault="007255C8" w:rsidP="00BC6A4A">
            <w:pPr>
              <w:jc w:val="center"/>
              <w:rPr>
                <w:rFonts w:ascii="Times New Roman" w:eastAsia="黑体" w:hAnsi="Times New Roman"/>
                <w:lang w:val="zh-CN"/>
              </w:rPr>
            </w:pPr>
            <w:r>
              <w:rPr>
                <w:rFonts w:ascii="Times New Roman" w:eastAsia="黑体" w:hAnsi="Times New Roman"/>
                <w:lang w:val="zh-CN"/>
              </w:rPr>
              <w:t>3</w:t>
            </w:r>
          </w:p>
        </w:tc>
        <w:tc>
          <w:tcPr>
            <w:tcW w:w="2364" w:type="pct"/>
            <w:tcBorders>
              <w:top w:val="single" w:sz="4" w:space="0" w:color="auto"/>
              <w:left w:val="single" w:sz="4" w:space="0" w:color="auto"/>
              <w:bottom w:val="single" w:sz="4" w:space="0" w:color="auto"/>
              <w:right w:val="single" w:sz="4" w:space="0" w:color="auto"/>
            </w:tcBorders>
            <w:vAlign w:val="center"/>
          </w:tcPr>
          <w:p w14:paraId="4B452A80" w14:textId="77777777" w:rsidR="007255C8" w:rsidRDefault="007255C8" w:rsidP="00BC6A4A">
            <w:pPr>
              <w:jc w:val="center"/>
              <w:rPr>
                <w:rFonts w:ascii="Times New Roman" w:eastAsia="黑体" w:hAnsi="Times New Roman"/>
                <w:lang w:val="zh-CN"/>
              </w:rPr>
            </w:pPr>
            <w:r>
              <w:rPr>
                <w:rFonts w:ascii="Times New Roman" w:eastAsia="黑体" w:hAnsi="Times New Roman"/>
                <w:lang w:val="zh-CN"/>
              </w:rPr>
              <w:t>3</w:t>
            </w:r>
          </w:p>
        </w:tc>
        <w:tc>
          <w:tcPr>
            <w:tcW w:w="1874" w:type="pct"/>
            <w:vMerge/>
            <w:tcBorders>
              <w:left w:val="single" w:sz="4" w:space="0" w:color="auto"/>
              <w:right w:val="single" w:sz="4" w:space="0" w:color="auto"/>
            </w:tcBorders>
            <w:vAlign w:val="center"/>
            <w:hideMark/>
          </w:tcPr>
          <w:p w14:paraId="377C55E1" w14:textId="59811836" w:rsidR="007255C8" w:rsidRDefault="007255C8" w:rsidP="00BC6A4A">
            <w:pPr>
              <w:jc w:val="center"/>
              <w:rPr>
                <w:rFonts w:ascii="Times New Roman" w:eastAsia="宋体" w:hAnsi="Times New Roman"/>
                <w:bCs/>
                <w:color w:val="000000"/>
              </w:rPr>
            </w:pPr>
          </w:p>
        </w:tc>
      </w:tr>
      <w:tr w:rsidR="007255C8" w14:paraId="2DAAEB24" w14:textId="77777777" w:rsidTr="0099711B">
        <w:trPr>
          <w:trHeight w:val="284"/>
          <w:jc w:val="center"/>
        </w:trPr>
        <w:tc>
          <w:tcPr>
            <w:tcW w:w="762" w:type="pct"/>
            <w:tcBorders>
              <w:top w:val="single" w:sz="4" w:space="0" w:color="auto"/>
              <w:left w:val="single" w:sz="4" w:space="0" w:color="auto"/>
              <w:bottom w:val="single" w:sz="4" w:space="0" w:color="auto"/>
              <w:right w:val="single" w:sz="4" w:space="0" w:color="auto"/>
            </w:tcBorders>
            <w:vAlign w:val="center"/>
          </w:tcPr>
          <w:p w14:paraId="2991D959" w14:textId="77777777" w:rsidR="007255C8" w:rsidRDefault="007255C8" w:rsidP="00BC6A4A">
            <w:pPr>
              <w:jc w:val="center"/>
              <w:rPr>
                <w:rFonts w:ascii="Times New Roman" w:eastAsia="黑体" w:hAnsi="Times New Roman"/>
                <w:lang w:val="zh-CN"/>
              </w:rPr>
            </w:pPr>
            <w:r>
              <w:rPr>
                <w:rFonts w:ascii="Times New Roman" w:eastAsia="黑体" w:hAnsi="Times New Roman"/>
                <w:lang w:val="zh-CN"/>
              </w:rPr>
              <w:t>4</w:t>
            </w:r>
          </w:p>
        </w:tc>
        <w:tc>
          <w:tcPr>
            <w:tcW w:w="2364" w:type="pct"/>
            <w:tcBorders>
              <w:top w:val="single" w:sz="4" w:space="0" w:color="auto"/>
              <w:left w:val="single" w:sz="4" w:space="0" w:color="auto"/>
              <w:bottom w:val="single" w:sz="4" w:space="0" w:color="auto"/>
              <w:right w:val="single" w:sz="4" w:space="0" w:color="auto"/>
            </w:tcBorders>
            <w:vAlign w:val="center"/>
          </w:tcPr>
          <w:p w14:paraId="5B4BE686" w14:textId="77777777" w:rsidR="007255C8" w:rsidRDefault="007255C8" w:rsidP="00BC6A4A">
            <w:pPr>
              <w:jc w:val="center"/>
              <w:rPr>
                <w:rFonts w:ascii="Times New Roman" w:eastAsia="黑体" w:hAnsi="Times New Roman"/>
                <w:lang w:val="zh-CN"/>
              </w:rPr>
            </w:pPr>
            <w:r>
              <w:rPr>
                <w:rFonts w:ascii="Times New Roman" w:eastAsia="黑体" w:hAnsi="Times New Roman"/>
                <w:lang w:val="zh-CN"/>
              </w:rPr>
              <w:t>4</w:t>
            </w:r>
          </w:p>
        </w:tc>
        <w:tc>
          <w:tcPr>
            <w:tcW w:w="1874" w:type="pct"/>
            <w:vMerge/>
            <w:tcBorders>
              <w:left w:val="single" w:sz="4" w:space="0" w:color="auto"/>
              <w:bottom w:val="single" w:sz="4" w:space="0" w:color="auto"/>
              <w:right w:val="single" w:sz="4" w:space="0" w:color="auto"/>
            </w:tcBorders>
            <w:vAlign w:val="center"/>
            <w:hideMark/>
          </w:tcPr>
          <w:p w14:paraId="09D78F8E" w14:textId="4500BD19" w:rsidR="007255C8" w:rsidRDefault="007255C8" w:rsidP="00BC6A4A">
            <w:pPr>
              <w:jc w:val="center"/>
              <w:rPr>
                <w:rFonts w:ascii="Times New Roman" w:eastAsia="黑体" w:hAnsi="Times New Roman"/>
                <w:lang w:val="zh-CN"/>
              </w:rPr>
            </w:pPr>
          </w:p>
        </w:tc>
      </w:tr>
      <w:tr w:rsidR="007255C8" w14:paraId="76284A5E" w14:textId="77777777" w:rsidTr="00BC6A4A">
        <w:trPr>
          <w:trHeight w:val="284"/>
          <w:jc w:val="center"/>
        </w:trPr>
        <w:tc>
          <w:tcPr>
            <w:tcW w:w="762" w:type="pct"/>
            <w:tcBorders>
              <w:top w:val="single" w:sz="4" w:space="0" w:color="auto"/>
              <w:left w:val="single" w:sz="4" w:space="0" w:color="auto"/>
              <w:bottom w:val="single" w:sz="4" w:space="0" w:color="auto"/>
              <w:right w:val="single" w:sz="4" w:space="0" w:color="auto"/>
            </w:tcBorders>
            <w:vAlign w:val="center"/>
          </w:tcPr>
          <w:p w14:paraId="110B9288" w14:textId="3858D1CC" w:rsidR="007255C8" w:rsidRDefault="007255C8" w:rsidP="007255C8">
            <w:pPr>
              <w:jc w:val="center"/>
              <w:rPr>
                <w:rFonts w:ascii="Times New Roman" w:eastAsia="黑体" w:hAnsi="Times New Roman"/>
                <w:lang w:val="zh-CN"/>
              </w:rPr>
            </w:pPr>
            <w:r>
              <w:rPr>
                <w:rFonts w:ascii="Times New Roman" w:eastAsia="黑体" w:hAnsi="Times New Roman"/>
                <w:lang w:val="zh-CN"/>
              </w:rPr>
              <w:t>5</w:t>
            </w:r>
          </w:p>
        </w:tc>
        <w:tc>
          <w:tcPr>
            <w:tcW w:w="2364" w:type="pct"/>
            <w:tcBorders>
              <w:top w:val="single" w:sz="4" w:space="0" w:color="auto"/>
              <w:left w:val="single" w:sz="4" w:space="0" w:color="auto"/>
              <w:bottom w:val="single" w:sz="4" w:space="0" w:color="auto"/>
              <w:right w:val="single" w:sz="4" w:space="0" w:color="auto"/>
            </w:tcBorders>
            <w:vAlign w:val="center"/>
          </w:tcPr>
          <w:p w14:paraId="040125B4" w14:textId="29E53F55" w:rsidR="007255C8" w:rsidRDefault="007255C8" w:rsidP="007255C8">
            <w:pPr>
              <w:jc w:val="center"/>
              <w:rPr>
                <w:rFonts w:ascii="Times New Roman" w:eastAsia="黑体" w:hAnsi="Times New Roman"/>
                <w:lang w:val="zh-CN"/>
              </w:rPr>
            </w:pPr>
            <w:r>
              <w:rPr>
                <w:rFonts w:ascii="Times New Roman" w:eastAsia="黑体" w:hAnsi="Times New Roman"/>
                <w:lang w:val="zh-CN"/>
              </w:rPr>
              <w:t>5</w:t>
            </w:r>
          </w:p>
        </w:tc>
        <w:tc>
          <w:tcPr>
            <w:tcW w:w="1874" w:type="pct"/>
            <w:tcBorders>
              <w:top w:val="single" w:sz="4" w:space="0" w:color="auto"/>
              <w:left w:val="single" w:sz="4" w:space="0" w:color="auto"/>
              <w:bottom w:val="single" w:sz="4" w:space="0" w:color="auto"/>
              <w:right w:val="single" w:sz="4" w:space="0" w:color="auto"/>
            </w:tcBorders>
            <w:vAlign w:val="center"/>
            <w:hideMark/>
          </w:tcPr>
          <w:p w14:paraId="3B102A01" w14:textId="67C4639A" w:rsidR="007255C8" w:rsidRDefault="007255C8" w:rsidP="007255C8">
            <w:pPr>
              <w:jc w:val="center"/>
              <w:rPr>
                <w:rFonts w:ascii="Times New Roman" w:eastAsia="黑体" w:hAnsi="Times New Roman"/>
                <w:lang w:val="zh-CN"/>
              </w:rPr>
            </w:pPr>
            <w:r>
              <w:rPr>
                <w:rFonts w:ascii="Times New Roman" w:hAnsi="Times New Roman"/>
                <w:bCs/>
                <w:color w:val="000000"/>
              </w:rPr>
              <w:t>1</w:t>
            </w:r>
            <w:r>
              <w:rPr>
                <w:rFonts w:ascii="Times New Roman" w:hAnsi="Times New Roman"/>
                <w:szCs w:val="24"/>
              </w:rPr>
              <w:t>:</w:t>
            </w:r>
            <w:r>
              <w:rPr>
                <w:rFonts w:ascii="Times New Roman" w:hAnsi="Times New Roman"/>
                <w:bCs/>
                <w:color w:val="000000"/>
              </w:rPr>
              <w:t>70</w:t>
            </w:r>
            <w:r>
              <w:rPr>
                <w:rFonts w:ascii="Times New Roman" w:hAnsi="Times New Roman" w:hint="eastAsia"/>
                <w:bCs/>
                <w:color w:val="000000"/>
              </w:rPr>
              <w:t>万</w:t>
            </w:r>
          </w:p>
        </w:tc>
      </w:tr>
      <w:tr w:rsidR="007255C8" w14:paraId="4B177B44" w14:textId="77777777" w:rsidTr="00BC6A4A">
        <w:trPr>
          <w:trHeight w:val="284"/>
          <w:jc w:val="center"/>
        </w:trPr>
        <w:tc>
          <w:tcPr>
            <w:tcW w:w="762" w:type="pct"/>
            <w:tcBorders>
              <w:top w:val="single" w:sz="4" w:space="0" w:color="auto"/>
              <w:left w:val="single" w:sz="4" w:space="0" w:color="auto"/>
              <w:bottom w:val="single" w:sz="4" w:space="0" w:color="auto"/>
              <w:right w:val="single" w:sz="4" w:space="0" w:color="auto"/>
            </w:tcBorders>
            <w:vAlign w:val="center"/>
          </w:tcPr>
          <w:p w14:paraId="02B9E878" w14:textId="5ABB644A" w:rsidR="007255C8" w:rsidRDefault="007255C8" w:rsidP="007255C8">
            <w:pPr>
              <w:jc w:val="center"/>
              <w:rPr>
                <w:rFonts w:ascii="Times New Roman" w:eastAsia="黑体" w:hAnsi="Times New Roman"/>
                <w:lang w:val="zh-CN"/>
              </w:rPr>
            </w:pPr>
            <w:r>
              <w:rPr>
                <w:rFonts w:ascii="Times New Roman" w:eastAsia="黑体" w:hAnsi="Times New Roman"/>
                <w:lang w:val="zh-CN"/>
              </w:rPr>
              <w:t>6</w:t>
            </w:r>
          </w:p>
        </w:tc>
        <w:tc>
          <w:tcPr>
            <w:tcW w:w="2364" w:type="pct"/>
            <w:tcBorders>
              <w:top w:val="single" w:sz="4" w:space="0" w:color="auto"/>
              <w:left w:val="single" w:sz="4" w:space="0" w:color="auto"/>
              <w:bottom w:val="single" w:sz="4" w:space="0" w:color="auto"/>
              <w:right w:val="single" w:sz="4" w:space="0" w:color="auto"/>
            </w:tcBorders>
            <w:vAlign w:val="center"/>
          </w:tcPr>
          <w:p w14:paraId="311801DC" w14:textId="62033E80" w:rsidR="007255C8" w:rsidRDefault="007255C8" w:rsidP="007255C8">
            <w:pPr>
              <w:jc w:val="center"/>
              <w:rPr>
                <w:rFonts w:ascii="Times New Roman" w:eastAsia="黑体" w:hAnsi="Times New Roman"/>
                <w:lang w:val="zh-CN"/>
              </w:rPr>
            </w:pPr>
            <w:r>
              <w:rPr>
                <w:rFonts w:ascii="Times New Roman" w:eastAsia="黑体" w:hAnsi="Times New Roman"/>
                <w:lang w:val="zh-CN"/>
              </w:rPr>
              <w:t>6</w:t>
            </w:r>
          </w:p>
        </w:tc>
        <w:tc>
          <w:tcPr>
            <w:tcW w:w="1874" w:type="pct"/>
            <w:tcBorders>
              <w:top w:val="single" w:sz="4" w:space="0" w:color="auto"/>
              <w:left w:val="single" w:sz="4" w:space="0" w:color="auto"/>
              <w:bottom w:val="single" w:sz="4" w:space="0" w:color="auto"/>
              <w:right w:val="single" w:sz="4" w:space="0" w:color="auto"/>
            </w:tcBorders>
            <w:vAlign w:val="center"/>
            <w:hideMark/>
          </w:tcPr>
          <w:p w14:paraId="010C2C98" w14:textId="284E6639" w:rsidR="007255C8" w:rsidRDefault="007255C8" w:rsidP="007255C8">
            <w:pPr>
              <w:jc w:val="center"/>
              <w:rPr>
                <w:rFonts w:ascii="Times New Roman" w:eastAsia="黑体" w:hAnsi="Times New Roman"/>
                <w:lang w:val="zh-CN"/>
              </w:rPr>
            </w:pPr>
            <w:r>
              <w:rPr>
                <w:rFonts w:ascii="Times New Roman" w:hAnsi="Times New Roman"/>
                <w:bCs/>
                <w:color w:val="000000"/>
              </w:rPr>
              <w:t>1</w:t>
            </w:r>
            <w:r>
              <w:rPr>
                <w:rFonts w:ascii="Times New Roman" w:hAnsi="Times New Roman"/>
                <w:szCs w:val="24"/>
              </w:rPr>
              <w:t>:</w:t>
            </w:r>
            <w:r>
              <w:rPr>
                <w:rFonts w:ascii="Times New Roman" w:hAnsi="Times New Roman"/>
                <w:bCs/>
                <w:color w:val="000000"/>
              </w:rPr>
              <w:t>50</w:t>
            </w:r>
            <w:r>
              <w:rPr>
                <w:rFonts w:ascii="Times New Roman" w:hAnsi="Times New Roman" w:hint="eastAsia"/>
                <w:bCs/>
                <w:color w:val="000000"/>
              </w:rPr>
              <w:t>万</w:t>
            </w:r>
          </w:p>
        </w:tc>
      </w:tr>
      <w:tr w:rsidR="007255C8" w14:paraId="3AE66EF3" w14:textId="77777777" w:rsidTr="00BC6A4A">
        <w:trPr>
          <w:trHeight w:val="284"/>
          <w:jc w:val="center"/>
        </w:trPr>
        <w:tc>
          <w:tcPr>
            <w:tcW w:w="762" w:type="pct"/>
            <w:tcBorders>
              <w:top w:val="single" w:sz="4" w:space="0" w:color="auto"/>
              <w:left w:val="single" w:sz="4" w:space="0" w:color="auto"/>
              <w:bottom w:val="single" w:sz="4" w:space="0" w:color="auto"/>
              <w:right w:val="single" w:sz="4" w:space="0" w:color="auto"/>
            </w:tcBorders>
            <w:vAlign w:val="center"/>
          </w:tcPr>
          <w:p w14:paraId="5EE0B472" w14:textId="3181A99D" w:rsidR="007255C8" w:rsidRDefault="007255C8" w:rsidP="007255C8">
            <w:pPr>
              <w:jc w:val="center"/>
              <w:rPr>
                <w:rFonts w:ascii="Times New Roman" w:eastAsia="黑体" w:hAnsi="Times New Roman"/>
                <w:lang w:val="zh-CN"/>
              </w:rPr>
            </w:pPr>
            <w:r>
              <w:rPr>
                <w:rFonts w:ascii="Times New Roman" w:eastAsia="黑体" w:hAnsi="Times New Roman"/>
                <w:lang w:val="zh-CN"/>
              </w:rPr>
              <w:t>7</w:t>
            </w:r>
          </w:p>
        </w:tc>
        <w:tc>
          <w:tcPr>
            <w:tcW w:w="2364" w:type="pct"/>
            <w:tcBorders>
              <w:top w:val="single" w:sz="4" w:space="0" w:color="auto"/>
              <w:left w:val="single" w:sz="4" w:space="0" w:color="auto"/>
              <w:bottom w:val="single" w:sz="4" w:space="0" w:color="auto"/>
              <w:right w:val="single" w:sz="4" w:space="0" w:color="auto"/>
            </w:tcBorders>
            <w:vAlign w:val="center"/>
          </w:tcPr>
          <w:p w14:paraId="6D776F6C" w14:textId="5654C234" w:rsidR="007255C8" w:rsidRDefault="007255C8" w:rsidP="007255C8">
            <w:pPr>
              <w:jc w:val="center"/>
              <w:rPr>
                <w:rFonts w:ascii="Times New Roman" w:eastAsia="黑体" w:hAnsi="Times New Roman"/>
                <w:lang w:val="zh-CN"/>
              </w:rPr>
            </w:pPr>
            <w:r>
              <w:rPr>
                <w:rFonts w:ascii="Times New Roman" w:eastAsia="黑体" w:hAnsi="Times New Roman"/>
                <w:lang w:val="zh-CN"/>
              </w:rPr>
              <w:t>7</w:t>
            </w:r>
          </w:p>
        </w:tc>
        <w:tc>
          <w:tcPr>
            <w:tcW w:w="1874" w:type="pct"/>
            <w:tcBorders>
              <w:top w:val="single" w:sz="4" w:space="0" w:color="auto"/>
              <w:left w:val="single" w:sz="4" w:space="0" w:color="auto"/>
              <w:bottom w:val="single" w:sz="4" w:space="0" w:color="auto"/>
              <w:right w:val="single" w:sz="4" w:space="0" w:color="auto"/>
            </w:tcBorders>
            <w:vAlign w:val="center"/>
            <w:hideMark/>
          </w:tcPr>
          <w:p w14:paraId="19FA85A9" w14:textId="6D0F45CD" w:rsidR="007255C8" w:rsidRDefault="007255C8" w:rsidP="007255C8">
            <w:pPr>
              <w:jc w:val="center"/>
              <w:rPr>
                <w:rFonts w:ascii="Times New Roman" w:eastAsia="黑体" w:hAnsi="Times New Roman"/>
                <w:lang w:val="zh-CN"/>
              </w:rPr>
            </w:pPr>
            <w:r>
              <w:rPr>
                <w:rFonts w:ascii="Times New Roman" w:hAnsi="Times New Roman"/>
                <w:bCs/>
                <w:color w:val="000000"/>
              </w:rPr>
              <w:t>1</w:t>
            </w:r>
            <w:r>
              <w:rPr>
                <w:rFonts w:ascii="Times New Roman" w:hAnsi="Times New Roman"/>
                <w:szCs w:val="24"/>
              </w:rPr>
              <w:t>:</w:t>
            </w:r>
            <w:r>
              <w:rPr>
                <w:rFonts w:ascii="Times New Roman" w:hAnsi="Times New Roman"/>
                <w:bCs/>
                <w:color w:val="000000"/>
              </w:rPr>
              <w:t>35</w:t>
            </w:r>
            <w:r>
              <w:rPr>
                <w:rFonts w:ascii="Times New Roman" w:hAnsi="Times New Roman" w:hint="eastAsia"/>
                <w:bCs/>
                <w:color w:val="000000"/>
              </w:rPr>
              <w:t>万</w:t>
            </w:r>
          </w:p>
        </w:tc>
      </w:tr>
      <w:tr w:rsidR="007255C8" w14:paraId="309FE269" w14:textId="77777777" w:rsidTr="00BC6A4A">
        <w:trPr>
          <w:trHeight w:val="284"/>
          <w:jc w:val="center"/>
        </w:trPr>
        <w:tc>
          <w:tcPr>
            <w:tcW w:w="762" w:type="pct"/>
            <w:tcBorders>
              <w:top w:val="single" w:sz="4" w:space="0" w:color="auto"/>
              <w:left w:val="single" w:sz="4" w:space="0" w:color="auto"/>
              <w:bottom w:val="single" w:sz="4" w:space="0" w:color="auto"/>
              <w:right w:val="single" w:sz="4" w:space="0" w:color="auto"/>
            </w:tcBorders>
            <w:vAlign w:val="center"/>
          </w:tcPr>
          <w:p w14:paraId="353B2FDA" w14:textId="0CAB1A63" w:rsidR="007255C8" w:rsidRDefault="007255C8" w:rsidP="007255C8">
            <w:pPr>
              <w:jc w:val="center"/>
              <w:rPr>
                <w:rFonts w:ascii="Times New Roman" w:eastAsia="黑体" w:hAnsi="Times New Roman"/>
                <w:lang w:val="zh-CN"/>
              </w:rPr>
            </w:pPr>
            <w:r>
              <w:rPr>
                <w:rFonts w:ascii="Times New Roman" w:eastAsia="黑体" w:hAnsi="Times New Roman"/>
                <w:lang w:val="zh-CN"/>
              </w:rPr>
              <w:t>8</w:t>
            </w:r>
          </w:p>
        </w:tc>
        <w:tc>
          <w:tcPr>
            <w:tcW w:w="2364" w:type="pct"/>
            <w:tcBorders>
              <w:top w:val="single" w:sz="4" w:space="0" w:color="auto"/>
              <w:left w:val="single" w:sz="4" w:space="0" w:color="auto"/>
              <w:bottom w:val="single" w:sz="4" w:space="0" w:color="auto"/>
              <w:right w:val="single" w:sz="4" w:space="0" w:color="auto"/>
            </w:tcBorders>
            <w:vAlign w:val="center"/>
          </w:tcPr>
          <w:p w14:paraId="3AA7944A" w14:textId="1B20051C" w:rsidR="007255C8" w:rsidRDefault="007255C8" w:rsidP="007255C8">
            <w:pPr>
              <w:jc w:val="center"/>
              <w:rPr>
                <w:rFonts w:ascii="Times New Roman" w:eastAsia="黑体" w:hAnsi="Times New Roman"/>
                <w:lang w:val="zh-CN"/>
              </w:rPr>
            </w:pPr>
            <w:r>
              <w:rPr>
                <w:rFonts w:ascii="Times New Roman" w:eastAsia="黑体" w:hAnsi="Times New Roman"/>
                <w:lang w:val="zh-CN"/>
              </w:rPr>
              <w:t>8</w:t>
            </w:r>
          </w:p>
        </w:tc>
        <w:tc>
          <w:tcPr>
            <w:tcW w:w="1874" w:type="pct"/>
            <w:tcBorders>
              <w:top w:val="single" w:sz="4" w:space="0" w:color="auto"/>
              <w:left w:val="single" w:sz="4" w:space="0" w:color="auto"/>
              <w:bottom w:val="single" w:sz="4" w:space="0" w:color="auto"/>
              <w:right w:val="single" w:sz="4" w:space="0" w:color="auto"/>
            </w:tcBorders>
            <w:vAlign w:val="center"/>
            <w:hideMark/>
          </w:tcPr>
          <w:p w14:paraId="49F0A968" w14:textId="3AEF97FC" w:rsidR="007255C8" w:rsidRDefault="007255C8" w:rsidP="007255C8">
            <w:pPr>
              <w:jc w:val="center"/>
              <w:rPr>
                <w:rFonts w:ascii="Times New Roman" w:eastAsia="黑体" w:hAnsi="Times New Roman"/>
                <w:lang w:val="zh-CN"/>
              </w:rPr>
            </w:pPr>
            <w:r>
              <w:rPr>
                <w:rFonts w:ascii="Times New Roman" w:hAnsi="Times New Roman"/>
                <w:bCs/>
                <w:color w:val="000000"/>
              </w:rPr>
              <w:t>1</w:t>
            </w:r>
            <w:r>
              <w:rPr>
                <w:rFonts w:ascii="Times New Roman" w:hAnsi="Times New Roman"/>
                <w:szCs w:val="24"/>
              </w:rPr>
              <w:t>:</w:t>
            </w:r>
            <w:r>
              <w:rPr>
                <w:rFonts w:ascii="Times New Roman" w:hAnsi="Times New Roman"/>
                <w:bCs/>
                <w:color w:val="000000"/>
              </w:rPr>
              <w:t>25</w:t>
            </w:r>
            <w:r>
              <w:rPr>
                <w:rFonts w:ascii="Times New Roman" w:hAnsi="Times New Roman" w:hint="eastAsia"/>
                <w:bCs/>
                <w:color w:val="000000"/>
              </w:rPr>
              <w:t>万</w:t>
            </w:r>
          </w:p>
        </w:tc>
      </w:tr>
      <w:tr w:rsidR="007255C8" w14:paraId="3057B4E6" w14:textId="77777777" w:rsidTr="00BC6A4A">
        <w:trPr>
          <w:trHeight w:val="284"/>
          <w:jc w:val="center"/>
        </w:trPr>
        <w:tc>
          <w:tcPr>
            <w:tcW w:w="762" w:type="pct"/>
            <w:tcBorders>
              <w:top w:val="single" w:sz="4" w:space="0" w:color="auto"/>
              <w:left w:val="single" w:sz="4" w:space="0" w:color="auto"/>
              <w:bottom w:val="single" w:sz="4" w:space="0" w:color="auto"/>
              <w:right w:val="single" w:sz="4" w:space="0" w:color="auto"/>
            </w:tcBorders>
            <w:vAlign w:val="center"/>
          </w:tcPr>
          <w:p w14:paraId="00BD91A4" w14:textId="3670BF0A" w:rsidR="007255C8" w:rsidRDefault="007255C8" w:rsidP="007255C8">
            <w:pPr>
              <w:jc w:val="center"/>
              <w:rPr>
                <w:rFonts w:ascii="Times New Roman" w:eastAsia="黑体" w:hAnsi="Times New Roman"/>
                <w:lang w:val="zh-CN"/>
              </w:rPr>
            </w:pPr>
            <w:r>
              <w:rPr>
                <w:rFonts w:ascii="Times New Roman" w:eastAsia="黑体" w:hAnsi="Times New Roman"/>
                <w:lang w:val="zh-CN"/>
              </w:rPr>
              <w:lastRenderedPageBreak/>
              <w:t>9</w:t>
            </w:r>
          </w:p>
        </w:tc>
        <w:tc>
          <w:tcPr>
            <w:tcW w:w="2364" w:type="pct"/>
            <w:tcBorders>
              <w:top w:val="single" w:sz="4" w:space="0" w:color="auto"/>
              <w:left w:val="single" w:sz="4" w:space="0" w:color="auto"/>
              <w:bottom w:val="single" w:sz="4" w:space="0" w:color="auto"/>
              <w:right w:val="single" w:sz="4" w:space="0" w:color="auto"/>
            </w:tcBorders>
            <w:vAlign w:val="center"/>
          </w:tcPr>
          <w:p w14:paraId="0388FC9A" w14:textId="1E5DC17F" w:rsidR="007255C8" w:rsidRDefault="007255C8" w:rsidP="007255C8">
            <w:pPr>
              <w:jc w:val="center"/>
              <w:rPr>
                <w:rFonts w:ascii="Times New Roman" w:eastAsia="黑体" w:hAnsi="Times New Roman"/>
                <w:lang w:val="zh-CN"/>
              </w:rPr>
            </w:pPr>
            <w:r>
              <w:rPr>
                <w:rFonts w:ascii="Times New Roman" w:eastAsia="黑体" w:hAnsi="Times New Roman"/>
                <w:lang w:val="zh-CN"/>
              </w:rPr>
              <w:t>9</w:t>
            </w:r>
          </w:p>
        </w:tc>
        <w:tc>
          <w:tcPr>
            <w:tcW w:w="1874" w:type="pct"/>
            <w:tcBorders>
              <w:top w:val="single" w:sz="4" w:space="0" w:color="auto"/>
              <w:left w:val="single" w:sz="4" w:space="0" w:color="auto"/>
              <w:bottom w:val="single" w:sz="4" w:space="0" w:color="auto"/>
              <w:right w:val="single" w:sz="4" w:space="0" w:color="auto"/>
            </w:tcBorders>
            <w:vAlign w:val="center"/>
            <w:hideMark/>
          </w:tcPr>
          <w:p w14:paraId="394F4004" w14:textId="53F18639" w:rsidR="007255C8" w:rsidRDefault="007255C8" w:rsidP="007255C8">
            <w:pPr>
              <w:jc w:val="center"/>
              <w:rPr>
                <w:rFonts w:ascii="Times New Roman" w:eastAsia="黑体" w:hAnsi="Times New Roman"/>
                <w:lang w:val="zh-CN"/>
              </w:rPr>
            </w:pPr>
            <w:r>
              <w:rPr>
                <w:rFonts w:ascii="Times New Roman" w:hAnsi="Times New Roman"/>
                <w:bCs/>
                <w:color w:val="000000"/>
              </w:rPr>
              <w:t>1</w:t>
            </w:r>
            <w:r>
              <w:rPr>
                <w:rFonts w:ascii="Times New Roman" w:hAnsi="Times New Roman"/>
                <w:szCs w:val="24"/>
              </w:rPr>
              <w:t>:</w:t>
            </w:r>
            <w:r>
              <w:rPr>
                <w:rFonts w:ascii="Times New Roman" w:hAnsi="Times New Roman"/>
                <w:bCs/>
                <w:color w:val="000000"/>
              </w:rPr>
              <w:t>15</w:t>
            </w:r>
            <w:r>
              <w:rPr>
                <w:rFonts w:ascii="Times New Roman" w:hAnsi="Times New Roman" w:hint="eastAsia"/>
                <w:bCs/>
                <w:color w:val="000000"/>
              </w:rPr>
              <w:t>万</w:t>
            </w:r>
          </w:p>
        </w:tc>
      </w:tr>
      <w:tr w:rsidR="007255C8" w14:paraId="5F10BDF7" w14:textId="77777777" w:rsidTr="00BC6A4A">
        <w:trPr>
          <w:trHeight w:val="284"/>
          <w:jc w:val="center"/>
        </w:trPr>
        <w:tc>
          <w:tcPr>
            <w:tcW w:w="762" w:type="pct"/>
            <w:tcBorders>
              <w:top w:val="single" w:sz="4" w:space="0" w:color="auto"/>
              <w:left w:val="single" w:sz="4" w:space="0" w:color="auto"/>
              <w:bottom w:val="single" w:sz="4" w:space="0" w:color="auto"/>
              <w:right w:val="single" w:sz="4" w:space="0" w:color="auto"/>
            </w:tcBorders>
            <w:vAlign w:val="center"/>
          </w:tcPr>
          <w:p w14:paraId="2FC3B52C" w14:textId="0DD4D6F8" w:rsidR="007255C8" w:rsidRDefault="007255C8" w:rsidP="007255C8">
            <w:pPr>
              <w:jc w:val="center"/>
              <w:rPr>
                <w:rFonts w:ascii="Times New Roman" w:eastAsia="黑体" w:hAnsi="Times New Roman"/>
                <w:lang w:val="zh-CN"/>
              </w:rPr>
            </w:pPr>
            <w:r>
              <w:rPr>
                <w:rFonts w:ascii="Times New Roman" w:eastAsia="黑体" w:hAnsi="Times New Roman"/>
                <w:lang w:val="zh-CN"/>
              </w:rPr>
              <w:t>10</w:t>
            </w:r>
          </w:p>
        </w:tc>
        <w:tc>
          <w:tcPr>
            <w:tcW w:w="2364" w:type="pct"/>
            <w:tcBorders>
              <w:top w:val="single" w:sz="4" w:space="0" w:color="auto"/>
              <w:left w:val="single" w:sz="4" w:space="0" w:color="auto"/>
              <w:bottom w:val="single" w:sz="4" w:space="0" w:color="auto"/>
              <w:right w:val="single" w:sz="4" w:space="0" w:color="auto"/>
            </w:tcBorders>
            <w:vAlign w:val="center"/>
          </w:tcPr>
          <w:p w14:paraId="020A15C1" w14:textId="3947938E" w:rsidR="007255C8" w:rsidRDefault="007255C8" w:rsidP="007255C8">
            <w:pPr>
              <w:jc w:val="center"/>
              <w:rPr>
                <w:rFonts w:ascii="Times New Roman" w:eastAsia="黑体" w:hAnsi="Times New Roman"/>
                <w:lang w:val="zh-CN"/>
              </w:rPr>
            </w:pPr>
            <w:r>
              <w:rPr>
                <w:rFonts w:ascii="Times New Roman" w:eastAsia="黑体" w:hAnsi="Times New Roman"/>
                <w:lang w:val="zh-CN"/>
              </w:rPr>
              <w:t>10</w:t>
            </w:r>
          </w:p>
        </w:tc>
        <w:tc>
          <w:tcPr>
            <w:tcW w:w="1874" w:type="pct"/>
            <w:tcBorders>
              <w:top w:val="single" w:sz="4" w:space="0" w:color="auto"/>
              <w:left w:val="single" w:sz="4" w:space="0" w:color="auto"/>
              <w:bottom w:val="single" w:sz="4" w:space="0" w:color="auto"/>
              <w:right w:val="single" w:sz="4" w:space="0" w:color="auto"/>
            </w:tcBorders>
            <w:vAlign w:val="center"/>
            <w:hideMark/>
          </w:tcPr>
          <w:p w14:paraId="57F14C80" w14:textId="744A0266" w:rsidR="007255C8" w:rsidRDefault="007255C8" w:rsidP="007255C8">
            <w:pPr>
              <w:jc w:val="center"/>
              <w:rPr>
                <w:rFonts w:ascii="Times New Roman" w:eastAsia="黑体" w:hAnsi="Times New Roman"/>
                <w:lang w:val="zh-CN"/>
              </w:rPr>
            </w:pPr>
            <w:r>
              <w:rPr>
                <w:rFonts w:ascii="Times New Roman" w:hAnsi="Times New Roman"/>
                <w:bCs/>
                <w:color w:val="000000"/>
              </w:rPr>
              <w:t>1</w:t>
            </w:r>
            <w:r>
              <w:rPr>
                <w:rFonts w:ascii="Times New Roman" w:hAnsi="Times New Roman"/>
                <w:szCs w:val="24"/>
              </w:rPr>
              <w:t>:</w:t>
            </w:r>
            <w:r>
              <w:rPr>
                <w:rFonts w:ascii="Times New Roman" w:hAnsi="Times New Roman"/>
                <w:bCs/>
                <w:color w:val="000000"/>
              </w:rPr>
              <w:t>10</w:t>
            </w:r>
            <w:r>
              <w:rPr>
                <w:rFonts w:ascii="Times New Roman" w:hAnsi="Times New Roman" w:hint="eastAsia"/>
                <w:bCs/>
                <w:color w:val="000000"/>
              </w:rPr>
              <w:t>万</w:t>
            </w:r>
          </w:p>
        </w:tc>
      </w:tr>
      <w:tr w:rsidR="007255C8" w14:paraId="1CCD612C" w14:textId="77777777" w:rsidTr="00BC6A4A">
        <w:trPr>
          <w:trHeight w:val="284"/>
          <w:jc w:val="center"/>
        </w:trPr>
        <w:tc>
          <w:tcPr>
            <w:tcW w:w="762" w:type="pct"/>
            <w:tcBorders>
              <w:top w:val="single" w:sz="4" w:space="0" w:color="auto"/>
              <w:left w:val="single" w:sz="4" w:space="0" w:color="auto"/>
              <w:bottom w:val="single" w:sz="4" w:space="0" w:color="auto"/>
              <w:right w:val="single" w:sz="4" w:space="0" w:color="auto"/>
            </w:tcBorders>
            <w:vAlign w:val="center"/>
          </w:tcPr>
          <w:p w14:paraId="20549A0E" w14:textId="09F46F8D" w:rsidR="007255C8" w:rsidRDefault="007255C8" w:rsidP="007255C8">
            <w:pPr>
              <w:jc w:val="center"/>
              <w:rPr>
                <w:rFonts w:ascii="Times New Roman" w:eastAsia="黑体" w:hAnsi="Times New Roman"/>
                <w:lang w:val="zh-CN"/>
              </w:rPr>
            </w:pPr>
            <w:r>
              <w:rPr>
                <w:rFonts w:ascii="Times New Roman" w:eastAsia="黑体" w:hAnsi="Times New Roman"/>
                <w:lang w:val="zh-CN"/>
              </w:rPr>
              <w:t>11</w:t>
            </w:r>
          </w:p>
        </w:tc>
        <w:tc>
          <w:tcPr>
            <w:tcW w:w="2364" w:type="pct"/>
            <w:tcBorders>
              <w:top w:val="single" w:sz="4" w:space="0" w:color="auto"/>
              <w:left w:val="single" w:sz="4" w:space="0" w:color="auto"/>
              <w:bottom w:val="single" w:sz="4" w:space="0" w:color="auto"/>
              <w:right w:val="single" w:sz="4" w:space="0" w:color="auto"/>
            </w:tcBorders>
            <w:vAlign w:val="center"/>
          </w:tcPr>
          <w:p w14:paraId="68A6BF16" w14:textId="01683A36" w:rsidR="007255C8" w:rsidRDefault="007255C8" w:rsidP="007255C8">
            <w:pPr>
              <w:jc w:val="center"/>
              <w:rPr>
                <w:rFonts w:ascii="Times New Roman" w:eastAsia="黑体" w:hAnsi="Times New Roman"/>
                <w:lang w:val="zh-CN"/>
              </w:rPr>
            </w:pPr>
            <w:r>
              <w:rPr>
                <w:rFonts w:ascii="Times New Roman" w:eastAsia="黑体" w:hAnsi="Times New Roman"/>
                <w:lang w:val="zh-CN"/>
              </w:rPr>
              <w:t>11</w:t>
            </w:r>
          </w:p>
        </w:tc>
        <w:tc>
          <w:tcPr>
            <w:tcW w:w="1874" w:type="pct"/>
            <w:tcBorders>
              <w:top w:val="single" w:sz="4" w:space="0" w:color="auto"/>
              <w:left w:val="single" w:sz="4" w:space="0" w:color="auto"/>
              <w:bottom w:val="single" w:sz="4" w:space="0" w:color="auto"/>
              <w:right w:val="single" w:sz="4" w:space="0" w:color="auto"/>
            </w:tcBorders>
            <w:vAlign w:val="center"/>
            <w:hideMark/>
          </w:tcPr>
          <w:p w14:paraId="5FFD8B14" w14:textId="5D1376FA" w:rsidR="007255C8" w:rsidRDefault="007255C8" w:rsidP="007255C8">
            <w:pPr>
              <w:jc w:val="center"/>
              <w:rPr>
                <w:rFonts w:ascii="Times New Roman" w:eastAsia="黑体" w:hAnsi="Times New Roman"/>
                <w:lang w:val="zh-CN"/>
              </w:rPr>
            </w:pPr>
            <w:r>
              <w:rPr>
                <w:rFonts w:ascii="Times New Roman" w:hAnsi="Times New Roman"/>
                <w:bCs/>
                <w:color w:val="000000"/>
              </w:rPr>
              <w:t>1</w:t>
            </w:r>
            <w:r>
              <w:rPr>
                <w:rFonts w:ascii="Times New Roman" w:hAnsi="Times New Roman"/>
                <w:szCs w:val="24"/>
              </w:rPr>
              <w:t>:</w:t>
            </w:r>
            <w:r>
              <w:rPr>
                <w:rFonts w:ascii="Times New Roman" w:hAnsi="Times New Roman"/>
                <w:bCs/>
                <w:color w:val="000000"/>
              </w:rPr>
              <w:t>7</w:t>
            </w:r>
            <w:r>
              <w:rPr>
                <w:rFonts w:ascii="Times New Roman" w:hAnsi="Times New Roman" w:hint="eastAsia"/>
                <w:bCs/>
                <w:color w:val="000000"/>
              </w:rPr>
              <w:t>万</w:t>
            </w:r>
          </w:p>
        </w:tc>
      </w:tr>
      <w:tr w:rsidR="007255C8" w14:paraId="7D51E576" w14:textId="77777777" w:rsidTr="00BC6A4A">
        <w:trPr>
          <w:trHeight w:val="284"/>
          <w:jc w:val="center"/>
        </w:trPr>
        <w:tc>
          <w:tcPr>
            <w:tcW w:w="762" w:type="pct"/>
            <w:tcBorders>
              <w:top w:val="single" w:sz="4" w:space="0" w:color="auto"/>
              <w:left w:val="single" w:sz="4" w:space="0" w:color="auto"/>
              <w:bottom w:val="single" w:sz="4" w:space="0" w:color="auto"/>
              <w:right w:val="single" w:sz="4" w:space="0" w:color="auto"/>
            </w:tcBorders>
            <w:vAlign w:val="center"/>
          </w:tcPr>
          <w:p w14:paraId="0E15A5D6" w14:textId="168DCFC2" w:rsidR="007255C8" w:rsidRDefault="007255C8" w:rsidP="007255C8">
            <w:pPr>
              <w:jc w:val="center"/>
              <w:rPr>
                <w:rFonts w:ascii="Times New Roman" w:eastAsia="黑体" w:hAnsi="Times New Roman"/>
                <w:lang w:val="zh-CN"/>
              </w:rPr>
            </w:pPr>
            <w:r>
              <w:rPr>
                <w:rFonts w:ascii="Times New Roman" w:eastAsia="黑体" w:hAnsi="Times New Roman" w:hint="eastAsia"/>
                <w:lang w:val="zh-CN"/>
              </w:rPr>
              <w:t>12</w:t>
            </w:r>
          </w:p>
        </w:tc>
        <w:tc>
          <w:tcPr>
            <w:tcW w:w="2364" w:type="pct"/>
            <w:tcBorders>
              <w:top w:val="single" w:sz="4" w:space="0" w:color="auto"/>
              <w:left w:val="single" w:sz="4" w:space="0" w:color="auto"/>
              <w:bottom w:val="single" w:sz="4" w:space="0" w:color="auto"/>
              <w:right w:val="single" w:sz="4" w:space="0" w:color="auto"/>
            </w:tcBorders>
            <w:vAlign w:val="center"/>
          </w:tcPr>
          <w:p w14:paraId="6F87B5D7" w14:textId="59680A69" w:rsidR="007255C8" w:rsidRDefault="007255C8" w:rsidP="007255C8">
            <w:pPr>
              <w:jc w:val="center"/>
              <w:rPr>
                <w:rFonts w:ascii="Times New Roman" w:eastAsia="黑体" w:hAnsi="Times New Roman"/>
                <w:lang w:val="zh-CN"/>
              </w:rPr>
            </w:pPr>
            <w:r>
              <w:rPr>
                <w:rFonts w:ascii="Times New Roman" w:eastAsia="黑体" w:hAnsi="Times New Roman" w:hint="eastAsia"/>
                <w:lang w:val="zh-CN"/>
              </w:rPr>
              <w:t>12</w:t>
            </w:r>
          </w:p>
        </w:tc>
        <w:tc>
          <w:tcPr>
            <w:tcW w:w="1874" w:type="pct"/>
            <w:tcBorders>
              <w:top w:val="single" w:sz="4" w:space="0" w:color="auto"/>
              <w:left w:val="single" w:sz="4" w:space="0" w:color="auto"/>
              <w:bottom w:val="single" w:sz="4" w:space="0" w:color="auto"/>
              <w:right w:val="single" w:sz="4" w:space="0" w:color="auto"/>
            </w:tcBorders>
            <w:vAlign w:val="center"/>
          </w:tcPr>
          <w:p w14:paraId="4457F4AA" w14:textId="5E4F5FEB" w:rsidR="007255C8" w:rsidRDefault="007255C8" w:rsidP="007255C8">
            <w:pPr>
              <w:jc w:val="center"/>
              <w:rPr>
                <w:rFonts w:ascii="Times New Roman" w:hAnsi="Times New Roman"/>
                <w:bCs/>
                <w:color w:val="000000"/>
              </w:rPr>
            </w:pPr>
            <w:r>
              <w:rPr>
                <w:rFonts w:ascii="Times New Roman" w:hAnsi="Times New Roman"/>
                <w:bCs/>
                <w:color w:val="000000"/>
              </w:rPr>
              <w:t>1</w:t>
            </w:r>
            <w:r>
              <w:rPr>
                <w:rFonts w:ascii="Times New Roman" w:hAnsi="Times New Roman"/>
                <w:szCs w:val="24"/>
              </w:rPr>
              <w:t>:</w:t>
            </w:r>
            <w:r>
              <w:rPr>
                <w:rFonts w:ascii="Times New Roman" w:hAnsi="Times New Roman"/>
                <w:bCs/>
                <w:color w:val="000000"/>
              </w:rPr>
              <w:t>5</w:t>
            </w:r>
            <w:r>
              <w:rPr>
                <w:rFonts w:ascii="Times New Roman" w:hAnsi="Times New Roman" w:hint="eastAsia"/>
                <w:bCs/>
                <w:color w:val="000000"/>
              </w:rPr>
              <w:t>万</w:t>
            </w:r>
          </w:p>
        </w:tc>
      </w:tr>
      <w:tr w:rsidR="007255C8" w14:paraId="066AE91D" w14:textId="77777777" w:rsidTr="00BC6A4A">
        <w:trPr>
          <w:trHeight w:val="284"/>
          <w:jc w:val="center"/>
        </w:trPr>
        <w:tc>
          <w:tcPr>
            <w:tcW w:w="762" w:type="pct"/>
            <w:tcBorders>
              <w:top w:val="single" w:sz="4" w:space="0" w:color="auto"/>
              <w:left w:val="single" w:sz="4" w:space="0" w:color="auto"/>
              <w:bottom w:val="single" w:sz="4" w:space="0" w:color="auto"/>
              <w:right w:val="single" w:sz="4" w:space="0" w:color="auto"/>
            </w:tcBorders>
            <w:vAlign w:val="center"/>
          </w:tcPr>
          <w:p w14:paraId="313A234D" w14:textId="36449839" w:rsidR="007255C8" w:rsidRDefault="007255C8" w:rsidP="007255C8">
            <w:pPr>
              <w:jc w:val="center"/>
              <w:rPr>
                <w:rFonts w:ascii="Times New Roman" w:eastAsia="黑体" w:hAnsi="Times New Roman"/>
                <w:lang w:val="zh-CN"/>
              </w:rPr>
            </w:pPr>
            <w:r>
              <w:rPr>
                <w:rFonts w:ascii="Times New Roman" w:eastAsia="黑体" w:hAnsi="Times New Roman"/>
                <w:lang w:val="zh-CN"/>
              </w:rPr>
              <w:t>13</w:t>
            </w:r>
          </w:p>
        </w:tc>
        <w:tc>
          <w:tcPr>
            <w:tcW w:w="2364" w:type="pct"/>
            <w:tcBorders>
              <w:top w:val="single" w:sz="4" w:space="0" w:color="auto"/>
              <w:left w:val="single" w:sz="4" w:space="0" w:color="auto"/>
              <w:bottom w:val="single" w:sz="4" w:space="0" w:color="auto"/>
              <w:right w:val="single" w:sz="4" w:space="0" w:color="auto"/>
            </w:tcBorders>
            <w:vAlign w:val="center"/>
          </w:tcPr>
          <w:p w14:paraId="1E690024" w14:textId="4281919D" w:rsidR="007255C8" w:rsidRDefault="007255C8" w:rsidP="007255C8">
            <w:pPr>
              <w:jc w:val="center"/>
              <w:rPr>
                <w:rFonts w:ascii="Times New Roman" w:eastAsia="黑体" w:hAnsi="Times New Roman"/>
                <w:lang w:val="zh-CN"/>
              </w:rPr>
            </w:pPr>
            <w:r>
              <w:rPr>
                <w:rFonts w:ascii="Times New Roman" w:eastAsia="黑体" w:hAnsi="Times New Roman" w:hint="eastAsia"/>
                <w:lang w:val="zh-CN"/>
              </w:rPr>
              <w:t>1</w:t>
            </w:r>
            <w:r>
              <w:rPr>
                <w:rFonts w:ascii="Times New Roman" w:eastAsia="黑体" w:hAnsi="Times New Roman"/>
                <w:lang w:val="zh-CN"/>
              </w:rPr>
              <w:t>3</w:t>
            </w:r>
          </w:p>
        </w:tc>
        <w:tc>
          <w:tcPr>
            <w:tcW w:w="1874" w:type="pct"/>
            <w:tcBorders>
              <w:top w:val="single" w:sz="4" w:space="0" w:color="auto"/>
              <w:left w:val="single" w:sz="4" w:space="0" w:color="auto"/>
              <w:bottom w:val="single" w:sz="4" w:space="0" w:color="auto"/>
              <w:right w:val="single" w:sz="4" w:space="0" w:color="auto"/>
            </w:tcBorders>
            <w:vAlign w:val="center"/>
          </w:tcPr>
          <w:p w14:paraId="3D371D46" w14:textId="72757201" w:rsidR="007255C8" w:rsidRDefault="007255C8" w:rsidP="007255C8">
            <w:pPr>
              <w:jc w:val="center"/>
              <w:rPr>
                <w:rFonts w:ascii="Times New Roman" w:hAnsi="Times New Roman"/>
                <w:bCs/>
                <w:color w:val="000000"/>
              </w:rPr>
            </w:pPr>
            <w:r>
              <w:rPr>
                <w:rFonts w:ascii="Times New Roman" w:hAnsi="Times New Roman" w:hint="eastAsia"/>
                <w:bCs/>
                <w:color w:val="000000"/>
              </w:rPr>
              <w:t>1:3.5</w:t>
            </w:r>
            <w:r>
              <w:rPr>
                <w:rFonts w:ascii="Times New Roman" w:hAnsi="Times New Roman" w:hint="eastAsia"/>
                <w:bCs/>
                <w:color w:val="000000"/>
              </w:rPr>
              <w:t>万</w:t>
            </w:r>
          </w:p>
        </w:tc>
      </w:tr>
    </w:tbl>
    <w:p w14:paraId="04825168" w14:textId="2546354A" w:rsidR="00C82E6D" w:rsidRPr="00C82E6D" w:rsidRDefault="00C63E61" w:rsidP="00C82E6D">
      <w:pPr>
        <w:pStyle w:val="1"/>
      </w:pPr>
      <w:r>
        <w:rPr>
          <w:rFonts w:hint="eastAsia"/>
        </w:rPr>
        <w:t>居民地要素</w:t>
      </w:r>
      <w:r>
        <w:t>作业流程</w:t>
      </w:r>
    </w:p>
    <w:p w14:paraId="4FC6620F" w14:textId="3E909F47" w:rsidR="008A09B6" w:rsidRPr="00D629B4" w:rsidRDefault="00A3649C" w:rsidP="004017CF">
      <w:pPr>
        <w:pStyle w:val="2"/>
        <w:numPr>
          <w:ilvl w:val="0"/>
          <w:numId w:val="15"/>
        </w:numPr>
        <w:spacing w:before="0" w:after="0" w:line="276" w:lineRule="auto"/>
        <w:rPr>
          <w:rFonts w:ascii="Times New Roman" w:hAnsi="Times New Roman"/>
          <w:szCs w:val="24"/>
        </w:rPr>
      </w:pPr>
      <w:r>
        <w:rPr>
          <w:rFonts w:ascii="Times New Roman" w:hAnsi="Times New Roman" w:hint="eastAsia"/>
          <w:szCs w:val="24"/>
        </w:rPr>
        <w:t>居民地面</w:t>
      </w:r>
      <w:r w:rsidR="003A1E01">
        <w:rPr>
          <w:rFonts w:ascii="Times New Roman" w:hAnsi="Times New Roman" w:hint="eastAsia"/>
          <w:szCs w:val="24"/>
        </w:rPr>
        <w:t>综合</w:t>
      </w:r>
    </w:p>
    <w:p w14:paraId="4B8CC47E" w14:textId="77777777" w:rsidR="00654C04" w:rsidRPr="00654C04" w:rsidRDefault="00654C04" w:rsidP="004017CF">
      <w:pPr>
        <w:pStyle w:val="a5"/>
        <w:numPr>
          <w:ilvl w:val="0"/>
          <w:numId w:val="49"/>
        </w:numPr>
        <w:spacing w:line="360" w:lineRule="auto"/>
        <w:ind w:firstLineChars="0"/>
        <w:jc w:val="left"/>
        <w:rPr>
          <w:rFonts w:ascii="宋体" w:eastAsia="宋体" w:hAnsi="宋体"/>
          <w:sz w:val="24"/>
          <w:szCs w:val="24"/>
        </w:rPr>
      </w:pPr>
      <w:r w:rsidRPr="00654C04">
        <w:rPr>
          <w:rFonts w:ascii="宋体" w:eastAsia="宋体" w:hAnsi="宋体" w:hint="eastAsia"/>
          <w:sz w:val="24"/>
          <w:szCs w:val="24"/>
        </w:rPr>
        <w:t>采用1:1</w:t>
      </w:r>
      <w:r w:rsidRPr="00654C04">
        <w:rPr>
          <w:rFonts w:ascii="宋体" w:eastAsia="宋体" w:hAnsi="宋体"/>
          <w:sz w:val="24"/>
          <w:szCs w:val="24"/>
        </w:rPr>
        <w:t>5万地图数据成果</w:t>
      </w:r>
      <w:r w:rsidRPr="00654C04">
        <w:rPr>
          <w:rFonts w:ascii="宋体" w:eastAsia="宋体" w:hAnsi="宋体" w:hint="eastAsia"/>
          <w:sz w:val="24"/>
          <w:szCs w:val="24"/>
        </w:rPr>
        <w:t>，保留省级、市级</w:t>
      </w:r>
      <w:r w:rsidRPr="00654C04">
        <w:rPr>
          <w:rFonts w:ascii="宋体" w:eastAsia="宋体" w:hAnsi="宋体"/>
          <w:sz w:val="24"/>
          <w:szCs w:val="24"/>
        </w:rPr>
        <w:t>、县级、乡级</w:t>
      </w:r>
      <w:r w:rsidRPr="00654C04">
        <w:rPr>
          <w:rFonts w:ascii="宋体" w:eastAsia="宋体" w:hAnsi="宋体" w:hint="eastAsia"/>
          <w:sz w:val="24"/>
          <w:szCs w:val="24"/>
        </w:rPr>
        <w:t>居民地面；</w:t>
      </w:r>
    </w:p>
    <w:p w14:paraId="00958AA5" w14:textId="77777777" w:rsidR="00654C04" w:rsidRPr="00654C04" w:rsidRDefault="00654C04" w:rsidP="004017CF">
      <w:pPr>
        <w:pStyle w:val="a5"/>
        <w:numPr>
          <w:ilvl w:val="0"/>
          <w:numId w:val="49"/>
        </w:numPr>
        <w:spacing w:line="360" w:lineRule="auto"/>
        <w:ind w:firstLineChars="0"/>
        <w:jc w:val="left"/>
        <w:rPr>
          <w:rFonts w:ascii="宋体" w:eastAsia="宋体" w:hAnsi="宋体"/>
          <w:sz w:val="24"/>
          <w:szCs w:val="24"/>
        </w:rPr>
      </w:pPr>
      <w:r w:rsidRPr="00654C04">
        <w:rPr>
          <w:rFonts w:ascii="宋体" w:eastAsia="宋体" w:hAnsi="宋体"/>
          <w:sz w:val="24"/>
          <w:szCs w:val="24"/>
        </w:rPr>
        <w:t>保留</w:t>
      </w:r>
      <w:r w:rsidRPr="00654C04">
        <w:rPr>
          <w:rFonts w:ascii="宋体" w:eastAsia="宋体" w:hAnsi="宋体" w:hint="eastAsia"/>
          <w:sz w:val="24"/>
          <w:szCs w:val="24"/>
        </w:rPr>
        <w:t>1:5万地图数据村庄居民地面，其他一律删除；</w:t>
      </w:r>
    </w:p>
    <w:p w14:paraId="03F48741" w14:textId="77777777" w:rsidR="00654C04" w:rsidRPr="00654C04" w:rsidRDefault="00654C04" w:rsidP="004017CF">
      <w:pPr>
        <w:pStyle w:val="a5"/>
        <w:numPr>
          <w:ilvl w:val="0"/>
          <w:numId w:val="49"/>
        </w:numPr>
        <w:spacing w:line="360" w:lineRule="auto"/>
        <w:ind w:firstLineChars="0"/>
        <w:jc w:val="left"/>
        <w:rPr>
          <w:rFonts w:ascii="宋体" w:eastAsia="宋体" w:hAnsi="宋体"/>
          <w:sz w:val="24"/>
          <w:szCs w:val="24"/>
        </w:rPr>
      </w:pPr>
      <w:r w:rsidRPr="00654C04">
        <w:rPr>
          <w:rFonts w:ascii="宋体" w:eastAsia="宋体" w:hAnsi="宋体"/>
          <w:sz w:val="24"/>
          <w:szCs w:val="24"/>
        </w:rPr>
        <w:t>参考影像资料</w:t>
      </w:r>
      <w:r w:rsidRPr="00654C04">
        <w:rPr>
          <w:rFonts w:ascii="宋体" w:eastAsia="宋体" w:hAnsi="宋体" w:hint="eastAsia"/>
          <w:sz w:val="24"/>
          <w:szCs w:val="24"/>
        </w:rPr>
        <w:t>，人工</w:t>
      </w:r>
      <w:r w:rsidRPr="00654C04">
        <w:rPr>
          <w:rFonts w:ascii="宋体" w:eastAsia="宋体" w:hAnsi="宋体"/>
          <w:sz w:val="24"/>
          <w:szCs w:val="24"/>
        </w:rPr>
        <w:t>综合所有类型的居民地面</w:t>
      </w:r>
      <w:r w:rsidRPr="00654C04">
        <w:rPr>
          <w:rFonts w:ascii="宋体" w:eastAsia="宋体" w:hAnsi="宋体" w:hint="eastAsia"/>
          <w:sz w:val="24"/>
          <w:szCs w:val="24"/>
        </w:rPr>
        <w:t>，综合原则如下：</w:t>
      </w:r>
    </w:p>
    <w:p w14:paraId="56F57BA4" w14:textId="77777777" w:rsidR="00654C04" w:rsidRPr="00654C04" w:rsidRDefault="00654C04" w:rsidP="004017CF">
      <w:pPr>
        <w:pStyle w:val="a5"/>
        <w:numPr>
          <w:ilvl w:val="0"/>
          <w:numId w:val="61"/>
        </w:numPr>
        <w:spacing w:line="360" w:lineRule="auto"/>
        <w:ind w:firstLineChars="0"/>
        <w:jc w:val="left"/>
        <w:rPr>
          <w:rFonts w:ascii="宋体" w:eastAsia="宋体" w:hAnsi="宋体"/>
          <w:sz w:val="24"/>
          <w:szCs w:val="24"/>
        </w:rPr>
      </w:pPr>
      <w:r w:rsidRPr="00654C04">
        <w:rPr>
          <w:rFonts w:ascii="宋体" w:eastAsia="宋体" w:hAnsi="宋体" w:hint="eastAsia"/>
          <w:sz w:val="24"/>
          <w:szCs w:val="24"/>
        </w:rPr>
        <w:t>1:15万居民地面成果综合过大，需要参考影像细节化，建议综合指标：街区图上最小弯曲</w:t>
      </w:r>
      <w:r w:rsidRPr="00654C04">
        <w:rPr>
          <w:rFonts w:ascii="宋体" w:eastAsia="宋体" w:hAnsi="宋体"/>
          <w:sz w:val="24"/>
          <w:szCs w:val="24"/>
        </w:rPr>
        <w:t>1.5mm</w:t>
      </w:r>
      <w:r w:rsidRPr="00654C04">
        <w:rPr>
          <w:rFonts w:ascii="宋体" w:eastAsia="宋体" w:hAnsi="宋体" w:hint="eastAsia"/>
          <w:sz w:val="24"/>
          <w:szCs w:val="24"/>
        </w:rPr>
        <w:t>，最小边长</w:t>
      </w:r>
      <w:r w:rsidRPr="00654C04">
        <w:rPr>
          <w:rFonts w:ascii="宋体" w:eastAsia="宋体" w:hAnsi="宋体"/>
          <w:sz w:val="24"/>
          <w:szCs w:val="24"/>
        </w:rPr>
        <w:t>1.5mm</w:t>
      </w:r>
      <w:r w:rsidRPr="00654C04">
        <w:rPr>
          <w:rFonts w:ascii="宋体" w:eastAsia="宋体" w:hAnsi="宋体" w:hint="eastAsia"/>
          <w:sz w:val="24"/>
          <w:szCs w:val="24"/>
        </w:rPr>
        <w:t>。街区边尽量正交，街区角尽量避免尖角；</w:t>
      </w:r>
    </w:p>
    <w:p w14:paraId="22951C4D" w14:textId="77777777" w:rsidR="00654C04" w:rsidRPr="00654C04" w:rsidRDefault="00654C04" w:rsidP="004017CF">
      <w:pPr>
        <w:pStyle w:val="a5"/>
        <w:numPr>
          <w:ilvl w:val="0"/>
          <w:numId w:val="61"/>
        </w:numPr>
        <w:spacing w:line="360" w:lineRule="auto"/>
        <w:ind w:firstLineChars="0"/>
        <w:jc w:val="left"/>
        <w:rPr>
          <w:rFonts w:ascii="宋体" w:eastAsia="宋体" w:hAnsi="宋体"/>
          <w:sz w:val="24"/>
          <w:szCs w:val="24"/>
        </w:rPr>
      </w:pPr>
      <w:r w:rsidRPr="00654C04">
        <w:rPr>
          <w:rFonts w:ascii="宋体" w:eastAsia="宋体" w:hAnsi="宋体" w:hint="eastAsia"/>
          <w:sz w:val="24"/>
          <w:szCs w:val="24"/>
        </w:rPr>
        <w:t>除大市级街区外的所有街区不得跨区县、乡镇界线，县区级街区可以跨乡镇界；</w:t>
      </w:r>
    </w:p>
    <w:p w14:paraId="4D6B88C5" w14:textId="77777777" w:rsidR="00654C04" w:rsidRPr="00654C04" w:rsidRDefault="00654C04" w:rsidP="004017CF">
      <w:pPr>
        <w:pStyle w:val="a5"/>
        <w:numPr>
          <w:ilvl w:val="0"/>
          <w:numId w:val="61"/>
        </w:numPr>
        <w:spacing w:line="360" w:lineRule="auto"/>
        <w:ind w:firstLineChars="0"/>
        <w:jc w:val="left"/>
        <w:rPr>
          <w:rFonts w:ascii="宋体" w:eastAsia="宋体" w:hAnsi="宋体"/>
          <w:sz w:val="24"/>
          <w:szCs w:val="24"/>
        </w:rPr>
      </w:pPr>
      <w:r w:rsidRPr="00654C04">
        <w:rPr>
          <w:rFonts w:ascii="宋体" w:eastAsia="宋体" w:hAnsi="宋体"/>
          <w:sz w:val="24"/>
          <w:szCs w:val="24"/>
        </w:rPr>
        <w:t>街区范围面边线沿水系线和</w:t>
      </w:r>
      <w:r w:rsidRPr="00654C04">
        <w:rPr>
          <w:rFonts w:ascii="宋体" w:eastAsia="宋体" w:hAnsi="宋体" w:hint="eastAsia"/>
          <w:sz w:val="24"/>
          <w:szCs w:val="24"/>
        </w:rPr>
        <w:t>交通</w:t>
      </w:r>
      <w:r w:rsidRPr="00654C04">
        <w:rPr>
          <w:rFonts w:ascii="宋体" w:eastAsia="宋体" w:hAnsi="宋体"/>
          <w:sz w:val="24"/>
          <w:szCs w:val="24"/>
        </w:rPr>
        <w:t>线的时候，走中心线采集</w:t>
      </w:r>
      <w:r w:rsidRPr="00654C04">
        <w:rPr>
          <w:rFonts w:ascii="宋体" w:eastAsia="宋体" w:hAnsi="宋体" w:hint="eastAsia"/>
          <w:sz w:val="24"/>
          <w:szCs w:val="24"/>
        </w:rPr>
        <w:t>；</w:t>
      </w:r>
    </w:p>
    <w:p w14:paraId="316ABC64" w14:textId="77777777" w:rsidR="00654C04" w:rsidRPr="00654C04" w:rsidRDefault="00654C04" w:rsidP="004017CF">
      <w:pPr>
        <w:pStyle w:val="a5"/>
        <w:numPr>
          <w:ilvl w:val="0"/>
          <w:numId w:val="61"/>
        </w:numPr>
        <w:spacing w:line="360" w:lineRule="auto"/>
        <w:ind w:firstLineChars="0"/>
        <w:jc w:val="left"/>
        <w:rPr>
          <w:rFonts w:ascii="宋体" w:eastAsia="宋体" w:hAnsi="宋体"/>
          <w:sz w:val="24"/>
          <w:szCs w:val="24"/>
        </w:rPr>
      </w:pPr>
      <w:r w:rsidRPr="00654C04">
        <w:rPr>
          <w:rFonts w:ascii="宋体" w:eastAsia="宋体" w:hAnsi="宋体" w:hint="eastAsia"/>
          <w:sz w:val="24"/>
          <w:szCs w:val="24"/>
        </w:rPr>
        <w:t>同一乡镇</w:t>
      </w:r>
      <w:r w:rsidRPr="00654C04">
        <w:rPr>
          <w:rFonts w:ascii="宋体" w:eastAsia="宋体" w:hAnsi="宋体"/>
          <w:sz w:val="24"/>
          <w:szCs w:val="24"/>
        </w:rPr>
        <w:t>行政区域内有多</w:t>
      </w:r>
      <w:r w:rsidRPr="00654C04">
        <w:rPr>
          <w:rFonts w:ascii="宋体" w:eastAsia="宋体" w:hAnsi="宋体" w:hint="eastAsia"/>
          <w:sz w:val="24"/>
          <w:szCs w:val="24"/>
        </w:rPr>
        <w:t>片</w:t>
      </w:r>
      <w:r w:rsidRPr="00654C04">
        <w:rPr>
          <w:rFonts w:ascii="宋体" w:eastAsia="宋体" w:hAnsi="宋体"/>
          <w:sz w:val="24"/>
          <w:szCs w:val="24"/>
        </w:rPr>
        <w:t>街区时，分别</w:t>
      </w:r>
      <w:r w:rsidRPr="00654C04">
        <w:rPr>
          <w:rFonts w:ascii="宋体" w:eastAsia="宋体" w:hAnsi="宋体" w:hint="eastAsia"/>
          <w:sz w:val="24"/>
          <w:szCs w:val="24"/>
        </w:rPr>
        <w:t>绘制</w:t>
      </w:r>
      <w:r w:rsidRPr="00654C04">
        <w:rPr>
          <w:rFonts w:ascii="宋体" w:eastAsia="宋体" w:hAnsi="宋体"/>
          <w:sz w:val="24"/>
          <w:szCs w:val="24"/>
        </w:rPr>
        <w:t>出来</w:t>
      </w:r>
      <w:r w:rsidRPr="00654C04">
        <w:rPr>
          <w:rFonts w:ascii="宋体" w:eastAsia="宋体" w:hAnsi="宋体" w:hint="eastAsia"/>
          <w:sz w:val="24"/>
          <w:szCs w:val="24"/>
        </w:rPr>
        <w:t>；</w:t>
      </w:r>
    </w:p>
    <w:p w14:paraId="66CA2576" w14:textId="77777777" w:rsidR="00654C04" w:rsidRPr="00654C04" w:rsidRDefault="00654C04" w:rsidP="004017CF">
      <w:pPr>
        <w:pStyle w:val="a5"/>
        <w:numPr>
          <w:ilvl w:val="0"/>
          <w:numId w:val="61"/>
        </w:numPr>
        <w:spacing w:line="360" w:lineRule="auto"/>
        <w:ind w:firstLineChars="0"/>
        <w:jc w:val="left"/>
        <w:rPr>
          <w:rFonts w:ascii="宋体" w:eastAsia="宋体" w:hAnsi="宋体"/>
          <w:sz w:val="24"/>
          <w:szCs w:val="24"/>
        </w:rPr>
      </w:pPr>
      <w:r w:rsidRPr="00654C04">
        <w:rPr>
          <w:rFonts w:ascii="宋体" w:eastAsia="宋体" w:hAnsi="宋体" w:hint="eastAsia"/>
          <w:sz w:val="24"/>
          <w:szCs w:val="24"/>
        </w:rPr>
        <w:t>主街区</w:t>
      </w:r>
      <w:r w:rsidRPr="00654C04">
        <w:rPr>
          <w:rFonts w:ascii="宋体" w:eastAsia="宋体" w:hAnsi="宋体"/>
          <w:sz w:val="24"/>
          <w:szCs w:val="24"/>
        </w:rPr>
        <w:t>附近隔开的“</w:t>
      </w:r>
      <w:r w:rsidRPr="00654C04">
        <w:rPr>
          <w:rFonts w:ascii="宋体" w:eastAsia="宋体" w:hAnsi="宋体" w:hint="eastAsia"/>
          <w:sz w:val="24"/>
          <w:szCs w:val="24"/>
        </w:rPr>
        <w:t>街道</w:t>
      </w:r>
      <w:r w:rsidRPr="00654C04">
        <w:rPr>
          <w:rFonts w:ascii="宋体" w:eastAsia="宋体" w:hAnsi="宋体"/>
          <w:sz w:val="24"/>
          <w:szCs w:val="24"/>
        </w:rPr>
        <w:t>”</w:t>
      </w:r>
      <w:r w:rsidRPr="00654C04">
        <w:rPr>
          <w:rFonts w:ascii="宋体" w:eastAsia="宋体" w:hAnsi="宋体" w:hint="eastAsia"/>
          <w:sz w:val="24"/>
          <w:szCs w:val="24"/>
        </w:rPr>
        <w:t>，</w:t>
      </w:r>
      <w:r w:rsidRPr="00654C04">
        <w:rPr>
          <w:rFonts w:ascii="宋体" w:eastAsia="宋体" w:hAnsi="宋体"/>
          <w:sz w:val="24"/>
          <w:szCs w:val="24"/>
        </w:rPr>
        <w:t>单独绘制，</w:t>
      </w:r>
      <w:r w:rsidRPr="00654C04">
        <w:rPr>
          <w:rFonts w:ascii="宋体" w:eastAsia="宋体" w:hAnsi="宋体" w:hint="eastAsia"/>
          <w:sz w:val="24"/>
          <w:szCs w:val="24"/>
        </w:rPr>
        <w:t>居民地</w:t>
      </w:r>
      <w:r w:rsidRPr="00654C04">
        <w:rPr>
          <w:rFonts w:ascii="宋体" w:eastAsia="宋体" w:hAnsi="宋体"/>
          <w:sz w:val="24"/>
          <w:szCs w:val="24"/>
        </w:rPr>
        <w:t>分类为“</w:t>
      </w:r>
      <w:r w:rsidRPr="00654C04">
        <w:rPr>
          <w:rFonts w:ascii="宋体" w:eastAsia="宋体" w:hAnsi="宋体" w:hint="eastAsia"/>
          <w:sz w:val="24"/>
          <w:szCs w:val="24"/>
        </w:rPr>
        <w:t>乡级</w:t>
      </w:r>
      <w:r w:rsidRPr="00654C04">
        <w:rPr>
          <w:rFonts w:ascii="宋体" w:eastAsia="宋体" w:hAnsi="宋体"/>
          <w:sz w:val="24"/>
          <w:szCs w:val="24"/>
        </w:rPr>
        <w:t>”</w:t>
      </w:r>
      <w:r w:rsidRPr="00654C04">
        <w:rPr>
          <w:rFonts w:ascii="宋体" w:eastAsia="宋体" w:hAnsi="宋体" w:hint="eastAsia"/>
          <w:sz w:val="24"/>
          <w:szCs w:val="24"/>
        </w:rPr>
        <w:t>；</w:t>
      </w:r>
    </w:p>
    <w:p w14:paraId="740C179A" w14:textId="77777777" w:rsidR="00654C04" w:rsidRPr="00654C04" w:rsidRDefault="00654C04" w:rsidP="004017CF">
      <w:pPr>
        <w:pStyle w:val="a5"/>
        <w:numPr>
          <w:ilvl w:val="0"/>
          <w:numId w:val="61"/>
        </w:numPr>
        <w:spacing w:line="360" w:lineRule="auto"/>
        <w:ind w:firstLineChars="0"/>
        <w:jc w:val="left"/>
        <w:rPr>
          <w:rFonts w:ascii="宋体" w:eastAsia="宋体" w:hAnsi="宋体"/>
          <w:sz w:val="24"/>
          <w:szCs w:val="24"/>
        </w:rPr>
      </w:pPr>
      <w:r w:rsidRPr="00654C04">
        <w:rPr>
          <w:rFonts w:ascii="宋体" w:eastAsia="宋体" w:hAnsi="宋体" w:hint="eastAsia"/>
          <w:sz w:val="24"/>
          <w:szCs w:val="24"/>
        </w:rPr>
        <w:t>沿江区域</w:t>
      </w:r>
      <w:r w:rsidRPr="00654C04">
        <w:rPr>
          <w:rFonts w:ascii="宋体" w:eastAsia="宋体" w:hAnsi="宋体"/>
          <w:sz w:val="24"/>
          <w:szCs w:val="24"/>
        </w:rPr>
        <w:t>，如果江堤和江</w:t>
      </w:r>
      <w:r w:rsidRPr="00654C04">
        <w:rPr>
          <w:rFonts w:ascii="宋体" w:eastAsia="宋体" w:hAnsi="宋体" w:hint="eastAsia"/>
          <w:sz w:val="24"/>
          <w:szCs w:val="24"/>
        </w:rPr>
        <w:t>之间</w:t>
      </w:r>
      <w:r w:rsidRPr="00654C04">
        <w:rPr>
          <w:rFonts w:ascii="宋体" w:eastAsia="宋体" w:hAnsi="宋体"/>
          <w:sz w:val="24"/>
          <w:szCs w:val="24"/>
        </w:rPr>
        <w:t>的区域面积大且有街区，则街区入江，如果只是江边</w:t>
      </w:r>
      <w:r w:rsidRPr="00654C04">
        <w:rPr>
          <w:rFonts w:ascii="宋体" w:eastAsia="宋体" w:hAnsi="宋体" w:hint="eastAsia"/>
          <w:sz w:val="24"/>
          <w:szCs w:val="24"/>
        </w:rPr>
        <w:t>绿化带</w:t>
      </w:r>
      <w:r w:rsidRPr="00654C04">
        <w:rPr>
          <w:rFonts w:ascii="宋体" w:eastAsia="宋体" w:hAnsi="宋体"/>
          <w:sz w:val="24"/>
          <w:szCs w:val="24"/>
        </w:rPr>
        <w:t>或者只是一小块居民地面，则街区沿</w:t>
      </w:r>
      <w:r w:rsidRPr="00654C04">
        <w:rPr>
          <w:rFonts w:ascii="宋体" w:eastAsia="宋体" w:hAnsi="宋体" w:hint="eastAsia"/>
          <w:sz w:val="24"/>
          <w:szCs w:val="24"/>
        </w:rPr>
        <w:t>路堤</w:t>
      </w:r>
      <w:r w:rsidRPr="00654C04">
        <w:rPr>
          <w:rFonts w:ascii="宋体" w:eastAsia="宋体" w:hAnsi="宋体"/>
          <w:sz w:val="24"/>
          <w:szCs w:val="24"/>
        </w:rPr>
        <w:t>走。</w:t>
      </w:r>
    </w:p>
    <w:p w14:paraId="0F801F57" w14:textId="33EFA54D" w:rsidR="006E3A72" w:rsidRPr="00654C04" w:rsidRDefault="00654C04" w:rsidP="004017CF">
      <w:pPr>
        <w:pStyle w:val="a5"/>
        <w:numPr>
          <w:ilvl w:val="0"/>
          <w:numId w:val="61"/>
        </w:numPr>
        <w:spacing w:line="360" w:lineRule="auto"/>
        <w:ind w:firstLineChars="0"/>
        <w:jc w:val="left"/>
        <w:rPr>
          <w:rFonts w:ascii="宋体" w:eastAsia="宋体" w:hAnsi="宋体"/>
          <w:sz w:val="24"/>
          <w:szCs w:val="24"/>
        </w:rPr>
      </w:pPr>
      <w:r w:rsidRPr="00654C04">
        <w:rPr>
          <w:rFonts w:ascii="宋体" w:eastAsia="宋体" w:hAnsi="宋体" w:hint="eastAsia"/>
          <w:sz w:val="24"/>
          <w:szCs w:val="24"/>
        </w:rPr>
        <w:t>街区应</w:t>
      </w:r>
      <w:r w:rsidRPr="00654C04">
        <w:rPr>
          <w:rFonts w:ascii="宋体" w:eastAsia="宋体" w:hAnsi="宋体"/>
          <w:sz w:val="24"/>
          <w:szCs w:val="24"/>
        </w:rPr>
        <w:t>保持外</w:t>
      </w:r>
      <w:r w:rsidRPr="00654C04">
        <w:rPr>
          <w:rFonts w:ascii="宋体" w:eastAsia="宋体" w:hAnsi="宋体" w:hint="eastAsia"/>
          <w:sz w:val="24"/>
          <w:szCs w:val="24"/>
        </w:rPr>
        <w:t>轮廓</w:t>
      </w:r>
      <w:r w:rsidRPr="00654C04">
        <w:rPr>
          <w:rFonts w:ascii="宋体" w:eastAsia="宋体" w:hAnsi="宋体"/>
          <w:sz w:val="24"/>
          <w:szCs w:val="24"/>
        </w:rPr>
        <w:t>图形与道路、水系</w:t>
      </w:r>
      <w:r w:rsidRPr="00654C04">
        <w:rPr>
          <w:rFonts w:ascii="宋体" w:eastAsia="宋体" w:hAnsi="宋体" w:hint="eastAsia"/>
          <w:sz w:val="24"/>
          <w:szCs w:val="24"/>
        </w:rPr>
        <w:t>、</w:t>
      </w:r>
      <w:r w:rsidRPr="00654C04">
        <w:rPr>
          <w:rFonts w:ascii="宋体" w:eastAsia="宋体" w:hAnsi="宋体"/>
          <w:sz w:val="24"/>
          <w:szCs w:val="24"/>
        </w:rPr>
        <w:t>植被等其他</w:t>
      </w:r>
      <w:r w:rsidRPr="00654C04">
        <w:rPr>
          <w:rFonts w:ascii="宋体" w:eastAsia="宋体" w:hAnsi="宋体" w:hint="eastAsia"/>
          <w:sz w:val="24"/>
          <w:szCs w:val="24"/>
        </w:rPr>
        <w:t>要素</w:t>
      </w:r>
      <w:r w:rsidRPr="00654C04">
        <w:rPr>
          <w:rFonts w:ascii="宋体" w:eastAsia="宋体" w:hAnsi="宋体"/>
          <w:sz w:val="24"/>
          <w:szCs w:val="24"/>
        </w:rPr>
        <w:t>的关系。</w:t>
      </w:r>
      <w:r w:rsidRPr="00654C04">
        <w:rPr>
          <w:rFonts w:ascii="宋体" w:eastAsia="宋体" w:hAnsi="宋体" w:hint="eastAsia"/>
          <w:sz w:val="24"/>
          <w:szCs w:val="24"/>
        </w:rPr>
        <w:t>街区</w:t>
      </w:r>
      <w:r w:rsidRPr="00654C04">
        <w:rPr>
          <w:rFonts w:ascii="宋体" w:eastAsia="宋体" w:hAnsi="宋体"/>
          <w:sz w:val="24"/>
          <w:szCs w:val="24"/>
        </w:rPr>
        <w:t>周边的要素需要进行压盖</w:t>
      </w:r>
      <w:r w:rsidRPr="00654C04">
        <w:rPr>
          <w:rFonts w:ascii="宋体" w:eastAsia="宋体" w:hAnsi="宋体" w:hint="eastAsia"/>
          <w:sz w:val="24"/>
          <w:szCs w:val="24"/>
        </w:rPr>
        <w:t>位移</w:t>
      </w:r>
      <w:r w:rsidRPr="00654C04">
        <w:rPr>
          <w:rFonts w:ascii="宋体" w:eastAsia="宋体" w:hAnsi="宋体"/>
          <w:sz w:val="24"/>
          <w:szCs w:val="24"/>
        </w:rPr>
        <w:t>时，注意要素之间相对位置</w:t>
      </w:r>
      <w:r w:rsidRPr="00654C04">
        <w:rPr>
          <w:rFonts w:ascii="宋体" w:eastAsia="宋体" w:hAnsi="宋体" w:hint="eastAsia"/>
          <w:sz w:val="24"/>
          <w:szCs w:val="24"/>
        </w:rPr>
        <w:t>、</w:t>
      </w:r>
      <w:r w:rsidRPr="00654C04">
        <w:rPr>
          <w:rFonts w:ascii="宋体" w:eastAsia="宋体" w:hAnsi="宋体"/>
          <w:sz w:val="24"/>
          <w:szCs w:val="24"/>
        </w:rPr>
        <w:t>拓扑关系的正确性</w:t>
      </w:r>
      <w:r>
        <w:rPr>
          <w:rFonts w:ascii="宋体" w:eastAsia="宋体" w:hAnsi="宋体" w:hint="eastAsia"/>
          <w:sz w:val="24"/>
          <w:szCs w:val="24"/>
        </w:rPr>
        <w:t>。</w:t>
      </w:r>
    </w:p>
    <w:p w14:paraId="7A5E78C2" w14:textId="0403AE01" w:rsidR="00A16581" w:rsidRDefault="00A16581" w:rsidP="00D86378">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绘制</w:t>
      </w:r>
      <w:r w:rsidR="00C92CEB">
        <w:rPr>
          <w:rFonts w:ascii="宋体" w:eastAsia="宋体" w:hAnsi="宋体" w:hint="eastAsia"/>
          <w:sz w:val="24"/>
          <w:szCs w:val="24"/>
        </w:rPr>
        <w:t>街区范围面</w:t>
      </w:r>
      <w:r>
        <w:rPr>
          <w:rFonts w:ascii="宋体" w:eastAsia="宋体" w:hAnsi="宋体"/>
          <w:sz w:val="24"/>
          <w:szCs w:val="24"/>
        </w:rPr>
        <w:t>时注意：</w:t>
      </w:r>
    </w:p>
    <w:p w14:paraId="571A1012" w14:textId="0117C015" w:rsidR="00A16581" w:rsidRDefault="00A16581" w:rsidP="004017CF">
      <w:pPr>
        <w:pStyle w:val="a5"/>
        <w:numPr>
          <w:ilvl w:val="0"/>
          <w:numId w:val="41"/>
        </w:numPr>
        <w:spacing w:line="360" w:lineRule="auto"/>
        <w:ind w:firstLineChars="0"/>
        <w:jc w:val="left"/>
        <w:rPr>
          <w:rFonts w:ascii="宋体" w:eastAsia="宋体" w:hAnsi="宋体"/>
          <w:sz w:val="24"/>
          <w:szCs w:val="24"/>
        </w:rPr>
      </w:pPr>
      <w:r>
        <w:rPr>
          <w:rFonts w:ascii="宋体" w:eastAsia="宋体" w:hAnsi="宋体" w:hint="eastAsia"/>
          <w:sz w:val="24"/>
          <w:szCs w:val="24"/>
        </w:rPr>
        <w:t>街区范围</w:t>
      </w:r>
      <w:r>
        <w:rPr>
          <w:rFonts w:ascii="宋体" w:eastAsia="宋体" w:hAnsi="宋体"/>
          <w:sz w:val="24"/>
          <w:szCs w:val="24"/>
        </w:rPr>
        <w:t>面边线沿水系线和交通线</w:t>
      </w:r>
      <w:r w:rsidR="00A55FBD">
        <w:rPr>
          <w:rFonts w:ascii="宋体" w:eastAsia="宋体" w:hAnsi="宋体"/>
          <w:sz w:val="24"/>
          <w:szCs w:val="24"/>
        </w:rPr>
        <w:t>的时候，走中心线采集</w:t>
      </w:r>
      <w:r w:rsidR="00A55FBD">
        <w:rPr>
          <w:rFonts w:ascii="宋体" w:eastAsia="宋体" w:hAnsi="宋体" w:hint="eastAsia"/>
          <w:sz w:val="24"/>
          <w:szCs w:val="24"/>
        </w:rPr>
        <w:t>。</w:t>
      </w:r>
      <w:r w:rsidR="00A55FBD">
        <w:rPr>
          <w:rFonts w:ascii="宋体" w:eastAsia="宋体" w:hAnsi="宋体"/>
          <w:sz w:val="24"/>
          <w:szCs w:val="24"/>
        </w:rPr>
        <w:t>当街区范围面与水系线</w:t>
      </w:r>
      <w:r w:rsidR="00A55FBD">
        <w:rPr>
          <w:rFonts w:ascii="宋体" w:eastAsia="宋体" w:hAnsi="宋体" w:hint="eastAsia"/>
          <w:sz w:val="24"/>
          <w:szCs w:val="24"/>
        </w:rPr>
        <w:t>、</w:t>
      </w:r>
      <w:r w:rsidR="00A55FBD">
        <w:rPr>
          <w:rFonts w:ascii="宋体" w:eastAsia="宋体" w:hAnsi="宋体"/>
          <w:sz w:val="24"/>
          <w:szCs w:val="24"/>
        </w:rPr>
        <w:t>交通线相邻时</w:t>
      </w:r>
      <w:r w:rsidR="00A55FBD">
        <w:rPr>
          <w:rFonts w:ascii="宋体" w:eastAsia="宋体" w:hAnsi="宋体" w:hint="eastAsia"/>
          <w:sz w:val="24"/>
          <w:szCs w:val="24"/>
        </w:rPr>
        <w:t>，</w:t>
      </w:r>
      <w:r w:rsidR="00A55FBD">
        <w:rPr>
          <w:rFonts w:ascii="宋体" w:eastAsia="宋体" w:hAnsi="宋体"/>
          <w:sz w:val="24"/>
          <w:szCs w:val="24"/>
        </w:rPr>
        <w:t>保持两要素间的相对位置关系正确</w:t>
      </w:r>
      <w:r w:rsidR="00994396">
        <w:rPr>
          <w:rFonts w:ascii="宋体" w:eastAsia="宋体" w:hAnsi="宋体" w:hint="eastAsia"/>
          <w:sz w:val="24"/>
          <w:szCs w:val="24"/>
        </w:rPr>
        <w:t>；</w:t>
      </w:r>
    </w:p>
    <w:p w14:paraId="69DE24AC" w14:textId="23292113" w:rsidR="00BD335B" w:rsidRPr="00BD335B" w:rsidRDefault="007A4460" w:rsidP="00BD335B">
      <w:pPr>
        <w:spacing w:line="360" w:lineRule="auto"/>
        <w:jc w:val="center"/>
        <w:rPr>
          <w:rFonts w:ascii="宋体" w:eastAsia="宋体" w:hAnsi="宋体"/>
          <w:sz w:val="24"/>
          <w:szCs w:val="24"/>
        </w:rPr>
      </w:pPr>
      <w:r>
        <w:rPr>
          <w:noProof/>
        </w:rPr>
        <w:lastRenderedPageBreak/>
        <w:drawing>
          <wp:inline distT="0" distB="0" distL="0" distR="0" wp14:anchorId="6F389D17" wp14:editId="199A250F">
            <wp:extent cx="2197174" cy="2032169"/>
            <wp:effectExtent l="0" t="0" r="0" b="635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01404" cy="2036081"/>
                    </a:xfrm>
                    <a:prstGeom prst="rect">
                      <a:avLst/>
                    </a:prstGeom>
                  </pic:spPr>
                </pic:pic>
              </a:graphicData>
            </a:graphic>
          </wp:inline>
        </w:drawing>
      </w:r>
      <w:r w:rsidR="00D623A7">
        <w:rPr>
          <w:rFonts w:ascii="宋体" w:eastAsia="宋体" w:hAnsi="宋体" w:hint="eastAsia"/>
          <w:sz w:val="24"/>
          <w:szCs w:val="24"/>
        </w:rPr>
        <w:t xml:space="preserve"> </w:t>
      </w:r>
      <w:r w:rsidR="00D623A7">
        <w:rPr>
          <w:rFonts w:ascii="宋体" w:eastAsia="宋体" w:hAnsi="宋体"/>
          <w:sz w:val="24"/>
          <w:szCs w:val="24"/>
        </w:rPr>
        <w:t xml:space="preserve"> </w:t>
      </w:r>
      <w:r w:rsidR="00D623A7">
        <w:rPr>
          <w:noProof/>
        </w:rPr>
        <w:drawing>
          <wp:inline distT="0" distB="0" distL="0" distR="0" wp14:anchorId="7BE6A300" wp14:editId="743985FC">
            <wp:extent cx="2636875" cy="2037184"/>
            <wp:effectExtent l="0" t="0" r="0" b="127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45792" cy="2044073"/>
                    </a:xfrm>
                    <a:prstGeom prst="rect">
                      <a:avLst/>
                    </a:prstGeom>
                  </pic:spPr>
                </pic:pic>
              </a:graphicData>
            </a:graphic>
          </wp:inline>
        </w:drawing>
      </w:r>
    </w:p>
    <w:p w14:paraId="7AD0936C" w14:textId="077A2A53" w:rsidR="00A16581" w:rsidRDefault="00A16581" w:rsidP="004017CF">
      <w:pPr>
        <w:pStyle w:val="a5"/>
        <w:numPr>
          <w:ilvl w:val="0"/>
          <w:numId w:val="41"/>
        </w:numPr>
        <w:spacing w:line="360" w:lineRule="auto"/>
        <w:ind w:firstLineChars="0"/>
        <w:jc w:val="left"/>
        <w:rPr>
          <w:rFonts w:ascii="宋体" w:eastAsia="宋体" w:hAnsi="宋体"/>
          <w:sz w:val="24"/>
          <w:szCs w:val="24"/>
        </w:rPr>
      </w:pPr>
      <w:r>
        <w:rPr>
          <w:rFonts w:ascii="宋体" w:eastAsia="宋体" w:hAnsi="宋体" w:hint="eastAsia"/>
          <w:sz w:val="24"/>
          <w:szCs w:val="24"/>
        </w:rPr>
        <w:t>同一</w:t>
      </w:r>
      <w:r w:rsidR="00F370AF">
        <w:rPr>
          <w:rFonts w:ascii="宋体" w:eastAsia="宋体" w:hAnsi="宋体" w:hint="eastAsia"/>
          <w:sz w:val="24"/>
          <w:szCs w:val="24"/>
        </w:rPr>
        <w:t>街区范围面被其他要素隔开时，间距超过</w:t>
      </w:r>
      <w:r w:rsidR="00F370AF" w:rsidRPr="00F370AF">
        <w:rPr>
          <w:rFonts w:ascii="宋体" w:eastAsia="宋体" w:hAnsi="宋体" w:hint="eastAsia"/>
          <w:color w:val="FF0000"/>
          <w:sz w:val="24"/>
          <w:szCs w:val="24"/>
        </w:rPr>
        <w:t>1</w:t>
      </w:r>
      <w:r w:rsidR="00F370AF" w:rsidRPr="00F370AF">
        <w:rPr>
          <w:rFonts w:ascii="宋体" w:eastAsia="宋体" w:hAnsi="宋体"/>
          <w:color w:val="FF0000"/>
          <w:sz w:val="24"/>
          <w:szCs w:val="24"/>
        </w:rPr>
        <w:t>50m</w:t>
      </w:r>
      <w:r w:rsidR="00F370AF">
        <w:rPr>
          <w:rFonts w:ascii="宋体" w:eastAsia="宋体" w:hAnsi="宋体" w:hint="eastAsia"/>
          <w:sz w:val="24"/>
          <w:szCs w:val="24"/>
        </w:rPr>
        <w:t>（图上3mm）</w:t>
      </w:r>
      <w:r>
        <w:rPr>
          <w:rFonts w:ascii="宋体" w:eastAsia="宋体" w:hAnsi="宋体"/>
          <w:sz w:val="24"/>
          <w:szCs w:val="24"/>
        </w:rPr>
        <w:t>，</w:t>
      </w:r>
      <w:r w:rsidR="00994396">
        <w:rPr>
          <w:rFonts w:ascii="宋体" w:eastAsia="宋体" w:hAnsi="宋体"/>
          <w:sz w:val="24"/>
          <w:szCs w:val="24"/>
        </w:rPr>
        <w:t>需</w:t>
      </w:r>
      <w:r>
        <w:rPr>
          <w:rFonts w:ascii="宋体" w:eastAsia="宋体" w:hAnsi="宋体" w:hint="eastAsia"/>
          <w:sz w:val="24"/>
          <w:szCs w:val="24"/>
        </w:rPr>
        <w:t>分别</w:t>
      </w:r>
      <w:r>
        <w:rPr>
          <w:rFonts w:ascii="宋体" w:eastAsia="宋体" w:hAnsi="宋体"/>
          <w:sz w:val="24"/>
          <w:szCs w:val="24"/>
        </w:rPr>
        <w:t>绘制出来</w:t>
      </w:r>
      <w:r w:rsidR="00994396">
        <w:rPr>
          <w:rFonts w:ascii="宋体" w:eastAsia="宋体" w:hAnsi="宋体" w:hint="eastAsia"/>
          <w:sz w:val="24"/>
          <w:szCs w:val="24"/>
        </w:rPr>
        <w:t>，等级保持一致；</w:t>
      </w:r>
    </w:p>
    <w:p w14:paraId="07B37DA5" w14:textId="72DFD2BA" w:rsidR="00D623A7" w:rsidRPr="00D623A7" w:rsidRDefault="00D623A7" w:rsidP="00D623A7">
      <w:pPr>
        <w:spacing w:line="360" w:lineRule="auto"/>
        <w:jc w:val="center"/>
        <w:rPr>
          <w:rFonts w:ascii="宋体" w:eastAsia="宋体" w:hAnsi="宋体"/>
          <w:sz w:val="24"/>
          <w:szCs w:val="24"/>
        </w:rPr>
      </w:pPr>
      <w:r>
        <w:rPr>
          <w:noProof/>
        </w:rPr>
        <w:drawing>
          <wp:inline distT="0" distB="0" distL="0" distR="0" wp14:anchorId="0FA42B0D" wp14:editId="0F627476">
            <wp:extent cx="4636150" cy="2259520"/>
            <wp:effectExtent l="0" t="0" r="0" b="762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64082" cy="2273133"/>
                    </a:xfrm>
                    <a:prstGeom prst="rect">
                      <a:avLst/>
                    </a:prstGeom>
                  </pic:spPr>
                </pic:pic>
              </a:graphicData>
            </a:graphic>
          </wp:inline>
        </w:drawing>
      </w:r>
    </w:p>
    <w:p w14:paraId="2B1F95BC" w14:textId="05B750B7" w:rsidR="00A16581" w:rsidRDefault="00A16581" w:rsidP="004017CF">
      <w:pPr>
        <w:pStyle w:val="a5"/>
        <w:numPr>
          <w:ilvl w:val="0"/>
          <w:numId w:val="41"/>
        </w:numPr>
        <w:spacing w:line="360" w:lineRule="auto"/>
        <w:ind w:firstLineChars="0"/>
        <w:jc w:val="left"/>
        <w:rPr>
          <w:rFonts w:ascii="宋体" w:eastAsia="宋体" w:hAnsi="宋体"/>
          <w:sz w:val="24"/>
          <w:szCs w:val="24"/>
        </w:rPr>
      </w:pPr>
      <w:r>
        <w:rPr>
          <w:rFonts w:ascii="宋体" w:eastAsia="宋体" w:hAnsi="宋体" w:hint="eastAsia"/>
          <w:sz w:val="24"/>
          <w:szCs w:val="24"/>
        </w:rPr>
        <w:t>沿江</w:t>
      </w:r>
      <w:r>
        <w:rPr>
          <w:rFonts w:ascii="宋体" w:eastAsia="宋体" w:hAnsi="宋体"/>
          <w:sz w:val="24"/>
          <w:szCs w:val="24"/>
        </w:rPr>
        <w:t>区域，如果江堤和江之间的区域面积大且有街区，则街区入江，如果只是江边绿化带或者只是一小块居民地面，则街区沿路</w:t>
      </w:r>
      <w:r>
        <w:rPr>
          <w:rFonts w:ascii="宋体" w:eastAsia="宋体" w:hAnsi="宋体" w:hint="eastAsia"/>
          <w:sz w:val="24"/>
          <w:szCs w:val="24"/>
        </w:rPr>
        <w:t>堤</w:t>
      </w:r>
      <w:r>
        <w:rPr>
          <w:rFonts w:ascii="宋体" w:eastAsia="宋体" w:hAnsi="宋体"/>
          <w:sz w:val="24"/>
          <w:szCs w:val="24"/>
        </w:rPr>
        <w:t>走</w:t>
      </w:r>
      <w:r w:rsidR="00964DEF">
        <w:rPr>
          <w:rFonts w:ascii="宋体" w:eastAsia="宋体" w:hAnsi="宋体" w:hint="eastAsia"/>
          <w:sz w:val="24"/>
          <w:szCs w:val="24"/>
        </w:rPr>
        <w:t>。</w:t>
      </w:r>
    </w:p>
    <w:p w14:paraId="5DD5FDBF" w14:textId="09BECEFD" w:rsidR="001513C2" w:rsidRPr="001513C2" w:rsidRDefault="001513C2" w:rsidP="001513C2">
      <w:pPr>
        <w:spacing w:line="360" w:lineRule="auto"/>
        <w:jc w:val="center"/>
        <w:rPr>
          <w:rFonts w:ascii="宋体" w:eastAsia="宋体" w:hAnsi="宋体"/>
          <w:sz w:val="24"/>
          <w:szCs w:val="24"/>
        </w:rPr>
      </w:pPr>
      <w:r>
        <w:rPr>
          <w:noProof/>
        </w:rPr>
        <w:drawing>
          <wp:inline distT="0" distB="0" distL="0" distR="0" wp14:anchorId="78176A77" wp14:editId="002BE0F7">
            <wp:extent cx="3742660" cy="2468845"/>
            <wp:effectExtent l="0" t="0" r="0" b="825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57796" cy="2478829"/>
                    </a:xfrm>
                    <a:prstGeom prst="rect">
                      <a:avLst/>
                    </a:prstGeom>
                  </pic:spPr>
                </pic:pic>
              </a:graphicData>
            </a:graphic>
          </wp:inline>
        </w:drawing>
      </w:r>
    </w:p>
    <w:p w14:paraId="5D24D3C8" w14:textId="7318BA83" w:rsidR="00A3649C" w:rsidRDefault="00A3649C" w:rsidP="004017CF">
      <w:pPr>
        <w:pStyle w:val="2"/>
        <w:numPr>
          <w:ilvl w:val="0"/>
          <w:numId w:val="15"/>
        </w:numPr>
        <w:spacing w:before="0" w:after="0" w:line="276" w:lineRule="auto"/>
        <w:rPr>
          <w:rFonts w:ascii="Times New Roman" w:hAnsi="Times New Roman"/>
          <w:szCs w:val="24"/>
        </w:rPr>
      </w:pPr>
      <w:r w:rsidRPr="00A3649C">
        <w:rPr>
          <w:rFonts w:ascii="Times New Roman" w:hAnsi="Times New Roman" w:hint="eastAsia"/>
          <w:szCs w:val="24"/>
        </w:rPr>
        <w:lastRenderedPageBreak/>
        <w:t>居民地</w:t>
      </w:r>
      <w:r w:rsidRPr="00A3649C">
        <w:rPr>
          <w:rFonts w:ascii="Times New Roman" w:hAnsi="Times New Roman"/>
          <w:szCs w:val="24"/>
        </w:rPr>
        <w:t>分类代码</w:t>
      </w:r>
      <w:r w:rsidRPr="00A3649C">
        <w:rPr>
          <w:rFonts w:ascii="Times New Roman" w:hAnsi="Times New Roman" w:hint="eastAsia"/>
          <w:szCs w:val="24"/>
        </w:rPr>
        <w:t>（</w:t>
      </w:r>
      <w:r w:rsidRPr="00A3649C">
        <w:rPr>
          <w:rFonts w:ascii="Times New Roman" w:hAnsi="Times New Roman" w:hint="eastAsia"/>
          <w:szCs w:val="24"/>
        </w:rPr>
        <w:t>CLASS1</w:t>
      </w:r>
      <w:r w:rsidRPr="00A3649C">
        <w:rPr>
          <w:rFonts w:ascii="Times New Roman" w:hAnsi="Times New Roman" w:hint="eastAsia"/>
          <w:szCs w:val="24"/>
        </w:rPr>
        <w:t>）</w:t>
      </w:r>
      <w:r w:rsidRPr="00A3649C">
        <w:rPr>
          <w:rFonts w:ascii="Times New Roman" w:hAnsi="Times New Roman"/>
          <w:szCs w:val="24"/>
        </w:rPr>
        <w:t>赋值</w:t>
      </w:r>
    </w:p>
    <w:p w14:paraId="16B833B8" w14:textId="55DC0E0A" w:rsidR="0098728A" w:rsidRDefault="0098728A" w:rsidP="0078722C">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LASS1</w:t>
      </w:r>
      <w:r>
        <w:rPr>
          <w:rFonts w:ascii="宋体" w:eastAsia="宋体" w:hAnsi="宋体" w:hint="eastAsia"/>
          <w:sz w:val="24"/>
          <w:szCs w:val="24"/>
        </w:rPr>
        <w:t>用于</w:t>
      </w:r>
      <w:r>
        <w:rPr>
          <w:rFonts w:ascii="宋体" w:eastAsia="宋体" w:hAnsi="宋体"/>
          <w:sz w:val="24"/>
          <w:szCs w:val="24"/>
        </w:rPr>
        <w:t>配合城市道路在不同</w:t>
      </w:r>
      <w:r>
        <w:rPr>
          <w:rFonts w:ascii="宋体" w:eastAsia="宋体" w:hAnsi="宋体" w:hint="eastAsia"/>
          <w:sz w:val="24"/>
          <w:szCs w:val="24"/>
        </w:rPr>
        <w:t>比例尺下</w:t>
      </w:r>
      <w:r>
        <w:rPr>
          <w:rFonts w:ascii="宋体" w:eastAsia="宋体" w:hAnsi="宋体"/>
          <w:sz w:val="24"/>
          <w:szCs w:val="24"/>
        </w:rPr>
        <w:t>快速</w:t>
      </w:r>
      <w:r w:rsidR="00BA0FB0" w:rsidRPr="00BA0FB0">
        <w:rPr>
          <w:rFonts w:ascii="宋体" w:eastAsia="宋体" w:hAnsi="宋体"/>
          <w:sz w:val="24"/>
          <w:szCs w:val="24"/>
        </w:rPr>
        <w:t>正确的符号化显示</w:t>
      </w:r>
      <w:r w:rsidR="00204EF5">
        <w:rPr>
          <w:rFonts w:ascii="宋体" w:eastAsia="宋体" w:hAnsi="宋体" w:hint="eastAsia"/>
          <w:sz w:val="24"/>
          <w:szCs w:val="24"/>
        </w:rPr>
        <w:t>，</w:t>
      </w:r>
      <w:r w:rsidR="00204EF5">
        <w:rPr>
          <w:rFonts w:ascii="宋体" w:eastAsia="宋体" w:hAnsi="宋体"/>
          <w:sz w:val="24"/>
          <w:szCs w:val="24"/>
        </w:rPr>
        <w:t>当小比例尺上低等级</w:t>
      </w:r>
      <w:r w:rsidR="00204EF5">
        <w:rPr>
          <w:rFonts w:ascii="宋体" w:eastAsia="宋体" w:hAnsi="宋体" w:hint="eastAsia"/>
          <w:sz w:val="24"/>
          <w:szCs w:val="24"/>
        </w:rPr>
        <w:t>的</w:t>
      </w:r>
      <w:r w:rsidR="00204EF5">
        <w:rPr>
          <w:rFonts w:ascii="宋体" w:eastAsia="宋体" w:hAnsi="宋体"/>
          <w:sz w:val="24"/>
          <w:szCs w:val="24"/>
        </w:rPr>
        <w:t>街区面取舍后，城市道路以公路</w:t>
      </w:r>
      <w:r w:rsidR="00204EF5">
        <w:rPr>
          <w:rFonts w:ascii="宋体" w:eastAsia="宋体" w:hAnsi="宋体" w:hint="eastAsia"/>
          <w:sz w:val="24"/>
          <w:szCs w:val="24"/>
        </w:rPr>
        <w:t>符号化</w:t>
      </w:r>
      <w:r w:rsidR="00204EF5">
        <w:rPr>
          <w:rFonts w:ascii="宋体" w:eastAsia="宋体" w:hAnsi="宋体"/>
          <w:sz w:val="24"/>
          <w:szCs w:val="24"/>
        </w:rPr>
        <w:t>出图。</w:t>
      </w:r>
    </w:p>
    <w:p w14:paraId="5315F962" w14:textId="10815E6D" w:rsidR="00936865" w:rsidRDefault="002737A2" w:rsidP="00D1511D">
      <w:pPr>
        <w:spacing w:line="360" w:lineRule="auto"/>
        <w:ind w:firstLineChars="200" w:firstLine="480"/>
        <w:jc w:val="left"/>
        <w:rPr>
          <w:rFonts w:ascii="宋体" w:eastAsia="宋体" w:hAnsi="宋体"/>
          <w:sz w:val="24"/>
          <w:szCs w:val="24"/>
        </w:rPr>
      </w:pPr>
      <w:r w:rsidRPr="002737A2">
        <w:rPr>
          <w:rFonts w:ascii="宋体" w:eastAsia="宋体" w:hAnsi="宋体"/>
          <w:sz w:val="24"/>
          <w:szCs w:val="24"/>
        </w:rPr>
        <w:t>在居民地面</w:t>
      </w:r>
      <w:r w:rsidRPr="002737A2">
        <w:rPr>
          <w:rFonts w:ascii="宋体" w:eastAsia="宋体" w:hAnsi="宋体" w:hint="eastAsia"/>
          <w:sz w:val="24"/>
          <w:szCs w:val="24"/>
        </w:rPr>
        <w:t>（</w:t>
      </w:r>
      <w:r w:rsidRPr="002737A2">
        <w:rPr>
          <w:rFonts w:ascii="宋体" w:eastAsia="宋体" w:hAnsi="宋体"/>
          <w:sz w:val="24"/>
          <w:szCs w:val="24"/>
        </w:rPr>
        <w:t>RESA</w:t>
      </w:r>
      <w:r w:rsidRPr="002737A2">
        <w:rPr>
          <w:rFonts w:ascii="宋体" w:eastAsia="宋体" w:hAnsi="宋体" w:hint="eastAsia"/>
          <w:sz w:val="24"/>
          <w:szCs w:val="24"/>
        </w:rPr>
        <w:t>）层的</w:t>
      </w:r>
      <w:r w:rsidRPr="002737A2">
        <w:rPr>
          <w:rFonts w:ascii="宋体" w:eastAsia="宋体" w:hAnsi="宋体"/>
          <w:sz w:val="24"/>
          <w:szCs w:val="24"/>
        </w:rPr>
        <w:t>CLASS1字段</w:t>
      </w:r>
      <w:r w:rsidRPr="002737A2">
        <w:rPr>
          <w:rFonts w:ascii="宋体" w:eastAsia="宋体" w:hAnsi="宋体" w:hint="eastAsia"/>
          <w:sz w:val="24"/>
          <w:szCs w:val="24"/>
        </w:rPr>
        <w:t>中</w:t>
      </w:r>
      <w:r w:rsidRPr="002737A2">
        <w:rPr>
          <w:rFonts w:ascii="宋体" w:eastAsia="宋体" w:hAnsi="宋体"/>
          <w:sz w:val="24"/>
          <w:szCs w:val="24"/>
        </w:rPr>
        <w:t>，</w:t>
      </w:r>
      <w:r w:rsidRPr="002737A2">
        <w:rPr>
          <w:rFonts w:ascii="宋体" w:eastAsia="宋体" w:hAnsi="宋体" w:hint="eastAsia"/>
          <w:sz w:val="24"/>
          <w:szCs w:val="24"/>
        </w:rPr>
        <w:t>根据行政地名点（AGNP）的</w:t>
      </w:r>
      <w:r w:rsidRPr="002737A2">
        <w:rPr>
          <w:rFonts w:ascii="宋体" w:eastAsia="宋体" w:hAnsi="宋体"/>
          <w:sz w:val="24"/>
          <w:szCs w:val="24"/>
        </w:rPr>
        <w:t>等级，对CLASS1字段赋值</w:t>
      </w:r>
      <w:r>
        <w:rPr>
          <w:rFonts w:ascii="宋体" w:eastAsia="宋体" w:hAnsi="宋体" w:hint="eastAsia"/>
          <w:sz w:val="24"/>
          <w:szCs w:val="24"/>
        </w:rPr>
        <w:t>。</w:t>
      </w:r>
      <w:r w:rsidRPr="002737A2">
        <w:rPr>
          <w:rFonts w:ascii="宋体" w:eastAsia="宋体" w:hAnsi="宋体"/>
          <w:sz w:val="24"/>
          <w:szCs w:val="24"/>
        </w:rPr>
        <w:t>CLASS1分为1~</w:t>
      </w:r>
      <w:r w:rsidR="00E77E70">
        <w:rPr>
          <w:rFonts w:ascii="宋体" w:eastAsia="宋体" w:hAnsi="宋体"/>
          <w:sz w:val="24"/>
          <w:szCs w:val="24"/>
        </w:rPr>
        <w:t>4</w:t>
      </w:r>
      <w:r w:rsidRPr="002737A2">
        <w:rPr>
          <w:rFonts w:ascii="宋体" w:eastAsia="宋体" w:hAnsi="宋体"/>
          <w:sz w:val="24"/>
          <w:szCs w:val="24"/>
        </w:rPr>
        <w:t>级， 1级对应省会城市街区，2级对应设区市级街区，3级应对县（区）级街区，4级对应乡镇级街区。</w:t>
      </w:r>
      <w:r w:rsidR="00287619">
        <w:rPr>
          <w:rFonts w:ascii="宋体" w:eastAsia="宋体" w:hAnsi="宋体" w:hint="eastAsia"/>
          <w:sz w:val="24"/>
          <w:szCs w:val="24"/>
        </w:rPr>
        <w:t>绘制</w:t>
      </w:r>
      <w:r>
        <w:rPr>
          <w:rFonts w:ascii="宋体" w:eastAsia="宋体" w:hAnsi="宋体"/>
          <w:sz w:val="24"/>
          <w:szCs w:val="24"/>
        </w:rPr>
        <w:t>居民地面时</w:t>
      </w:r>
      <w:r w:rsidR="00560601">
        <w:rPr>
          <w:rFonts w:ascii="宋体" w:eastAsia="宋体" w:hAnsi="宋体" w:hint="eastAsia"/>
          <w:sz w:val="24"/>
          <w:szCs w:val="24"/>
        </w:rPr>
        <w:t>参考</w:t>
      </w:r>
      <w:r w:rsidR="00D1511D">
        <w:rPr>
          <w:rFonts w:ascii="宋体" w:eastAsia="宋体" w:hAnsi="宋体" w:hint="eastAsia"/>
          <w:sz w:val="24"/>
          <w:szCs w:val="24"/>
        </w:rPr>
        <w:t>A</w:t>
      </w:r>
      <w:r w:rsidR="00D1511D">
        <w:rPr>
          <w:rFonts w:ascii="宋体" w:eastAsia="宋体" w:hAnsi="宋体"/>
          <w:sz w:val="24"/>
          <w:szCs w:val="24"/>
        </w:rPr>
        <w:t>GNP</w:t>
      </w:r>
      <w:r w:rsidR="00560601">
        <w:rPr>
          <w:rFonts w:ascii="宋体" w:eastAsia="宋体" w:hAnsi="宋体" w:hint="eastAsia"/>
          <w:sz w:val="24"/>
          <w:szCs w:val="24"/>
        </w:rPr>
        <w:t>行政地名</w:t>
      </w:r>
      <w:r w:rsidR="00560601">
        <w:rPr>
          <w:rFonts w:ascii="宋体" w:eastAsia="宋体" w:hAnsi="宋体"/>
          <w:sz w:val="24"/>
          <w:szCs w:val="24"/>
        </w:rPr>
        <w:t>点</w:t>
      </w:r>
      <w:r>
        <w:rPr>
          <w:rFonts w:ascii="宋体" w:eastAsia="宋体" w:hAnsi="宋体"/>
          <w:sz w:val="24"/>
          <w:szCs w:val="24"/>
        </w:rPr>
        <w:t>手动录入</w:t>
      </w:r>
      <w:r>
        <w:rPr>
          <w:rFonts w:ascii="宋体" w:eastAsia="宋体" w:hAnsi="宋体" w:hint="eastAsia"/>
          <w:sz w:val="24"/>
          <w:szCs w:val="24"/>
        </w:rPr>
        <w:t>CLASS1值</w:t>
      </w:r>
      <w:r>
        <w:rPr>
          <w:rFonts w:ascii="宋体" w:eastAsia="宋体" w:hAnsi="宋体"/>
          <w:sz w:val="24"/>
          <w:szCs w:val="24"/>
        </w:rPr>
        <w:t>。</w:t>
      </w:r>
    </w:p>
    <w:p w14:paraId="23FDE926" w14:textId="712DEC0D" w:rsidR="002E6EDC" w:rsidRPr="005654B4" w:rsidRDefault="00C615A9" w:rsidP="00D1511D">
      <w:pPr>
        <w:spacing w:line="360" w:lineRule="auto"/>
        <w:ind w:firstLineChars="200" w:firstLine="482"/>
        <w:jc w:val="left"/>
        <w:rPr>
          <w:rFonts w:ascii="方正黑体简体" w:eastAsia="方正黑体简体" w:hAnsi="宋体"/>
          <w:color w:val="5B9BD5" w:themeColor="accent1"/>
          <w:sz w:val="24"/>
          <w:szCs w:val="24"/>
        </w:rPr>
      </w:pPr>
      <w:r w:rsidRPr="00D01EC6">
        <w:rPr>
          <w:rFonts w:ascii="宋体" w:eastAsia="宋体" w:hAnsi="宋体" w:hint="eastAsia"/>
          <w:b/>
          <w:color w:val="FF0000"/>
          <w:sz w:val="24"/>
          <w:szCs w:val="24"/>
        </w:rPr>
        <w:t>操作</w:t>
      </w:r>
      <w:r w:rsidRPr="00D01EC6">
        <w:rPr>
          <w:rFonts w:ascii="宋体" w:eastAsia="宋体" w:hAnsi="宋体"/>
          <w:b/>
          <w:color w:val="FF0000"/>
          <w:sz w:val="24"/>
          <w:szCs w:val="24"/>
        </w:rPr>
        <w:t>方法：</w:t>
      </w:r>
      <w:r w:rsidR="00936865">
        <w:rPr>
          <w:rFonts w:ascii="宋体" w:eastAsia="宋体" w:hAnsi="宋体"/>
          <w:sz w:val="24"/>
          <w:szCs w:val="24"/>
        </w:rPr>
        <w:t>双击</w:t>
      </w:r>
      <w:r w:rsidR="00936865">
        <w:rPr>
          <w:rFonts w:ascii="宋体" w:eastAsia="宋体" w:hAnsi="宋体" w:hint="eastAsia"/>
          <w:sz w:val="24"/>
          <w:szCs w:val="24"/>
        </w:rPr>
        <w:t>A</w:t>
      </w:r>
      <w:r w:rsidR="00936865">
        <w:rPr>
          <w:rFonts w:ascii="宋体" w:eastAsia="宋体" w:hAnsi="宋体"/>
          <w:sz w:val="24"/>
          <w:szCs w:val="24"/>
        </w:rPr>
        <w:t>GNP图层</w:t>
      </w:r>
      <w:r w:rsidR="00936865">
        <w:rPr>
          <w:rFonts w:ascii="宋体" w:eastAsia="宋体" w:hAnsi="宋体" w:hint="eastAsia"/>
          <w:sz w:val="24"/>
          <w:szCs w:val="24"/>
        </w:rPr>
        <w:t>，</w:t>
      </w:r>
      <w:r w:rsidR="00936865">
        <w:rPr>
          <w:rFonts w:ascii="宋体" w:eastAsia="宋体" w:hAnsi="宋体"/>
          <w:sz w:val="24"/>
          <w:szCs w:val="24"/>
        </w:rPr>
        <w:t>定义查询显示行政村以上高等级行政地名点</w:t>
      </w:r>
      <w:r w:rsidR="00936865">
        <w:rPr>
          <w:rFonts w:ascii="宋体" w:eastAsia="宋体" w:hAnsi="宋体" w:hint="eastAsia"/>
          <w:sz w:val="24"/>
          <w:szCs w:val="24"/>
        </w:rPr>
        <w:t>，</w:t>
      </w:r>
      <w:r w:rsidR="005654B4" w:rsidRPr="005654B4">
        <w:rPr>
          <w:rFonts w:ascii="方正黑体简体" w:eastAsia="方正黑体简体" w:hAnsi="宋体" w:hint="eastAsia"/>
          <w:color w:val="5B9BD5" w:themeColor="accent1"/>
          <w:sz w:val="24"/>
          <w:szCs w:val="24"/>
        </w:rPr>
        <w:t>定义查询：</w:t>
      </w:r>
      <w:r w:rsidR="005654B4" w:rsidRPr="005654B4">
        <w:rPr>
          <w:rFonts w:ascii="方正黑体简体" w:eastAsia="方正黑体简体" w:hAnsi="宋体"/>
          <w:color w:val="5B9BD5" w:themeColor="accent1"/>
          <w:sz w:val="24"/>
          <w:szCs w:val="24"/>
        </w:rPr>
        <w:t>AND "class" &lt; 'AK'</w:t>
      </w:r>
      <w:r w:rsidR="007D03AE">
        <w:rPr>
          <w:rFonts w:ascii="宋体" w:eastAsia="宋体" w:hAnsi="宋体" w:hint="eastAsia"/>
          <w:sz w:val="24"/>
          <w:szCs w:val="24"/>
        </w:rPr>
        <w:t>。</w:t>
      </w:r>
      <w:r w:rsidR="00936865">
        <w:rPr>
          <w:rFonts w:ascii="宋体" w:eastAsia="宋体" w:hAnsi="宋体" w:hint="eastAsia"/>
          <w:sz w:val="24"/>
          <w:szCs w:val="24"/>
        </w:rPr>
        <w:t>如下图所示：</w:t>
      </w:r>
    </w:p>
    <w:p w14:paraId="3227142C" w14:textId="6BAADC3F" w:rsidR="005654B4" w:rsidRDefault="005654B4" w:rsidP="005654B4">
      <w:pPr>
        <w:spacing w:line="360" w:lineRule="auto"/>
        <w:jc w:val="center"/>
        <w:rPr>
          <w:rFonts w:ascii="宋体" w:eastAsia="宋体" w:hAnsi="宋体"/>
          <w:sz w:val="24"/>
          <w:szCs w:val="24"/>
        </w:rPr>
      </w:pPr>
      <w:r>
        <w:rPr>
          <w:noProof/>
        </w:rPr>
        <w:drawing>
          <wp:inline distT="0" distB="0" distL="0" distR="0" wp14:anchorId="14D03E72" wp14:editId="5EDC1C76">
            <wp:extent cx="4553836" cy="1160958"/>
            <wp:effectExtent l="0" t="0" r="0" b="127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74985" cy="1166350"/>
                    </a:xfrm>
                    <a:prstGeom prst="rect">
                      <a:avLst/>
                    </a:prstGeom>
                  </pic:spPr>
                </pic:pic>
              </a:graphicData>
            </a:graphic>
          </wp:inline>
        </w:drawing>
      </w:r>
    </w:p>
    <w:p w14:paraId="5CF592EF" w14:textId="40394CA6" w:rsidR="007D03AE" w:rsidRDefault="007D03AE" w:rsidP="007D03AE">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再设置标注，可在视图中显示行政地名点重要字段的属性，如下图所示：</w:t>
      </w:r>
    </w:p>
    <w:p w14:paraId="6DC642A0" w14:textId="5E5DA93A" w:rsidR="007D03AE" w:rsidRPr="005654B4" w:rsidRDefault="007D03AE" w:rsidP="007D03AE">
      <w:pPr>
        <w:spacing w:line="360" w:lineRule="auto"/>
        <w:rPr>
          <w:rFonts w:ascii="宋体" w:eastAsia="宋体" w:hAnsi="宋体"/>
          <w:sz w:val="24"/>
          <w:szCs w:val="24"/>
        </w:rPr>
      </w:pPr>
      <w:r>
        <w:rPr>
          <w:noProof/>
        </w:rPr>
        <w:drawing>
          <wp:inline distT="0" distB="0" distL="0" distR="0" wp14:anchorId="0299FC9A" wp14:editId="65791264">
            <wp:extent cx="4349154" cy="3211032"/>
            <wp:effectExtent l="0" t="0" r="0" b="889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97158" cy="3246474"/>
                    </a:xfrm>
                    <a:prstGeom prst="rect">
                      <a:avLst/>
                    </a:prstGeom>
                  </pic:spPr>
                </pic:pic>
              </a:graphicData>
            </a:graphic>
          </wp:inline>
        </w:drawing>
      </w:r>
      <w:r>
        <w:rPr>
          <w:rFonts w:ascii="宋体" w:eastAsia="宋体" w:hAnsi="宋体" w:hint="eastAsia"/>
          <w:sz w:val="24"/>
          <w:szCs w:val="24"/>
        </w:rPr>
        <w:t xml:space="preserve"> </w:t>
      </w:r>
      <w:r w:rsidR="00654C04">
        <w:rPr>
          <w:noProof/>
        </w:rPr>
        <w:drawing>
          <wp:inline distT="0" distB="0" distL="0" distR="0" wp14:anchorId="4A32032A" wp14:editId="7BB04E14">
            <wp:extent cx="1266825" cy="8572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66825" cy="857250"/>
                    </a:xfrm>
                    <a:prstGeom prst="rect">
                      <a:avLst/>
                    </a:prstGeom>
                  </pic:spPr>
                </pic:pic>
              </a:graphicData>
            </a:graphic>
          </wp:inline>
        </w:drawing>
      </w:r>
    </w:p>
    <w:p w14:paraId="0112B526" w14:textId="34ABD6AE" w:rsidR="00BD655B" w:rsidRDefault="00BD655B" w:rsidP="004017CF">
      <w:pPr>
        <w:pStyle w:val="2"/>
        <w:numPr>
          <w:ilvl w:val="0"/>
          <w:numId w:val="15"/>
        </w:numPr>
        <w:spacing w:before="0" w:after="0" w:line="276" w:lineRule="auto"/>
        <w:rPr>
          <w:rFonts w:ascii="Times New Roman" w:hAnsi="Times New Roman"/>
          <w:szCs w:val="24"/>
        </w:rPr>
      </w:pPr>
      <w:r>
        <w:rPr>
          <w:rFonts w:ascii="Times New Roman" w:hAnsi="Times New Roman"/>
          <w:szCs w:val="24"/>
        </w:rPr>
        <w:lastRenderedPageBreak/>
        <w:t>居民地附属设施表示</w:t>
      </w:r>
    </w:p>
    <w:p w14:paraId="289800C8" w14:textId="2596A9A6" w:rsidR="00D02E62" w:rsidRDefault="00D02E62" w:rsidP="004017CF">
      <w:pPr>
        <w:pStyle w:val="a5"/>
        <w:numPr>
          <w:ilvl w:val="0"/>
          <w:numId w:val="62"/>
        </w:numPr>
        <w:spacing w:line="360" w:lineRule="auto"/>
        <w:ind w:firstLineChars="0"/>
        <w:jc w:val="left"/>
        <w:rPr>
          <w:rFonts w:ascii="宋体" w:eastAsia="宋体" w:hAnsi="宋体"/>
          <w:sz w:val="24"/>
          <w:szCs w:val="24"/>
        </w:rPr>
      </w:pPr>
      <w:r w:rsidRPr="00D02E62">
        <w:rPr>
          <w:rFonts w:ascii="宋体" w:eastAsia="宋体" w:hAnsi="宋体" w:hint="eastAsia"/>
          <w:sz w:val="24"/>
          <w:szCs w:val="24"/>
        </w:rPr>
        <w:t>根据图面密度选取表示</w:t>
      </w:r>
      <w:r w:rsidRPr="00D02E62">
        <w:rPr>
          <w:rFonts w:ascii="宋体" w:eastAsia="宋体" w:hAnsi="宋体"/>
          <w:sz w:val="24"/>
          <w:szCs w:val="24"/>
        </w:rPr>
        <w:t>居民地附属设施点</w:t>
      </w:r>
      <w:r>
        <w:rPr>
          <w:rFonts w:ascii="宋体" w:eastAsia="宋体" w:hAnsi="宋体" w:hint="eastAsia"/>
          <w:sz w:val="24"/>
          <w:szCs w:val="24"/>
        </w:rPr>
        <w:t>。</w:t>
      </w:r>
    </w:p>
    <w:p w14:paraId="1FF6FCE8" w14:textId="789D029D" w:rsidR="00D02E62" w:rsidRDefault="00D02E62" w:rsidP="004017CF">
      <w:pPr>
        <w:pStyle w:val="a5"/>
        <w:numPr>
          <w:ilvl w:val="0"/>
          <w:numId w:val="62"/>
        </w:numPr>
        <w:spacing w:line="360" w:lineRule="auto"/>
        <w:ind w:firstLineChars="0"/>
        <w:jc w:val="left"/>
        <w:rPr>
          <w:rFonts w:ascii="宋体" w:eastAsia="宋体" w:hAnsi="宋体"/>
          <w:sz w:val="24"/>
          <w:szCs w:val="24"/>
        </w:rPr>
      </w:pPr>
      <w:r>
        <w:rPr>
          <w:rFonts w:ascii="宋体" w:eastAsia="宋体" w:hAnsi="宋体"/>
          <w:sz w:val="24"/>
          <w:szCs w:val="24"/>
        </w:rPr>
        <w:t>表示所有的长城</w:t>
      </w:r>
      <w:r>
        <w:rPr>
          <w:rFonts w:ascii="宋体" w:eastAsia="宋体" w:hAnsi="宋体" w:hint="eastAsia"/>
          <w:sz w:val="24"/>
          <w:szCs w:val="24"/>
        </w:rPr>
        <w:t>。</w:t>
      </w:r>
    </w:p>
    <w:p w14:paraId="2022FEE5" w14:textId="3C78818B" w:rsidR="00D02E62" w:rsidRPr="00D02E62" w:rsidRDefault="00D02E62" w:rsidP="004017CF">
      <w:pPr>
        <w:pStyle w:val="a5"/>
        <w:numPr>
          <w:ilvl w:val="0"/>
          <w:numId w:val="62"/>
        </w:numPr>
        <w:spacing w:line="360" w:lineRule="auto"/>
        <w:ind w:firstLineChars="0"/>
        <w:jc w:val="left"/>
        <w:rPr>
          <w:rFonts w:ascii="宋体" w:eastAsia="宋体" w:hAnsi="宋体"/>
          <w:sz w:val="24"/>
          <w:szCs w:val="24"/>
        </w:rPr>
      </w:pPr>
      <w:r w:rsidRPr="00D02E62">
        <w:rPr>
          <w:rFonts w:ascii="宋体" w:eastAsia="宋体" w:hAnsi="宋体" w:hint="eastAsia"/>
          <w:sz w:val="24"/>
          <w:szCs w:val="24"/>
        </w:rPr>
        <w:t>选取图上面积大于8mm</w:t>
      </w:r>
      <w:r w:rsidRPr="00D02E62">
        <w:rPr>
          <w:rFonts w:ascii="宋体" w:eastAsia="宋体" w:hAnsi="宋体"/>
          <w:sz w:val="24"/>
          <w:szCs w:val="24"/>
        </w:rPr>
        <w:t>²的</w:t>
      </w:r>
      <w:r>
        <w:rPr>
          <w:rFonts w:ascii="宋体" w:eastAsia="宋体" w:hAnsi="宋体" w:hint="eastAsia"/>
          <w:sz w:val="24"/>
          <w:szCs w:val="24"/>
        </w:rPr>
        <w:t>盐田。</w:t>
      </w:r>
    </w:p>
    <w:p w14:paraId="1AB64990" w14:textId="23420E8C" w:rsidR="00A3649C" w:rsidRPr="00A3649C" w:rsidRDefault="00A3649C" w:rsidP="004017CF">
      <w:pPr>
        <w:pStyle w:val="2"/>
        <w:numPr>
          <w:ilvl w:val="0"/>
          <w:numId w:val="15"/>
        </w:numPr>
        <w:spacing w:before="0" w:after="0" w:line="276" w:lineRule="auto"/>
        <w:rPr>
          <w:rFonts w:ascii="Times New Roman" w:hAnsi="Times New Roman"/>
          <w:szCs w:val="24"/>
        </w:rPr>
      </w:pPr>
      <w:r w:rsidRPr="00A3649C">
        <w:rPr>
          <w:rFonts w:ascii="Times New Roman" w:hAnsi="Times New Roman" w:hint="eastAsia"/>
          <w:szCs w:val="24"/>
        </w:rPr>
        <w:t>邻省</w:t>
      </w:r>
      <w:r w:rsidRPr="00A3649C">
        <w:rPr>
          <w:rFonts w:ascii="Times New Roman" w:hAnsi="Times New Roman"/>
          <w:szCs w:val="24"/>
        </w:rPr>
        <w:t>居民地</w:t>
      </w:r>
      <w:r w:rsidRPr="00A3649C">
        <w:rPr>
          <w:rFonts w:ascii="Times New Roman" w:hAnsi="Times New Roman" w:hint="eastAsia"/>
          <w:szCs w:val="24"/>
        </w:rPr>
        <w:t>要素</w:t>
      </w:r>
    </w:p>
    <w:p w14:paraId="69D1B303" w14:textId="77777777" w:rsidR="00BD655B" w:rsidRPr="00BD655B" w:rsidRDefault="00BD655B" w:rsidP="00BD655B">
      <w:pPr>
        <w:spacing w:line="360" w:lineRule="auto"/>
        <w:ind w:firstLineChars="200" w:firstLine="480"/>
        <w:jc w:val="left"/>
        <w:rPr>
          <w:rFonts w:ascii="宋体" w:eastAsia="宋体" w:hAnsi="宋体"/>
          <w:sz w:val="24"/>
          <w:szCs w:val="24"/>
        </w:rPr>
      </w:pPr>
      <w:r w:rsidRPr="00BD655B">
        <w:rPr>
          <w:rFonts w:ascii="宋体" w:eastAsia="宋体" w:hAnsi="宋体"/>
          <w:sz w:val="24"/>
          <w:szCs w:val="24"/>
        </w:rPr>
        <w:t>采用</w:t>
      </w:r>
      <w:r w:rsidRPr="00BD655B">
        <w:rPr>
          <w:rFonts w:ascii="宋体" w:eastAsia="宋体" w:hAnsi="宋体" w:hint="eastAsia"/>
          <w:sz w:val="24"/>
          <w:szCs w:val="24"/>
        </w:rPr>
        <w:t>国家1:25万公众版基础地理信息数据</w:t>
      </w:r>
      <w:r w:rsidRPr="00BD655B">
        <w:rPr>
          <w:rFonts w:ascii="宋体" w:eastAsia="宋体" w:hAnsi="宋体"/>
          <w:sz w:val="24"/>
          <w:szCs w:val="24"/>
        </w:rPr>
        <w:t>作为邻省周边区域建库的基础</w:t>
      </w:r>
      <w:r w:rsidRPr="00BD655B">
        <w:rPr>
          <w:rFonts w:ascii="宋体" w:eastAsia="宋体" w:hAnsi="宋体" w:hint="eastAsia"/>
          <w:sz w:val="24"/>
          <w:szCs w:val="24"/>
        </w:rPr>
        <w:t>资料，</w:t>
      </w:r>
      <w:r w:rsidRPr="00BD655B">
        <w:rPr>
          <w:rFonts w:ascii="宋体" w:eastAsia="宋体" w:hAnsi="宋体"/>
          <w:sz w:val="24"/>
          <w:szCs w:val="24"/>
        </w:rPr>
        <w:t>选取</w:t>
      </w:r>
      <w:r w:rsidRPr="00BD655B">
        <w:rPr>
          <w:rFonts w:ascii="宋体" w:eastAsia="宋体" w:hAnsi="宋体" w:hint="eastAsia"/>
          <w:sz w:val="24"/>
          <w:szCs w:val="24"/>
        </w:rPr>
        <w:t>表达乡镇级及以上居民地面及重要的附属设施等</w:t>
      </w:r>
      <w:r w:rsidRPr="00BD655B">
        <w:rPr>
          <w:rFonts w:ascii="宋体" w:eastAsia="宋体" w:hAnsi="宋体"/>
          <w:sz w:val="24"/>
          <w:szCs w:val="24"/>
        </w:rPr>
        <w:t>。</w:t>
      </w:r>
    </w:p>
    <w:p w14:paraId="51173207" w14:textId="2CCBB03D" w:rsidR="009A511B" w:rsidRPr="009A511B" w:rsidRDefault="0091761C" w:rsidP="009008AA">
      <w:pPr>
        <w:pStyle w:val="1"/>
      </w:pPr>
      <w:r>
        <w:rPr>
          <w:rFonts w:hint="eastAsia"/>
        </w:rPr>
        <w:t>交通要素</w:t>
      </w:r>
      <w:r>
        <w:t>作业流程</w:t>
      </w:r>
      <w:r w:rsidR="00E34232">
        <w:rPr>
          <w:rFonts w:hint="eastAsia"/>
        </w:rPr>
        <w:t xml:space="preserve">                                                                                                                                                                                                                                                                                                                                                                                                                 </w:t>
      </w:r>
    </w:p>
    <w:p w14:paraId="0FDB2604" w14:textId="77D93054" w:rsidR="00A61A74" w:rsidRDefault="00A61A74" w:rsidP="004017CF">
      <w:pPr>
        <w:pStyle w:val="2"/>
        <w:numPr>
          <w:ilvl w:val="0"/>
          <w:numId w:val="16"/>
        </w:numPr>
        <w:spacing w:before="0" w:after="0" w:line="276" w:lineRule="auto"/>
        <w:rPr>
          <w:rFonts w:ascii="Times New Roman" w:hAnsi="Times New Roman"/>
          <w:szCs w:val="24"/>
        </w:rPr>
      </w:pPr>
      <w:r>
        <w:rPr>
          <w:rFonts w:ascii="Times New Roman" w:hAnsi="Times New Roman" w:hint="eastAsia"/>
          <w:szCs w:val="24"/>
        </w:rPr>
        <w:t>要素</w:t>
      </w:r>
      <w:r>
        <w:rPr>
          <w:rFonts w:ascii="Times New Roman" w:hAnsi="Times New Roman"/>
          <w:szCs w:val="24"/>
        </w:rPr>
        <w:t>选取</w:t>
      </w:r>
    </w:p>
    <w:p w14:paraId="62201028" w14:textId="1601A1CD" w:rsidR="00095C76" w:rsidRPr="00272BAE" w:rsidRDefault="00095C76" w:rsidP="004017CF">
      <w:pPr>
        <w:pStyle w:val="a5"/>
        <w:numPr>
          <w:ilvl w:val="0"/>
          <w:numId w:val="43"/>
        </w:numPr>
        <w:spacing w:line="312" w:lineRule="auto"/>
        <w:ind w:firstLineChars="0"/>
        <w:jc w:val="left"/>
        <w:rPr>
          <w:rFonts w:ascii="微软雅黑" w:eastAsia="微软雅黑" w:hAnsi="微软雅黑"/>
          <w:color w:val="2E74B5" w:themeColor="accent1" w:themeShade="BF"/>
          <w:sz w:val="24"/>
          <w:szCs w:val="24"/>
        </w:rPr>
      </w:pPr>
      <w:r w:rsidRPr="00272BAE">
        <w:rPr>
          <w:rFonts w:ascii="微软雅黑" w:eastAsia="微软雅黑" w:hAnsi="微软雅黑" w:hint="eastAsia"/>
          <w:color w:val="2E74B5" w:themeColor="accent1" w:themeShade="BF"/>
          <w:sz w:val="24"/>
          <w:szCs w:val="24"/>
        </w:rPr>
        <w:t>铁路</w:t>
      </w:r>
    </w:p>
    <w:p w14:paraId="4960B845" w14:textId="6D4B338B" w:rsidR="00AB4E1A" w:rsidRPr="009F00B4" w:rsidRDefault="00D62312" w:rsidP="009F00B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表示</w:t>
      </w:r>
      <w:r>
        <w:rPr>
          <w:rFonts w:ascii="宋体" w:eastAsia="宋体" w:hAnsi="宋体"/>
          <w:sz w:val="24"/>
          <w:szCs w:val="24"/>
        </w:rPr>
        <w:t>全部</w:t>
      </w:r>
      <w:r>
        <w:rPr>
          <w:rFonts w:ascii="宋体" w:eastAsia="宋体" w:hAnsi="宋体" w:hint="eastAsia"/>
          <w:sz w:val="24"/>
          <w:szCs w:val="24"/>
        </w:rPr>
        <w:t>已建成</w:t>
      </w:r>
      <w:r w:rsidR="00B457C6">
        <w:rPr>
          <w:rFonts w:ascii="宋体" w:eastAsia="宋体" w:hAnsi="宋体" w:hint="eastAsia"/>
          <w:sz w:val="24"/>
          <w:szCs w:val="24"/>
        </w:rPr>
        <w:t>普通</w:t>
      </w:r>
      <w:r w:rsidR="00B457C6">
        <w:rPr>
          <w:rFonts w:ascii="宋体" w:eastAsia="宋体" w:hAnsi="宋体"/>
          <w:sz w:val="24"/>
          <w:szCs w:val="24"/>
        </w:rPr>
        <w:t>铁路</w:t>
      </w:r>
      <w:r w:rsidR="00B457C6">
        <w:rPr>
          <w:rFonts w:ascii="宋体" w:eastAsia="宋体" w:hAnsi="宋体" w:hint="eastAsia"/>
          <w:sz w:val="24"/>
          <w:szCs w:val="24"/>
        </w:rPr>
        <w:t>（410101）</w:t>
      </w:r>
      <w:r w:rsidR="00574A98">
        <w:rPr>
          <w:rFonts w:ascii="宋体" w:eastAsia="宋体" w:hAnsi="宋体" w:hint="eastAsia"/>
          <w:sz w:val="24"/>
          <w:szCs w:val="24"/>
        </w:rPr>
        <w:t>、</w:t>
      </w:r>
      <w:r>
        <w:rPr>
          <w:rFonts w:ascii="宋体" w:eastAsia="宋体" w:hAnsi="宋体"/>
          <w:sz w:val="24"/>
          <w:szCs w:val="24"/>
        </w:rPr>
        <w:t>建筑中的</w:t>
      </w:r>
      <w:r>
        <w:rPr>
          <w:rFonts w:ascii="宋体" w:eastAsia="宋体" w:hAnsi="宋体" w:hint="eastAsia"/>
          <w:sz w:val="24"/>
          <w:szCs w:val="24"/>
        </w:rPr>
        <w:t>普通</w:t>
      </w:r>
      <w:r>
        <w:rPr>
          <w:rFonts w:ascii="宋体" w:eastAsia="宋体" w:hAnsi="宋体"/>
          <w:sz w:val="24"/>
          <w:szCs w:val="24"/>
        </w:rPr>
        <w:t>铁路</w:t>
      </w:r>
      <w:r w:rsidR="00272BAE">
        <w:rPr>
          <w:rFonts w:ascii="宋体" w:eastAsia="宋体" w:hAnsi="宋体" w:hint="eastAsia"/>
          <w:sz w:val="24"/>
          <w:szCs w:val="24"/>
        </w:rPr>
        <w:t>（41010</w:t>
      </w:r>
      <w:r w:rsidR="00B457C6">
        <w:rPr>
          <w:rFonts w:ascii="宋体" w:eastAsia="宋体" w:hAnsi="宋体"/>
          <w:sz w:val="24"/>
          <w:szCs w:val="24"/>
        </w:rPr>
        <w:t>3</w:t>
      </w:r>
      <w:r w:rsidR="00272BAE">
        <w:rPr>
          <w:rFonts w:ascii="宋体" w:eastAsia="宋体" w:hAnsi="宋体" w:hint="eastAsia"/>
          <w:sz w:val="24"/>
          <w:szCs w:val="24"/>
        </w:rPr>
        <w:t>）、</w:t>
      </w:r>
      <w:r>
        <w:rPr>
          <w:rFonts w:ascii="宋体" w:eastAsia="宋体" w:hAnsi="宋体"/>
          <w:sz w:val="24"/>
          <w:szCs w:val="24"/>
        </w:rPr>
        <w:t>高速铁路</w:t>
      </w:r>
      <w:r w:rsidR="00272BAE">
        <w:rPr>
          <w:rFonts w:ascii="宋体" w:eastAsia="宋体" w:hAnsi="宋体" w:hint="eastAsia"/>
          <w:sz w:val="24"/>
          <w:szCs w:val="24"/>
        </w:rPr>
        <w:t>（410</w:t>
      </w:r>
      <w:r w:rsidR="00272BAE">
        <w:rPr>
          <w:rFonts w:ascii="宋体" w:eastAsia="宋体" w:hAnsi="宋体"/>
          <w:sz w:val="24"/>
          <w:szCs w:val="24"/>
        </w:rPr>
        <w:t>4</w:t>
      </w:r>
      <w:r w:rsidR="00272BAE">
        <w:rPr>
          <w:rFonts w:ascii="宋体" w:eastAsia="宋体" w:hAnsi="宋体" w:hint="eastAsia"/>
          <w:sz w:val="24"/>
          <w:szCs w:val="24"/>
        </w:rPr>
        <w:t>00）</w:t>
      </w:r>
      <w:r w:rsidR="00C06815">
        <w:rPr>
          <w:rFonts w:ascii="宋体" w:eastAsia="宋体" w:hAnsi="宋体" w:hint="eastAsia"/>
          <w:sz w:val="24"/>
          <w:szCs w:val="24"/>
        </w:rPr>
        <w:t>。</w:t>
      </w:r>
      <w:r w:rsidR="00AB4E1A" w:rsidRPr="009F00B4">
        <w:rPr>
          <w:rFonts w:ascii="宋体" w:eastAsia="宋体" w:hAnsi="宋体"/>
          <w:sz w:val="24"/>
          <w:szCs w:val="24"/>
        </w:rPr>
        <w:t>当</w:t>
      </w:r>
      <w:r w:rsidR="00AB4E1A" w:rsidRPr="009F00B4">
        <w:rPr>
          <w:rFonts w:ascii="宋体" w:eastAsia="宋体" w:hAnsi="宋体" w:hint="eastAsia"/>
          <w:sz w:val="24"/>
          <w:szCs w:val="24"/>
        </w:rPr>
        <w:t>两条</w:t>
      </w:r>
      <w:r w:rsidR="00AB4E1A" w:rsidRPr="009F00B4">
        <w:rPr>
          <w:rFonts w:ascii="宋体" w:eastAsia="宋体" w:hAnsi="宋体"/>
          <w:sz w:val="24"/>
          <w:szCs w:val="24"/>
        </w:rPr>
        <w:t>共线的普通铁路和高速铁路，</w:t>
      </w:r>
      <w:r w:rsidR="00AB4E1A" w:rsidRPr="009F00B4">
        <w:rPr>
          <w:rFonts w:ascii="宋体" w:eastAsia="宋体" w:hAnsi="宋体" w:hint="eastAsia"/>
          <w:sz w:val="24"/>
          <w:szCs w:val="24"/>
        </w:rPr>
        <w:t>只</w:t>
      </w:r>
      <w:r w:rsidR="00AB4E1A" w:rsidRPr="009F00B4">
        <w:rPr>
          <w:rFonts w:ascii="宋体" w:eastAsia="宋体" w:hAnsi="宋体"/>
          <w:sz w:val="24"/>
          <w:szCs w:val="24"/>
        </w:rPr>
        <w:t>表示高等级铁路。</w:t>
      </w:r>
    </w:p>
    <w:p w14:paraId="5B6DFA92" w14:textId="3CD9BBEC" w:rsidR="00016AA9" w:rsidRPr="00EA05AF" w:rsidRDefault="00016AA9" w:rsidP="004017CF">
      <w:pPr>
        <w:pStyle w:val="a5"/>
        <w:numPr>
          <w:ilvl w:val="0"/>
          <w:numId w:val="43"/>
        </w:numPr>
        <w:spacing w:line="312" w:lineRule="auto"/>
        <w:ind w:left="902" w:firstLineChars="0"/>
        <w:jc w:val="left"/>
        <w:rPr>
          <w:rFonts w:ascii="微软雅黑" w:eastAsia="微软雅黑" w:hAnsi="微软雅黑"/>
          <w:color w:val="2E74B5" w:themeColor="accent1" w:themeShade="BF"/>
          <w:sz w:val="24"/>
          <w:szCs w:val="24"/>
        </w:rPr>
      </w:pPr>
      <w:r w:rsidRPr="00EA05AF">
        <w:rPr>
          <w:rFonts w:ascii="微软雅黑" w:eastAsia="微软雅黑" w:hAnsi="微软雅黑" w:hint="eastAsia"/>
          <w:color w:val="2E74B5" w:themeColor="accent1" w:themeShade="BF"/>
          <w:sz w:val="24"/>
          <w:szCs w:val="24"/>
        </w:rPr>
        <w:t>轨道交通</w:t>
      </w:r>
    </w:p>
    <w:p w14:paraId="553939DC" w14:textId="58341910" w:rsidR="003D5A4E" w:rsidRDefault="00016AA9" w:rsidP="00EA05AF">
      <w:pPr>
        <w:spacing w:line="360" w:lineRule="auto"/>
        <w:ind w:firstLineChars="200" w:firstLine="480"/>
        <w:jc w:val="left"/>
        <w:rPr>
          <w:rFonts w:ascii="宋体" w:eastAsia="宋体" w:hAnsi="宋体"/>
          <w:sz w:val="24"/>
          <w:szCs w:val="24"/>
        </w:rPr>
      </w:pPr>
      <w:r w:rsidRPr="00016AA9">
        <w:rPr>
          <w:rFonts w:ascii="宋体" w:eastAsia="宋体" w:hAnsi="宋体" w:hint="eastAsia"/>
          <w:sz w:val="24"/>
          <w:szCs w:val="24"/>
        </w:rPr>
        <w:t>表示全部</w:t>
      </w:r>
      <w:r w:rsidRPr="00016AA9">
        <w:rPr>
          <w:rFonts w:ascii="宋体" w:eastAsia="宋体" w:hAnsi="宋体"/>
          <w:sz w:val="24"/>
          <w:szCs w:val="24"/>
        </w:rPr>
        <w:t>建成的</w:t>
      </w:r>
      <w:r w:rsidRPr="00016AA9">
        <w:rPr>
          <w:rFonts w:ascii="宋体" w:eastAsia="宋体" w:hAnsi="宋体" w:hint="eastAsia"/>
          <w:sz w:val="24"/>
          <w:szCs w:val="24"/>
        </w:rPr>
        <w:t>地铁（4</w:t>
      </w:r>
      <w:r w:rsidRPr="00016AA9">
        <w:rPr>
          <w:rFonts w:ascii="宋体" w:eastAsia="宋体" w:hAnsi="宋体"/>
          <w:sz w:val="24"/>
          <w:szCs w:val="24"/>
        </w:rPr>
        <w:t>30101</w:t>
      </w:r>
      <w:r w:rsidRPr="00016AA9">
        <w:rPr>
          <w:rFonts w:ascii="宋体" w:eastAsia="宋体" w:hAnsi="宋体" w:hint="eastAsia"/>
          <w:sz w:val="24"/>
          <w:szCs w:val="24"/>
        </w:rPr>
        <w:t>）</w:t>
      </w:r>
      <w:r w:rsidR="00A82FE4">
        <w:rPr>
          <w:rFonts w:ascii="宋体" w:eastAsia="宋体" w:hAnsi="宋体" w:hint="eastAsia"/>
          <w:sz w:val="24"/>
          <w:szCs w:val="24"/>
        </w:rPr>
        <w:t>。</w:t>
      </w:r>
    </w:p>
    <w:p w14:paraId="06C99C28" w14:textId="09C165E0" w:rsidR="00095C76" w:rsidRPr="00EA05AF" w:rsidRDefault="00095C76" w:rsidP="004017CF">
      <w:pPr>
        <w:pStyle w:val="a5"/>
        <w:numPr>
          <w:ilvl w:val="0"/>
          <w:numId w:val="43"/>
        </w:numPr>
        <w:spacing w:line="312" w:lineRule="auto"/>
        <w:ind w:left="902" w:firstLineChars="0"/>
        <w:jc w:val="left"/>
        <w:rPr>
          <w:rFonts w:ascii="微软雅黑" w:eastAsia="微软雅黑" w:hAnsi="微软雅黑"/>
          <w:color w:val="2E74B5" w:themeColor="accent1" w:themeShade="BF"/>
          <w:sz w:val="24"/>
          <w:szCs w:val="24"/>
        </w:rPr>
      </w:pPr>
      <w:r w:rsidRPr="00EA05AF">
        <w:rPr>
          <w:rFonts w:ascii="微软雅黑" w:eastAsia="微软雅黑" w:hAnsi="微软雅黑" w:hint="eastAsia"/>
          <w:color w:val="2E74B5" w:themeColor="accent1" w:themeShade="BF"/>
          <w:sz w:val="24"/>
          <w:szCs w:val="24"/>
        </w:rPr>
        <w:t>公路</w:t>
      </w:r>
    </w:p>
    <w:p w14:paraId="67E2A96F" w14:textId="7392CCF3" w:rsidR="00095C76" w:rsidRDefault="004D798A" w:rsidP="004017CF">
      <w:pPr>
        <w:pStyle w:val="a5"/>
        <w:numPr>
          <w:ilvl w:val="0"/>
          <w:numId w:val="42"/>
        </w:numPr>
        <w:spacing w:line="360" w:lineRule="auto"/>
        <w:ind w:firstLineChars="0"/>
        <w:jc w:val="left"/>
        <w:rPr>
          <w:rFonts w:ascii="宋体" w:eastAsia="宋体" w:hAnsi="宋体"/>
          <w:sz w:val="24"/>
          <w:szCs w:val="24"/>
        </w:rPr>
      </w:pPr>
      <w:r>
        <w:rPr>
          <w:rFonts w:ascii="宋体" w:eastAsia="宋体" w:hAnsi="宋体" w:hint="eastAsia"/>
          <w:sz w:val="24"/>
          <w:szCs w:val="24"/>
        </w:rPr>
        <w:t>表示</w:t>
      </w:r>
      <w:r>
        <w:rPr>
          <w:rFonts w:ascii="宋体" w:eastAsia="宋体" w:hAnsi="宋体"/>
          <w:sz w:val="24"/>
          <w:szCs w:val="24"/>
        </w:rPr>
        <w:t>全部</w:t>
      </w:r>
      <w:r>
        <w:rPr>
          <w:rFonts w:ascii="宋体" w:eastAsia="宋体" w:hAnsi="宋体" w:hint="eastAsia"/>
          <w:sz w:val="24"/>
          <w:szCs w:val="24"/>
        </w:rPr>
        <w:t>已建成</w:t>
      </w:r>
      <w:r>
        <w:rPr>
          <w:rFonts w:ascii="宋体" w:eastAsia="宋体" w:hAnsi="宋体"/>
          <w:sz w:val="24"/>
          <w:szCs w:val="24"/>
        </w:rPr>
        <w:t>和建筑中的高速公路、国道、省道</w:t>
      </w:r>
      <w:r w:rsidR="00A026ED">
        <w:rPr>
          <w:rFonts w:ascii="宋体" w:eastAsia="宋体" w:hAnsi="宋体" w:hint="eastAsia"/>
          <w:sz w:val="24"/>
          <w:szCs w:val="24"/>
        </w:rPr>
        <w:t>、</w:t>
      </w:r>
      <w:r w:rsidR="00A026ED">
        <w:rPr>
          <w:rFonts w:ascii="宋体" w:eastAsia="宋体" w:hAnsi="宋体"/>
          <w:sz w:val="24"/>
          <w:szCs w:val="24"/>
        </w:rPr>
        <w:t>县道、乡道</w:t>
      </w:r>
      <w:r w:rsidR="00463C28">
        <w:rPr>
          <w:rFonts w:ascii="宋体" w:eastAsia="宋体" w:hAnsi="宋体" w:hint="eastAsia"/>
          <w:sz w:val="24"/>
          <w:szCs w:val="24"/>
        </w:rPr>
        <w:t>、</w:t>
      </w:r>
      <w:r w:rsidR="00463C28">
        <w:rPr>
          <w:rFonts w:ascii="宋体" w:eastAsia="宋体" w:hAnsi="宋体"/>
          <w:sz w:val="24"/>
          <w:szCs w:val="24"/>
        </w:rPr>
        <w:t>专用公路</w:t>
      </w:r>
      <w:r>
        <w:rPr>
          <w:rFonts w:ascii="宋体" w:eastAsia="宋体" w:hAnsi="宋体"/>
          <w:sz w:val="24"/>
          <w:szCs w:val="24"/>
        </w:rPr>
        <w:t>。</w:t>
      </w:r>
    </w:p>
    <w:p w14:paraId="6FEEEA98" w14:textId="61CD6F2D" w:rsidR="008817A3" w:rsidRPr="008817A3" w:rsidRDefault="00D9318D" w:rsidP="004017CF">
      <w:pPr>
        <w:pStyle w:val="a5"/>
        <w:numPr>
          <w:ilvl w:val="0"/>
          <w:numId w:val="42"/>
        </w:numPr>
        <w:spacing w:line="360" w:lineRule="auto"/>
        <w:ind w:firstLineChars="0"/>
        <w:jc w:val="left"/>
        <w:rPr>
          <w:rFonts w:ascii="宋体" w:eastAsia="宋体" w:hAnsi="宋体"/>
          <w:sz w:val="24"/>
          <w:szCs w:val="24"/>
        </w:rPr>
      </w:pPr>
      <w:r>
        <w:rPr>
          <w:rFonts w:ascii="宋体" w:eastAsia="宋体" w:hAnsi="宋体" w:hint="eastAsia"/>
          <w:sz w:val="24"/>
          <w:szCs w:val="24"/>
        </w:rPr>
        <w:t>表示</w:t>
      </w:r>
      <w:r>
        <w:rPr>
          <w:rFonts w:ascii="宋体" w:eastAsia="宋体" w:hAnsi="宋体"/>
          <w:sz w:val="24"/>
          <w:szCs w:val="24"/>
        </w:rPr>
        <w:t>部分</w:t>
      </w:r>
      <w:r w:rsidR="00CD2361">
        <w:rPr>
          <w:rFonts w:ascii="宋体" w:eastAsia="宋体" w:hAnsi="宋体"/>
          <w:sz w:val="24"/>
          <w:szCs w:val="24"/>
        </w:rPr>
        <w:t>起连通作用的</w:t>
      </w:r>
      <w:r w:rsidR="00277C5D">
        <w:rPr>
          <w:rFonts w:ascii="宋体" w:eastAsia="宋体" w:hAnsi="宋体"/>
          <w:sz w:val="24"/>
          <w:szCs w:val="24"/>
        </w:rPr>
        <w:t>村道</w:t>
      </w:r>
      <w:r w:rsidR="00277C5D">
        <w:rPr>
          <w:rFonts w:ascii="宋体" w:eastAsia="宋体" w:hAnsi="宋体" w:hint="eastAsia"/>
          <w:sz w:val="24"/>
          <w:szCs w:val="24"/>
        </w:rPr>
        <w:t>、</w:t>
      </w:r>
      <w:r>
        <w:rPr>
          <w:rFonts w:ascii="宋体" w:eastAsia="宋体" w:hAnsi="宋体"/>
          <w:sz w:val="24"/>
          <w:szCs w:val="24"/>
        </w:rPr>
        <w:t>其他公路</w:t>
      </w:r>
      <w:r w:rsidR="00CD2361">
        <w:rPr>
          <w:rFonts w:ascii="宋体" w:eastAsia="宋体" w:hAnsi="宋体" w:hint="eastAsia"/>
          <w:sz w:val="24"/>
          <w:szCs w:val="24"/>
        </w:rPr>
        <w:t>。</w:t>
      </w:r>
    </w:p>
    <w:p w14:paraId="045AA323" w14:textId="05B6399E" w:rsidR="00E9268A" w:rsidRDefault="009A2615" w:rsidP="004017CF">
      <w:pPr>
        <w:pStyle w:val="a5"/>
        <w:numPr>
          <w:ilvl w:val="0"/>
          <w:numId w:val="42"/>
        </w:numPr>
        <w:spacing w:line="360" w:lineRule="auto"/>
        <w:ind w:firstLineChars="0"/>
        <w:jc w:val="left"/>
        <w:rPr>
          <w:rFonts w:ascii="宋体" w:eastAsia="宋体" w:hAnsi="宋体"/>
          <w:sz w:val="24"/>
          <w:szCs w:val="24"/>
        </w:rPr>
      </w:pPr>
      <w:r>
        <w:rPr>
          <w:rFonts w:ascii="宋体" w:eastAsia="宋体" w:hAnsi="宋体" w:hint="eastAsia"/>
          <w:sz w:val="24"/>
          <w:szCs w:val="24"/>
        </w:rPr>
        <w:t>城区道路</w:t>
      </w:r>
      <w:r w:rsidR="00E9268A">
        <w:rPr>
          <w:rFonts w:ascii="宋体" w:eastAsia="宋体" w:hAnsi="宋体" w:hint="eastAsia"/>
          <w:sz w:val="24"/>
          <w:szCs w:val="24"/>
        </w:rPr>
        <w:t>仅保留</w:t>
      </w:r>
      <w:r w:rsidR="00E9268A">
        <w:rPr>
          <w:rFonts w:ascii="宋体" w:eastAsia="宋体" w:hAnsi="宋体"/>
          <w:sz w:val="24"/>
          <w:szCs w:val="24"/>
        </w:rPr>
        <w:t>起连通</w:t>
      </w:r>
      <w:r w:rsidR="00E9268A">
        <w:rPr>
          <w:rFonts w:ascii="宋体" w:eastAsia="宋体" w:hAnsi="宋体" w:hint="eastAsia"/>
          <w:sz w:val="24"/>
          <w:szCs w:val="24"/>
        </w:rPr>
        <w:t>作用</w:t>
      </w:r>
      <w:r w:rsidR="00E9268A">
        <w:rPr>
          <w:rFonts w:ascii="宋体" w:eastAsia="宋体" w:hAnsi="宋体"/>
          <w:sz w:val="24"/>
          <w:szCs w:val="24"/>
        </w:rPr>
        <w:t>的内部道路。</w:t>
      </w:r>
    </w:p>
    <w:p w14:paraId="2B3DF3E0" w14:textId="5812B8DF" w:rsidR="007127FF" w:rsidRPr="00F1175E" w:rsidRDefault="004731C5" w:rsidP="004017CF">
      <w:pPr>
        <w:pStyle w:val="a5"/>
        <w:numPr>
          <w:ilvl w:val="0"/>
          <w:numId w:val="42"/>
        </w:numPr>
        <w:spacing w:line="360" w:lineRule="auto"/>
        <w:ind w:firstLineChars="0"/>
        <w:jc w:val="left"/>
        <w:rPr>
          <w:rFonts w:ascii="宋体" w:eastAsia="宋体" w:hAnsi="宋体"/>
          <w:color w:val="7030A0"/>
          <w:sz w:val="24"/>
          <w:szCs w:val="24"/>
        </w:rPr>
      </w:pPr>
      <w:r>
        <w:rPr>
          <w:rFonts w:ascii="宋体" w:eastAsia="宋体" w:hAnsi="宋体" w:hint="eastAsia"/>
          <w:sz w:val="24"/>
          <w:szCs w:val="24"/>
        </w:rPr>
        <w:t>公路</w:t>
      </w:r>
      <w:r>
        <w:rPr>
          <w:rFonts w:ascii="宋体" w:eastAsia="宋体" w:hAnsi="宋体"/>
          <w:sz w:val="24"/>
          <w:szCs w:val="24"/>
        </w:rPr>
        <w:t>：</w:t>
      </w:r>
      <w:r w:rsidR="007127FF">
        <w:rPr>
          <w:rFonts w:ascii="宋体" w:eastAsia="宋体" w:hAnsi="宋体" w:hint="eastAsia"/>
          <w:sz w:val="24"/>
          <w:szCs w:val="24"/>
        </w:rPr>
        <w:t>基于道路</w:t>
      </w:r>
      <w:r w:rsidR="007127FF">
        <w:rPr>
          <w:rFonts w:ascii="宋体" w:eastAsia="宋体" w:hAnsi="宋体"/>
          <w:sz w:val="24"/>
          <w:szCs w:val="24"/>
        </w:rPr>
        <w:t>等级进行选取，建议道路网格密度符号化后</w:t>
      </w:r>
      <w:r w:rsidR="007127FF">
        <w:rPr>
          <w:rFonts w:ascii="宋体" w:eastAsia="宋体" w:hAnsi="宋体" w:hint="eastAsia"/>
          <w:sz w:val="24"/>
          <w:szCs w:val="24"/>
        </w:rPr>
        <w:t>外侧</w:t>
      </w:r>
      <w:r w:rsidR="007127FF">
        <w:rPr>
          <w:rFonts w:ascii="宋体" w:eastAsia="宋体" w:hAnsi="宋体"/>
          <w:sz w:val="24"/>
          <w:szCs w:val="24"/>
        </w:rPr>
        <w:t>边线</w:t>
      </w:r>
      <w:r w:rsidR="007127FF" w:rsidRPr="00F215D9">
        <w:rPr>
          <w:rFonts w:ascii="宋体" w:eastAsia="宋体" w:hAnsi="宋体"/>
          <w:color w:val="FF0000"/>
          <w:sz w:val="24"/>
          <w:szCs w:val="24"/>
        </w:rPr>
        <w:t>一般间隔</w:t>
      </w:r>
      <w:r w:rsidR="007127FF" w:rsidRPr="00F215D9">
        <w:rPr>
          <w:rFonts w:ascii="宋体" w:eastAsia="宋体" w:hAnsi="宋体" w:hint="eastAsia"/>
          <w:color w:val="FF0000"/>
          <w:sz w:val="24"/>
          <w:szCs w:val="24"/>
        </w:rPr>
        <w:t>1</w:t>
      </w:r>
      <w:r w:rsidR="00854F35">
        <w:rPr>
          <w:rFonts w:ascii="宋体" w:eastAsia="宋体" w:hAnsi="宋体"/>
          <w:color w:val="FF0000"/>
          <w:sz w:val="24"/>
          <w:szCs w:val="24"/>
        </w:rPr>
        <w:t>05</w:t>
      </w:r>
      <w:r w:rsidR="007127FF" w:rsidRPr="00F215D9">
        <w:rPr>
          <w:rFonts w:ascii="宋体" w:eastAsia="宋体" w:hAnsi="宋体"/>
          <w:color w:val="FF0000"/>
          <w:sz w:val="24"/>
          <w:szCs w:val="24"/>
        </w:rPr>
        <w:t>0m</w:t>
      </w:r>
      <w:r w:rsidR="007127FF" w:rsidRPr="00F215D9">
        <w:rPr>
          <w:rFonts w:ascii="宋体" w:eastAsia="宋体" w:hAnsi="宋体" w:hint="eastAsia"/>
          <w:color w:val="FF0000"/>
          <w:sz w:val="24"/>
          <w:szCs w:val="24"/>
        </w:rPr>
        <w:t>×1</w:t>
      </w:r>
      <w:r w:rsidR="00854F35">
        <w:rPr>
          <w:rFonts w:ascii="宋体" w:eastAsia="宋体" w:hAnsi="宋体"/>
          <w:color w:val="FF0000"/>
          <w:sz w:val="24"/>
          <w:szCs w:val="24"/>
        </w:rPr>
        <w:t>05</w:t>
      </w:r>
      <w:r w:rsidR="007127FF" w:rsidRPr="00F215D9">
        <w:rPr>
          <w:rFonts w:ascii="宋体" w:eastAsia="宋体" w:hAnsi="宋体"/>
          <w:color w:val="FF0000"/>
          <w:sz w:val="24"/>
          <w:szCs w:val="24"/>
        </w:rPr>
        <w:t>0m</w:t>
      </w:r>
      <w:r w:rsidR="007127FF" w:rsidRPr="00F215D9">
        <w:rPr>
          <w:rFonts w:ascii="宋体" w:eastAsia="宋体" w:hAnsi="宋体" w:hint="eastAsia"/>
          <w:color w:val="FF0000"/>
          <w:sz w:val="24"/>
          <w:szCs w:val="24"/>
        </w:rPr>
        <w:t>。</w:t>
      </w:r>
      <w:r w:rsidR="00F1175E" w:rsidRPr="00F1175E">
        <w:rPr>
          <w:rFonts w:ascii="宋体" w:eastAsia="宋体" w:hAnsi="宋体" w:hint="eastAsia"/>
          <w:color w:val="7030A0"/>
          <w:sz w:val="24"/>
          <w:szCs w:val="24"/>
        </w:rPr>
        <w:t>使用3cm×</w:t>
      </w:r>
      <w:r w:rsidR="00F1175E" w:rsidRPr="00F1175E">
        <w:rPr>
          <w:rFonts w:ascii="宋体" w:eastAsia="宋体" w:hAnsi="宋体"/>
          <w:color w:val="7030A0"/>
          <w:sz w:val="24"/>
          <w:szCs w:val="24"/>
        </w:rPr>
        <w:t>3cm</w:t>
      </w:r>
      <w:r w:rsidR="00F1175E">
        <w:rPr>
          <w:rFonts w:ascii="宋体" w:eastAsia="宋体" w:hAnsi="宋体" w:hint="eastAsia"/>
          <w:color w:val="7030A0"/>
          <w:sz w:val="24"/>
          <w:szCs w:val="24"/>
        </w:rPr>
        <w:t>（</w:t>
      </w:r>
      <w:r w:rsidR="00854F35">
        <w:rPr>
          <w:rFonts w:ascii="宋体" w:eastAsia="宋体" w:hAnsi="宋体" w:hint="eastAsia"/>
          <w:color w:val="7030A0"/>
          <w:sz w:val="24"/>
          <w:szCs w:val="24"/>
        </w:rPr>
        <w:t>3</w:t>
      </w:r>
      <w:r w:rsidR="00854F35">
        <w:rPr>
          <w:rFonts w:ascii="宋体" w:eastAsia="宋体" w:hAnsi="宋体"/>
          <w:color w:val="7030A0"/>
          <w:sz w:val="24"/>
          <w:szCs w:val="24"/>
        </w:rPr>
        <w:t>.</w:t>
      </w:r>
      <w:r w:rsidR="00F1175E" w:rsidRPr="00F1175E">
        <w:rPr>
          <w:rFonts w:ascii="宋体" w:eastAsia="宋体" w:hAnsi="宋体"/>
          <w:color w:val="7030A0"/>
          <w:sz w:val="24"/>
          <w:szCs w:val="24"/>
        </w:rPr>
        <w:t>5万比例尺</w:t>
      </w:r>
      <w:r w:rsidR="00F1175E">
        <w:rPr>
          <w:rFonts w:ascii="宋体" w:eastAsia="宋体" w:hAnsi="宋体" w:hint="eastAsia"/>
          <w:color w:val="7030A0"/>
          <w:sz w:val="24"/>
          <w:szCs w:val="24"/>
        </w:rPr>
        <w:t>）</w:t>
      </w:r>
      <w:r w:rsidR="00F1175E" w:rsidRPr="00F1175E">
        <w:rPr>
          <w:rFonts w:ascii="宋体" w:eastAsia="宋体" w:hAnsi="宋体"/>
          <w:color w:val="7030A0"/>
          <w:sz w:val="24"/>
          <w:szCs w:val="24"/>
        </w:rPr>
        <w:t>渔网进行</w:t>
      </w:r>
      <w:r w:rsidR="00F1175E">
        <w:rPr>
          <w:rFonts w:ascii="宋体" w:eastAsia="宋体" w:hAnsi="宋体"/>
          <w:color w:val="7030A0"/>
          <w:sz w:val="24"/>
          <w:szCs w:val="24"/>
        </w:rPr>
        <w:t>逐屏</w:t>
      </w:r>
      <w:r w:rsidR="00F1175E" w:rsidRPr="00F1175E">
        <w:rPr>
          <w:rFonts w:ascii="宋体" w:eastAsia="宋体" w:hAnsi="宋体"/>
          <w:color w:val="7030A0"/>
          <w:sz w:val="24"/>
          <w:szCs w:val="24"/>
        </w:rPr>
        <w:t>筛选</w:t>
      </w:r>
      <w:r w:rsidR="00F1175E" w:rsidRPr="00F1175E">
        <w:rPr>
          <w:rFonts w:ascii="宋体" w:eastAsia="宋体" w:hAnsi="宋体" w:hint="eastAsia"/>
          <w:color w:val="7030A0"/>
          <w:sz w:val="24"/>
          <w:szCs w:val="24"/>
        </w:rPr>
        <w:t>。</w:t>
      </w:r>
    </w:p>
    <w:p w14:paraId="7E6C1004" w14:textId="4017A2AA" w:rsidR="004731C5" w:rsidRPr="004D1DFD" w:rsidRDefault="004731C5" w:rsidP="004017CF">
      <w:pPr>
        <w:pStyle w:val="a5"/>
        <w:numPr>
          <w:ilvl w:val="0"/>
          <w:numId w:val="42"/>
        </w:numPr>
        <w:spacing w:line="360" w:lineRule="auto"/>
        <w:ind w:firstLineChars="0"/>
        <w:jc w:val="left"/>
        <w:rPr>
          <w:rFonts w:ascii="宋体" w:eastAsia="宋体" w:hAnsi="宋体"/>
          <w:sz w:val="24"/>
          <w:szCs w:val="24"/>
        </w:rPr>
      </w:pPr>
      <w:r w:rsidRPr="004731C5">
        <w:rPr>
          <w:rFonts w:ascii="宋体" w:eastAsia="宋体" w:hAnsi="宋体" w:hint="eastAsia"/>
          <w:sz w:val="24"/>
          <w:szCs w:val="24"/>
        </w:rPr>
        <w:t>城市道路</w:t>
      </w:r>
      <w:r w:rsidRPr="004731C5">
        <w:rPr>
          <w:rFonts w:ascii="宋体" w:eastAsia="宋体" w:hAnsi="宋体"/>
          <w:sz w:val="24"/>
          <w:szCs w:val="24"/>
        </w:rPr>
        <w:t>：</w:t>
      </w:r>
      <w:r>
        <w:rPr>
          <w:rFonts w:ascii="宋体" w:eastAsia="宋体" w:hAnsi="宋体" w:hint="eastAsia"/>
          <w:sz w:val="24"/>
          <w:szCs w:val="24"/>
        </w:rPr>
        <w:t>基于道路</w:t>
      </w:r>
      <w:r>
        <w:rPr>
          <w:rFonts w:ascii="宋体" w:eastAsia="宋体" w:hAnsi="宋体"/>
          <w:sz w:val="24"/>
          <w:szCs w:val="24"/>
        </w:rPr>
        <w:t>等级进行选取，建议道路网格密度符号化后</w:t>
      </w:r>
      <w:r>
        <w:rPr>
          <w:rFonts w:ascii="宋体" w:eastAsia="宋体" w:hAnsi="宋体" w:hint="eastAsia"/>
          <w:sz w:val="24"/>
          <w:szCs w:val="24"/>
        </w:rPr>
        <w:t>外侧</w:t>
      </w:r>
      <w:r>
        <w:rPr>
          <w:rFonts w:ascii="宋体" w:eastAsia="宋体" w:hAnsi="宋体"/>
          <w:sz w:val="24"/>
          <w:szCs w:val="24"/>
        </w:rPr>
        <w:t>边线</w:t>
      </w:r>
      <w:r w:rsidRPr="00F215D9">
        <w:rPr>
          <w:rFonts w:ascii="宋体" w:eastAsia="宋体" w:hAnsi="宋体"/>
          <w:color w:val="FF0000"/>
          <w:sz w:val="24"/>
          <w:szCs w:val="24"/>
        </w:rPr>
        <w:t>最小间隔250m</w:t>
      </w:r>
      <w:r w:rsidRPr="00F215D9">
        <w:rPr>
          <w:rFonts w:ascii="宋体" w:eastAsia="宋体" w:hAnsi="宋体" w:hint="eastAsia"/>
          <w:color w:val="FF0000"/>
          <w:sz w:val="24"/>
          <w:szCs w:val="24"/>
        </w:rPr>
        <w:t>×</w:t>
      </w:r>
      <w:r w:rsidRPr="00F215D9">
        <w:rPr>
          <w:rFonts w:ascii="宋体" w:eastAsia="宋体" w:hAnsi="宋体"/>
          <w:color w:val="FF0000"/>
          <w:sz w:val="24"/>
          <w:szCs w:val="24"/>
        </w:rPr>
        <w:t>250m</w:t>
      </w:r>
      <w:r w:rsidRPr="00F215D9">
        <w:rPr>
          <w:rFonts w:ascii="宋体" w:eastAsia="宋体" w:hAnsi="宋体" w:hint="eastAsia"/>
          <w:color w:val="FF0000"/>
          <w:sz w:val="24"/>
          <w:szCs w:val="24"/>
        </w:rPr>
        <w:t>。</w:t>
      </w:r>
      <w:r w:rsidR="00F1175E" w:rsidRPr="00F1175E">
        <w:rPr>
          <w:rFonts w:ascii="宋体" w:eastAsia="宋体" w:hAnsi="宋体" w:hint="eastAsia"/>
          <w:color w:val="7030A0"/>
          <w:sz w:val="24"/>
          <w:szCs w:val="24"/>
        </w:rPr>
        <w:t>使用</w:t>
      </w:r>
      <w:r w:rsidR="00F1175E">
        <w:rPr>
          <w:rFonts w:ascii="宋体" w:eastAsia="宋体" w:hAnsi="宋体"/>
          <w:color w:val="7030A0"/>
          <w:sz w:val="24"/>
          <w:szCs w:val="24"/>
        </w:rPr>
        <w:t>5m</w:t>
      </w:r>
      <w:r w:rsidR="00F1175E" w:rsidRPr="00F1175E">
        <w:rPr>
          <w:rFonts w:ascii="宋体" w:eastAsia="宋体" w:hAnsi="宋体" w:hint="eastAsia"/>
          <w:color w:val="7030A0"/>
          <w:sz w:val="24"/>
          <w:szCs w:val="24"/>
        </w:rPr>
        <w:t>m×</w:t>
      </w:r>
      <w:r w:rsidR="00F1175E">
        <w:rPr>
          <w:rFonts w:ascii="宋体" w:eastAsia="宋体" w:hAnsi="宋体"/>
          <w:color w:val="7030A0"/>
          <w:sz w:val="24"/>
          <w:szCs w:val="24"/>
        </w:rPr>
        <w:t>5m</w:t>
      </w:r>
      <w:r w:rsidR="00F1175E" w:rsidRPr="00F1175E">
        <w:rPr>
          <w:rFonts w:ascii="宋体" w:eastAsia="宋体" w:hAnsi="宋体"/>
          <w:color w:val="7030A0"/>
          <w:sz w:val="24"/>
          <w:szCs w:val="24"/>
        </w:rPr>
        <w:t>m</w:t>
      </w:r>
      <w:r w:rsidR="00F1175E">
        <w:rPr>
          <w:rFonts w:ascii="宋体" w:eastAsia="宋体" w:hAnsi="宋体" w:hint="eastAsia"/>
          <w:color w:val="7030A0"/>
          <w:sz w:val="24"/>
          <w:szCs w:val="24"/>
        </w:rPr>
        <w:t>（</w:t>
      </w:r>
      <w:r w:rsidR="00F1175E" w:rsidRPr="00F1175E">
        <w:rPr>
          <w:rFonts w:ascii="宋体" w:eastAsia="宋体" w:hAnsi="宋体"/>
          <w:color w:val="7030A0"/>
          <w:sz w:val="24"/>
          <w:szCs w:val="24"/>
        </w:rPr>
        <w:t>5万比例尺</w:t>
      </w:r>
      <w:r w:rsidR="00F1175E">
        <w:rPr>
          <w:rFonts w:ascii="宋体" w:eastAsia="宋体" w:hAnsi="宋体" w:hint="eastAsia"/>
          <w:color w:val="7030A0"/>
          <w:sz w:val="24"/>
          <w:szCs w:val="24"/>
        </w:rPr>
        <w:t>）</w:t>
      </w:r>
      <w:r w:rsidR="00F1175E" w:rsidRPr="00F1175E">
        <w:rPr>
          <w:rFonts w:ascii="宋体" w:eastAsia="宋体" w:hAnsi="宋体"/>
          <w:color w:val="7030A0"/>
          <w:sz w:val="24"/>
          <w:szCs w:val="24"/>
        </w:rPr>
        <w:t>渔网</w:t>
      </w:r>
      <w:r w:rsidR="00F1175E">
        <w:rPr>
          <w:rFonts w:ascii="宋体" w:eastAsia="宋体" w:hAnsi="宋体" w:hint="eastAsia"/>
          <w:color w:val="7030A0"/>
          <w:sz w:val="24"/>
          <w:szCs w:val="24"/>
        </w:rPr>
        <w:t>结合R</w:t>
      </w:r>
      <w:r w:rsidR="00F1175E">
        <w:rPr>
          <w:rFonts w:ascii="宋体" w:eastAsia="宋体" w:hAnsi="宋体"/>
          <w:color w:val="7030A0"/>
          <w:sz w:val="24"/>
          <w:szCs w:val="24"/>
        </w:rPr>
        <w:t>ESA居民地面</w:t>
      </w:r>
      <w:r w:rsidR="00F1175E" w:rsidRPr="00F1175E">
        <w:rPr>
          <w:rFonts w:ascii="宋体" w:eastAsia="宋体" w:hAnsi="宋体"/>
          <w:color w:val="7030A0"/>
          <w:sz w:val="24"/>
          <w:szCs w:val="24"/>
        </w:rPr>
        <w:t>进行</w:t>
      </w:r>
      <w:r w:rsidR="00F1175E">
        <w:rPr>
          <w:rFonts w:ascii="宋体" w:eastAsia="宋体" w:hAnsi="宋体"/>
          <w:color w:val="7030A0"/>
          <w:sz w:val="24"/>
          <w:szCs w:val="24"/>
        </w:rPr>
        <w:t>逐屏</w:t>
      </w:r>
      <w:r w:rsidR="00F1175E" w:rsidRPr="00F1175E">
        <w:rPr>
          <w:rFonts w:ascii="宋体" w:eastAsia="宋体" w:hAnsi="宋体"/>
          <w:color w:val="7030A0"/>
          <w:sz w:val="24"/>
          <w:szCs w:val="24"/>
        </w:rPr>
        <w:t>筛选</w:t>
      </w:r>
      <w:r w:rsidR="00F1175E" w:rsidRPr="00F1175E">
        <w:rPr>
          <w:rFonts w:ascii="宋体" w:eastAsia="宋体" w:hAnsi="宋体" w:hint="eastAsia"/>
          <w:color w:val="7030A0"/>
          <w:sz w:val="24"/>
          <w:szCs w:val="24"/>
        </w:rPr>
        <w:t>。</w:t>
      </w:r>
    </w:p>
    <w:p w14:paraId="03A07F24" w14:textId="77777777" w:rsidR="004D1DFD" w:rsidRPr="00E61AAA" w:rsidRDefault="004D1DFD" w:rsidP="004017CF">
      <w:pPr>
        <w:pStyle w:val="a5"/>
        <w:numPr>
          <w:ilvl w:val="0"/>
          <w:numId w:val="42"/>
        </w:numPr>
        <w:spacing w:line="360" w:lineRule="auto"/>
        <w:ind w:firstLineChars="0"/>
        <w:jc w:val="left"/>
        <w:rPr>
          <w:rFonts w:ascii="宋体" w:eastAsia="宋体" w:hAnsi="宋体"/>
          <w:sz w:val="24"/>
          <w:szCs w:val="24"/>
        </w:rPr>
      </w:pPr>
      <w:r w:rsidRPr="00E61AAA">
        <w:rPr>
          <w:rFonts w:ascii="宋体" w:eastAsia="宋体" w:hAnsi="宋体" w:hint="eastAsia"/>
          <w:sz w:val="24"/>
          <w:szCs w:val="24"/>
        </w:rPr>
        <w:t>表示居民地面上的城市快速路、一级城市街道、二级城市街道、三级城市</w:t>
      </w:r>
      <w:r w:rsidRPr="00E61AAA">
        <w:rPr>
          <w:rFonts w:ascii="宋体" w:eastAsia="宋体" w:hAnsi="宋体" w:hint="eastAsia"/>
          <w:sz w:val="24"/>
          <w:szCs w:val="24"/>
        </w:rPr>
        <w:lastRenderedPageBreak/>
        <w:t>街道和四级城市街道。根据综合后的居民地面轮廓对城市街道进行到边处理，允许0.12mm的容差。</w:t>
      </w:r>
    </w:p>
    <w:p w14:paraId="1590A1A4" w14:textId="3E5B5AC2" w:rsidR="00652555" w:rsidRDefault="00652555" w:rsidP="004017CF">
      <w:pPr>
        <w:pStyle w:val="a5"/>
        <w:numPr>
          <w:ilvl w:val="0"/>
          <w:numId w:val="42"/>
        </w:numPr>
        <w:spacing w:line="360" w:lineRule="auto"/>
        <w:ind w:firstLineChars="0"/>
        <w:jc w:val="left"/>
        <w:rPr>
          <w:rFonts w:ascii="宋体" w:eastAsia="宋体" w:hAnsi="宋体"/>
          <w:sz w:val="24"/>
          <w:szCs w:val="24"/>
        </w:rPr>
      </w:pPr>
      <w:r w:rsidRPr="00652555">
        <w:rPr>
          <w:rFonts w:ascii="宋体" w:eastAsia="宋体" w:hAnsi="宋体" w:hint="eastAsia"/>
          <w:sz w:val="24"/>
          <w:szCs w:val="24"/>
        </w:rPr>
        <w:t>对于</w:t>
      </w:r>
      <w:r w:rsidRPr="00652555">
        <w:rPr>
          <w:rFonts w:ascii="宋体" w:eastAsia="宋体" w:hAnsi="宋体"/>
          <w:sz w:val="24"/>
          <w:szCs w:val="24"/>
        </w:rPr>
        <w:t>确实无法构网的断头路（</w:t>
      </w:r>
      <w:r w:rsidRPr="00652555">
        <w:rPr>
          <w:rFonts w:ascii="宋体" w:eastAsia="宋体" w:hAnsi="宋体" w:hint="eastAsia"/>
          <w:sz w:val="24"/>
          <w:szCs w:val="24"/>
        </w:rPr>
        <w:t>端点</w:t>
      </w:r>
      <w:r w:rsidRPr="00652555">
        <w:rPr>
          <w:rFonts w:ascii="宋体" w:eastAsia="宋体" w:hAnsi="宋体"/>
          <w:sz w:val="24"/>
          <w:szCs w:val="24"/>
        </w:rPr>
        <w:t>处不接</w:t>
      </w:r>
      <w:r w:rsidR="00F7418C">
        <w:rPr>
          <w:rFonts w:ascii="宋体" w:eastAsia="宋体" w:hAnsi="宋体" w:hint="eastAsia"/>
          <w:sz w:val="24"/>
          <w:szCs w:val="24"/>
        </w:rPr>
        <w:t>居民地</w:t>
      </w:r>
      <w:r w:rsidRPr="00652555">
        <w:rPr>
          <w:rFonts w:ascii="宋体" w:eastAsia="宋体" w:hAnsi="宋体"/>
          <w:sz w:val="24"/>
          <w:szCs w:val="24"/>
        </w:rPr>
        <w:t>点等任何要素）</w:t>
      </w:r>
      <w:r w:rsidR="003D57D4">
        <w:rPr>
          <w:rFonts w:ascii="宋体" w:eastAsia="宋体" w:hAnsi="宋体"/>
          <w:sz w:val="24"/>
          <w:szCs w:val="24"/>
        </w:rPr>
        <w:t>参考</w:t>
      </w:r>
      <w:r w:rsidR="003D57D4" w:rsidRPr="003D57D4">
        <w:rPr>
          <w:rFonts w:ascii="宋体" w:eastAsia="宋体" w:hAnsi="宋体" w:hint="eastAsia"/>
          <w:color w:val="FF0000"/>
          <w:sz w:val="24"/>
          <w:szCs w:val="24"/>
        </w:rPr>
        <w:t>1</w:t>
      </w:r>
      <w:r w:rsidR="00F912EF">
        <w:rPr>
          <w:rFonts w:ascii="宋体" w:eastAsia="宋体" w:hAnsi="宋体"/>
          <w:color w:val="FF0000"/>
          <w:sz w:val="24"/>
          <w:szCs w:val="24"/>
        </w:rPr>
        <w:t>05</w:t>
      </w:r>
      <w:r w:rsidR="003D57D4" w:rsidRPr="003D57D4">
        <w:rPr>
          <w:rFonts w:ascii="宋体" w:eastAsia="宋体" w:hAnsi="宋体"/>
          <w:color w:val="FF0000"/>
          <w:sz w:val="24"/>
          <w:szCs w:val="24"/>
        </w:rPr>
        <w:t>0m</w:t>
      </w:r>
      <w:r w:rsidR="003D57D4" w:rsidRPr="003D57D4">
        <w:rPr>
          <w:rFonts w:ascii="宋体" w:eastAsia="宋体" w:hAnsi="宋体" w:hint="eastAsia"/>
          <w:color w:val="FF0000"/>
          <w:sz w:val="24"/>
          <w:szCs w:val="24"/>
        </w:rPr>
        <w:t>×</w:t>
      </w:r>
      <w:r w:rsidR="003D57D4">
        <w:rPr>
          <w:rFonts w:ascii="宋体" w:eastAsia="宋体" w:hAnsi="宋体"/>
          <w:color w:val="FF0000"/>
          <w:sz w:val="24"/>
          <w:szCs w:val="24"/>
        </w:rPr>
        <w:t>1</w:t>
      </w:r>
      <w:r w:rsidR="00F912EF">
        <w:rPr>
          <w:rFonts w:ascii="宋体" w:eastAsia="宋体" w:hAnsi="宋体"/>
          <w:color w:val="FF0000"/>
          <w:sz w:val="24"/>
          <w:szCs w:val="24"/>
        </w:rPr>
        <w:t>05</w:t>
      </w:r>
      <w:r w:rsidR="003D57D4">
        <w:rPr>
          <w:rFonts w:ascii="宋体" w:eastAsia="宋体" w:hAnsi="宋体"/>
          <w:color w:val="FF0000"/>
          <w:sz w:val="24"/>
          <w:szCs w:val="24"/>
        </w:rPr>
        <w:t>0m</w:t>
      </w:r>
      <w:r w:rsidR="003D57D4" w:rsidRPr="003D57D4">
        <w:rPr>
          <w:rFonts w:ascii="宋体" w:eastAsia="宋体" w:hAnsi="宋体"/>
          <w:sz w:val="24"/>
          <w:szCs w:val="24"/>
        </w:rPr>
        <w:t>格网</w:t>
      </w:r>
      <w:r w:rsidRPr="00652555">
        <w:rPr>
          <w:rFonts w:ascii="宋体" w:eastAsia="宋体" w:hAnsi="宋体"/>
          <w:sz w:val="24"/>
          <w:szCs w:val="24"/>
        </w:rPr>
        <w:t>删除。</w:t>
      </w:r>
      <w:r w:rsidR="00622757">
        <w:rPr>
          <w:rFonts w:ascii="宋体" w:eastAsia="宋体" w:hAnsi="宋体"/>
          <w:sz w:val="24"/>
          <w:szCs w:val="24"/>
        </w:rPr>
        <w:t>根据</w:t>
      </w:r>
      <w:r w:rsidR="00622757">
        <w:rPr>
          <w:rFonts w:ascii="宋体" w:eastAsia="宋体" w:hAnsi="宋体" w:hint="eastAsia"/>
          <w:sz w:val="24"/>
          <w:szCs w:val="24"/>
        </w:rPr>
        <w:t>道路</w:t>
      </w:r>
      <w:r w:rsidR="00622757">
        <w:rPr>
          <w:rFonts w:ascii="宋体" w:eastAsia="宋体" w:hAnsi="宋体"/>
          <w:sz w:val="24"/>
          <w:szCs w:val="24"/>
        </w:rPr>
        <w:t>疏密区域可</w:t>
      </w:r>
      <w:r w:rsidR="00321073">
        <w:rPr>
          <w:rFonts w:ascii="宋体" w:eastAsia="宋体" w:hAnsi="宋体"/>
          <w:sz w:val="24"/>
          <w:szCs w:val="24"/>
        </w:rPr>
        <w:t>灵活调整</w:t>
      </w:r>
      <w:r w:rsidR="00E16EBA">
        <w:rPr>
          <w:rFonts w:ascii="宋体" w:eastAsia="宋体" w:hAnsi="宋体"/>
          <w:sz w:val="24"/>
          <w:szCs w:val="24"/>
        </w:rPr>
        <w:t>指标</w:t>
      </w:r>
      <w:r w:rsidR="00E16EBA">
        <w:rPr>
          <w:rFonts w:ascii="宋体" w:eastAsia="宋体" w:hAnsi="宋体" w:hint="eastAsia"/>
          <w:sz w:val="24"/>
          <w:szCs w:val="24"/>
        </w:rPr>
        <w:t>。</w:t>
      </w:r>
    </w:p>
    <w:p w14:paraId="04459A4E" w14:textId="77777777" w:rsidR="00095441" w:rsidRDefault="00095441" w:rsidP="004017CF">
      <w:pPr>
        <w:pStyle w:val="2"/>
        <w:numPr>
          <w:ilvl w:val="0"/>
          <w:numId w:val="16"/>
        </w:numPr>
        <w:spacing w:before="0" w:after="0" w:line="276" w:lineRule="auto"/>
        <w:rPr>
          <w:rFonts w:ascii="Times New Roman" w:hAnsi="Times New Roman"/>
          <w:szCs w:val="24"/>
        </w:rPr>
      </w:pPr>
      <w:r w:rsidRPr="00B24DD9">
        <w:rPr>
          <w:rFonts w:ascii="Times New Roman" w:hAnsi="Times New Roman" w:hint="eastAsia"/>
          <w:szCs w:val="24"/>
        </w:rPr>
        <w:t>数据更新</w:t>
      </w:r>
    </w:p>
    <w:p w14:paraId="4242AA91" w14:textId="77777777" w:rsidR="00391B56" w:rsidRPr="00391B56" w:rsidRDefault="00391B56" w:rsidP="004017CF">
      <w:pPr>
        <w:pStyle w:val="a5"/>
        <w:numPr>
          <w:ilvl w:val="0"/>
          <w:numId w:val="63"/>
        </w:numPr>
        <w:spacing w:line="360" w:lineRule="auto"/>
        <w:ind w:firstLineChars="0"/>
        <w:jc w:val="left"/>
        <w:rPr>
          <w:rFonts w:ascii="宋体" w:eastAsia="宋体" w:hAnsi="宋体"/>
          <w:sz w:val="24"/>
          <w:szCs w:val="24"/>
        </w:rPr>
      </w:pPr>
      <w:r w:rsidRPr="00391B56">
        <w:rPr>
          <w:rFonts w:ascii="宋体" w:eastAsia="宋体" w:hAnsi="宋体" w:hint="eastAsia"/>
          <w:sz w:val="24"/>
          <w:szCs w:val="24"/>
        </w:rPr>
        <w:t>使用权威资料对高速、国、省道的</w:t>
      </w:r>
      <w:r w:rsidRPr="00391B56">
        <w:rPr>
          <w:rFonts w:ascii="宋体" w:eastAsia="宋体" w:hAnsi="宋体"/>
          <w:sz w:val="24"/>
          <w:szCs w:val="24"/>
        </w:rPr>
        <w:t>名称</w:t>
      </w:r>
      <w:r w:rsidRPr="00391B56">
        <w:rPr>
          <w:rFonts w:ascii="宋体" w:eastAsia="宋体" w:hAnsi="宋体" w:hint="eastAsia"/>
          <w:sz w:val="24"/>
          <w:szCs w:val="24"/>
        </w:rPr>
        <w:t>、编号、走向进行更新。</w:t>
      </w:r>
    </w:p>
    <w:p w14:paraId="12965911" w14:textId="77777777" w:rsidR="00391B56" w:rsidRDefault="00391B56" w:rsidP="004017CF">
      <w:pPr>
        <w:pStyle w:val="a5"/>
        <w:numPr>
          <w:ilvl w:val="0"/>
          <w:numId w:val="63"/>
        </w:numPr>
        <w:spacing w:line="360" w:lineRule="auto"/>
        <w:ind w:firstLineChars="0"/>
        <w:jc w:val="left"/>
        <w:rPr>
          <w:rFonts w:ascii="宋体" w:eastAsia="宋体" w:hAnsi="宋体"/>
          <w:sz w:val="24"/>
          <w:szCs w:val="24"/>
        </w:rPr>
      </w:pPr>
      <w:r w:rsidRPr="00391B56">
        <w:rPr>
          <w:rFonts w:ascii="宋体" w:eastAsia="宋体" w:hAnsi="宋体" w:hint="eastAsia"/>
          <w:sz w:val="24"/>
          <w:szCs w:val="24"/>
        </w:rPr>
        <w:t>使用</w:t>
      </w:r>
      <w:r w:rsidRPr="00391B56">
        <w:rPr>
          <w:rFonts w:ascii="宋体" w:eastAsia="宋体" w:hAnsi="宋体"/>
          <w:sz w:val="24"/>
          <w:szCs w:val="24"/>
        </w:rPr>
        <w:t>权威资料</w:t>
      </w:r>
      <w:r w:rsidRPr="00391B56">
        <w:rPr>
          <w:rFonts w:ascii="宋体" w:eastAsia="宋体" w:hAnsi="宋体" w:hint="eastAsia"/>
          <w:sz w:val="24"/>
          <w:szCs w:val="24"/>
        </w:rPr>
        <w:t>对</w:t>
      </w:r>
      <w:r w:rsidRPr="00391B56">
        <w:rPr>
          <w:rFonts w:ascii="宋体" w:eastAsia="宋体" w:hAnsi="宋体"/>
          <w:sz w:val="24"/>
          <w:szCs w:val="24"/>
        </w:rPr>
        <w:t>城市道路的名称</w:t>
      </w:r>
      <w:r w:rsidRPr="00391B56">
        <w:rPr>
          <w:rFonts w:ascii="宋体" w:eastAsia="宋体" w:hAnsi="宋体" w:hint="eastAsia"/>
          <w:sz w:val="24"/>
          <w:szCs w:val="24"/>
        </w:rPr>
        <w:t>、</w:t>
      </w:r>
      <w:r w:rsidRPr="00391B56">
        <w:rPr>
          <w:rFonts w:ascii="宋体" w:eastAsia="宋体" w:hAnsi="宋体"/>
          <w:sz w:val="24"/>
          <w:szCs w:val="24"/>
        </w:rPr>
        <w:t>走向进行更新</w:t>
      </w:r>
      <w:r w:rsidRPr="00391B56">
        <w:rPr>
          <w:rFonts w:ascii="宋体" w:eastAsia="宋体" w:hAnsi="宋体" w:hint="eastAsia"/>
          <w:sz w:val="24"/>
          <w:szCs w:val="24"/>
        </w:rPr>
        <w:t>，对部分不符合实地道路级别的道路GB码进行修改，以正确表示街区内的主、次街道以及其进出居民地的交通情况。</w:t>
      </w:r>
    </w:p>
    <w:p w14:paraId="3E36B720" w14:textId="0C704A05" w:rsidR="00C609F9" w:rsidRDefault="00C609F9" w:rsidP="004017CF">
      <w:pPr>
        <w:pStyle w:val="2"/>
        <w:numPr>
          <w:ilvl w:val="0"/>
          <w:numId w:val="16"/>
        </w:numPr>
        <w:spacing w:before="0" w:after="0" w:line="276" w:lineRule="auto"/>
        <w:rPr>
          <w:rFonts w:ascii="Times New Roman" w:hAnsi="Times New Roman"/>
          <w:szCs w:val="24"/>
        </w:rPr>
      </w:pPr>
      <w:r>
        <w:rPr>
          <w:rFonts w:ascii="Times New Roman" w:hAnsi="Times New Roman" w:hint="eastAsia"/>
          <w:szCs w:val="24"/>
        </w:rPr>
        <w:t>属性整理</w:t>
      </w:r>
    </w:p>
    <w:p w14:paraId="36755FCA" w14:textId="5331325C" w:rsidR="00C609F9" w:rsidRPr="00C609F9" w:rsidRDefault="00C609F9" w:rsidP="00C609F9">
      <w:pPr>
        <w:spacing w:line="360" w:lineRule="auto"/>
        <w:ind w:firstLineChars="200" w:firstLine="480"/>
        <w:jc w:val="left"/>
        <w:rPr>
          <w:rFonts w:ascii="宋体" w:eastAsia="宋体" w:hAnsi="宋体"/>
          <w:sz w:val="24"/>
          <w:szCs w:val="24"/>
        </w:rPr>
      </w:pPr>
      <w:r w:rsidRPr="00C609F9">
        <w:rPr>
          <w:rFonts w:ascii="宋体" w:eastAsia="宋体" w:hAnsi="宋体" w:hint="eastAsia"/>
          <w:sz w:val="24"/>
          <w:szCs w:val="24"/>
        </w:rPr>
        <w:t>赋值与检查高速</w:t>
      </w:r>
      <w:r w:rsidRPr="00C609F9">
        <w:rPr>
          <w:rFonts w:ascii="宋体" w:eastAsia="宋体" w:hAnsi="宋体"/>
          <w:sz w:val="24"/>
          <w:szCs w:val="24"/>
        </w:rPr>
        <w:t>公路</w:t>
      </w:r>
      <w:r w:rsidRPr="00C609F9">
        <w:rPr>
          <w:rFonts w:ascii="宋体" w:eastAsia="宋体" w:hAnsi="宋体" w:hint="eastAsia"/>
          <w:sz w:val="24"/>
          <w:szCs w:val="24"/>
        </w:rPr>
        <w:t>的JIANCHEN字段属性的完整性与</w:t>
      </w:r>
      <w:r w:rsidRPr="00C609F9">
        <w:rPr>
          <w:rFonts w:ascii="宋体" w:eastAsia="宋体" w:hAnsi="宋体"/>
          <w:sz w:val="24"/>
          <w:szCs w:val="24"/>
        </w:rPr>
        <w:t>正确</w:t>
      </w:r>
      <w:r w:rsidRPr="00C609F9">
        <w:rPr>
          <w:rFonts w:ascii="宋体" w:eastAsia="宋体" w:hAnsi="宋体" w:hint="eastAsia"/>
          <w:sz w:val="24"/>
          <w:szCs w:val="24"/>
        </w:rPr>
        <w:t>性</w:t>
      </w:r>
      <w:r w:rsidRPr="00C609F9">
        <w:rPr>
          <w:rFonts w:ascii="宋体" w:eastAsia="宋体" w:hAnsi="宋体"/>
          <w:sz w:val="24"/>
          <w:szCs w:val="24"/>
        </w:rPr>
        <w:t>。</w:t>
      </w:r>
    </w:p>
    <w:p w14:paraId="0CB53C82" w14:textId="77777777" w:rsidR="00A21CB6" w:rsidRDefault="00A21CB6" w:rsidP="004017CF">
      <w:pPr>
        <w:pStyle w:val="2"/>
        <w:numPr>
          <w:ilvl w:val="0"/>
          <w:numId w:val="16"/>
        </w:numPr>
        <w:spacing w:before="0" w:after="0" w:line="276" w:lineRule="auto"/>
        <w:rPr>
          <w:rFonts w:ascii="Times New Roman" w:hAnsi="Times New Roman"/>
          <w:szCs w:val="24"/>
        </w:rPr>
      </w:pPr>
      <w:r w:rsidRPr="00A61A74">
        <w:rPr>
          <w:rFonts w:ascii="Times New Roman" w:hAnsi="Times New Roman" w:hint="eastAsia"/>
          <w:szCs w:val="24"/>
        </w:rPr>
        <w:t>城市</w:t>
      </w:r>
      <w:r w:rsidRPr="00A61A74">
        <w:rPr>
          <w:rFonts w:ascii="Times New Roman" w:hAnsi="Times New Roman"/>
          <w:szCs w:val="24"/>
        </w:rPr>
        <w:t>道路</w:t>
      </w:r>
      <w:r w:rsidRPr="00A61A74">
        <w:rPr>
          <w:rFonts w:ascii="Times New Roman" w:hAnsi="Times New Roman" w:hint="eastAsia"/>
          <w:szCs w:val="24"/>
        </w:rPr>
        <w:t>CLASS1</w:t>
      </w:r>
      <w:r w:rsidRPr="00A61A74">
        <w:rPr>
          <w:rFonts w:ascii="Times New Roman" w:hAnsi="Times New Roman" w:hint="eastAsia"/>
          <w:szCs w:val="24"/>
        </w:rPr>
        <w:t>赋值</w:t>
      </w:r>
    </w:p>
    <w:p w14:paraId="1FDF087E" w14:textId="550567D8" w:rsidR="00A21CB6" w:rsidRPr="00EC4E74" w:rsidRDefault="00A21CB6" w:rsidP="00A21CB6">
      <w:pPr>
        <w:spacing w:line="360" w:lineRule="auto"/>
        <w:ind w:firstLineChars="200" w:firstLine="480"/>
        <w:jc w:val="left"/>
        <w:rPr>
          <w:rFonts w:ascii="宋体" w:eastAsia="宋体" w:hAnsi="宋体"/>
          <w:sz w:val="24"/>
          <w:szCs w:val="24"/>
        </w:rPr>
      </w:pPr>
      <w:r w:rsidRPr="000C7B72">
        <w:rPr>
          <w:rFonts w:ascii="宋体" w:eastAsia="宋体" w:hAnsi="宋体" w:hint="eastAsia"/>
          <w:sz w:val="24"/>
          <w:szCs w:val="24"/>
        </w:rPr>
        <w:t>主要</w:t>
      </w:r>
      <w:r w:rsidRPr="000C7B72">
        <w:rPr>
          <w:rFonts w:ascii="宋体" w:eastAsia="宋体" w:hAnsi="宋体"/>
          <w:sz w:val="24"/>
          <w:szCs w:val="24"/>
        </w:rPr>
        <w:t>用于补充控制城市道路（</w:t>
      </w:r>
      <w:r w:rsidRPr="000C7B72">
        <w:rPr>
          <w:rFonts w:ascii="宋体" w:eastAsia="宋体" w:hAnsi="宋体" w:hint="eastAsia"/>
          <w:sz w:val="24"/>
          <w:szCs w:val="24"/>
        </w:rPr>
        <w:t>GB</w:t>
      </w:r>
      <w:r w:rsidRPr="000C7B72">
        <w:rPr>
          <w:rFonts w:ascii="宋体" w:eastAsia="宋体" w:hAnsi="宋体"/>
          <w:sz w:val="24"/>
          <w:szCs w:val="24"/>
        </w:rPr>
        <w:t>=430200</w:t>
      </w:r>
      <w:r w:rsidRPr="000C7B72">
        <w:rPr>
          <w:rFonts w:ascii="宋体" w:eastAsia="宋体" w:hAnsi="宋体" w:hint="eastAsia"/>
          <w:sz w:val="24"/>
          <w:szCs w:val="24"/>
        </w:rPr>
        <w:t>/430501/430502/430503</w:t>
      </w:r>
      <w:r w:rsidR="003A74C0">
        <w:rPr>
          <w:rFonts w:ascii="宋体" w:eastAsia="宋体" w:hAnsi="宋体" w:hint="eastAsia"/>
          <w:sz w:val="24"/>
          <w:szCs w:val="24"/>
        </w:rPr>
        <w:t>/</w:t>
      </w:r>
      <w:r w:rsidR="003A74C0">
        <w:rPr>
          <w:rFonts w:ascii="宋体" w:eastAsia="宋体" w:hAnsi="宋体"/>
          <w:sz w:val="24"/>
          <w:szCs w:val="24"/>
        </w:rPr>
        <w:t>430504</w:t>
      </w:r>
      <w:r w:rsidRPr="000C7B72">
        <w:rPr>
          <w:rFonts w:ascii="宋体" w:eastAsia="宋体" w:hAnsi="宋体"/>
          <w:sz w:val="24"/>
          <w:szCs w:val="24"/>
        </w:rPr>
        <w:t>）</w:t>
      </w:r>
      <w:r w:rsidRPr="000C7B72">
        <w:rPr>
          <w:rFonts w:ascii="宋体" w:eastAsia="宋体" w:hAnsi="宋体" w:hint="eastAsia"/>
          <w:sz w:val="24"/>
          <w:szCs w:val="24"/>
        </w:rPr>
        <w:t>出图</w:t>
      </w:r>
      <w:r w:rsidRPr="000C7B72">
        <w:rPr>
          <w:rFonts w:ascii="宋体" w:eastAsia="宋体" w:hAnsi="宋体"/>
          <w:sz w:val="24"/>
          <w:szCs w:val="24"/>
        </w:rPr>
        <w:t>符号化。</w:t>
      </w:r>
      <w:r w:rsidRPr="00EC4E74">
        <w:rPr>
          <w:rFonts w:ascii="宋体" w:eastAsia="宋体" w:hAnsi="宋体" w:hint="eastAsia"/>
          <w:sz w:val="24"/>
          <w:szCs w:val="24"/>
        </w:rPr>
        <w:t>城市道路赋值后，可以根据其</w:t>
      </w:r>
      <w:r w:rsidRPr="00EC4E74">
        <w:rPr>
          <w:rFonts w:ascii="宋体" w:eastAsia="宋体" w:hAnsi="宋体"/>
          <w:sz w:val="24"/>
          <w:szCs w:val="24"/>
        </w:rPr>
        <w:t>CLASS1</w:t>
      </w:r>
      <w:r w:rsidRPr="00EC4E74">
        <w:rPr>
          <w:rFonts w:ascii="宋体" w:eastAsia="宋体" w:hAnsi="宋体" w:hint="eastAsia"/>
          <w:sz w:val="24"/>
          <w:szCs w:val="24"/>
        </w:rPr>
        <w:t>值选择要素按照</w:t>
      </w:r>
      <w:r w:rsidRPr="00EC4E74">
        <w:rPr>
          <w:rFonts w:ascii="宋体" w:eastAsia="宋体" w:hAnsi="宋体"/>
          <w:sz w:val="24"/>
          <w:szCs w:val="24"/>
        </w:rPr>
        <w:t>GB</w:t>
      </w:r>
      <w:r w:rsidRPr="00EC4E74">
        <w:rPr>
          <w:rFonts w:ascii="宋体" w:eastAsia="宋体" w:hAnsi="宋体" w:hint="eastAsia"/>
          <w:sz w:val="24"/>
          <w:szCs w:val="24"/>
        </w:rPr>
        <w:t>或者</w:t>
      </w:r>
      <w:r w:rsidRPr="00EC4E74">
        <w:rPr>
          <w:rFonts w:ascii="宋体" w:eastAsia="宋体" w:hAnsi="宋体"/>
          <w:sz w:val="24"/>
          <w:szCs w:val="24"/>
        </w:rPr>
        <w:t>LGB</w:t>
      </w:r>
      <w:r w:rsidRPr="00EC4E74">
        <w:rPr>
          <w:rFonts w:ascii="宋体" w:eastAsia="宋体" w:hAnsi="宋体" w:hint="eastAsia"/>
          <w:sz w:val="24"/>
          <w:szCs w:val="24"/>
        </w:rPr>
        <w:t>出图，这样可以保证在小比例尺下，街区面取舍后道路</w:t>
      </w:r>
      <w:r>
        <w:rPr>
          <w:rFonts w:ascii="宋体" w:eastAsia="宋体" w:hAnsi="宋体" w:hint="eastAsia"/>
          <w:sz w:val="24"/>
          <w:szCs w:val="24"/>
        </w:rPr>
        <w:t>符号化</w:t>
      </w:r>
      <w:r w:rsidRPr="00EC4E74">
        <w:rPr>
          <w:rFonts w:ascii="宋体" w:eastAsia="宋体" w:hAnsi="宋体" w:hint="eastAsia"/>
          <w:sz w:val="24"/>
          <w:szCs w:val="24"/>
        </w:rPr>
        <w:t>图面显示正确</w:t>
      </w:r>
      <w:r>
        <w:rPr>
          <w:rFonts w:ascii="宋体" w:eastAsia="宋体" w:hAnsi="宋体" w:hint="eastAsia"/>
          <w:sz w:val="24"/>
          <w:szCs w:val="24"/>
        </w:rPr>
        <w:t>。</w:t>
      </w:r>
      <w:r w:rsidRPr="00EC4E74">
        <w:rPr>
          <w:rFonts w:ascii="宋体" w:eastAsia="宋体" w:hAnsi="宋体" w:hint="eastAsia"/>
          <w:sz w:val="24"/>
          <w:szCs w:val="24"/>
        </w:rPr>
        <w:t>例如在</w:t>
      </w:r>
      <w:r w:rsidRPr="00EC4E74">
        <w:rPr>
          <w:rFonts w:ascii="宋体" w:eastAsia="宋体" w:hAnsi="宋体"/>
          <w:sz w:val="24"/>
          <w:szCs w:val="24"/>
        </w:rPr>
        <w:t>1:50</w:t>
      </w:r>
      <w:r w:rsidRPr="00EC4E74">
        <w:rPr>
          <w:rFonts w:ascii="宋体" w:eastAsia="宋体" w:hAnsi="宋体" w:hint="eastAsia"/>
          <w:sz w:val="24"/>
          <w:szCs w:val="24"/>
        </w:rPr>
        <w:t>万出图时，图面只显示</w:t>
      </w:r>
      <w:r w:rsidRPr="00EC4E74">
        <w:rPr>
          <w:rFonts w:ascii="宋体" w:eastAsia="宋体" w:hAnsi="宋体"/>
          <w:sz w:val="24"/>
          <w:szCs w:val="24"/>
        </w:rPr>
        <w:t>1</w:t>
      </w:r>
      <w:r w:rsidRPr="00EC4E74">
        <w:rPr>
          <w:rFonts w:ascii="宋体" w:eastAsia="宋体" w:hAnsi="宋体" w:hint="eastAsia"/>
          <w:sz w:val="24"/>
          <w:szCs w:val="24"/>
        </w:rPr>
        <w:t>、</w:t>
      </w:r>
      <w:r w:rsidRPr="00EC4E74">
        <w:rPr>
          <w:rFonts w:ascii="宋体" w:eastAsia="宋体" w:hAnsi="宋体"/>
          <w:sz w:val="24"/>
          <w:szCs w:val="24"/>
        </w:rPr>
        <w:t>2</w:t>
      </w:r>
      <w:r w:rsidRPr="00EC4E74">
        <w:rPr>
          <w:rFonts w:ascii="宋体" w:eastAsia="宋体" w:hAnsi="宋体" w:hint="eastAsia"/>
          <w:sz w:val="24"/>
          <w:szCs w:val="24"/>
        </w:rPr>
        <w:t>级街区，因此控制</w:t>
      </w:r>
      <w:r w:rsidRPr="00EC4E74">
        <w:rPr>
          <w:rFonts w:ascii="宋体" w:eastAsia="宋体" w:hAnsi="宋体"/>
          <w:sz w:val="24"/>
          <w:szCs w:val="24"/>
        </w:rPr>
        <w:t>CLASS1≤2</w:t>
      </w:r>
      <w:r w:rsidRPr="00EC4E74">
        <w:rPr>
          <w:rFonts w:ascii="宋体" w:eastAsia="宋体" w:hAnsi="宋体" w:hint="eastAsia"/>
          <w:sz w:val="24"/>
          <w:szCs w:val="24"/>
        </w:rPr>
        <w:t>的要素按照</w:t>
      </w:r>
      <w:r w:rsidRPr="00EC4E74">
        <w:rPr>
          <w:rFonts w:ascii="宋体" w:eastAsia="宋体" w:hAnsi="宋体"/>
          <w:sz w:val="24"/>
          <w:szCs w:val="24"/>
        </w:rPr>
        <w:t>GB</w:t>
      </w:r>
      <w:r w:rsidRPr="00EC4E74">
        <w:rPr>
          <w:rFonts w:ascii="宋体" w:eastAsia="宋体" w:hAnsi="宋体" w:hint="eastAsia"/>
          <w:sz w:val="24"/>
          <w:szCs w:val="24"/>
        </w:rPr>
        <w:t>出图，</w:t>
      </w:r>
      <w:r w:rsidRPr="00EC4E74">
        <w:rPr>
          <w:rFonts w:ascii="宋体" w:eastAsia="宋体" w:hAnsi="宋体"/>
          <w:sz w:val="24"/>
          <w:szCs w:val="24"/>
        </w:rPr>
        <w:t>CLASS1</w:t>
      </w:r>
      <w:r w:rsidRPr="00EC4E74">
        <w:rPr>
          <w:rFonts w:ascii="宋体" w:eastAsia="宋体" w:hAnsi="宋体" w:hint="eastAsia"/>
          <w:sz w:val="24"/>
          <w:szCs w:val="24"/>
        </w:rPr>
        <w:t>＞</w:t>
      </w:r>
      <w:r w:rsidRPr="00EC4E74">
        <w:rPr>
          <w:rFonts w:ascii="宋体" w:eastAsia="宋体" w:hAnsi="宋体"/>
          <w:sz w:val="24"/>
          <w:szCs w:val="24"/>
        </w:rPr>
        <w:t>2</w:t>
      </w:r>
      <w:r w:rsidRPr="00EC4E74">
        <w:rPr>
          <w:rFonts w:ascii="宋体" w:eastAsia="宋体" w:hAnsi="宋体" w:hint="eastAsia"/>
          <w:sz w:val="24"/>
          <w:szCs w:val="24"/>
        </w:rPr>
        <w:t>的要素按照</w:t>
      </w:r>
      <w:r w:rsidRPr="00EC4E74">
        <w:rPr>
          <w:rFonts w:ascii="宋体" w:eastAsia="宋体" w:hAnsi="宋体"/>
          <w:sz w:val="24"/>
          <w:szCs w:val="24"/>
        </w:rPr>
        <w:t>LGB</w:t>
      </w:r>
      <w:r w:rsidRPr="00EC4E74">
        <w:rPr>
          <w:rFonts w:ascii="宋体" w:eastAsia="宋体" w:hAnsi="宋体" w:hint="eastAsia"/>
          <w:sz w:val="24"/>
          <w:szCs w:val="24"/>
        </w:rPr>
        <w:t>出图。</w:t>
      </w:r>
    </w:p>
    <w:p w14:paraId="4A558544" w14:textId="39979C94" w:rsidR="00A21CB6" w:rsidRDefault="009E4690" w:rsidP="00A21CB6">
      <w:pPr>
        <w:spacing w:line="360" w:lineRule="auto"/>
        <w:ind w:firstLineChars="200" w:firstLine="480"/>
        <w:jc w:val="left"/>
        <w:rPr>
          <w:rFonts w:ascii="宋体" w:eastAsia="宋体" w:hAnsi="宋体"/>
          <w:sz w:val="24"/>
          <w:szCs w:val="24"/>
        </w:rPr>
      </w:pPr>
      <w:r w:rsidRPr="009E4690">
        <w:rPr>
          <w:rFonts w:ascii="宋体" w:eastAsia="宋体" w:hAnsi="宋体" w:hint="eastAsia"/>
          <w:sz w:val="24"/>
          <w:szCs w:val="24"/>
        </w:rPr>
        <w:t>只</w:t>
      </w:r>
      <w:r>
        <w:rPr>
          <w:rFonts w:ascii="宋体" w:eastAsia="宋体" w:hAnsi="宋体" w:hint="eastAsia"/>
          <w:sz w:val="24"/>
          <w:szCs w:val="24"/>
        </w:rPr>
        <w:t>对</w:t>
      </w:r>
      <w:r w:rsidRPr="009E4690">
        <w:rPr>
          <w:rFonts w:ascii="宋体" w:eastAsia="宋体" w:hAnsi="宋体" w:hint="eastAsia"/>
          <w:sz w:val="24"/>
          <w:szCs w:val="24"/>
        </w:rPr>
        <w:t>人工根据影像采集的居民地面</w:t>
      </w:r>
      <w:r>
        <w:rPr>
          <w:rFonts w:ascii="宋体" w:eastAsia="宋体" w:hAnsi="宋体" w:hint="eastAsia"/>
          <w:sz w:val="24"/>
          <w:szCs w:val="24"/>
        </w:rPr>
        <w:t>赋值</w:t>
      </w:r>
      <w:r w:rsidRPr="009E4690">
        <w:rPr>
          <w:rFonts w:ascii="宋体" w:eastAsia="宋体" w:hAnsi="宋体" w:hint="eastAsia"/>
          <w:sz w:val="24"/>
          <w:szCs w:val="24"/>
        </w:rPr>
        <w:t>，</w:t>
      </w:r>
      <w:r w:rsidR="00A21CB6" w:rsidRPr="00371647">
        <w:rPr>
          <w:rFonts w:ascii="宋体" w:eastAsia="宋体" w:hAnsi="宋体" w:hint="eastAsia"/>
          <w:color w:val="7030A0"/>
          <w:sz w:val="24"/>
          <w:szCs w:val="24"/>
        </w:rPr>
        <w:t>使用多尺度</w:t>
      </w:r>
      <w:r w:rsidR="00A21CB6" w:rsidRPr="00371647">
        <w:rPr>
          <w:rFonts w:ascii="宋体" w:eastAsia="宋体" w:hAnsi="宋体"/>
          <w:color w:val="7030A0"/>
          <w:sz w:val="24"/>
          <w:szCs w:val="24"/>
        </w:rPr>
        <w:t>生产系统-</w:t>
      </w:r>
      <w:r w:rsidR="00A21CB6" w:rsidRPr="00371647">
        <w:rPr>
          <w:rFonts w:ascii="宋体" w:eastAsia="宋体" w:hAnsi="宋体" w:hint="eastAsia"/>
          <w:color w:val="7030A0"/>
          <w:sz w:val="24"/>
          <w:szCs w:val="24"/>
        </w:rPr>
        <w:t>数据整理</w:t>
      </w:r>
      <w:r w:rsidR="00A21CB6" w:rsidRPr="00371647">
        <w:rPr>
          <w:rFonts w:ascii="宋体" w:eastAsia="宋体" w:hAnsi="宋体"/>
          <w:color w:val="7030A0"/>
          <w:sz w:val="24"/>
          <w:szCs w:val="24"/>
        </w:rPr>
        <w:t>-</w:t>
      </w:r>
      <w:r w:rsidR="00A21CB6" w:rsidRPr="00371647">
        <w:rPr>
          <w:rFonts w:ascii="宋体" w:eastAsia="宋体" w:hAnsi="宋体" w:hint="eastAsia"/>
          <w:color w:val="7030A0"/>
          <w:sz w:val="24"/>
          <w:szCs w:val="24"/>
        </w:rPr>
        <w:t>街区道路</w:t>
      </w:r>
      <w:r w:rsidR="00A21CB6" w:rsidRPr="00371647">
        <w:rPr>
          <w:rFonts w:ascii="宋体" w:eastAsia="宋体" w:hAnsi="宋体"/>
          <w:color w:val="7030A0"/>
          <w:sz w:val="24"/>
          <w:szCs w:val="24"/>
        </w:rPr>
        <w:t>分类码赋值工</w:t>
      </w:r>
      <w:r w:rsidR="00A21CB6" w:rsidRPr="00371647">
        <w:rPr>
          <w:rFonts w:ascii="宋体" w:eastAsia="宋体" w:hAnsi="宋体" w:hint="eastAsia"/>
          <w:color w:val="7030A0"/>
          <w:sz w:val="24"/>
          <w:szCs w:val="24"/>
        </w:rPr>
        <w:t>具，</w:t>
      </w:r>
      <w:r w:rsidR="00A21CB6" w:rsidRPr="00371647">
        <w:rPr>
          <w:rFonts w:ascii="宋体" w:eastAsia="宋体" w:hAnsi="宋体"/>
          <w:color w:val="7030A0"/>
          <w:sz w:val="24"/>
          <w:szCs w:val="24"/>
        </w:rPr>
        <w:t>自动赋值。</w:t>
      </w:r>
      <w:r w:rsidR="00A21CB6">
        <w:rPr>
          <w:rFonts w:ascii="宋体" w:eastAsia="宋体" w:hAnsi="宋体"/>
          <w:sz w:val="24"/>
          <w:szCs w:val="24"/>
        </w:rPr>
        <w:t>工具</w:t>
      </w:r>
      <w:r w:rsidR="00A21CB6">
        <w:rPr>
          <w:rFonts w:ascii="宋体" w:eastAsia="宋体" w:hAnsi="宋体" w:hint="eastAsia"/>
          <w:sz w:val="24"/>
          <w:szCs w:val="24"/>
        </w:rPr>
        <w:t>只对</w:t>
      </w:r>
      <w:r w:rsidR="00A21CB6">
        <w:rPr>
          <w:rFonts w:ascii="宋体" w:eastAsia="宋体" w:hAnsi="宋体"/>
          <w:sz w:val="24"/>
          <w:szCs w:val="24"/>
        </w:rPr>
        <w:t>落在街区面上的城市道路赋值，</w:t>
      </w:r>
      <w:r w:rsidR="00A21CB6">
        <w:rPr>
          <w:rFonts w:ascii="宋体" w:eastAsia="宋体" w:hAnsi="宋体" w:hint="eastAsia"/>
          <w:sz w:val="24"/>
          <w:szCs w:val="24"/>
        </w:rPr>
        <w:t>反之完全</w:t>
      </w:r>
      <w:r w:rsidR="00A21CB6">
        <w:rPr>
          <w:rFonts w:ascii="宋体" w:eastAsia="宋体" w:hAnsi="宋体"/>
          <w:sz w:val="24"/>
          <w:szCs w:val="24"/>
        </w:rPr>
        <w:t>在街区面外的城市道路需要人工赋值。如下图所示</w:t>
      </w:r>
      <w:r w:rsidR="00A21CB6">
        <w:rPr>
          <w:rFonts w:ascii="宋体" w:eastAsia="宋体" w:hAnsi="宋体" w:hint="eastAsia"/>
          <w:sz w:val="24"/>
          <w:szCs w:val="24"/>
        </w:rPr>
        <w:t>：</w:t>
      </w:r>
    </w:p>
    <w:p w14:paraId="4DE66415" w14:textId="7097761C" w:rsidR="00A21CB6" w:rsidRPr="004D77D3" w:rsidRDefault="006838D1" w:rsidP="00A21CB6">
      <w:pPr>
        <w:spacing w:line="360" w:lineRule="auto"/>
        <w:jc w:val="center"/>
        <w:rPr>
          <w:rFonts w:ascii="宋体" w:eastAsia="宋体" w:hAnsi="宋体"/>
          <w:sz w:val="24"/>
          <w:szCs w:val="24"/>
        </w:rPr>
      </w:pPr>
      <w:r>
        <w:rPr>
          <w:noProof/>
        </w:rPr>
        <w:lastRenderedPageBreak/>
        <w:drawing>
          <wp:inline distT="0" distB="0" distL="0" distR="0" wp14:anchorId="7D9AFEB0" wp14:editId="3E29A325">
            <wp:extent cx="3743325" cy="29718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43325" cy="2971800"/>
                    </a:xfrm>
                    <a:prstGeom prst="rect">
                      <a:avLst/>
                    </a:prstGeom>
                  </pic:spPr>
                </pic:pic>
              </a:graphicData>
            </a:graphic>
          </wp:inline>
        </w:drawing>
      </w:r>
    </w:p>
    <w:p w14:paraId="1249E749" w14:textId="105E009B" w:rsidR="009E4690" w:rsidRDefault="009E4690" w:rsidP="004017CF">
      <w:pPr>
        <w:pStyle w:val="2"/>
        <w:numPr>
          <w:ilvl w:val="0"/>
          <w:numId w:val="16"/>
        </w:numPr>
        <w:spacing w:before="0" w:after="0" w:line="276" w:lineRule="auto"/>
        <w:rPr>
          <w:rFonts w:ascii="Times New Roman" w:hAnsi="Times New Roman"/>
          <w:szCs w:val="24"/>
        </w:rPr>
      </w:pPr>
      <w:r>
        <w:rPr>
          <w:rFonts w:ascii="Times New Roman" w:hAnsi="Times New Roman" w:hint="eastAsia"/>
          <w:szCs w:val="24"/>
        </w:rPr>
        <w:t>数据整理</w:t>
      </w:r>
    </w:p>
    <w:p w14:paraId="1284857E" w14:textId="69BB95A9" w:rsidR="009E4690" w:rsidRDefault="00CC4339" w:rsidP="004017CF">
      <w:pPr>
        <w:pStyle w:val="a5"/>
        <w:numPr>
          <w:ilvl w:val="0"/>
          <w:numId w:val="59"/>
        </w:numPr>
        <w:spacing w:line="360" w:lineRule="auto"/>
        <w:ind w:firstLineChars="0"/>
        <w:jc w:val="left"/>
        <w:rPr>
          <w:rFonts w:ascii="宋体" w:eastAsia="宋体" w:hAnsi="宋体"/>
          <w:sz w:val="24"/>
          <w:szCs w:val="24"/>
        </w:rPr>
      </w:pPr>
      <w:r>
        <w:rPr>
          <w:rFonts w:ascii="宋体" w:eastAsia="宋体" w:hAnsi="宋体" w:hint="eastAsia"/>
          <w:sz w:val="24"/>
          <w:szCs w:val="24"/>
        </w:rPr>
        <w:t>删除零碎街区面后，城市道路需要修改G</w:t>
      </w:r>
      <w:r>
        <w:rPr>
          <w:rFonts w:ascii="宋体" w:eastAsia="宋体" w:hAnsi="宋体"/>
          <w:sz w:val="24"/>
          <w:szCs w:val="24"/>
        </w:rPr>
        <w:t>B码</w:t>
      </w:r>
      <w:r w:rsidR="009E4690">
        <w:rPr>
          <w:rFonts w:ascii="宋体" w:eastAsia="宋体" w:hAnsi="宋体" w:hint="eastAsia"/>
          <w:sz w:val="24"/>
          <w:szCs w:val="24"/>
        </w:rPr>
        <w:t>，</w:t>
      </w:r>
      <w:r w:rsidR="009E4690" w:rsidRPr="00993CFC">
        <w:rPr>
          <w:rFonts w:ascii="宋体" w:eastAsia="宋体" w:hAnsi="宋体" w:hint="eastAsia"/>
          <w:color w:val="7030A0"/>
          <w:sz w:val="24"/>
          <w:szCs w:val="24"/>
        </w:rPr>
        <w:t>使用</w:t>
      </w:r>
      <w:r w:rsidR="009E4690" w:rsidRPr="00993CFC">
        <w:rPr>
          <w:rFonts w:ascii="宋体" w:eastAsia="宋体" w:hAnsi="宋体"/>
          <w:color w:val="7030A0"/>
          <w:sz w:val="24"/>
          <w:szCs w:val="24"/>
        </w:rPr>
        <w:t>多尺度生产系统-数据整理-</w:t>
      </w:r>
      <w:r w:rsidR="009E4690" w:rsidRPr="00993CFC">
        <w:rPr>
          <w:rFonts w:ascii="宋体" w:eastAsia="宋体" w:hAnsi="宋体" w:hint="eastAsia"/>
          <w:color w:val="7030A0"/>
          <w:sz w:val="24"/>
          <w:szCs w:val="24"/>
        </w:rPr>
        <w:t>街区外道路</w:t>
      </w:r>
      <w:r w:rsidR="009E4690" w:rsidRPr="00993CFC">
        <w:rPr>
          <w:rFonts w:ascii="宋体" w:eastAsia="宋体" w:hAnsi="宋体"/>
          <w:color w:val="7030A0"/>
          <w:sz w:val="24"/>
          <w:szCs w:val="24"/>
        </w:rPr>
        <w:t>改城际工具</w:t>
      </w:r>
      <w:r w:rsidR="009E4690" w:rsidRPr="00993CFC">
        <w:rPr>
          <w:rFonts w:ascii="宋体" w:eastAsia="宋体" w:hAnsi="宋体" w:hint="eastAsia"/>
          <w:color w:val="7030A0"/>
          <w:sz w:val="24"/>
          <w:szCs w:val="24"/>
        </w:rPr>
        <w:t>，</w:t>
      </w:r>
      <w:r w:rsidRPr="00CC4339">
        <w:rPr>
          <w:rFonts w:ascii="宋体" w:eastAsia="宋体" w:hAnsi="宋体" w:hint="eastAsia"/>
          <w:sz w:val="24"/>
          <w:szCs w:val="24"/>
        </w:rPr>
        <w:t>程序能自动修改一部分属性，比如</w:t>
      </w:r>
      <w:r w:rsidR="009E4690" w:rsidRPr="00CC4339">
        <w:rPr>
          <w:rFonts w:ascii="宋体" w:eastAsia="宋体" w:hAnsi="宋体" w:hint="eastAsia"/>
          <w:sz w:val="24"/>
          <w:szCs w:val="24"/>
        </w:rPr>
        <w:t>有RN</w:t>
      </w:r>
      <w:r w:rsidRPr="00CC4339">
        <w:rPr>
          <w:rFonts w:ascii="宋体" w:eastAsia="宋体" w:hAnsi="宋体" w:hint="eastAsia"/>
          <w:sz w:val="24"/>
          <w:szCs w:val="24"/>
        </w:rPr>
        <w:t>的</w:t>
      </w:r>
      <w:r w:rsidR="009E4690" w:rsidRPr="00CC4339">
        <w:rPr>
          <w:rFonts w:ascii="宋体" w:eastAsia="宋体" w:hAnsi="宋体"/>
          <w:sz w:val="24"/>
          <w:szCs w:val="24"/>
        </w:rPr>
        <w:t>城市道路</w:t>
      </w:r>
      <w:r w:rsidRPr="00CC4339">
        <w:rPr>
          <w:rFonts w:ascii="宋体" w:eastAsia="宋体" w:hAnsi="宋体" w:hint="eastAsia"/>
          <w:sz w:val="24"/>
          <w:szCs w:val="24"/>
        </w:rPr>
        <w:t>、城市道路两端连接相同属性的公路。对于城市道路</w:t>
      </w:r>
      <w:r w:rsidR="009E4690" w:rsidRPr="00CC4339">
        <w:rPr>
          <w:rFonts w:ascii="宋体" w:eastAsia="宋体" w:hAnsi="宋体"/>
          <w:sz w:val="24"/>
          <w:szCs w:val="24"/>
        </w:rPr>
        <w:t>没有</w:t>
      </w:r>
      <w:r w:rsidR="009E4690" w:rsidRPr="00CC4339">
        <w:rPr>
          <w:rFonts w:ascii="宋体" w:eastAsia="宋体" w:hAnsi="宋体" w:hint="eastAsia"/>
          <w:sz w:val="24"/>
          <w:szCs w:val="24"/>
        </w:rPr>
        <w:t>RN</w:t>
      </w:r>
      <w:r w:rsidRPr="00CC4339">
        <w:rPr>
          <w:rFonts w:ascii="宋体" w:eastAsia="宋体" w:hAnsi="宋体" w:hint="eastAsia"/>
          <w:sz w:val="24"/>
          <w:szCs w:val="24"/>
        </w:rPr>
        <w:t>、城市道路处于三岔口等情况</w:t>
      </w:r>
      <w:r>
        <w:rPr>
          <w:rFonts w:ascii="宋体" w:eastAsia="宋体" w:hAnsi="宋体" w:hint="eastAsia"/>
          <w:sz w:val="24"/>
          <w:szCs w:val="24"/>
        </w:rPr>
        <w:t>，需</w:t>
      </w:r>
      <w:r w:rsidRPr="00503ADC">
        <w:rPr>
          <w:rFonts w:ascii="宋体" w:eastAsia="宋体" w:hAnsi="宋体" w:hint="eastAsia"/>
          <w:color w:val="7030A0"/>
          <w:sz w:val="24"/>
          <w:szCs w:val="24"/>
        </w:rPr>
        <w:t>加载检查结果至地图，人工打开检查结果表逐条修改。</w:t>
      </w:r>
      <w:r w:rsidR="009E4690">
        <w:rPr>
          <w:rFonts w:ascii="宋体" w:eastAsia="宋体" w:hAnsi="宋体" w:hint="eastAsia"/>
          <w:sz w:val="24"/>
          <w:szCs w:val="24"/>
        </w:rPr>
        <w:t>如下图</w:t>
      </w:r>
      <w:r w:rsidR="009E4690">
        <w:rPr>
          <w:rFonts w:ascii="宋体" w:eastAsia="宋体" w:hAnsi="宋体"/>
          <w:sz w:val="24"/>
          <w:szCs w:val="24"/>
        </w:rPr>
        <w:t>所示：</w:t>
      </w:r>
      <w:r w:rsidR="009E4690">
        <w:rPr>
          <w:rFonts w:ascii="宋体" w:eastAsia="宋体" w:hAnsi="宋体" w:hint="eastAsia"/>
          <w:sz w:val="24"/>
          <w:szCs w:val="24"/>
        </w:rPr>
        <w:t>（灰色圆圈</w:t>
      </w:r>
      <w:r w:rsidR="009E4690">
        <w:rPr>
          <w:rFonts w:ascii="宋体" w:eastAsia="宋体" w:hAnsi="宋体"/>
          <w:sz w:val="24"/>
          <w:szCs w:val="24"/>
        </w:rPr>
        <w:t>部分</w:t>
      </w:r>
      <w:r w:rsidR="009E4690">
        <w:rPr>
          <w:rFonts w:ascii="宋体" w:eastAsia="宋体" w:hAnsi="宋体" w:hint="eastAsia"/>
          <w:sz w:val="24"/>
          <w:szCs w:val="24"/>
        </w:rPr>
        <w:t>是</w:t>
      </w:r>
      <w:r w:rsidR="009E4690">
        <w:rPr>
          <w:rFonts w:ascii="宋体" w:eastAsia="宋体" w:hAnsi="宋体"/>
          <w:sz w:val="24"/>
          <w:szCs w:val="24"/>
        </w:rPr>
        <w:t>需要人工修改的部分</w:t>
      </w:r>
      <w:r w:rsidR="009E4690">
        <w:rPr>
          <w:rFonts w:ascii="宋体" w:eastAsia="宋体" w:hAnsi="宋体" w:hint="eastAsia"/>
          <w:sz w:val="24"/>
          <w:szCs w:val="24"/>
        </w:rPr>
        <w:t>）</w:t>
      </w:r>
    </w:p>
    <w:p w14:paraId="0101FBAF" w14:textId="075B68CF" w:rsidR="009E4690" w:rsidRPr="00286919" w:rsidRDefault="00E632BE" w:rsidP="00E632BE">
      <w:pPr>
        <w:spacing w:line="276" w:lineRule="auto"/>
        <w:jc w:val="center"/>
        <w:rPr>
          <w:rFonts w:ascii="宋体" w:eastAsia="宋体" w:hAnsi="宋体"/>
          <w:sz w:val="24"/>
          <w:szCs w:val="24"/>
        </w:rPr>
      </w:pPr>
      <w:r>
        <w:rPr>
          <w:noProof/>
        </w:rPr>
        <w:drawing>
          <wp:inline distT="0" distB="0" distL="0" distR="0" wp14:anchorId="2AEE159B" wp14:editId="7B72DDA7">
            <wp:extent cx="2840378" cy="1902607"/>
            <wp:effectExtent l="0" t="0" r="0" b="254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2040" cy="1917117"/>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noProof/>
        </w:rPr>
        <w:drawing>
          <wp:inline distT="0" distB="0" distL="0" distR="0" wp14:anchorId="3DEEFC7C" wp14:editId="09FFD355">
            <wp:extent cx="2373067" cy="1925586"/>
            <wp:effectExtent l="0" t="0" r="8255"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01543" cy="1948692"/>
                    </a:xfrm>
                    <a:prstGeom prst="rect">
                      <a:avLst/>
                    </a:prstGeom>
                  </pic:spPr>
                </pic:pic>
              </a:graphicData>
            </a:graphic>
          </wp:inline>
        </w:drawing>
      </w:r>
    </w:p>
    <w:p w14:paraId="442111EF" w14:textId="77777777" w:rsidR="009E4690" w:rsidRPr="004653DC" w:rsidRDefault="009E4690" w:rsidP="004017CF">
      <w:pPr>
        <w:pStyle w:val="a5"/>
        <w:numPr>
          <w:ilvl w:val="0"/>
          <w:numId w:val="59"/>
        </w:numPr>
        <w:spacing w:line="360" w:lineRule="auto"/>
        <w:ind w:firstLineChars="0"/>
        <w:jc w:val="left"/>
        <w:rPr>
          <w:rFonts w:ascii="宋体" w:eastAsia="宋体" w:hAnsi="宋体"/>
          <w:sz w:val="24"/>
          <w:szCs w:val="24"/>
        </w:rPr>
      </w:pPr>
      <w:r w:rsidRPr="00751753">
        <w:rPr>
          <w:rFonts w:ascii="宋体" w:eastAsia="宋体" w:hAnsi="宋体"/>
          <w:sz w:val="24"/>
          <w:szCs w:val="24"/>
        </w:rPr>
        <w:t>GB</w:t>
      </w:r>
      <w:r w:rsidRPr="00751753">
        <w:rPr>
          <w:rFonts w:ascii="宋体" w:eastAsia="宋体" w:hAnsi="宋体" w:hint="eastAsia"/>
          <w:sz w:val="24"/>
          <w:szCs w:val="24"/>
        </w:rPr>
        <w:t>修改</w:t>
      </w:r>
      <w:r w:rsidRPr="00751753">
        <w:rPr>
          <w:rFonts w:ascii="宋体" w:eastAsia="宋体" w:hAnsi="宋体"/>
          <w:sz w:val="24"/>
          <w:szCs w:val="24"/>
        </w:rPr>
        <w:t>完成后，</w:t>
      </w:r>
      <w:r>
        <w:rPr>
          <w:rFonts w:ascii="宋体" w:eastAsia="宋体" w:hAnsi="宋体" w:hint="eastAsia"/>
          <w:sz w:val="24"/>
          <w:szCs w:val="24"/>
        </w:rPr>
        <w:t>打开</w:t>
      </w:r>
      <w:r>
        <w:rPr>
          <w:rFonts w:ascii="宋体" w:eastAsia="宋体" w:hAnsi="宋体"/>
          <w:sz w:val="24"/>
          <w:szCs w:val="24"/>
        </w:rPr>
        <w:t>属性列表，</w:t>
      </w:r>
      <w:r>
        <w:rPr>
          <w:rFonts w:ascii="宋体" w:eastAsia="宋体" w:hAnsi="宋体" w:hint="eastAsia"/>
          <w:sz w:val="24"/>
          <w:szCs w:val="24"/>
        </w:rPr>
        <w:t>确保</w:t>
      </w:r>
      <w:r w:rsidRPr="00751753">
        <w:rPr>
          <w:rFonts w:ascii="宋体" w:eastAsia="宋体" w:hAnsi="宋体" w:hint="eastAsia"/>
          <w:sz w:val="24"/>
          <w:szCs w:val="24"/>
        </w:rPr>
        <w:t>乡村路</w:t>
      </w:r>
      <w:r w:rsidRPr="00751753">
        <w:rPr>
          <w:rFonts w:ascii="宋体" w:eastAsia="宋体" w:hAnsi="宋体"/>
          <w:sz w:val="24"/>
          <w:szCs w:val="24"/>
        </w:rPr>
        <w:t>（</w:t>
      </w:r>
      <w:r w:rsidRPr="00751753">
        <w:rPr>
          <w:rFonts w:ascii="宋体" w:eastAsia="宋体" w:hAnsi="宋体" w:hint="eastAsia"/>
          <w:sz w:val="24"/>
          <w:szCs w:val="24"/>
        </w:rPr>
        <w:t>GB</w:t>
      </w:r>
      <w:r w:rsidRPr="00751753">
        <w:rPr>
          <w:rFonts w:ascii="宋体" w:eastAsia="宋体" w:hAnsi="宋体"/>
          <w:sz w:val="24"/>
          <w:szCs w:val="24"/>
        </w:rPr>
        <w:t>=440100</w:t>
      </w:r>
      <w:r w:rsidRPr="00751753">
        <w:rPr>
          <w:rFonts w:ascii="宋体" w:eastAsia="宋体" w:hAnsi="宋体" w:hint="eastAsia"/>
          <w:sz w:val="24"/>
          <w:szCs w:val="24"/>
        </w:rPr>
        <w:t>/440200/440300</w:t>
      </w:r>
      <w:r w:rsidRPr="00751753">
        <w:rPr>
          <w:rFonts w:ascii="宋体" w:eastAsia="宋体" w:hAnsi="宋体"/>
          <w:sz w:val="24"/>
          <w:szCs w:val="24"/>
        </w:rPr>
        <w:t>）</w:t>
      </w:r>
      <w:r w:rsidRPr="00751753">
        <w:rPr>
          <w:rFonts w:ascii="宋体" w:eastAsia="宋体" w:hAnsi="宋体" w:hint="eastAsia"/>
          <w:sz w:val="24"/>
          <w:szCs w:val="24"/>
        </w:rPr>
        <w:t>的NAME字段</w:t>
      </w:r>
      <w:r>
        <w:rPr>
          <w:rFonts w:ascii="宋体" w:eastAsia="宋体" w:hAnsi="宋体" w:hint="eastAsia"/>
          <w:sz w:val="24"/>
          <w:szCs w:val="24"/>
        </w:rPr>
        <w:t>要为</w:t>
      </w:r>
      <w:r>
        <w:rPr>
          <w:rFonts w:ascii="宋体" w:eastAsia="宋体" w:hAnsi="宋体"/>
          <w:sz w:val="24"/>
          <w:szCs w:val="24"/>
        </w:rPr>
        <w:t>空</w:t>
      </w:r>
      <w:r>
        <w:rPr>
          <w:rFonts w:ascii="宋体" w:eastAsia="宋体" w:hAnsi="宋体" w:hint="eastAsia"/>
          <w:sz w:val="24"/>
          <w:szCs w:val="24"/>
        </w:rPr>
        <w:t>。</w:t>
      </w:r>
    </w:p>
    <w:p w14:paraId="43B9E1DB" w14:textId="0A3FAE64" w:rsidR="009E4690" w:rsidRPr="00AA0D83" w:rsidRDefault="009E4690" w:rsidP="004017CF">
      <w:pPr>
        <w:pStyle w:val="a5"/>
        <w:numPr>
          <w:ilvl w:val="0"/>
          <w:numId w:val="59"/>
        </w:numPr>
        <w:spacing w:line="360" w:lineRule="auto"/>
        <w:ind w:firstLineChars="0"/>
        <w:jc w:val="left"/>
        <w:rPr>
          <w:rFonts w:ascii="宋体" w:eastAsia="宋体" w:hAnsi="宋体"/>
          <w:sz w:val="24"/>
          <w:szCs w:val="24"/>
        </w:rPr>
      </w:pPr>
      <w:r w:rsidRPr="002A11FA">
        <w:rPr>
          <w:rFonts w:ascii="宋体" w:eastAsia="宋体" w:hAnsi="宋体" w:hint="eastAsia"/>
          <w:sz w:val="24"/>
          <w:szCs w:val="24"/>
        </w:rPr>
        <w:t>表示</w:t>
      </w:r>
      <w:r>
        <w:rPr>
          <w:rFonts w:ascii="宋体" w:eastAsia="宋体" w:hAnsi="宋体" w:hint="eastAsia"/>
          <w:sz w:val="24"/>
          <w:szCs w:val="24"/>
        </w:rPr>
        <w:t>街区面上</w:t>
      </w:r>
      <w:r>
        <w:rPr>
          <w:rFonts w:ascii="宋体" w:eastAsia="宋体" w:hAnsi="宋体"/>
          <w:sz w:val="24"/>
          <w:szCs w:val="24"/>
        </w:rPr>
        <w:t>的</w:t>
      </w:r>
      <w:r w:rsidRPr="002A11FA">
        <w:rPr>
          <w:rFonts w:ascii="宋体" w:eastAsia="宋体" w:hAnsi="宋体" w:hint="eastAsia"/>
          <w:sz w:val="24"/>
          <w:szCs w:val="24"/>
        </w:rPr>
        <w:t>城市</w:t>
      </w:r>
      <w:r w:rsidRPr="002A11FA">
        <w:rPr>
          <w:rFonts w:ascii="宋体" w:eastAsia="宋体" w:hAnsi="宋体"/>
          <w:sz w:val="24"/>
          <w:szCs w:val="24"/>
        </w:rPr>
        <w:t>快速路、主</w:t>
      </w:r>
      <w:r w:rsidRPr="002A11FA">
        <w:rPr>
          <w:rFonts w:ascii="宋体" w:eastAsia="宋体" w:hAnsi="宋体" w:hint="eastAsia"/>
          <w:sz w:val="24"/>
          <w:szCs w:val="24"/>
        </w:rPr>
        <w:t>干</w:t>
      </w:r>
      <w:r w:rsidRPr="002A11FA">
        <w:rPr>
          <w:rFonts w:ascii="宋体" w:eastAsia="宋体" w:hAnsi="宋体"/>
          <w:sz w:val="24"/>
          <w:szCs w:val="24"/>
        </w:rPr>
        <w:t>道、</w:t>
      </w:r>
      <w:r w:rsidRPr="002A11FA">
        <w:rPr>
          <w:rFonts w:ascii="宋体" w:eastAsia="宋体" w:hAnsi="宋体" w:hint="eastAsia"/>
          <w:sz w:val="24"/>
          <w:szCs w:val="24"/>
        </w:rPr>
        <w:t>次干</w:t>
      </w:r>
      <w:r w:rsidRPr="002A11FA">
        <w:rPr>
          <w:rFonts w:ascii="宋体" w:eastAsia="宋体" w:hAnsi="宋体"/>
          <w:sz w:val="24"/>
          <w:szCs w:val="24"/>
        </w:rPr>
        <w:t>道</w:t>
      </w:r>
      <w:r w:rsidRPr="002A11FA">
        <w:rPr>
          <w:rFonts w:ascii="宋体" w:eastAsia="宋体" w:hAnsi="宋体" w:hint="eastAsia"/>
          <w:sz w:val="24"/>
          <w:szCs w:val="24"/>
        </w:rPr>
        <w:t>、支线。</w:t>
      </w:r>
      <w:r w:rsidRPr="008B24E1">
        <w:rPr>
          <w:rFonts w:ascii="宋体" w:eastAsia="宋体" w:hAnsi="宋体" w:hint="eastAsia"/>
          <w:sz w:val="24"/>
          <w:szCs w:val="24"/>
        </w:rPr>
        <w:t>根据</w:t>
      </w:r>
      <w:r w:rsidR="003F5DE3">
        <w:rPr>
          <w:rFonts w:ascii="宋体" w:eastAsia="宋体" w:hAnsi="宋体" w:hint="eastAsia"/>
          <w:sz w:val="24"/>
          <w:szCs w:val="24"/>
        </w:rPr>
        <w:t>采集</w:t>
      </w:r>
      <w:r w:rsidRPr="008B24E1">
        <w:rPr>
          <w:rFonts w:ascii="宋体" w:eastAsia="宋体" w:hAnsi="宋体" w:hint="eastAsia"/>
          <w:sz w:val="24"/>
          <w:szCs w:val="24"/>
        </w:rPr>
        <w:t>的居民地面轮廓</w:t>
      </w:r>
      <w:r w:rsidRPr="008B24E1">
        <w:rPr>
          <w:rFonts w:ascii="宋体" w:eastAsia="宋体" w:hAnsi="宋体"/>
          <w:sz w:val="24"/>
          <w:szCs w:val="24"/>
        </w:rPr>
        <w:t>对</w:t>
      </w:r>
      <w:r w:rsidRPr="008B24E1">
        <w:rPr>
          <w:rFonts w:ascii="宋体" w:eastAsia="宋体" w:hAnsi="宋体" w:hint="eastAsia"/>
          <w:sz w:val="24"/>
          <w:szCs w:val="24"/>
        </w:rPr>
        <w:t>城市</w:t>
      </w:r>
      <w:r w:rsidRPr="008B24E1">
        <w:rPr>
          <w:rFonts w:ascii="宋体" w:eastAsia="宋体" w:hAnsi="宋体"/>
          <w:sz w:val="24"/>
          <w:szCs w:val="24"/>
        </w:rPr>
        <w:t>道路</w:t>
      </w:r>
      <w:r w:rsidRPr="008B24E1">
        <w:rPr>
          <w:rFonts w:ascii="宋体" w:eastAsia="宋体" w:hAnsi="宋体" w:hint="eastAsia"/>
          <w:sz w:val="24"/>
          <w:szCs w:val="24"/>
        </w:rPr>
        <w:t>进行到边</w:t>
      </w:r>
      <w:r w:rsidRPr="008B24E1">
        <w:rPr>
          <w:rFonts w:ascii="宋体" w:eastAsia="宋体" w:hAnsi="宋体"/>
          <w:sz w:val="24"/>
          <w:szCs w:val="24"/>
        </w:rPr>
        <w:t>处理</w:t>
      </w:r>
      <w:r w:rsidRPr="008B24E1">
        <w:rPr>
          <w:rFonts w:ascii="宋体" w:eastAsia="宋体" w:hAnsi="宋体" w:hint="eastAsia"/>
          <w:sz w:val="24"/>
          <w:szCs w:val="24"/>
        </w:rPr>
        <w:t>。</w:t>
      </w:r>
    </w:p>
    <w:p w14:paraId="4D1A604E" w14:textId="77777777" w:rsidR="009E4690" w:rsidRPr="00D21103" w:rsidRDefault="009E4690" w:rsidP="009E4690">
      <w:pPr>
        <w:pStyle w:val="a5"/>
        <w:spacing w:line="360" w:lineRule="auto"/>
        <w:ind w:left="1129" w:firstLineChars="0" w:firstLine="0"/>
        <w:jc w:val="left"/>
        <w:rPr>
          <w:rFonts w:ascii="宋体" w:eastAsia="宋体" w:hAnsi="宋体"/>
          <w:b/>
          <w:color w:val="FF0000"/>
          <w:sz w:val="24"/>
          <w:szCs w:val="24"/>
        </w:rPr>
      </w:pPr>
      <w:r w:rsidRPr="00D21103">
        <w:rPr>
          <w:rFonts w:ascii="宋体" w:eastAsia="宋体" w:hAnsi="宋体" w:hint="eastAsia"/>
          <w:b/>
          <w:color w:val="FF0000"/>
          <w:sz w:val="24"/>
          <w:szCs w:val="24"/>
        </w:rPr>
        <w:lastRenderedPageBreak/>
        <w:t>城市道路</w:t>
      </w:r>
      <w:r w:rsidRPr="00D21103">
        <w:rPr>
          <w:rFonts w:ascii="宋体" w:eastAsia="宋体" w:hAnsi="宋体"/>
          <w:b/>
          <w:color w:val="FF0000"/>
          <w:sz w:val="24"/>
          <w:szCs w:val="24"/>
        </w:rPr>
        <w:t>的</w:t>
      </w:r>
      <w:r w:rsidRPr="00D21103">
        <w:rPr>
          <w:rFonts w:ascii="宋体" w:eastAsia="宋体" w:hAnsi="宋体" w:hint="eastAsia"/>
          <w:b/>
          <w:color w:val="FF0000"/>
          <w:sz w:val="24"/>
          <w:szCs w:val="24"/>
        </w:rPr>
        <w:t>选取</w:t>
      </w:r>
      <w:r w:rsidRPr="00D21103">
        <w:rPr>
          <w:rFonts w:ascii="宋体" w:eastAsia="宋体" w:hAnsi="宋体"/>
          <w:b/>
          <w:color w:val="FF0000"/>
          <w:sz w:val="24"/>
          <w:szCs w:val="24"/>
        </w:rPr>
        <w:t>原则如下</w:t>
      </w:r>
      <w:r w:rsidRPr="00D21103">
        <w:rPr>
          <w:rFonts w:ascii="宋体" w:eastAsia="宋体" w:hAnsi="宋体" w:hint="eastAsia"/>
          <w:b/>
          <w:color w:val="FF0000"/>
          <w:sz w:val="24"/>
          <w:szCs w:val="24"/>
        </w:rPr>
        <w:t>（特殊情况可特殊处理）</w:t>
      </w:r>
      <w:r w:rsidRPr="00D21103">
        <w:rPr>
          <w:rFonts w:ascii="宋体" w:eastAsia="宋体" w:hAnsi="宋体"/>
          <w:b/>
          <w:color w:val="FF0000"/>
          <w:sz w:val="24"/>
          <w:szCs w:val="24"/>
        </w:rPr>
        <w:t>：</w:t>
      </w:r>
    </w:p>
    <w:p w14:paraId="399AF7E7" w14:textId="16C34582" w:rsidR="00C34796" w:rsidRPr="00C34796" w:rsidRDefault="009E4690" w:rsidP="004017CF">
      <w:pPr>
        <w:pStyle w:val="a5"/>
        <w:numPr>
          <w:ilvl w:val="0"/>
          <w:numId w:val="18"/>
        </w:numPr>
        <w:spacing w:line="360" w:lineRule="auto"/>
        <w:ind w:firstLineChars="0"/>
        <w:jc w:val="left"/>
        <w:rPr>
          <w:rFonts w:ascii="宋体" w:eastAsia="宋体" w:hAnsi="宋体"/>
          <w:sz w:val="24"/>
          <w:szCs w:val="24"/>
        </w:rPr>
      </w:pPr>
      <w:r w:rsidRPr="008B24E1">
        <w:rPr>
          <w:rFonts w:ascii="宋体" w:eastAsia="宋体" w:hAnsi="宋体"/>
          <w:color w:val="00B050"/>
          <w:sz w:val="24"/>
          <w:szCs w:val="24"/>
        </w:rPr>
        <w:t>2</w:t>
      </w:r>
      <w:r w:rsidRPr="008B24E1">
        <w:rPr>
          <w:rFonts w:ascii="宋体" w:eastAsia="宋体" w:hAnsi="宋体" w:hint="eastAsia"/>
          <w:color w:val="00B050"/>
          <w:sz w:val="24"/>
          <w:szCs w:val="24"/>
        </w:rPr>
        <w:t>级</w:t>
      </w:r>
      <w:r w:rsidRPr="008B24E1">
        <w:rPr>
          <w:rFonts w:ascii="宋体" w:eastAsia="宋体" w:hAnsi="宋体" w:hint="eastAsia"/>
          <w:sz w:val="24"/>
          <w:szCs w:val="24"/>
        </w:rPr>
        <w:t>设区市级街区上的城市道路表示为三类：城市快速路+主干道、次干道、支线；</w:t>
      </w:r>
    </w:p>
    <w:p w14:paraId="3B0926C5" w14:textId="77777777" w:rsidR="009E4690" w:rsidRPr="008B24E1" w:rsidRDefault="009E4690" w:rsidP="004017CF">
      <w:pPr>
        <w:pStyle w:val="a5"/>
        <w:numPr>
          <w:ilvl w:val="0"/>
          <w:numId w:val="18"/>
        </w:numPr>
        <w:spacing w:line="360" w:lineRule="auto"/>
        <w:ind w:firstLineChars="0"/>
        <w:jc w:val="left"/>
        <w:rPr>
          <w:rFonts w:ascii="宋体" w:eastAsia="宋体" w:hAnsi="宋体"/>
          <w:sz w:val="24"/>
          <w:szCs w:val="24"/>
        </w:rPr>
      </w:pPr>
      <w:r w:rsidRPr="008B24E1">
        <w:rPr>
          <w:rFonts w:ascii="宋体" w:eastAsia="宋体" w:hAnsi="宋体"/>
          <w:color w:val="00B050"/>
          <w:sz w:val="24"/>
          <w:szCs w:val="24"/>
        </w:rPr>
        <w:t>3</w:t>
      </w:r>
      <w:r w:rsidRPr="008B24E1">
        <w:rPr>
          <w:rFonts w:ascii="宋体" w:eastAsia="宋体" w:hAnsi="宋体" w:hint="eastAsia"/>
          <w:color w:val="00B050"/>
          <w:sz w:val="24"/>
          <w:szCs w:val="24"/>
        </w:rPr>
        <w:t>级</w:t>
      </w:r>
      <w:r w:rsidRPr="008B24E1">
        <w:rPr>
          <w:rFonts w:ascii="宋体" w:eastAsia="宋体" w:hAnsi="宋体" w:hint="eastAsia"/>
          <w:sz w:val="24"/>
          <w:szCs w:val="24"/>
        </w:rPr>
        <w:t>县/区级街区上的城市道路一般表示为两类：次干道、支线，部分道路级别高的或者连通国、省道等级公路时可表示为主干道；</w:t>
      </w:r>
    </w:p>
    <w:p w14:paraId="69211FB1" w14:textId="6F767ADA" w:rsidR="009E4690" w:rsidRDefault="009E4690" w:rsidP="004017CF">
      <w:pPr>
        <w:pStyle w:val="a5"/>
        <w:numPr>
          <w:ilvl w:val="0"/>
          <w:numId w:val="18"/>
        </w:numPr>
        <w:spacing w:line="360" w:lineRule="auto"/>
        <w:ind w:firstLineChars="0"/>
        <w:jc w:val="left"/>
        <w:rPr>
          <w:rFonts w:ascii="宋体" w:eastAsia="宋体" w:hAnsi="宋体"/>
          <w:sz w:val="24"/>
          <w:szCs w:val="24"/>
        </w:rPr>
      </w:pPr>
      <w:r w:rsidRPr="008B24E1">
        <w:rPr>
          <w:rFonts w:ascii="宋体" w:eastAsia="宋体" w:hAnsi="宋体"/>
          <w:color w:val="00B050"/>
          <w:sz w:val="24"/>
          <w:szCs w:val="24"/>
        </w:rPr>
        <w:t>4</w:t>
      </w:r>
      <w:r w:rsidRPr="008B24E1">
        <w:rPr>
          <w:rFonts w:ascii="宋体" w:eastAsia="宋体" w:hAnsi="宋体" w:hint="eastAsia"/>
          <w:color w:val="00B050"/>
          <w:sz w:val="24"/>
          <w:szCs w:val="24"/>
        </w:rPr>
        <w:t>级</w:t>
      </w:r>
      <w:r w:rsidRPr="008B24E1">
        <w:rPr>
          <w:rFonts w:ascii="宋体" w:eastAsia="宋体" w:hAnsi="宋体" w:hint="eastAsia"/>
          <w:sz w:val="24"/>
          <w:szCs w:val="24"/>
        </w:rPr>
        <w:t>乡镇级街区上的城市道路一般只表示为支线，</w:t>
      </w:r>
      <w:r>
        <w:rPr>
          <w:rFonts w:ascii="宋体" w:eastAsia="宋体" w:hAnsi="宋体" w:hint="eastAsia"/>
          <w:sz w:val="24"/>
          <w:szCs w:val="24"/>
        </w:rPr>
        <w:t>国、省道</w:t>
      </w:r>
      <w:r w:rsidRPr="00470D1B">
        <w:rPr>
          <w:rFonts w:ascii="宋体" w:eastAsia="宋体" w:hAnsi="宋体" w:hint="eastAsia"/>
          <w:b/>
          <w:color w:val="ED7D31" w:themeColor="accent2"/>
          <w:sz w:val="24"/>
          <w:szCs w:val="24"/>
        </w:rPr>
        <w:t>直接</w:t>
      </w:r>
      <w:r w:rsidRPr="00470D1B">
        <w:rPr>
          <w:rFonts w:ascii="宋体" w:eastAsia="宋体" w:hAnsi="宋体"/>
          <w:b/>
          <w:color w:val="ED7D31" w:themeColor="accent2"/>
          <w:sz w:val="24"/>
          <w:szCs w:val="24"/>
        </w:rPr>
        <w:t>贯穿</w:t>
      </w:r>
      <w:r w:rsidRPr="00F24843">
        <w:rPr>
          <w:rFonts w:ascii="宋体" w:eastAsia="宋体" w:hAnsi="宋体"/>
          <w:sz w:val="24"/>
          <w:szCs w:val="24"/>
        </w:rPr>
        <w:t>乡镇级街区面</w:t>
      </w:r>
      <w:r>
        <w:rPr>
          <w:rFonts w:ascii="宋体" w:eastAsia="宋体" w:hAnsi="宋体" w:hint="eastAsia"/>
          <w:sz w:val="24"/>
          <w:szCs w:val="24"/>
        </w:rPr>
        <w:t>。</w:t>
      </w:r>
      <w:r w:rsidRPr="008B24E1">
        <w:rPr>
          <w:rFonts w:ascii="宋体" w:eastAsia="宋体" w:hAnsi="宋体" w:hint="eastAsia"/>
          <w:sz w:val="24"/>
          <w:szCs w:val="24"/>
        </w:rPr>
        <w:t>部分</w:t>
      </w:r>
      <w:r>
        <w:rPr>
          <w:rFonts w:ascii="宋体" w:eastAsia="宋体" w:hAnsi="宋体" w:hint="eastAsia"/>
          <w:sz w:val="24"/>
          <w:szCs w:val="24"/>
        </w:rPr>
        <w:t>贯通的县道</w:t>
      </w:r>
      <w:r w:rsidRPr="008B24E1">
        <w:rPr>
          <w:rFonts w:ascii="宋体" w:eastAsia="宋体" w:hAnsi="宋体" w:hint="eastAsia"/>
          <w:sz w:val="24"/>
          <w:szCs w:val="24"/>
        </w:rPr>
        <w:t>可表示为次干道。</w:t>
      </w:r>
    </w:p>
    <w:p w14:paraId="66709671" w14:textId="4811D71E" w:rsidR="00A21CB6" w:rsidRPr="00F415DB" w:rsidRDefault="009E4690" w:rsidP="003F5DE3">
      <w:pPr>
        <w:spacing w:line="360" w:lineRule="auto"/>
        <w:jc w:val="center"/>
        <w:rPr>
          <w:rFonts w:ascii="宋体" w:eastAsia="宋体" w:hAnsi="宋体"/>
          <w:sz w:val="24"/>
          <w:szCs w:val="24"/>
        </w:rPr>
      </w:pPr>
      <w:r>
        <w:rPr>
          <w:noProof/>
        </w:rPr>
        <w:drawing>
          <wp:inline distT="0" distB="0" distL="0" distR="0" wp14:anchorId="4E6E0507" wp14:editId="6DC3B236">
            <wp:extent cx="2288976" cy="1722474"/>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33144" cy="1755711"/>
                    </a:xfrm>
                    <a:prstGeom prst="rect">
                      <a:avLst/>
                    </a:prstGeom>
                  </pic:spPr>
                </pic:pic>
              </a:graphicData>
            </a:graphic>
          </wp:inline>
        </w:drawing>
      </w:r>
    </w:p>
    <w:p w14:paraId="28573D16" w14:textId="77777777" w:rsidR="00157199" w:rsidRDefault="00157199" w:rsidP="004017CF">
      <w:pPr>
        <w:pStyle w:val="2"/>
        <w:numPr>
          <w:ilvl w:val="0"/>
          <w:numId w:val="16"/>
        </w:numPr>
        <w:spacing w:before="0" w:after="0" w:line="276" w:lineRule="auto"/>
        <w:rPr>
          <w:rFonts w:ascii="Times New Roman" w:hAnsi="Times New Roman"/>
          <w:szCs w:val="24"/>
        </w:rPr>
      </w:pPr>
      <w:r w:rsidRPr="00A61A74">
        <w:rPr>
          <w:rFonts w:ascii="Times New Roman" w:hAnsi="Times New Roman" w:hint="eastAsia"/>
          <w:szCs w:val="24"/>
        </w:rPr>
        <w:t>拓扑</w:t>
      </w:r>
      <w:r w:rsidRPr="00A61A74">
        <w:rPr>
          <w:rFonts w:ascii="Times New Roman" w:hAnsi="Times New Roman"/>
          <w:szCs w:val="24"/>
        </w:rPr>
        <w:t>关系处理</w:t>
      </w:r>
    </w:p>
    <w:p w14:paraId="35CF2C4A" w14:textId="77777777" w:rsidR="00157199" w:rsidRDefault="00157199" w:rsidP="00C43F30">
      <w:pPr>
        <w:spacing w:line="360" w:lineRule="auto"/>
        <w:ind w:firstLineChars="200" w:firstLine="480"/>
        <w:jc w:val="left"/>
        <w:rPr>
          <w:rFonts w:ascii="宋体" w:eastAsia="宋体" w:hAnsi="宋体"/>
          <w:sz w:val="24"/>
          <w:szCs w:val="24"/>
        </w:rPr>
      </w:pPr>
      <w:r w:rsidRPr="006D5076">
        <w:rPr>
          <w:rFonts w:ascii="宋体" w:eastAsia="宋体" w:hAnsi="宋体" w:hint="eastAsia"/>
          <w:sz w:val="24"/>
          <w:szCs w:val="24"/>
        </w:rPr>
        <w:t>为</w:t>
      </w:r>
      <w:r w:rsidRPr="006D5076">
        <w:rPr>
          <w:rFonts w:ascii="宋体" w:eastAsia="宋体" w:hAnsi="宋体"/>
          <w:sz w:val="24"/>
          <w:szCs w:val="24"/>
        </w:rPr>
        <w:t>保证后续道路赋值的正确性，需要进行</w:t>
      </w:r>
      <w:r w:rsidRPr="006D5076">
        <w:rPr>
          <w:rFonts w:ascii="宋体" w:eastAsia="宋体" w:hAnsi="宋体" w:hint="eastAsia"/>
          <w:sz w:val="24"/>
          <w:szCs w:val="24"/>
        </w:rPr>
        <w:t>拓扑</w:t>
      </w:r>
      <w:r w:rsidRPr="006D5076">
        <w:rPr>
          <w:rFonts w:ascii="宋体" w:eastAsia="宋体" w:hAnsi="宋体"/>
          <w:sz w:val="24"/>
          <w:szCs w:val="24"/>
        </w:rPr>
        <w:t>关系检查及处理。</w:t>
      </w:r>
    </w:p>
    <w:p w14:paraId="67E2EEAB" w14:textId="22221A9B" w:rsidR="00157199" w:rsidRDefault="00157199" w:rsidP="004017CF">
      <w:pPr>
        <w:pStyle w:val="a5"/>
        <w:numPr>
          <w:ilvl w:val="0"/>
          <w:numId w:val="19"/>
        </w:numPr>
        <w:spacing w:line="360" w:lineRule="auto"/>
        <w:ind w:firstLineChars="0"/>
        <w:jc w:val="left"/>
        <w:rPr>
          <w:rFonts w:ascii="宋体" w:eastAsia="宋体" w:hAnsi="宋体"/>
          <w:sz w:val="24"/>
          <w:szCs w:val="24"/>
        </w:rPr>
      </w:pPr>
      <w:r>
        <w:rPr>
          <w:rFonts w:ascii="宋体" w:eastAsia="宋体" w:hAnsi="宋体" w:hint="eastAsia"/>
          <w:sz w:val="24"/>
          <w:szCs w:val="24"/>
        </w:rPr>
        <w:t>悬挂</w:t>
      </w:r>
      <w:r w:rsidR="000C7A87">
        <w:rPr>
          <w:rFonts w:ascii="宋体" w:eastAsia="宋体" w:hAnsi="宋体" w:hint="eastAsia"/>
          <w:sz w:val="24"/>
          <w:szCs w:val="24"/>
        </w:rPr>
        <w:t>点</w:t>
      </w:r>
      <w:r>
        <w:rPr>
          <w:rFonts w:ascii="宋体" w:eastAsia="宋体" w:hAnsi="宋体"/>
          <w:sz w:val="24"/>
          <w:szCs w:val="24"/>
        </w:rPr>
        <w:t>处理</w:t>
      </w:r>
    </w:p>
    <w:p w14:paraId="07EB0385" w14:textId="77777777" w:rsidR="00157199" w:rsidRPr="00725FE4" w:rsidRDefault="00157199" w:rsidP="00C43F30">
      <w:pPr>
        <w:spacing w:line="360" w:lineRule="auto"/>
        <w:ind w:firstLineChars="200" w:firstLine="480"/>
        <w:jc w:val="left"/>
        <w:rPr>
          <w:rFonts w:ascii="宋体" w:eastAsia="宋体" w:hAnsi="宋体"/>
          <w:color w:val="7030A0"/>
          <w:sz w:val="24"/>
          <w:szCs w:val="24"/>
        </w:rPr>
      </w:pPr>
      <w:r w:rsidRPr="00725FE4">
        <w:rPr>
          <w:rFonts w:ascii="宋体" w:eastAsia="宋体" w:hAnsi="宋体"/>
          <w:color w:val="7030A0"/>
          <w:sz w:val="24"/>
          <w:szCs w:val="24"/>
        </w:rPr>
        <w:t>使用</w:t>
      </w:r>
      <w:r w:rsidRPr="00725FE4">
        <w:rPr>
          <w:rFonts w:ascii="宋体" w:eastAsia="宋体" w:hAnsi="宋体" w:hint="eastAsia"/>
          <w:color w:val="7030A0"/>
          <w:sz w:val="24"/>
          <w:szCs w:val="24"/>
        </w:rPr>
        <w:t>多尺度生产系统→拓扑处理→悬挂点处理工具，检查</w:t>
      </w:r>
      <w:r w:rsidRPr="00725FE4">
        <w:rPr>
          <w:rFonts w:ascii="宋体" w:eastAsia="宋体" w:hAnsi="宋体"/>
          <w:color w:val="7030A0"/>
          <w:sz w:val="24"/>
          <w:szCs w:val="24"/>
        </w:rPr>
        <w:t>结果需要人工判断并修改。</w:t>
      </w:r>
    </w:p>
    <w:p w14:paraId="5DF2C049" w14:textId="77777777" w:rsidR="00157199" w:rsidRDefault="00157199" w:rsidP="00157199">
      <w:pPr>
        <w:spacing w:line="276" w:lineRule="auto"/>
        <w:jc w:val="center"/>
        <w:rPr>
          <w:rFonts w:ascii="宋体" w:eastAsia="宋体" w:hAnsi="宋体"/>
          <w:sz w:val="24"/>
          <w:szCs w:val="24"/>
        </w:rPr>
      </w:pPr>
      <w:r>
        <w:rPr>
          <w:noProof/>
        </w:rPr>
        <w:drawing>
          <wp:inline distT="0" distB="0" distL="0" distR="0" wp14:anchorId="277907E0" wp14:editId="06B781D1">
            <wp:extent cx="2895748" cy="1541388"/>
            <wp:effectExtent l="0" t="0" r="0" b="190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39314" cy="1564578"/>
                    </a:xfrm>
                    <a:prstGeom prst="rect">
                      <a:avLst/>
                    </a:prstGeom>
                  </pic:spPr>
                </pic:pic>
              </a:graphicData>
            </a:graphic>
          </wp:inline>
        </w:drawing>
      </w:r>
    </w:p>
    <w:p w14:paraId="44C7887C" w14:textId="77777777" w:rsidR="00157199" w:rsidRDefault="00157199" w:rsidP="0027283D">
      <w:pPr>
        <w:spacing w:line="360" w:lineRule="auto"/>
        <w:ind w:firstLineChars="200" w:firstLine="482"/>
        <w:jc w:val="left"/>
        <w:rPr>
          <w:rFonts w:ascii="宋体" w:eastAsia="宋体" w:hAnsi="宋体"/>
          <w:sz w:val="24"/>
          <w:szCs w:val="24"/>
        </w:rPr>
      </w:pPr>
      <w:r w:rsidRPr="00D01EC6">
        <w:rPr>
          <w:rFonts w:ascii="宋体" w:eastAsia="宋体" w:hAnsi="宋体" w:hint="eastAsia"/>
          <w:b/>
          <w:color w:val="FF0000"/>
          <w:sz w:val="24"/>
          <w:szCs w:val="24"/>
        </w:rPr>
        <w:t>操作</w:t>
      </w:r>
      <w:r w:rsidRPr="00D01EC6">
        <w:rPr>
          <w:rFonts w:ascii="宋体" w:eastAsia="宋体" w:hAnsi="宋体"/>
          <w:b/>
          <w:color w:val="FF0000"/>
          <w:sz w:val="24"/>
          <w:szCs w:val="24"/>
        </w:rPr>
        <w:t>方法：</w:t>
      </w:r>
      <w:r w:rsidRPr="00D01EC6">
        <w:rPr>
          <w:rFonts w:ascii="宋体" w:eastAsia="宋体" w:hAnsi="宋体"/>
          <w:sz w:val="24"/>
          <w:szCs w:val="24"/>
        </w:rPr>
        <w:t>按“n”</w:t>
      </w:r>
      <w:r w:rsidRPr="00D01EC6">
        <w:rPr>
          <w:rFonts w:ascii="宋体" w:eastAsia="宋体" w:hAnsi="宋体" w:hint="eastAsia"/>
          <w:sz w:val="24"/>
          <w:szCs w:val="24"/>
        </w:rPr>
        <w:t>跳转</w:t>
      </w:r>
      <w:r w:rsidRPr="00D01EC6">
        <w:rPr>
          <w:rFonts w:ascii="宋体" w:eastAsia="宋体" w:hAnsi="宋体"/>
          <w:sz w:val="24"/>
          <w:szCs w:val="24"/>
        </w:rPr>
        <w:t>至下一个错误，</w:t>
      </w:r>
      <w:r w:rsidRPr="00D01EC6">
        <w:rPr>
          <w:rFonts w:ascii="宋体" w:eastAsia="宋体" w:hAnsi="宋体" w:hint="eastAsia"/>
          <w:sz w:val="24"/>
          <w:szCs w:val="24"/>
        </w:rPr>
        <w:t>鼠标</w:t>
      </w:r>
      <w:r w:rsidRPr="00D01EC6">
        <w:rPr>
          <w:rFonts w:ascii="宋体" w:eastAsia="宋体" w:hAnsi="宋体"/>
          <w:sz w:val="24"/>
          <w:szCs w:val="24"/>
        </w:rPr>
        <w:t>左键点</w:t>
      </w:r>
      <w:r w:rsidRPr="00D01EC6">
        <w:rPr>
          <w:rFonts w:ascii="宋体" w:eastAsia="宋体" w:hAnsi="宋体" w:hint="eastAsia"/>
          <w:sz w:val="24"/>
          <w:szCs w:val="24"/>
        </w:rPr>
        <w:t>“</w:t>
      </w:r>
      <w:r w:rsidRPr="00D01EC6">
        <w:rPr>
          <w:rFonts w:ascii="宋体" w:eastAsia="宋体" w:hAnsi="宋体"/>
          <w:b/>
          <w:color w:val="0070C0"/>
          <w:sz w:val="24"/>
          <w:szCs w:val="24"/>
        </w:rPr>
        <w:t>○</w:t>
      </w:r>
      <w:r w:rsidRPr="00D01EC6">
        <w:rPr>
          <w:rFonts w:ascii="宋体" w:eastAsia="宋体" w:hAnsi="宋体" w:hint="eastAsia"/>
          <w:sz w:val="24"/>
          <w:szCs w:val="24"/>
        </w:rPr>
        <w:t>”处理</w:t>
      </w:r>
      <w:r w:rsidRPr="00D01EC6">
        <w:rPr>
          <w:rFonts w:ascii="宋体" w:eastAsia="宋体" w:hAnsi="宋体"/>
          <w:sz w:val="24"/>
          <w:szCs w:val="24"/>
        </w:rPr>
        <w:t>悬挂，鼠标右键点</w:t>
      </w:r>
      <w:r w:rsidRPr="00D01EC6">
        <w:rPr>
          <w:rFonts w:ascii="宋体" w:eastAsia="宋体" w:hAnsi="宋体" w:hint="eastAsia"/>
          <w:sz w:val="24"/>
          <w:szCs w:val="24"/>
        </w:rPr>
        <w:t>“</w:t>
      </w:r>
      <w:r w:rsidRPr="00D01EC6">
        <w:rPr>
          <w:rFonts w:ascii="宋体" w:eastAsia="宋体" w:hAnsi="宋体"/>
          <w:b/>
          <w:color w:val="0070C0"/>
          <w:sz w:val="24"/>
          <w:szCs w:val="24"/>
        </w:rPr>
        <w:t>○</w:t>
      </w:r>
      <w:r w:rsidRPr="00D01EC6">
        <w:rPr>
          <w:rFonts w:ascii="宋体" w:eastAsia="宋体" w:hAnsi="宋体" w:hint="eastAsia"/>
          <w:sz w:val="24"/>
          <w:szCs w:val="24"/>
        </w:rPr>
        <w:t>”取消</w:t>
      </w:r>
      <w:r w:rsidRPr="00D01EC6">
        <w:rPr>
          <w:rFonts w:ascii="宋体" w:eastAsia="宋体" w:hAnsi="宋体"/>
          <w:sz w:val="24"/>
          <w:szCs w:val="24"/>
        </w:rPr>
        <w:t>报错</w:t>
      </w:r>
      <w:r w:rsidRPr="00D01EC6">
        <w:rPr>
          <w:rFonts w:ascii="宋体" w:eastAsia="宋体" w:hAnsi="宋体" w:hint="eastAsia"/>
          <w:sz w:val="24"/>
          <w:szCs w:val="24"/>
        </w:rPr>
        <w:t>。当</w:t>
      </w:r>
      <w:r w:rsidRPr="00D01EC6">
        <w:rPr>
          <w:rFonts w:ascii="宋体" w:eastAsia="宋体" w:hAnsi="宋体"/>
          <w:sz w:val="24"/>
          <w:szCs w:val="24"/>
        </w:rPr>
        <w:t>切换工具，悬挂报错</w:t>
      </w:r>
      <w:r w:rsidRPr="00D01EC6">
        <w:rPr>
          <w:rFonts w:ascii="宋体" w:eastAsia="宋体" w:hAnsi="宋体" w:hint="eastAsia"/>
          <w:sz w:val="24"/>
          <w:szCs w:val="24"/>
        </w:rPr>
        <w:t>“</w:t>
      </w:r>
      <w:r w:rsidRPr="00D01EC6">
        <w:rPr>
          <w:rFonts w:ascii="宋体" w:eastAsia="宋体" w:hAnsi="宋体"/>
          <w:b/>
          <w:color w:val="0070C0"/>
          <w:sz w:val="24"/>
          <w:szCs w:val="24"/>
        </w:rPr>
        <w:t>○</w:t>
      </w:r>
      <w:r w:rsidRPr="00D01EC6">
        <w:rPr>
          <w:rFonts w:ascii="宋体" w:eastAsia="宋体" w:hAnsi="宋体" w:hint="eastAsia"/>
          <w:sz w:val="24"/>
          <w:szCs w:val="24"/>
        </w:rPr>
        <w:t>”会</w:t>
      </w:r>
      <w:r w:rsidRPr="00D01EC6">
        <w:rPr>
          <w:rFonts w:ascii="宋体" w:eastAsia="宋体" w:hAnsi="宋体"/>
          <w:sz w:val="24"/>
          <w:szCs w:val="24"/>
        </w:rPr>
        <w:t>消失，需要重新点</w:t>
      </w:r>
      <w:r w:rsidRPr="00164A3F">
        <w:rPr>
          <w:rFonts w:ascii="宋体" w:eastAsia="宋体" w:hAnsi="宋体" w:hint="eastAsia"/>
          <w:color w:val="7030A0"/>
          <w:sz w:val="24"/>
          <w:szCs w:val="24"/>
        </w:rPr>
        <w:t>悬挂点</w:t>
      </w:r>
      <w:r w:rsidRPr="00164A3F">
        <w:rPr>
          <w:rFonts w:ascii="宋体" w:eastAsia="宋体" w:hAnsi="宋体"/>
          <w:color w:val="7030A0"/>
          <w:sz w:val="24"/>
          <w:szCs w:val="24"/>
        </w:rPr>
        <w:t>处理</w:t>
      </w:r>
      <w:r w:rsidRPr="00D01EC6">
        <w:rPr>
          <w:rFonts w:ascii="宋体" w:eastAsia="宋体" w:hAnsi="宋体"/>
          <w:sz w:val="24"/>
          <w:szCs w:val="24"/>
        </w:rPr>
        <w:t>工具</w:t>
      </w:r>
      <w:r w:rsidRPr="00D01EC6">
        <w:rPr>
          <w:rFonts w:ascii="宋体" w:eastAsia="宋体" w:hAnsi="宋体" w:hint="eastAsia"/>
          <w:sz w:val="24"/>
          <w:szCs w:val="24"/>
        </w:rPr>
        <w:t>并</w:t>
      </w:r>
      <w:r w:rsidRPr="00D01EC6">
        <w:rPr>
          <w:rFonts w:ascii="宋体" w:eastAsia="宋体" w:hAnsi="宋体"/>
          <w:sz w:val="24"/>
          <w:szCs w:val="24"/>
        </w:rPr>
        <w:t>选择取消，上次报错</w:t>
      </w:r>
      <w:r w:rsidRPr="00D01EC6">
        <w:rPr>
          <w:rFonts w:ascii="宋体" w:eastAsia="宋体" w:hAnsi="宋体" w:hint="eastAsia"/>
          <w:sz w:val="24"/>
          <w:szCs w:val="24"/>
        </w:rPr>
        <w:t>就会</w:t>
      </w:r>
      <w:r w:rsidRPr="00D01EC6">
        <w:rPr>
          <w:rFonts w:ascii="宋体" w:eastAsia="宋体" w:hAnsi="宋体"/>
          <w:sz w:val="24"/>
          <w:szCs w:val="24"/>
        </w:rPr>
        <w:t>显示。</w:t>
      </w:r>
    </w:p>
    <w:p w14:paraId="5F40B84B" w14:textId="58721D5F" w:rsidR="00F1040F" w:rsidRPr="00F1040F" w:rsidRDefault="00AD205C" w:rsidP="00AD205C">
      <w:pPr>
        <w:spacing w:line="360" w:lineRule="auto"/>
        <w:jc w:val="center"/>
        <w:rPr>
          <w:rFonts w:ascii="黑体" w:eastAsia="黑体" w:hAnsi="黑体"/>
          <w:sz w:val="24"/>
          <w:szCs w:val="24"/>
        </w:rPr>
      </w:pPr>
      <w:r>
        <w:rPr>
          <w:rFonts w:ascii="微软雅黑" w:eastAsia="微软雅黑" w:cs="微软雅黑" w:hint="eastAsia"/>
          <w:noProof/>
          <w:color w:val="004080"/>
          <w:kern w:val="0"/>
          <w:sz w:val="24"/>
          <w:szCs w:val="24"/>
        </w:rPr>
        <w:lastRenderedPageBreak/>
        <w:drawing>
          <wp:inline distT="0" distB="0" distL="0" distR="0" wp14:anchorId="7814B121" wp14:editId="270C1598">
            <wp:extent cx="4306393" cy="1321873"/>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43880" cy="1333380"/>
                    </a:xfrm>
                    <a:prstGeom prst="rect">
                      <a:avLst/>
                    </a:prstGeom>
                    <a:noFill/>
                    <a:ln>
                      <a:noFill/>
                    </a:ln>
                  </pic:spPr>
                </pic:pic>
              </a:graphicData>
            </a:graphic>
          </wp:inline>
        </w:drawing>
      </w:r>
    </w:p>
    <w:p w14:paraId="35CBE054" w14:textId="77777777" w:rsidR="00157199" w:rsidRDefault="00157199" w:rsidP="004017CF">
      <w:pPr>
        <w:pStyle w:val="a5"/>
        <w:numPr>
          <w:ilvl w:val="0"/>
          <w:numId w:val="19"/>
        </w:numPr>
        <w:spacing w:line="360" w:lineRule="auto"/>
        <w:ind w:firstLineChars="0"/>
        <w:jc w:val="left"/>
        <w:rPr>
          <w:rFonts w:ascii="宋体" w:eastAsia="宋体" w:hAnsi="宋体"/>
          <w:sz w:val="24"/>
          <w:szCs w:val="24"/>
        </w:rPr>
      </w:pPr>
      <w:r>
        <w:rPr>
          <w:rFonts w:ascii="宋体" w:eastAsia="宋体" w:hAnsi="宋体"/>
          <w:sz w:val="24"/>
          <w:szCs w:val="24"/>
        </w:rPr>
        <w:t>伪节点处理</w:t>
      </w:r>
    </w:p>
    <w:p w14:paraId="6969C3D7" w14:textId="7F1A1501" w:rsidR="00157199" w:rsidRDefault="00A04616" w:rsidP="0027283D">
      <w:pPr>
        <w:spacing w:line="360" w:lineRule="auto"/>
        <w:ind w:firstLineChars="200" w:firstLine="480"/>
        <w:jc w:val="left"/>
        <w:rPr>
          <w:rFonts w:ascii="宋体" w:eastAsia="宋体" w:hAnsi="宋体"/>
          <w:color w:val="7030A0"/>
          <w:sz w:val="24"/>
          <w:szCs w:val="24"/>
        </w:rPr>
      </w:pPr>
      <w:r w:rsidRPr="007649DD">
        <w:rPr>
          <w:rFonts w:ascii="宋体" w:eastAsia="宋体" w:hAnsi="宋体"/>
          <w:color w:val="000000" w:themeColor="text1"/>
          <w:sz w:val="24"/>
          <w:szCs w:val="24"/>
        </w:rPr>
        <w:t>只处理</w:t>
      </w:r>
      <w:r>
        <w:rPr>
          <w:rFonts w:ascii="宋体" w:eastAsia="宋体" w:hAnsi="宋体"/>
          <w:color w:val="000000" w:themeColor="text1"/>
          <w:sz w:val="24"/>
          <w:szCs w:val="24"/>
        </w:rPr>
        <w:t>完全在</w:t>
      </w:r>
      <w:r w:rsidRPr="007649DD">
        <w:rPr>
          <w:rFonts w:ascii="宋体" w:eastAsia="宋体" w:hAnsi="宋体"/>
          <w:color w:val="000000" w:themeColor="text1"/>
          <w:sz w:val="24"/>
          <w:szCs w:val="24"/>
        </w:rPr>
        <w:t>自己作业范围内的伪节点</w:t>
      </w:r>
      <w:r>
        <w:rPr>
          <w:rFonts w:ascii="宋体" w:eastAsia="宋体" w:hAnsi="宋体" w:hint="eastAsia"/>
          <w:color w:val="000000" w:themeColor="text1"/>
          <w:sz w:val="24"/>
          <w:szCs w:val="24"/>
        </w:rPr>
        <w:t>，</w:t>
      </w:r>
      <w:r>
        <w:rPr>
          <w:rFonts w:ascii="宋体" w:eastAsia="宋体" w:hAnsi="宋体"/>
          <w:color w:val="000000" w:themeColor="text1"/>
          <w:sz w:val="24"/>
          <w:szCs w:val="24"/>
        </w:rPr>
        <w:t>接边处不处理</w:t>
      </w:r>
      <w:r>
        <w:rPr>
          <w:rFonts w:ascii="宋体" w:eastAsia="宋体" w:hAnsi="宋体" w:hint="eastAsia"/>
          <w:color w:val="000000" w:themeColor="text1"/>
          <w:sz w:val="24"/>
          <w:szCs w:val="24"/>
        </w:rPr>
        <w:t>！</w:t>
      </w:r>
      <w:r w:rsidR="00157199" w:rsidRPr="0013706C">
        <w:rPr>
          <w:rFonts w:ascii="宋体" w:eastAsia="宋体" w:hAnsi="宋体"/>
          <w:color w:val="7030A0"/>
          <w:sz w:val="24"/>
          <w:szCs w:val="24"/>
        </w:rPr>
        <w:t>使用</w:t>
      </w:r>
      <w:r w:rsidR="00157199" w:rsidRPr="0013706C">
        <w:rPr>
          <w:rFonts w:ascii="宋体" w:eastAsia="宋体" w:hAnsi="宋体" w:hint="eastAsia"/>
          <w:color w:val="7030A0"/>
          <w:sz w:val="24"/>
          <w:szCs w:val="24"/>
        </w:rPr>
        <w:t>多尺度生产系统→拓扑处理→伪节点处理工具，自动</w:t>
      </w:r>
      <w:r w:rsidR="00157199" w:rsidRPr="0013706C">
        <w:rPr>
          <w:rFonts w:ascii="宋体" w:eastAsia="宋体" w:hAnsi="宋体"/>
          <w:color w:val="7030A0"/>
          <w:sz w:val="24"/>
          <w:szCs w:val="24"/>
        </w:rPr>
        <w:t>处理</w:t>
      </w:r>
      <w:r w:rsidR="00157199" w:rsidRPr="0013706C">
        <w:rPr>
          <w:rFonts w:ascii="宋体" w:eastAsia="宋体" w:hAnsi="宋体" w:hint="eastAsia"/>
          <w:color w:val="7030A0"/>
          <w:sz w:val="24"/>
          <w:szCs w:val="24"/>
        </w:rPr>
        <w:t>伪节</w:t>
      </w:r>
      <w:r w:rsidR="00157199" w:rsidRPr="0013706C">
        <w:rPr>
          <w:rFonts w:ascii="宋体" w:eastAsia="宋体" w:hAnsi="宋体"/>
          <w:color w:val="7030A0"/>
          <w:sz w:val="24"/>
          <w:szCs w:val="24"/>
        </w:rPr>
        <w:t>。</w:t>
      </w:r>
    </w:p>
    <w:p w14:paraId="64D2BAB1" w14:textId="77777777" w:rsidR="00F62B3F" w:rsidRPr="00B77ED8" w:rsidRDefault="00F62B3F" w:rsidP="00F62B3F">
      <w:pPr>
        <w:spacing w:line="360" w:lineRule="auto"/>
        <w:ind w:firstLineChars="200" w:firstLine="480"/>
        <w:jc w:val="left"/>
        <w:rPr>
          <w:rFonts w:ascii="宋体" w:eastAsia="宋体" w:hAnsi="宋体"/>
          <w:color w:val="7030A0"/>
          <w:sz w:val="24"/>
          <w:szCs w:val="24"/>
        </w:rPr>
      </w:pPr>
      <w:r w:rsidRPr="00F62B3F">
        <w:rPr>
          <w:rFonts w:ascii="宋体" w:eastAsia="宋体" w:hAnsi="宋体" w:hint="eastAsia"/>
          <w:color w:val="FF0000"/>
          <w:sz w:val="24"/>
          <w:szCs w:val="24"/>
        </w:rPr>
        <w:t>注意</w:t>
      </w:r>
      <w:r>
        <w:rPr>
          <w:rFonts w:ascii="宋体" w:eastAsia="宋体" w:hAnsi="宋体" w:hint="eastAsia"/>
          <w:color w:val="FF0000"/>
          <w:sz w:val="24"/>
          <w:szCs w:val="24"/>
        </w:rPr>
        <w:t>:作业范围面边上的伪节点不能处理！！！</w:t>
      </w:r>
    </w:p>
    <w:p w14:paraId="3D9215B3" w14:textId="4FBB3491" w:rsidR="00157199" w:rsidRDefault="00A04616" w:rsidP="006B3D37">
      <w:pPr>
        <w:spacing w:line="276" w:lineRule="auto"/>
        <w:jc w:val="center"/>
        <w:rPr>
          <w:rFonts w:ascii="宋体" w:eastAsia="宋体" w:hAnsi="宋体"/>
          <w:sz w:val="24"/>
          <w:szCs w:val="24"/>
        </w:rPr>
      </w:pPr>
      <w:r>
        <w:rPr>
          <w:noProof/>
        </w:rPr>
        <w:drawing>
          <wp:inline distT="0" distB="0" distL="0" distR="0" wp14:anchorId="54799579" wp14:editId="669C03D6">
            <wp:extent cx="3589454" cy="2721935"/>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13935" cy="2740499"/>
                    </a:xfrm>
                    <a:prstGeom prst="rect">
                      <a:avLst/>
                    </a:prstGeom>
                  </pic:spPr>
                </pic:pic>
              </a:graphicData>
            </a:graphic>
          </wp:inline>
        </w:drawing>
      </w:r>
    </w:p>
    <w:p w14:paraId="06253E7F" w14:textId="5EC45798" w:rsidR="005A414C" w:rsidRDefault="00B506D9" w:rsidP="004017CF">
      <w:pPr>
        <w:pStyle w:val="2"/>
        <w:numPr>
          <w:ilvl w:val="0"/>
          <w:numId w:val="16"/>
        </w:numPr>
        <w:spacing w:before="0" w:after="0" w:line="276" w:lineRule="auto"/>
        <w:rPr>
          <w:rFonts w:ascii="Times New Roman" w:hAnsi="Times New Roman"/>
          <w:szCs w:val="24"/>
        </w:rPr>
      </w:pPr>
      <w:r>
        <w:rPr>
          <w:rFonts w:ascii="Times New Roman" w:hAnsi="Times New Roman" w:hint="eastAsia"/>
          <w:szCs w:val="24"/>
        </w:rPr>
        <w:t>道路</w:t>
      </w:r>
      <w:r w:rsidR="005A414C" w:rsidRPr="00A61A74">
        <w:rPr>
          <w:rFonts w:ascii="Times New Roman" w:hAnsi="Times New Roman"/>
          <w:szCs w:val="24"/>
        </w:rPr>
        <w:t>要素化简</w:t>
      </w:r>
    </w:p>
    <w:p w14:paraId="5DDB2FB4" w14:textId="77777777" w:rsidR="005A414C" w:rsidRPr="00725725" w:rsidRDefault="005A414C" w:rsidP="005A414C">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对交通线</w:t>
      </w:r>
      <w:r>
        <w:rPr>
          <w:rFonts w:ascii="宋体" w:eastAsia="宋体" w:hAnsi="宋体"/>
          <w:sz w:val="24"/>
          <w:szCs w:val="24"/>
        </w:rPr>
        <w:t>要素进行化简，确保线要素的基本</w:t>
      </w:r>
      <w:r>
        <w:rPr>
          <w:rFonts w:ascii="宋体" w:eastAsia="宋体" w:hAnsi="宋体" w:hint="eastAsia"/>
          <w:sz w:val="24"/>
          <w:szCs w:val="24"/>
        </w:rPr>
        <w:t>特征</w:t>
      </w:r>
      <w:r>
        <w:rPr>
          <w:rFonts w:ascii="宋体" w:eastAsia="宋体" w:hAnsi="宋体"/>
          <w:sz w:val="24"/>
          <w:szCs w:val="24"/>
        </w:rPr>
        <w:t>。线要素化简前</w:t>
      </w:r>
      <w:r>
        <w:rPr>
          <w:rFonts w:ascii="宋体" w:eastAsia="宋体" w:hAnsi="宋体" w:hint="eastAsia"/>
          <w:sz w:val="24"/>
          <w:szCs w:val="24"/>
        </w:rPr>
        <w:t>需打开A</w:t>
      </w:r>
      <w:r>
        <w:rPr>
          <w:rFonts w:ascii="宋体" w:eastAsia="宋体" w:hAnsi="宋体"/>
          <w:sz w:val="24"/>
          <w:szCs w:val="24"/>
        </w:rPr>
        <w:t>GNP图层</w:t>
      </w:r>
      <w:r>
        <w:rPr>
          <w:rFonts w:ascii="宋体" w:eastAsia="宋体" w:hAnsi="宋体" w:hint="eastAsia"/>
          <w:sz w:val="24"/>
          <w:szCs w:val="24"/>
        </w:rPr>
        <w:t>（行政地名点）作为参考，</w:t>
      </w:r>
      <w:r>
        <w:rPr>
          <w:rFonts w:ascii="宋体" w:eastAsia="宋体" w:hAnsi="宋体"/>
          <w:sz w:val="24"/>
          <w:szCs w:val="24"/>
        </w:rPr>
        <w:t>确保化简前后</w:t>
      </w:r>
      <w:r>
        <w:rPr>
          <w:rFonts w:ascii="宋体" w:eastAsia="宋体" w:hAnsi="宋体" w:hint="eastAsia"/>
          <w:sz w:val="24"/>
          <w:szCs w:val="24"/>
        </w:rPr>
        <w:t>线要素</w:t>
      </w:r>
      <w:r>
        <w:rPr>
          <w:rFonts w:ascii="宋体" w:eastAsia="宋体" w:hAnsi="宋体"/>
          <w:sz w:val="24"/>
          <w:szCs w:val="24"/>
        </w:rPr>
        <w:t>与</w:t>
      </w:r>
      <w:r>
        <w:rPr>
          <w:rFonts w:ascii="宋体" w:eastAsia="宋体" w:hAnsi="宋体" w:hint="eastAsia"/>
          <w:sz w:val="24"/>
          <w:szCs w:val="24"/>
        </w:rPr>
        <w:t>行政</w:t>
      </w:r>
      <w:r>
        <w:rPr>
          <w:rFonts w:ascii="宋体" w:eastAsia="宋体" w:hAnsi="宋体"/>
          <w:sz w:val="24"/>
          <w:szCs w:val="24"/>
        </w:rPr>
        <w:t>地名</w:t>
      </w:r>
      <w:r>
        <w:rPr>
          <w:rFonts w:ascii="宋体" w:eastAsia="宋体" w:hAnsi="宋体" w:hint="eastAsia"/>
          <w:sz w:val="24"/>
          <w:szCs w:val="24"/>
        </w:rPr>
        <w:t>点</w:t>
      </w:r>
      <w:r>
        <w:rPr>
          <w:rFonts w:ascii="宋体" w:eastAsia="宋体" w:hAnsi="宋体"/>
          <w:sz w:val="24"/>
          <w:szCs w:val="24"/>
        </w:rPr>
        <w:t>的相对</w:t>
      </w:r>
      <w:r>
        <w:rPr>
          <w:rFonts w:ascii="宋体" w:eastAsia="宋体" w:hAnsi="宋体" w:hint="eastAsia"/>
          <w:sz w:val="24"/>
          <w:szCs w:val="24"/>
        </w:rPr>
        <w:t>位置</w:t>
      </w:r>
      <w:r>
        <w:rPr>
          <w:rFonts w:ascii="宋体" w:eastAsia="宋体" w:hAnsi="宋体"/>
          <w:sz w:val="24"/>
          <w:szCs w:val="24"/>
        </w:rPr>
        <w:t>关系不变。</w:t>
      </w:r>
    </w:p>
    <w:p w14:paraId="3CC1F49E" w14:textId="2E55398A" w:rsidR="005A414C" w:rsidRPr="00AB26E8" w:rsidRDefault="005A414C" w:rsidP="004017CF">
      <w:pPr>
        <w:pStyle w:val="a5"/>
        <w:numPr>
          <w:ilvl w:val="0"/>
          <w:numId w:val="38"/>
        </w:numPr>
        <w:spacing w:line="360" w:lineRule="auto"/>
        <w:ind w:firstLineChars="0"/>
        <w:jc w:val="left"/>
        <w:rPr>
          <w:rFonts w:ascii="宋体" w:eastAsia="宋体" w:hAnsi="宋体"/>
          <w:sz w:val="24"/>
          <w:szCs w:val="24"/>
        </w:rPr>
      </w:pPr>
      <w:r w:rsidRPr="00772559">
        <w:rPr>
          <w:rFonts w:ascii="宋体" w:eastAsia="宋体" w:hAnsi="宋体" w:hint="eastAsia"/>
          <w:sz w:val="24"/>
          <w:szCs w:val="24"/>
        </w:rPr>
        <w:t>铁路</w:t>
      </w:r>
      <w:r w:rsidR="004030DC">
        <w:rPr>
          <w:rFonts w:ascii="宋体" w:eastAsia="宋体" w:hAnsi="宋体" w:hint="eastAsia"/>
          <w:sz w:val="24"/>
          <w:szCs w:val="24"/>
        </w:rPr>
        <w:t>层</w:t>
      </w:r>
      <w:r w:rsidRPr="00772559">
        <w:rPr>
          <w:rFonts w:ascii="宋体" w:eastAsia="宋体" w:hAnsi="宋体" w:hint="eastAsia"/>
          <w:sz w:val="24"/>
          <w:szCs w:val="24"/>
        </w:rPr>
        <w:t>的</w:t>
      </w:r>
      <w:r w:rsidRPr="00772559">
        <w:rPr>
          <w:rFonts w:ascii="宋体" w:eastAsia="宋体" w:hAnsi="宋体"/>
          <w:sz w:val="24"/>
          <w:szCs w:val="24"/>
        </w:rPr>
        <w:t>综合</w:t>
      </w:r>
      <w:r w:rsidRPr="00772559">
        <w:rPr>
          <w:rFonts w:ascii="宋体" w:eastAsia="宋体" w:hAnsi="宋体" w:hint="eastAsia"/>
          <w:sz w:val="24"/>
          <w:szCs w:val="24"/>
        </w:rPr>
        <w:t>表示主要</w:t>
      </w:r>
      <w:r w:rsidRPr="00772559">
        <w:rPr>
          <w:rFonts w:ascii="宋体" w:eastAsia="宋体" w:hAnsi="宋体"/>
          <w:sz w:val="24"/>
          <w:szCs w:val="24"/>
        </w:rPr>
        <w:t>拐点</w:t>
      </w:r>
      <w:r w:rsidRPr="00772559">
        <w:rPr>
          <w:rFonts w:ascii="宋体" w:eastAsia="宋体" w:hAnsi="宋体" w:hint="eastAsia"/>
          <w:sz w:val="24"/>
          <w:szCs w:val="24"/>
        </w:rPr>
        <w:t>（弧线形），</w:t>
      </w:r>
      <w:r w:rsidRPr="00772559">
        <w:rPr>
          <w:rFonts w:ascii="宋体" w:eastAsia="宋体" w:hAnsi="宋体"/>
          <w:sz w:val="24"/>
          <w:szCs w:val="24"/>
        </w:rPr>
        <w:t>其余路段拉直表示</w:t>
      </w:r>
      <w:r>
        <w:rPr>
          <w:rFonts w:ascii="宋体" w:eastAsia="宋体" w:hAnsi="宋体" w:hint="eastAsia"/>
          <w:sz w:val="24"/>
          <w:szCs w:val="24"/>
        </w:rPr>
        <w:t>，人工</w:t>
      </w:r>
      <w:r>
        <w:rPr>
          <w:rFonts w:ascii="宋体" w:eastAsia="宋体" w:hAnsi="宋体"/>
          <w:sz w:val="24"/>
          <w:szCs w:val="24"/>
        </w:rPr>
        <w:t>手动化简。</w:t>
      </w:r>
    </w:p>
    <w:p w14:paraId="77D21E46" w14:textId="77777777" w:rsidR="005A414C" w:rsidRPr="00CC3944" w:rsidRDefault="005A414C" w:rsidP="004017CF">
      <w:pPr>
        <w:pStyle w:val="a5"/>
        <w:numPr>
          <w:ilvl w:val="0"/>
          <w:numId w:val="38"/>
        </w:numPr>
        <w:spacing w:line="360" w:lineRule="auto"/>
        <w:ind w:firstLineChars="0"/>
        <w:jc w:val="left"/>
        <w:rPr>
          <w:rFonts w:ascii="宋体" w:eastAsia="宋体" w:hAnsi="宋体"/>
          <w:color w:val="7030A0"/>
          <w:sz w:val="24"/>
          <w:szCs w:val="24"/>
        </w:rPr>
      </w:pPr>
      <w:r w:rsidRPr="00772559">
        <w:rPr>
          <w:rFonts w:ascii="宋体" w:eastAsia="宋体" w:hAnsi="宋体" w:hint="eastAsia"/>
          <w:sz w:val="24"/>
          <w:szCs w:val="24"/>
        </w:rPr>
        <w:t>公路</w:t>
      </w:r>
      <w:r>
        <w:rPr>
          <w:rFonts w:ascii="宋体" w:eastAsia="宋体" w:hAnsi="宋体" w:hint="eastAsia"/>
          <w:sz w:val="24"/>
          <w:szCs w:val="24"/>
        </w:rPr>
        <w:t>的弯曲</w:t>
      </w:r>
      <w:r>
        <w:rPr>
          <w:rFonts w:ascii="宋体" w:eastAsia="宋体" w:hAnsi="宋体"/>
          <w:sz w:val="24"/>
          <w:szCs w:val="24"/>
        </w:rPr>
        <w:t>指标小于图上</w:t>
      </w:r>
      <w:r w:rsidRPr="00F33328">
        <w:rPr>
          <w:rFonts w:ascii="宋体" w:eastAsia="宋体" w:hAnsi="宋体"/>
          <w:color w:val="FF0000"/>
          <w:sz w:val="24"/>
          <w:szCs w:val="24"/>
        </w:rPr>
        <w:t>1</w:t>
      </w:r>
      <w:r w:rsidRPr="00F33328">
        <w:rPr>
          <w:rFonts w:ascii="宋体" w:eastAsia="宋体" w:hAnsi="宋体" w:hint="eastAsia"/>
          <w:color w:val="FF0000"/>
          <w:sz w:val="24"/>
          <w:szCs w:val="24"/>
        </w:rPr>
        <w:t>mm×0.6mm</w:t>
      </w:r>
      <w:r w:rsidRPr="00772559">
        <w:rPr>
          <w:rFonts w:ascii="宋体" w:eastAsia="宋体" w:hAnsi="宋体" w:hint="eastAsia"/>
          <w:sz w:val="24"/>
          <w:szCs w:val="24"/>
        </w:rPr>
        <w:t>的可综合</w:t>
      </w:r>
      <w:r>
        <w:rPr>
          <w:rFonts w:ascii="宋体" w:eastAsia="宋体" w:hAnsi="宋体" w:hint="eastAsia"/>
          <w:sz w:val="24"/>
          <w:szCs w:val="24"/>
        </w:rPr>
        <w:t>，舍去</w:t>
      </w:r>
      <w:r>
        <w:rPr>
          <w:rFonts w:ascii="宋体" w:eastAsia="宋体" w:hAnsi="宋体"/>
          <w:sz w:val="24"/>
          <w:szCs w:val="24"/>
        </w:rPr>
        <w:t>一些无特征意义的小弯曲</w:t>
      </w:r>
      <w:r>
        <w:rPr>
          <w:rFonts w:ascii="宋体" w:eastAsia="宋体" w:hAnsi="宋体" w:hint="eastAsia"/>
          <w:sz w:val="24"/>
          <w:szCs w:val="24"/>
        </w:rPr>
        <w:t>。应</w:t>
      </w:r>
      <w:r>
        <w:rPr>
          <w:rFonts w:ascii="宋体" w:eastAsia="宋体" w:hAnsi="宋体"/>
          <w:sz w:val="24"/>
          <w:szCs w:val="24"/>
        </w:rPr>
        <w:t>保证各级道路按要求的宽度符号化后，弯曲能够</w:t>
      </w:r>
      <w:r>
        <w:rPr>
          <w:rFonts w:ascii="宋体" w:eastAsia="宋体" w:hAnsi="宋体" w:hint="eastAsia"/>
          <w:sz w:val="24"/>
          <w:szCs w:val="24"/>
        </w:rPr>
        <w:t>清晰</w:t>
      </w:r>
      <w:r>
        <w:rPr>
          <w:rFonts w:ascii="宋体" w:eastAsia="宋体" w:hAnsi="宋体"/>
          <w:sz w:val="24"/>
          <w:szCs w:val="24"/>
        </w:rPr>
        <w:t>表达。</w:t>
      </w:r>
    </w:p>
    <w:p w14:paraId="52E04B34" w14:textId="77777777" w:rsidR="005A414C" w:rsidRPr="00CC3944" w:rsidRDefault="005A414C" w:rsidP="005A414C">
      <w:pPr>
        <w:spacing w:line="360" w:lineRule="auto"/>
        <w:ind w:left="480"/>
        <w:jc w:val="left"/>
        <w:rPr>
          <w:rFonts w:ascii="宋体" w:eastAsia="宋体" w:hAnsi="宋体"/>
          <w:color w:val="7030A0"/>
          <w:sz w:val="24"/>
          <w:szCs w:val="24"/>
        </w:rPr>
      </w:pPr>
      <w:r w:rsidRPr="00CC3944">
        <w:rPr>
          <w:rFonts w:ascii="宋体" w:eastAsia="宋体" w:hAnsi="宋体"/>
          <w:color w:val="7030A0"/>
          <w:sz w:val="24"/>
          <w:szCs w:val="24"/>
        </w:rPr>
        <w:t>使用</w:t>
      </w:r>
      <w:r w:rsidRPr="00CC3944">
        <w:rPr>
          <w:rFonts w:ascii="宋体" w:eastAsia="宋体" w:hAnsi="宋体" w:hint="eastAsia"/>
          <w:color w:val="7030A0"/>
          <w:sz w:val="24"/>
          <w:szCs w:val="24"/>
        </w:rPr>
        <w:t>多尺度生产系统→基础功能→导入符号模板，F</w:t>
      </w:r>
      <w:r w:rsidRPr="00CC3944">
        <w:rPr>
          <w:rFonts w:ascii="宋体" w:eastAsia="宋体" w:hAnsi="宋体"/>
          <w:color w:val="7030A0"/>
          <w:sz w:val="24"/>
          <w:szCs w:val="24"/>
        </w:rPr>
        <w:t>1可切换图库</w:t>
      </w:r>
      <w:r w:rsidRPr="00CC3944">
        <w:rPr>
          <w:rFonts w:ascii="宋体" w:eastAsia="宋体" w:hAnsi="宋体" w:hint="eastAsia"/>
          <w:color w:val="7030A0"/>
          <w:sz w:val="24"/>
          <w:szCs w:val="24"/>
        </w:rPr>
        <w:t>。如下图所示：</w:t>
      </w:r>
    </w:p>
    <w:p w14:paraId="01B1F9C3" w14:textId="1DB34502" w:rsidR="005A414C" w:rsidRPr="00CC3944" w:rsidRDefault="00E24FB2" w:rsidP="00E24FB2">
      <w:pPr>
        <w:spacing w:line="360" w:lineRule="auto"/>
        <w:ind w:firstLineChars="400" w:firstLine="960"/>
        <w:rPr>
          <w:rFonts w:ascii="宋体" w:eastAsia="宋体" w:hAnsi="宋体"/>
          <w:sz w:val="24"/>
          <w:szCs w:val="24"/>
        </w:rPr>
      </w:pPr>
      <w:r>
        <w:rPr>
          <w:rFonts w:ascii="微软雅黑" w:eastAsia="微软雅黑" w:cs="微软雅黑" w:hint="eastAsia"/>
          <w:noProof/>
          <w:color w:val="004080"/>
          <w:kern w:val="0"/>
          <w:sz w:val="24"/>
          <w:szCs w:val="24"/>
        </w:rPr>
        <w:drawing>
          <wp:inline distT="0" distB="0" distL="0" distR="0" wp14:anchorId="3AFABAE9" wp14:editId="048542A8">
            <wp:extent cx="2040814" cy="350874"/>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17120" cy="363993"/>
                    </a:xfrm>
                    <a:prstGeom prst="rect">
                      <a:avLst/>
                    </a:prstGeom>
                    <a:noFill/>
                    <a:ln>
                      <a:noFill/>
                    </a:ln>
                  </pic:spPr>
                </pic:pic>
              </a:graphicData>
            </a:graphic>
          </wp:inline>
        </w:drawing>
      </w:r>
    </w:p>
    <w:p w14:paraId="23C76896" w14:textId="7598F8DE" w:rsidR="005A414C" w:rsidRPr="00CC3944" w:rsidRDefault="00FE3453" w:rsidP="005A414C">
      <w:pPr>
        <w:spacing w:line="360" w:lineRule="auto"/>
        <w:jc w:val="center"/>
        <w:rPr>
          <w:rFonts w:ascii="宋体" w:eastAsia="宋体" w:hAnsi="宋体"/>
          <w:sz w:val="24"/>
          <w:szCs w:val="24"/>
        </w:rPr>
      </w:pPr>
      <w:r>
        <w:rPr>
          <w:noProof/>
        </w:rPr>
        <w:lastRenderedPageBreak/>
        <w:drawing>
          <wp:inline distT="0" distB="0" distL="0" distR="0" wp14:anchorId="089047A6" wp14:editId="0761701F">
            <wp:extent cx="4429547" cy="1977656"/>
            <wp:effectExtent l="0" t="0" r="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81437" cy="2000823"/>
                    </a:xfrm>
                    <a:prstGeom prst="rect">
                      <a:avLst/>
                    </a:prstGeom>
                  </pic:spPr>
                </pic:pic>
              </a:graphicData>
            </a:graphic>
          </wp:inline>
        </w:drawing>
      </w:r>
    </w:p>
    <w:p w14:paraId="534DD861" w14:textId="1AEE7FC5" w:rsidR="009662E2" w:rsidRDefault="0093679B" w:rsidP="004017CF">
      <w:pPr>
        <w:pStyle w:val="a5"/>
        <w:numPr>
          <w:ilvl w:val="0"/>
          <w:numId w:val="38"/>
        </w:numPr>
        <w:spacing w:line="360" w:lineRule="auto"/>
        <w:ind w:firstLineChars="0"/>
        <w:jc w:val="left"/>
        <w:rPr>
          <w:rFonts w:ascii="宋体" w:eastAsia="宋体" w:hAnsi="宋体"/>
          <w:sz w:val="24"/>
          <w:szCs w:val="24"/>
        </w:rPr>
      </w:pPr>
      <w:r w:rsidRPr="00AD205C">
        <w:rPr>
          <w:rFonts w:ascii="宋体" w:eastAsia="宋体" w:hAnsi="宋体" w:hint="eastAsia"/>
          <w:sz w:val="24"/>
          <w:szCs w:val="24"/>
        </w:rPr>
        <w:t>对</w:t>
      </w:r>
      <w:r w:rsidR="002B5469">
        <w:rPr>
          <w:rFonts w:ascii="宋体" w:eastAsia="宋体" w:hAnsi="宋体" w:hint="eastAsia"/>
          <w:sz w:val="24"/>
          <w:szCs w:val="24"/>
        </w:rPr>
        <w:t>村道和其他公路</w:t>
      </w:r>
      <w:r w:rsidRPr="00AD205C">
        <w:rPr>
          <w:rFonts w:ascii="宋体" w:eastAsia="宋体" w:hAnsi="宋体" w:hint="eastAsia"/>
          <w:sz w:val="24"/>
          <w:szCs w:val="24"/>
        </w:rPr>
        <w:t>进行</w:t>
      </w:r>
      <w:r>
        <w:rPr>
          <w:rFonts w:ascii="宋体" w:eastAsia="宋体" w:hAnsi="宋体" w:hint="eastAsia"/>
          <w:sz w:val="24"/>
          <w:szCs w:val="24"/>
        </w:rPr>
        <w:t>自动</w:t>
      </w:r>
      <w:r w:rsidRPr="00AD205C">
        <w:rPr>
          <w:rFonts w:ascii="宋体" w:eastAsia="宋体" w:hAnsi="宋体" w:hint="eastAsia"/>
          <w:sz w:val="24"/>
          <w:szCs w:val="24"/>
        </w:rPr>
        <w:t>化简。</w:t>
      </w:r>
    </w:p>
    <w:p w14:paraId="26F3C645" w14:textId="3943D9C9" w:rsidR="009662E2" w:rsidRDefault="00AD205C" w:rsidP="009662E2">
      <w:pPr>
        <w:spacing w:line="360" w:lineRule="auto"/>
        <w:ind w:firstLineChars="200" w:firstLine="480"/>
        <w:jc w:val="left"/>
        <w:rPr>
          <w:rFonts w:ascii="宋体" w:eastAsia="宋体" w:hAnsi="宋体"/>
          <w:sz w:val="24"/>
          <w:szCs w:val="24"/>
        </w:rPr>
      </w:pPr>
      <w:r w:rsidRPr="009662E2">
        <w:rPr>
          <w:rFonts w:ascii="宋体" w:eastAsia="宋体" w:hAnsi="宋体"/>
          <w:color w:val="7030A0"/>
          <w:sz w:val="24"/>
          <w:szCs w:val="24"/>
        </w:rPr>
        <w:t>使用</w:t>
      </w:r>
      <w:r w:rsidRPr="009662E2">
        <w:rPr>
          <w:rFonts w:ascii="宋体" w:eastAsia="宋体" w:hAnsi="宋体" w:hint="eastAsia"/>
          <w:color w:val="7030A0"/>
          <w:sz w:val="24"/>
          <w:szCs w:val="24"/>
        </w:rPr>
        <w:t>多尺度生产系统→地图综合→线</w:t>
      </w:r>
      <w:r w:rsidRPr="009662E2">
        <w:rPr>
          <w:rFonts w:ascii="宋体" w:eastAsia="宋体" w:hAnsi="宋体"/>
          <w:color w:val="7030A0"/>
          <w:sz w:val="24"/>
          <w:szCs w:val="24"/>
        </w:rPr>
        <w:t>化简</w:t>
      </w:r>
      <w:r w:rsidRPr="009662E2">
        <w:rPr>
          <w:rFonts w:ascii="宋体" w:eastAsia="宋体" w:hAnsi="宋体" w:hint="eastAsia"/>
          <w:color w:val="7030A0"/>
          <w:sz w:val="24"/>
          <w:szCs w:val="24"/>
        </w:rPr>
        <w:t>工具，</w:t>
      </w:r>
      <w:r w:rsidR="003A74C0">
        <w:rPr>
          <w:rFonts w:ascii="宋体" w:eastAsia="宋体" w:hAnsi="宋体" w:hint="eastAsia"/>
          <w:sz w:val="24"/>
          <w:szCs w:val="24"/>
        </w:rPr>
        <w:t>效果如下：</w:t>
      </w:r>
    </w:p>
    <w:p w14:paraId="5FB4E0FD" w14:textId="0F8234E0" w:rsidR="00AD205C" w:rsidRDefault="005666C2" w:rsidP="006D5A15">
      <w:pPr>
        <w:spacing w:line="360" w:lineRule="auto"/>
        <w:jc w:val="center"/>
        <w:rPr>
          <w:rFonts w:ascii="宋体" w:eastAsia="宋体" w:hAnsi="宋体"/>
          <w:sz w:val="24"/>
          <w:szCs w:val="24"/>
        </w:rPr>
      </w:pPr>
      <w:r>
        <w:rPr>
          <w:noProof/>
        </w:rPr>
        <w:drawing>
          <wp:inline distT="0" distB="0" distL="0" distR="0" wp14:anchorId="070C151F" wp14:editId="044BE9DC">
            <wp:extent cx="5390707" cy="2385887"/>
            <wp:effectExtent l="0" t="0" r="635"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33748" cy="2404937"/>
                    </a:xfrm>
                    <a:prstGeom prst="rect">
                      <a:avLst/>
                    </a:prstGeom>
                  </pic:spPr>
                </pic:pic>
              </a:graphicData>
            </a:graphic>
          </wp:inline>
        </w:drawing>
      </w:r>
    </w:p>
    <w:p w14:paraId="12394627" w14:textId="77777777" w:rsidR="005A414C" w:rsidRDefault="005A414C" w:rsidP="004017CF">
      <w:pPr>
        <w:pStyle w:val="a5"/>
        <w:numPr>
          <w:ilvl w:val="0"/>
          <w:numId w:val="38"/>
        </w:numPr>
        <w:spacing w:line="360" w:lineRule="auto"/>
        <w:ind w:firstLineChars="0"/>
        <w:jc w:val="left"/>
        <w:rPr>
          <w:rFonts w:ascii="宋体" w:eastAsia="宋体" w:hAnsi="宋体"/>
          <w:sz w:val="24"/>
          <w:szCs w:val="24"/>
        </w:rPr>
      </w:pPr>
      <w:r>
        <w:rPr>
          <w:rFonts w:ascii="宋体" w:eastAsia="宋体" w:hAnsi="宋体" w:hint="eastAsia"/>
          <w:sz w:val="24"/>
          <w:szCs w:val="24"/>
        </w:rPr>
        <w:t>城市</w:t>
      </w:r>
      <w:r>
        <w:rPr>
          <w:rFonts w:ascii="宋体" w:eastAsia="宋体" w:hAnsi="宋体"/>
          <w:sz w:val="24"/>
          <w:szCs w:val="24"/>
        </w:rPr>
        <w:t>道路</w:t>
      </w:r>
      <w:r>
        <w:rPr>
          <w:rFonts w:ascii="宋体" w:eastAsia="宋体" w:hAnsi="宋体" w:hint="eastAsia"/>
          <w:sz w:val="24"/>
          <w:szCs w:val="24"/>
        </w:rPr>
        <w:t>综合时</w:t>
      </w:r>
      <w:r>
        <w:rPr>
          <w:rFonts w:ascii="宋体" w:eastAsia="宋体" w:hAnsi="宋体"/>
          <w:sz w:val="24"/>
          <w:szCs w:val="24"/>
        </w:rPr>
        <w:t>保证主要拐点</w:t>
      </w:r>
      <w:r>
        <w:rPr>
          <w:rFonts w:ascii="宋体" w:eastAsia="宋体" w:hAnsi="宋体" w:hint="eastAsia"/>
          <w:sz w:val="24"/>
          <w:szCs w:val="24"/>
        </w:rPr>
        <w:t>，</w:t>
      </w:r>
      <w:r>
        <w:rPr>
          <w:rFonts w:ascii="宋体" w:eastAsia="宋体" w:hAnsi="宋体"/>
          <w:sz w:val="24"/>
          <w:szCs w:val="24"/>
        </w:rPr>
        <w:t>尽量拉直</w:t>
      </w:r>
      <w:r>
        <w:rPr>
          <w:rFonts w:ascii="宋体" w:eastAsia="宋体" w:hAnsi="宋体" w:hint="eastAsia"/>
          <w:sz w:val="24"/>
          <w:szCs w:val="24"/>
        </w:rPr>
        <w:t>表示</w:t>
      </w:r>
      <w:r>
        <w:rPr>
          <w:rFonts w:ascii="宋体" w:eastAsia="宋体" w:hAnsi="宋体"/>
          <w:sz w:val="24"/>
          <w:szCs w:val="24"/>
        </w:rPr>
        <w:t>。</w:t>
      </w:r>
    </w:p>
    <w:p w14:paraId="3A44F00E" w14:textId="19459813" w:rsidR="005A414C" w:rsidRPr="009E12A3" w:rsidRDefault="005A414C" w:rsidP="005A414C">
      <w:pPr>
        <w:spacing w:line="360" w:lineRule="auto"/>
        <w:ind w:firstLineChars="200" w:firstLine="480"/>
        <w:jc w:val="left"/>
        <w:rPr>
          <w:rFonts w:ascii="宋体" w:eastAsia="宋体" w:hAnsi="宋体"/>
          <w:color w:val="7030A0"/>
          <w:sz w:val="24"/>
          <w:szCs w:val="24"/>
        </w:rPr>
      </w:pPr>
      <w:r w:rsidRPr="009E12A3">
        <w:rPr>
          <w:rFonts w:ascii="宋体" w:eastAsia="宋体" w:hAnsi="宋体" w:hint="eastAsia"/>
          <w:color w:val="7030A0"/>
          <w:sz w:val="24"/>
          <w:szCs w:val="24"/>
        </w:rPr>
        <w:t>使用多尺度生产系统→数据编辑→概化工具，</w:t>
      </w:r>
      <w:r w:rsidRPr="009E12A3">
        <w:rPr>
          <w:rFonts w:ascii="宋体" w:eastAsia="宋体" w:hAnsi="宋体"/>
          <w:color w:val="7030A0"/>
          <w:sz w:val="24"/>
          <w:szCs w:val="24"/>
        </w:rPr>
        <w:t>参数设置</w:t>
      </w:r>
      <w:r w:rsidRPr="009E12A3">
        <w:rPr>
          <w:rFonts w:ascii="宋体" w:eastAsia="宋体" w:hAnsi="宋体" w:hint="eastAsia"/>
          <w:color w:val="7030A0"/>
          <w:sz w:val="24"/>
          <w:szCs w:val="24"/>
        </w:rPr>
        <w:t>20</w:t>
      </w:r>
      <w:r w:rsidRPr="009E12A3">
        <w:rPr>
          <w:rFonts w:ascii="宋体" w:eastAsia="宋体" w:hAnsi="宋体"/>
          <w:color w:val="7030A0"/>
          <w:sz w:val="24"/>
          <w:szCs w:val="24"/>
        </w:rPr>
        <w:t>m</w:t>
      </w:r>
      <w:r w:rsidR="004030DC">
        <w:rPr>
          <w:rFonts w:ascii="宋体" w:eastAsia="宋体" w:hAnsi="宋体" w:hint="eastAsia"/>
          <w:color w:val="7030A0"/>
          <w:sz w:val="24"/>
          <w:szCs w:val="24"/>
        </w:rPr>
        <w:t>，</w:t>
      </w:r>
      <w:r w:rsidR="004030DC">
        <w:rPr>
          <w:rFonts w:ascii="宋体" w:eastAsia="宋体" w:hAnsi="宋体"/>
          <w:color w:val="7030A0"/>
          <w:sz w:val="24"/>
          <w:szCs w:val="24"/>
        </w:rPr>
        <w:t>框选城市道路化简</w:t>
      </w:r>
      <w:r w:rsidRPr="009E12A3">
        <w:rPr>
          <w:rFonts w:ascii="宋体" w:eastAsia="宋体" w:hAnsi="宋体"/>
          <w:color w:val="7030A0"/>
          <w:sz w:val="24"/>
          <w:szCs w:val="24"/>
        </w:rPr>
        <w:t>。</w:t>
      </w:r>
    </w:p>
    <w:p w14:paraId="01BA112C" w14:textId="77777777" w:rsidR="005A414C" w:rsidRDefault="005A414C" w:rsidP="005A414C">
      <w:pPr>
        <w:spacing w:line="276" w:lineRule="auto"/>
        <w:jc w:val="center"/>
        <w:rPr>
          <w:rFonts w:ascii="宋体" w:eastAsia="宋体" w:hAnsi="宋体"/>
          <w:sz w:val="24"/>
          <w:szCs w:val="24"/>
        </w:rPr>
      </w:pPr>
      <w:r>
        <w:rPr>
          <w:rFonts w:ascii="微软雅黑" w:eastAsia="微软雅黑" w:cs="微软雅黑" w:hint="eastAsia"/>
          <w:noProof/>
          <w:color w:val="004080"/>
          <w:kern w:val="0"/>
          <w:sz w:val="24"/>
          <w:szCs w:val="24"/>
        </w:rPr>
        <w:drawing>
          <wp:inline distT="0" distB="0" distL="0" distR="0" wp14:anchorId="69133D24" wp14:editId="221D8DFC">
            <wp:extent cx="2715335" cy="1057253"/>
            <wp:effectExtent l="0" t="0" r="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53995" cy="1072306"/>
                    </a:xfrm>
                    <a:prstGeom prst="rect">
                      <a:avLst/>
                    </a:prstGeom>
                    <a:noFill/>
                    <a:ln>
                      <a:noFill/>
                    </a:ln>
                  </pic:spPr>
                </pic:pic>
              </a:graphicData>
            </a:graphic>
          </wp:inline>
        </w:drawing>
      </w:r>
    </w:p>
    <w:p w14:paraId="25B7B5FD" w14:textId="06A0193F" w:rsidR="00E50E36" w:rsidRPr="00065339" w:rsidRDefault="00B506D9" w:rsidP="004017CF">
      <w:pPr>
        <w:pStyle w:val="2"/>
        <w:numPr>
          <w:ilvl w:val="0"/>
          <w:numId w:val="16"/>
        </w:numPr>
        <w:spacing w:before="0" w:after="0" w:line="276" w:lineRule="auto"/>
        <w:rPr>
          <w:rFonts w:ascii="Times New Roman" w:hAnsi="Times New Roman"/>
          <w:szCs w:val="24"/>
        </w:rPr>
      </w:pPr>
      <w:r>
        <w:rPr>
          <w:rFonts w:ascii="Times New Roman" w:hAnsi="Times New Roman" w:hint="eastAsia"/>
          <w:szCs w:val="24"/>
        </w:rPr>
        <w:t>道路</w:t>
      </w:r>
      <w:r w:rsidR="00E50E36" w:rsidRPr="00A61A74">
        <w:rPr>
          <w:rFonts w:ascii="Times New Roman" w:hAnsi="Times New Roman"/>
          <w:szCs w:val="24"/>
        </w:rPr>
        <w:t>附属设施处理</w:t>
      </w:r>
    </w:p>
    <w:p w14:paraId="508C8010" w14:textId="4EB9CF23" w:rsidR="009D04A1" w:rsidRDefault="009D04A1" w:rsidP="004017CF">
      <w:pPr>
        <w:pStyle w:val="a5"/>
        <w:numPr>
          <w:ilvl w:val="0"/>
          <w:numId w:val="46"/>
        </w:numPr>
        <w:spacing w:line="360" w:lineRule="auto"/>
        <w:ind w:firstLineChars="0"/>
        <w:jc w:val="left"/>
        <w:rPr>
          <w:rFonts w:ascii="微软雅黑" w:eastAsia="微软雅黑" w:hAnsi="微软雅黑"/>
          <w:color w:val="2E74B5" w:themeColor="accent1" w:themeShade="BF"/>
          <w:sz w:val="24"/>
          <w:szCs w:val="24"/>
        </w:rPr>
      </w:pPr>
      <w:r>
        <w:rPr>
          <w:rFonts w:ascii="微软雅黑" w:eastAsia="微软雅黑" w:hAnsi="微软雅黑"/>
          <w:color w:val="2E74B5" w:themeColor="accent1" w:themeShade="BF"/>
          <w:sz w:val="24"/>
          <w:szCs w:val="24"/>
        </w:rPr>
        <w:t>地铁站</w:t>
      </w:r>
      <w:r>
        <w:rPr>
          <w:rFonts w:ascii="微软雅黑" w:eastAsia="微软雅黑" w:hAnsi="微软雅黑" w:hint="eastAsia"/>
          <w:color w:val="2E74B5" w:themeColor="accent1" w:themeShade="BF"/>
          <w:sz w:val="24"/>
          <w:szCs w:val="24"/>
        </w:rPr>
        <w:t>（4</w:t>
      </w:r>
      <w:r>
        <w:rPr>
          <w:rFonts w:ascii="微软雅黑" w:eastAsia="微软雅黑" w:hAnsi="微软雅黑"/>
          <w:color w:val="2E74B5" w:themeColor="accent1" w:themeShade="BF"/>
          <w:sz w:val="24"/>
          <w:szCs w:val="24"/>
        </w:rPr>
        <w:t>50101</w:t>
      </w:r>
      <w:r>
        <w:rPr>
          <w:rFonts w:ascii="微软雅黑" w:eastAsia="微软雅黑" w:hAnsi="微软雅黑" w:hint="eastAsia"/>
          <w:color w:val="2E74B5" w:themeColor="accent1" w:themeShade="BF"/>
          <w:sz w:val="24"/>
          <w:szCs w:val="24"/>
        </w:rPr>
        <w:t>）</w:t>
      </w:r>
    </w:p>
    <w:p w14:paraId="5F0FE698" w14:textId="44BD0303" w:rsidR="006C792A" w:rsidRDefault="009D04A1" w:rsidP="004932BD">
      <w:pPr>
        <w:spacing w:line="360" w:lineRule="auto"/>
        <w:ind w:left="480" w:firstLineChars="200" w:firstLine="480"/>
        <w:jc w:val="left"/>
        <w:rPr>
          <w:rFonts w:ascii="宋体" w:eastAsia="宋体" w:hAnsi="宋体"/>
          <w:sz w:val="24"/>
          <w:szCs w:val="24"/>
        </w:rPr>
      </w:pPr>
      <w:r w:rsidRPr="00617B66">
        <w:rPr>
          <w:rFonts w:ascii="宋体" w:eastAsia="宋体" w:hAnsi="宋体" w:hint="eastAsia"/>
          <w:sz w:val="24"/>
          <w:szCs w:val="24"/>
        </w:rPr>
        <w:lastRenderedPageBreak/>
        <w:t>表示</w:t>
      </w:r>
      <w:r>
        <w:rPr>
          <w:rFonts w:ascii="宋体" w:eastAsia="宋体" w:hAnsi="宋体"/>
          <w:sz w:val="24"/>
          <w:szCs w:val="24"/>
        </w:rPr>
        <w:t>所有的地铁站</w:t>
      </w:r>
      <w:r w:rsidR="002F1B84">
        <w:rPr>
          <w:rFonts w:ascii="宋体" w:eastAsia="宋体" w:hAnsi="宋体" w:hint="eastAsia"/>
          <w:sz w:val="24"/>
          <w:szCs w:val="24"/>
        </w:rPr>
        <w:t>，</w:t>
      </w:r>
      <w:r w:rsidR="002F1B84">
        <w:rPr>
          <w:rFonts w:ascii="宋体" w:eastAsia="宋体" w:hAnsi="宋体"/>
          <w:sz w:val="24"/>
          <w:szCs w:val="24"/>
        </w:rPr>
        <w:t>并</w:t>
      </w:r>
      <w:r w:rsidR="006C792A" w:rsidRPr="008E5DDD">
        <w:rPr>
          <w:rFonts w:ascii="宋体" w:eastAsia="宋体" w:hAnsi="宋体"/>
          <w:sz w:val="24"/>
          <w:szCs w:val="24"/>
        </w:rPr>
        <w:t>捕捉在地铁</w:t>
      </w:r>
      <w:r w:rsidR="006C792A" w:rsidRPr="008E5DDD">
        <w:rPr>
          <w:rFonts w:ascii="宋体" w:eastAsia="宋体" w:hAnsi="宋体" w:hint="eastAsia"/>
          <w:sz w:val="24"/>
          <w:szCs w:val="24"/>
        </w:rPr>
        <w:t>线</w:t>
      </w:r>
      <w:r w:rsidR="006C792A" w:rsidRPr="008E5DDD">
        <w:rPr>
          <w:rFonts w:ascii="宋体" w:eastAsia="宋体" w:hAnsi="宋体"/>
          <w:sz w:val="24"/>
          <w:szCs w:val="24"/>
        </w:rPr>
        <w:t>上。</w:t>
      </w:r>
      <w:r w:rsidR="006C792A" w:rsidRPr="008E5DDD">
        <w:rPr>
          <w:rFonts w:ascii="宋体" w:eastAsia="宋体" w:hAnsi="宋体" w:hint="eastAsia"/>
          <w:sz w:val="24"/>
          <w:szCs w:val="24"/>
        </w:rPr>
        <w:t>在</w:t>
      </w:r>
      <w:r w:rsidR="006C792A" w:rsidRPr="008E5DDD">
        <w:rPr>
          <w:rFonts w:ascii="宋体" w:eastAsia="宋体" w:hAnsi="宋体"/>
          <w:sz w:val="24"/>
          <w:szCs w:val="24"/>
        </w:rPr>
        <w:t>TYPE字段注明是否为“换乘站”或者“起始站”，如果两者都不是，则TYPE字段为空。同时在SSXL一项标注地铁站点的所属线路名称，例如“地铁1号线”，换乘站点表示为“地铁1号线/地铁2号线”。</w:t>
      </w:r>
    </w:p>
    <w:p w14:paraId="10E9FD9C" w14:textId="0E4257DA" w:rsidR="00436A9E" w:rsidRPr="00436A9E" w:rsidRDefault="00436A9E" w:rsidP="00436A9E">
      <w:pPr>
        <w:spacing w:line="360" w:lineRule="auto"/>
        <w:ind w:firstLineChars="200" w:firstLine="480"/>
        <w:jc w:val="left"/>
        <w:rPr>
          <w:rFonts w:ascii="宋体" w:eastAsia="宋体" w:hAnsi="宋体"/>
          <w:color w:val="7030A0"/>
          <w:sz w:val="24"/>
          <w:szCs w:val="24"/>
        </w:rPr>
      </w:pPr>
      <w:r w:rsidRPr="00E17AF2">
        <w:rPr>
          <w:rFonts w:ascii="宋体" w:eastAsia="宋体" w:hAnsi="宋体" w:hint="eastAsia"/>
          <w:color w:val="7030A0"/>
          <w:sz w:val="24"/>
          <w:szCs w:val="24"/>
        </w:rPr>
        <w:t>使用多尺度</w:t>
      </w:r>
      <w:r w:rsidRPr="00E17AF2">
        <w:rPr>
          <w:rFonts w:ascii="宋体" w:eastAsia="宋体" w:hAnsi="宋体"/>
          <w:color w:val="7030A0"/>
          <w:sz w:val="24"/>
          <w:szCs w:val="24"/>
        </w:rPr>
        <w:t>生产系统-</w:t>
      </w:r>
      <w:r w:rsidRPr="00E17AF2">
        <w:rPr>
          <w:rFonts w:ascii="宋体" w:eastAsia="宋体" w:hAnsi="宋体" w:hint="eastAsia"/>
          <w:color w:val="7030A0"/>
          <w:sz w:val="24"/>
          <w:szCs w:val="24"/>
        </w:rPr>
        <w:t>数据质检2</w:t>
      </w:r>
      <w:r w:rsidRPr="00E17AF2">
        <w:rPr>
          <w:rFonts w:ascii="宋体" w:eastAsia="宋体" w:hAnsi="宋体"/>
          <w:color w:val="7030A0"/>
          <w:sz w:val="24"/>
          <w:szCs w:val="24"/>
        </w:rPr>
        <w:t>-</w:t>
      </w:r>
      <w:r w:rsidRPr="00E17AF2">
        <w:rPr>
          <w:rFonts w:ascii="宋体" w:eastAsia="宋体" w:hAnsi="宋体" w:hint="eastAsia"/>
          <w:color w:val="7030A0"/>
          <w:sz w:val="24"/>
          <w:szCs w:val="24"/>
        </w:rPr>
        <w:t>点拓扑</w:t>
      </w:r>
      <w:r w:rsidRPr="00E17AF2">
        <w:rPr>
          <w:rFonts w:ascii="宋体" w:eastAsia="宋体" w:hAnsi="宋体"/>
          <w:color w:val="7030A0"/>
          <w:sz w:val="24"/>
          <w:szCs w:val="24"/>
        </w:rPr>
        <w:t>工具</w:t>
      </w:r>
      <w:r w:rsidRPr="00E17AF2">
        <w:rPr>
          <w:rFonts w:ascii="宋体" w:eastAsia="宋体" w:hAnsi="宋体" w:hint="eastAsia"/>
          <w:color w:val="7030A0"/>
          <w:sz w:val="24"/>
          <w:szCs w:val="24"/>
        </w:rPr>
        <w:t>检查未</w:t>
      </w:r>
      <w:r w:rsidRPr="00E17AF2">
        <w:rPr>
          <w:rFonts w:ascii="宋体" w:eastAsia="宋体" w:hAnsi="宋体"/>
          <w:color w:val="7030A0"/>
          <w:sz w:val="24"/>
          <w:szCs w:val="24"/>
        </w:rPr>
        <w:t>与</w:t>
      </w:r>
      <w:r>
        <w:rPr>
          <w:rFonts w:ascii="宋体" w:eastAsia="宋体" w:hAnsi="宋体" w:hint="eastAsia"/>
          <w:color w:val="7030A0"/>
          <w:sz w:val="24"/>
          <w:szCs w:val="24"/>
        </w:rPr>
        <w:t>地铁</w:t>
      </w:r>
      <w:r>
        <w:rPr>
          <w:rFonts w:ascii="宋体" w:eastAsia="宋体" w:hAnsi="宋体"/>
          <w:color w:val="7030A0"/>
          <w:sz w:val="24"/>
          <w:szCs w:val="24"/>
        </w:rPr>
        <w:t>线</w:t>
      </w:r>
      <w:r w:rsidRPr="00E17AF2">
        <w:rPr>
          <w:rFonts w:ascii="宋体" w:eastAsia="宋体" w:hAnsi="宋体"/>
          <w:color w:val="7030A0"/>
          <w:sz w:val="24"/>
          <w:szCs w:val="24"/>
        </w:rPr>
        <w:t>捕捉好的</w:t>
      </w:r>
      <w:r>
        <w:rPr>
          <w:rFonts w:ascii="宋体" w:eastAsia="宋体" w:hAnsi="宋体"/>
          <w:color w:val="7030A0"/>
          <w:sz w:val="24"/>
          <w:szCs w:val="24"/>
        </w:rPr>
        <w:t>地铁站</w:t>
      </w:r>
      <w:r w:rsidRPr="00E17AF2">
        <w:rPr>
          <w:rFonts w:ascii="宋体" w:eastAsia="宋体" w:hAnsi="宋体" w:hint="eastAsia"/>
          <w:color w:val="7030A0"/>
          <w:sz w:val="24"/>
          <w:szCs w:val="24"/>
        </w:rPr>
        <w:t>。</w:t>
      </w:r>
    </w:p>
    <w:p w14:paraId="4739249E" w14:textId="4402A51D" w:rsidR="004932BD" w:rsidRDefault="004932BD" w:rsidP="004017CF">
      <w:pPr>
        <w:pStyle w:val="a5"/>
        <w:numPr>
          <w:ilvl w:val="0"/>
          <w:numId w:val="46"/>
        </w:numPr>
        <w:spacing w:line="360" w:lineRule="auto"/>
        <w:ind w:firstLineChars="0"/>
        <w:jc w:val="left"/>
        <w:rPr>
          <w:rFonts w:ascii="微软雅黑" w:eastAsia="微软雅黑" w:hAnsi="微软雅黑"/>
          <w:color w:val="2E74B5" w:themeColor="accent1" w:themeShade="BF"/>
          <w:sz w:val="24"/>
          <w:szCs w:val="24"/>
        </w:rPr>
      </w:pPr>
      <w:r>
        <w:rPr>
          <w:rFonts w:ascii="微软雅黑" w:eastAsia="微软雅黑" w:hAnsi="微软雅黑"/>
          <w:color w:val="2E74B5" w:themeColor="accent1" w:themeShade="BF"/>
          <w:sz w:val="24"/>
          <w:szCs w:val="24"/>
        </w:rPr>
        <w:t>汽车站</w:t>
      </w:r>
      <w:r>
        <w:rPr>
          <w:rFonts w:ascii="微软雅黑" w:eastAsia="微软雅黑" w:hAnsi="微软雅黑" w:hint="eastAsia"/>
          <w:color w:val="2E74B5" w:themeColor="accent1" w:themeShade="BF"/>
          <w:sz w:val="24"/>
          <w:szCs w:val="24"/>
        </w:rPr>
        <w:t>（4</w:t>
      </w:r>
      <w:r>
        <w:rPr>
          <w:rFonts w:ascii="微软雅黑" w:eastAsia="微软雅黑" w:hAnsi="微软雅黑"/>
          <w:color w:val="2E74B5" w:themeColor="accent1" w:themeShade="BF"/>
          <w:sz w:val="24"/>
          <w:szCs w:val="24"/>
        </w:rPr>
        <w:t>50103</w:t>
      </w:r>
      <w:r>
        <w:rPr>
          <w:rFonts w:ascii="微软雅黑" w:eastAsia="微软雅黑" w:hAnsi="微软雅黑" w:hint="eastAsia"/>
          <w:color w:val="2E74B5" w:themeColor="accent1" w:themeShade="BF"/>
          <w:sz w:val="24"/>
          <w:szCs w:val="24"/>
        </w:rPr>
        <w:t>）</w:t>
      </w:r>
    </w:p>
    <w:p w14:paraId="1A9C5070" w14:textId="2885DC6F" w:rsidR="004932BD" w:rsidRPr="004932BD" w:rsidRDefault="004932BD" w:rsidP="004932BD">
      <w:pPr>
        <w:spacing w:line="360" w:lineRule="auto"/>
        <w:ind w:left="480" w:firstLineChars="200" w:firstLine="480"/>
        <w:jc w:val="left"/>
        <w:rPr>
          <w:rFonts w:ascii="宋体" w:eastAsia="宋体" w:hAnsi="宋体"/>
          <w:sz w:val="24"/>
          <w:szCs w:val="24"/>
        </w:rPr>
      </w:pPr>
      <w:r w:rsidRPr="004932BD">
        <w:rPr>
          <w:rFonts w:ascii="宋体" w:eastAsia="宋体" w:hAnsi="宋体"/>
          <w:sz w:val="24"/>
          <w:szCs w:val="24"/>
        </w:rPr>
        <w:t>表示主要</w:t>
      </w:r>
      <w:r w:rsidRPr="004932BD">
        <w:rPr>
          <w:rFonts w:ascii="宋体" w:eastAsia="宋体" w:hAnsi="宋体" w:hint="eastAsia"/>
          <w:sz w:val="24"/>
          <w:szCs w:val="24"/>
        </w:rPr>
        <w:t>的</w:t>
      </w:r>
      <w:r w:rsidRPr="004932BD">
        <w:rPr>
          <w:rFonts w:ascii="宋体" w:eastAsia="宋体" w:hAnsi="宋体"/>
          <w:sz w:val="24"/>
          <w:szCs w:val="24"/>
        </w:rPr>
        <w:t>（有名称、规模较大）</w:t>
      </w:r>
      <w:r w:rsidRPr="004932BD">
        <w:rPr>
          <w:rFonts w:ascii="宋体" w:eastAsia="宋体" w:hAnsi="宋体" w:hint="eastAsia"/>
          <w:sz w:val="24"/>
          <w:szCs w:val="24"/>
        </w:rPr>
        <w:t>长途汽车站，结合街区面分类，保留县级及以上城区汽车站。</w:t>
      </w:r>
    </w:p>
    <w:p w14:paraId="5B2F005D" w14:textId="12D32587" w:rsidR="002F1B84" w:rsidRDefault="002F1B84" w:rsidP="004017CF">
      <w:pPr>
        <w:pStyle w:val="a5"/>
        <w:numPr>
          <w:ilvl w:val="0"/>
          <w:numId w:val="46"/>
        </w:numPr>
        <w:spacing w:line="360" w:lineRule="auto"/>
        <w:ind w:firstLineChars="0"/>
        <w:jc w:val="left"/>
        <w:rPr>
          <w:rFonts w:ascii="微软雅黑" w:eastAsia="微软雅黑" w:hAnsi="微软雅黑"/>
          <w:color w:val="2E74B5" w:themeColor="accent1" w:themeShade="BF"/>
          <w:sz w:val="24"/>
          <w:szCs w:val="24"/>
        </w:rPr>
      </w:pPr>
      <w:r>
        <w:rPr>
          <w:rFonts w:ascii="微软雅黑" w:eastAsia="微软雅黑" w:hAnsi="微软雅黑"/>
          <w:color w:val="2E74B5" w:themeColor="accent1" w:themeShade="BF"/>
          <w:sz w:val="24"/>
          <w:szCs w:val="24"/>
        </w:rPr>
        <w:t>普铁站</w:t>
      </w:r>
      <w:r>
        <w:rPr>
          <w:rFonts w:ascii="微软雅黑" w:eastAsia="微软雅黑" w:hAnsi="微软雅黑" w:hint="eastAsia"/>
          <w:color w:val="2E74B5" w:themeColor="accent1" w:themeShade="BF"/>
          <w:sz w:val="24"/>
          <w:szCs w:val="24"/>
        </w:rPr>
        <w:t>（4</w:t>
      </w:r>
      <w:r>
        <w:rPr>
          <w:rFonts w:ascii="微软雅黑" w:eastAsia="微软雅黑" w:hAnsi="微软雅黑"/>
          <w:color w:val="2E74B5" w:themeColor="accent1" w:themeShade="BF"/>
          <w:sz w:val="24"/>
          <w:szCs w:val="24"/>
        </w:rPr>
        <w:t>10301</w:t>
      </w:r>
      <w:r>
        <w:rPr>
          <w:rFonts w:ascii="微软雅黑" w:eastAsia="微软雅黑" w:hAnsi="微软雅黑" w:hint="eastAsia"/>
          <w:color w:val="2E74B5" w:themeColor="accent1" w:themeShade="BF"/>
          <w:sz w:val="24"/>
          <w:szCs w:val="24"/>
        </w:rPr>
        <w:t>）、高铁站（4</w:t>
      </w:r>
      <w:r>
        <w:rPr>
          <w:rFonts w:ascii="微软雅黑" w:eastAsia="微软雅黑" w:hAnsi="微软雅黑"/>
          <w:color w:val="2E74B5" w:themeColor="accent1" w:themeShade="BF"/>
          <w:sz w:val="24"/>
          <w:szCs w:val="24"/>
        </w:rPr>
        <w:t>10302</w:t>
      </w:r>
      <w:r>
        <w:rPr>
          <w:rFonts w:ascii="微软雅黑" w:eastAsia="微软雅黑" w:hAnsi="微软雅黑" w:hint="eastAsia"/>
          <w:color w:val="2E74B5" w:themeColor="accent1" w:themeShade="BF"/>
          <w:sz w:val="24"/>
          <w:szCs w:val="24"/>
        </w:rPr>
        <w:t>）</w:t>
      </w:r>
    </w:p>
    <w:p w14:paraId="3B5E40C9" w14:textId="1B1308E8" w:rsidR="002F1B84" w:rsidRDefault="002F1B84" w:rsidP="002F1B84">
      <w:pPr>
        <w:spacing w:line="360" w:lineRule="auto"/>
        <w:ind w:left="480"/>
        <w:jc w:val="left"/>
        <w:rPr>
          <w:rFonts w:ascii="宋体" w:eastAsia="宋体" w:hAnsi="宋体"/>
          <w:sz w:val="24"/>
          <w:szCs w:val="24"/>
        </w:rPr>
      </w:pPr>
      <w:r w:rsidRPr="00617B66">
        <w:rPr>
          <w:rFonts w:ascii="宋体" w:eastAsia="宋体" w:hAnsi="宋体" w:hint="eastAsia"/>
          <w:sz w:val="24"/>
          <w:szCs w:val="24"/>
        </w:rPr>
        <w:t>表示</w:t>
      </w:r>
      <w:r w:rsidR="00DA753B">
        <w:rPr>
          <w:rFonts w:ascii="宋体" w:eastAsia="宋体" w:hAnsi="宋体"/>
          <w:sz w:val="24"/>
          <w:szCs w:val="24"/>
        </w:rPr>
        <w:t>所有的普铁站</w:t>
      </w:r>
      <w:r w:rsidR="00DA753B">
        <w:rPr>
          <w:rFonts w:ascii="宋体" w:eastAsia="宋体" w:hAnsi="宋体" w:hint="eastAsia"/>
          <w:sz w:val="24"/>
          <w:szCs w:val="24"/>
        </w:rPr>
        <w:t>、</w:t>
      </w:r>
      <w:r w:rsidR="00DA753B">
        <w:rPr>
          <w:rFonts w:ascii="宋体" w:eastAsia="宋体" w:hAnsi="宋体"/>
          <w:sz w:val="24"/>
          <w:szCs w:val="24"/>
        </w:rPr>
        <w:t>高铁站</w:t>
      </w:r>
      <w:r w:rsidR="00DA753B">
        <w:rPr>
          <w:rFonts w:ascii="宋体" w:eastAsia="宋体" w:hAnsi="宋体" w:hint="eastAsia"/>
          <w:sz w:val="24"/>
          <w:szCs w:val="24"/>
        </w:rPr>
        <w:t>，</w:t>
      </w:r>
      <w:r w:rsidR="00DA753B">
        <w:rPr>
          <w:rFonts w:ascii="宋体" w:eastAsia="宋体" w:hAnsi="宋体"/>
          <w:sz w:val="24"/>
          <w:szCs w:val="24"/>
        </w:rPr>
        <w:t>并捕捉在铁路</w:t>
      </w:r>
      <w:r w:rsidR="00DA753B">
        <w:rPr>
          <w:rFonts w:ascii="宋体" w:eastAsia="宋体" w:hAnsi="宋体" w:hint="eastAsia"/>
          <w:sz w:val="24"/>
          <w:szCs w:val="24"/>
        </w:rPr>
        <w:t>、</w:t>
      </w:r>
      <w:r w:rsidR="00DA753B">
        <w:rPr>
          <w:rFonts w:ascii="宋体" w:eastAsia="宋体" w:hAnsi="宋体"/>
          <w:sz w:val="24"/>
          <w:szCs w:val="24"/>
        </w:rPr>
        <w:t>高铁上</w:t>
      </w:r>
      <w:r w:rsidR="00DA753B">
        <w:rPr>
          <w:rFonts w:ascii="宋体" w:eastAsia="宋体" w:hAnsi="宋体" w:hint="eastAsia"/>
          <w:sz w:val="24"/>
          <w:szCs w:val="24"/>
        </w:rPr>
        <w:t>。</w:t>
      </w:r>
    </w:p>
    <w:p w14:paraId="23FDA03C" w14:textId="115A5CA9" w:rsidR="008C2BFC" w:rsidRPr="008C2BFC" w:rsidRDefault="008C2BFC" w:rsidP="008C2BFC">
      <w:pPr>
        <w:spacing w:line="360" w:lineRule="auto"/>
        <w:ind w:firstLineChars="200" w:firstLine="480"/>
        <w:jc w:val="left"/>
        <w:rPr>
          <w:rFonts w:ascii="宋体" w:eastAsia="宋体" w:hAnsi="宋体"/>
          <w:color w:val="7030A0"/>
          <w:sz w:val="24"/>
          <w:szCs w:val="24"/>
        </w:rPr>
      </w:pPr>
      <w:r w:rsidRPr="00E17AF2">
        <w:rPr>
          <w:rFonts w:ascii="宋体" w:eastAsia="宋体" w:hAnsi="宋体" w:hint="eastAsia"/>
          <w:color w:val="7030A0"/>
          <w:sz w:val="24"/>
          <w:szCs w:val="24"/>
        </w:rPr>
        <w:t>使用多尺度</w:t>
      </w:r>
      <w:r w:rsidRPr="00E17AF2">
        <w:rPr>
          <w:rFonts w:ascii="宋体" w:eastAsia="宋体" w:hAnsi="宋体"/>
          <w:color w:val="7030A0"/>
          <w:sz w:val="24"/>
          <w:szCs w:val="24"/>
        </w:rPr>
        <w:t>生产系统-</w:t>
      </w:r>
      <w:r w:rsidRPr="00E17AF2">
        <w:rPr>
          <w:rFonts w:ascii="宋体" w:eastAsia="宋体" w:hAnsi="宋体" w:hint="eastAsia"/>
          <w:color w:val="7030A0"/>
          <w:sz w:val="24"/>
          <w:szCs w:val="24"/>
        </w:rPr>
        <w:t>数据质检2</w:t>
      </w:r>
      <w:r w:rsidRPr="00E17AF2">
        <w:rPr>
          <w:rFonts w:ascii="宋体" w:eastAsia="宋体" w:hAnsi="宋体"/>
          <w:color w:val="7030A0"/>
          <w:sz w:val="24"/>
          <w:szCs w:val="24"/>
        </w:rPr>
        <w:t>-</w:t>
      </w:r>
      <w:r w:rsidRPr="00E17AF2">
        <w:rPr>
          <w:rFonts w:ascii="宋体" w:eastAsia="宋体" w:hAnsi="宋体" w:hint="eastAsia"/>
          <w:color w:val="7030A0"/>
          <w:sz w:val="24"/>
          <w:szCs w:val="24"/>
        </w:rPr>
        <w:t>点拓扑</w:t>
      </w:r>
      <w:r w:rsidRPr="00E17AF2">
        <w:rPr>
          <w:rFonts w:ascii="宋体" w:eastAsia="宋体" w:hAnsi="宋体"/>
          <w:color w:val="7030A0"/>
          <w:sz w:val="24"/>
          <w:szCs w:val="24"/>
        </w:rPr>
        <w:t>工具</w:t>
      </w:r>
      <w:r w:rsidRPr="00E17AF2">
        <w:rPr>
          <w:rFonts w:ascii="宋体" w:eastAsia="宋体" w:hAnsi="宋体" w:hint="eastAsia"/>
          <w:color w:val="7030A0"/>
          <w:sz w:val="24"/>
          <w:szCs w:val="24"/>
        </w:rPr>
        <w:t>检查未</w:t>
      </w:r>
      <w:r w:rsidRPr="00E17AF2">
        <w:rPr>
          <w:rFonts w:ascii="宋体" w:eastAsia="宋体" w:hAnsi="宋体"/>
          <w:color w:val="7030A0"/>
          <w:sz w:val="24"/>
          <w:szCs w:val="24"/>
        </w:rPr>
        <w:t>与</w:t>
      </w:r>
      <w:r>
        <w:rPr>
          <w:rFonts w:ascii="宋体" w:eastAsia="宋体" w:hAnsi="宋体" w:hint="eastAsia"/>
          <w:color w:val="7030A0"/>
          <w:sz w:val="24"/>
          <w:szCs w:val="24"/>
        </w:rPr>
        <w:t>铁路</w:t>
      </w:r>
      <w:r>
        <w:rPr>
          <w:rFonts w:ascii="宋体" w:eastAsia="宋体" w:hAnsi="宋体"/>
          <w:color w:val="7030A0"/>
          <w:sz w:val="24"/>
          <w:szCs w:val="24"/>
        </w:rPr>
        <w:t>线</w:t>
      </w:r>
      <w:r w:rsidRPr="00E17AF2">
        <w:rPr>
          <w:rFonts w:ascii="宋体" w:eastAsia="宋体" w:hAnsi="宋体"/>
          <w:color w:val="7030A0"/>
          <w:sz w:val="24"/>
          <w:szCs w:val="24"/>
        </w:rPr>
        <w:t>捕捉好的</w:t>
      </w:r>
      <w:r>
        <w:rPr>
          <w:rFonts w:ascii="宋体" w:eastAsia="宋体" w:hAnsi="宋体"/>
          <w:color w:val="7030A0"/>
          <w:sz w:val="24"/>
          <w:szCs w:val="24"/>
        </w:rPr>
        <w:t>火</w:t>
      </w:r>
      <w:r>
        <w:rPr>
          <w:rFonts w:ascii="宋体" w:eastAsia="宋体" w:hAnsi="宋体" w:hint="eastAsia"/>
          <w:color w:val="7030A0"/>
          <w:sz w:val="24"/>
          <w:szCs w:val="24"/>
        </w:rPr>
        <w:t>车</w:t>
      </w:r>
      <w:r>
        <w:rPr>
          <w:rFonts w:ascii="宋体" w:eastAsia="宋体" w:hAnsi="宋体"/>
          <w:color w:val="7030A0"/>
          <w:sz w:val="24"/>
          <w:szCs w:val="24"/>
        </w:rPr>
        <w:t>站</w:t>
      </w:r>
      <w:r w:rsidRPr="00E17AF2">
        <w:rPr>
          <w:rFonts w:ascii="宋体" w:eastAsia="宋体" w:hAnsi="宋体" w:hint="eastAsia"/>
          <w:color w:val="7030A0"/>
          <w:sz w:val="24"/>
          <w:szCs w:val="24"/>
        </w:rPr>
        <w:t>。</w:t>
      </w:r>
    </w:p>
    <w:p w14:paraId="3DAD5C75" w14:textId="4370A860" w:rsidR="00157347" w:rsidRDefault="00157347" w:rsidP="004017CF">
      <w:pPr>
        <w:pStyle w:val="a5"/>
        <w:numPr>
          <w:ilvl w:val="0"/>
          <w:numId w:val="46"/>
        </w:numPr>
        <w:spacing w:line="360" w:lineRule="auto"/>
        <w:ind w:firstLineChars="0"/>
        <w:jc w:val="left"/>
        <w:rPr>
          <w:rFonts w:ascii="微软雅黑" w:eastAsia="微软雅黑" w:hAnsi="微软雅黑"/>
          <w:color w:val="2E74B5" w:themeColor="accent1" w:themeShade="BF"/>
          <w:sz w:val="24"/>
          <w:szCs w:val="24"/>
        </w:rPr>
      </w:pPr>
      <w:r>
        <w:rPr>
          <w:rFonts w:ascii="微软雅黑" w:eastAsia="微软雅黑" w:hAnsi="微软雅黑"/>
          <w:color w:val="2E74B5" w:themeColor="accent1" w:themeShade="BF"/>
          <w:sz w:val="24"/>
          <w:szCs w:val="24"/>
        </w:rPr>
        <w:t>普铁封口线</w:t>
      </w:r>
      <w:r>
        <w:rPr>
          <w:rFonts w:ascii="微软雅黑" w:eastAsia="微软雅黑" w:hAnsi="微软雅黑" w:hint="eastAsia"/>
          <w:color w:val="2E74B5" w:themeColor="accent1" w:themeShade="BF"/>
          <w:sz w:val="24"/>
          <w:szCs w:val="24"/>
        </w:rPr>
        <w:t>（4</w:t>
      </w:r>
      <w:r>
        <w:rPr>
          <w:rFonts w:ascii="微软雅黑" w:eastAsia="微软雅黑" w:hAnsi="微软雅黑"/>
          <w:color w:val="2E74B5" w:themeColor="accent1" w:themeShade="BF"/>
          <w:sz w:val="24"/>
          <w:szCs w:val="24"/>
        </w:rPr>
        <w:t>10303</w:t>
      </w:r>
      <w:r>
        <w:rPr>
          <w:rFonts w:ascii="微软雅黑" w:eastAsia="微软雅黑" w:hAnsi="微软雅黑" w:hint="eastAsia"/>
          <w:color w:val="2E74B5" w:themeColor="accent1" w:themeShade="BF"/>
          <w:sz w:val="24"/>
          <w:szCs w:val="24"/>
        </w:rPr>
        <w:t>）</w:t>
      </w:r>
      <w:r w:rsidR="002D202B">
        <w:rPr>
          <w:rFonts w:ascii="微软雅黑" w:eastAsia="微软雅黑" w:hAnsi="微软雅黑" w:hint="eastAsia"/>
          <w:color w:val="2E74B5" w:themeColor="accent1" w:themeShade="BF"/>
          <w:sz w:val="24"/>
          <w:szCs w:val="24"/>
        </w:rPr>
        <w:t>、高铁封口线（4</w:t>
      </w:r>
      <w:r w:rsidR="002D202B">
        <w:rPr>
          <w:rFonts w:ascii="微软雅黑" w:eastAsia="微软雅黑" w:hAnsi="微软雅黑"/>
          <w:color w:val="2E74B5" w:themeColor="accent1" w:themeShade="BF"/>
          <w:sz w:val="24"/>
          <w:szCs w:val="24"/>
        </w:rPr>
        <w:t>10304</w:t>
      </w:r>
      <w:r w:rsidR="002D202B">
        <w:rPr>
          <w:rFonts w:ascii="微软雅黑" w:eastAsia="微软雅黑" w:hAnsi="微软雅黑" w:hint="eastAsia"/>
          <w:color w:val="2E74B5" w:themeColor="accent1" w:themeShade="BF"/>
          <w:sz w:val="24"/>
          <w:szCs w:val="24"/>
        </w:rPr>
        <w:t>）</w:t>
      </w:r>
    </w:p>
    <w:p w14:paraId="6FF76B1E" w14:textId="1DD63328" w:rsidR="002D202B" w:rsidRPr="002D202B" w:rsidRDefault="002D202B" w:rsidP="002D202B">
      <w:pPr>
        <w:spacing w:line="360" w:lineRule="auto"/>
        <w:ind w:left="480"/>
        <w:jc w:val="left"/>
        <w:rPr>
          <w:rFonts w:ascii="宋体" w:eastAsia="宋体" w:hAnsi="宋体"/>
          <w:sz w:val="24"/>
          <w:szCs w:val="24"/>
        </w:rPr>
      </w:pPr>
      <w:r w:rsidRPr="002D202B">
        <w:rPr>
          <w:rFonts w:ascii="宋体" w:eastAsia="宋体" w:hAnsi="宋体" w:hint="eastAsia"/>
          <w:sz w:val="24"/>
          <w:szCs w:val="24"/>
        </w:rPr>
        <w:t>表示</w:t>
      </w:r>
      <w:r>
        <w:rPr>
          <w:rFonts w:ascii="宋体" w:eastAsia="宋体" w:hAnsi="宋体" w:hint="eastAsia"/>
          <w:sz w:val="24"/>
          <w:szCs w:val="24"/>
        </w:rPr>
        <w:t>普铁、高铁端点处的封口线</w:t>
      </w:r>
      <w:r w:rsidRPr="002D202B">
        <w:rPr>
          <w:rFonts w:ascii="宋体" w:eastAsia="宋体" w:hAnsi="宋体" w:hint="eastAsia"/>
          <w:sz w:val="24"/>
          <w:szCs w:val="24"/>
        </w:rPr>
        <w:t>，</w:t>
      </w:r>
      <w:r w:rsidRPr="002D202B">
        <w:rPr>
          <w:rFonts w:ascii="宋体" w:eastAsia="宋体" w:hAnsi="宋体"/>
          <w:sz w:val="24"/>
          <w:szCs w:val="24"/>
        </w:rPr>
        <w:t>并捕捉在铁路</w:t>
      </w:r>
      <w:r w:rsidRPr="002D202B">
        <w:rPr>
          <w:rFonts w:ascii="宋体" w:eastAsia="宋体" w:hAnsi="宋体" w:hint="eastAsia"/>
          <w:sz w:val="24"/>
          <w:szCs w:val="24"/>
        </w:rPr>
        <w:t>、</w:t>
      </w:r>
      <w:r w:rsidRPr="002D202B">
        <w:rPr>
          <w:rFonts w:ascii="宋体" w:eastAsia="宋体" w:hAnsi="宋体"/>
          <w:sz w:val="24"/>
          <w:szCs w:val="24"/>
        </w:rPr>
        <w:t>高铁</w:t>
      </w:r>
      <w:r>
        <w:rPr>
          <w:rFonts w:ascii="宋体" w:eastAsia="宋体" w:hAnsi="宋体"/>
          <w:sz w:val="24"/>
          <w:szCs w:val="24"/>
        </w:rPr>
        <w:t>端点</w:t>
      </w:r>
      <w:r w:rsidRPr="002D202B">
        <w:rPr>
          <w:rFonts w:ascii="宋体" w:eastAsia="宋体" w:hAnsi="宋体"/>
          <w:sz w:val="24"/>
          <w:szCs w:val="24"/>
        </w:rPr>
        <w:t>上</w:t>
      </w:r>
      <w:r w:rsidRPr="002D202B">
        <w:rPr>
          <w:rFonts w:ascii="宋体" w:eastAsia="宋体" w:hAnsi="宋体" w:hint="eastAsia"/>
          <w:sz w:val="24"/>
          <w:szCs w:val="24"/>
        </w:rPr>
        <w:t>。</w:t>
      </w:r>
    </w:p>
    <w:p w14:paraId="53F83FB1" w14:textId="69A2F7C6" w:rsidR="002D202B" w:rsidRPr="002D202B" w:rsidRDefault="002D202B" w:rsidP="002D202B">
      <w:pPr>
        <w:spacing w:line="360" w:lineRule="auto"/>
        <w:ind w:firstLineChars="200" w:firstLine="480"/>
        <w:jc w:val="left"/>
        <w:rPr>
          <w:rFonts w:ascii="宋体" w:eastAsia="宋体" w:hAnsi="宋体"/>
          <w:color w:val="7030A0"/>
          <w:sz w:val="24"/>
          <w:szCs w:val="24"/>
        </w:rPr>
      </w:pPr>
      <w:r w:rsidRPr="00E17AF2">
        <w:rPr>
          <w:rFonts w:ascii="宋体" w:eastAsia="宋体" w:hAnsi="宋体" w:hint="eastAsia"/>
          <w:color w:val="7030A0"/>
          <w:sz w:val="24"/>
          <w:szCs w:val="24"/>
        </w:rPr>
        <w:t>使用</w:t>
      </w:r>
      <w:r w:rsidR="004E6143" w:rsidRPr="00E17AF2">
        <w:rPr>
          <w:rFonts w:ascii="宋体" w:eastAsia="宋体" w:hAnsi="宋体" w:hint="eastAsia"/>
          <w:color w:val="7030A0"/>
          <w:sz w:val="24"/>
          <w:szCs w:val="24"/>
        </w:rPr>
        <w:t>多尺度</w:t>
      </w:r>
      <w:r w:rsidR="004E6143" w:rsidRPr="00E17AF2">
        <w:rPr>
          <w:rFonts w:ascii="宋体" w:eastAsia="宋体" w:hAnsi="宋体"/>
          <w:color w:val="7030A0"/>
          <w:sz w:val="24"/>
          <w:szCs w:val="24"/>
        </w:rPr>
        <w:t>生产系统-</w:t>
      </w:r>
      <w:r w:rsidR="004E6143" w:rsidRPr="00E17AF2">
        <w:rPr>
          <w:rFonts w:ascii="宋体" w:eastAsia="宋体" w:hAnsi="宋体" w:hint="eastAsia"/>
          <w:color w:val="7030A0"/>
          <w:sz w:val="24"/>
          <w:szCs w:val="24"/>
        </w:rPr>
        <w:t>数据质检2</w:t>
      </w:r>
      <w:r w:rsidR="004E6143" w:rsidRPr="00E17AF2">
        <w:rPr>
          <w:rFonts w:ascii="宋体" w:eastAsia="宋体" w:hAnsi="宋体"/>
          <w:color w:val="7030A0"/>
          <w:sz w:val="24"/>
          <w:szCs w:val="24"/>
        </w:rPr>
        <w:t>-</w:t>
      </w:r>
      <w:r w:rsidR="004E6143" w:rsidRPr="00E17AF2">
        <w:rPr>
          <w:rFonts w:ascii="宋体" w:eastAsia="宋体" w:hAnsi="宋体" w:hint="eastAsia"/>
          <w:color w:val="7030A0"/>
          <w:sz w:val="24"/>
          <w:szCs w:val="24"/>
        </w:rPr>
        <w:t>点拓扑</w:t>
      </w:r>
      <w:r w:rsidR="004E6143" w:rsidRPr="00E17AF2">
        <w:rPr>
          <w:rFonts w:ascii="宋体" w:eastAsia="宋体" w:hAnsi="宋体"/>
          <w:color w:val="7030A0"/>
          <w:sz w:val="24"/>
          <w:szCs w:val="24"/>
        </w:rPr>
        <w:t>工具</w:t>
      </w:r>
      <w:r w:rsidR="004E6143" w:rsidRPr="00E17AF2">
        <w:rPr>
          <w:rFonts w:ascii="宋体" w:eastAsia="宋体" w:hAnsi="宋体" w:hint="eastAsia"/>
          <w:color w:val="7030A0"/>
          <w:sz w:val="24"/>
          <w:szCs w:val="24"/>
        </w:rPr>
        <w:t>检查未</w:t>
      </w:r>
      <w:r w:rsidR="004E6143" w:rsidRPr="00E17AF2">
        <w:rPr>
          <w:rFonts w:ascii="宋体" w:eastAsia="宋体" w:hAnsi="宋体"/>
          <w:color w:val="7030A0"/>
          <w:sz w:val="24"/>
          <w:szCs w:val="24"/>
        </w:rPr>
        <w:t>与</w:t>
      </w:r>
      <w:r w:rsidR="004E6143">
        <w:rPr>
          <w:rFonts w:ascii="宋体" w:eastAsia="宋体" w:hAnsi="宋体" w:hint="eastAsia"/>
          <w:color w:val="7030A0"/>
          <w:sz w:val="24"/>
          <w:szCs w:val="24"/>
        </w:rPr>
        <w:t>铁路</w:t>
      </w:r>
      <w:r w:rsidR="004E6143">
        <w:rPr>
          <w:rFonts w:ascii="宋体" w:eastAsia="宋体" w:hAnsi="宋体"/>
          <w:color w:val="7030A0"/>
          <w:sz w:val="24"/>
          <w:szCs w:val="24"/>
        </w:rPr>
        <w:t>线</w:t>
      </w:r>
      <w:r w:rsidR="004E6143" w:rsidRPr="00E17AF2">
        <w:rPr>
          <w:rFonts w:ascii="宋体" w:eastAsia="宋体" w:hAnsi="宋体"/>
          <w:color w:val="7030A0"/>
          <w:sz w:val="24"/>
          <w:szCs w:val="24"/>
        </w:rPr>
        <w:t>捕捉好的</w:t>
      </w:r>
      <w:r w:rsidR="004E6143">
        <w:rPr>
          <w:rFonts w:ascii="宋体" w:eastAsia="宋体" w:hAnsi="宋体" w:hint="eastAsia"/>
          <w:color w:val="7030A0"/>
          <w:sz w:val="24"/>
          <w:szCs w:val="24"/>
        </w:rPr>
        <w:t>封口</w:t>
      </w:r>
      <w:r w:rsidR="004E6143">
        <w:rPr>
          <w:rFonts w:ascii="宋体" w:eastAsia="宋体" w:hAnsi="宋体"/>
          <w:color w:val="7030A0"/>
          <w:sz w:val="24"/>
          <w:szCs w:val="24"/>
        </w:rPr>
        <w:t>线</w:t>
      </w:r>
      <w:r w:rsidR="004E6143">
        <w:rPr>
          <w:rFonts w:ascii="宋体" w:eastAsia="宋体" w:hAnsi="宋体" w:hint="eastAsia"/>
          <w:color w:val="7030A0"/>
          <w:sz w:val="24"/>
          <w:szCs w:val="24"/>
        </w:rPr>
        <w:t>。</w:t>
      </w:r>
    </w:p>
    <w:p w14:paraId="0912314A" w14:textId="60455B7D" w:rsidR="00E50E36" w:rsidRPr="00D57C41" w:rsidRDefault="004B7A71" w:rsidP="004017CF">
      <w:pPr>
        <w:pStyle w:val="a5"/>
        <w:numPr>
          <w:ilvl w:val="0"/>
          <w:numId w:val="46"/>
        </w:numPr>
        <w:spacing w:line="360" w:lineRule="auto"/>
        <w:ind w:firstLineChars="0"/>
        <w:jc w:val="left"/>
        <w:rPr>
          <w:rFonts w:ascii="微软雅黑" w:eastAsia="微软雅黑" w:hAnsi="微软雅黑"/>
          <w:color w:val="2E74B5" w:themeColor="accent1" w:themeShade="BF"/>
          <w:sz w:val="24"/>
          <w:szCs w:val="24"/>
        </w:rPr>
      </w:pPr>
      <w:r>
        <w:rPr>
          <w:rFonts w:ascii="微软雅黑" w:eastAsia="微软雅黑" w:hAnsi="微软雅黑" w:hint="eastAsia"/>
          <w:color w:val="2E74B5" w:themeColor="accent1" w:themeShade="BF"/>
          <w:sz w:val="24"/>
          <w:szCs w:val="24"/>
        </w:rPr>
        <w:t>出入口</w:t>
      </w:r>
      <w:r w:rsidRPr="00D57C41">
        <w:rPr>
          <w:rFonts w:ascii="微软雅黑" w:eastAsia="微软雅黑" w:hAnsi="微软雅黑"/>
          <w:color w:val="2E74B5" w:themeColor="accent1" w:themeShade="BF"/>
          <w:sz w:val="24"/>
          <w:szCs w:val="24"/>
        </w:rPr>
        <w:t>（45010</w:t>
      </w:r>
      <w:r>
        <w:rPr>
          <w:rFonts w:ascii="微软雅黑" w:eastAsia="微软雅黑" w:hAnsi="微软雅黑"/>
          <w:color w:val="2E74B5" w:themeColor="accent1" w:themeShade="BF"/>
          <w:sz w:val="24"/>
          <w:szCs w:val="24"/>
        </w:rPr>
        <w:t>4</w:t>
      </w:r>
      <w:r w:rsidRPr="00D57C41">
        <w:rPr>
          <w:rFonts w:ascii="微软雅黑" w:eastAsia="微软雅黑" w:hAnsi="微软雅黑"/>
          <w:color w:val="2E74B5" w:themeColor="accent1" w:themeShade="BF"/>
          <w:sz w:val="24"/>
          <w:szCs w:val="24"/>
        </w:rPr>
        <w:t>）</w:t>
      </w:r>
      <w:r w:rsidR="00E50E36" w:rsidRPr="00D57C41">
        <w:rPr>
          <w:rFonts w:ascii="微软雅黑" w:eastAsia="微软雅黑" w:hAnsi="微软雅黑" w:hint="eastAsia"/>
          <w:color w:val="2E74B5" w:themeColor="accent1" w:themeShade="BF"/>
          <w:sz w:val="24"/>
          <w:szCs w:val="24"/>
        </w:rPr>
        <w:t>、</w:t>
      </w:r>
      <w:r w:rsidR="00E50E36" w:rsidRPr="00D57C41">
        <w:rPr>
          <w:rFonts w:ascii="微软雅黑" w:eastAsia="微软雅黑" w:hAnsi="微软雅黑"/>
          <w:color w:val="2E74B5" w:themeColor="accent1" w:themeShade="BF"/>
          <w:sz w:val="24"/>
          <w:szCs w:val="24"/>
        </w:rPr>
        <w:t>收费站（450106）</w:t>
      </w:r>
      <w:r>
        <w:rPr>
          <w:rFonts w:ascii="微软雅黑" w:eastAsia="微软雅黑" w:hAnsi="微软雅黑" w:hint="eastAsia"/>
          <w:color w:val="2E74B5" w:themeColor="accent1" w:themeShade="BF"/>
          <w:sz w:val="24"/>
          <w:szCs w:val="24"/>
        </w:rPr>
        <w:t>、</w:t>
      </w:r>
      <w:r w:rsidRPr="00D57C41">
        <w:rPr>
          <w:rFonts w:ascii="微软雅黑" w:eastAsia="微软雅黑" w:hAnsi="微软雅黑" w:hint="eastAsia"/>
          <w:color w:val="2E74B5" w:themeColor="accent1" w:themeShade="BF"/>
          <w:sz w:val="24"/>
          <w:szCs w:val="24"/>
        </w:rPr>
        <w:t>服务区</w:t>
      </w:r>
      <w:r w:rsidRPr="00D57C41">
        <w:rPr>
          <w:rFonts w:ascii="微软雅黑" w:eastAsia="微软雅黑" w:hAnsi="微软雅黑"/>
          <w:color w:val="2E74B5" w:themeColor="accent1" w:themeShade="BF"/>
          <w:sz w:val="24"/>
          <w:szCs w:val="24"/>
        </w:rPr>
        <w:t>（45010</w:t>
      </w:r>
      <w:r>
        <w:rPr>
          <w:rFonts w:ascii="微软雅黑" w:eastAsia="微软雅黑" w:hAnsi="微软雅黑"/>
          <w:color w:val="2E74B5" w:themeColor="accent1" w:themeShade="BF"/>
          <w:sz w:val="24"/>
          <w:szCs w:val="24"/>
        </w:rPr>
        <w:t>7</w:t>
      </w:r>
      <w:r w:rsidRPr="00D57C41">
        <w:rPr>
          <w:rFonts w:ascii="微软雅黑" w:eastAsia="微软雅黑" w:hAnsi="微软雅黑"/>
          <w:color w:val="2E74B5" w:themeColor="accent1" w:themeShade="BF"/>
          <w:sz w:val="24"/>
          <w:szCs w:val="24"/>
        </w:rPr>
        <w:t>）</w:t>
      </w:r>
    </w:p>
    <w:p w14:paraId="19F99976" w14:textId="5FD3C225" w:rsidR="00E50E36" w:rsidRPr="00407984" w:rsidRDefault="00E50E36" w:rsidP="00C43F30">
      <w:pPr>
        <w:spacing w:line="360" w:lineRule="auto"/>
        <w:ind w:firstLineChars="200" w:firstLine="480"/>
        <w:jc w:val="left"/>
        <w:rPr>
          <w:rFonts w:ascii="宋体" w:eastAsia="宋体" w:hAnsi="宋体"/>
          <w:sz w:val="24"/>
          <w:szCs w:val="24"/>
        </w:rPr>
      </w:pPr>
      <w:r w:rsidRPr="00407984">
        <w:rPr>
          <w:rFonts w:ascii="宋体" w:eastAsia="宋体" w:hAnsi="宋体" w:hint="eastAsia"/>
          <w:sz w:val="24"/>
          <w:szCs w:val="24"/>
        </w:rPr>
        <w:t>表示</w:t>
      </w:r>
      <w:r w:rsidRPr="00407984">
        <w:rPr>
          <w:rFonts w:ascii="宋体" w:eastAsia="宋体" w:hAnsi="宋体"/>
          <w:sz w:val="24"/>
          <w:szCs w:val="24"/>
        </w:rPr>
        <w:t>高速公路上</w:t>
      </w:r>
      <w:r w:rsidR="00283E40">
        <w:rPr>
          <w:rFonts w:ascii="宋体" w:eastAsia="宋体" w:hAnsi="宋体"/>
          <w:sz w:val="24"/>
          <w:szCs w:val="24"/>
        </w:rPr>
        <w:t>出入口</w:t>
      </w:r>
      <w:r w:rsidR="00283E40">
        <w:rPr>
          <w:rFonts w:ascii="宋体" w:eastAsia="宋体" w:hAnsi="宋体" w:hint="eastAsia"/>
          <w:sz w:val="24"/>
          <w:szCs w:val="24"/>
        </w:rPr>
        <w:t>、</w:t>
      </w:r>
      <w:r w:rsidR="00283E40">
        <w:rPr>
          <w:rFonts w:ascii="宋体" w:eastAsia="宋体" w:hAnsi="宋体"/>
          <w:sz w:val="24"/>
          <w:szCs w:val="24"/>
        </w:rPr>
        <w:t>收费站</w:t>
      </w:r>
      <w:r w:rsidR="00283E40">
        <w:rPr>
          <w:rFonts w:ascii="宋体" w:eastAsia="宋体" w:hAnsi="宋体" w:hint="eastAsia"/>
          <w:sz w:val="24"/>
          <w:szCs w:val="24"/>
        </w:rPr>
        <w:t>、</w:t>
      </w:r>
      <w:r w:rsidRPr="00407984">
        <w:rPr>
          <w:rFonts w:ascii="宋体" w:eastAsia="宋体" w:hAnsi="宋体" w:hint="eastAsia"/>
          <w:sz w:val="24"/>
          <w:szCs w:val="24"/>
        </w:rPr>
        <w:t>服务区，</w:t>
      </w:r>
      <w:r w:rsidRPr="00407984">
        <w:rPr>
          <w:rFonts w:ascii="宋体" w:eastAsia="宋体" w:hAnsi="宋体"/>
          <w:sz w:val="24"/>
          <w:szCs w:val="24"/>
        </w:rPr>
        <w:t>并</w:t>
      </w:r>
      <w:r w:rsidR="00553B49">
        <w:rPr>
          <w:rFonts w:ascii="宋体" w:eastAsia="宋体" w:hAnsi="宋体" w:hint="eastAsia"/>
          <w:sz w:val="24"/>
          <w:szCs w:val="24"/>
        </w:rPr>
        <w:t>捕捉</w:t>
      </w:r>
      <w:r w:rsidRPr="00407984">
        <w:rPr>
          <w:rFonts w:ascii="宋体" w:eastAsia="宋体" w:hAnsi="宋体"/>
          <w:sz w:val="24"/>
          <w:szCs w:val="24"/>
        </w:rPr>
        <w:t>至高速公路线上。</w:t>
      </w:r>
    </w:p>
    <w:p w14:paraId="1780F27A" w14:textId="59CBE952" w:rsidR="00E50E36" w:rsidRPr="00E17AF2" w:rsidRDefault="00E50E36" w:rsidP="00C43F30">
      <w:pPr>
        <w:spacing w:line="360" w:lineRule="auto"/>
        <w:ind w:firstLineChars="200" w:firstLine="480"/>
        <w:jc w:val="left"/>
        <w:rPr>
          <w:rFonts w:ascii="宋体" w:eastAsia="宋体" w:hAnsi="宋体"/>
          <w:color w:val="7030A0"/>
          <w:sz w:val="24"/>
          <w:szCs w:val="24"/>
        </w:rPr>
      </w:pPr>
      <w:r w:rsidRPr="00E17AF2">
        <w:rPr>
          <w:rFonts w:ascii="宋体" w:eastAsia="宋体" w:hAnsi="宋体" w:hint="eastAsia"/>
          <w:color w:val="7030A0"/>
          <w:sz w:val="24"/>
          <w:szCs w:val="24"/>
        </w:rPr>
        <w:t>使用多尺度</w:t>
      </w:r>
      <w:r w:rsidRPr="00E17AF2">
        <w:rPr>
          <w:rFonts w:ascii="宋体" w:eastAsia="宋体" w:hAnsi="宋体"/>
          <w:color w:val="7030A0"/>
          <w:sz w:val="24"/>
          <w:szCs w:val="24"/>
        </w:rPr>
        <w:t>生产系统-</w:t>
      </w:r>
      <w:r w:rsidRPr="00E17AF2">
        <w:rPr>
          <w:rFonts w:ascii="宋体" w:eastAsia="宋体" w:hAnsi="宋体" w:hint="eastAsia"/>
          <w:color w:val="7030A0"/>
          <w:sz w:val="24"/>
          <w:szCs w:val="24"/>
        </w:rPr>
        <w:t>数据质检2</w:t>
      </w:r>
      <w:r w:rsidRPr="00E17AF2">
        <w:rPr>
          <w:rFonts w:ascii="宋体" w:eastAsia="宋体" w:hAnsi="宋体"/>
          <w:color w:val="7030A0"/>
          <w:sz w:val="24"/>
          <w:szCs w:val="24"/>
        </w:rPr>
        <w:t>-</w:t>
      </w:r>
      <w:r w:rsidRPr="00E17AF2">
        <w:rPr>
          <w:rFonts w:ascii="宋体" w:eastAsia="宋体" w:hAnsi="宋体" w:hint="eastAsia"/>
          <w:color w:val="7030A0"/>
          <w:sz w:val="24"/>
          <w:szCs w:val="24"/>
        </w:rPr>
        <w:t>点拓扑</w:t>
      </w:r>
      <w:r w:rsidRPr="00E17AF2">
        <w:rPr>
          <w:rFonts w:ascii="宋体" w:eastAsia="宋体" w:hAnsi="宋体"/>
          <w:color w:val="7030A0"/>
          <w:sz w:val="24"/>
          <w:szCs w:val="24"/>
        </w:rPr>
        <w:t>工具</w:t>
      </w:r>
      <w:r w:rsidRPr="00E17AF2">
        <w:rPr>
          <w:rFonts w:ascii="宋体" w:eastAsia="宋体" w:hAnsi="宋体" w:hint="eastAsia"/>
          <w:color w:val="7030A0"/>
          <w:sz w:val="24"/>
          <w:szCs w:val="24"/>
        </w:rPr>
        <w:t>检查未</w:t>
      </w:r>
      <w:r w:rsidRPr="00E17AF2">
        <w:rPr>
          <w:rFonts w:ascii="宋体" w:eastAsia="宋体" w:hAnsi="宋体"/>
          <w:color w:val="7030A0"/>
          <w:sz w:val="24"/>
          <w:szCs w:val="24"/>
        </w:rPr>
        <w:t>与</w:t>
      </w:r>
      <w:r w:rsidRPr="00E17AF2">
        <w:rPr>
          <w:rFonts w:ascii="宋体" w:eastAsia="宋体" w:hAnsi="宋体" w:hint="eastAsia"/>
          <w:color w:val="7030A0"/>
          <w:sz w:val="24"/>
          <w:szCs w:val="24"/>
        </w:rPr>
        <w:t>高速</w:t>
      </w:r>
      <w:r w:rsidRPr="00E17AF2">
        <w:rPr>
          <w:rFonts w:ascii="宋体" w:eastAsia="宋体" w:hAnsi="宋体"/>
          <w:color w:val="7030A0"/>
          <w:sz w:val="24"/>
          <w:szCs w:val="24"/>
        </w:rPr>
        <w:t>捕捉好的</w:t>
      </w:r>
      <w:r w:rsidR="003C2A02">
        <w:rPr>
          <w:rFonts w:ascii="宋体" w:eastAsia="宋体" w:hAnsi="宋体"/>
          <w:color w:val="7030A0"/>
          <w:sz w:val="24"/>
          <w:szCs w:val="24"/>
        </w:rPr>
        <w:t>出入口</w:t>
      </w:r>
      <w:r w:rsidR="003C2A02">
        <w:rPr>
          <w:rFonts w:ascii="宋体" w:eastAsia="宋体" w:hAnsi="宋体" w:hint="eastAsia"/>
          <w:color w:val="7030A0"/>
          <w:sz w:val="24"/>
          <w:szCs w:val="24"/>
        </w:rPr>
        <w:t>、</w:t>
      </w:r>
      <w:r w:rsidR="003C2A02">
        <w:rPr>
          <w:rFonts w:ascii="宋体" w:eastAsia="宋体" w:hAnsi="宋体"/>
          <w:color w:val="7030A0"/>
          <w:sz w:val="24"/>
          <w:szCs w:val="24"/>
        </w:rPr>
        <w:t>收费站</w:t>
      </w:r>
      <w:r w:rsidR="003C2A02">
        <w:rPr>
          <w:rFonts w:ascii="宋体" w:eastAsia="宋体" w:hAnsi="宋体" w:hint="eastAsia"/>
          <w:color w:val="7030A0"/>
          <w:sz w:val="24"/>
          <w:szCs w:val="24"/>
        </w:rPr>
        <w:t>、</w:t>
      </w:r>
      <w:r w:rsidRPr="00E17AF2">
        <w:rPr>
          <w:rFonts w:ascii="宋体" w:eastAsia="宋体" w:hAnsi="宋体" w:hint="eastAsia"/>
          <w:color w:val="7030A0"/>
          <w:sz w:val="24"/>
          <w:szCs w:val="24"/>
        </w:rPr>
        <w:t>服务区。</w:t>
      </w:r>
    </w:p>
    <w:p w14:paraId="38914972" w14:textId="02755C32" w:rsidR="00C57ECD" w:rsidRDefault="00C57ECD" w:rsidP="004017CF">
      <w:pPr>
        <w:pStyle w:val="a5"/>
        <w:numPr>
          <w:ilvl w:val="0"/>
          <w:numId w:val="46"/>
        </w:numPr>
        <w:spacing w:line="360" w:lineRule="auto"/>
        <w:ind w:left="902" w:firstLineChars="0"/>
        <w:jc w:val="left"/>
        <w:rPr>
          <w:rFonts w:ascii="微软雅黑" w:eastAsia="微软雅黑" w:hAnsi="微软雅黑"/>
          <w:color w:val="2E74B5" w:themeColor="accent1" w:themeShade="BF"/>
          <w:sz w:val="24"/>
          <w:szCs w:val="24"/>
        </w:rPr>
      </w:pPr>
      <w:r>
        <w:rPr>
          <w:rFonts w:ascii="微软雅黑" w:eastAsia="微软雅黑" w:hAnsi="微软雅黑"/>
          <w:color w:val="2E74B5" w:themeColor="accent1" w:themeShade="BF"/>
          <w:sz w:val="24"/>
          <w:szCs w:val="24"/>
        </w:rPr>
        <w:t>高架桥</w:t>
      </w:r>
      <w:r>
        <w:rPr>
          <w:rFonts w:ascii="微软雅黑" w:eastAsia="微软雅黑" w:hAnsi="微软雅黑" w:hint="eastAsia"/>
          <w:color w:val="2E74B5" w:themeColor="accent1" w:themeShade="BF"/>
          <w:sz w:val="24"/>
          <w:szCs w:val="24"/>
        </w:rPr>
        <w:t>（4</w:t>
      </w:r>
      <w:r>
        <w:rPr>
          <w:rFonts w:ascii="微软雅黑" w:eastAsia="微软雅黑" w:hAnsi="微软雅黑"/>
          <w:color w:val="2E74B5" w:themeColor="accent1" w:themeShade="BF"/>
          <w:sz w:val="24"/>
          <w:szCs w:val="24"/>
        </w:rPr>
        <w:t>30300</w:t>
      </w:r>
      <w:r>
        <w:rPr>
          <w:rFonts w:ascii="微软雅黑" w:eastAsia="微软雅黑" w:hAnsi="微软雅黑" w:hint="eastAsia"/>
          <w:color w:val="2E74B5" w:themeColor="accent1" w:themeShade="BF"/>
          <w:sz w:val="24"/>
          <w:szCs w:val="24"/>
        </w:rPr>
        <w:t>）</w:t>
      </w:r>
    </w:p>
    <w:p w14:paraId="0A0E1120" w14:textId="52DC34D4" w:rsidR="00C57ECD" w:rsidRPr="00C57ECD" w:rsidRDefault="00C57ECD" w:rsidP="00C57ECD">
      <w:pPr>
        <w:spacing w:line="360" w:lineRule="auto"/>
        <w:ind w:firstLineChars="200" w:firstLine="480"/>
        <w:jc w:val="left"/>
        <w:rPr>
          <w:rFonts w:ascii="宋体" w:eastAsia="宋体" w:hAnsi="宋体"/>
          <w:sz w:val="24"/>
          <w:szCs w:val="24"/>
        </w:rPr>
      </w:pPr>
      <w:r w:rsidRPr="00C57ECD">
        <w:rPr>
          <w:rFonts w:ascii="宋体" w:eastAsia="宋体" w:hAnsi="宋体" w:hint="eastAsia"/>
          <w:sz w:val="24"/>
          <w:szCs w:val="24"/>
        </w:rPr>
        <w:t>表示</w:t>
      </w:r>
      <w:r w:rsidR="00DD74AE">
        <w:rPr>
          <w:rFonts w:ascii="宋体" w:eastAsia="宋体" w:hAnsi="宋体" w:hint="eastAsia"/>
          <w:sz w:val="24"/>
          <w:szCs w:val="24"/>
        </w:rPr>
        <w:t>道路（铁路）</w:t>
      </w:r>
      <w:r w:rsidR="00DD74AE">
        <w:rPr>
          <w:rFonts w:ascii="宋体" w:eastAsia="宋体" w:hAnsi="宋体"/>
          <w:sz w:val="24"/>
          <w:szCs w:val="24"/>
        </w:rPr>
        <w:t>上的高架桥</w:t>
      </w:r>
      <w:r w:rsidRPr="00C57ECD">
        <w:rPr>
          <w:rFonts w:ascii="宋体" w:eastAsia="宋体" w:hAnsi="宋体" w:hint="eastAsia"/>
          <w:sz w:val="24"/>
          <w:szCs w:val="24"/>
        </w:rPr>
        <w:t>，</w:t>
      </w:r>
      <w:r w:rsidRPr="00C57ECD">
        <w:rPr>
          <w:rFonts w:ascii="宋体" w:eastAsia="宋体" w:hAnsi="宋体"/>
          <w:sz w:val="24"/>
          <w:szCs w:val="24"/>
        </w:rPr>
        <w:t>并</w:t>
      </w:r>
      <w:r w:rsidRPr="00C57ECD">
        <w:rPr>
          <w:rFonts w:ascii="宋体" w:eastAsia="宋体" w:hAnsi="宋体" w:hint="eastAsia"/>
          <w:sz w:val="24"/>
          <w:szCs w:val="24"/>
        </w:rPr>
        <w:t>捕捉</w:t>
      </w:r>
      <w:r w:rsidRPr="00C57ECD">
        <w:rPr>
          <w:rFonts w:ascii="宋体" w:eastAsia="宋体" w:hAnsi="宋体"/>
          <w:sz w:val="24"/>
          <w:szCs w:val="24"/>
        </w:rPr>
        <w:t>至</w:t>
      </w:r>
      <w:r w:rsidR="00DD74AE">
        <w:rPr>
          <w:rFonts w:ascii="宋体" w:eastAsia="宋体" w:hAnsi="宋体" w:hint="eastAsia"/>
          <w:sz w:val="24"/>
          <w:szCs w:val="24"/>
        </w:rPr>
        <w:t>道路（铁路）</w:t>
      </w:r>
      <w:r w:rsidRPr="00C57ECD">
        <w:rPr>
          <w:rFonts w:ascii="宋体" w:eastAsia="宋体" w:hAnsi="宋体"/>
          <w:sz w:val="24"/>
          <w:szCs w:val="24"/>
        </w:rPr>
        <w:t>线上。</w:t>
      </w:r>
    </w:p>
    <w:p w14:paraId="10A04389" w14:textId="025F2E55" w:rsidR="00DD74AE" w:rsidRPr="00503ADC" w:rsidRDefault="00DD74AE" w:rsidP="00DD74AE">
      <w:pPr>
        <w:spacing w:line="360" w:lineRule="auto"/>
        <w:ind w:firstLineChars="200" w:firstLine="480"/>
        <w:jc w:val="left"/>
        <w:rPr>
          <w:rFonts w:ascii="宋体" w:eastAsia="宋体" w:hAnsi="宋体"/>
          <w:color w:val="7030A0"/>
          <w:sz w:val="24"/>
          <w:szCs w:val="24"/>
        </w:rPr>
      </w:pPr>
      <w:r w:rsidRPr="00E17AF2">
        <w:rPr>
          <w:rFonts w:ascii="宋体" w:eastAsia="宋体" w:hAnsi="宋体"/>
          <w:color w:val="7030A0"/>
          <w:sz w:val="24"/>
          <w:szCs w:val="24"/>
        </w:rPr>
        <w:t>使用</w:t>
      </w:r>
      <w:r w:rsidRPr="00E17AF2">
        <w:rPr>
          <w:rFonts w:ascii="宋体" w:eastAsia="宋体" w:hAnsi="宋体" w:hint="eastAsia"/>
          <w:color w:val="7030A0"/>
          <w:sz w:val="24"/>
          <w:szCs w:val="24"/>
        </w:rPr>
        <w:t>多尺度</w:t>
      </w:r>
      <w:r w:rsidRPr="00E17AF2">
        <w:rPr>
          <w:rFonts w:ascii="宋体" w:eastAsia="宋体" w:hAnsi="宋体"/>
          <w:color w:val="7030A0"/>
          <w:sz w:val="24"/>
          <w:szCs w:val="24"/>
        </w:rPr>
        <w:t>生产系统-</w:t>
      </w:r>
      <w:r w:rsidRPr="00E17AF2">
        <w:rPr>
          <w:rFonts w:ascii="宋体" w:eastAsia="宋体" w:hAnsi="宋体" w:hint="eastAsia"/>
          <w:color w:val="7030A0"/>
          <w:sz w:val="24"/>
          <w:szCs w:val="24"/>
        </w:rPr>
        <w:t>数据质检2</w:t>
      </w:r>
      <w:r w:rsidRPr="00E17AF2">
        <w:rPr>
          <w:rFonts w:ascii="宋体" w:eastAsia="宋体" w:hAnsi="宋体"/>
          <w:color w:val="7030A0"/>
          <w:sz w:val="24"/>
          <w:szCs w:val="24"/>
        </w:rPr>
        <w:t>-</w:t>
      </w:r>
      <w:r w:rsidRPr="00E17AF2">
        <w:rPr>
          <w:rFonts w:ascii="宋体" w:eastAsia="宋体" w:hAnsi="宋体" w:hint="eastAsia"/>
          <w:color w:val="7030A0"/>
          <w:sz w:val="24"/>
          <w:szCs w:val="24"/>
        </w:rPr>
        <w:t>线线套合</w:t>
      </w:r>
      <w:r w:rsidRPr="00E17AF2">
        <w:rPr>
          <w:rFonts w:ascii="宋体" w:eastAsia="宋体" w:hAnsi="宋体"/>
          <w:color w:val="7030A0"/>
          <w:sz w:val="24"/>
          <w:szCs w:val="24"/>
        </w:rPr>
        <w:t>拓扑检查工具</w:t>
      </w:r>
      <w:r>
        <w:rPr>
          <w:rFonts w:ascii="宋体" w:eastAsia="宋体" w:hAnsi="宋体" w:hint="eastAsia"/>
          <w:color w:val="7030A0"/>
          <w:sz w:val="24"/>
          <w:szCs w:val="24"/>
        </w:rPr>
        <w:t>，</w:t>
      </w:r>
      <w:r w:rsidRPr="00E17AF2">
        <w:rPr>
          <w:rFonts w:ascii="宋体" w:eastAsia="宋体" w:hAnsi="宋体" w:hint="eastAsia"/>
          <w:color w:val="7030A0"/>
          <w:sz w:val="24"/>
          <w:szCs w:val="24"/>
        </w:rPr>
        <w:t>检查</w:t>
      </w:r>
      <w:r w:rsidRPr="00E17AF2">
        <w:rPr>
          <w:rFonts w:ascii="宋体" w:eastAsia="宋体" w:hAnsi="宋体"/>
          <w:color w:val="7030A0"/>
          <w:sz w:val="24"/>
          <w:szCs w:val="24"/>
        </w:rPr>
        <w:t>未与道路套合</w:t>
      </w:r>
      <w:r w:rsidRPr="00E17AF2">
        <w:rPr>
          <w:rFonts w:ascii="宋体" w:eastAsia="宋体" w:hAnsi="宋体" w:hint="eastAsia"/>
          <w:color w:val="7030A0"/>
          <w:sz w:val="24"/>
          <w:szCs w:val="24"/>
        </w:rPr>
        <w:t>的</w:t>
      </w:r>
      <w:r>
        <w:rPr>
          <w:rFonts w:ascii="宋体" w:eastAsia="宋体" w:hAnsi="宋体" w:hint="eastAsia"/>
          <w:color w:val="7030A0"/>
          <w:sz w:val="24"/>
          <w:szCs w:val="24"/>
        </w:rPr>
        <w:t>高架</w:t>
      </w:r>
      <w:r>
        <w:rPr>
          <w:rFonts w:ascii="宋体" w:eastAsia="宋体" w:hAnsi="宋体"/>
          <w:color w:val="7030A0"/>
          <w:sz w:val="24"/>
          <w:szCs w:val="24"/>
        </w:rPr>
        <w:t>桥</w:t>
      </w:r>
      <w:r w:rsidRPr="00E17AF2">
        <w:rPr>
          <w:rFonts w:ascii="宋体" w:eastAsia="宋体" w:hAnsi="宋体" w:hint="eastAsia"/>
          <w:color w:val="7030A0"/>
          <w:sz w:val="24"/>
          <w:szCs w:val="24"/>
        </w:rPr>
        <w:t>。</w:t>
      </w:r>
      <w:r w:rsidRPr="00503ADC">
        <w:rPr>
          <w:rFonts w:ascii="宋体" w:eastAsia="宋体" w:hAnsi="宋体" w:hint="eastAsia"/>
          <w:color w:val="7030A0"/>
          <w:sz w:val="24"/>
          <w:szCs w:val="24"/>
        </w:rPr>
        <w:t>加载检查结果至地图，人工打开检查结果表逐条修改。</w:t>
      </w:r>
    </w:p>
    <w:p w14:paraId="1FC1BEE7" w14:textId="18811E1E" w:rsidR="00C57ECD" w:rsidRPr="00DD74AE" w:rsidRDefault="00DD74AE" w:rsidP="00DD74AE">
      <w:pPr>
        <w:spacing w:line="360" w:lineRule="auto"/>
        <w:ind w:firstLineChars="200" w:firstLine="480"/>
        <w:jc w:val="left"/>
        <w:rPr>
          <w:rFonts w:ascii="宋体" w:eastAsia="宋体" w:hAnsi="宋体"/>
          <w:color w:val="7030A0"/>
          <w:sz w:val="24"/>
          <w:szCs w:val="24"/>
        </w:rPr>
      </w:pPr>
      <w:r w:rsidRPr="009B1467">
        <w:rPr>
          <w:rFonts w:ascii="宋体" w:eastAsia="宋体" w:hAnsi="宋体"/>
          <w:color w:val="7030A0"/>
          <w:sz w:val="24"/>
          <w:szCs w:val="24"/>
        </w:rPr>
        <w:t>使用</w:t>
      </w:r>
      <w:r w:rsidRPr="009B1467">
        <w:rPr>
          <w:rFonts w:ascii="宋体" w:eastAsia="宋体" w:hAnsi="宋体" w:hint="eastAsia"/>
          <w:color w:val="7030A0"/>
          <w:sz w:val="24"/>
          <w:szCs w:val="24"/>
        </w:rPr>
        <w:t>多尺度</w:t>
      </w:r>
      <w:r w:rsidRPr="009B1467">
        <w:rPr>
          <w:rFonts w:ascii="宋体" w:eastAsia="宋体" w:hAnsi="宋体"/>
          <w:color w:val="7030A0"/>
          <w:sz w:val="24"/>
          <w:szCs w:val="24"/>
        </w:rPr>
        <w:t>生产系统-</w:t>
      </w:r>
      <w:r>
        <w:rPr>
          <w:rFonts w:ascii="宋体" w:eastAsia="宋体" w:hAnsi="宋体" w:hint="eastAsia"/>
          <w:color w:val="7030A0"/>
          <w:sz w:val="24"/>
          <w:szCs w:val="24"/>
        </w:rPr>
        <w:t>拓扑处理</w:t>
      </w:r>
      <w:r w:rsidRPr="009B1467">
        <w:rPr>
          <w:rFonts w:ascii="宋体" w:eastAsia="宋体" w:hAnsi="宋体"/>
          <w:color w:val="7030A0"/>
          <w:sz w:val="24"/>
          <w:szCs w:val="24"/>
        </w:rPr>
        <w:t>-</w:t>
      </w:r>
      <w:r>
        <w:rPr>
          <w:rFonts w:ascii="宋体" w:eastAsia="宋体" w:hAnsi="宋体" w:hint="eastAsia"/>
          <w:color w:val="7030A0"/>
          <w:sz w:val="24"/>
          <w:szCs w:val="24"/>
        </w:rPr>
        <w:t>设施套路水</w:t>
      </w:r>
      <w:r w:rsidRPr="009B1467">
        <w:rPr>
          <w:rFonts w:ascii="宋体" w:eastAsia="宋体" w:hAnsi="宋体"/>
          <w:color w:val="7030A0"/>
          <w:sz w:val="24"/>
          <w:szCs w:val="24"/>
        </w:rPr>
        <w:t>。</w:t>
      </w:r>
      <w:r>
        <w:rPr>
          <w:rFonts w:ascii="宋体" w:eastAsia="宋体" w:hAnsi="宋体"/>
          <w:color w:val="7030A0"/>
          <w:sz w:val="24"/>
          <w:szCs w:val="24"/>
        </w:rPr>
        <w:t>框选桥梁与道路</w:t>
      </w:r>
      <w:r>
        <w:rPr>
          <w:rFonts w:ascii="宋体" w:eastAsia="宋体" w:hAnsi="宋体" w:hint="eastAsia"/>
          <w:color w:val="7030A0"/>
          <w:sz w:val="24"/>
          <w:szCs w:val="24"/>
        </w:rPr>
        <w:t>（铁路）</w:t>
      </w:r>
      <w:r>
        <w:rPr>
          <w:rFonts w:ascii="宋体" w:eastAsia="宋体" w:hAnsi="宋体"/>
          <w:color w:val="7030A0"/>
          <w:sz w:val="24"/>
          <w:szCs w:val="24"/>
        </w:rPr>
        <w:t>自动套合</w:t>
      </w:r>
      <w:r>
        <w:rPr>
          <w:rFonts w:ascii="宋体" w:eastAsia="宋体" w:hAnsi="宋体" w:hint="eastAsia"/>
          <w:color w:val="7030A0"/>
          <w:sz w:val="24"/>
          <w:szCs w:val="24"/>
        </w:rPr>
        <w:t>。道路必须是完整的一根且长度大于附属设施才能自动套合。</w:t>
      </w:r>
    </w:p>
    <w:p w14:paraId="146AAC20" w14:textId="588B5A93" w:rsidR="002A3136" w:rsidRPr="00D57C41" w:rsidRDefault="00D454EE" w:rsidP="004017CF">
      <w:pPr>
        <w:pStyle w:val="a5"/>
        <w:numPr>
          <w:ilvl w:val="0"/>
          <w:numId w:val="46"/>
        </w:numPr>
        <w:spacing w:line="360" w:lineRule="auto"/>
        <w:ind w:left="902" w:firstLineChars="0"/>
        <w:jc w:val="left"/>
        <w:rPr>
          <w:rFonts w:ascii="微软雅黑" w:eastAsia="微软雅黑" w:hAnsi="微软雅黑"/>
          <w:color w:val="2E74B5" w:themeColor="accent1" w:themeShade="BF"/>
          <w:sz w:val="24"/>
          <w:szCs w:val="24"/>
        </w:rPr>
      </w:pPr>
      <w:r w:rsidRPr="00D57C41">
        <w:rPr>
          <w:rFonts w:ascii="微软雅黑" w:eastAsia="微软雅黑" w:hAnsi="微软雅黑" w:hint="eastAsia"/>
          <w:color w:val="2E74B5" w:themeColor="accent1" w:themeShade="BF"/>
          <w:sz w:val="24"/>
          <w:szCs w:val="24"/>
        </w:rPr>
        <w:t>铁路</w:t>
      </w:r>
      <w:r w:rsidRPr="00D57C41">
        <w:rPr>
          <w:rFonts w:ascii="微软雅黑" w:eastAsia="微软雅黑" w:hAnsi="微软雅黑"/>
          <w:color w:val="2E74B5" w:themeColor="accent1" w:themeShade="BF"/>
          <w:sz w:val="24"/>
          <w:szCs w:val="24"/>
        </w:rPr>
        <w:t>桥（450305）</w:t>
      </w:r>
      <w:r w:rsidR="006C792A">
        <w:rPr>
          <w:rFonts w:ascii="微软雅黑" w:eastAsia="微软雅黑" w:hAnsi="微软雅黑" w:hint="eastAsia"/>
          <w:color w:val="2E74B5" w:themeColor="accent1" w:themeShade="BF"/>
          <w:sz w:val="24"/>
          <w:szCs w:val="24"/>
        </w:rPr>
        <w:t>、</w:t>
      </w:r>
      <w:r w:rsidRPr="00D57C41">
        <w:rPr>
          <w:rFonts w:ascii="微软雅黑" w:eastAsia="微软雅黑" w:hAnsi="微软雅黑" w:hint="eastAsia"/>
          <w:color w:val="2E74B5" w:themeColor="accent1" w:themeShade="BF"/>
          <w:sz w:val="24"/>
          <w:szCs w:val="24"/>
        </w:rPr>
        <w:t>公路桥</w:t>
      </w:r>
      <w:r w:rsidR="002A3136" w:rsidRPr="00D57C41">
        <w:rPr>
          <w:rFonts w:ascii="微软雅黑" w:eastAsia="微软雅黑" w:hAnsi="微软雅黑"/>
          <w:color w:val="2E74B5" w:themeColor="accent1" w:themeShade="BF"/>
          <w:sz w:val="24"/>
          <w:szCs w:val="24"/>
        </w:rPr>
        <w:t>（</w:t>
      </w:r>
      <w:r w:rsidRPr="00D57C41">
        <w:rPr>
          <w:rFonts w:ascii="微软雅黑" w:eastAsia="微软雅黑" w:hAnsi="微软雅黑" w:hint="eastAsia"/>
          <w:color w:val="2E74B5" w:themeColor="accent1" w:themeShade="BF"/>
          <w:sz w:val="24"/>
          <w:szCs w:val="24"/>
        </w:rPr>
        <w:t>450306</w:t>
      </w:r>
      <w:r w:rsidR="002A3136" w:rsidRPr="00D57C41">
        <w:rPr>
          <w:rFonts w:ascii="微软雅黑" w:eastAsia="微软雅黑" w:hAnsi="微软雅黑"/>
          <w:color w:val="2E74B5" w:themeColor="accent1" w:themeShade="BF"/>
          <w:sz w:val="24"/>
          <w:szCs w:val="24"/>
        </w:rPr>
        <w:t>）</w:t>
      </w:r>
    </w:p>
    <w:p w14:paraId="0B39B7ED" w14:textId="6EC75920" w:rsidR="00E17AF2" w:rsidRDefault="00E12594" w:rsidP="00C43F3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表示面状水系</w:t>
      </w:r>
      <w:r>
        <w:rPr>
          <w:rFonts w:ascii="宋体" w:eastAsia="宋体" w:hAnsi="宋体"/>
          <w:sz w:val="24"/>
          <w:szCs w:val="24"/>
        </w:rPr>
        <w:t>上的</w:t>
      </w:r>
      <w:r w:rsidR="00257662">
        <w:rPr>
          <w:rFonts w:ascii="宋体" w:eastAsia="宋体" w:hAnsi="宋体"/>
          <w:sz w:val="24"/>
          <w:szCs w:val="24"/>
        </w:rPr>
        <w:t>点状和线状的</w:t>
      </w:r>
      <w:r>
        <w:rPr>
          <w:rFonts w:ascii="宋体" w:eastAsia="宋体" w:hAnsi="宋体"/>
          <w:sz w:val="24"/>
          <w:szCs w:val="24"/>
        </w:rPr>
        <w:t>铁路桥、公路桥</w:t>
      </w:r>
      <w:r>
        <w:rPr>
          <w:rFonts w:ascii="宋体" w:eastAsia="宋体" w:hAnsi="宋体" w:hint="eastAsia"/>
          <w:sz w:val="24"/>
          <w:szCs w:val="24"/>
        </w:rPr>
        <w:t>。</w:t>
      </w:r>
    </w:p>
    <w:p w14:paraId="5D8F458B" w14:textId="068094C0" w:rsidR="00CD3619" w:rsidRPr="00503ADC" w:rsidRDefault="00E12594" w:rsidP="00E772DC">
      <w:pPr>
        <w:spacing w:line="360" w:lineRule="auto"/>
        <w:ind w:firstLineChars="200" w:firstLine="480"/>
        <w:jc w:val="left"/>
        <w:rPr>
          <w:rFonts w:ascii="宋体" w:eastAsia="宋体" w:hAnsi="宋体"/>
          <w:color w:val="7030A0"/>
          <w:sz w:val="24"/>
          <w:szCs w:val="24"/>
        </w:rPr>
      </w:pPr>
      <w:r w:rsidRPr="00E17AF2">
        <w:rPr>
          <w:rFonts w:ascii="宋体" w:eastAsia="宋体" w:hAnsi="宋体"/>
          <w:color w:val="7030A0"/>
          <w:sz w:val="24"/>
          <w:szCs w:val="24"/>
        </w:rPr>
        <w:lastRenderedPageBreak/>
        <w:t>使用</w:t>
      </w:r>
      <w:r w:rsidRPr="00E17AF2">
        <w:rPr>
          <w:rFonts w:ascii="宋体" w:eastAsia="宋体" w:hAnsi="宋体" w:hint="eastAsia"/>
          <w:color w:val="7030A0"/>
          <w:sz w:val="24"/>
          <w:szCs w:val="24"/>
        </w:rPr>
        <w:t>多尺度</w:t>
      </w:r>
      <w:r w:rsidRPr="00E17AF2">
        <w:rPr>
          <w:rFonts w:ascii="宋体" w:eastAsia="宋体" w:hAnsi="宋体"/>
          <w:color w:val="7030A0"/>
          <w:sz w:val="24"/>
          <w:szCs w:val="24"/>
        </w:rPr>
        <w:t>生产系统-</w:t>
      </w:r>
      <w:r w:rsidRPr="00E17AF2">
        <w:rPr>
          <w:rFonts w:ascii="宋体" w:eastAsia="宋体" w:hAnsi="宋体" w:hint="eastAsia"/>
          <w:color w:val="7030A0"/>
          <w:sz w:val="24"/>
          <w:szCs w:val="24"/>
        </w:rPr>
        <w:t>数据质检2</w:t>
      </w:r>
      <w:r w:rsidRPr="00E17AF2">
        <w:rPr>
          <w:rFonts w:ascii="宋体" w:eastAsia="宋体" w:hAnsi="宋体"/>
          <w:color w:val="7030A0"/>
          <w:sz w:val="24"/>
          <w:szCs w:val="24"/>
        </w:rPr>
        <w:t>-</w:t>
      </w:r>
      <w:r w:rsidRPr="00E17AF2">
        <w:rPr>
          <w:rFonts w:ascii="宋体" w:eastAsia="宋体" w:hAnsi="宋体" w:hint="eastAsia"/>
          <w:color w:val="7030A0"/>
          <w:sz w:val="24"/>
          <w:szCs w:val="24"/>
        </w:rPr>
        <w:t>线线套合</w:t>
      </w:r>
      <w:r w:rsidRPr="00E17AF2">
        <w:rPr>
          <w:rFonts w:ascii="宋体" w:eastAsia="宋体" w:hAnsi="宋体"/>
          <w:color w:val="7030A0"/>
          <w:sz w:val="24"/>
          <w:szCs w:val="24"/>
        </w:rPr>
        <w:t>拓扑检查工具</w:t>
      </w:r>
      <w:r w:rsidR="00986777">
        <w:rPr>
          <w:rFonts w:ascii="宋体" w:eastAsia="宋体" w:hAnsi="宋体" w:hint="eastAsia"/>
          <w:color w:val="7030A0"/>
          <w:sz w:val="24"/>
          <w:szCs w:val="24"/>
        </w:rPr>
        <w:t>，</w:t>
      </w:r>
      <w:r w:rsidRPr="00E17AF2">
        <w:rPr>
          <w:rFonts w:ascii="宋体" w:eastAsia="宋体" w:hAnsi="宋体" w:hint="eastAsia"/>
          <w:color w:val="7030A0"/>
          <w:sz w:val="24"/>
          <w:szCs w:val="24"/>
        </w:rPr>
        <w:t>检查</w:t>
      </w:r>
      <w:r w:rsidRPr="00E17AF2">
        <w:rPr>
          <w:rFonts w:ascii="宋体" w:eastAsia="宋体" w:hAnsi="宋体"/>
          <w:color w:val="7030A0"/>
          <w:sz w:val="24"/>
          <w:szCs w:val="24"/>
        </w:rPr>
        <w:t>未与道路、铁路套合</w:t>
      </w:r>
      <w:r w:rsidRPr="00E17AF2">
        <w:rPr>
          <w:rFonts w:ascii="宋体" w:eastAsia="宋体" w:hAnsi="宋体" w:hint="eastAsia"/>
          <w:color w:val="7030A0"/>
          <w:sz w:val="24"/>
          <w:szCs w:val="24"/>
        </w:rPr>
        <w:t>的</w:t>
      </w:r>
      <w:r w:rsidRPr="00E17AF2">
        <w:rPr>
          <w:rFonts w:ascii="宋体" w:eastAsia="宋体" w:hAnsi="宋体"/>
          <w:color w:val="7030A0"/>
          <w:sz w:val="24"/>
          <w:szCs w:val="24"/>
        </w:rPr>
        <w:t>桥梁</w:t>
      </w:r>
      <w:r w:rsidRPr="00E17AF2">
        <w:rPr>
          <w:rFonts w:ascii="宋体" w:eastAsia="宋体" w:hAnsi="宋体" w:hint="eastAsia"/>
          <w:color w:val="7030A0"/>
          <w:sz w:val="24"/>
          <w:szCs w:val="24"/>
        </w:rPr>
        <w:t>。</w:t>
      </w:r>
      <w:r w:rsidR="00CD3619" w:rsidRPr="00503ADC">
        <w:rPr>
          <w:rFonts w:ascii="宋体" w:eastAsia="宋体" w:hAnsi="宋体" w:hint="eastAsia"/>
          <w:color w:val="7030A0"/>
          <w:sz w:val="24"/>
          <w:szCs w:val="24"/>
        </w:rPr>
        <w:t>加载检查结果至地图，人工打开检查结果表逐条修改。</w:t>
      </w:r>
    </w:p>
    <w:p w14:paraId="7E86B9C3" w14:textId="45FBF038" w:rsidR="00C04DE5" w:rsidRDefault="00C04DE5" w:rsidP="006220DB">
      <w:pPr>
        <w:spacing w:line="360" w:lineRule="auto"/>
        <w:ind w:firstLineChars="200" w:firstLine="480"/>
        <w:jc w:val="left"/>
        <w:rPr>
          <w:rFonts w:ascii="宋体" w:eastAsia="宋体" w:hAnsi="宋体"/>
          <w:color w:val="7030A0"/>
          <w:sz w:val="24"/>
          <w:szCs w:val="24"/>
        </w:rPr>
      </w:pPr>
      <w:r w:rsidRPr="009B1467">
        <w:rPr>
          <w:rFonts w:ascii="宋体" w:eastAsia="宋体" w:hAnsi="宋体"/>
          <w:color w:val="7030A0"/>
          <w:sz w:val="24"/>
          <w:szCs w:val="24"/>
        </w:rPr>
        <w:t>使用</w:t>
      </w:r>
      <w:r w:rsidRPr="009B1467">
        <w:rPr>
          <w:rFonts w:ascii="宋体" w:eastAsia="宋体" w:hAnsi="宋体" w:hint="eastAsia"/>
          <w:color w:val="7030A0"/>
          <w:sz w:val="24"/>
          <w:szCs w:val="24"/>
        </w:rPr>
        <w:t>多尺度</w:t>
      </w:r>
      <w:r w:rsidRPr="009B1467">
        <w:rPr>
          <w:rFonts w:ascii="宋体" w:eastAsia="宋体" w:hAnsi="宋体"/>
          <w:color w:val="7030A0"/>
          <w:sz w:val="24"/>
          <w:szCs w:val="24"/>
        </w:rPr>
        <w:t>生产系统-</w:t>
      </w:r>
      <w:r>
        <w:rPr>
          <w:rFonts w:ascii="宋体" w:eastAsia="宋体" w:hAnsi="宋体" w:hint="eastAsia"/>
          <w:color w:val="7030A0"/>
          <w:sz w:val="24"/>
          <w:szCs w:val="24"/>
        </w:rPr>
        <w:t>拓扑处理</w:t>
      </w:r>
      <w:r w:rsidRPr="009B1467">
        <w:rPr>
          <w:rFonts w:ascii="宋体" w:eastAsia="宋体" w:hAnsi="宋体"/>
          <w:color w:val="7030A0"/>
          <w:sz w:val="24"/>
          <w:szCs w:val="24"/>
        </w:rPr>
        <w:t>-</w:t>
      </w:r>
      <w:r>
        <w:rPr>
          <w:rFonts w:ascii="宋体" w:eastAsia="宋体" w:hAnsi="宋体"/>
          <w:color w:val="7030A0"/>
          <w:sz w:val="24"/>
          <w:szCs w:val="24"/>
        </w:rPr>
        <w:t>点到线</w:t>
      </w:r>
      <w:r w:rsidRPr="009B1467">
        <w:rPr>
          <w:rFonts w:ascii="宋体" w:eastAsia="宋体" w:hAnsi="宋体"/>
          <w:color w:val="7030A0"/>
          <w:sz w:val="24"/>
          <w:szCs w:val="24"/>
        </w:rPr>
        <w:t>。</w:t>
      </w:r>
      <w:r>
        <w:rPr>
          <w:rFonts w:ascii="宋体" w:eastAsia="宋体" w:hAnsi="宋体"/>
          <w:color w:val="7030A0"/>
          <w:sz w:val="24"/>
          <w:szCs w:val="24"/>
        </w:rPr>
        <w:t>框选桥梁与道路</w:t>
      </w:r>
      <w:r>
        <w:rPr>
          <w:rFonts w:ascii="宋体" w:eastAsia="宋体" w:hAnsi="宋体" w:hint="eastAsia"/>
          <w:color w:val="7030A0"/>
          <w:sz w:val="24"/>
          <w:szCs w:val="24"/>
        </w:rPr>
        <w:t>（铁路）</w:t>
      </w:r>
      <w:r>
        <w:rPr>
          <w:rFonts w:ascii="宋体" w:eastAsia="宋体" w:hAnsi="宋体"/>
          <w:color w:val="7030A0"/>
          <w:sz w:val="24"/>
          <w:szCs w:val="24"/>
        </w:rPr>
        <w:t>自动套合</w:t>
      </w:r>
      <w:r>
        <w:rPr>
          <w:rFonts w:ascii="宋体" w:eastAsia="宋体" w:hAnsi="宋体" w:hint="eastAsia"/>
          <w:color w:val="7030A0"/>
          <w:sz w:val="24"/>
          <w:szCs w:val="24"/>
        </w:rPr>
        <w:t>。</w:t>
      </w:r>
    </w:p>
    <w:p w14:paraId="206110E5" w14:textId="35C79DC2" w:rsidR="006220DB" w:rsidRDefault="006220DB" w:rsidP="006220DB">
      <w:pPr>
        <w:spacing w:line="360" w:lineRule="auto"/>
        <w:ind w:firstLineChars="200" w:firstLine="480"/>
        <w:jc w:val="left"/>
        <w:rPr>
          <w:rFonts w:ascii="宋体" w:eastAsia="宋体" w:hAnsi="宋体"/>
          <w:color w:val="7030A0"/>
          <w:sz w:val="24"/>
          <w:szCs w:val="24"/>
        </w:rPr>
      </w:pPr>
      <w:r w:rsidRPr="009B1467">
        <w:rPr>
          <w:rFonts w:ascii="宋体" w:eastAsia="宋体" w:hAnsi="宋体"/>
          <w:color w:val="7030A0"/>
          <w:sz w:val="24"/>
          <w:szCs w:val="24"/>
        </w:rPr>
        <w:t>使用</w:t>
      </w:r>
      <w:r w:rsidRPr="009B1467">
        <w:rPr>
          <w:rFonts w:ascii="宋体" w:eastAsia="宋体" w:hAnsi="宋体" w:hint="eastAsia"/>
          <w:color w:val="7030A0"/>
          <w:sz w:val="24"/>
          <w:szCs w:val="24"/>
        </w:rPr>
        <w:t>多尺度</w:t>
      </w:r>
      <w:r w:rsidRPr="009B1467">
        <w:rPr>
          <w:rFonts w:ascii="宋体" w:eastAsia="宋体" w:hAnsi="宋体"/>
          <w:color w:val="7030A0"/>
          <w:sz w:val="24"/>
          <w:szCs w:val="24"/>
        </w:rPr>
        <w:t>生产系统-</w:t>
      </w:r>
      <w:r>
        <w:rPr>
          <w:rFonts w:ascii="宋体" w:eastAsia="宋体" w:hAnsi="宋体" w:hint="eastAsia"/>
          <w:color w:val="7030A0"/>
          <w:sz w:val="24"/>
          <w:szCs w:val="24"/>
        </w:rPr>
        <w:t>拓扑处理</w:t>
      </w:r>
      <w:r w:rsidRPr="009B1467">
        <w:rPr>
          <w:rFonts w:ascii="宋体" w:eastAsia="宋体" w:hAnsi="宋体"/>
          <w:color w:val="7030A0"/>
          <w:sz w:val="24"/>
          <w:szCs w:val="24"/>
        </w:rPr>
        <w:t>-</w:t>
      </w:r>
      <w:r>
        <w:rPr>
          <w:rFonts w:ascii="宋体" w:eastAsia="宋体" w:hAnsi="宋体" w:hint="eastAsia"/>
          <w:color w:val="7030A0"/>
          <w:sz w:val="24"/>
          <w:szCs w:val="24"/>
        </w:rPr>
        <w:t>设施套路水</w:t>
      </w:r>
      <w:r w:rsidRPr="009B1467">
        <w:rPr>
          <w:rFonts w:ascii="宋体" w:eastAsia="宋体" w:hAnsi="宋体"/>
          <w:color w:val="7030A0"/>
          <w:sz w:val="24"/>
          <w:szCs w:val="24"/>
        </w:rPr>
        <w:t>。</w:t>
      </w:r>
      <w:r w:rsidR="000C1F52">
        <w:rPr>
          <w:rFonts w:ascii="宋体" w:eastAsia="宋体" w:hAnsi="宋体"/>
          <w:color w:val="7030A0"/>
          <w:sz w:val="24"/>
          <w:szCs w:val="24"/>
        </w:rPr>
        <w:t>框选桥梁与道路</w:t>
      </w:r>
      <w:r w:rsidR="00C04DE5">
        <w:rPr>
          <w:rFonts w:ascii="宋体" w:eastAsia="宋体" w:hAnsi="宋体" w:hint="eastAsia"/>
          <w:color w:val="7030A0"/>
          <w:sz w:val="24"/>
          <w:szCs w:val="24"/>
        </w:rPr>
        <w:t>（铁路）</w:t>
      </w:r>
      <w:r w:rsidR="000C1F52">
        <w:rPr>
          <w:rFonts w:ascii="宋体" w:eastAsia="宋体" w:hAnsi="宋体"/>
          <w:color w:val="7030A0"/>
          <w:sz w:val="24"/>
          <w:szCs w:val="24"/>
        </w:rPr>
        <w:t>自动套合</w:t>
      </w:r>
      <w:r w:rsidR="000C1F52">
        <w:rPr>
          <w:rFonts w:ascii="宋体" w:eastAsia="宋体" w:hAnsi="宋体" w:hint="eastAsia"/>
          <w:color w:val="7030A0"/>
          <w:sz w:val="24"/>
          <w:szCs w:val="24"/>
        </w:rPr>
        <w:t>。</w:t>
      </w:r>
      <w:r w:rsidR="002413FC">
        <w:rPr>
          <w:rFonts w:ascii="宋体" w:eastAsia="宋体" w:hAnsi="宋体" w:hint="eastAsia"/>
          <w:color w:val="7030A0"/>
          <w:sz w:val="24"/>
          <w:szCs w:val="24"/>
        </w:rPr>
        <w:t>道路必须是完整的一根且长度大于</w:t>
      </w:r>
      <w:r w:rsidR="00694765">
        <w:rPr>
          <w:rFonts w:ascii="宋体" w:eastAsia="宋体" w:hAnsi="宋体" w:hint="eastAsia"/>
          <w:color w:val="7030A0"/>
          <w:sz w:val="24"/>
          <w:szCs w:val="24"/>
        </w:rPr>
        <w:t>附属设施</w:t>
      </w:r>
      <w:r w:rsidR="002413FC">
        <w:rPr>
          <w:rFonts w:ascii="宋体" w:eastAsia="宋体" w:hAnsi="宋体" w:hint="eastAsia"/>
          <w:color w:val="7030A0"/>
          <w:sz w:val="24"/>
          <w:szCs w:val="24"/>
        </w:rPr>
        <w:t>才能自动套合。</w:t>
      </w:r>
    </w:p>
    <w:p w14:paraId="46D1D5F1" w14:textId="77777777" w:rsidR="006220DB" w:rsidRPr="001D5EE0" w:rsidRDefault="006220DB" w:rsidP="006220DB">
      <w:pPr>
        <w:spacing w:line="360" w:lineRule="auto"/>
        <w:ind w:firstLineChars="200" w:firstLine="482"/>
        <w:jc w:val="left"/>
        <w:rPr>
          <w:rFonts w:ascii="宋体" w:eastAsia="宋体" w:hAnsi="宋体"/>
          <w:sz w:val="24"/>
          <w:szCs w:val="24"/>
        </w:rPr>
      </w:pPr>
      <w:r w:rsidRPr="00D94638">
        <w:rPr>
          <w:rFonts w:ascii="宋体" w:eastAsia="宋体" w:hAnsi="宋体" w:hint="eastAsia"/>
          <w:b/>
          <w:color w:val="FF0000"/>
          <w:sz w:val="24"/>
          <w:szCs w:val="24"/>
        </w:rPr>
        <w:t>操作方法</w:t>
      </w:r>
      <w:r w:rsidRPr="00D94638">
        <w:rPr>
          <w:rFonts w:ascii="宋体" w:eastAsia="宋体" w:hAnsi="宋体"/>
          <w:b/>
          <w:color w:val="FF0000"/>
          <w:sz w:val="24"/>
          <w:szCs w:val="24"/>
        </w:rPr>
        <w:t>：</w:t>
      </w:r>
      <w:r>
        <w:rPr>
          <w:rFonts w:ascii="宋体" w:eastAsia="宋体" w:hAnsi="宋体" w:hint="eastAsia"/>
          <w:sz w:val="24"/>
          <w:szCs w:val="24"/>
        </w:rPr>
        <w:t>当</w:t>
      </w:r>
      <w:r>
        <w:rPr>
          <w:rFonts w:ascii="宋体" w:eastAsia="宋体" w:hAnsi="宋体"/>
          <w:sz w:val="24"/>
          <w:szCs w:val="24"/>
        </w:rPr>
        <w:t>参考要素长于目标要素时</w:t>
      </w:r>
      <w:r w:rsidRPr="00F96F9C">
        <w:rPr>
          <w:rFonts w:ascii="宋体" w:eastAsia="宋体" w:hAnsi="宋体" w:hint="eastAsia"/>
          <w:sz w:val="24"/>
          <w:szCs w:val="24"/>
        </w:rPr>
        <w:t>，</w:t>
      </w:r>
      <w:r>
        <w:rPr>
          <w:rFonts w:ascii="宋体" w:eastAsia="宋体" w:hAnsi="宋体" w:hint="eastAsia"/>
          <w:sz w:val="24"/>
          <w:szCs w:val="24"/>
        </w:rPr>
        <w:t>单击设施套路水工具，框选参考要素和目标要素，</w:t>
      </w:r>
      <w:r w:rsidRPr="00F96F9C">
        <w:rPr>
          <w:rFonts w:ascii="宋体" w:eastAsia="宋体" w:hAnsi="宋体"/>
          <w:sz w:val="24"/>
          <w:szCs w:val="24"/>
        </w:rPr>
        <w:t>自动</w:t>
      </w:r>
      <w:r w:rsidRPr="00F96F9C">
        <w:rPr>
          <w:rFonts w:ascii="宋体" w:eastAsia="宋体" w:hAnsi="宋体" w:hint="eastAsia"/>
          <w:sz w:val="24"/>
          <w:szCs w:val="24"/>
        </w:rPr>
        <w:t>套合，如下图</w:t>
      </w:r>
      <w:r w:rsidRPr="00F96F9C">
        <w:rPr>
          <w:rFonts w:ascii="宋体" w:eastAsia="宋体" w:hAnsi="宋体"/>
          <w:sz w:val="24"/>
          <w:szCs w:val="24"/>
        </w:rPr>
        <w:t>所示：</w:t>
      </w:r>
    </w:p>
    <w:p w14:paraId="7C5C7E03" w14:textId="50A7D178" w:rsidR="00CD3619" w:rsidRPr="00FD1C3B" w:rsidRDefault="00134026" w:rsidP="00F855E8">
      <w:pPr>
        <w:spacing w:line="360" w:lineRule="auto"/>
        <w:jc w:val="center"/>
        <w:rPr>
          <w:rFonts w:ascii="宋体" w:eastAsia="宋体" w:hAnsi="宋体"/>
          <w:sz w:val="24"/>
          <w:szCs w:val="24"/>
        </w:rPr>
      </w:pPr>
      <w:r>
        <w:rPr>
          <w:rFonts w:ascii="微软雅黑" w:eastAsia="微软雅黑" w:cs="微软雅黑" w:hint="eastAsia"/>
          <w:noProof/>
          <w:color w:val="004080"/>
          <w:kern w:val="0"/>
          <w:sz w:val="24"/>
          <w:szCs w:val="24"/>
        </w:rPr>
        <w:drawing>
          <wp:inline distT="0" distB="0" distL="0" distR="0" wp14:anchorId="25A97147" wp14:editId="706B7773">
            <wp:extent cx="673100" cy="612775"/>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73100" cy="612775"/>
                    </a:xfrm>
                    <a:prstGeom prst="rect">
                      <a:avLst/>
                    </a:prstGeom>
                    <a:noFill/>
                    <a:ln>
                      <a:noFill/>
                    </a:ln>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noProof/>
        </w:rPr>
        <w:drawing>
          <wp:inline distT="0" distB="0" distL="0" distR="0" wp14:anchorId="06AA2432" wp14:editId="4798CE16">
            <wp:extent cx="2171419" cy="2029364"/>
            <wp:effectExtent l="0" t="0" r="635" b="952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76616" cy="2034221"/>
                    </a:xfrm>
                    <a:prstGeom prst="rect">
                      <a:avLst/>
                    </a:prstGeom>
                  </pic:spPr>
                </pic:pic>
              </a:graphicData>
            </a:graphic>
          </wp:inline>
        </w:drawing>
      </w:r>
      <w:r>
        <w:rPr>
          <w:rFonts w:ascii="宋体" w:eastAsia="宋体" w:hAnsi="宋体"/>
          <w:sz w:val="24"/>
          <w:szCs w:val="24"/>
        </w:rPr>
        <w:t xml:space="preserve"> </w:t>
      </w:r>
      <w:r>
        <w:rPr>
          <w:noProof/>
        </w:rPr>
        <w:drawing>
          <wp:inline distT="0" distB="0" distL="0" distR="0" wp14:anchorId="37DBB3E2" wp14:editId="39732D7B">
            <wp:extent cx="2199735" cy="2043041"/>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17018" cy="2059093"/>
                    </a:xfrm>
                    <a:prstGeom prst="rect">
                      <a:avLst/>
                    </a:prstGeom>
                  </pic:spPr>
                </pic:pic>
              </a:graphicData>
            </a:graphic>
          </wp:inline>
        </w:drawing>
      </w:r>
    </w:p>
    <w:p w14:paraId="48E2E50C" w14:textId="2A1452F9" w:rsidR="00E50E36" w:rsidRPr="00C86E23" w:rsidRDefault="00067FFB" w:rsidP="004017CF">
      <w:pPr>
        <w:pStyle w:val="a5"/>
        <w:numPr>
          <w:ilvl w:val="0"/>
          <w:numId w:val="46"/>
        </w:numPr>
        <w:spacing w:line="360" w:lineRule="auto"/>
        <w:ind w:left="902" w:firstLineChars="0"/>
        <w:jc w:val="left"/>
        <w:rPr>
          <w:rFonts w:ascii="微软雅黑" w:eastAsia="微软雅黑" w:hAnsi="微软雅黑"/>
          <w:color w:val="2E74B5" w:themeColor="accent1" w:themeShade="BF"/>
          <w:sz w:val="24"/>
          <w:szCs w:val="24"/>
        </w:rPr>
      </w:pPr>
      <w:r>
        <w:rPr>
          <w:rFonts w:ascii="微软雅黑" w:eastAsia="微软雅黑" w:hAnsi="微软雅黑" w:hint="eastAsia"/>
          <w:color w:val="2E74B5" w:themeColor="accent1" w:themeShade="BF"/>
          <w:sz w:val="24"/>
          <w:szCs w:val="24"/>
        </w:rPr>
        <w:t>枢纽</w:t>
      </w:r>
      <w:r w:rsidR="00E50E36" w:rsidRPr="00C86E23">
        <w:rPr>
          <w:rFonts w:ascii="微软雅黑" w:eastAsia="微软雅黑" w:hAnsi="微软雅黑"/>
          <w:color w:val="2E74B5" w:themeColor="accent1" w:themeShade="BF"/>
          <w:sz w:val="24"/>
          <w:szCs w:val="24"/>
        </w:rPr>
        <w:t>（</w:t>
      </w:r>
      <w:r w:rsidR="00C86E23">
        <w:rPr>
          <w:rFonts w:ascii="微软雅黑" w:eastAsia="微软雅黑" w:hAnsi="微软雅黑" w:hint="eastAsia"/>
          <w:color w:val="2E74B5" w:themeColor="accent1" w:themeShade="BF"/>
          <w:sz w:val="24"/>
          <w:szCs w:val="24"/>
        </w:rPr>
        <w:t>4</w:t>
      </w:r>
      <w:r w:rsidR="00E50E36" w:rsidRPr="00C86E23">
        <w:rPr>
          <w:rFonts w:ascii="微软雅黑" w:eastAsia="微软雅黑" w:hAnsi="微软雅黑" w:hint="eastAsia"/>
          <w:color w:val="2E74B5" w:themeColor="accent1" w:themeShade="BF"/>
          <w:sz w:val="24"/>
          <w:szCs w:val="24"/>
        </w:rPr>
        <w:t>50308</w:t>
      </w:r>
      <w:r w:rsidR="00E50E36" w:rsidRPr="00C86E23">
        <w:rPr>
          <w:rFonts w:ascii="微软雅黑" w:eastAsia="微软雅黑" w:hAnsi="微软雅黑"/>
          <w:color w:val="2E74B5" w:themeColor="accent1" w:themeShade="BF"/>
          <w:sz w:val="24"/>
          <w:szCs w:val="24"/>
        </w:rPr>
        <w:t>）</w:t>
      </w:r>
      <w:r>
        <w:rPr>
          <w:rFonts w:ascii="微软雅黑" w:eastAsia="微软雅黑" w:hAnsi="微软雅黑" w:hint="eastAsia"/>
          <w:color w:val="2E74B5" w:themeColor="accent1" w:themeShade="BF"/>
          <w:sz w:val="24"/>
          <w:szCs w:val="24"/>
        </w:rPr>
        <w:t>、</w:t>
      </w:r>
      <w:r>
        <w:rPr>
          <w:rFonts w:ascii="微软雅黑" w:eastAsia="微软雅黑" w:hAnsi="微软雅黑"/>
          <w:color w:val="2E74B5" w:themeColor="accent1" w:themeShade="BF"/>
          <w:sz w:val="24"/>
          <w:szCs w:val="24"/>
        </w:rPr>
        <w:t>匝道</w:t>
      </w:r>
      <w:r>
        <w:rPr>
          <w:rFonts w:ascii="微软雅黑" w:eastAsia="微软雅黑" w:hAnsi="微软雅黑" w:hint="eastAsia"/>
          <w:color w:val="2E74B5" w:themeColor="accent1" w:themeShade="BF"/>
          <w:sz w:val="24"/>
          <w:szCs w:val="24"/>
        </w:rPr>
        <w:t>（4</w:t>
      </w:r>
      <w:r>
        <w:rPr>
          <w:rFonts w:ascii="微软雅黑" w:eastAsia="微软雅黑" w:hAnsi="微软雅黑"/>
          <w:color w:val="2E74B5" w:themeColor="accent1" w:themeShade="BF"/>
          <w:sz w:val="24"/>
          <w:szCs w:val="24"/>
        </w:rPr>
        <w:t>20600</w:t>
      </w:r>
      <w:r>
        <w:rPr>
          <w:rFonts w:ascii="微软雅黑" w:eastAsia="微软雅黑" w:hAnsi="微软雅黑" w:hint="eastAsia"/>
          <w:color w:val="2E74B5" w:themeColor="accent1" w:themeShade="BF"/>
          <w:sz w:val="24"/>
          <w:szCs w:val="24"/>
        </w:rPr>
        <w:t>）</w:t>
      </w:r>
    </w:p>
    <w:p w14:paraId="176AD807" w14:textId="3D59FCF5" w:rsidR="00E17AF2" w:rsidRDefault="00E50E36" w:rsidP="00C43F30">
      <w:pPr>
        <w:spacing w:line="360" w:lineRule="auto"/>
        <w:ind w:firstLineChars="200" w:firstLine="480"/>
        <w:jc w:val="left"/>
        <w:rPr>
          <w:rFonts w:ascii="宋体" w:eastAsia="宋体" w:hAnsi="宋体"/>
          <w:sz w:val="24"/>
          <w:szCs w:val="24"/>
        </w:rPr>
      </w:pPr>
      <w:r w:rsidRPr="00407984">
        <w:rPr>
          <w:rFonts w:ascii="宋体" w:eastAsia="宋体" w:hAnsi="宋体" w:hint="eastAsia"/>
          <w:sz w:val="24"/>
          <w:szCs w:val="24"/>
        </w:rPr>
        <w:t>表示高速公路上的</w:t>
      </w:r>
      <w:r w:rsidR="00067FFB">
        <w:rPr>
          <w:rFonts w:ascii="宋体" w:eastAsia="宋体" w:hAnsi="宋体" w:hint="eastAsia"/>
          <w:sz w:val="24"/>
          <w:szCs w:val="24"/>
        </w:rPr>
        <w:t>枢纽和互通</w:t>
      </w:r>
      <w:r w:rsidRPr="00407984">
        <w:rPr>
          <w:rFonts w:ascii="宋体" w:eastAsia="宋体" w:hAnsi="宋体" w:hint="eastAsia"/>
          <w:sz w:val="24"/>
          <w:szCs w:val="24"/>
        </w:rPr>
        <w:t>，体现高速</w:t>
      </w:r>
      <w:r w:rsidR="0024219B">
        <w:rPr>
          <w:rFonts w:ascii="宋体" w:eastAsia="宋体" w:hAnsi="宋体" w:hint="eastAsia"/>
          <w:sz w:val="24"/>
          <w:szCs w:val="24"/>
        </w:rPr>
        <w:t>公路</w:t>
      </w:r>
      <w:r w:rsidRPr="00407984">
        <w:rPr>
          <w:rFonts w:ascii="宋体" w:eastAsia="宋体" w:hAnsi="宋体" w:hint="eastAsia"/>
          <w:sz w:val="24"/>
          <w:szCs w:val="24"/>
        </w:rPr>
        <w:t>与高速</w:t>
      </w:r>
      <w:r w:rsidR="0024219B">
        <w:rPr>
          <w:rFonts w:ascii="宋体" w:eastAsia="宋体" w:hAnsi="宋体" w:hint="eastAsia"/>
          <w:sz w:val="24"/>
          <w:szCs w:val="24"/>
        </w:rPr>
        <w:t>公路</w:t>
      </w:r>
      <w:r w:rsidRPr="00407984">
        <w:rPr>
          <w:rFonts w:ascii="宋体" w:eastAsia="宋体" w:hAnsi="宋体" w:hint="eastAsia"/>
          <w:sz w:val="24"/>
          <w:szCs w:val="24"/>
        </w:rPr>
        <w:t>之间的连通或立交关系。</w:t>
      </w:r>
      <w:r w:rsidR="00067FFB" w:rsidRPr="00067FFB">
        <w:rPr>
          <w:rFonts w:ascii="宋体" w:eastAsia="宋体" w:hAnsi="宋体" w:hint="eastAsia"/>
          <w:sz w:val="24"/>
          <w:szCs w:val="24"/>
        </w:rPr>
        <w:t>并保留真型匝道线（GB=420600）。</w:t>
      </w:r>
    </w:p>
    <w:p w14:paraId="6CDD3174" w14:textId="4BE3DB68" w:rsidR="007155E1" w:rsidRPr="00E17AF2" w:rsidRDefault="00E50E36" w:rsidP="002460DC">
      <w:pPr>
        <w:spacing w:line="360" w:lineRule="auto"/>
        <w:ind w:firstLineChars="200" w:firstLine="480"/>
        <w:jc w:val="left"/>
        <w:rPr>
          <w:rFonts w:ascii="宋体" w:eastAsia="宋体" w:hAnsi="宋体"/>
          <w:color w:val="7030A0"/>
          <w:sz w:val="24"/>
          <w:szCs w:val="24"/>
        </w:rPr>
      </w:pPr>
      <w:r w:rsidRPr="00E17AF2">
        <w:rPr>
          <w:rFonts w:ascii="宋体" w:eastAsia="宋体" w:hAnsi="宋体" w:hint="eastAsia"/>
          <w:color w:val="7030A0"/>
          <w:sz w:val="24"/>
          <w:szCs w:val="24"/>
        </w:rPr>
        <w:t>使用多尺度</w:t>
      </w:r>
      <w:r w:rsidRPr="00E17AF2">
        <w:rPr>
          <w:rFonts w:ascii="宋体" w:eastAsia="宋体" w:hAnsi="宋体"/>
          <w:color w:val="7030A0"/>
          <w:sz w:val="24"/>
          <w:szCs w:val="24"/>
        </w:rPr>
        <w:t>生产系统-</w:t>
      </w:r>
      <w:r w:rsidRPr="00E17AF2">
        <w:rPr>
          <w:rFonts w:ascii="宋体" w:eastAsia="宋体" w:hAnsi="宋体" w:hint="eastAsia"/>
          <w:color w:val="7030A0"/>
          <w:sz w:val="24"/>
          <w:szCs w:val="24"/>
        </w:rPr>
        <w:t>数据质检2</w:t>
      </w:r>
      <w:r w:rsidRPr="00E17AF2">
        <w:rPr>
          <w:rFonts w:ascii="宋体" w:eastAsia="宋体" w:hAnsi="宋体"/>
          <w:color w:val="7030A0"/>
          <w:sz w:val="24"/>
          <w:szCs w:val="24"/>
        </w:rPr>
        <w:t>-</w:t>
      </w:r>
      <w:r w:rsidRPr="00E17AF2">
        <w:rPr>
          <w:rFonts w:ascii="宋体" w:eastAsia="宋体" w:hAnsi="宋体" w:hint="eastAsia"/>
          <w:color w:val="7030A0"/>
          <w:sz w:val="24"/>
          <w:szCs w:val="24"/>
        </w:rPr>
        <w:t>点拓扑</w:t>
      </w:r>
      <w:r w:rsidRPr="00E17AF2">
        <w:rPr>
          <w:rFonts w:ascii="宋体" w:eastAsia="宋体" w:hAnsi="宋体"/>
          <w:color w:val="7030A0"/>
          <w:sz w:val="24"/>
          <w:szCs w:val="24"/>
        </w:rPr>
        <w:t>工具</w:t>
      </w:r>
      <w:r w:rsidR="008F5F6F">
        <w:rPr>
          <w:rFonts w:ascii="宋体" w:eastAsia="宋体" w:hAnsi="宋体" w:hint="eastAsia"/>
          <w:color w:val="7030A0"/>
          <w:sz w:val="24"/>
          <w:szCs w:val="24"/>
        </w:rPr>
        <w:t>，</w:t>
      </w:r>
      <w:r w:rsidRPr="00E17AF2">
        <w:rPr>
          <w:rFonts w:ascii="宋体" w:eastAsia="宋体" w:hAnsi="宋体" w:hint="eastAsia"/>
          <w:color w:val="7030A0"/>
          <w:sz w:val="24"/>
          <w:szCs w:val="24"/>
        </w:rPr>
        <w:t>检查未道路捕捉</w:t>
      </w:r>
      <w:r w:rsidRPr="00E17AF2">
        <w:rPr>
          <w:rFonts w:ascii="宋体" w:eastAsia="宋体" w:hAnsi="宋体"/>
          <w:color w:val="7030A0"/>
          <w:sz w:val="24"/>
          <w:szCs w:val="24"/>
        </w:rPr>
        <w:t>好的互通点</w:t>
      </w:r>
      <w:r w:rsidRPr="00E17AF2">
        <w:rPr>
          <w:rFonts w:ascii="宋体" w:eastAsia="宋体" w:hAnsi="宋体" w:hint="eastAsia"/>
          <w:color w:val="7030A0"/>
          <w:sz w:val="24"/>
          <w:szCs w:val="24"/>
        </w:rPr>
        <w:t>。</w:t>
      </w:r>
    </w:p>
    <w:p w14:paraId="4B048CE7" w14:textId="3F758ED4" w:rsidR="00621960" w:rsidRDefault="00686987" w:rsidP="004017CF">
      <w:pPr>
        <w:pStyle w:val="a5"/>
        <w:numPr>
          <w:ilvl w:val="0"/>
          <w:numId w:val="46"/>
        </w:numPr>
        <w:spacing w:line="360" w:lineRule="auto"/>
        <w:ind w:left="902" w:firstLineChars="0"/>
        <w:jc w:val="left"/>
        <w:rPr>
          <w:rFonts w:ascii="微软雅黑" w:eastAsia="微软雅黑" w:hAnsi="微软雅黑"/>
          <w:color w:val="2E74B5" w:themeColor="accent1" w:themeShade="BF"/>
          <w:sz w:val="24"/>
          <w:szCs w:val="24"/>
        </w:rPr>
      </w:pPr>
      <w:r>
        <w:rPr>
          <w:rFonts w:ascii="微软雅黑" w:eastAsia="微软雅黑" w:hAnsi="微软雅黑" w:hint="eastAsia"/>
          <w:color w:val="2E74B5" w:themeColor="accent1" w:themeShade="BF"/>
          <w:sz w:val="24"/>
          <w:szCs w:val="24"/>
        </w:rPr>
        <w:t>隧道（4</w:t>
      </w:r>
      <w:r>
        <w:rPr>
          <w:rFonts w:ascii="微软雅黑" w:eastAsia="微软雅黑" w:hAnsi="微软雅黑"/>
          <w:color w:val="2E74B5" w:themeColor="accent1" w:themeShade="BF"/>
          <w:sz w:val="24"/>
          <w:szCs w:val="24"/>
        </w:rPr>
        <w:t>50601</w:t>
      </w:r>
      <w:r>
        <w:rPr>
          <w:rFonts w:ascii="微软雅黑" w:eastAsia="微软雅黑" w:hAnsi="微软雅黑" w:hint="eastAsia"/>
          <w:color w:val="2E74B5" w:themeColor="accent1" w:themeShade="BF"/>
          <w:sz w:val="24"/>
          <w:szCs w:val="24"/>
        </w:rPr>
        <w:t>）</w:t>
      </w:r>
    </w:p>
    <w:p w14:paraId="2F065685" w14:textId="7840CB96" w:rsidR="00621960" w:rsidRPr="00621960" w:rsidRDefault="00621960" w:rsidP="00621960">
      <w:pPr>
        <w:spacing w:line="360" w:lineRule="auto"/>
        <w:ind w:firstLineChars="200" w:firstLine="480"/>
        <w:jc w:val="left"/>
        <w:rPr>
          <w:rFonts w:ascii="宋体" w:eastAsia="宋体" w:hAnsi="宋体"/>
          <w:sz w:val="24"/>
          <w:szCs w:val="24"/>
        </w:rPr>
      </w:pPr>
      <w:r w:rsidRPr="00621960">
        <w:rPr>
          <w:rFonts w:ascii="宋体" w:eastAsia="宋体" w:hAnsi="宋体"/>
          <w:sz w:val="24"/>
          <w:szCs w:val="24"/>
        </w:rPr>
        <w:t>表示线状的穿山和水下的隧道</w:t>
      </w:r>
      <w:r w:rsidRPr="00621960">
        <w:rPr>
          <w:rFonts w:ascii="宋体" w:eastAsia="宋体" w:hAnsi="宋体" w:hint="eastAsia"/>
          <w:sz w:val="24"/>
          <w:szCs w:val="24"/>
        </w:rPr>
        <w:t>，</w:t>
      </w:r>
      <w:r w:rsidRPr="00621960">
        <w:rPr>
          <w:rFonts w:ascii="宋体" w:eastAsia="宋体" w:hAnsi="宋体"/>
          <w:sz w:val="24"/>
          <w:szCs w:val="24"/>
        </w:rPr>
        <w:t>并保证隧道与所在道路</w:t>
      </w:r>
      <w:r>
        <w:rPr>
          <w:rFonts w:ascii="宋体" w:eastAsia="宋体" w:hAnsi="宋体" w:hint="eastAsia"/>
          <w:sz w:val="24"/>
          <w:szCs w:val="24"/>
        </w:rPr>
        <w:t>（铁路）</w:t>
      </w:r>
      <w:r w:rsidRPr="00621960">
        <w:rPr>
          <w:rFonts w:ascii="宋体" w:eastAsia="宋体" w:hAnsi="宋体"/>
          <w:sz w:val="24"/>
          <w:szCs w:val="24"/>
        </w:rPr>
        <w:t>完全套合</w:t>
      </w:r>
      <w:r w:rsidRPr="00621960">
        <w:rPr>
          <w:rFonts w:ascii="宋体" w:eastAsia="宋体" w:hAnsi="宋体" w:hint="eastAsia"/>
          <w:sz w:val="24"/>
          <w:szCs w:val="24"/>
        </w:rPr>
        <w:t>。一般保留有名称，有一定长度的的</w:t>
      </w:r>
      <w:r w:rsidRPr="00621960">
        <w:rPr>
          <w:rFonts w:ascii="宋体" w:eastAsia="宋体" w:hAnsi="宋体"/>
          <w:sz w:val="24"/>
          <w:szCs w:val="24"/>
        </w:rPr>
        <w:t>隧道</w:t>
      </w:r>
      <w:r w:rsidRPr="00621960">
        <w:rPr>
          <w:rFonts w:ascii="宋体" w:eastAsia="宋体" w:hAnsi="宋体" w:hint="eastAsia"/>
          <w:sz w:val="24"/>
          <w:szCs w:val="24"/>
        </w:rPr>
        <w:t>。</w:t>
      </w:r>
    </w:p>
    <w:p w14:paraId="2131EFC1" w14:textId="65ACCDAD" w:rsidR="00621960" w:rsidRPr="00621960" w:rsidRDefault="00621960" w:rsidP="00621960">
      <w:pPr>
        <w:spacing w:line="360" w:lineRule="auto"/>
        <w:ind w:firstLineChars="200" w:firstLine="480"/>
        <w:jc w:val="left"/>
        <w:rPr>
          <w:rFonts w:ascii="宋体" w:eastAsia="宋体" w:hAnsi="宋体"/>
          <w:color w:val="7030A0"/>
          <w:sz w:val="24"/>
          <w:szCs w:val="24"/>
        </w:rPr>
      </w:pPr>
      <w:r w:rsidRPr="00621960">
        <w:rPr>
          <w:rFonts w:ascii="宋体" w:eastAsia="宋体" w:hAnsi="宋体" w:hint="eastAsia"/>
          <w:color w:val="7030A0"/>
          <w:sz w:val="24"/>
          <w:szCs w:val="24"/>
        </w:rPr>
        <w:t>使用多尺度</w:t>
      </w:r>
      <w:r w:rsidRPr="00621960">
        <w:rPr>
          <w:rFonts w:ascii="宋体" w:eastAsia="宋体" w:hAnsi="宋体"/>
          <w:color w:val="7030A0"/>
          <w:sz w:val="24"/>
          <w:szCs w:val="24"/>
        </w:rPr>
        <w:t>生产系统-</w:t>
      </w:r>
      <w:r w:rsidRPr="00621960">
        <w:rPr>
          <w:rFonts w:ascii="宋体" w:eastAsia="宋体" w:hAnsi="宋体" w:hint="eastAsia"/>
          <w:color w:val="7030A0"/>
          <w:sz w:val="24"/>
          <w:szCs w:val="24"/>
        </w:rPr>
        <w:t>数据质检2</w:t>
      </w:r>
      <w:r w:rsidRPr="00621960">
        <w:rPr>
          <w:rFonts w:ascii="宋体" w:eastAsia="宋体" w:hAnsi="宋体"/>
          <w:color w:val="7030A0"/>
          <w:sz w:val="24"/>
          <w:szCs w:val="24"/>
        </w:rPr>
        <w:t>-</w:t>
      </w:r>
      <w:r w:rsidRPr="00621960">
        <w:rPr>
          <w:rFonts w:ascii="宋体" w:eastAsia="宋体" w:hAnsi="宋体" w:hint="eastAsia"/>
          <w:color w:val="7030A0"/>
          <w:sz w:val="24"/>
          <w:szCs w:val="24"/>
        </w:rPr>
        <w:t>线线套合</w:t>
      </w:r>
      <w:r w:rsidRPr="00621960">
        <w:rPr>
          <w:rFonts w:ascii="宋体" w:eastAsia="宋体" w:hAnsi="宋体"/>
          <w:color w:val="7030A0"/>
          <w:sz w:val="24"/>
          <w:szCs w:val="24"/>
        </w:rPr>
        <w:t>拓扑检查工具</w:t>
      </w:r>
      <w:r w:rsidRPr="00621960">
        <w:rPr>
          <w:rFonts w:ascii="宋体" w:eastAsia="宋体" w:hAnsi="宋体" w:hint="eastAsia"/>
          <w:color w:val="7030A0"/>
          <w:sz w:val="24"/>
          <w:szCs w:val="24"/>
        </w:rPr>
        <w:t>检查未</w:t>
      </w:r>
      <w:r w:rsidRPr="00621960">
        <w:rPr>
          <w:rFonts w:ascii="宋体" w:eastAsia="宋体" w:hAnsi="宋体"/>
          <w:color w:val="7030A0"/>
          <w:sz w:val="24"/>
          <w:szCs w:val="24"/>
        </w:rPr>
        <w:t>与</w:t>
      </w:r>
      <w:r w:rsidRPr="00621960">
        <w:rPr>
          <w:rFonts w:ascii="宋体" w:eastAsia="宋体" w:hAnsi="宋体" w:hint="eastAsia"/>
          <w:color w:val="7030A0"/>
          <w:sz w:val="24"/>
          <w:szCs w:val="24"/>
        </w:rPr>
        <w:t>道路</w:t>
      </w:r>
      <w:r>
        <w:rPr>
          <w:rFonts w:ascii="宋体" w:eastAsia="宋体" w:hAnsi="宋体" w:hint="eastAsia"/>
          <w:color w:val="7030A0"/>
          <w:sz w:val="24"/>
          <w:szCs w:val="24"/>
        </w:rPr>
        <w:t>（铁路）</w:t>
      </w:r>
      <w:r w:rsidRPr="00621960">
        <w:rPr>
          <w:rFonts w:ascii="宋体" w:eastAsia="宋体" w:hAnsi="宋体" w:hint="eastAsia"/>
          <w:color w:val="7030A0"/>
          <w:sz w:val="24"/>
          <w:szCs w:val="24"/>
        </w:rPr>
        <w:t>套合的隧道。</w:t>
      </w:r>
    </w:p>
    <w:p w14:paraId="13C784E0" w14:textId="0CBEFD96" w:rsidR="00621960" w:rsidRPr="00621960" w:rsidRDefault="00621960" w:rsidP="00621960">
      <w:pPr>
        <w:spacing w:line="360" w:lineRule="auto"/>
        <w:ind w:firstLineChars="200" w:firstLine="480"/>
        <w:jc w:val="left"/>
        <w:rPr>
          <w:rFonts w:ascii="宋体" w:eastAsia="宋体" w:hAnsi="宋体"/>
          <w:color w:val="7030A0"/>
          <w:sz w:val="24"/>
          <w:szCs w:val="24"/>
        </w:rPr>
      </w:pPr>
      <w:r w:rsidRPr="00621960">
        <w:rPr>
          <w:rFonts w:ascii="宋体" w:eastAsia="宋体" w:hAnsi="宋体"/>
          <w:color w:val="7030A0"/>
          <w:sz w:val="24"/>
          <w:szCs w:val="24"/>
        </w:rPr>
        <w:t>使用</w:t>
      </w:r>
      <w:r w:rsidRPr="00621960">
        <w:rPr>
          <w:rFonts w:ascii="宋体" w:eastAsia="宋体" w:hAnsi="宋体" w:hint="eastAsia"/>
          <w:color w:val="7030A0"/>
          <w:sz w:val="24"/>
          <w:szCs w:val="24"/>
        </w:rPr>
        <w:t>多尺度</w:t>
      </w:r>
      <w:r w:rsidRPr="00621960">
        <w:rPr>
          <w:rFonts w:ascii="宋体" w:eastAsia="宋体" w:hAnsi="宋体"/>
          <w:color w:val="7030A0"/>
          <w:sz w:val="24"/>
          <w:szCs w:val="24"/>
        </w:rPr>
        <w:t>生产系统-</w:t>
      </w:r>
      <w:r w:rsidRPr="00621960">
        <w:rPr>
          <w:rFonts w:ascii="宋体" w:eastAsia="宋体" w:hAnsi="宋体" w:hint="eastAsia"/>
          <w:color w:val="7030A0"/>
          <w:sz w:val="24"/>
          <w:szCs w:val="24"/>
        </w:rPr>
        <w:t>拓扑处理</w:t>
      </w:r>
      <w:r w:rsidRPr="00621960">
        <w:rPr>
          <w:rFonts w:ascii="宋体" w:eastAsia="宋体" w:hAnsi="宋体"/>
          <w:color w:val="7030A0"/>
          <w:sz w:val="24"/>
          <w:szCs w:val="24"/>
        </w:rPr>
        <w:t>-</w:t>
      </w:r>
      <w:r w:rsidRPr="00621960">
        <w:rPr>
          <w:rFonts w:ascii="宋体" w:eastAsia="宋体" w:hAnsi="宋体" w:hint="eastAsia"/>
          <w:color w:val="7030A0"/>
          <w:sz w:val="24"/>
          <w:szCs w:val="24"/>
        </w:rPr>
        <w:t>设施套路水</w:t>
      </w:r>
      <w:r w:rsidRPr="00621960">
        <w:rPr>
          <w:rFonts w:ascii="宋体" w:eastAsia="宋体" w:hAnsi="宋体"/>
          <w:color w:val="7030A0"/>
          <w:sz w:val="24"/>
          <w:szCs w:val="24"/>
        </w:rPr>
        <w:t>。框选</w:t>
      </w:r>
      <w:r w:rsidRPr="00621960">
        <w:rPr>
          <w:rFonts w:ascii="宋体" w:eastAsia="宋体" w:hAnsi="宋体" w:hint="eastAsia"/>
          <w:color w:val="7030A0"/>
          <w:sz w:val="24"/>
          <w:szCs w:val="24"/>
        </w:rPr>
        <w:t>附属设施与主体要素</w:t>
      </w:r>
      <w:r w:rsidRPr="00621960">
        <w:rPr>
          <w:rFonts w:ascii="宋体" w:eastAsia="宋体" w:hAnsi="宋体"/>
          <w:color w:val="7030A0"/>
          <w:sz w:val="24"/>
          <w:szCs w:val="24"/>
        </w:rPr>
        <w:t>自动套合</w:t>
      </w:r>
      <w:r w:rsidRPr="00621960">
        <w:rPr>
          <w:rFonts w:ascii="宋体" w:eastAsia="宋体" w:hAnsi="宋体" w:hint="eastAsia"/>
          <w:color w:val="7030A0"/>
          <w:sz w:val="24"/>
          <w:szCs w:val="24"/>
        </w:rPr>
        <w:t>。道路</w:t>
      </w:r>
      <w:r w:rsidR="00483238">
        <w:rPr>
          <w:rFonts w:ascii="宋体" w:eastAsia="宋体" w:hAnsi="宋体" w:hint="eastAsia"/>
          <w:color w:val="7030A0"/>
          <w:sz w:val="24"/>
          <w:szCs w:val="24"/>
        </w:rPr>
        <w:t>（铁路）</w:t>
      </w:r>
      <w:r w:rsidRPr="00621960">
        <w:rPr>
          <w:rFonts w:ascii="宋体" w:eastAsia="宋体" w:hAnsi="宋体" w:hint="eastAsia"/>
          <w:color w:val="7030A0"/>
          <w:sz w:val="24"/>
          <w:szCs w:val="24"/>
        </w:rPr>
        <w:t>必须是完整的一根且长度大于附属设施才能自动套合。</w:t>
      </w:r>
    </w:p>
    <w:p w14:paraId="5C4BF68E" w14:textId="089E642C" w:rsidR="00E50E36" w:rsidRPr="00C86E23" w:rsidRDefault="007C2D1C" w:rsidP="004017CF">
      <w:pPr>
        <w:pStyle w:val="a5"/>
        <w:numPr>
          <w:ilvl w:val="0"/>
          <w:numId w:val="46"/>
        </w:numPr>
        <w:spacing w:line="360" w:lineRule="auto"/>
        <w:ind w:left="902" w:firstLineChars="0"/>
        <w:jc w:val="left"/>
        <w:rPr>
          <w:rFonts w:ascii="微软雅黑" w:eastAsia="微软雅黑" w:hAnsi="微软雅黑"/>
          <w:color w:val="2E74B5" w:themeColor="accent1" w:themeShade="BF"/>
          <w:sz w:val="24"/>
          <w:szCs w:val="24"/>
        </w:rPr>
      </w:pPr>
      <w:r>
        <w:rPr>
          <w:rFonts w:ascii="微软雅黑" w:eastAsia="微软雅黑" w:hAnsi="微软雅黑" w:hint="eastAsia"/>
          <w:color w:val="2E74B5" w:themeColor="accent1" w:themeShade="BF"/>
          <w:sz w:val="24"/>
          <w:szCs w:val="24"/>
        </w:rPr>
        <w:t>隧道头</w:t>
      </w:r>
      <w:r w:rsidR="00E50E36" w:rsidRPr="00C86E23">
        <w:rPr>
          <w:rFonts w:ascii="微软雅黑" w:eastAsia="微软雅黑" w:hAnsi="微软雅黑" w:hint="eastAsia"/>
          <w:color w:val="2E74B5" w:themeColor="accent1" w:themeShade="BF"/>
          <w:sz w:val="24"/>
          <w:szCs w:val="24"/>
        </w:rPr>
        <w:t>（45060</w:t>
      </w:r>
      <w:r>
        <w:rPr>
          <w:rFonts w:ascii="微软雅黑" w:eastAsia="微软雅黑" w:hAnsi="微软雅黑"/>
          <w:color w:val="2E74B5" w:themeColor="accent1" w:themeShade="BF"/>
          <w:sz w:val="24"/>
          <w:szCs w:val="24"/>
        </w:rPr>
        <w:t>2</w:t>
      </w:r>
      <w:r w:rsidR="00E50E36" w:rsidRPr="00C86E23">
        <w:rPr>
          <w:rFonts w:ascii="微软雅黑" w:eastAsia="微软雅黑" w:hAnsi="微软雅黑" w:hint="eastAsia"/>
          <w:color w:val="2E74B5" w:themeColor="accent1" w:themeShade="BF"/>
          <w:sz w:val="24"/>
          <w:szCs w:val="24"/>
        </w:rPr>
        <w:t>）</w:t>
      </w:r>
    </w:p>
    <w:p w14:paraId="693E948D" w14:textId="4B4898A7" w:rsidR="00E50E36" w:rsidRPr="00407984" w:rsidRDefault="00E50E36" w:rsidP="00C43F30">
      <w:pPr>
        <w:spacing w:line="360" w:lineRule="auto"/>
        <w:ind w:firstLineChars="200" w:firstLine="480"/>
        <w:jc w:val="left"/>
        <w:rPr>
          <w:rFonts w:ascii="宋体" w:eastAsia="宋体" w:hAnsi="宋体"/>
          <w:sz w:val="24"/>
          <w:szCs w:val="24"/>
        </w:rPr>
      </w:pPr>
      <w:r w:rsidRPr="00407984">
        <w:rPr>
          <w:rFonts w:ascii="宋体" w:eastAsia="宋体" w:hAnsi="宋体"/>
          <w:sz w:val="24"/>
          <w:szCs w:val="24"/>
        </w:rPr>
        <w:t>表示</w:t>
      </w:r>
      <w:r w:rsidR="007C2D1C">
        <w:rPr>
          <w:rFonts w:ascii="宋体" w:eastAsia="宋体" w:hAnsi="宋体" w:hint="eastAsia"/>
          <w:sz w:val="24"/>
          <w:szCs w:val="24"/>
        </w:rPr>
        <w:t>道路（铁路）</w:t>
      </w:r>
      <w:r w:rsidR="00321684">
        <w:rPr>
          <w:rFonts w:ascii="宋体" w:eastAsia="宋体" w:hAnsi="宋体" w:hint="eastAsia"/>
          <w:sz w:val="24"/>
          <w:szCs w:val="24"/>
        </w:rPr>
        <w:t>端点处</w:t>
      </w:r>
      <w:r w:rsidR="007C2D1C">
        <w:rPr>
          <w:rFonts w:ascii="宋体" w:eastAsia="宋体" w:hAnsi="宋体" w:hint="eastAsia"/>
          <w:sz w:val="24"/>
          <w:szCs w:val="24"/>
        </w:rPr>
        <w:t>的</w:t>
      </w:r>
      <w:r w:rsidRPr="00407984">
        <w:rPr>
          <w:rFonts w:ascii="宋体" w:eastAsia="宋体" w:hAnsi="宋体" w:hint="eastAsia"/>
          <w:sz w:val="24"/>
          <w:szCs w:val="24"/>
        </w:rPr>
        <w:t>隧道</w:t>
      </w:r>
      <w:r w:rsidR="007C2D1C">
        <w:rPr>
          <w:rFonts w:ascii="宋体" w:eastAsia="宋体" w:hAnsi="宋体" w:hint="eastAsia"/>
          <w:sz w:val="24"/>
          <w:szCs w:val="24"/>
        </w:rPr>
        <w:t>头，</w:t>
      </w:r>
      <w:r w:rsidRPr="00407984">
        <w:rPr>
          <w:rFonts w:ascii="宋体" w:eastAsia="宋体" w:hAnsi="宋体"/>
          <w:sz w:val="24"/>
          <w:szCs w:val="24"/>
        </w:rPr>
        <w:t>并保证隧道</w:t>
      </w:r>
      <w:r w:rsidR="00321684">
        <w:rPr>
          <w:rFonts w:ascii="宋体" w:eastAsia="宋体" w:hAnsi="宋体"/>
          <w:sz w:val="24"/>
          <w:szCs w:val="24"/>
        </w:rPr>
        <w:t>头</w:t>
      </w:r>
      <w:r w:rsidRPr="00407984">
        <w:rPr>
          <w:rFonts w:ascii="宋体" w:eastAsia="宋体" w:hAnsi="宋体"/>
          <w:sz w:val="24"/>
          <w:szCs w:val="24"/>
        </w:rPr>
        <w:t>与所在道路</w:t>
      </w:r>
      <w:r w:rsidR="00321684">
        <w:rPr>
          <w:rFonts w:ascii="宋体" w:eastAsia="宋体" w:hAnsi="宋体" w:hint="eastAsia"/>
          <w:sz w:val="24"/>
          <w:szCs w:val="24"/>
        </w:rPr>
        <w:t>（铁路）的端点捕</w:t>
      </w:r>
      <w:r w:rsidR="00321684">
        <w:rPr>
          <w:rFonts w:ascii="宋体" w:eastAsia="宋体" w:hAnsi="宋体" w:hint="eastAsia"/>
          <w:sz w:val="24"/>
          <w:szCs w:val="24"/>
        </w:rPr>
        <w:lastRenderedPageBreak/>
        <w:t>捉</w:t>
      </w:r>
      <w:r w:rsidRPr="00407984">
        <w:rPr>
          <w:rFonts w:ascii="宋体" w:eastAsia="宋体" w:hAnsi="宋体" w:hint="eastAsia"/>
          <w:sz w:val="24"/>
          <w:szCs w:val="24"/>
        </w:rPr>
        <w:t>。</w:t>
      </w:r>
    </w:p>
    <w:p w14:paraId="20D5E5CD" w14:textId="159AF94F" w:rsidR="00E50E36" w:rsidRDefault="00E50E36" w:rsidP="00C43F30">
      <w:pPr>
        <w:spacing w:line="360" w:lineRule="auto"/>
        <w:ind w:firstLineChars="200" w:firstLine="480"/>
        <w:jc w:val="left"/>
        <w:rPr>
          <w:rFonts w:ascii="宋体" w:eastAsia="宋体" w:hAnsi="宋体"/>
          <w:color w:val="7030A0"/>
          <w:sz w:val="24"/>
          <w:szCs w:val="24"/>
        </w:rPr>
      </w:pPr>
      <w:r w:rsidRPr="00E17AF2">
        <w:rPr>
          <w:rFonts w:ascii="宋体" w:eastAsia="宋体" w:hAnsi="宋体" w:hint="eastAsia"/>
          <w:color w:val="7030A0"/>
          <w:sz w:val="24"/>
          <w:szCs w:val="24"/>
        </w:rPr>
        <w:t>使用多尺度</w:t>
      </w:r>
      <w:r w:rsidRPr="00E17AF2">
        <w:rPr>
          <w:rFonts w:ascii="宋体" w:eastAsia="宋体" w:hAnsi="宋体"/>
          <w:color w:val="7030A0"/>
          <w:sz w:val="24"/>
          <w:szCs w:val="24"/>
        </w:rPr>
        <w:t>生产系统-</w:t>
      </w:r>
      <w:r w:rsidRPr="00E17AF2">
        <w:rPr>
          <w:rFonts w:ascii="宋体" w:eastAsia="宋体" w:hAnsi="宋体" w:hint="eastAsia"/>
          <w:color w:val="7030A0"/>
          <w:sz w:val="24"/>
          <w:szCs w:val="24"/>
        </w:rPr>
        <w:t>数据质检2</w:t>
      </w:r>
      <w:r w:rsidRPr="00E17AF2">
        <w:rPr>
          <w:rFonts w:ascii="宋体" w:eastAsia="宋体" w:hAnsi="宋体"/>
          <w:color w:val="7030A0"/>
          <w:sz w:val="24"/>
          <w:szCs w:val="24"/>
        </w:rPr>
        <w:t>-</w:t>
      </w:r>
      <w:r w:rsidR="007C2D1C">
        <w:rPr>
          <w:rFonts w:ascii="宋体" w:eastAsia="宋体" w:hAnsi="宋体" w:hint="eastAsia"/>
          <w:color w:val="7030A0"/>
          <w:sz w:val="24"/>
          <w:szCs w:val="24"/>
        </w:rPr>
        <w:t>点拓扑</w:t>
      </w:r>
      <w:r w:rsidRPr="00E17AF2">
        <w:rPr>
          <w:rFonts w:ascii="宋体" w:eastAsia="宋体" w:hAnsi="宋体"/>
          <w:color w:val="7030A0"/>
          <w:sz w:val="24"/>
          <w:szCs w:val="24"/>
        </w:rPr>
        <w:t>检查工具</w:t>
      </w:r>
      <w:r w:rsidR="007C2D1C">
        <w:rPr>
          <w:rFonts w:ascii="宋体" w:eastAsia="宋体" w:hAnsi="宋体" w:hint="eastAsia"/>
          <w:color w:val="7030A0"/>
          <w:sz w:val="24"/>
          <w:szCs w:val="24"/>
        </w:rPr>
        <w:t>，</w:t>
      </w:r>
      <w:r w:rsidRPr="00E17AF2">
        <w:rPr>
          <w:rFonts w:ascii="宋体" w:eastAsia="宋体" w:hAnsi="宋体" w:hint="eastAsia"/>
          <w:color w:val="7030A0"/>
          <w:sz w:val="24"/>
          <w:szCs w:val="24"/>
        </w:rPr>
        <w:t>检查未</w:t>
      </w:r>
      <w:r w:rsidRPr="00E17AF2">
        <w:rPr>
          <w:rFonts w:ascii="宋体" w:eastAsia="宋体" w:hAnsi="宋体"/>
          <w:color w:val="7030A0"/>
          <w:sz w:val="24"/>
          <w:szCs w:val="24"/>
        </w:rPr>
        <w:t>与</w:t>
      </w:r>
      <w:r w:rsidRPr="00E17AF2">
        <w:rPr>
          <w:rFonts w:ascii="宋体" w:eastAsia="宋体" w:hAnsi="宋体" w:hint="eastAsia"/>
          <w:color w:val="7030A0"/>
          <w:sz w:val="24"/>
          <w:szCs w:val="24"/>
        </w:rPr>
        <w:t>道路</w:t>
      </w:r>
      <w:r w:rsidRPr="00E17AF2">
        <w:rPr>
          <w:rFonts w:ascii="宋体" w:eastAsia="宋体" w:hAnsi="宋体"/>
          <w:color w:val="7030A0"/>
          <w:sz w:val="24"/>
          <w:szCs w:val="24"/>
        </w:rPr>
        <w:t>、</w:t>
      </w:r>
      <w:r w:rsidR="00422798">
        <w:rPr>
          <w:rFonts w:ascii="宋体" w:eastAsia="宋体" w:hAnsi="宋体" w:hint="eastAsia"/>
          <w:color w:val="7030A0"/>
          <w:sz w:val="24"/>
          <w:szCs w:val="24"/>
        </w:rPr>
        <w:t>铁路</w:t>
      </w:r>
      <w:r w:rsidR="00321684">
        <w:rPr>
          <w:rFonts w:ascii="宋体" w:eastAsia="宋体" w:hAnsi="宋体" w:hint="eastAsia"/>
          <w:color w:val="7030A0"/>
          <w:sz w:val="24"/>
          <w:szCs w:val="24"/>
        </w:rPr>
        <w:t>捕捉</w:t>
      </w:r>
      <w:r w:rsidR="00422798">
        <w:rPr>
          <w:rFonts w:ascii="宋体" w:eastAsia="宋体" w:hAnsi="宋体" w:hint="eastAsia"/>
          <w:color w:val="7030A0"/>
          <w:sz w:val="24"/>
          <w:szCs w:val="24"/>
        </w:rPr>
        <w:t>的</w:t>
      </w:r>
      <w:r w:rsidRPr="00E17AF2">
        <w:rPr>
          <w:rFonts w:ascii="宋体" w:eastAsia="宋体" w:hAnsi="宋体" w:hint="eastAsia"/>
          <w:color w:val="7030A0"/>
          <w:sz w:val="24"/>
          <w:szCs w:val="24"/>
        </w:rPr>
        <w:t>隧道</w:t>
      </w:r>
      <w:r w:rsidR="00321684">
        <w:rPr>
          <w:rFonts w:ascii="宋体" w:eastAsia="宋体" w:hAnsi="宋体" w:hint="eastAsia"/>
          <w:color w:val="7030A0"/>
          <w:sz w:val="24"/>
          <w:szCs w:val="24"/>
        </w:rPr>
        <w:t>头</w:t>
      </w:r>
      <w:r w:rsidRPr="00E17AF2">
        <w:rPr>
          <w:rFonts w:ascii="宋体" w:eastAsia="宋体" w:hAnsi="宋体" w:hint="eastAsia"/>
          <w:color w:val="7030A0"/>
          <w:sz w:val="24"/>
          <w:szCs w:val="24"/>
        </w:rPr>
        <w:t>。</w:t>
      </w:r>
    </w:p>
    <w:p w14:paraId="334E65B6" w14:textId="4C7277DC" w:rsidR="00621960" w:rsidRDefault="00DD74AE" w:rsidP="004017CF">
      <w:pPr>
        <w:pStyle w:val="a5"/>
        <w:numPr>
          <w:ilvl w:val="0"/>
          <w:numId w:val="46"/>
        </w:numPr>
        <w:spacing w:line="360" w:lineRule="auto"/>
        <w:ind w:left="902" w:firstLineChars="0"/>
        <w:jc w:val="left"/>
        <w:rPr>
          <w:rFonts w:ascii="微软雅黑" w:eastAsia="微软雅黑" w:hAnsi="微软雅黑"/>
          <w:color w:val="2E74B5" w:themeColor="accent1" w:themeShade="BF"/>
          <w:sz w:val="24"/>
          <w:szCs w:val="24"/>
        </w:rPr>
      </w:pPr>
      <w:r w:rsidRPr="00DD74AE">
        <w:rPr>
          <w:rFonts w:ascii="微软雅黑" w:eastAsia="微软雅黑" w:hAnsi="微软雅黑" w:hint="eastAsia"/>
          <w:color w:val="2E74B5" w:themeColor="accent1" w:themeShade="BF"/>
          <w:sz w:val="24"/>
          <w:szCs w:val="24"/>
        </w:rPr>
        <w:t>轮渡线</w:t>
      </w:r>
      <w:r>
        <w:rPr>
          <w:rFonts w:ascii="微软雅黑" w:eastAsia="微软雅黑" w:hAnsi="微软雅黑" w:hint="eastAsia"/>
          <w:color w:val="2E74B5" w:themeColor="accent1" w:themeShade="BF"/>
          <w:sz w:val="24"/>
          <w:szCs w:val="24"/>
        </w:rPr>
        <w:t>（4</w:t>
      </w:r>
      <w:r>
        <w:rPr>
          <w:rFonts w:ascii="微软雅黑" w:eastAsia="微软雅黑" w:hAnsi="微软雅黑"/>
          <w:color w:val="2E74B5" w:themeColor="accent1" w:themeShade="BF"/>
          <w:sz w:val="24"/>
          <w:szCs w:val="24"/>
        </w:rPr>
        <w:t>60101</w:t>
      </w:r>
      <w:r>
        <w:rPr>
          <w:rFonts w:ascii="微软雅黑" w:eastAsia="微软雅黑" w:hAnsi="微软雅黑" w:hint="eastAsia"/>
          <w:color w:val="2E74B5" w:themeColor="accent1" w:themeShade="BF"/>
          <w:sz w:val="24"/>
          <w:szCs w:val="24"/>
        </w:rPr>
        <w:t>）</w:t>
      </w:r>
    </w:p>
    <w:p w14:paraId="1CDFA4E6" w14:textId="3AA3C30C" w:rsidR="00DD74AE" w:rsidRPr="00DD74AE" w:rsidRDefault="00DD74AE" w:rsidP="00DD74AE">
      <w:pPr>
        <w:spacing w:line="360" w:lineRule="auto"/>
        <w:ind w:firstLineChars="200" w:firstLine="480"/>
        <w:jc w:val="left"/>
        <w:rPr>
          <w:rFonts w:ascii="宋体" w:eastAsia="宋体" w:hAnsi="宋体"/>
          <w:sz w:val="24"/>
          <w:szCs w:val="24"/>
        </w:rPr>
      </w:pPr>
      <w:r w:rsidRPr="00DD74AE">
        <w:rPr>
          <w:rFonts w:ascii="宋体" w:eastAsia="宋体" w:hAnsi="宋体"/>
          <w:sz w:val="24"/>
          <w:szCs w:val="24"/>
        </w:rPr>
        <w:t>表示</w:t>
      </w:r>
      <w:r w:rsidR="000B5AF4">
        <w:rPr>
          <w:rFonts w:ascii="宋体" w:eastAsia="宋体" w:hAnsi="宋体" w:hint="eastAsia"/>
          <w:sz w:val="24"/>
          <w:szCs w:val="24"/>
        </w:rPr>
        <w:t>全部</w:t>
      </w:r>
      <w:r>
        <w:rPr>
          <w:rFonts w:ascii="宋体" w:eastAsia="宋体" w:hAnsi="宋体" w:hint="eastAsia"/>
          <w:sz w:val="24"/>
          <w:szCs w:val="24"/>
        </w:rPr>
        <w:t>的轮渡线</w:t>
      </w:r>
      <w:r w:rsidRPr="00DD74AE">
        <w:rPr>
          <w:rFonts w:ascii="宋体" w:eastAsia="宋体" w:hAnsi="宋体" w:hint="eastAsia"/>
          <w:sz w:val="24"/>
          <w:szCs w:val="24"/>
        </w:rPr>
        <w:t>。</w:t>
      </w:r>
    </w:p>
    <w:p w14:paraId="3F1E431B" w14:textId="67CFBBF2" w:rsidR="00DD74AE" w:rsidRPr="00C522A4" w:rsidRDefault="00DD74AE" w:rsidP="004017CF">
      <w:pPr>
        <w:pStyle w:val="a5"/>
        <w:numPr>
          <w:ilvl w:val="0"/>
          <w:numId w:val="46"/>
        </w:numPr>
        <w:spacing w:line="360" w:lineRule="auto"/>
        <w:ind w:left="902" w:firstLineChars="0"/>
        <w:jc w:val="left"/>
        <w:rPr>
          <w:rFonts w:ascii="微软雅黑" w:eastAsia="微软雅黑" w:hAnsi="微软雅黑"/>
          <w:color w:val="2E74B5" w:themeColor="accent1" w:themeShade="BF"/>
          <w:sz w:val="24"/>
          <w:szCs w:val="24"/>
        </w:rPr>
      </w:pPr>
      <w:r>
        <w:rPr>
          <w:rFonts w:ascii="微软雅黑" w:eastAsia="微软雅黑" w:hAnsi="微软雅黑" w:hint="eastAsia"/>
          <w:color w:val="2E74B5" w:themeColor="accent1" w:themeShade="BF"/>
          <w:sz w:val="24"/>
          <w:szCs w:val="24"/>
        </w:rPr>
        <w:t>航海</w:t>
      </w:r>
      <w:r w:rsidRPr="00DD74AE">
        <w:rPr>
          <w:rFonts w:ascii="微软雅黑" w:eastAsia="微软雅黑" w:hAnsi="微软雅黑" w:hint="eastAsia"/>
          <w:color w:val="2E74B5" w:themeColor="accent1" w:themeShade="BF"/>
          <w:sz w:val="24"/>
          <w:szCs w:val="24"/>
        </w:rPr>
        <w:t>线</w:t>
      </w:r>
      <w:r>
        <w:rPr>
          <w:rFonts w:ascii="微软雅黑" w:eastAsia="微软雅黑" w:hAnsi="微软雅黑" w:hint="eastAsia"/>
          <w:color w:val="2E74B5" w:themeColor="accent1" w:themeShade="BF"/>
          <w:sz w:val="24"/>
          <w:szCs w:val="24"/>
        </w:rPr>
        <w:t>（4</w:t>
      </w:r>
      <w:r>
        <w:rPr>
          <w:rFonts w:ascii="微软雅黑" w:eastAsia="微软雅黑" w:hAnsi="微软雅黑"/>
          <w:color w:val="2E74B5" w:themeColor="accent1" w:themeShade="BF"/>
          <w:sz w:val="24"/>
          <w:szCs w:val="24"/>
        </w:rPr>
        <w:t>60</w:t>
      </w:r>
      <w:r w:rsidR="00C522A4">
        <w:rPr>
          <w:rFonts w:ascii="微软雅黑" w:eastAsia="微软雅黑" w:hAnsi="微软雅黑"/>
          <w:color w:val="2E74B5" w:themeColor="accent1" w:themeShade="BF"/>
          <w:sz w:val="24"/>
          <w:szCs w:val="24"/>
        </w:rPr>
        <w:t>2</w:t>
      </w:r>
      <w:r>
        <w:rPr>
          <w:rFonts w:ascii="微软雅黑" w:eastAsia="微软雅黑" w:hAnsi="微软雅黑"/>
          <w:color w:val="2E74B5" w:themeColor="accent1" w:themeShade="BF"/>
          <w:sz w:val="24"/>
          <w:szCs w:val="24"/>
        </w:rPr>
        <w:t>01</w:t>
      </w:r>
      <w:r>
        <w:rPr>
          <w:rFonts w:ascii="微软雅黑" w:eastAsia="微软雅黑" w:hAnsi="微软雅黑" w:hint="eastAsia"/>
          <w:color w:val="2E74B5" w:themeColor="accent1" w:themeShade="BF"/>
          <w:sz w:val="24"/>
          <w:szCs w:val="24"/>
        </w:rPr>
        <w:t>）</w:t>
      </w:r>
      <w:r w:rsidR="00C522A4">
        <w:rPr>
          <w:rFonts w:ascii="微软雅黑" w:eastAsia="微软雅黑" w:hAnsi="微软雅黑" w:hint="eastAsia"/>
          <w:color w:val="2E74B5" w:themeColor="accent1" w:themeShade="BF"/>
          <w:sz w:val="24"/>
          <w:szCs w:val="24"/>
        </w:rPr>
        <w:t>、</w:t>
      </w:r>
      <w:r w:rsidR="00CE7DC2">
        <w:rPr>
          <w:rFonts w:ascii="微软雅黑" w:eastAsia="微软雅黑" w:hAnsi="微软雅黑" w:hint="eastAsia"/>
          <w:color w:val="2E74B5" w:themeColor="accent1" w:themeShade="BF"/>
          <w:sz w:val="24"/>
          <w:szCs w:val="24"/>
        </w:rPr>
        <w:t>主航道</w:t>
      </w:r>
      <w:r w:rsidR="00C522A4">
        <w:rPr>
          <w:rFonts w:ascii="微软雅黑" w:eastAsia="微软雅黑" w:hAnsi="微软雅黑" w:hint="eastAsia"/>
          <w:color w:val="2E74B5" w:themeColor="accent1" w:themeShade="BF"/>
          <w:sz w:val="24"/>
          <w:szCs w:val="24"/>
        </w:rPr>
        <w:t>（4</w:t>
      </w:r>
      <w:r w:rsidR="00C522A4">
        <w:rPr>
          <w:rFonts w:ascii="微软雅黑" w:eastAsia="微软雅黑" w:hAnsi="微软雅黑"/>
          <w:color w:val="2E74B5" w:themeColor="accent1" w:themeShade="BF"/>
          <w:sz w:val="24"/>
          <w:szCs w:val="24"/>
        </w:rPr>
        <w:t>6020</w:t>
      </w:r>
      <w:r w:rsidR="00CE7DC2">
        <w:rPr>
          <w:rFonts w:ascii="微软雅黑" w:eastAsia="微软雅黑" w:hAnsi="微软雅黑"/>
          <w:color w:val="2E74B5" w:themeColor="accent1" w:themeShade="BF"/>
          <w:sz w:val="24"/>
          <w:szCs w:val="24"/>
        </w:rPr>
        <w:t>2</w:t>
      </w:r>
      <w:r w:rsidR="00C522A4">
        <w:rPr>
          <w:rFonts w:ascii="微软雅黑" w:eastAsia="微软雅黑" w:hAnsi="微软雅黑" w:hint="eastAsia"/>
          <w:color w:val="2E74B5" w:themeColor="accent1" w:themeShade="BF"/>
          <w:sz w:val="24"/>
          <w:szCs w:val="24"/>
        </w:rPr>
        <w:t>）</w:t>
      </w:r>
      <w:r w:rsidR="00CE7DC2">
        <w:rPr>
          <w:rFonts w:ascii="微软雅黑" w:eastAsia="微软雅黑" w:hAnsi="微软雅黑" w:hint="eastAsia"/>
          <w:color w:val="2E74B5" w:themeColor="accent1" w:themeShade="BF"/>
          <w:sz w:val="24"/>
          <w:szCs w:val="24"/>
        </w:rPr>
        <w:t>、一般航道（</w:t>
      </w:r>
      <w:r w:rsidR="00CE7DC2">
        <w:rPr>
          <w:rFonts w:ascii="微软雅黑" w:eastAsia="微软雅黑" w:hAnsi="微软雅黑"/>
          <w:color w:val="2E74B5" w:themeColor="accent1" w:themeShade="BF"/>
          <w:sz w:val="24"/>
          <w:szCs w:val="24"/>
        </w:rPr>
        <w:t>460203</w:t>
      </w:r>
      <w:r w:rsidR="00CE7DC2">
        <w:rPr>
          <w:rFonts w:ascii="微软雅黑" w:eastAsia="微软雅黑" w:hAnsi="微软雅黑" w:hint="eastAsia"/>
          <w:color w:val="2E74B5" w:themeColor="accent1" w:themeShade="BF"/>
          <w:sz w:val="24"/>
          <w:szCs w:val="24"/>
        </w:rPr>
        <w:t>）</w:t>
      </w:r>
    </w:p>
    <w:p w14:paraId="070145F1" w14:textId="09D827BD" w:rsidR="00DD74AE" w:rsidRPr="00DD74AE" w:rsidRDefault="00DD74AE" w:rsidP="00DD74AE">
      <w:pPr>
        <w:spacing w:line="360" w:lineRule="auto"/>
        <w:ind w:firstLineChars="200" w:firstLine="480"/>
        <w:jc w:val="left"/>
        <w:rPr>
          <w:rFonts w:ascii="宋体" w:eastAsia="宋体" w:hAnsi="宋体"/>
          <w:sz w:val="24"/>
          <w:szCs w:val="24"/>
        </w:rPr>
      </w:pPr>
      <w:r w:rsidRPr="00DD74AE">
        <w:rPr>
          <w:rFonts w:ascii="宋体" w:eastAsia="宋体" w:hAnsi="宋体"/>
          <w:sz w:val="24"/>
          <w:szCs w:val="24"/>
        </w:rPr>
        <w:t>表示</w:t>
      </w:r>
      <w:r w:rsidR="000B5AF4">
        <w:rPr>
          <w:rFonts w:ascii="宋体" w:eastAsia="宋体" w:hAnsi="宋体" w:hint="eastAsia"/>
          <w:sz w:val="24"/>
          <w:szCs w:val="24"/>
        </w:rPr>
        <w:t>全部</w:t>
      </w:r>
      <w:r w:rsidR="00C522A4">
        <w:rPr>
          <w:rFonts w:ascii="宋体" w:eastAsia="宋体" w:hAnsi="宋体" w:hint="eastAsia"/>
          <w:sz w:val="24"/>
          <w:szCs w:val="24"/>
        </w:rPr>
        <w:t>的航海线、主航道、一般航道</w:t>
      </w:r>
      <w:r w:rsidRPr="00DD74AE">
        <w:rPr>
          <w:rFonts w:ascii="宋体" w:eastAsia="宋体" w:hAnsi="宋体" w:hint="eastAsia"/>
          <w:sz w:val="24"/>
          <w:szCs w:val="24"/>
        </w:rPr>
        <w:t>。</w:t>
      </w:r>
    </w:p>
    <w:p w14:paraId="2CC55AF0" w14:textId="5F1469B7" w:rsidR="003B25AD" w:rsidRDefault="003B25AD" w:rsidP="004017CF">
      <w:pPr>
        <w:pStyle w:val="a5"/>
        <w:numPr>
          <w:ilvl w:val="0"/>
          <w:numId w:val="46"/>
        </w:numPr>
        <w:spacing w:line="360" w:lineRule="auto"/>
        <w:ind w:left="902" w:firstLineChars="0"/>
        <w:jc w:val="left"/>
        <w:rPr>
          <w:rFonts w:ascii="微软雅黑" w:eastAsia="微软雅黑" w:hAnsi="微软雅黑"/>
          <w:color w:val="2E74B5" w:themeColor="accent1" w:themeShade="BF"/>
          <w:sz w:val="24"/>
          <w:szCs w:val="24"/>
        </w:rPr>
      </w:pPr>
      <w:r>
        <w:rPr>
          <w:rFonts w:ascii="微软雅黑" w:eastAsia="微软雅黑" w:hAnsi="微软雅黑"/>
          <w:color w:val="2E74B5" w:themeColor="accent1" w:themeShade="BF"/>
          <w:sz w:val="24"/>
          <w:szCs w:val="24"/>
        </w:rPr>
        <w:t>港口</w:t>
      </w:r>
      <w:r>
        <w:rPr>
          <w:rFonts w:ascii="微软雅黑" w:eastAsia="微软雅黑" w:hAnsi="微软雅黑" w:hint="eastAsia"/>
          <w:color w:val="2E74B5" w:themeColor="accent1" w:themeShade="BF"/>
          <w:sz w:val="24"/>
          <w:szCs w:val="24"/>
        </w:rPr>
        <w:t>（4</w:t>
      </w:r>
      <w:r>
        <w:rPr>
          <w:rFonts w:ascii="微软雅黑" w:eastAsia="微软雅黑" w:hAnsi="微软雅黑"/>
          <w:color w:val="2E74B5" w:themeColor="accent1" w:themeShade="BF"/>
          <w:sz w:val="24"/>
          <w:szCs w:val="24"/>
        </w:rPr>
        <w:t>60102</w:t>
      </w:r>
      <w:r>
        <w:rPr>
          <w:rFonts w:ascii="微软雅黑" w:eastAsia="微软雅黑" w:hAnsi="微软雅黑" w:hint="eastAsia"/>
          <w:color w:val="2E74B5" w:themeColor="accent1" w:themeShade="BF"/>
          <w:sz w:val="24"/>
          <w:szCs w:val="24"/>
        </w:rPr>
        <w:t>）</w:t>
      </w:r>
    </w:p>
    <w:p w14:paraId="43BD374C" w14:textId="004E1E21" w:rsidR="003B25AD" w:rsidRPr="003B25AD" w:rsidRDefault="003B25AD" w:rsidP="003B25A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表示面状水域边重要的港口</w:t>
      </w:r>
      <w:r w:rsidRPr="003B25AD">
        <w:rPr>
          <w:rFonts w:ascii="宋体" w:eastAsia="宋体" w:hAnsi="宋体" w:hint="eastAsia"/>
          <w:sz w:val="24"/>
          <w:szCs w:val="24"/>
        </w:rPr>
        <w:t>。</w:t>
      </w:r>
    </w:p>
    <w:p w14:paraId="3B87AC9B" w14:textId="5F397E3D" w:rsidR="00E50E36" w:rsidRPr="00C86E23" w:rsidRDefault="00E50E36" w:rsidP="004017CF">
      <w:pPr>
        <w:pStyle w:val="a5"/>
        <w:numPr>
          <w:ilvl w:val="0"/>
          <w:numId w:val="46"/>
        </w:numPr>
        <w:spacing w:line="360" w:lineRule="auto"/>
        <w:ind w:left="902" w:firstLineChars="0"/>
        <w:jc w:val="left"/>
        <w:rPr>
          <w:rFonts w:ascii="微软雅黑" w:eastAsia="微软雅黑" w:hAnsi="微软雅黑"/>
          <w:color w:val="2E74B5" w:themeColor="accent1" w:themeShade="BF"/>
          <w:sz w:val="24"/>
          <w:szCs w:val="24"/>
        </w:rPr>
      </w:pPr>
      <w:r w:rsidRPr="00C86E23">
        <w:rPr>
          <w:rFonts w:ascii="微软雅黑" w:eastAsia="微软雅黑" w:hAnsi="微软雅黑"/>
          <w:color w:val="2E74B5" w:themeColor="accent1" w:themeShade="BF"/>
          <w:sz w:val="24"/>
          <w:szCs w:val="24"/>
        </w:rPr>
        <w:t>机场</w:t>
      </w:r>
      <w:r w:rsidRPr="00C86E23">
        <w:rPr>
          <w:rFonts w:ascii="微软雅黑" w:eastAsia="微软雅黑" w:hAnsi="微软雅黑" w:hint="eastAsia"/>
          <w:color w:val="2E74B5" w:themeColor="accent1" w:themeShade="BF"/>
          <w:sz w:val="24"/>
          <w:szCs w:val="24"/>
        </w:rPr>
        <w:t>（480100）</w:t>
      </w:r>
    </w:p>
    <w:p w14:paraId="4B8143ED" w14:textId="265D10EC" w:rsidR="00D668B4" w:rsidRDefault="00C86E23" w:rsidP="00AF76E4">
      <w:pPr>
        <w:spacing w:line="360" w:lineRule="auto"/>
        <w:ind w:firstLineChars="200" w:firstLine="480"/>
        <w:jc w:val="left"/>
        <w:rPr>
          <w:rFonts w:ascii="宋体" w:eastAsia="宋体" w:hAnsi="宋体"/>
          <w:sz w:val="24"/>
          <w:szCs w:val="24"/>
        </w:rPr>
      </w:pPr>
      <w:r w:rsidRPr="002A3136">
        <w:rPr>
          <w:rFonts w:ascii="宋体" w:eastAsia="宋体" w:hAnsi="宋体"/>
          <w:sz w:val="24"/>
          <w:szCs w:val="24"/>
        </w:rPr>
        <w:t>表示全部的</w:t>
      </w:r>
      <w:r w:rsidRPr="00C86E23">
        <w:rPr>
          <w:rFonts w:ascii="宋体" w:eastAsia="宋体" w:hAnsi="宋体"/>
          <w:sz w:val="24"/>
          <w:szCs w:val="24"/>
        </w:rPr>
        <w:t>民用</w:t>
      </w:r>
      <w:r w:rsidR="0039405C">
        <w:rPr>
          <w:rFonts w:ascii="宋体" w:eastAsia="宋体" w:hAnsi="宋体" w:hint="eastAsia"/>
          <w:sz w:val="24"/>
          <w:szCs w:val="24"/>
        </w:rPr>
        <w:t>机场</w:t>
      </w:r>
      <w:r w:rsidR="00F5355D">
        <w:rPr>
          <w:rFonts w:ascii="宋体" w:eastAsia="宋体" w:hAnsi="宋体" w:hint="eastAsia"/>
          <w:sz w:val="24"/>
          <w:szCs w:val="24"/>
        </w:rPr>
        <w:t>定位点</w:t>
      </w:r>
      <w:r w:rsidR="0039405C">
        <w:rPr>
          <w:rFonts w:ascii="宋体" w:eastAsia="宋体" w:hAnsi="宋体"/>
          <w:sz w:val="24"/>
          <w:szCs w:val="24"/>
        </w:rPr>
        <w:t>。</w:t>
      </w:r>
    </w:p>
    <w:p w14:paraId="21C64053" w14:textId="77777777" w:rsidR="00620B0E" w:rsidRDefault="00620B0E" w:rsidP="004017CF">
      <w:pPr>
        <w:pStyle w:val="a5"/>
        <w:numPr>
          <w:ilvl w:val="0"/>
          <w:numId w:val="46"/>
        </w:numPr>
        <w:spacing w:line="360" w:lineRule="auto"/>
        <w:ind w:left="902" w:firstLineChars="0"/>
        <w:jc w:val="left"/>
        <w:rPr>
          <w:rFonts w:ascii="微软雅黑" w:eastAsia="微软雅黑" w:hAnsi="微软雅黑"/>
          <w:color w:val="2E74B5" w:themeColor="accent1" w:themeShade="BF"/>
          <w:sz w:val="24"/>
          <w:szCs w:val="24"/>
        </w:rPr>
      </w:pPr>
      <w:r>
        <w:rPr>
          <w:rFonts w:ascii="微软雅黑" w:eastAsia="微软雅黑" w:hAnsi="微软雅黑" w:hint="eastAsia"/>
          <w:color w:val="2E74B5" w:themeColor="accent1" w:themeShade="BF"/>
          <w:sz w:val="24"/>
          <w:szCs w:val="24"/>
        </w:rPr>
        <w:t>上层路L</w:t>
      </w:r>
      <w:r>
        <w:rPr>
          <w:rFonts w:ascii="微软雅黑" w:eastAsia="微软雅黑" w:hAnsi="微软雅黑"/>
          <w:color w:val="2E74B5" w:themeColor="accent1" w:themeShade="BF"/>
          <w:sz w:val="24"/>
          <w:szCs w:val="24"/>
        </w:rPr>
        <w:t>RAL</w:t>
      </w:r>
      <w:r w:rsidRPr="00D57C41">
        <w:rPr>
          <w:rFonts w:ascii="微软雅黑" w:eastAsia="微软雅黑" w:hAnsi="微软雅黑"/>
          <w:color w:val="2E74B5" w:themeColor="accent1" w:themeShade="BF"/>
          <w:sz w:val="24"/>
          <w:szCs w:val="24"/>
        </w:rPr>
        <w:t>（</w:t>
      </w:r>
      <w:r>
        <w:rPr>
          <w:rFonts w:ascii="微软雅黑" w:eastAsia="微软雅黑" w:hAnsi="微软雅黑" w:hint="eastAsia"/>
          <w:color w:val="2E74B5" w:themeColor="accent1" w:themeShade="BF"/>
          <w:sz w:val="24"/>
          <w:szCs w:val="24"/>
        </w:rPr>
        <w:t>与L</w:t>
      </w:r>
      <w:r>
        <w:rPr>
          <w:rFonts w:ascii="微软雅黑" w:eastAsia="微软雅黑" w:hAnsi="微软雅黑"/>
          <w:color w:val="2E74B5" w:themeColor="accent1" w:themeShade="BF"/>
          <w:sz w:val="24"/>
          <w:szCs w:val="24"/>
        </w:rPr>
        <w:t>RDL的</w:t>
      </w:r>
      <w:r>
        <w:rPr>
          <w:rFonts w:ascii="微软雅黑" w:eastAsia="微软雅黑" w:hAnsi="微软雅黑" w:hint="eastAsia"/>
          <w:color w:val="2E74B5" w:themeColor="accent1" w:themeShade="BF"/>
          <w:sz w:val="24"/>
          <w:szCs w:val="24"/>
        </w:rPr>
        <w:t>G</w:t>
      </w:r>
      <w:r>
        <w:rPr>
          <w:rFonts w:ascii="微软雅黑" w:eastAsia="微软雅黑" w:hAnsi="微软雅黑"/>
          <w:color w:val="2E74B5" w:themeColor="accent1" w:themeShade="BF"/>
          <w:sz w:val="24"/>
          <w:szCs w:val="24"/>
        </w:rPr>
        <w:t>B一致</w:t>
      </w:r>
      <w:r w:rsidRPr="00D57C41">
        <w:rPr>
          <w:rFonts w:ascii="微软雅黑" w:eastAsia="微软雅黑" w:hAnsi="微软雅黑"/>
          <w:color w:val="2E74B5" w:themeColor="accent1" w:themeShade="BF"/>
          <w:sz w:val="24"/>
          <w:szCs w:val="24"/>
        </w:rPr>
        <w:t>）</w:t>
      </w:r>
    </w:p>
    <w:p w14:paraId="4D9E6B58" w14:textId="77777777" w:rsidR="00620B0E" w:rsidRDefault="00620B0E" w:rsidP="00620B0E">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根据路路相交处的桥梁，出现低等级道路过高等级道路有桥梁的地方，用上层路表示低等级与高等级道路的立交关系，并删除桥梁。</w:t>
      </w:r>
    </w:p>
    <w:p w14:paraId="0EBDC89F" w14:textId="40101325" w:rsidR="00620B0E" w:rsidRPr="00620B0E" w:rsidRDefault="00620B0E" w:rsidP="00620B0E">
      <w:pPr>
        <w:spacing w:line="360" w:lineRule="auto"/>
        <w:ind w:firstLineChars="200" w:firstLine="480"/>
        <w:jc w:val="left"/>
        <w:rPr>
          <w:rFonts w:ascii="宋体" w:eastAsia="宋体" w:hAnsi="宋体"/>
          <w:sz w:val="24"/>
          <w:szCs w:val="24"/>
        </w:rPr>
      </w:pPr>
      <w:r w:rsidRPr="00E17AF2">
        <w:rPr>
          <w:rFonts w:ascii="宋体" w:eastAsia="宋体" w:hAnsi="宋体"/>
          <w:color w:val="7030A0"/>
          <w:sz w:val="24"/>
          <w:szCs w:val="24"/>
        </w:rPr>
        <w:t>使用</w:t>
      </w:r>
      <w:r w:rsidRPr="00E17AF2">
        <w:rPr>
          <w:rFonts w:ascii="宋体" w:eastAsia="宋体" w:hAnsi="宋体" w:hint="eastAsia"/>
          <w:color w:val="7030A0"/>
          <w:sz w:val="24"/>
          <w:szCs w:val="24"/>
        </w:rPr>
        <w:t>多尺度</w:t>
      </w:r>
      <w:r w:rsidRPr="00E17AF2">
        <w:rPr>
          <w:rFonts w:ascii="宋体" w:eastAsia="宋体" w:hAnsi="宋体"/>
          <w:color w:val="7030A0"/>
          <w:sz w:val="24"/>
          <w:szCs w:val="24"/>
        </w:rPr>
        <w:t>生产系统-</w:t>
      </w:r>
      <w:r w:rsidRPr="00E17AF2">
        <w:rPr>
          <w:rFonts w:ascii="宋体" w:eastAsia="宋体" w:hAnsi="宋体" w:hint="eastAsia"/>
          <w:color w:val="7030A0"/>
          <w:sz w:val="24"/>
          <w:szCs w:val="24"/>
        </w:rPr>
        <w:t>数据</w:t>
      </w:r>
      <w:r>
        <w:rPr>
          <w:rFonts w:ascii="宋体" w:eastAsia="宋体" w:hAnsi="宋体" w:hint="eastAsia"/>
          <w:color w:val="7030A0"/>
          <w:sz w:val="24"/>
          <w:szCs w:val="24"/>
        </w:rPr>
        <w:t>整理</w:t>
      </w:r>
      <w:r w:rsidRPr="00E17AF2">
        <w:rPr>
          <w:rFonts w:ascii="宋体" w:eastAsia="宋体" w:hAnsi="宋体"/>
          <w:color w:val="7030A0"/>
          <w:sz w:val="24"/>
          <w:szCs w:val="24"/>
        </w:rPr>
        <w:t>-</w:t>
      </w:r>
      <w:r>
        <w:rPr>
          <w:rFonts w:ascii="宋体" w:eastAsia="宋体" w:hAnsi="宋体" w:hint="eastAsia"/>
          <w:color w:val="7030A0"/>
          <w:sz w:val="24"/>
          <w:szCs w:val="24"/>
        </w:rPr>
        <w:t>生成上层路，框选道路相交处，生成与L</w:t>
      </w:r>
      <w:r>
        <w:rPr>
          <w:rFonts w:ascii="宋体" w:eastAsia="宋体" w:hAnsi="宋体"/>
          <w:color w:val="7030A0"/>
          <w:sz w:val="24"/>
          <w:szCs w:val="24"/>
        </w:rPr>
        <w:t>RDL属性一致的上层路</w:t>
      </w:r>
      <w:r>
        <w:rPr>
          <w:rFonts w:ascii="宋体" w:eastAsia="宋体" w:hAnsi="宋体" w:hint="eastAsia"/>
          <w:color w:val="7030A0"/>
          <w:sz w:val="24"/>
          <w:szCs w:val="24"/>
        </w:rPr>
        <w:t>。</w:t>
      </w:r>
    </w:p>
    <w:p w14:paraId="047A5A56" w14:textId="390B0B04" w:rsidR="00E50E36" w:rsidRPr="003351F6" w:rsidRDefault="00E50E36" w:rsidP="004017CF">
      <w:pPr>
        <w:pStyle w:val="a5"/>
        <w:numPr>
          <w:ilvl w:val="0"/>
          <w:numId w:val="46"/>
        </w:numPr>
        <w:spacing w:line="360" w:lineRule="auto"/>
        <w:ind w:left="902" w:firstLineChars="0"/>
        <w:jc w:val="left"/>
        <w:rPr>
          <w:rFonts w:ascii="宋体" w:eastAsia="宋体" w:hAnsi="宋体"/>
          <w:b/>
          <w:color w:val="FF0000"/>
          <w:szCs w:val="21"/>
        </w:rPr>
      </w:pPr>
      <w:r w:rsidRPr="000A1F52">
        <w:rPr>
          <w:rFonts w:ascii="微软雅黑" w:eastAsia="微软雅黑" w:hAnsi="微软雅黑" w:hint="eastAsia"/>
          <w:color w:val="2E74B5" w:themeColor="accent1" w:themeShade="BF"/>
          <w:sz w:val="24"/>
          <w:szCs w:val="24"/>
        </w:rPr>
        <w:t>干堤</w:t>
      </w:r>
      <w:r w:rsidRPr="000A1F52">
        <w:rPr>
          <w:rFonts w:ascii="微软雅黑" w:eastAsia="微软雅黑" w:hAnsi="微软雅黑"/>
          <w:color w:val="2E74B5" w:themeColor="accent1" w:themeShade="BF"/>
          <w:sz w:val="24"/>
          <w:szCs w:val="24"/>
        </w:rPr>
        <w:t>（270101）</w:t>
      </w:r>
      <w:r w:rsidR="00896C98" w:rsidRPr="003351F6">
        <w:rPr>
          <w:rFonts w:ascii="宋体" w:eastAsia="宋体" w:hAnsi="宋体"/>
          <w:b/>
          <w:color w:val="FF0000"/>
          <w:szCs w:val="21"/>
        </w:rPr>
        <w:t>在水路冲突时处理</w:t>
      </w:r>
    </w:p>
    <w:p w14:paraId="1443A316" w14:textId="7C6867AE" w:rsidR="00A22845" w:rsidRPr="000F6547" w:rsidRDefault="000F6547" w:rsidP="000F6547">
      <w:pPr>
        <w:spacing w:line="360" w:lineRule="auto"/>
        <w:ind w:firstLineChars="200" w:firstLine="480"/>
        <w:jc w:val="left"/>
        <w:rPr>
          <w:rFonts w:ascii="宋体" w:eastAsia="宋体" w:hAnsi="宋体"/>
          <w:sz w:val="24"/>
          <w:szCs w:val="24"/>
        </w:rPr>
      </w:pPr>
      <w:r w:rsidRPr="000F6547">
        <w:rPr>
          <w:rFonts w:ascii="宋体" w:eastAsia="宋体" w:hAnsi="宋体" w:hint="eastAsia"/>
          <w:color w:val="FF0000"/>
          <w:sz w:val="24"/>
          <w:szCs w:val="24"/>
        </w:rPr>
        <w:t>路堤的表示：</w:t>
      </w:r>
      <w:r w:rsidRPr="000F6547">
        <w:rPr>
          <w:rFonts w:ascii="宋体" w:eastAsia="宋体" w:hAnsi="宋体" w:hint="eastAsia"/>
          <w:sz w:val="24"/>
          <w:szCs w:val="24"/>
        </w:rPr>
        <w:t>干堤与国、省、县道共线时表示为路堤。共线时，打断共线部分干堤（GB=270101），修改共线部分的干堤LGB字段，分别改为420101</w:t>
      </w:r>
      <w:r w:rsidRPr="000F6547">
        <w:rPr>
          <w:rFonts w:ascii="宋体" w:eastAsia="宋体" w:hAnsi="宋体" w:hint="eastAsia"/>
          <w:color w:val="FF0000"/>
          <w:sz w:val="24"/>
          <w:szCs w:val="24"/>
        </w:rPr>
        <w:t>1</w:t>
      </w:r>
      <w:r w:rsidRPr="000F6547">
        <w:rPr>
          <w:rFonts w:ascii="宋体" w:eastAsia="宋体" w:hAnsi="宋体" w:hint="eastAsia"/>
          <w:sz w:val="24"/>
          <w:szCs w:val="24"/>
        </w:rPr>
        <w:t>（国道堤）、420201</w:t>
      </w:r>
      <w:r w:rsidRPr="000F6547">
        <w:rPr>
          <w:rFonts w:ascii="宋体" w:eastAsia="宋体" w:hAnsi="宋体" w:hint="eastAsia"/>
          <w:color w:val="FF0000"/>
          <w:sz w:val="24"/>
          <w:szCs w:val="24"/>
        </w:rPr>
        <w:t>1</w:t>
      </w:r>
      <w:r w:rsidRPr="000F6547">
        <w:rPr>
          <w:rFonts w:ascii="宋体" w:eastAsia="宋体" w:hAnsi="宋体" w:hint="eastAsia"/>
          <w:sz w:val="24"/>
          <w:szCs w:val="24"/>
        </w:rPr>
        <w:t>（省道堤）、420301</w:t>
      </w:r>
      <w:r w:rsidRPr="000F6547">
        <w:rPr>
          <w:rFonts w:ascii="宋体" w:eastAsia="宋体" w:hAnsi="宋体" w:hint="eastAsia"/>
          <w:color w:val="FF0000"/>
          <w:sz w:val="24"/>
          <w:szCs w:val="24"/>
        </w:rPr>
        <w:t>1</w:t>
      </w:r>
      <w:r w:rsidRPr="000F6547">
        <w:rPr>
          <w:rFonts w:ascii="宋体" w:eastAsia="宋体" w:hAnsi="宋体" w:hint="eastAsia"/>
          <w:sz w:val="24"/>
          <w:szCs w:val="24"/>
        </w:rPr>
        <w:t>（县道堤）。</w:t>
      </w:r>
    </w:p>
    <w:p w14:paraId="57490037" w14:textId="2728FBB4" w:rsidR="00A61A74" w:rsidRDefault="00A61A74" w:rsidP="004017CF">
      <w:pPr>
        <w:pStyle w:val="2"/>
        <w:numPr>
          <w:ilvl w:val="0"/>
          <w:numId w:val="16"/>
        </w:numPr>
        <w:spacing w:before="0" w:after="0" w:line="276" w:lineRule="auto"/>
        <w:rPr>
          <w:rFonts w:ascii="Times New Roman" w:hAnsi="Times New Roman"/>
          <w:szCs w:val="24"/>
        </w:rPr>
      </w:pPr>
      <w:r w:rsidRPr="00A61A74">
        <w:rPr>
          <w:rFonts w:ascii="Times New Roman" w:hAnsi="Times New Roman"/>
          <w:szCs w:val="24"/>
        </w:rPr>
        <w:t>LGB</w:t>
      </w:r>
      <w:r w:rsidRPr="00A61A74">
        <w:rPr>
          <w:rFonts w:ascii="Times New Roman" w:hAnsi="Times New Roman" w:hint="eastAsia"/>
          <w:szCs w:val="24"/>
        </w:rPr>
        <w:t>赋值</w:t>
      </w:r>
      <w:r w:rsidRPr="00A61A74">
        <w:rPr>
          <w:rFonts w:ascii="Times New Roman" w:hAnsi="Times New Roman"/>
          <w:szCs w:val="24"/>
        </w:rPr>
        <w:t>及调整</w:t>
      </w:r>
    </w:p>
    <w:p w14:paraId="70F58296" w14:textId="610FDEEF" w:rsidR="00435275" w:rsidRDefault="00435275" w:rsidP="00B71E41">
      <w:pPr>
        <w:spacing w:line="360" w:lineRule="auto"/>
        <w:ind w:firstLineChars="200" w:firstLine="480"/>
        <w:jc w:val="left"/>
        <w:rPr>
          <w:rFonts w:ascii="宋体" w:eastAsia="宋体" w:hAnsi="宋体"/>
          <w:sz w:val="24"/>
          <w:szCs w:val="24"/>
        </w:rPr>
      </w:pPr>
      <w:r w:rsidRPr="00435275">
        <w:rPr>
          <w:rFonts w:ascii="宋体" w:eastAsia="宋体" w:hAnsi="宋体" w:hint="eastAsia"/>
          <w:sz w:val="24"/>
          <w:szCs w:val="24"/>
        </w:rPr>
        <w:t>主要</w:t>
      </w:r>
      <w:r w:rsidRPr="00435275">
        <w:rPr>
          <w:rFonts w:ascii="宋体" w:eastAsia="宋体" w:hAnsi="宋体"/>
          <w:sz w:val="24"/>
          <w:szCs w:val="24"/>
        </w:rPr>
        <w:t>用于控制出图时道路及附属设施</w:t>
      </w:r>
      <w:r w:rsidRPr="00435275">
        <w:rPr>
          <w:rFonts w:ascii="宋体" w:eastAsia="宋体" w:hAnsi="宋体" w:hint="eastAsia"/>
          <w:sz w:val="24"/>
          <w:szCs w:val="24"/>
        </w:rPr>
        <w:t>正确</w:t>
      </w:r>
      <w:r w:rsidRPr="00435275">
        <w:rPr>
          <w:rFonts w:ascii="宋体" w:eastAsia="宋体" w:hAnsi="宋体"/>
          <w:sz w:val="24"/>
          <w:szCs w:val="24"/>
        </w:rPr>
        <w:t>符号化。</w:t>
      </w:r>
    </w:p>
    <w:p w14:paraId="38E86C2A" w14:textId="413A9004" w:rsidR="0033405D" w:rsidRDefault="0033405D" w:rsidP="004017CF">
      <w:pPr>
        <w:pStyle w:val="a5"/>
        <w:numPr>
          <w:ilvl w:val="0"/>
          <w:numId w:val="20"/>
        </w:numPr>
        <w:spacing w:line="360" w:lineRule="auto"/>
        <w:ind w:firstLineChars="0"/>
        <w:jc w:val="left"/>
        <w:rPr>
          <w:rFonts w:ascii="宋体" w:eastAsia="宋体" w:hAnsi="宋体"/>
          <w:sz w:val="24"/>
          <w:szCs w:val="24"/>
        </w:rPr>
      </w:pPr>
      <w:r>
        <w:rPr>
          <w:rFonts w:ascii="宋体" w:eastAsia="宋体" w:hAnsi="宋体" w:hint="eastAsia"/>
          <w:sz w:val="24"/>
          <w:szCs w:val="24"/>
        </w:rPr>
        <w:t>道路</w:t>
      </w:r>
      <w:r>
        <w:rPr>
          <w:rFonts w:ascii="宋体" w:eastAsia="宋体" w:hAnsi="宋体"/>
          <w:sz w:val="24"/>
          <w:szCs w:val="24"/>
        </w:rPr>
        <w:t>分类代码（</w:t>
      </w:r>
      <w:r>
        <w:rPr>
          <w:rFonts w:ascii="宋体" w:eastAsia="宋体" w:hAnsi="宋体" w:hint="eastAsia"/>
          <w:sz w:val="24"/>
          <w:szCs w:val="24"/>
        </w:rPr>
        <w:t>LGB</w:t>
      </w:r>
      <w:r>
        <w:rPr>
          <w:rFonts w:ascii="宋体" w:eastAsia="宋体" w:hAnsi="宋体"/>
          <w:sz w:val="24"/>
          <w:szCs w:val="24"/>
        </w:rPr>
        <w:t>）</w:t>
      </w:r>
      <w:r>
        <w:rPr>
          <w:rFonts w:ascii="宋体" w:eastAsia="宋体" w:hAnsi="宋体" w:hint="eastAsia"/>
          <w:sz w:val="24"/>
          <w:szCs w:val="24"/>
        </w:rPr>
        <w:t>赋值</w:t>
      </w:r>
      <w:r>
        <w:rPr>
          <w:rFonts w:ascii="宋体" w:eastAsia="宋体" w:hAnsi="宋体"/>
          <w:sz w:val="24"/>
          <w:szCs w:val="24"/>
        </w:rPr>
        <w:t>及调整</w:t>
      </w:r>
    </w:p>
    <w:p w14:paraId="6BF70FBD" w14:textId="77777777" w:rsidR="00C7566D" w:rsidRDefault="00C7566D" w:rsidP="00C7566D">
      <w:pPr>
        <w:spacing w:line="360" w:lineRule="auto"/>
        <w:jc w:val="left"/>
        <w:rPr>
          <w:rFonts w:ascii="宋体" w:eastAsia="宋体" w:hAnsi="宋体"/>
          <w:sz w:val="24"/>
          <w:szCs w:val="24"/>
        </w:rPr>
      </w:pPr>
    </w:p>
    <w:p w14:paraId="0E35977B" w14:textId="77777777" w:rsidR="00C7566D" w:rsidRPr="00C7566D" w:rsidRDefault="00C7566D" w:rsidP="00C7566D">
      <w:pPr>
        <w:spacing w:line="360" w:lineRule="auto"/>
        <w:jc w:val="left"/>
        <w:rPr>
          <w:rFonts w:ascii="宋体" w:eastAsia="宋体" w:hAnsi="宋体"/>
          <w:sz w:val="24"/>
          <w:szCs w:val="24"/>
        </w:rPr>
      </w:pPr>
    </w:p>
    <w:p w14:paraId="54721CA3" w14:textId="652BA1F2" w:rsidR="00C54351" w:rsidRPr="00790A9C" w:rsidRDefault="00C54351" w:rsidP="00C54351">
      <w:pPr>
        <w:pStyle w:val="af"/>
        <w:keepNext/>
        <w:ind w:firstLineChars="0"/>
        <w:jc w:val="center"/>
        <w:rPr>
          <w:rFonts w:ascii="黑体" w:hAnsi="黑体"/>
        </w:rPr>
      </w:pPr>
      <w:r w:rsidRPr="00790A9C">
        <w:rPr>
          <w:rFonts w:ascii="黑体" w:hAnsi="黑体"/>
        </w:rPr>
        <w:lastRenderedPageBreak/>
        <w:t>道路LGB赋值参考</w:t>
      </w:r>
      <w:r w:rsidR="00F168F7">
        <w:rPr>
          <w:rFonts w:ascii="黑体" w:hAnsi="黑体"/>
        </w:rPr>
        <w:t>表</w:t>
      </w:r>
    </w:p>
    <w:tbl>
      <w:tblPr>
        <w:tblW w:w="82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7"/>
        <w:gridCol w:w="1553"/>
        <w:gridCol w:w="1276"/>
        <w:gridCol w:w="4115"/>
      </w:tblGrid>
      <w:tr w:rsidR="00C54351" w:rsidRPr="00790A9C" w14:paraId="4126BE81" w14:textId="77777777" w:rsidTr="002F1D3B">
        <w:trPr>
          <w:jc w:val="center"/>
        </w:trPr>
        <w:tc>
          <w:tcPr>
            <w:tcW w:w="127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C1699D" w14:textId="77777777" w:rsidR="00C54351" w:rsidRPr="00790A9C" w:rsidRDefault="00C54351" w:rsidP="006F468F">
            <w:pPr>
              <w:jc w:val="center"/>
              <w:rPr>
                <w:rFonts w:ascii="Times New Roman" w:hAnsi="Times New Roman"/>
                <w:b/>
              </w:rPr>
            </w:pPr>
            <w:r w:rsidRPr="00790A9C">
              <w:rPr>
                <w:rFonts w:ascii="Times New Roman" w:hAnsi="Times New Roman"/>
                <w:b/>
              </w:rPr>
              <w:t>GB</w:t>
            </w:r>
            <w:r w:rsidRPr="00790A9C">
              <w:rPr>
                <w:rFonts w:ascii="Times New Roman" w:hAnsi="Times New Roman"/>
                <w:b/>
              </w:rPr>
              <w:t>值</w:t>
            </w:r>
          </w:p>
        </w:tc>
        <w:tc>
          <w:tcPr>
            <w:tcW w:w="155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FD820D" w14:textId="77777777" w:rsidR="00C54351" w:rsidRPr="00790A9C" w:rsidRDefault="00C54351" w:rsidP="006F468F">
            <w:pPr>
              <w:jc w:val="center"/>
              <w:rPr>
                <w:rFonts w:ascii="Times New Roman" w:hAnsi="Times New Roman"/>
                <w:b/>
              </w:rPr>
            </w:pPr>
            <w:r w:rsidRPr="00790A9C">
              <w:rPr>
                <w:rFonts w:ascii="Times New Roman" w:hAnsi="Times New Roman"/>
                <w:b/>
              </w:rPr>
              <w:t>名称</w:t>
            </w:r>
          </w:p>
        </w:tc>
        <w:tc>
          <w:tcPr>
            <w:tcW w:w="127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E731AA5" w14:textId="77777777" w:rsidR="00C54351" w:rsidRPr="00790A9C" w:rsidRDefault="00C54351" w:rsidP="006F468F">
            <w:pPr>
              <w:jc w:val="center"/>
              <w:rPr>
                <w:rFonts w:ascii="Times New Roman" w:hAnsi="Times New Roman"/>
                <w:b/>
              </w:rPr>
            </w:pPr>
            <w:r w:rsidRPr="00790A9C">
              <w:rPr>
                <w:rFonts w:ascii="Times New Roman" w:hAnsi="Times New Roman"/>
                <w:b/>
              </w:rPr>
              <w:t>程序赋值结果</w:t>
            </w:r>
          </w:p>
        </w:tc>
        <w:tc>
          <w:tcPr>
            <w:tcW w:w="411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D1F166" w14:textId="77777777" w:rsidR="00C54351" w:rsidRPr="00790A9C" w:rsidRDefault="00C54351" w:rsidP="006F468F">
            <w:pPr>
              <w:jc w:val="center"/>
              <w:rPr>
                <w:rFonts w:ascii="Times New Roman" w:hAnsi="Times New Roman"/>
                <w:b/>
              </w:rPr>
            </w:pPr>
            <w:r w:rsidRPr="00790A9C">
              <w:rPr>
                <w:rFonts w:ascii="Times New Roman" w:hAnsi="Times New Roman"/>
                <w:b/>
              </w:rPr>
              <w:t>最终允许结果</w:t>
            </w:r>
          </w:p>
        </w:tc>
      </w:tr>
      <w:tr w:rsidR="00C54351" w:rsidRPr="00790A9C" w14:paraId="7D259D80" w14:textId="77777777" w:rsidTr="002F1D3B">
        <w:trPr>
          <w:jc w:val="center"/>
        </w:trPr>
        <w:tc>
          <w:tcPr>
            <w:tcW w:w="1277" w:type="dxa"/>
            <w:tcBorders>
              <w:top w:val="single" w:sz="4" w:space="0" w:color="auto"/>
              <w:left w:val="single" w:sz="4" w:space="0" w:color="auto"/>
              <w:bottom w:val="single" w:sz="4" w:space="0" w:color="auto"/>
              <w:right w:val="single" w:sz="4" w:space="0" w:color="auto"/>
            </w:tcBorders>
            <w:vAlign w:val="center"/>
            <w:hideMark/>
          </w:tcPr>
          <w:p w14:paraId="06673CCC"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420901</w:t>
            </w:r>
          </w:p>
        </w:tc>
        <w:tc>
          <w:tcPr>
            <w:tcW w:w="1553" w:type="dxa"/>
            <w:tcBorders>
              <w:top w:val="single" w:sz="4" w:space="0" w:color="auto"/>
              <w:left w:val="single" w:sz="4" w:space="0" w:color="auto"/>
              <w:bottom w:val="single" w:sz="4" w:space="0" w:color="auto"/>
              <w:right w:val="single" w:sz="4" w:space="0" w:color="auto"/>
            </w:tcBorders>
            <w:vAlign w:val="center"/>
            <w:hideMark/>
          </w:tcPr>
          <w:p w14:paraId="41942118" w14:textId="77777777" w:rsidR="00C54351" w:rsidRPr="00790A9C" w:rsidRDefault="00C54351" w:rsidP="006F468F">
            <w:pPr>
              <w:jc w:val="center"/>
              <w:rPr>
                <w:rFonts w:ascii="Times New Roman" w:eastAsia="宋体" w:hAnsi="Times New Roman"/>
                <w:lang w:val="zh-CN"/>
              </w:rPr>
            </w:pPr>
            <w:r w:rsidRPr="00790A9C">
              <w:rPr>
                <w:rFonts w:ascii="Times New Roman" w:hAnsi="Times New Roman"/>
                <w:lang w:val="zh-CN"/>
              </w:rPr>
              <w:t>高速公路</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AC67E64"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420901</w:t>
            </w:r>
          </w:p>
        </w:tc>
        <w:tc>
          <w:tcPr>
            <w:tcW w:w="4115" w:type="dxa"/>
            <w:tcBorders>
              <w:top w:val="single" w:sz="4" w:space="0" w:color="auto"/>
              <w:left w:val="single" w:sz="4" w:space="0" w:color="auto"/>
              <w:bottom w:val="single" w:sz="4" w:space="0" w:color="auto"/>
              <w:right w:val="single" w:sz="4" w:space="0" w:color="auto"/>
            </w:tcBorders>
            <w:vAlign w:val="center"/>
            <w:hideMark/>
          </w:tcPr>
          <w:p w14:paraId="5BEBB903"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420901</w:t>
            </w:r>
          </w:p>
        </w:tc>
      </w:tr>
      <w:tr w:rsidR="00C54351" w:rsidRPr="00790A9C" w14:paraId="1BDCD452" w14:textId="77777777" w:rsidTr="002F1D3B">
        <w:trPr>
          <w:jc w:val="center"/>
        </w:trPr>
        <w:tc>
          <w:tcPr>
            <w:tcW w:w="1277" w:type="dxa"/>
            <w:tcBorders>
              <w:top w:val="single" w:sz="4" w:space="0" w:color="auto"/>
              <w:left w:val="single" w:sz="4" w:space="0" w:color="auto"/>
              <w:bottom w:val="single" w:sz="4" w:space="0" w:color="auto"/>
              <w:right w:val="single" w:sz="4" w:space="0" w:color="auto"/>
            </w:tcBorders>
            <w:vAlign w:val="center"/>
            <w:hideMark/>
          </w:tcPr>
          <w:p w14:paraId="2718298B"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420902</w:t>
            </w:r>
          </w:p>
        </w:tc>
        <w:tc>
          <w:tcPr>
            <w:tcW w:w="1553" w:type="dxa"/>
            <w:tcBorders>
              <w:top w:val="single" w:sz="4" w:space="0" w:color="auto"/>
              <w:left w:val="single" w:sz="4" w:space="0" w:color="auto"/>
              <w:bottom w:val="single" w:sz="4" w:space="0" w:color="auto"/>
              <w:right w:val="single" w:sz="4" w:space="0" w:color="auto"/>
            </w:tcBorders>
            <w:vAlign w:val="center"/>
            <w:hideMark/>
          </w:tcPr>
          <w:p w14:paraId="64FE7EA7" w14:textId="77777777" w:rsidR="00C54351" w:rsidRPr="00790A9C" w:rsidRDefault="00C54351" w:rsidP="006F468F">
            <w:pPr>
              <w:jc w:val="center"/>
              <w:rPr>
                <w:rFonts w:ascii="Times New Roman" w:eastAsia="宋体" w:hAnsi="Times New Roman"/>
                <w:lang w:val="zh-CN"/>
              </w:rPr>
            </w:pPr>
            <w:r w:rsidRPr="00790A9C">
              <w:rPr>
                <w:rFonts w:ascii="Times New Roman" w:hAnsi="Times New Roman"/>
                <w:lang w:val="zh-CN"/>
              </w:rPr>
              <w:t>在建高速公路</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24DBF9C"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420902</w:t>
            </w:r>
          </w:p>
        </w:tc>
        <w:tc>
          <w:tcPr>
            <w:tcW w:w="4115" w:type="dxa"/>
            <w:tcBorders>
              <w:top w:val="single" w:sz="4" w:space="0" w:color="auto"/>
              <w:left w:val="single" w:sz="4" w:space="0" w:color="auto"/>
              <w:bottom w:val="single" w:sz="4" w:space="0" w:color="auto"/>
              <w:right w:val="single" w:sz="4" w:space="0" w:color="auto"/>
            </w:tcBorders>
            <w:vAlign w:val="center"/>
            <w:hideMark/>
          </w:tcPr>
          <w:p w14:paraId="4BBC8F93"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420902</w:t>
            </w:r>
          </w:p>
        </w:tc>
      </w:tr>
      <w:tr w:rsidR="00C54351" w:rsidRPr="00790A9C" w14:paraId="20A6B59C" w14:textId="77777777" w:rsidTr="002F1D3B">
        <w:trPr>
          <w:jc w:val="center"/>
        </w:trPr>
        <w:tc>
          <w:tcPr>
            <w:tcW w:w="1277" w:type="dxa"/>
            <w:tcBorders>
              <w:top w:val="single" w:sz="4" w:space="0" w:color="auto"/>
              <w:left w:val="single" w:sz="4" w:space="0" w:color="auto"/>
              <w:bottom w:val="single" w:sz="4" w:space="0" w:color="auto"/>
              <w:right w:val="single" w:sz="4" w:space="0" w:color="auto"/>
            </w:tcBorders>
            <w:vAlign w:val="center"/>
            <w:hideMark/>
          </w:tcPr>
          <w:p w14:paraId="01CA0012"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420101</w:t>
            </w:r>
          </w:p>
        </w:tc>
        <w:tc>
          <w:tcPr>
            <w:tcW w:w="1553" w:type="dxa"/>
            <w:tcBorders>
              <w:top w:val="single" w:sz="4" w:space="0" w:color="auto"/>
              <w:left w:val="single" w:sz="4" w:space="0" w:color="auto"/>
              <w:bottom w:val="single" w:sz="4" w:space="0" w:color="auto"/>
              <w:right w:val="single" w:sz="4" w:space="0" w:color="auto"/>
            </w:tcBorders>
            <w:vAlign w:val="center"/>
            <w:hideMark/>
          </w:tcPr>
          <w:p w14:paraId="3D716172" w14:textId="77777777" w:rsidR="00C54351" w:rsidRPr="00790A9C" w:rsidRDefault="00C54351" w:rsidP="006F468F">
            <w:pPr>
              <w:jc w:val="center"/>
              <w:rPr>
                <w:rFonts w:ascii="Times New Roman" w:eastAsia="宋体" w:hAnsi="Times New Roman"/>
                <w:lang w:val="zh-CN"/>
              </w:rPr>
            </w:pPr>
            <w:r w:rsidRPr="00790A9C">
              <w:rPr>
                <w:rFonts w:ascii="Times New Roman" w:hAnsi="Times New Roman"/>
                <w:lang w:val="zh-CN"/>
              </w:rPr>
              <w:t>国道</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1B42104"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420101</w:t>
            </w:r>
          </w:p>
        </w:tc>
        <w:tc>
          <w:tcPr>
            <w:tcW w:w="4115" w:type="dxa"/>
            <w:tcBorders>
              <w:top w:val="single" w:sz="4" w:space="0" w:color="auto"/>
              <w:left w:val="single" w:sz="4" w:space="0" w:color="auto"/>
              <w:bottom w:val="single" w:sz="4" w:space="0" w:color="auto"/>
              <w:right w:val="single" w:sz="4" w:space="0" w:color="auto"/>
            </w:tcBorders>
            <w:vAlign w:val="center"/>
            <w:hideMark/>
          </w:tcPr>
          <w:p w14:paraId="366375B0"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420101</w:t>
            </w:r>
          </w:p>
        </w:tc>
      </w:tr>
      <w:tr w:rsidR="00C54351" w:rsidRPr="00790A9C" w14:paraId="7F92FAB0" w14:textId="77777777" w:rsidTr="002F1D3B">
        <w:trPr>
          <w:jc w:val="center"/>
        </w:trPr>
        <w:tc>
          <w:tcPr>
            <w:tcW w:w="1277" w:type="dxa"/>
            <w:tcBorders>
              <w:top w:val="single" w:sz="4" w:space="0" w:color="auto"/>
              <w:left w:val="single" w:sz="4" w:space="0" w:color="auto"/>
              <w:bottom w:val="single" w:sz="4" w:space="0" w:color="auto"/>
              <w:right w:val="single" w:sz="4" w:space="0" w:color="auto"/>
            </w:tcBorders>
            <w:vAlign w:val="center"/>
            <w:hideMark/>
          </w:tcPr>
          <w:p w14:paraId="3691DEE4"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420102</w:t>
            </w:r>
          </w:p>
        </w:tc>
        <w:tc>
          <w:tcPr>
            <w:tcW w:w="1553" w:type="dxa"/>
            <w:tcBorders>
              <w:top w:val="single" w:sz="4" w:space="0" w:color="auto"/>
              <w:left w:val="single" w:sz="4" w:space="0" w:color="auto"/>
              <w:bottom w:val="single" w:sz="4" w:space="0" w:color="auto"/>
              <w:right w:val="single" w:sz="4" w:space="0" w:color="auto"/>
            </w:tcBorders>
            <w:vAlign w:val="center"/>
            <w:hideMark/>
          </w:tcPr>
          <w:p w14:paraId="152093AB" w14:textId="77777777" w:rsidR="00C54351" w:rsidRPr="00790A9C" w:rsidRDefault="00C54351" w:rsidP="006F468F">
            <w:pPr>
              <w:jc w:val="center"/>
              <w:rPr>
                <w:rFonts w:ascii="Times New Roman" w:eastAsia="宋体" w:hAnsi="Times New Roman"/>
                <w:lang w:val="zh-CN"/>
              </w:rPr>
            </w:pPr>
            <w:r w:rsidRPr="00790A9C">
              <w:rPr>
                <w:rFonts w:ascii="Times New Roman" w:hAnsi="Times New Roman"/>
                <w:lang w:val="zh-CN"/>
              </w:rPr>
              <w:t>在建国道</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DCDBB80"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420102</w:t>
            </w:r>
          </w:p>
        </w:tc>
        <w:tc>
          <w:tcPr>
            <w:tcW w:w="4115" w:type="dxa"/>
            <w:tcBorders>
              <w:top w:val="single" w:sz="4" w:space="0" w:color="auto"/>
              <w:left w:val="single" w:sz="4" w:space="0" w:color="auto"/>
              <w:bottom w:val="single" w:sz="4" w:space="0" w:color="auto"/>
              <w:right w:val="single" w:sz="4" w:space="0" w:color="auto"/>
            </w:tcBorders>
            <w:vAlign w:val="center"/>
            <w:hideMark/>
          </w:tcPr>
          <w:p w14:paraId="789ECFB3"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420102</w:t>
            </w:r>
          </w:p>
        </w:tc>
      </w:tr>
      <w:tr w:rsidR="00C54351" w:rsidRPr="00790A9C" w14:paraId="248F0C9A" w14:textId="77777777" w:rsidTr="002F1D3B">
        <w:trPr>
          <w:jc w:val="center"/>
        </w:trPr>
        <w:tc>
          <w:tcPr>
            <w:tcW w:w="1277" w:type="dxa"/>
            <w:tcBorders>
              <w:top w:val="single" w:sz="4" w:space="0" w:color="auto"/>
              <w:left w:val="single" w:sz="4" w:space="0" w:color="auto"/>
              <w:bottom w:val="single" w:sz="4" w:space="0" w:color="auto"/>
              <w:right w:val="single" w:sz="4" w:space="0" w:color="auto"/>
            </w:tcBorders>
            <w:vAlign w:val="center"/>
            <w:hideMark/>
          </w:tcPr>
          <w:p w14:paraId="44A82B19"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420201</w:t>
            </w:r>
          </w:p>
        </w:tc>
        <w:tc>
          <w:tcPr>
            <w:tcW w:w="1553" w:type="dxa"/>
            <w:tcBorders>
              <w:top w:val="single" w:sz="4" w:space="0" w:color="auto"/>
              <w:left w:val="single" w:sz="4" w:space="0" w:color="auto"/>
              <w:bottom w:val="single" w:sz="4" w:space="0" w:color="auto"/>
              <w:right w:val="single" w:sz="4" w:space="0" w:color="auto"/>
            </w:tcBorders>
            <w:vAlign w:val="center"/>
            <w:hideMark/>
          </w:tcPr>
          <w:p w14:paraId="028A2CFC" w14:textId="77777777" w:rsidR="00C54351" w:rsidRPr="00790A9C" w:rsidRDefault="00C54351" w:rsidP="006F468F">
            <w:pPr>
              <w:jc w:val="center"/>
              <w:rPr>
                <w:rFonts w:ascii="Times New Roman" w:eastAsia="宋体" w:hAnsi="Times New Roman"/>
                <w:lang w:val="zh-CN"/>
              </w:rPr>
            </w:pPr>
            <w:r w:rsidRPr="00790A9C">
              <w:rPr>
                <w:rFonts w:ascii="Times New Roman" w:hAnsi="Times New Roman"/>
                <w:lang w:val="zh-CN"/>
              </w:rPr>
              <w:t>省道</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9EC7D4B"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420201</w:t>
            </w:r>
          </w:p>
        </w:tc>
        <w:tc>
          <w:tcPr>
            <w:tcW w:w="4115" w:type="dxa"/>
            <w:tcBorders>
              <w:top w:val="single" w:sz="4" w:space="0" w:color="auto"/>
              <w:left w:val="single" w:sz="4" w:space="0" w:color="auto"/>
              <w:bottom w:val="single" w:sz="4" w:space="0" w:color="auto"/>
              <w:right w:val="single" w:sz="4" w:space="0" w:color="auto"/>
            </w:tcBorders>
            <w:vAlign w:val="center"/>
            <w:hideMark/>
          </w:tcPr>
          <w:p w14:paraId="508F4D23"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420201</w:t>
            </w:r>
          </w:p>
        </w:tc>
      </w:tr>
      <w:tr w:rsidR="00C54351" w:rsidRPr="00790A9C" w14:paraId="4D512483" w14:textId="77777777" w:rsidTr="002F1D3B">
        <w:trPr>
          <w:jc w:val="center"/>
        </w:trPr>
        <w:tc>
          <w:tcPr>
            <w:tcW w:w="1277" w:type="dxa"/>
            <w:tcBorders>
              <w:top w:val="single" w:sz="4" w:space="0" w:color="auto"/>
              <w:left w:val="single" w:sz="4" w:space="0" w:color="auto"/>
              <w:bottom w:val="single" w:sz="4" w:space="0" w:color="auto"/>
              <w:right w:val="single" w:sz="4" w:space="0" w:color="auto"/>
            </w:tcBorders>
            <w:vAlign w:val="center"/>
            <w:hideMark/>
          </w:tcPr>
          <w:p w14:paraId="1EE332C9"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420202</w:t>
            </w:r>
          </w:p>
        </w:tc>
        <w:tc>
          <w:tcPr>
            <w:tcW w:w="1553" w:type="dxa"/>
            <w:tcBorders>
              <w:top w:val="single" w:sz="4" w:space="0" w:color="auto"/>
              <w:left w:val="single" w:sz="4" w:space="0" w:color="auto"/>
              <w:bottom w:val="single" w:sz="4" w:space="0" w:color="auto"/>
              <w:right w:val="single" w:sz="4" w:space="0" w:color="auto"/>
            </w:tcBorders>
            <w:vAlign w:val="center"/>
            <w:hideMark/>
          </w:tcPr>
          <w:p w14:paraId="0D1FFD66" w14:textId="77777777" w:rsidR="00C54351" w:rsidRPr="00790A9C" w:rsidRDefault="00C54351" w:rsidP="006F468F">
            <w:pPr>
              <w:jc w:val="center"/>
              <w:rPr>
                <w:rFonts w:ascii="Times New Roman" w:eastAsia="宋体" w:hAnsi="Times New Roman"/>
                <w:lang w:val="zh-CN"/>
              </w:rPr>
            </w:pPr>
            <w:r w:rsidRPr="00790A9C">
              <w:rPr>
                <w:rFonts w:ascii="Times New Roman" w:hAnsi="Times New Roman"/>
                <w:lang w:val="zh-CN"/>
              </w:rPr>
              <w:t>在建省道</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F48E442"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420202</w:t>
            </w:r>
          </w:p>
        </w:tc>
        <w:tc>
          <w:tcPr>
            <w:tcW w:w="4115" w:type="dxa"/>
            <w:tcBorders>
              <w:top w:val="single" w:sz="4" w:space="0" w:color="auto"/>
              <w:left w:val="single" w:sz="4" w:space="0" w:color="auto"/>
              <w:bottom w:val="single" w:sz="4" w:space="0" w:color="auto"/>
              <w:right w:val="single" w:sz="4" w:space="0" w:color="auto"/>
            </w:tcBorders>
            <w:vAlign w:val="center"/>
            <w:hideMark/>
          </w:tcPr>
          <w:p w14:paraId="4A698647"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420202</w:t>
            </w:r>
          </w:p>
        </w:tc>
      </w:tr>
      <w:tr w:rsidR="00C54351" w:rsidRPr="00790A9C" w14:paraId="79B57DDE" w14:textId="77777777" w:rsidTr="002F1D3B">
        <w:trPr>
          <w:jc w:val="center"/>
        </w:trPr>
        <w:tc>
          <w:tcPr>
            <w:tcW w:w="1277" w:type="dxa"/>
            <w:tcBorders>
              <w:top w:val="single" w:sz="4" w:space="0" w:color="auto"/>
              <w:left w:val="single" w:sz="4" w:space="0" w:color="auto"/>
              <w:bottom w:val="single" w:sz="4" w:space="0" w:color="auto"/>
              <w:right w:val="single" w:sz="4" w:space="0" w:color="auto"/>
            </w:tcBorders>
            <w:vAlign w:val="center"/>
            <w:hideMark/>
          </w:tcPr>
          <w:p w14:paraId="3CF2A3CF"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420301</w:t>
            </w:r>
          </w:p>
        </w:tc>
        <w:tc>
          <w:tcPr>
            <w:tcW w:w="1553" w:type="dxa"/>
            <w:tcBorders>
              <w:top w:val="single" w:sz="4" w:space="0" w:color="auto"/>
              <w:left w:val="single" w:sz="4" w:space="0" w:color="auto"/>
              <w:bottom w:val="single" w:sz="4" w:space="0" w:color="auto"/>
              <w:right w:val="single" w:sz="4" w:space="0" w:color="auto"/>
            </w:tcBorders>
            <w:vAlign w:val="center"/>
            <w:hideMark/>
          </w:tcPr>
          <w:p w14:paraId="43831D75" w14:textId="77777777" w:rsidR="00C54351" w:rsidRPr="00790A9C" w:rsidRDefault="00C54351" w:rsidP="006F468F">
            <w:pPr>
              <w:jc w:val="center"/>
              <w:rPr>
                <w:rFonts w:ascii="Times New Roman" w:eastAsia="宋体" w:hAnsi="Times New Roman"/>
                <w:lang w:val="zh-CN"/>
              </w:rPr>
            </w:pPr>
            <w:r w:rsidRPr="00790A9C">
              <w:rPr>
                <w:rFonts w:ascii="Times New Roman" w:hAnsi="Times New Roman"/>
                <w:lang w:val="zh-CN"/>
              </w:rPr>
              <w:t>县道</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80DE281"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420301</w:t>
            </w:r>
          </w:p>
        </w:tc>
        <w:tc>
          <w:tcPr>
            <w:tcW w:w="4115" w:type="dxa"/>
            <w:tcBorders>
              <w:top w:val="single" w:sz="4" w:space="0" w:color="auto"/>
              <w:left w:val="single" w:sz="4" w:space="0" w:color="auto"/>
              <w:bottom w:val="single" w:sz="4" w:space="0" w:color="auto"/>
              <w:right w:val="single" w:sz="4" w:space="0" w:color="auto"/>
            </w:tcBorders>
            <w:vAlign w:val="center"/>
            <w:hideMark/>
          </w:tcPr>
          <w:p w14:paraId="67B72FE6"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420301</w:t>
            </w:r>
          </w:p>
        </w:tc>
      </w:tr>
      <w:tr w:rsidR="00C54351" w:rsidRPr="00790A9C" w14:paraId="50138F1A" w14:textId="77777777" w:rsidTr="002F1D3B">
        <w:trPr>
          <w:jc w:val="center"/>
        </w:trPr>
        <w:tc>
          <w:tcPr>
            <w:tcW w:w="1277" w:type="dxa"/>
            <w:tcBorders>
              <w:top w:val="single" w:sz="4" w:space="0" w:color="auto"/>
              <w:left w:val="single" w:sz="4" w:space="0" w:color="auto"/>
              <w:bottom w:val="single" w:sz="4" w:space="0" w:color="auto"/>
              <w:right w:val="single" w:sz="4" w:space="0" w:color="auto"/>
            </w:tcBorders>
            <w:vAlign w:val="center"/>
            <w:hideMark/>
          </w:tcPr>
          <w:p w14:paraId="42AA9C65"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420302</w:t>
            </w:r>
          </w:p>
        </w:tc>
        <w:tc>
          <w:tcPr>
            <w:tcW w:w="1553" w:type="dxa"/>
            <w:tcBorders>
              <w:top w:val="single" w:sz="4" w:space="0" w:color="auto"/>
              <w:left w:val="single" w:sz="4" w:space="0" w:color="auto"/>
              <w:bottom w:val="single" w:sz="4" w:space="0" w:color="auto"/>
              <w:right w:val="single" w:sz="4" w:space="0" w:color="auto"/>
            </w:tcBorders>
            <w:vAlign w:val="center"/>
            <w:hideMark/>
          </w:tcPr>
          <w:p w14:paraId="263E9427" w14:textId="77777777" w:rsidR="00C54351" w:rsidRPr="00790A9C" w:rsidRDefault="00C54351" w:rsidP="006F468F">
            <w:pPr>
              <w:jc w:val="center"/>
              <w:rPr>
                <w:rFonts w:ascii="Times New Roman" w:eastAsia="宋体" w:hAnsi="Times New Roman"/>
                <w:lang w:val="zh-CN"/>
              </w:rPr>
            </w:pPr>
            <w:r w:rsidRPr="00790A9C">
              <w:rPr>
                <w:rFonts w:ascii="Times New Roman" w:hAnsi="Times New Roman"/>
                <w:lang w:val="zh-CN"/>
              </w:rPr>
              <w:t>在建县道</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9C65E41"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420302</w:t>
            </w:r>
          </w:p>
        </w:tc>
        <w:tc>
          <w:tcPr>
            <w:tcW w:w="4115" w:type="dxa"/>
            <w:tcBorders>
              <w:top w:val="single" w:sz="4" w:space="0" w:color="auto"/>
              <w:left w:val="single" w:sz="4" w:space="0" w:color="auto"/>
              <w:bottom w:val="single" w:sz="4" w:space="0" w:color="auto"/>
              <w:right w:val="single" w:sz="4" w:space="0" w:color="auto"/>
            </w:tcBorders>
            <w:vAlign w:val="center"/>
            <w:hideMark/>
          </w:tcPr>
          <w:p w14:paraId="5A1AC565"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420302</w:t>
            </w:r>
          </w:p>
        </w:tc>
      </w:tr>
      <w:tr w:rsidR="00C54351" w:rsidRPr="00790A9C" w14:paraId="063C38E5" w14:textId="77777777" w:rsidTr="002F1D3B">
        <w:trPr>
          <w:jc w:val="center"/>
        </w:trPr>
        <w:tc>
          <w:tcPr>
            <w:tcW w:w="1277" w:type="dxa"/>
            <w:tcBorders>
              <w:top w:val="single" w:sz="4" w:space="0" w:color="auto"/>
              <w:left w:val="single" w:sz="4" w:space="0" w:color="auto"/>
              <w:bottom w:val="single" w:sz="4" w:space="0" w:color="auto"/>
              <w:right w:val="single" w:sz="4" w:space="0" w:color="auto"/>
            </w:tcBorders>
            <w:vAlign w:val="center"/>
            <w:hideMark/>
          </w:tcPr>
          <w:p w14:paraId="1965C95D"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420400</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0EAC45B" w14:textId="77777777" w:rsidR="00C54351" w:rsidRPr="00790A9C" w:rsidRDefault="00C54351" w:rsidP="006F468F">
            <w:pPr>
              <w:jc w:val="center"/>
              <w:rPr>
                <w:rFonts w:ascii="Times New Roman" w:eastAsia="宋体" w:hAnsi="Times New Roman"/>
                <w:lang w:val="zh-CN"/>
              </w:rPr>
            </w:pPr>
            <w:r w:rsidRPr="00790A9C">
              <w:rPr>
                <w:rFonts w:ascii="Times New Roman" w:hAnsi="Times New Roman"/>
                <w:lang w:val="zh-CN"/>
              </w:rPr>
              <w:t>乡道</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97BD383"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420400</w:t>
            </w:r>
          </w:p>
        </w:tc>
        <w:tc>
          <w:tcPr>
            <w:tcW w:w="4115" w:type="dxa"/>
            <w:tcBorders>
              <w:top w:val="single" w:sz="4" w:space="0" w:color="auto"/>
              <w:left w:val="single" w:sz="4" w:space="0" w:color="auto"/>
              <w:bottom w:val="single" w:sz="4" w:space="0" w:color="auto"/>
              <w:right w:val="single" w:sz="4" w:space="0" w:color="auto"/>
            </w:tcBorders>
            <w:vAlign w:val="center"/>
            <w:hideMark/>
          </w:tcPr>
          <w:p w14:paraId="1E6E3D8E"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420400</w:t>
            </w:r>
          </w:p>
        </w:tc>
      </w:tr>
      <w:tr w:rsidR="002F1D3B" w:rsidRPr="00790A9C" w14:paraId="0DA4AAE3" w14:textId="77777777" w:rsidTr="002F1D3B">
        <w:trPr>
          <w:jc w:val="center"/>
        </w:trPr>
        <w:tc>
          <w:tcPr>
            <w:tcW w:w="1277" w:type="dxa"/>
            <w:tcBorders>
              <w:top w:val="single" w:sz="4" w:space="0" w:color="auto"/>
              <w:left w:val="single" w:sz="4" w:space="0" w:color="auto"/>
              <w:bottom w:val="single" w:sz="4" w:space="0" w:color="auto"/>
              <w:right w:val="single" w:sz="4" w:space="0" w:color="auto"/>
            </w:tcBorders>
            <w:vAlign w:val="center"/>
          </w:tcPr>
          <w:p w14:paraId="16891481" w14:textId="4CA2F777" w:rsidR="002F1D3B" w:rsidRPr="00790A9C" w:rsidRDefault="002F1D3B" w:rsidP="006F468F">
            <w:pPr>
              <w:jc w:val="center"/>
              <w:rPr>
                <w:rFonts w:ascii="Times New Roman" w:eastAsia="黑体" w:hAnsi="Times New Roman"/>
                <w:lang w:val="zh-CN"/>
              </w:rPr>
            </w:pPr>
            <w:r>
              <w:rPr>
                <w:rFonts w:ascii="Times New Roman" w:eastAsia="黑体" w:hAnsi="Times New Roman" w:hint="eastAsia"/>
                <w:lang w:val="zh-CN"/>
              </w:rPr>
              <w:t>4</w:t>
            </w:r>
            <w:r>
              <w:rPr>
                <w:rFonts w:ascii="Times New Roman" w:eastAsia="黑体" w:hAnsi="Times New Roman"/>
                <w:lang w:val="zh-CN"/>
              </w:rPr>
              <w:t>20500</w:t>
            </w:r>
          </w:p>
        </w:tc>
        <w:tc>
          <w:tcPr>
            <w:tcW w:w="1553" w:type="dxa"/>
            <w:tcBorders>
              <w:top w:val="single" w:sz="4" w:space="0" w:color="auto"/>
              <w:left w:val="single" w:sz="4" w:space="0" w:color="auto"/>
              <w:bottom w:val="single" w:sz="4" w:space="0" w:color="auto"/>
              <w:right w:val="single" w:sz="4" w:space="0" w:color="auto"/>
            </w:tcBorders>
            <w:vAlign w:val="center"/>
          </w:tcPr>
          <w:p w14:paraId="23E4619F" w14:textId="423450E0" w:rsidR="002F1D3B" w:rsidRPr="00790A9C" w:rsidRDefault="002F1D3B" w:rsidP="006F468F">
            <w:pPr>
              <w:jc w:val="center"/>
              <w:rPr>
                <w:rFonts w:ascii="Times New Roman" w:hAnsi="Times New Roman"/>
                <w:lang w:val="zh-CN"/>
              </w:rPr>
            </w:pPr>
            <w:r>
              <w:rPr>
                <w:rFonts w:ascii="Times New Roman" w:hAnsi="Times New Roman"/>
                <w:lang w:val="zh-CN"/>
              </w:rPr>
              <w:t>专用</w:t>
            </w:r>
            <w:r w:rsidR="00731B94">
              <w:rPr>
                <w:rFonts w:ascii="Times New Roman" w:hAnsi="Times New Roman"/>
                <w:lang w:val="zh-CN"/>
              </w:rPr>
              <w:t>道路</w:t>
            </w:r>
          </w:p>
        </w:tc>
        <w:tc>
          <w:tcPr>
            <w:tcW w:w="1276" w:type="dxa"/>
            <w:tcBorders>
              <w:top w:val="single" w:sz="4" w:space="0" w:color="auto"/>
              <w:left w:val="single" w:sz="4" w:space="0" w:color="auto"/>
              <w:bottom w:val="single" w:sz="4" w:space="0" w:color="auto"/>
              <w:right w:val="single" w:sz="4" w:space="0" w:color="auto"/>
            </w:tcBorders>
            <w:vAlign w:val="center"/>
          </w:tcPr>
          <w:p w14:paraId="0B81D28D" w14:textId="557A7151" w:rsidR="002F1D3B" w:rsidRPr="00790A9C" w:rsidRDefault="00731B94" w:rsidP="006F468F">
            <w:pPr>
              <w:jc w:val="center"/>
              <w:rPr>
                <w:rFonts w:ascii="Times New Roman" w:eastAsia="黑体" w:hAnsi="Times New Roman"/>
                <w:lang w:val="zh-CN"/>
              </w:rPr>
            </w:pPr>
            <w:r>
              <w:rPr>
                <w:rFonts w:ascii="Times New Roman" w:eastAsia="黑体" w:hAnsi="Times New Roman" w:hint="eastAsia"/>
                <w:lang w:val="zh-CN"/>
              </w:rPr>
              <w:t>4</w:t>
            </w:r>
            <w:r>
              <w:rPr>
                <w:rFonts w:ascii="Times New Roman" w:eastAsia="黑体" w:hAnsi="Times New Roman"/>
                <w:lang w:val="zh-CN"/>
              </w:rPr>
              <w:t>20500</w:t>
            </w:r>
          </w:p>
        </w:tc>
        <w:tc>
          <w:tcPr>
            <w:tcW w:w="4115" w:type="dxa"/>
            <w:tcBorders>
              <w:top w:val="single" w:sz="4" w:space="0" w:color="auto"/>
              <w:left w:val="single" w:sz="4" w:space="0" w:color="auto"/>
              <w:bottom w:val="single" w:sz="4" w:space="0" w:color="auto"/>
              <w:right w:val="single" w:sz="4" w:space="0" w:color="auto"/>
            </w:tcBorders>
            <w:vAlign w:val="center"/>
          </w:tcPr>
          <w:p w14:paraId="0E773122" w14:textId="3BFFF207" w:rsidR="002F1D3B" w:rsidRPr="00790A9C" w:rsidRDefault="00731B94" w:rsidP="006F468F">
            <w:pPr>
              <w:jc w:val="center"/>
              <w:rPr>
                <w:rFonts w:ascii="Times New Roman" w:eastAsia="黑体" w:hAnsi="Times New Roman"/>
                <w:lang w:val="zh-CN"/>
              </w:rPr>
            </w:pPr>
            <w:r>
              <w:rPr>
                <w:rFonts w:ascii="Times New Roman" w:eastAsia="黑体" w:hAnsi="Times New Roman" w:hint="eastAsia"/>
                <w:lang w:val="zh-CN"/>
              </w:rPr>
              <w:t>4</w:t>
            </w:r>
            <w:r>
              <w:rPr>
                <w:rFonts w:ascii="Times New Roman" w:eastAsia="黑体" w:hAnsi="Times New Roman"/>
                <w:lang w:val="zh-CN"/>
              </w:rPr>
              <w:t>20500</w:t>
            </w:r>
          </w:p>
        </w:tc>
      </w:tr>
      <w:tr w:rsidR="002F1D3B" w:rsidRPr="00790A9C" w14:paraId="3D0F59DF" w14:textId="77777777" w:rsidTr="002F1D3B">
        <w:trPr>
          <w:jc w:val="center"/>
        </w:trPr>
        <w:tc>
          <w:tcPr>
            <w:tcW w:w="1277" w:type="dxa"/>
            <w:tcBorders>
              <w:top w:val="single" w:sz="4" w:space="0" w:color="auto"/>
              <w:left w:val="single" w:sz="4" w:space="0" w:color="auto"/>
              <w:bottom w:val="single" w:sz="4" w:space="0" w:color="auto"/>
              <w:right w:val="single" w:sz="4" w:space="0" w:color="auto"/>
            </w:tcBorders>
            <w:vAlign w:val="center"/>
          </w:tcPr>
          <w:p w14:paraId="013C8F86" w14:textId="5CDA14A8" w:rsidR="002F1D3B" w:rsidRPr="00790A9C" w:rsidRDefault="00731B94" w:rsidP="006F468F">
            <w:pPr>
              <w:jc w:val="center"/>
              <w:rPr>
                <w:rFonts w:ascii="Times New Roman" w:eastAsia="黑体" w:hAnsi="Times New Roman"/>
                <w:lang w:val="zh-CN"/>
              </w:rPr>
            </w:pPr>
            <w:r>
              <w:rPr>
                <w:rFonts w:ascii="Times New Roman" w:eastAsia="黑体" w:hAnsi="Times New Roman" w:hint="eastAsia"/>
                <w:lang w:val="zh-CN"/>
              </w:rPr>
              <w:t>4</w:t>
            </w:r>
            <w:r>
              <w:rPr>
                <w:rFonts w:ascii="Times New Roman" w:eastAsia="黑体" w:hAnsi="Times New Roman"/>
                <w:lang w:val="zh-CN"/>
              </w:rPr>
              <w:t>20801</w:t>
            </w:r>
          </w:p>
        </w:tc>
        <w:tc>
          <w:tcPr>
            <w:tcW w:w="1553" w:type="dxa"/>
            <w:tcBorders>
              <w:top w:val="single" w:sz="4" w:space="0" w:color="auto"/>
              <w:left w:val="single" w:sz="4" w:space="0" w:color="auto"/>
              <w:bottom w:val="single" w:sz="4" w:space="0" w:color="auto"/>
              <w:right w:val="single" w:sz="4" w:space="0" w:color="auto"/>
            </w:tcBorders>
            <w:vAlign w:val="center"/>
          </w:tcPr>
          <w:p w14:paraId="0B5ABEFB" w14:textId="35576000" w:rsidR="002F1D3B" w:rsidRPr="00790A9C" w:rsidRDefault="00731B94" w:rsidP="006F468F">
            <w:pPr>
              <w:jc w:val="center"/>
              <w:rPr>
                <w:rFonts w:ascii="Times New Roman" w:hAnsi="Times New Roman"/>
                <w:lang w:val="zh-CN"/>
              </w:rPr>
            </w:pPr>
            <w:r>
              <w:rPr>
                <w:rFonts w:ascii="Times New Roman" w:hAnsi="Times New Roman"/>
                <w:lang w:val="zh-CN"/>
              </w:rPr>
              <w:t>村道</w:t>
            </w:r>
          </w:p>
        </w:tc>
        <w:tc>
          <w:tcPr>
            <w:tcW w:w="1276" w:type="dxa"/>
            <w:tcBorders>
              <w:top w:val="single" w:sz="4" w:space="0" w:color="auto"/>
              <w:left w:val="single" w:sz="4" w:space="0" w:color="auto"/>
              <w:bottom w:val="single" w:sz="4" w:space="0" w:color="auto"/>
              <w:right w:val="single" w:sz="4" w:space="0" w:color="auto"/>
            </w:tcBorders>
            <w:vAlign w:val="center"/>
          </w:tcPr>
          <w:p w14:paraId="335D589C" w14:textId="003183C9" w:rsidR="002F1D3B" w:rsidRPr="00790A9C" w:rsidRDefault="00731B94" w:rsidP="006F468F">
            <w:pPr>
              <w:jc w:val="center"/>
              <w:rPr>
                <w:rFonts w:ascii="Times New Roman" w:eastAsia="黑体" w:hAnsi="Times New Roman"/>
                <w:lang w:val="zh-CN"/>
              </w:rPr>
            </w:pPr>
            <w:r>
              <w:rPr>
                <w:rFonts w:ascii="Times New Roman" w:eastAsia="黑体" w:hAnsi="Times New Roman" w:hint="eastAsia"/>
                <w:lang w:val="zh-CN"/>
              </w:rPr>
              <w:t>4</w:t>
            </w:r>
            <w:r>
              <w:rPr>
                <w:rFonts w:ascii="Times New Roman" w:eastAsia="黑体" w:hAnsi="Times New Roman"/>
                <w:lang w:val="zh-CN"/>
              </w:rPr>
              <w:t>20801</w:t>
            </w:r>
          </w:p>
        </w:tc>
        <w:tc>
          <w:tcPr>
            <w:tcW w:w="4115" w:type="dxa"/>
            <w:tcBorders>
              <w:top w:val="single" w:sz="4" w:space="0" w:color="auto"/>
              <w:left w:val="single" w:sz="4" w:space="0" w:color="auto"/>
              <w:bottom w:val="single" w:sz="4" w:space="0" w:color="auto"/>
              <w:right w:val="single" w:sz="4" w:space="0" w:color="auto"/>
            </w:tcBorders>
            <w:vAlign w:val="center"/>
          </w:tcPr>
          <w:p w14:paraId="1F1D2B35" w14:textId="2BBF7DDC" w:rsidR="002F1D3B" w:rsidRPr="00790A9C" w:rsidRDefault="00731B94" w:rsidP="006F468F">
            <w:pPr>
              <w:jc w:val="center"/>
              <w:rPr>
                <w:rFonts w:ascii="Times New Roman" w:eastAsia="黑体" w:hAnsi="Times New Roman"/>
                <w:lang w:val="zh-CN"/>
              </w:rPr>
            </w:pPr>
            <w:r>
              <w:rPr>
                <w:rFonts w:ascii="Times New Roman" w:eastAsia="黑体" w:hAnsi="Times New Roman" w:hint="eastAsia"/>
                <w:lang w:val="zh-CN"/>
              </w:rPr>
              <w:t>4</w:t>
            </w:r>
            <w:r>
              <w:rPr>
                <w:rFonts w:ascii="Times New Roman" w:eastAsia="黑体" w:hAnsi="Times New Roman"/>
                <w:lang w:val="zh-CN"/>
              </w:rPr>
              <w:t>20801</w:t>
            </w:r>
          </w:p>
        </w:tc>
      </w:tr>
      <w:tr w:rsidR="00C54351" w:rsidRPr="00790A9C" w14:paraId="7F71BFE1" w14:textId="77777777" w:rsidTr="002F1D3B">
        <w:trPr>
          <w:jc w:val="center"/>
        </w:trPr>
        <w:tc>
          <w:tcPr>
            <w:tcW w:w="1277" w:type="dxa"/>
            <w:tcBorders>
              <w:top w:val="single" w:sz="4" w:space="0" w:color="auto"/>
              <w:left w:val="single" w:sz="4" w:space="0" w:color="auto"/>
              <w:bottom w:val="single" w:sz="4" w:space="0" w:color="auto"/>
              <w:right w:val="single" w:sz="4" w:space="0" w:color="auto"/>
            </w:tcBorders>
            <w:vAlign w:val="center"/>
            <w:hideMark/>
          </w:tcPr>
          <w:p w14:paraId="4F5F6788" w14:textId="3FAE6818" w:rsidR="00C54351" w:rsidRPr="00790A9C" w:rsidRDefault="00C54351" w:rsidP="00731B94">
            <w:pPr>
              <w:jc w:val="center"/>
              <w:rPr>
                <w:rFonts w:ascii="Times New Roman" w:eastAsia="黑体" w:hAnsi="Times New Roman"/>
                <w:lang w:val="zh-CN"/>
              </w:rPr>
            </w:pPr>
            <w:r w:rsidRPr="00790A9C">
              <w:rPr>
                <w:rFonts w:ascii="Times New Roman" w:eastAsia="黑体" w:hAnsi="Times New Roman"/>
                <w:lang w:val="zh-CN"/>
              </w:rPr>
              <w:t>42080</w:t>
            </w:r>
            <w:r w:rsidR="00731B94">
              <w:rPr>
                <w:rFonts w:ascii="Times New Roman" w:eastAsia="黑体" w:hAnsi="Times New Roman"/>
                <w:lang w:val="zh-CN"/>
              </w:rPr>
              <w:t>2</w:t>
            </w:r>
          </w:p>
        </w:tc>
        <w:tc>
          <w:tcPr>
            <w:tcW w:w="1553" w:type="dxa"/>
            <w:tcBorders>
              <w:top w:val="single" w:sz="4" w:space="0" w:color="auto"/>
              <w:left w:val="single" w:sz="4" w:space="0" w:color="auto"/>
              <w:bottom w:val="single" w:sz="4" w:space="0" w:color="auto"/>
              <w:right w:val="single" w:sz="4" w:space="0" w:color="auto"/>
            </w:tcBorders>
            <w:vAlign w:val="center"/>
            <w:hideMark/>
          </w:tcPr>
          <w:p w14:paraId="1A13AB0B" w14:textId="77777777" w:rsidR="00C54351" w:rsidRPr="00790A9C" w:rsidRDefault="00C54351" w:rsidP="006F468F">
            <w:pPr>
              <w:jc w:val="center"/>
              <w:rPr>
                <w:rFonts w:ascii="Times New Roman" w:eastAsia="宋体" w:hAnsi="Times New Roman"/>
                <w:lang w:val="zh-CN"/>
              </w:rPr>
            </w:pPr>
            <w:r w:rsidRPr="00790A9C">
              <w:rPr>
                <w:rFonts w:ascii="Times New Roman" w:hAnsi="Times New Roman"/>
                <w:lang w:val="zh-CN"/>
              </w:rPr>
              <w:t>其他公路</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F958847" w14:textId="3CD904F3" w:rsidR="00C54351" w:rsidRPr="00790A9C" w:rsidRDefault="00C54351" w:rsidP="00731B94">
            <w:pPr>
              <w:jc w:val="center"/>
              <w:rPr>
                <w:rFonts w:ascii="Times New Roman" w:eastAsia="黑体" w:hAnsi="Times New Roman"/>
                <w:lang w:val="zh-CN"/>
              </w:rPr>
            </w:pPr>
            <w:r w:rsidRPr="00790A9C">
              <w:rPr>
                <w:rFonts w:ascii="Times New Roman" w:eastAsia="黑体" w:hAnsi="Times New Roman"/>
                <w:lang w:val="zh-CN"/>
              </w:rPr>
              <w:t>42040</w:t>
            </w:r>
            <w:r w:rsidR="00731B94">
              <w:rPr>
                <w:rFonts w:ascii="Times New Roman" w:eastAsia="黑体" w:hAnsi="Times New Roman"/>
                <w:lang w:val="zh-CN"/>
              </w:rPr>
              <w:t>2</w:t>
            </w:r>
          </w:p>
        </w:tc>
        <w:tc>
          <w:tcPr>
            <w:tcW w:w="4115" w:type="dxa"/>
            <w:tcBorders>
              <w:top w:val="single" w:sz="4" w:space="0" w:color="auto"/>
              <w:left w:val="single" w:sz="4" w:space="0" w:color="auto"/>
              <w:bottom w:val="single" w:sz="4" w:space="0" w:color="auto"/>
              <w:right w:val="single" w:sz="4" w:space="0" w:color="auto"/>
            </w:tcBorders>
            <w:vAlign w:val="center"/>
            <w:hideMark/>
          </w:tcPr>
          <w:p w14:paraId="269A1058" w14:textId="434DCC44" w:rsidR="00C54351" w:rsidRPr="00790A9C" w:rsidRDefault="00C54351" w:rsidP="00731B94">
            <w:pPr>
              <w:jc w:val="center"/>
              <w:rPr>
                <w:rFonts w:ascii="Times New Roman" w:eastAsia="黑体" w:hAnsi="Times New Roman"/>
                <w:lang w:val="zh-CN"/>
              </w:rPr>
            </w:pPr>
            <w:r w:rsidRPr="00790A9C">
              <w:rPr>
                <w:rFonts w:ascii="Times New Roman" w:eastAsia="黑体" w:hAnsi="Times New Roman"/>
                <w:lang w:val="zh-CN"/>
              </w:rPr>
              <w:t>42080</w:t>
            </w:r>
            <w:r w:rsidR="00731B94">
              <w:rPr>
                <w:rFonts w:ascii="Times New Roman" w:eastAsia="黑体" w:hAnsi="Times New Roman"/>
                <w:lang w:val="zh-CN"/>
              </w:rPr>
              <w:t>2</w:t>
            </w:r>
          </w:p>
        </w:tc>
      </w:tr>
      <w:tr w:rsidR="00C54351" w:rsidRPr="00790A9C" w14:paraId="3DF59BCD" w14:textId="77777777" w:rsidTr="002F1D3B">
        <w:trPr>
          <w:jc w:val="center"/>
        </w:trPr>
        <w:tc>
          <w:tcPr>
            <w:tcW w:w="1277" w:type="dxa"/>
            <w:tcBorders>
              <w:top w:val="single" w:sz="4" w:space="0" w:color="auto"/>
              <w:left w:val="single" w:sz="4" w:space="0" w:color="auto"/>
              <w:bottom w:val="single" w:sz="4" w:space="0" w:color="auto"/>
              <w:right w:val="single" w:sz="4" w:space="0" w:color="auto"/>
            </w:tcBorders>
            <w:vAlign w:val="center"/>
            <w:hideMark/>
          </w:tcPr>
          <w:p w14:paraId="49DB189E"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430200</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54C453B" w14:textId="77777777" w:rsidR="00C54351" w:rsidRPr="00790A9C" w:rsidRDefault="00C54351" w:rsidP="006F468F">
            <w:pPr>
              <w:jc w:val="center"/>
              <w:rPr>
                <w:rFonts w:ascii="Times New Roman" w:eastAsia="宋体" w:hAnsi="Times New Roman"/>
                <w:lang w:val="zh-CN"/>
              </w:rPr>
            </w:pPr>
            <w:r w:rsidRPr="00790A9C">
              <w:rPr>
                <w:rFonts w:ascii="Times New Roman" w:hAnsi="Times New Roman"/>
                <w:lang w:val="zh-CN"/>
              </w:rPr>
              <w:t>快速路</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A08CE7D"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430200</w:t>
            </w:r>
          </w:p>
        </w:tc>
        <w:tc>
          <w:tcPr>
            <w:tcW w:w="4115" w:type="dxa"/>
            <w:tcBorders>
              <w:top w:val="single" w:sz="4" w:space="0" w:color="auto"/>
              <w:left w:val="single" w:sz="4" w:space="0" w:color="auto"/>
              <w:bottom w:val="single" w:sz="4" w:space="0" w:color="auto"/>
              <w:right w:val="single" w:sz="4" w:space="0" w:color="auto"/>
            </w:tcBorders>
            <w:vAlign w:val="center"/>
            <w:hideMark/>
          </w:tcPr>
          <w:p w14:paraId="0EE6542D"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420901/420902/420101/420102/</w:t>
            </w:r>
          </w:p>
          <w:p w14:paraId="3537EFC1"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420201/420202/420301/420302/430200</w:t>
            </w:r>
          </w:p>
        </w:tc>
      </w:tr>
      <w:tr w:rsidR="00C54351" w:rsidRPr="00790A9C" w14:paraId="70EDBDF1" w14:textId="77777777" w:rsidTr="002F1D3B">
        <w:trPr>
          <w:jc w:val="center"/>
        </w:trPr>
        <w:tc>
          <w:tcPr>
            <w:tcW w:w="1277" w:type="dxa"/>
            <w:tcBorders>
              <w:top w:val="single" w:sz="4" w:space="0" w:color="auto"/>
              <w:left w:val="single" w:sz="4" w:space="0" w:color="auto"/>
              <w:bottom w:val="single" w:sz="4" w:space="0" w:color="auto"/>
              <w:right w:val="single" w:sz="4" w:space="0" w:color="auto"/>
            </w:tcBorders>
            <w:vAlign w:val="center"/>
            <w:hideMark/>
          </w:tcPr>
          <w:p w14:paraId="1266D567"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430501</w:t>
            </w:r>
          </w:p>
        </w:tc>
        <w:tc>
          <w:tcPr>
            <w:tcW w:w="1553" w:type="dxa"/>
            <w:tcBorders>
              <w:top w:val="single" w:sz="4" w:space="0" w:color="auto"/>
              <w:left w:val="single" w:sz="4" w:space="0" w:color="auto"/>
              <w:bottom w:val="single" w:sz="4" w:space="0" w:color="auto"/>
              <w:right w:val="single" w:sz="4" w:space="0" w:color="auto"/>
            </w:tcBorders>
            <w:vAlign w:val="center"/>
            <w:hideMark/>
          </w:tcPr>
          <w:p w14:paraId="0E15804D" w14:textId="77777777" w:rsidR="00C54351" w:rsidRPr="00790A9C" w:rsidRDefault="00C54351" w:rsidP="006F468F">
            <w:pPr>
              <w:jc w:val="center"/>
              <w:rPr>
                <w:rFonts w:ascii="Times New Roman" w:eastAsia="宋体" w:hAnsi="Times New Roman"/>
                <w:lang w:val="zh-CN"/>
              </w:rPr>
            </w:pPr>
            <w:r w:rsidRPr="00790A9C">
              <w:rPr>
                <w:rFonts w:ascii="Times New Roman" w:hAnsi="Times New Roman"/>
                <w:lang w:val="zh-CN"/>
              </w:rPr>
              <w:t>主干道</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9E7C012"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430501</w:t>
            </w:r>
          </w:p>
        </w:tc>
        <w:tc>
          <w:tcPr>
            <w:tcW w:w="4115" w:type="dxa"/>
            <w:tcBorders>
              <w:top w:val="single" w:sz="4" w:space="0" w:color="auto"/>
              <w:left w:val="single" w:sz="4" w:space="0" w:color="auto"/>
              <w:bottom w:val="single" w:sz="4" w:space="0" w:color="auto"/>
              <w:right w:val="single" w:sz="4" w:space="0" w:color="auto"/>
            </w:tcBorders>
            <w:vAlign w:val="center"/>
            <w:hideMark/>
          </w:tcPr>
          <w:p w14:paraId="7AC051EB"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420901/420902/420101/420102/</w:t>
            </w:r>
          </w:p>
          <w:p w14:paraId="3F13AD57"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420201/420202/420301/420302/430501</w:t>
            </w:r>
          </w:p>
        </w:tc>
      </w:tr>
      <w:tr w:rsidR="00C54351" w:rsidRPr="00790A9C" w14:paraId="37D47B4D" w14:textId="77777777" w:rsidTr="002F1D3B">
        <w:trPr>
          <w:jc w:val="center"/>
        </w:trPr>
        <w:tc>
          <w:tcPr>
            <w:tcW w:w="1277" w:type="dxa"/>
            <w:tcBorders>
              <w:top w:val="single" w:sz="4" w:space="0" w:color="auto"/>
              <w:left w:val="single" w:sz="4" w:space="0" w:color="auto"/>
              <w:bottom w:val="single" w:sz="4" w:space="0" w:color="auto"/>
              <w:right w:val="single" w:sz="4" w:space="0" w:color="auto"/>
            </w:tcBorders>
            <w:vAlign w:val="center"/>
            <w:hideMark/>
          </w:tcPr>
          <w:p w14:paraId="6B9CB07F"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430502</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52BF258" w14:textId="77777777" w:rsidR="00C54351" w:rsidRPr="00790A9C" w:rsidRDefault="00C54351" w:rsidP="006F468F">
            <w:pPr>
              <w:jc w:val="center"/>
              <w:rPr>
                <w:rFonts w:ascii="Times New Roman" w:eastAsia="宋体" w:hAnsi="Times New Roman"/>
                <w:lang w:val="zh-CN"/>
              </w:rPr>
            </w:pPr>
            <w:r w:rsidRPr="00790A9C">
              <w:rPr>
                <w:rFonts w:ascii="Times New Roman" w:hAnsi="Times New Roman"/>
                <w:lang w:val="zh-CN"/>
              </w:rPr>
              <w:t>次干道</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1FCFDB3"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430502</w:t>
            </w:r>
          </w:p>
        </w:tc>
        <w:tc>
          <w:tcPr>
            <w:tcW w:w="4115" w:type="dxa"/>
            <w:tcBorders>
              <w:top w:val="single" w:sz="4" w:space="0" w:color="auto"/>
              <w:left w:val="single" w:sz="4" w:space="0" w:color="auto"/>
              <w:bottom w:val="single" w:sz="4" w:space="0" w:color="auto"/>
              <w:right w:val="single" w:sz="4" w:space="0" w:color="auto"/>
            </w:tcBorders>
            <w:vAlign w:val="center"/>
            <w:hideMark/>
          </w:tcPr>
          <w:p w14:paraId="519D8CE0"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420101/420102/420201/420202/</w:t>
            </w:r>
          </w:p>
          <w:p w14:paraId="376763A1" w14:textId="77777777" w:rsidR="00731B94" w:rsidRDefault="00C54351" w:rsidP="00731B94">
            <w:pPr>
              <w:jc w:val="center"/>
              <w:rPr>
                <w:rFonts w:ascii="Times New Roman" w:eastAsia="黑体" w:hAnsi="Times New Roman"/>
                <w:lang w:val="zh-CN"/>
              </w:rPr>
            </w:pPr>
            <w:r w:rsidRPr="00790A9C">
              <w:rPr>
                <w:rFonts w:ascii="Times New Roman" w:eastAsia="黑体" w:hAnsi="Times New Roman"/>
                <w:lang w:val="zh-CN"/>
              </w:rPr>
              <w:t>420301/420302/420400/</w:t>
            </w:r>
            <w:r w:rsidRPr="00731B94">
              <w:rPr>
                <w:rFonts w:ascii="Times New Roman" w:eastAsia="黑体" w:hAnsi="Times New Roman"/>
                <w:lang w:val="zh-CN"/>
              </w:rPr>
              <w:t>4</w:t>
            </w:r>
            <w:r w:rsidR="00D147D8" w:rsidRPr="00731B94">
              <w:rPr>
                <w:rFonts w:ascii="Times New Roman" w:eastAsia="黑体" w:hAnsi="Times New Roman"/>
                <w:lang w:val="zh-CN"/>
              </w:rPr>
              <w:t>20</w:t>
            </w:r>
            <w:r w:rsidR="00731B94" w:rsidRPr="00731B94">
              <w:rPr>
                <w:rFonts w:ascii="Times New Roman" w:eastAsia="黑体" w:hAnsi="Times New Roman"/>
                <w:lang w:val="zh-CN"/>
              </w:rPr>
              <w:t>5</w:t>
            </w:r>
            <w:r w:rsidR="00D147D8" w:rsidRPr="00731B94">
              <w:rPr>
                <w:rFonts w:ascii="Times New Roman" w:eastAsia="黑体" w:hAnsi="Times New Roman"/>
                <w:lang w:val="zh-CN"/>
              </w:rPr>
              <w:t>00</w:t>
            </w:r>
            <w:r w:rsidR="00D147D8">
              <w:rPr>
                <w:rFonts w:ascii="Times New Roman" w:eastAsia="黑体" w:hAnsi="Times New Roman"/>
                <w:lang w:val="zh-CN"/>
              </w:rPr>
              <w:t>/</w:t>
            </w:r>
          </w:p>
          <w:p w14:paraId="243246D7" w14:textId="1465F321" w:rsidR="00C54351" w:rsidRPr="00790A9C" w:rsidRDefault="00731B94" w:rsidP="00731B94">
            <w:pPr>
              <w:jc w:val="center"/>
              <w:rPr>
                <w:rFonts w:ascii="Times New Roman" w:eastAsia="黑体" w:hAnsi="Times New Roman"/>
                <w:lang w:val="zh-CN"/>
              </w:rPr>
            </w:pPr>
            <w:r>
              <w:rPr>
                <w:rFonts w:ascii="Times New Roman" w:eastAsia="黑体" w:hAnsi="Times New Roman"/>
                <w:lang w:val="zh-CN"/>
              </w:rPr>
              <w:t>420801</w:t>
            </w:r>
            <w:r>
              <w:rPr>
                <w:rFonts w:ascii="Times New Roman" w:eastAsia="黑体" w:hAnsi="Times New Roman" w:hint="eastAsia"/>
                <w:lang w:val="zh-CN"/>
              </w:rPr>
              <w:t>/</w:t>
            </w:r>
            <w:r>
              <w:rPr>
                <w:rFonts w:ascii="Times New Roman" w:eastAsia="黑体" w:hAnsi="Times New Roman"/>
                <w:lang w:val="zh-CN"/>
              </w:rPr>
              <w:t>420802/</w:t>
            </w:r>
            <w:r w:rsidR="00DB1E5A">
              <w:rPr>
                <w:rFonts w:ascii="Times New Roman" w:eastAsia="黑体" w:hAnsi="Times New Roman"/>
                <w:lang w:val="zh-CN"/>
              </w:rPr>
              <w:t>4</w:t>
            </w:r>
            <w:r w:rsidR="00C54351" w:rsidRPr="00790A9C">
              <w:rPr>
                <w:rFonts w:ascii="Times New Roman" w:eastAsia="黑体" w:hAnsi="Times New Roman"/>
                <w:lang w:val="zh-CN"/>
              </w:rPr>
              <w:t>30502</w:t>
            </w:r>
          </w:p>
        </w:tc>
      </w:tr>
      <w:tr w:rsidR="00C54351" w:rsidRPr="00790A9C" w14:paraId="690A55E2" w14:textId="77777777" w:rsidTr="002F1D3B">
        <w:trPr>
          <w:jc w:val="center"/>
        </w:trPr>
        <w:tc>
          <w:tcPr>
            <w:tcW w:w="1277" w:type="dxa"/>
            <w:tcBorders>
              <w:top w:val="single" w:sz="4" w:space="0" w:color="auto"/>
              <w:left w:val="single" w:sz="4" w:space="0" w:color="auto"/>
              <w:bottom w:val="single" w:sz="4" w:space="0" w:color="auto"/>
              <w:right w:val="single" w:sz="4" w:space="0" w:color="auto"/>
            </w:tcBorders>
            <w:vAlign w:val="center"/>
            <w:hideMark/>
          </w:tcPr>
          <w:p w14:paraId="6D8B009A"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430503</w:t>
            </w:r>
          </w:p>
        </w:tc>
        <w:tc>
          <w:tcPr>
            <w:tcW w:w="1553" w:type="dxa"/>
            <w:tcBorders>
              <w:top w:val="single" w:sz="4" w:space="0" w:color="auto"/>
              <w:left w:val="single" w:sz="4" w:space="0" w:color="auto"/>
              <w:bottom w:val="single" w:sz="4" w:space="0" w:color="auto"/>
              <w:right w:val="single" w:sz="4" w:space="0" w:color="auto"/>
            </w:tcBorders>
            <w:vAlign w:val="center"/>
            <w:hideMark/>
          </w:tcPr>
          <w:p w14:paraId="08A306AA" w14:textId="77777777" w:rsidR="00C54351" w:rsidRPr="00790A9C" w:rsidRDefault="00C54351" w:rsidP="006F468F">
            <w:pPr>
              <w:jc w:val="center"/>
              <w:rPr>
                <w:rFonts w:ascii="Times New Roman" w:eastAsia="宋体" w:hAnsi="Times New Roman"/>
                <w:lang w:val="zh-CN"/>
              </w:rPr>
            </w:pPr>
            <w:r w:rsidRPr="00790A9C">
              <w:rPr>
                <w:rFonts w:ascii="Times New Roman" w:hAnsi="Times New Roman"/>
                <w:lang w:val="zh-CN"/>
              </w:rPr>
              <w:t>支线</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1435ED4" w14:textId="77777777" w:rsidR="00C54351" w:rsidRPr="00790A9C" w:rsidRDefault="00C54351" w:rsidP="006F468F">
            <w:pPr>
              <w:jc w:val="center"/>
              <w:rPr>
                <w:rFonts w:ascii="Times New Roman" w:eastAsia="黑体" w:hAnsi="Times New Roman"/>
                <w:lang w:val="zh-CN"/>
              </w:rPr>
            </w:pPr>
            <w:r w:rsidRPr="00790A9C">
              <w:rPr>
                <w:rFonts w:ascii="Times New Roman" w:eastAsia="黑体" w:hAnsi="Times New Roman"/>
                <w:lang w:val="zh-CN"/>
              </w:rPr>
              <w:t>430503</w:t>
            </w:r>
          </w:p>
        </w:tc>
        <w:tc>
          <w:tcPr>
            <w:tcW w:w="4115" w:type="dxa"/>
            <w:tcBorders>
              <w:top w:val="single" w:sz="4" w:space="0" w:color="auto"/>
              <w:left w:val="single" w:sz="4" w:space="0" w:color="auto"/>
              <w:bottom w:val="single" w:sz="4" w:space="0" w:color="auto"/>
              <w:right w:val="single" w:sz="4" w:space="0" w:color="auto"/>
            </w:tcBorders>
            <w:vAlign w:val="center"/>
            <w:hideMark/>
          </w:tcPr>
          <w:p w14:paraId="0818171C" w14:textId="77777777" w:rsidR="00731B94" w:rsidRDefault="00C54351" w:rsidP="00731B94">
            <w:pPr>
              <w:jc w:val="center"/>
              <w:rPr>
                <w:rFonts w:ascii="Times New Roman" w:eastAsia="黑体" w:hAnsi="Times New Roman"/>
                <w:lang w:val="zh-CN"/>
              </w:rPr>
            </w:pPr>
            <w:r w:rsidRPr="00790A9C">
              <w:rPr>
                <w:rFonts w:ascii="Times New Roman" w:eastAsia="黑体" w:hAnsi="Times New Roman"/>
                <w:lang w:val="zh-CN"/>
              </w:rPr>
              <w:t>420301/420302/420400/</w:t>
            </w:r>
            <w:r w:rsidR="00D147D8" w:rsidRPr="00731B94">
              <w:rPr>
                <w:rFonts w:ascii="Times New Roman" w:eastAsia="黑体" w:hAnsi="Times New Roman"/>
                <w:lang w:val="zh-CN"/>
              </w:rPr>
              <w:t>420</w:t>
            </w:r>
            <w:r w:rsidR="00731B94" w:rsidRPr="00731B94">
              <w:rPr>
                <w:rFonts w:ascii="Times New Roman" w:eastAsia="黑体" w:hAnsi="Times New Roman"/>
                <w:lang w:val="zh-CN"/>
              </w:rPr>
              <w:t>5</w:t>
            </w:r>
            <w:r w:rsidR="00D147D8" w:rsidRPr="00731B94">
              <w:rPr>
                <w:rFonts w:ascii="Times New Roman" w:eastAsia="黑体" w:hAnsi="Times New Roman"/>
                <w:lang w:val="zh-CN"/>
              </w:rPr>
              <w:t>00</w:t>
            </w:r>
            <w:r w:rsidR="00D147D8">
              <w:rPr>
                <w:rFonts w:ascii="Times New Roman" w:eastAsia="黑体" w:hAnsi="Times New Roman"/>
                <w:lang w:val="zh-CN"/>
              </w:rPr>
              <w:t>/</w:t>
            </w:r>
          </w:p>
          <w:p w14:paraId="4099D843" w14:textId="1F3B5122" w:rsidR="00C54351" w:rsidRPr="00790A9C" w:rsidRDefault="00731B94" w:rsidP="00731B94">
            <w:pPr>
              <w:jc w:val="center"/>
              <w:rPr>
                <w:rFonts w:ascii="Times New Roman" w:eastAsia="黑体" w:hAnsi="Times New Roman"/>
                <w:lang w:val="zh-CN"/>
              </w:rPr>
            </w:pPr>
            <w:r>
              <w:rPr>
                <w:rFonts w:ascii="Times New Roman" w:eastAsia="黑体" w:hAnsi="Times New Roman"/>
                <w:lang w:val="zh-CN"/>
              </w:rPr>
              <w:t>420801</w:t>
            </w:r>
            <w:r>
              <w:rPr>
                <w:rFonts w:ascii="Times New Roman" w:eastAsia="黑体" w:hAnsi="Times New Roman" w:hint="eastAsia"/>
                <w:lang w:val="zh-CN"/>
              </w:rPr>
              <w:t>/</w:t>
            </w:r>
            <w:r>
              <w:rPr>
                <w:rFonts w:ascii="Times New Roman" w:eastAsia="黑体" w:hAnsi="Times New Roman"/>
                <w:lang w:val="zh-CN"/>
              </w:rPr>
              <w:t>420802/4</w:t>
            </w:r>
            <w:r w:rsidRPr="00790A9C">
              <w:rPr>
                <w:rFonts w:ascii="Times New Roman" w:eastAsia="黑体" w:hAnsi="Times New Roman"/>
                <w:lang w:val="zh-CN"/>
              </w:rPr>
              <w:t>30502</w:t>
            </w:r>
            <w:r w:rsidR="00C54351" w:rsidRPr="00790A9C">
              <w:rPr>
                <w:rFonts w:ascii="Times New Roman" w:eastAsia="黑体" w:hAnsi="Times New Roman"/>
                <w:lang w:val="zh-CN"/>
              </w:rPr>
              <w:t>430503</w:t>
            </w:r>
          </w:p>
        </w:tc>
      </w:tr>
      <w:tr w:rsidR="00C54351" w:rsidRPr="00790A9C" w14:paraId="4B5B1F73" w14:textId="77777777" w:rsidTr="002F1D3B">
        <w:trPr>
          <w:jc w:val="center"/>
        </w:trPr>
        <w:tc>
          <w:tcPr>
            <w:tcW w:w="1277" w:type="dxa"/>
            <w:tcBorders>
              <w:top w:val="single" w:sz="4" w:space="0" w:color="auto"/>
              <w:left w:val="single" w:sz="4" w:space="0" w:color="auto"/>
              <w:bottom w:val="single" w:sz="4" w:space="0" w:color="auto"/>
              <w:right w:val="single" w:sz="4" w:space="0" w:color="auto"/>
            </w:tcBorders>
            <w:vAlign w:val="center"/>
            <w:hideMark/>
          </w:tcPr>
          <w:p w14:paraId="4C8DAD3F" w14:textId="58497F58" w:rsidR="00C54351" w:rsidRPr="00790A9C" w:rsidRDefault="00731B94" w:rsidP="006F468F">
            <w:pPr>
              <w:jc w:val="center"/>
              <w:rPr>
                <w:rFonts w:ascii="Times New Roman" w:eastAsia="黑体" w:hAnsi="Times New Roman"/>
                <w:lang w:val="zh-CN"/>
              </w:rPr>
            </w:pPr>
            <w:r>
              <w:rPr>
                <w:rFonts w:ascii="Times New Roman" w:eastAsia="黑体" w:hAnsi="Times New Roman"/>
                <w:lang w:val="zh-CN"/>
              </w:rPr>
              <w:t>430504</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23C242C" w14:textId="3D58DEA5" w:rsidR="00C54351" w:rsidRPr="00790A9C" w:rsidRDefault="00731B94" w:rsidP="006F468F">
            <w:pPr>
              <w:jc w:val="center"/>
              <w:rPr>
                <w:rFonts w:ascii="Times New Roman" w:eastAsia="宋体" w:hAnsi="Times New Roman"/>
                <w:lang w:val="zh-CN"/>
              </w:rPr>
            </w:pPr>
            <w:r>
              <w:rPr>
                <w:rFonts w:ascii="Times New Roman" w:hAnsi="Times New Roman" w:hint="eastAsia"/>
                <w:lang w:val="zh-CN"/>
              </w:rPr>
              <w:t>内部</w:t>
            </w:r>
            <w:r>
              <w:rPr>
                <w:rFonts w:ascii="Times New Roman" w:hAnsi="Times New Roman"/>
                <w:lang w:val="zh-CN"/>
              </w:rPr>
              <w:t>道路</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844A778" w14:textId="02A76090" w:rsidR="00C54351" w:rsidRPr="00790A9C" w:rsidRDefault="00731B94" w:rsidP="006F468F">
            <w:pPr>
              <w:jc w:val="center"/>
              <w:rPr>
                <w:rFonts w:ascii="Times New Roman" w:eastAsia="黑体" w:hAnsi="Times New Roman"/>
                <w:lang w:val="zh-CN"/>
              </w:rPr>
            </w:pPr>
            <w:r>
              <w:rPr>
                <w:rFonts w:ascii="Times New Roman" w:eastAsia="黑体" w:hAnsi="Times New Roman"/>
                <w:lang w:val="zh-CN"/>
              </w:rPr>
              <w:t>430504</w:t>
            </w:r>
          </w:p>
        </w:tc>
        <w:tc>
          <w:tcPr>
            <w:tcW w:w="4115" w:type="dxa"/>
            <w:tcBorders>
              <w:top w:val="single" w:sz="4" w:space="0" w:color="auto"/>
              <w:left w:val="single" w:sz="4" w:space="0" w:color="auto"/>
              <w:bottom w:val="single" w:sz="4" w:space="0" w:color="auto"/>
              <w:right w:val="single" w:sz="4" w:space="0" w:color="auto"/>
            </w:tcBorders>
            <w:vAlign w:val="center"/>
            <w:hideMark/>
          </w:tcPr>
          <w:p w14:paraId="4CD96742" w14:textId="12F80B54" w:rsidR="00C54351" w:rsidRPr="00790A9C" w:rsidRDefault="00731B94" w:rsidP="006F468F">
            <w:pPr>
              <w:jc w:val="center"/>
              <w:rPr>
                <w:rFonts w:ascii="Times New Roman" w:eastAsia="黑体" w:hAnsi="Times New Roman"/>
                <w:lang w:val="zh-CN"/>
              </w:rPr>
            </w:pPr>
            <w:r>
              <w:rPr>
                <w:rFonts w:ascii="Times New Roman" w:eastAsia="黑体" w:hAnsi="Times New Roman"/>
                <w:lang w:val="zh-CN"/>
              </w:rPr>
              <w:t>430504</w:t>
            </w:r>
          </w:p>
        </w:tc>
      </w:tr>
    </w:tbl>
    <w:p w14:paraId="355D782C" w14:textId="75558168" w:rsidR="002873BC" w:rsidRPr="00B71E41" w:rsidRDefault="002873BC" w:rsidP="00C54351">
      <w:pPr>
        <w:spacing w:line="360" w:lineRule="auto"/>
        <w:ind w:firstLineChars="200" w:firstLine="480"/>
        <w:jc w:val="left"/>
        <w:rPr>
          <w:rFonts w:ascii="宋体" w:eastAsia="宋体" w:hAnsi="宋体"/>
          <w:color w:val="7030A0"/>
          <w:sz w:val="24"/>
          <w:szCs w:val="24"/>
        </w:rPr>
      </w:pPr>
      <w:r w:rsidRPr="00B71E41">
        <w:rPr>
          <w:rFonts w:ascii="宋体" w:eastAsia="宋体" w:hAnsi="宋体"/>
          <w:color w:val="7030A0"/>
          <w:sz w:val="24"/>
          <w:szCs w:val="24"/>
        </w:rPr>
        <w:t>使用</w:t>
      </w:r>
      <w:r w:rsidRPr="00B71E41">
        <w:rPr>
          <w:rFonts w:ascii="宋体" w:eastAsia="宋体" w:hAnsi="宋体" w:hint="eastAsia"/>
          <w:color w:val="7030A0"/>
          <w:sz w:val="24"/>
          <w:szCs w:val="24"/>
        </w:rPr>
        <w:t>多尺度</w:t>
      </w:r>
      <w:r w:rsidRPr="00B71E41">
        <w:rPr>
          <w:rFonts w:ascii="宋体" w:eastAsia="宋体" w:hAnsi="宋体"/>
          <w:color w:val="7030A0"/>
          <w:sz w:val="24"/>
          <w:szCs w:val="24"/>
        </w:rPr>
        <w:t>生产系统-数据整理-道路</w:t>
      </w:r>
      <w:r w:rsidRPr="00B71E41">
        <w:rPr>
          <w:rFonts w:ascii="宋体" w:eastAsia="宋体" w:hAnsi="宋体" w:hint="eastAsia"/>
          <w:color w:val="7030A0"/>
          <w:sz w:val="24"/>
          <w:szCs w:val="24"/>
        </w:rPr>
        <w:t>LGB赋值</w:t>
      </w:r>
      <w:r w:rsidRPr="00B71E41">
        <w:rPr>
          <w:rFonts w:ascii="宋体" w:eastAsia="宋体" w:hAnsi="宋体"/>
          <w:color w:val="7030A0"/>
          <w:sz w:val="24"/>
          <w:szCs w:val="24"/>
        </w:rPr>
        <w:t>工具</w:t>
      </w:r>
      <w:r w:rsidR="00E20B88" w:rsidRPr="00B71E41">
        <w:rPr>
          <w:rFonts w:ascii="宋体" w:eastAsia="宋体" w:hAnsi="宋体" w:hint="eastAsia"/>
          <w:color w:val="7030A0"/>
          <w:sz w:val="24"/>
          <w:szCs w:val="24"/>
        </w:rPr>
        <w:t>，程序</w:t>
      </w:r>
      <w:r w:rsidRPr="00B71E41">
        <w:rPr>
          <w:rFonts w:ascii="宋体" w:eastAsia="宋体" w:hAnsi="宋体"/>
          <w:color w:val="7030A0"/>
          <w:sz w:val="24"/>
          <w:szCs w:val="24"/>
        </w:rPr>
        <w:t>自动赋值</w:t>
      </w:r>
      <w:r w:rsidRPr="00B71E41">
        <w:rPr>
          <w:rFonts w:ascii="宋体" w:eastAsia="宋体" w:hAnsi="宋体" w:hint="eastAsia"/>
          <w:color w:val="7030A0"/>
          <w:sz w:val="24"/>
          <w:szCs w:val="24"/>
        </w:rPr>
        <w:t>。</w:t>
      </w:r>
    </w:p>
    <w:p w14:paraId="46DB2A76" w14:textId="286CCC69" w:rsidR="002873BC" w:rsidRDefault="002873BC" w:rsidP="004017CF">
      <w:pPr>
        <w:pStyle w:val="a5"/>
        <w:numPr>
          <w:ilvl w:val="0"/>
          <w:numId w:val="50"/>
        </w:numPr>
        <w:spacing w:line="360" w:lineRule="auto"/>
        <w:ind w:firstLineChars="0"/>
        <w:jc w:val="left"/>
        <w:rPr>
          <w:rFonts w:ascii="宋体" w:eastAsia="宋体" w:hAnsi="宋体"/>
          <w:sz w:val="24"/>
          <w:szCs w:val="24"/>
        </w:rPr>
      </w:pPr>
      <w:r>
        <w:rPr>
          <w:rFonts w:ascii="宋体" w:eastAsia="宋体" w:hAnsi="宋体" w:hint="eastAsia"/>
          <w:sz w:val="24"/>
          <w:szCs w:val="24"/>
        </w:rPr>
        <w:t>对于城际</w:t>
      </w:r>
      <w:r>
        <w:rPr>
          <w:rFonts w:ascii="宋体" w:eastAsia="宋体" w:hAnsi="宋体"/>
          <w:sz w:val="24"/>
          <w:szCs w:val="24"/>
        </w:rPr>
        <w:t>公路，</w:t>
      </w:r>
      <w:r>
        <w:rPr>
          <w:rFonts w:ascii="宋体" w:eastAsia="宋体" w:hAnsi="宋体" w:hint="eastAsia"/>
          <w:sz w:val="24"/>
          <w:szCs w:val="24"/>
        </w:rPr>
        <w:t>LGB赋值</w:t>
      </w:r>
      <w:r>
        <w:rPr>
          <w:rFonts w:ascii="宋体" w:eastAsia="宋体" w:hAnsi="宋体"/>
          <w:sz w:val="24"/>
          <w:szCs w:val="24"/>
        </w:rPr>
        <w:t>原则上等同于</w:t>
      </w:r>
      <w:r>
        <w:rPr>
          <w:rFonts w:ascii="宋体" w:eastAsia="宋体" w:hAnsi="宋体" w:hint="eastAsia"/>
          <w:sz w:val="24"/>
          <w:szCs w:val="24"/>
        </w:rPr>
        <w:t>GB</w:t>
      </w:r>
      <w:r>
        <w:rPr>
          <w:rFonts w:ascii="宋体" w:eastAsia="宋体" w:hAnsi="宋体"/>
          <w:sz w:val="24"/>
          <w:szCs w:val="24"/>
        </w:rPr>
        <w:t>。</w:t>
      </w:r>
    </w:p>
    <w:p w14:paraId="560DE292" w14:textId="6AA74156" w:rsidR="002873BC" w:rsidRDefault="002873BC" w:rsidP="004017CF">
      <w:pPr>
        <w:pStyle w:val="a5"/>
        <w:numPr>
          <w:ilvl w:val="0"/>
          <w:numId w:val="50"/>
        </w:numPr>
        <w:spacing w:line="360" w:lineRule="auto"/>
        <w:ind w:firstLineChars="0"/>
        <w:jc w:val="left"/>
        <w:rPr>
          <w:rFonts w:ascii="宋体" w:eastAsia="宋体" w:hAnsi="宋体"/>
          <w:sz w:val="24"/>
          <w:szCs w:val="24"/>
        </w:rPr>
      </w:pPr>
      <w:r>
        <w:rPr>
          <w:rFonts w:ascii="宋体" w:eastAsia="宋体" w:hAnsi="宋体"/>
          <w:sz w:val="24"/>
          <w:szCs w:val="24"/>
        </w:rPr>
        <w:t>对于</w:t>
      </w:r>
      <w:r>
        <w:rPr>
          <w:rFonts w:ascii="宋体" w:eastAsia="宋体" w:hAnsi="宋体" w:hint="eastAsia"/>
          <w:sz w:val="24"/>
          <w:szCs w:val="24"/>
        </w:rPr>
        <w:t>其他</w:t>
      </w:r>
      <w:r>
        <w:rPr>
          <w:rFonts w:ascii="宋体" w:eastAsia="宋体" w:hAnsi="宋体"/>
          <w:sz w:val="24"/>
          <w:szCs w:val="24"/>
        </w:rPr>
        <w:t>公路</w:t>
      </w:r>
      <w:r w:rsidR="00006D28">
        <w:rPr>
          <w:rFonts w:ascii="宋体" w:eastAsia="宋体" w:hAnsi="宋体" w:hint="eastAsia"/>
          <w:sz w:val="24"/>
          <w:szCs w:val="24"/>
        </w:rPr>
        <w:t>和</w:t>
      </w:r>
      <w:r w:rsidR="00DA4900">
        <w:rPr>
          <w:rFonts w:ascii="宋体" w:eastAsia="宋体" w:hAnsi="宋体"/>
          <w:sz w:val="24"/>
          <w:szCs w:val="24"/>
        </w:rPr>
        <w:t>乡村路，若</w:t>
      </w:r>
      <w:r>
        <w:rPr>
          <w:rFonts w:ascii="宋体" w:eastAsia="宋体" w:hAnsi="宋体"/>
          <w:sz w:val="24"/>
          <w:szCs w:val="24"/>
        </w:rPr>
        <w:t>选取</w:t>
      </w:r>
      <w:r>
        <w:rPr>
          <w:rFonts w:ascii="宋体" w:eastAsia="宋体" w:hAnsi="宋体" w:hint="eastAsia"/>
          <w:sz w:val="24"/>
          <w:szCs w:val="24"/>
        </w:rPr>
        <w:t>是</w:t>
      </w:r>
      <w:r>
        <w:rPr>
          <w:rFonts w:ascii="宋体" w:eastAsia="宋体" w:hAnsi="宋体"/>
          <w:sz w:val="24"/>
          <w:szCs w:val="24"/>
        </w:rPr>
        <w:t>为保持路网密度</w:t>
      </w:r>
      <w:r>
        <w:rPr>
          <w:rFonts w:ascii="宋体" w:eastAsia="宋体" w:hAnsi="宋体" w:hint="eastAsia"/>
          <w:sz w:val="24"/>
          <w:szCs w:val="24"/>
        </w:rPr>
        <w:t>的</w:t>
      </w:r>
      <w:r>
        <w:rPr>
          <w:rFonts w:ascii="宋体" w:eastAsia="宋体" w:hAnsi="宋体"/>
          <w:sz w:val="24"/>
          <w:szCs w:val="24"/>
        </w:rPr>
        <w:t>作用，则</w:t>
      </w:r>
      <w:r>
        <w:rPr>
          <w:rFonts w:ascii="宋体" w:eastAsia="宋体" w:hAnsi="宋体" w:hint="eastAsia"/>
          <w:sz w:val="24"/>
          <w:szCs w:val="24"/>
        </w:rPr>
        <w:t>LGB赋值</w:t>
      </w:r>
      <w:r>
        <w:rPr>
          <w:rFonts w:ascii="宋体" w:eastAsia="宋体" w:hAnsi="宋体"/>
          <w:sz w:val="24"/>
          <w:szCs w:val="24"/>
        </w:rPr>
        <w:t>等同于</w:t>
      </w:r>
      <w:r>
        <w:rPr>
          <w:rFonts w:ascii="宋体" w:eastAsia="宋体" w:hAnsi="宋体" w:hint="eastAsia"/>
          <w:sz w:val="24"/>
          <w:szCs w:val="24"/>
        </w:rPr>
        <w:t>GB；</w:t>
      </w:r>
      <w:r w:rsidR="00DA4900">
        <w:rPr>
          <w:rFonts w:ascii="宋体" w:eastAsia="宋体" w:hAnsi="宋体"/>
          <w:sz w:val="24"/>
          <w:szCs w:val="24"/>
        </w:rPr>
        <w:t>若</w:t>
      </w:r>
      <w:r>
        <w:rPr>
          <w:rFonts w:ascii="宋体" w:eastAsia="宋体" w:hAnsi="宋体"/>
          <w:sz w:val="24"/>
          <w:szCs w:val="24"/>
        </w:rPr>
        <w:t>起连通作用，</w:t>
      </w:r>
      <w:r>
        <w:rPr>
          <w:rFonts w:ascii="宋体" w:eastAsia="宋体" w:hAnsi="宋体" w:hint="eastAsia"/>
          <w:sz w:val="24"/>
          <w:szCs w:val="24"/>
        </w:rPr>
        <w:t>LGB</w:t>
      </w:r>
      <w:r>
        <w:rPr>
          <w:rFonts w:ascii="宋体" w:eastAsia="宋体" w:hAnsi="宋体"/>
          <w:sz w:val="24"/>
          <w:szCs w:val="24"/>
        </w:rPr>
        <w:t>赋值</w:t>
      </w:r>
      <w:r>
        <w:rPr>
          <w:rFonts w:ascii="宋体" w:eastAsia="宋体" w:hAnsi="宋体" w:hint="eastAsia"/>
          <w:sz w:val="24"/>
          <w:szCs w:val="24"/>
        </w:rPr>
        <w:t>等同于</w:t>
      </w:r>
      <w:r>
        <w:rPr>
          <w:rFonts w:ascii="宋体" w:eastAsia="宋体" w:hAnsi="宋体"/>
          <w:sz w:val="24"/>
          <w:szCs w:val="24"/>
        </w:rPr>
        <w:t>其用于道路连通的两侧路段</w:t>
      </w:r>
      <w:r>
        <w:rPr>
          <w:rFonts w:ascii="宋体" w:eastAsia="宋体" w:hAnsi="宋体" w:hint="eastAsia"/>
          <w:sz w:val="24"/>
          <w:szCs w:val="24"/>
        </w:rPr>
        <w:t>GB，</w:t>
      </w:r>
      <w:r>
        <w:rPr>
          <w:rFonts w:ascii="宋体" w:eastAsia="宋体" w:hAnsi="宋体"/>
          <w:sz w:val="24"/>
          <w:szCs w:val="24"/>
        </w:rPr>
        <w:t>需要人工调整。</w:t>
      </w:r>
      <w:r w:rsidR="00E53D7F">
        <w:rPr>
          <w:rFonts w:ascii="宋体" w:eastAsia="宋体" w:hAnsi="宋体" w:hint="eastAsia"/>
          <w:sz w:val="24"/>
          <w:szCs w:val="24"/>
        </w:rPr>
        <w:t>如下图</w:t>
      </w:r>
      <w:r w:rsidR="00E53D7F">
        <w:rPr>
          <w:rFonts w:ascii="宋体" w:eastAsia="宋体" w:hAnsi="宋体"/>
          <w:sz w:val="24"/>
          <w:szCs w:val="24"/>
        </w:rPr>
        <w:t>所示：</w:t>
      </w:r>
      <w:r w:rsidR="00AE44B6">
        <w:rPr>
          <w:rFonts w:ascii="宋体" w:eastAsia="宋体" w:hAnsi="宋体" w:hint="eastAsia"/>
          <w:sz w:val="24"/>
          <w:szCs w:val="24"/>
        </w:rPr>
        <w:t>（可以</w:t>
      </w:r>
      <w:r w:rsidR="00AE44B6">
        <w:rPr>
          <w:rFonts w:ascii="宋体" w:eastAsia="宋体" w:hAnsi="宋体"/>
          <w:sz w:val="24"/>
          <w:szCs w:val="24"/>
        </w:rPr>
        <w:t>修改</w:t>
      </w:r>
      <w:r w:rsidR="004F0F2B">
        <w:rPr>
          <w:rFonts w:ascii="宋体" w:eastAsia="宋体" w:hAnsi="宋体" w:hint="eastAsia"/>
          <w:sz w:val="24"/>
          <w:szCs w:val="24"/>
        </w:rPr>
        <w:t>红线</w:t>
      </w:r>
      <w:r w:rsidR="00AE44B6">
        <w:rPr>
          <w:rFonts w:ascii="宋体" w:eastAsia="宋体" w:hAnsi="宋体" w:hint="eastAsia"/>
          <w:sz w:val="24"/>
          <w:szCs w:val="24"/>
        </w:rPr>
        <w:t>42080</w:t>
      </w:r>
      <w:r w:rsidR="00DA7863">
        <w:rPr>
          <w:rFonts w:ascii="宋体" w:eastAsia="宋体" w:hAnsi="宋体"/>
          <w:sz w:val="24"/>
          <w:szCs w:val="24"/>
        </w:rPr>
        <w:t>1</w:t>
      </w:r>
      <w:r w:rsidR="00AE44B6">
        <w:rPr>
          <w:rFonts w:ascii="宋体" w:eastAsia="宋体" w:hAnsi="宋体" w:hint="eastAsia"/>
          <w:sz w:val="24"/>
          <w:szCs w:val="24"/>
        </w:rPr>
        <w:t>的LGB=4</w:t>
      </w:r>
      <w:r w:rsidR="00DA7863">
        <w:rPr>
          <w:rFonts w:ascii="宋体" w:eastAsia="宋体" w:hAnsi="宋体"/>
          <w:sz w:val="24"/>
          <w:szCs w:val="24"/>
        </w:rPr>
        <w:t>205</w:t>
      </w:r>
      <w:r w:rsidR="00AE44B6">
        <w:rPr>
          <w:rFonts w:ascii="宋体" w:eastAsia="宋体" w:hAnsi="宋体" w:hint="eastAsia"/>
          <w:sz w:val="24"/>
          <w:szCs w:val="24"/>
        </w:rPr>
        <w:t>00）</w:t>
      </w:r>
    </w:p>
    <w:p w14:paraId="7091884D" w14:textId="01810C30" w:rsidR="00E53D7F" w:rsidRPr="00E53D7F" w:rsidRDefault="00DA7863" w:rsidP="00F01BB5">
      <w:pPr>
        <w:spacing w:line="276" w:lineRule="auto"/>
        <w:jc w:val="center"/>
        <w:rPr>
          <w:rFonts w:ascii="宋体" w:eastAsia="宋体" w:hAnsi="宋体"/>
          <w:sz w:val="24"/>
          <w:szCs w:val="24"/>
        </w:rPr>
      </w:pPr>
      <w:r>
        <w:rPr>
          <w:noProof/>
        </w:rPr>
        <w:lastRenderedPageBreak/>
        <w:drawing>
          <wp:inline distT="0" distB="0" distL="0" distR="0" wp14:anchorId="719710C8" wp14:editId="4B6BCC15">
            <wp:extent cx="2714625" cy="23717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14625" cy="2371725"/>
                    </a:xfrm>
                    <a:prstGeom prst="rect">
                      <a:avLst/>
                    </a:prstGeom>
                  </pic:spPr>
                </pic:pic>
              </a:graphicData>
            </a:graphic>
          </wp:inline>
        </w:drawing>
      </w:r>
      <w:r w:rsidR="00F01BB5">
        <w:rPr>
          <w:noProof/>
        </w:rPr>
        <w:drawing>
          <wp:inline distT="0" distB="0" distL="0" distR="0" wp14:anchorId="363EF6C6" wp14:editId="4EBD36A6">
            <wp:extent cx="2488018" cy="2367425"/>
            <wp:effectExtent l="0" t="0" r="762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29482" cy="2406879"/>
                    </a:xfrm>
                    <a:prstGeom prst="rect">
                      <a:avLst/>
                    </a:prstGeom>
                  </pic:spPr>
                </pic:pic>
              </a:graphicData>
            </a:graphic>
          </wp:inline>
        </w:drawing>
      </w:r>
    </w:p>
    <w:p w14:paraId="6682EC43" w14:textId="42096747" w:rsidR="00E96122" w:rsidRPr="00E96122" w:rsidRDefault="00E96122" w:rsidP="004017CF">
      <w:pPr>
        <w:pStyle w:val="a5"/>
        <w:numPr>
          <w:ilvl w:val="0"/>
          <w:numId w:val="20"/>
        </w:numPr>
        <w:spacing w:line="360" w:lineRule="auto"/>
        <w:ind w:firstLineChars="0"/>
        <w:jc w:val="left"/>
        <w:rPr>
          <w:rFonts w:ascii="宋体" w:eastAsia="宋体" w:hAnsi="宋体"/>
          <w:sz w:val="24"/>
          <w:szCs w:val="24"/>
        </w:rPr>
      </w:pPr>
      <w:r>
        <w:rPr>
          <w:rFonts w:ascii="宋体" w:eastAsia="宋体" w:hAnsi="宋体" w:hint="eastAsia"/>
          <w:sz w:val="24"/>
          <w:szCs w:val="24"/>
        </w:rPr>
        <w:t>城市道路</w:t>
      </w:r>
      <w:r>
        <w:rPr>
          <w:rFonts w:ascii="宋体" w:eastAsia="宋体" w:hAnsi="宋体"/>
          <w:sz w:val="24"/>
          <w:szCs w:val="24"/>
        </w:rPr>
        <w:t>分类代码（</w:t>
      </w:r>
      <w:r>
        <w:rPr>
          <w:rFonts w:ascii="宋体" w:eastAsia="宋体" w:hAnsi="宋体" w:hint="eastAsia"/>
          <w:sz w:val="24"/>
          <w:szCs w:val="24"/>
        </w:rPr>
        <w:t>LGB</w:t>
      </w:r>
      <w:r>
        <w:rPr>
          <w:rFonts w:ascii="宋体" w:eastAsia="宋体" w:hAnsi="宋体"/>
          <w:sz w:val="24"/>
          <w:szCs w:val="24"/>
        </w:rPr>
        <w:t>）</w:t>
      </w:r>
      <w:r>
        <w:rPr>
          <w:rFonts w:ascii="宋体" w:eastAsia="宋体" w:hAnsi="宋体" w:hint="eastAsia"/>
          <w:sz w:val="24"/>
          <w:szCs w:val="24"/>
        </w:rPr>
        <w:t>赋值</w:t>
      </w:r>
      <w:r>
        <w:rPr>
          <w:rFonts w:ascii="宋体" w:eastAsia="宋体" w:hAnsi="宋体"/>
          <w:sz w:val="24"/>
          <w:szCs w:val="24"/>
        </w:rPr>
        <w:t>及调整</w:t>
      </w:r>
    </w:p>
    <w:p w14:paraId="00276703" w14:textId="77777777" w:rsidR="003E22C2" w:rsidRPr="003E22C2" w:rsidRDefault="002873BC" w:rsidP="003E22C2">
      <w:pPr>
        <w:spacing w:line="360" w:lineRule="auto"/>
        <w:ind w:firstLineChars="200" w:firstLine="480"/>
        <w:jc w:val="left"/>
        <w:rPr>
          <w:rFonts w:ascii="宋体" w:eastAsia="宋体" w:hAnsi="宋体"/>
          <w:color w:val="7030A0"/>
          <w:sz w:val="24"/>
          <w:szCs w:val="24"/>
        </w:rPr>
      </w:pPr>
      <w:r w:rsidRPr="003E22C2">
        <w:rPr>
          <w:rFonts w:ascii="宋体" w:eastAsia="宋体" w:hAnsi="宋体" w:hint="eastAsia"/>
          <w:color w:val="7030A0"/>
          <w:sz w:val="24"/>
          <w:szCs w:val="24"/>
        </w:rPr>
        <w:t>使用多尺度</w:t>
      </w:r>
      <w:r w:rsidRPr="003E22C2">
        <w:rPr>
          <w:rFonts w:ascii="宋体" w:eastAsia="宋体" w:hAnsi="宋体"/>
          <w:color w:val="7030A0"/>
          <w:sz w:val="24"/>
          <w:szCs w:val="24"/>
        </w:rPr>
        <w:t>生产系统-数据整理-</w:t>
      </w:r>
      <w:r w:rsidRPr="003E22C2">
        <w:rPr>
          <w:rFonts w:ascii="宋体" w:eastAsia="宋体" w:hAnsi="宋体" w:hint="eastAsia"/>
          <w:color w:val="7030A0"/>
          <w:sz w:val="24"/>
          <w:szCs w:val="24"/>
        </w:rPr>
        <w:t>街区增补LGB赋值</w:t>
      </w:r>
      <w:r w:rsidRPr="003E22C2">
        <w:rPr>
          <w:rFonts w:ascii="宋体" w:eastAsia="宋体" w:hAnsi="宋体"/>
          <w:color w:val="7030A0"/>
          <w:sz w:val="24"/>
          <w:szCs w:val="24"/>
        </w:rPr>
        <w:t>工</w:t>
      </w:r>
      <w:r w:rsidR="002C11CA" w:rsidRPr="003E22C2">
        <w:rPr>
          <w:rFonts w:ascii="宋体" w:eastAsia="宋体" w:hAnsi="宋体" w:hint="eastAsia"/>
          <w:color w:val="7030A0"/>
          <w:sz w:val="24"/>
          <w:szCs w:val="24"/>
        </w:rPr>
        <w:t>具</w:t>
      </w:r>
      <w:r w:rsidR="00F71F64" w:rsidRPr="003E22C2">
        <w:rPr>
          <w:rFonts w:ascii="宋体" w:eastAsia="宋体" w:hAnsi="宋体" w:hint="eastAsia"/>
          <w:color w:val="7030A0"/>
          <w:sz w:val="24"/>
          <w:szCs w:val="24"/>
        </w:rPr>
        <w:t>，</w:t>
      </w:r>
      <w:r w:rsidR="00F71F64" w:rsidRPr="003E22C2">
        <w:rPr>
          <w:rFonts w:ascii="宋体" w:eastAsia="宋体" w:hAnsi="宋体"/>
          <w:color w:val="7030A0"/>
          <w:sz w:val="24"/>
          <w:szCs w:val="24"/>
        </w:rPr>
        <w:t>对城市道路</w:t>
      </w:r>
      <w:r w:rsidR="00F71F64" w:rsidRPr="003E22C2">
        <w:rPr>
          <w:rFonts w:ascii="宋体" w:eastAsia="宋体" w:hAnsi="宋体" w:hint="eastAsia"/>
          <w:color w:val="7030A0"/>
          <w:sz w:val="24"/>
          <w:szCs w:val="24"/>
        </w:rPr>
        <w:t>LGB进行赋值</w:t>
      </w:r>
      <w:r w:rsidR="00F71F64" w:rsidRPr="003E22C2">
        <w:rPr>
          <w:rFonts w:ascii="宋体" w:eastAsia="宋体" w:hAnsi="宋体"/>
          <w:color w:val="7030A0"/>
          <w:sz w:val="24"/>
          <w:szCs w:val="24"/>
        </w:rPr>
        <w:t>。</w:t>
      </w:r>
    </w:p>
    <w:p w14:paraId="7FA49303" w14:textId="7AADBC23" w:rsidR="004E7710" w:rsidRDefault="004E7710" w:rsidP="003E22C2">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当</w:t>
      </w:r>
      <w:r>
        <w:rPr>
          <w:rFonts w:ascii="宋体" w:eastAsia="宋体" w:hAnsi="宋体"/>
          <w:sz w:val="24"/>
          <w:szCs w:val="24"/>
        </w:rPr>
        <w:t>其被</w:t>
      </w:r>
      <w:r>
        <w:rPr>
          <w:rFonts w:ascii="宋体" w:eastAsia="宋体" w:hAnsi="宋体" w:hint="eastAsia"/>
          <w:sz w:val="24"/>
          <w:szCs w:val="24"/>
        </w:rPr>
        <w:t>作为</w:t>
      </w:r>
      <w:r>
        <w:rPr>
          <w:rFonts w:ascii="宋体" w:eastAsia="宋体" w:hAnsi="宋体"/>
          <w:sz w:val="24"/>
          <w:szCs w:val="24"/>
        </w:rPr>
        <w:t>城际公路连通性补充</w:t>
      </w:r>
      <w:r>
        <w:rPr>
          <w:rFonts w:ascii="宋体" w:eastAsia="宋体" w:hAnsi="宋体" w:hint="eastAsia"/>
          <w:sz w:val="24"/>
          <w:szCs w:val="24"/>
        </w:rPr>
        <w:t>时</w:t>
      </w:r>
      <w:r w:rsidR="00966CF7">
        <w:rPr>
          <w:rFonts w:ascii="宋体" w:eastAsia="宋体" w:hAnsi="宋体" w:hint="eastAsia"/>
          <w:sz w:val="24"/>
          <w:szCs w:val="24"/>
        </w:rPr>
        <w:t>（有R</w:t>
      </w:r>
      <w:r w:rsidR="00966CF7">
        <w:rPr>
          <w:rFonts w:ascii="宋体" w:eastAsia="宋体" w:hAnsi="宋体"/>
          <w:sz w:val="24"/>
          <w:szCs w:val="24"/>
        </w:rPr>
        <w:t>N</w:t>
      </w:r>
      <w:r w:rsidR="00966CF7">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LGB赋</w:t>
      </w:r>
      <w:r>
        <w:rPr>
          <w:rFonts w:ascii="宋体" w:eastAsia="宋体" w:hAnsi="宋体"/>
          <w:sz w:val="24"/>
          <w:szCs w:val="24"/>
        </w:rPr>
        <w:t>与其相连的城际公路</w:t>
      </w:r>
      <w:r>
        <w:rPr>
          <w:rFonts w:ascii="宋体" w:eastAsia="宋体" w:hAnsi="宋体" w:hint="eastAsia"/>
          <w:sz w:val="24"/>
          <w:szCs w:val="24"/>
        </w:rPr>
        <w:t>GB值</w:t>
      </w:r>
      <w:r>
        <w:rPr>
          <w:rFonts w:ascii="宋体" w:eastAsia="宋体" w:hAnsi="宋体"/>
          <w:sz w:val="24"/>
          <w:szCs w:val="24"/>
        </w:rPr>
        <w:t>。</w:t>
      </w:r>
    </w:p>
    <w:p w14:paraId="7DF40DB0" w14:textId="548796C8" w:rsidR="00F71F64" w:rsidRDefault="00F71F64" w:rsidP="003E22C2">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赋值</w:t>
      </w:r>
      <w:r>
        <w:rPr>
          <w:rFonts w:ascii="宋体" w:eastAsia="宋体" w:hAnsi="宋体"/>
          <w:sz w:val="24"/>
          <w:szCs w:val="24"/>
        </w:rPr>
        <w:t>完成</w:t>
      </w:r>
      <w:r>
        <w:rPr>
          <w:rFonts w:ascii="宋体" w:eastAsia="宋体" w:hAnsi="宋体" w:hint="eastAsia"/>
          <w:sz w:val="24"/>
          <w:szCs w:val="24"/>
        </w:rPr>
        <w:t>后</w:t>
      </w:r>
      <w:r>
        <w:rPr>
          <w:rFonts w:ascii="宋体" w:eastAsia="宋体" w:hAnsi="宋体"/>
          <w:sz w:val="24"/>
          <w:szCs w:val="24"/>
        </w:rPr>
        <w:t>打开</w:t>
      </w:r>
      <w:r>
        <w:rPr>
          <w:rFonts w:ascii="宋体" w:eastAsia="宋体" w:hAnsi="宋体" w:hint="eastAsia"/>
          <w:sz w:val="24"/>
          <w:szCs w:val="24"/>
        </w:rPr>
        <w:t>LRDL属性</w:t>
      </w:r>
      <w:r>
        <w:rPr>
          <w:rFonts w:ascii="宋体" w:eastAsia="宋体" w:hAnsi="宋体"/>
          <w:sz w:val="24"/>
          <w:szCs w:val="24"/>
        </w:rPr>
        <w:t>列表，查看城市道路（</w:t>
      </w:r>
      <w:r>
        <w:rPr>
          <w:rFonts w:ascii="宋体" w:eastAsia="宋体" w:hAnsi="宋体" w:hint="eastAsia"/>
          <w:sz w:val="24"/>
          <w:szCs w:val="24"/>
        </w:rPr>
        <w:t>430200/430501/</w:t>
      </w:r>
      <w:r w:rsidR="00F1388E">
        <w:rPr>
          <w:rFonts w:ascii="宋体" w:eastAsia="宋体" w:hAnsi="宋体" w:hint="eastAsia"/>
          <w:sz w:val="24"/>
          <w:szCs w:val="24"/>
        </w:rPr>
        <w:t>430502</w:t>
      </w:r>
      <w:r w:rsidR="00F1388E">
        <w:rPr>
          <w:rFonts w:ascii="宋体" w:eastAsia="宋体" w:hAnsi="宋体"/>
          <w:sz w:val="24"/>
          <w:szCs w:val="24"/>
        </w:rPr>
        <w:t>/</w:t>
      </w:r>
    </w:p>
    <w:p w14:paraId="7F742E99" w14:textId="1059FD9E" w:rsidR="00A77C27" w:rsidRPr="002873BC" w:rsidRDefault="00F71F64" w:rsidP="003E22C2">
      <w:pPr>
        <w:spacing w:line="360" w:lineRule="auto"/>
        <w:jc w:val="left"/>
        <w:rPr>
          <w:rFonts w:ascii="宋体" w:eastAsia="宋体" w:hAnsi="宋体"/>
          <w:sz w:val="24"/>
          <w:szCs w:val="24"/>
        </w:rPr>
      </w:pPr>
      <w:r>
        <w:rPr>
          <w:rFonts w:ascii="宋体" w:eastAsia="宋体" w:hAnsi="宋体" w:hint="eastAsia"/>
          <w:sz w:val="24"/>
          <w:szCs w:val="24"/>
        </w:rPr>
        <w:t>430503</w:t>
      </w:r>
      <w:r w:rsidR="003D1757">
        <w:rPr>
          <w:rFonts w:ascii="宋体" w:eastAsia="宋体" w:hAnsi="宋体"/>
          <w:sz w:val="24"/>
          <w:szCs w:val="24"/>
        </w:rPr>
        <w:t>/430504</w:t>
      </w:r>
      <w:r>
        <w:rPr>
          <w:rFonts w:ascii="宋体" w:eastAsia="宋体" w:hAnsi="宋体"/>
          <w:sz w:val="24"/>
          <w:szCs w:val="24"/>
        </w:rPr>
        <w:t>）</w:t>
      </w:r>
      <w:r>
        <w:rPr>
          <w:rFonts w:ascii="宋体" w:eastAsia="宋体" w:hAnsi="宋体" w:hint="eastAsia"/>
          <w:sz w:val="24"/>
          <w:szCs w:val="24"/>
        </w:rPr>
        <w:t>的LGB</w:t>
      </w:r>
      <w:r w:rsidR="008D5AA0" w:rsidRPr="00585A76">
        <w:rPr>
          <w:rFonts w:ascii="宋体" w:eastAsia="宋体" w:hAnsi="宋体"/>
          <w:color w:val="FF0000"/>
          <w:sz w:val="24"/>
          <w:szCs w:val="24"/>
        </w:rPr>
        <w:t>未赋</w:t>
      </w:r>
      <w:r w:rsidR="008D5AA0" w:rsidRPr="00585A76">
        <w:rPr>
          <w:rFonts w:ascii="宋体" w:eastAsia="宋体" w:hAnsi="宋体" w:hint="eastAsia"/>
          <w:color w:val="FF0000"/>
          <w:sz w:val="24"/>
          <w:szCs w:val="24"/>
        </w:rPr>
        <w:t>值</w:t>
      </w:r>
      <w:r>
        <w:rPr>
          <w:rFonts w:ascii="宋体" w:eastAsia="宋体" w:hAnsi="宋体"/>
          <w:sz w:val="24"/>
          <w:szCs w:val="24"/>
        </w:rPr>
        <w:t>情况</w:t>
      </w:r>
      <w:r>
        <w:rPr>
          <w:rFonts w:ascii="宋体" w:eastAsia="宋体" w:hAnsi="宋体" w:hint="eastAsia"/>
          <w:sz w:val="24"/>
          <w:szCs w:val="24"/>
        </w:rPr>
        <w:t>，</w:t>
      </w:r>
      <w:r w:rsidR="008D5AA0">
        <w:rPr>
          <w:rFonts w:ascii="宋体" w:eastAsia="宋体" w:hAnsi="宋体" w:hint="eastAsia"/>
          <w:sz w:val="24"/>
          <w:szCs w:val="24"/>
        </w:rPr>
        <w:t>说明存在城市道路有R</w:t>
      </w:r>
      <w:r w:rsidR="008D5AA0">
        <w:rPr>
          <w:rFonts w:ascii="宋体" w:eastAsia="宋体" w:hAnsi="宋体"/>
          <w:sz w:val="24"/>
          <w:szCs w:val="24"/>
        </w:rPr>
        <w:t>N但是无公路连通</w:t>
      </w:r>
      <w:r w:rsidR="008D5AA0">
        <w:rPr>
          <w:rFonts w:ascii="宋体" w:eastAsia="宋体" w:hAnsi="宋体" w:hint="eastAsia"/>
          <w:sz w:val="24"/>
          <w:szCs w:val="24"/>
        </w:rPr>
        <w:t>，</w:t>
      </w:r>
      <w:r>
        <w:rPr>
          <w:rFonts w:ascii="宋体" w:eastAsia="宋体" w:hAnsi="宋体"/>
          <w:sz w:val="24"/>
          <w:szCs w:val="24"/>
        </w:rPr>
        <w:t>需人工</w:t>
      </w:r>
      <w:r w:rsidR="008D5AA0">
        <w:rPr>
          <w:rFonts w:ascii="宋体" w:eastAsia="宋体" w:hAnsi="宋体"/>
          <w:sz w:val="24"/>
          <w:szCs w:val="24"/>
        </w:rPr>
        <w:t>判断并</w:t>
      </w:r>
      <w:r w:rsidR="004A46C2">
        <w:rPr>
          <w:rFonts w:ascii="宋体" w:eastAsia="宋体" w:hAnsi="宋体"/>
          <w:sz w:val="24"/>
          <w:szCs w:val="24"/>
        </w:rPr>
        <w:t>手动</w:t>
      </w:r>
      <w:r w:rsidR="00585A76">
        <w:rPr>
          <w:rFonts w:ascii="宋体" w:eastAsia="宋体" w:hAnsi="宋体" w:hint="eastAsia"/>
          <w:sz w:val="24"/>
          <w:szCs w:val="24"/>
        </w:rPr>
        <w:t>赋值</w:t>
      </w:r>
      <w:r>
        <w:rPr>
          <w:rFonts w:ascii="宋体" w:eastAsia="宋体" w:hAnsi="宋体"/>
          <w:sz w:val="24"/>
          <w:szCs w:val="24"/>
        </w:rPr>
        <w:t>。</w:t>
      </w:r>
    </w:p>
    <w:p w14:paraId="1D13F7AF" w14:textId="20082334" w:rsidR="0033405D" w:rsidRDefault="0033405D" w:rsidP="004017CF">
      <w:pPr>
        <w:pStyle w:val="a5"/>
        <w:numPr>
          <w:ilvl w:val="0"/>
          <w:numId w:val="20"/>
        </w:numPr>
        <w:spacing w:line="360" w:lineRule="auto"/>
        <w:ind w:firstLineChars="0"/>
        <w:jc w:val="left"/>
        <w:rPr>
          <w:rFonts w:ascii="宋体" w:eastAsia="宋体" w:hAnsi="宋体"/>
          <w:sz w:val="24"/>
          <w:szCs w:val="24"/>
        </w:rPr>
      </w:pPr>
      <w:r>
        <w:rPr>
          <w:rFonts w:ascii="宋体" w:eastAsia="宋体" w:hAnsi="宋体" w:hint="eastAsia"/>
          <w:sz w:val="24"/>
          <w:szCs w:val="24"/>
        </w:rPr>
        <w:t>桥梁</w:t>
      </w:r>
      <w:r>
        <w:rPr>
          <w:rFonts w:ascii="宋体" w:eastAsia="宋体" w:hAnsi="宋体"/>
          <w:sz w:val="24"/>
          <w:szCs w:val="24"/>
        </w:rPr>
        <w:t>、隧道（</w:t>
      </w:r>
      <w:r>
        <w:rPr>
          <w:rFonts w:ascii="宋体" w:eastAsia="宋体" w:hAnsi="宋体" w:hint="eastAsia"/>
          <w:sz w:val="24"/>
          <w:szCs w:val="24"/>
        </w:rPr>
        <w:t>LGB</w:t>
      </w:r>
      <w:r>
        <w:rPr>
          <w:rFonts w:ascii="宋体" w:eastAsia="宋体" w:hAnsi="宋体"/>
          <w:sz w:val="24"/>
          <w:szCs w:val="24"/>
        </w:rPr>
        <w:t>）</w:t>
      </w:r>
      <w:r>
        <w:rPr>
          <w:rFonts w:ascii="宋体" w:eastAsia="宋体" w:hAnsi="宋体" w:hint="eastAsia"/>
          <w:sz w:val="24"/>
          <w:szCs w:val="24"/>
        </w:rPr>
        <w:t>赋值</w:t>
      </w:r>
      <w:r>
        <w:rPr>
          <w:rFonts w:ascii="宋体" w:eastAsia="宋体" w:hAnsi="宋体"/>
          <w:sz w:val="24"/>
          <w:szCs w:val="24"/>
        </w:rPr>
        <w:t>及调整</w:t>
      </w:r>
    </w:p>
    <w:p w14:paraId="68B40AB3" w14:textId="2988FBF1" w:rsidR="004E7710" w:rsidRDefault="00CD3619" w:rsidP="00DB73F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与</w:t>
      </w:r>
      <w:r>
        <w:rPr>
          <w:rFonts w:ascii="宋体" w:eastAsia="宋体" w:hAnsi="宋体"/>
          <w:sz w:val="24"/>
          <w:szCs w:val="24"/>
        </w:rPr>
        <w:t>道路</w:t>
      </w:r>
      <w:r w:rsidR="004E7710">
        <w:rPr>
          <w:rFonts w:ascii="宋体" w:eastAsia="宋体" w:hAnsi="宋体" w:hint="eastAsia"/>
          <w:sz w:val="24"/>
          <w:szCs w:val="24"/>
        </w:rPr>
        <w:t>套合</w:t>
      </w:r>
      <w:r w:rsidR="004E7710">
        <w:rPr>
          <w:rFonts w:ascii="宋体" w:eastAsia="宋体" w:hAnsi="宋体"/>
          <w:sz w:val="24"/>
          <w:szCs w:val="24"/>
        </w:rPr>
        <w:t>完成后，</w:t>
      </w:r>
      <w:r w:rsidR="004E7710" w:rsidRPr="00336819">
        <w:rPr>
          <w:rFonts w:ascii="宋体" w:eastAsia="宋体" w:hAnsi="宋体" w:hint="eastAsia"/>
          <w:color w:val="7030A0"/>
          <w:sz w:val="24"/>
          <w:szCs w:val="24"/>
        </w:rPr>
        <w:t>使用多尺度</w:t>
      </w:r>
      <w:r w:rsidR="004E7710" w:rsidRPr="00336819">
        <w:rPr>
          <w:rFonts w:ascii="宋体" w:eastAsia="宋体" w:hAnsi="宋体"/>
          <w:color w:val="7030A0"/>
          <w:sz w:val="24"/>
          <w:szCs w:val="24"/>
        </w:rPr>
        <w:t>生产系统-</w:t>
      </w:r>
      <w:r w:rsidR="004E7710" w:rsidRPr="00336819">
        <w:rPr>
          <w:rFonts w:ascii="宋体" w:eastAsia="宋体" w:hAnsi="宋体" w:hint="eastAsia"/>
          <w:color w:val="7030A0"/>
          <w:sz w:val="24"/>
          <w:szCs w:val="24"/>
        </w:rPr>
        <w:t>数据整理</w:t>
      </w:r>
      <w:r w:rsidR="004E7710" w:rsidRPr="00336819">
        <w:rPr>
          <w:rFonts w:ascii="宋体" w:eastAsia="宋体" w:hAnsi="宋体"/>
          <w:color w:val="7030A0"/>
          <w:sz w:val="24"/>
          <w:szCs w:val="24"/>
        </w:rPr>
        <w:t>-</w:t>
      </w:r>
      <w:r w:rsidR="004E7710" w:rsidRPr="00336819">
        <w:rPr>
          <w:rFonts w:ascii="宋体" w:eastAsia="宋体" w:hAnsi="宋体" w:hint="eastAsia"/>
          <w:color w:val="7030A0"/>
          <w:sz w:val="24"/>
          <w:szCs w:val="24"/>
        </w:rPr>
        <w:t>桥隧LGB赋值</w:t>
      </w:r>
      <w:r w:rsidR="004E7710" w:rsidRPr="00336819">
        <w:rPr>
          <w:rFonts w:ascii="宋体" w:eastAsia="宋体" w:hAnsi="宋体"/>
          <w:color w:val="7030A0"/>
          <w:sz w:val="24"/>
          <w:szCs w:val="24"/>
        </w:rPr>
        <w:t>工</w:t>
      </w:r>
      <w:r w:rsidR="004E7710" w:rsidRPr="00336819">
        <w:rPr>
          <w:rFonts w:ascii="宋体" w:eastAsia="宋体" w:hAnsi="宋体" w:hint="eastAsia"/>
          <w:color w:val="7030A0"/>
          <w:sz w:val="24"/>
          <w:szCs w:val="24"/>
        </w:rPr>
        <w:t>具，自动</w:t>
      </w:r>
      <w:r w:rsidR="004E7710" w:rsidRPr="00336819">
        <w:rPr>
          <w:rFonts w:ascii="宋体" w:eastAsia="宋体" w:hAnsi="宋体"/>
          <w:color w:val="7030A0"/>
          <w:sz w:val="24"/>
          <w:szCs w:val="24"/>
        </w:rPr>
        <w:t>赋值。然后</w:t>
      </w:r>
      <w:r w:rsidR="004E7710" w:rsidRPr="00336819">
        <w:rPr>
          <w:rFonts w:ascii="宋体" w:eastAsia="宋体" w:hAnsi="宋体" w:hint="eastAsia"/>
          <w:color w:val="7030A0"/>
          <w:sz w:val="24"/>
          <w:szCs w:val="24"/>
        </w:rPr>
        <w:t>使用多尺度</w:t>
      </w:r>
      <w:r w:rsidR="004E7710" w:rsidRPr="00336819">
        <w:rPr>
          <w:rFonts w:ascii="宋体" w:eastAsia="宋体" w:hAnsi="宋体"/>
          <w:color w:val="7030A0"/>
          <w:sz w:val="24"/>
          <w:szCs w:val="24"/>
        </w:rPr>
        <w:t>生产系统-</w:t>
      </w:r>
      <w:r w:rsidR="004E7710" w:rsidRPr="00336819">
        <w:rPr>
          <w:rFonts w:ascii="宋体" w:eastAsia="宋体" w:hAnsi="宋体" w:hint="eastAsia"/>
          <w:color w:val="7030A0"/>
          <w:sz w:val="24"/>
          <w:szCs w:val="24"/>
        </w:rPr>
        <w:t>数据整理</w:t>
      </w:r>
      <w:r w:rsidR="004E7710" w:rsidRPr="00336819">
        <w:rPr>
          <w:rFonts w:ascii="宋体" w:eastAsia="宋体" w:hAnsi="宋体"/>
          <w:color w:val="7030A0"/>
          <w:sz w:val="24"/>
          <w:szCs w:val="24"/>
        </w:rPr>
        <w:t>-</w:t>
      </w:r>
      <w:r w:rsidR="004E7710" w:rsidRPr="00336819">
        <w:rPr>
          <w:rFonts w:ascii="宋体" w:eastAsia="宋体" w:hAnsi="宋体" w:hint="eastAsia"/>
          <w:color w:val="7030A0"/>
          <w:sz w:val="24"/>
          <w:szCs w:val="24"/>
        </w:rPr>
        <w:t>桥隧LGB赋值检查</w:t>
      </w:r>
      <w:r w:rsidR="004E7710" w:rsidRPr="00336819">
        <w:rPr>
          <w:rFonts w:ascii="宋体" w:eastAsia="宋体" w:hAnsi="宋体"/>
          <w:color w:val="7030A0"/>
          <w:sz w:val="24"/>
          <w:szCs w:val="24"/>
        </w:rPr>
        <w:t>工</w:t>
      </w:r>
      <w:r w:rsidR="004E7710" w:rsidRPr="00336819">
        <w:rPr>
          <w:rFonts w:ascii="宋体" w:eastAsia="宋体" w:hAnsi="宋体" w:hint="eastAsia"/>
          <w:color w:val="7030A0"/>
          <w:sz w:val="24"/>
          <w:szCs w:val="24"/>
        </w:rPr>
        <w:t>具进行</w:t>
      </w:r>
      <w:r w:rsidR="004E7710" w:rsidRPr="00336819">
        <w:rPr>
          <w:rFonts w:ascii="宋体" w:eastAsia="宋体" w:hAnsi="宋体"/>
          <w:color w:val="7030A0"/>
          <w:sz w:val="24"/>
          <w:szCs w:val="24"/>
        </w:rPr>
        <w:t>检查及修改。</w:t>
      </w:r>
      <w:r w:rsidR="004E7710">
        <w:rPr>
          <w:rFonts w:ascii="宋体" w:eastAsia="宋体" w:hAnsi="宋体" w:hint="eastAsia"/>
          <w:sz w:val="24"/>
          <w:szCs w:val="24"/>
        </w:rPr>
        <w:t>桥隧LGB赋值</w:t>
      </w:r>
      <w:r w:rsidR="004E7710">
        <w:rPr>
          <w:rFonts w:ascii="宋体" w:eastAsia="宋体" w:hAnsi="宋体"/>
          <w:sz w:val="24"/>
          <w:szCs w:val="24"/>
        </w:rPr>
        <w:t>参考如下表所示：</w:t>
      </w:r>
    </w:p>
    <w:p w14:paraId="2FB3C603" w14:textId="64AAF87D" w:rsidR="004E7710" w:rsidRPr="00713256" w:rsidRDefault="007E7BC8" w:rsidP="004E7710">
      <w:pPr>
        <w:pStyle w:val="af"/>
        <w:keepNext/>
        <w:ind w:firstLineChars="0" w:firstLine="0"/>
        <w:jc w:val="center"/>
        <w:rPr>
          <w:sz w:val="22"/>
          <w:szCs w:val="22"/>
        </w:rPr>
      </w:pPr>
      <w:r w:rsidRPr="00713256">
        <w:rPr>
          <w:rFonts w:hint="eastAsia"/>
          <w:sz w:val="22"/>
          <w:szCs w:val="22"/>
        </w:rPr>
        <w:t>桥梁</w:t>
      </w:r>
      <w:r>
        <w:rPr>
          <w:rFonts w:hint="eastAsia"/>
          <w:sz w:val="22"/>
          <w:szCs w:val="22"/>
        </w:rPr>
        <w:t>、隧道</w:t>
      </w:r>
      <w:r w:rsidR="004E7710" w:rsidRPr="00713256">
        <w:rPr>
          <w:sz w:val="22"/>
          <w:szCs w:val="22"/>
        </w:rPr>
        <w:t>LGB</w:t>
      </w:r>
      <w:r w:rsidR="004E7710" w:rsidRPr="00713256">
        <w:rPr>
          <w:rFonts w:hint="eastAsia"/>
          <w:sz w:val="22"/>
          <w:szCs w:val="22"/>
        </w:rPr>
        <w:t>赋值参考</w:t>
      </w:r>
      <w:r>
        <w:rPr>
          <w:rFonts w:hint="eastAsia"/>
          <w:sz w:val="22"/>
          <w:szCs w:val="22"/>
        </w:rPr>
        <w:t>表</w:t>
      </w:r>
    </w:p>
    <w:tbl>
      <w:tblPr>
        <w:tblW w:w="6498" w:type="dxa"/>
        <w:jc w:val="center"/>
        <w:tblCellMar>
          <w:left w:w="0" w:type="dxa"/>
          <w:right w:w="0" w:type="dxa"/>
        </w:tblCellMar>
        <w:tblLook w:val="0600" w:firstRow="0" w:lastRow="0" w:firstColumn="0" w:lastColumn="0" w:noHBand="1" w:noVBand="1"/>
      </w:tblPr>
      <w:tblGrid>
        <w:gridCol w:w="2124"/>
        <w:gridCol w:w="2187"/>
        <w:gridCol w:w="2187"/>
      </w:tblGrid>
      <w:tr w:rsidR="004E7710" w14:paraId="4AF11170" w14:textId="77777777" w:rsidTr="00900415">
        <w:trPr>
          <w:trHeight w:val="279"/>
          <w:jc w:val="center"/>
        </w:trPr>
        <w:tc>
          <w:tcPr>
            <w:tcW w:w="2124"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1EC03AA2" w14:textId="387EB01A" w:rsidR="004E7710" w:rsidRDefault="004E7710" w:rsidP="009C1877">
            <w:pPr>
              <w:widowControl/>
              <w:spacing w:line="279" w:lineRule="exact"/>
              <w:jc w:val="center"/>
              <w:rPr>
                <w:rFonts w:ascii="Times New Roman" w:hAnsi="Times New Roman"/>
                <w:b/>
                <w:kern w:val="0"/>
                <w:szCs w:val="21"/>
              </w:rPr>
            </w:pPr>
            <w:r>
              <w:rPr>
                <w:rFonts w:ascii="Times New Roman" w:hAnsi="Times New Roman" w:hint="eastAsia"/>
                <w:b/>
                <w:bCs/>
                <w:color w:val="000000"/>
              </w:rPr>
              <w:t>道路</w:t>
            </w:r>
            <w:r>
              <w:rPr>
                <w:rFonts w:ascii="Times New Roman" w:hAnsi="Times New Roman"/>
                <w:b/>
                <w:bCs/>
                <w:color w:val="000000"/>
              </w:rPr>
              <w:t>GB</w:t>
            </w:r>
            <w:r>
              <w:rPr>
                <w:rFonts w:ascii="Times New Roman" w:hAnsi="Times New Roman" w:hint="eastAsia"/>
                <w:b/>
                <w:bCs/>
                <w:color w:val="000000"/>
              </w:rPr>
              <w:t>值</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4F960EA6" w14:textId="77777777" w:rsidR="004E7710" w:rsidRDefault="004E7710" w:rsidP="00BC6A4A">
            <w:pPr>
              <w:widowControl/>
              <w:spacing w:line="279" w:lineRule="exact"/>
              <w:ind w:firstLine="422"/>
              <w:rPr>
                <w:rFonts w:ascii="Times New Roman" w:hAnsi="Times New Roman"/>
                <w:b/>
                <w:kern w:val="0"/>
              </w:rPr>
            </w:pPr>
            <w:r>
              <w:rPr>
                <w:rFonts w:ascii="Times New Roman" w:hAnsi="Times New Roman" w:hint="eastAsia"/>
                <w:b/>
                <w:bCs/>
                <w:color w:val="000000"/>
              </w:rPr>
              <w:t>类</w:t>
            </w:r>
            <w:r>
              <w:rPr>
                <w:rFonts w:ascii="Times New Roman" w:hAnsi="Times New Roman"/>
                <w:b/>
                <w:bCs/>
                <w:color w:val="000000"/>
              </w:rPr>
              <w:t xml:space="preserve"> </w:t>
            </w:r>
            <w:r>
              <w:rPr>
                <w:rFonts w:ascii="Times New Roman" w:hAnsi="Times New Roman" w:hint="eastAsia"/>
                <w:b/>
                <w:bCs/>
                <w:color w:val="000000"/>
              </w:rPr>
              <w:t>型</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4ABCE02E" w14:textId="77777777" w:rsidR="004E7710" w:rsidRDefault="004E7710" w:rsidP="00BC6A4A">
            <w:pPr>
              <w:widowControl/>
              <w:spacing w:line="279" w:lineRule="exact"/>
              <w:ind w:firstLine="422"/>
              <w:rPr>
                <w:rFonts w:ascii="Times New Roman" w:hAnsi="Times New Roman"/>
                <w:b/>
                <w:kern w:val="0"/>
              </w:rPr>
            </w:pPr>
            <w:r>
              <w:rPr>
                <w:rFonts w:ascii="Times New Roman" w:hAnsi="Times New Roman"/>
                <w:b/>
                <w:bCs/>
                <w:color w:val="000000"/>
              </w:rPr>
              <w:t>LGB</w:t>
            </w:r>
            <w:r>
              <w:rPr>
                <w:rFonts w:ascii="Times New Roman" w:hAnsi="Times New Roman" w:hint="eastAsia"/>
                <w:b/>
                <w:bCs/>
                <w:color w:val="000000"/>
              </w:rPr>
              <w:t>赋值</w:t>
            </w:r>
          </w:p>
        </w:tc>
      </w:tr>
      <w:tr w:rsidR="004E7710" w14:paraId="1AA5C13D" w14:textId="77777777" w:rsidTr="00900415">
        <w:trPr>
          <w:trHeight w:val="255"/>
          <w:jc w:val="center"/>
        </w:trPr>
        <w:tc>
          <w:tcPr>
            <w:tcW w:w="2124" w:type="dxa"/>
            <w:vMerge w:val="restart"/>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1D36CF87" w14:textId="08E66ECF" w:rsidR="004E7710" w:rsidRDefault="004E7710" w:rsidP="00BF4F00">
            <w:pPr>
              <w:widowControl/>
              <w:jc w:val="left"/>
              <w:rPr>
                <w:rFonts w:ascii="Times New Roman" w:hAnsi="Times New Roman"/>
                <w:bCs/>
                <w:color w:val="000000"/>
              </w:rPr>
            </w:pPr>
            <w:r>
              <w:rPr>
                <w:rFonts w:ascii="Times New Roman" w:hAnsi="Times New Roman" w:hint="eastAsia"/>
                <w:bCs/>
                <w:color w:val="000000"/>
              </w:rPr>
              <w:t>高速公路（</w:t>
            </w:r>
            <w:r>
              <w:rPr>
                <w:rFonts w:ascii="Times New Roman" w:hAnsi="Times New Roman"/>
                <w:bCs/>
                <w:color w:val="000000"/>
              </w:rPr>
              <w:t>420901</w:t>
            </w:r>
            <w:r>
              <w:rPr>
                <w:rFonts w:ascii="Times New Roman" w:hAnsi="Times New Roman" w:hint="eastAsia"/>
                <w:bCs/>
                <w:color w:val="000000"/>
              </w:rPr>
              <w:t>）</w:t>
            </w:r>
            <w:r w:rsidR="00900415">
              <w:rPr>
                <w:rFonts w:ascii="Times New Roman" w:hAnsi="Times New Roman" w:hint="eastAsia"/>
                <w:bCs/>
                <w:color w:val="000000"/>
              </w:rPr>
              <w:t xml:space="preserve"> </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5AC43FB7" w14:textId="77777777" w:rsidR="004E7710" w:rsidRDefault="004E7710" w:rsidP="00BC6A4A">
            <w:pPr>
              <w:widowControl/>
              <w:ind w:firstLine="420"/>
              <w:rPr>
                <w:rFonts w:ascii="Times New Roman" w:hAnsi="Times New Roman"/>
                <w:kern w:val="0"/>
              </w:rPr>
            </w:pPr>
            <w:r>
              <w:rPr>
                <w:rFonts w:ascii="Times New Roman" w:hAnsi="Times New Roman" w:hint="eastAsia"/>
                <w:color w:val="000000"/>
              </w:rPr>
              <w:t>桥梁</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35CD28DF" w14:textId="77777777" w:rsidR="004E7710" w:rsidRDefault="004E7710" w:rsidP="00BC6A4A">
            <w:pPr>
              <w:widowControl/>
              <w:ind w:firstLine="420"/>
              <w:rPr>
                <w:rFonts w:ascii="Times New Roman" w:hAnsi="Times New Roman"/>
                <w:kern w:val="0"/>
              </w:rPr>
            </w:pPr>
            <w:r>
              <w:rPr>
                <w:rFonts w:ascii="Times New Roman" w:hAnsi="Times New Roman"/>
                <w:color w:val="000000"/>
              </w:rPr>
              <w:t>4209001</w:t>
            </w:r>
          </w:p>
        </w:tc>
      </w:tr>
      <w:tr w:rsidR="004E7710" w14:paraId="0BF9DC8F" w14:textId="77777777" w:rsidTr="00900415">
        <w:trPr>
          <w:trHeight w:val="255"/>
          <w:jc w:val="center"/>
        </w:trPr>
        <w:tc>
          <w:tcPr>
            <w:tcW w:w="2124" w:type="dxa"/>
            <w:vMerge/>
            <w:tcBorders>
              <w:top w:val="single" w:sz="8" w:space="0" w:color="000000"/>
              <w:left w:val="nil"/>
              <w:bottom w:val="single" w:sz="8" w:space="0" w:color="000000"/>
              <w:right w:val="nil"/>
            </w:tcBorders>
            <w:vAlign w:val="center"/>
            <w:hideMark/>
          </w:tcPr>
          <w:p w14:paraId="63F30CE9" w14:textId="77777777" w:rsidR="004E7710" w:rsidRDefault="004E7710" w:rsidP="00BC6A4A">
            <w:pPr>
              <w:widowControl/>
              <w:jc w:val="left"/>
              <w:rPr>
                <w:rFonts w:ascii="Times New Roman" w:hAnsi="Times New Roman"/>
                <w:bCs/>
                <w:color w:val="000000"/>
                <w:szCs w:val="21"/>
              </w:rPr>
            </w:pP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7E4338FB" w14:textId="77777777" w:rsidR="004E7710" w:rsidRDefault="004E7710" w:rsidP="00BC6A4A">
            <w:pPr>
              <w:widowControl/>
              <w:ind w:firstLine="420"/>
              <w:rPr>
                <w:rFonts w:ascii="Times New Roman" w:hAnsi="Times New Roman"/>
                <w:kern w:val="0"/>
              </w:rPr>
            </w:pPr>
            <w:r>
              <w:rPr>
                <w:rFonts w:ascii="Times New Roman" w:hAnsi="Times New Roman" w:hint="eastAsia"/>
                <w:color w:val="000000"/>
              </w:rPr>
              <w:t>隧道</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73EDFC6D" w14:textId="77777777" w:rsidR="004E7710" w:rsidRDefault="004E7710" w:rsidP="00BC6A4A">
            <w:pPr>
              <w:widowControl/>
              <w:ind w:firstLine="420"/>
              <w:rPr>
                <w:rFonts w:ascii="Times New Roman" w:hAnsi="Times New Roman"/>
                <w:kern w:val="0"/>
              </w:rPr>
            </w:pPr>
            <w:r>
              <w:rPr>
                <w:rFonts w:ascii="Times New Roman" w:hAnsi="Times New Roman"/>
                <w:color w:val="000000"/>
              </w:rPr>
              <w:t xml:space="preserve">4209002 </w:t>
            </w:r>
          </w:p>
        </w:tc>
      </w:tr>
      <w:tr w:rsidR="004E7710" w14:paraId="7CA08E6E" w14:textId="77777777" w:rsidTr="00900415">
        <w:trPr>
          <w:trHeight w:val="255"/>
          <w:jc w:val="center"/>
        </w:trPr>
        <w:tc>
          <w:tcPr>
            <w:tcW w:w="2124" w:type="dxa"/>
            <w:vMerge w:val="restart"/>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0B8F1047" w14:textId="6F0AD371" w:rsidR="004E7710" w:rsidRDefault="00900415" w:rsidP="00BC6A4A">
            <w:pPr>
              <w:widowControl/>
              <w:jc w:val="center"/>
              <w:rPr>
                <w:rFonts w:ascii="Times New Roman" w:hAnsi="Times New Roman"/>
                <w:kern w:val="0"/>
              </w:rPr>
            </w:pPr>
            <w:r>
              <w:rPr>
                <w:rFonts w:ascii="Times New Roman" w:hAnsi="Times New Roman" w:hint="eastAsia"/>
                <w:bCs/>
                <w:color w:val="000000"/>
              </w:rPr>
              <w:t xml:space="preserve"> </w:t>
            </w:r>
            <w:r w:rsidR="004E7710">
              <w:rPr>
                <w:rFonts w:ascii="Times New Roman" w:hAnsi="Times New Roman" w:hint="eastAsia"/>
                <w:bCs/>
                <w:color w:val="000000"/>
              </w:rPr>
              <w:t>国道（</w:t>
            </w:r>
            <w:r w:rsidR="004E7710">
              <w:rPr>
                <w:rFonts w:ascii="Times New Roman" w:hAnsi="Times New Roman"/>
                <w:bCs/>
                <w:color w:val="000000"/>
              </w:rPr>
              <w:t>420101</w:t>
            </w:r>
            <w:r w:rsidR="004E7710">
              <w:rPr>
                <w:rFonts w:ascii="Times New Roman" w:hAnsi="Times New Roman" w:hint="eastAsia"/>
                <w:bCs/>
                <w:color w:val="000000"/>
              </w:rPr>
              <w:t>）</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0A701B5C" w14:textId="77777777" w:rsidR="004E7710" w:rsidRDefault="004E7710" w:rsidP="00BC6A4A">
            <w:pPr>
              <w:widowControl/>
              <w:ind w:firstLine="420"/>
              <w:rPr>
                <w:rFonts w:ascii="Times New Roman" w:hAnsi="Times New Roman"/>
                <w:kern w:val="0"/>
              </w:rPr>
            </w:pPr>
            <w:r>
              <w:rPr>
                <w:rFonts w:ascii="Times New Roman" w:hAnsi="Times New Roman" w:hint="eastAsia"/>
                <w:color w:val="000000"/>
              </w:rPr>
              <w:t>桥梁</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09D6484E" w14:textId="77777777" w:rsidR="004E7710" w:rsidRDefault="004E7710" w:rsidP="00BC6A4A">
            <w:pPr>
              <w:widowControl/>
              <w:ind w:firstLine="420"/>
              <w:rPr>
                <w:rFonts w:ascii="Times New Roman" w:hAnsi="Times New Roman"/>
                <w:kern w:val="0"/>
              </w:rPr>
            </w:pPr>
            <w:r>
              <w:rPr>
                <w:rFonts w:ascii="Times New Roman" w:hAnsi="Times New Roman"/>
                <w:color w:val="000000"/>
              </w:rPr>
              <w:t>4201001</w:t>
            </w:r>
          </w:p>
        </w:tc>
      </w:tr>
      <w:tr w:rsidR="004E7710" w14:paraId="2FEAFF51" w14:textId="77777777" w:rsidTr="00900415">
        <w:trPr>
          <w:trHeight w:val="255"/>
          <w:jc w:val="center"/>
        </w:trPr>
        <w:tc>
          <w:tcPr>
            <w:tcW w:w="2124" w:type="dxa"/>
            <w:vMerge/>
            <w:tcBorders>
              <w:top w:val="single" w:sz="8" w:space="0" w:color="000000"/>
              <w:left w:val="nil"/>
              <w:bottom w:val="single" w:sz="8" w:space="0" w:color="000000"/>
              <w:right w:val="nil"/>
            </w:tcBorders>
            <w:vAlign w:val="center"/>
            <w:hideMark/>
          </w:tcPr>
          <w:p w14:paraId="368517B5" w14:textId="77777777" w:rsidR="004E7710" w:rsidRDefault="004E7710" w:rsidP="00BC6A4A">
            <w:pPr>
              <w:widowControl/>
              <w:jc w:val="left"/>
              <w:rPr>
                <w:rFonts w:ascii="Times New Roman" w:hAnsi="Times New Roman"/>
                <w:kern w:val="0"/>
                <w:szCs w:val="21"/>
              </w:rPr>
            </w:pP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2AEB5D70" w14:textId="77777777" w:rsidR="004E7710" w:rsidRDefault="004E7710" w:rsidP="00BC6A4A">
            <w:pPr>
              <w:widowControl/>
              <w:ind w:firstLine="420"/>
              <w:rPr>
                <w:rFonts w:ascii="Times New Roman" w:hAnsi="Times New Roman"/>
                <w:kern w:val="0"/>
              </w:rPr>
            </w:pPr>
            <w:r>
              <w:rPr>
                <w:rFonts w:ascii="Times New Roman" w:hAnsi="Times New Roman" w:hint="eastAsia"/>
                <w:color w:val="000000"/>
              </w:rPr>
              <w:t>隧道</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226C4DA2" w14:textId="77777777" w:rsidR="004E7710" w:rsidRDefault="004E7710" w:rsidP="00BC6A4A">
            <w:pPr>
              <w:widowControl/>
              <w:ind w:firstLine="420"/>
              <w:rPr>
                <w:rFonts w:ascii="Times New Roman" w:hAnsi="Times New Roman"/>
                <w:kern w:val="0"/>
              </w:rPr>
            </w:pPr>
            <w:r>
              <w:rPr>
                <w:rFonts w:ascii="Times New Roman" w:hAnsi="Times New Roman"/>
                <w:color w:val="000000"/>
              </w:rPr>
              <w:t>4201002</w:t>
            </w:r>
          </w:p>
        </w:tc>
      </w:tr>
      <w:tr w:rsidR="004E7710" w14:paraId="60125D50" w14:textId="77777777" w:rsidTr="00900415">
        <w:trPr>
          <w:trHeight w:val="255"/>
          <w:jc w:val="center"/>
        </w:trPr>
        <w:tc>
          <w:tcPr>
            <w:tcW w:w="2124" w:type="dxa"/>
            <w:vMerge w:val="restart"/>
            <w:tcBorders>
              <w:top w:val="single" w:sz="8" w:space="0" w:color="000000"/>
              <w:left w:val="nil"/>
              <w:bottom w:val="single" w:sz="8" w:space="0" w:color="000000"/>
              <w:right w:val="nil"/>
            </w:tcBorders>
            <w:tcMar>
              <w:top w:w="15" w:type="dxa"/>
              <w:left w:w="73" w:type="dxa"/>
              <w:bottom w:w="0" w:type="dxa"/>
              <w:right w:w="73" w:type="dxa"/>
            </w:tcMar>
            <w:vAlign w:val="center"/>
          </w:tcPr>
          <w:p w14:paraId="65519A7E" w14:textId="38A1DC2C" w:rsidR="004E7710" w:rsidRDefault="00900415" w:rsidP="00BC6A4A">
            <w:pPr>
              <w:widowControl/>
              <w:jc w:val="center"/>
              <w:rPr>
                <w:rFonts w:ascii="Times New Roman" w:hAnsi="Times New Roman"/>
                <w:kern w:val="0"/>
              </w:rPr>
            </w:pPr>
            <w:r>
              <w:rPr>
                <w:rFonts w:ascii="Times New Roman" w:hAnsi="Times New Roman" w:hint="eastAsia"/>
                <w:bCs/>
                <w:color w:val="000000"/>
              </w:rPr>
              <w:t xml:space="preserve"> </w:t>
            </w:r>
            <w:r w:rsidR="004E7710">
              <w:rPr>
                <w:rFonts w:ascii="Times New Roman" w:hAnsi="Times New Roman" w:hint="eastAsia"/>
                <w:bCs/>
                <w:color w:val="000000"/>
              </w:rPr>
              <w:t>省道（</w:t>
            </w:r>
            <w:r w:rsidR="004E7710">
              <w:rPr>
                <w:rFonts w:ascii="Times New Roman" w:hAnsi="Times New Roman"/>
                <w:bCs/>
                <w:color w:val="000000"/>
              </w:rPr>
              <w:t>420201</w:t>
            </w:r>
            <w:r w:rsidR="004E7710">
              <w:rPr>
                <w:rFonts w:ascii="Times New Roman" w:hAnsi="Times New Roman" w:hint="eastAsia"/>
                <w:bCs/>
                <w:color w:val="000000"/>
              </w:rPr>
              <w:t>）</w:t>
            </w:r>
            <w:r>
              <w:rPr>
                <w:rFonts w:ascii="Times New Roman" w:hAnsi="Times New Roman" w:hint="eastAsia"/>
                <w:bCs/>
                <w:color w:val="000000"/>
              </w:rPr>
              <w:t xml:space="preserve">  </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06A0CC56" w14:textId="77777777" w:rsidR="004E7710" w:rsidRDefault="004E7710" w:rsidP="00BC6A4A">
            <w:pPr>
              <w:widowControl/>
              <w:ind w:firstLine="420"/>
              <w:rPr>
                <w:rFonts w:ascii="Times New Roman" w:hAnsi="Times New Roman"/>
                <w:kern w:val="0"/>
              </w:rPr>
            </w:pPr>
            <w:r>
              <w:rPr>
                <w:rFonts w:ascii="Times New Roman" w:hAnsi="Times New Roman" w:hint="eastAsia"/>
                <w:color w:val="000000"/>
              </w:rPr>
              <w:t>桥梁</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61CBBCAF" w14:textId="77777777" w:rsidR="004E7710" w:rsidRDefault="004E7710" w:rsidP="00BC6A4A">
            <w:pPr>
              <w:widowControl/>
              <w:ind w:firstLine="420"/>
              <w:rPr>
                <w:rFonts w:ascii="Times New Roman" w:hAnsi="Times New Roman"/>
                <w:kern w:val="0"/>
              </w:rPr>
            </w:pPr>
            <w:r>
              <w:rPr>
                <w:rFonts w:ascii="Times New Roman" w:hAnsi="Times New Roman"/>
                <w:color w:val="000000"/>
              </w:rPr>
              <w:t>4202001</w:t>
            </w:r>
          </w:p>
        </w:tc>
      </w:tr>
      <w:tr w:rsidR="004E7710" w14:paraId="4C604BE8" w14:textId="77777777" w:rsidTr="00900415">
        <w:trPr>
          <w:trHeight w:val="255"/>
          <w:jc w:val="center"/>
        </w:trPr>
        <w:tc>
          <w:tcPr>
            <w:tcW w:w="2124" w:type="dxa"/>
            <w:vMerge/>
            <w:tcBorders>
              <w:top w:val="single" w:sz="8" w:space="0" w:color="000000"/>
              <w:left w:val="nil"/>
              <w:bottom w:val="single" w:sz="8" w:space="0" w:color="000000"/>
              <w:right w:val="nil"/>
            </w:tcBorders>
            <w:vAlign w:val="center"/>
          </w:tcPr>
          <w:p w14:paraId="3B92BACD" w14:textId="77777777" w:rsidR="004E7710" w:rsidRDefault="004E7710" w:rsidP="00BC6A4A">
            <w:pPr>
              <w:widowControl/>
              <w:jc w:val="left"/>
              <w:rPr>
                <w:rFonts w:ascii="Times New Roman" w:hAnsi="Times New Roman"/>
                <w:kern w:val="0"/>
                <w:szCs w:val="21"/>
              </w:rPr>
            </w:pP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0715242A" w14:textId="77777777" w:rsidR="004E7710" w:rsidRDefault="004E7710" w:rsidP="00BC6A4A">
            <w:pPr>
              <w:widowControl/>
              <w:ind w:firstLine="420"/>
              <w:rPr>
                <w:rFonts w:ascii="Times New Roman" w:hAnsi="Times New Roman"/>
                <w:kern w:val="0"/>
              </w:rPr>
            </w:pPr>
            <w:r>
              <w:rPr>
                <w:rFonts w:ascii="Times New Roman" w:hAnsi="Times New Roman" w:hint="eastAsia"/>
                <w:color w:val="000000"/>
              </w:rPr>
              <w:t>隧道</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511922FE" w14:textId="77777777" w:rsidR="004E7710" w:rsidRDefault="004E7710" w:rsidP="00BC6A4A">
            <w:pPr>
              <w:widowControl/>
              <w:ind w:firstLine="420"/>
              <w:rPr>
                <w:rFonts w:ascii="Times New Roman" w:hAnsi="Times New Roman"/>
                <w:kern w:val="0"/>
              </w:rPr>
            </w:pPr>
            <w:r>
              <w:rPr>
                <w:rFonts w:ascii="Times New Roman" w:hAnsi="Times New Roman"/>
                <w:color w:val="000000"/>
              </w:rPr>
              <w:t>4202002</w:t>
            </w:r>
          </w:p>
        </w:tc>
      </w:tr>
      <w:tr w:rsidR="004E7710" w14:paraId="31CB13C0" w14:textId="77777777" w:rsidTr="00900415">
        <w:trPr>
          <w:trHeight w:val="255"/>
          <w:jc w:val="center"/>
        </w:trPr>
        <w:tc>
          <w:tcPr>
            <w:tcW w:w="2124" w:type="dxa"/>
            <w:vMerge w:val="restart"/>
            <w:tcBorders>
              <w:top w:val="single" w:sz="8" w:space="0" w:color="000000"/>
              <w:left w:val="nil"/>
              <w:bottom w:val="single" w:sz="8" w:space="0" w:color="000000"/>
              <w:right w:val="nil"/>
            </w:tcBorders>
            <w:tcMar>
              <w:top w:w="15" w:type="dxa"/>
              <w:left w:w="73" w:type="dxa"/>
              <w:bottom w:w="0" w:type="dxa"/>
              <w:right w:w="73" w:type="dxa"/>
            </w:tcMar>
            <w:vAlign w:val="center"/>
          </w:tcPr>
          <w:p w14:paraId="254CD0C2" w14:textId="30D495E1" w:rsidR="004E7710" w:rsidRDefault="00900415" w:rsidP="00BC6A4A">
            <w:pPr>
              <w:widowControl/>
              <w:jc w:val="center"/>
              <w:rPr>
                <w:rFonts w:ascii="Times New Roman" w:hAnsi="Times New Roman"/>
                <w:kern w:val="0"/>
              </w:rPr>
            </w:pPr>
            <w:r>
              <w:rPr>
                <w:rFonts w:ascii="Times New Roman" w:hAnsi="Times New Roman"/>
                <w:bCs/>
                <w:color w:val="000000"/>
              </w:rPr>
              <w:t xml:space="preserve"> </w:t>
            </w:r>
            <w:r>
              <w:rPr>
                <w:rFonts w:ascii="Times New Roman" w:hAnsi="Times New Roman" w:hint="eastAsia"/>
                <w:bCs/>
                <w:color w:val="000000"/>
              </w:rPr>
              <w:t xml:space="preserve"> </w:t>
            </w:r>
            <w:r w:rsidR="004E7710">
              <w:rPr>
                <w:rFonts w:ascii="Times New Roman" w:hAnsi="Times New Roman" w:hint="eastAsia"/>
                <w:bCs/>
                <w:color w:val="000000"/>
              </w:rPr>
              <w:t>县道（</w:t>
            </w:r>
            <w:r w:rsidR="004E7710">
              <w:rPr>
                <w:rFonts w:ascii="Times New Roman" w:hAnsi="Times New Roman"/>
                <w:bCs/>
                <w:color w:val="000000"/>
              </w:rPr>
              <w:t>420301</w:t>
            </w:r>
            <w:r w:rsidR="004E7710">
              <w:rPr>
                <w:rFonts w:ascii="Times New Roman" w:hAnsi="Times New Roman" w:hint="eastAsia"/>
                <w:bCs/>
                <w:color w:val="000000"/>
              </w:rPr>
              <w:t>）</w:t>
            </w:r>
            <w:r>
              <w:rPr>
                <w:rFonts w:ascii="Times New Roman" w:hAnsi="Times New Roman" w:hint="eastAsia"/>
                <w:bCs/>
                <w:color w:val="000000"/>
              </w:rPr>
              <w:t xml:space="preserve">  </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0EF17547" w14:textId="77777777" w:rsidR="004E7710" w:rsidRDefault="004E7710" w:rsidP="00BC6A4A">
            <w:pPr>
              <w:widowControl/>
              <w:ind w:firstLine="420"/>
              <w:rPr>
                <w:rFonts w:ascii="Times New Roman" w:hAnsi="Times New Roman"/>
                <w:kern w:val="0"/>
              </w:rPr>
            </w:pPr>
            <w:r>
              <w:rPr>
                <w:rFonts w:ascii="Times New Roman" w:hAnsi="Times New Roman" w:hint="eastAsia"/>
                <w:color w:val="000000"/>
              </w:rPr>
              <w:t>桥梁</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602CCD41" w14:textId="77777777" w:rsidR="004E7710" w:rsidRDefault="004E7710" w:rsidP="00BC6A4A">
            <w:pPr>
              <w:widowControl/>
              <w:ind w:firstLine="420"/>
              <w:rPr>
                <w:rFonts w:ascii="Times New Roman" w:hAnsi="Times New Roman"/>
                <w:kern w:val="0"/>
              </w:rPr>
            </w:pPr>
            <w:r>
              <w:rPr>
                <w:rFonts w:ascii="Times New Roman" w:hAnsi="Times New Roman"/>
                <w:color w:val="000000"/>
              </w:rPr>
              <w:t>4203001</w:t>
            </w:r>
          </w:p>
        </w:tc>
      </w:tr>
      <w:tr w:rsidR="004E7710" w14:paraId="46E06DA3" w14:textId="77777777" w:rsidTr="00900415">
        <w:trPr>
          <w:trHeight w:val="255"/>
          <w:jc w:val="center"/>
        </w:trPr>
        <w:tc>
          <w:tcPr>
            <w:tcW w:w="2124" w:type="dxa"/>
            <w:vMerge/>
            <w:tcBorders>
              <w:top w:val="single" w:sz="8" w:space="0" w:color="000000"/>
              <w:left w:val="nil"/>
              <w:bottom w:val="single" w:sz="8" w:space="0" w:color="000000"/>
              <w:right w:val="nil"/>
            </w:tcBorders>
            <w:vAlign w:val="center"/>
          </w:tcPr>
          <w:p w14:paraId="56C17E1F" w14:textId="77777777" w:rsidR="004E7710" w:rsidRDefault="004E7710" w:rsidP="00BC6A4A">
            <w:pPr>
              <w:widowControl/>
              <w:jc w:val="left"/>
              <w:rPr>
                <w:rFonts w:ascii="Times New Roman" w:hAnsi="Times New Roman"/>
                <w:kern w:val="0"/>
                <w:szCs w:val="21"/>
              </w:rPr>
            </w:pP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58104F24" w14:textId="77777777" w:rsidR="004E7710" w:rsidRDefault="004E7710" w:rsidP="00BC6A4A">
            <w:pPr>
              <w:widowControl/>
              <w:ind w:firstLine="420"/>
              <w:rPr>
                <w:rFonts w:ascii="Times New Roman" w:hAnsi="Times New Roman"/>
                <w:kern w:val="0"/>
              </w:rPr>
            </w:pPr>
            <w:r>
              <w:rPr>
                <w:rFonts w:ascii="Times New Roman" w:hAnsi="Times New Roman" w:hint="eastAsia"/>
                <w:color w:val="000000"/>
              </w:rPr>
              <w:t>隧道</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04B8F6CB" w14:textId="77777777" w:rsidR="004E7710" w:rsidRDefault="004E7710" w:rsidP="00BC6A4A">
            <w:pPr>
              <w:widowControl/>
              <w:ind w:firstLine="420"/>
              <w:rPr>
                <w:rFonts w:ascii="Times New Roman" w:hAnsi="Times New Roman"/>
                <w:kern w:val="0"/>
              </w:rPr>
            </w:pPr>
            <w:r>
              <w:rPr>
                <w:rFonts w:ascii="Times New Roman" w:hAnsi="Times New Roman"/>
                <w:color w:val="000000"/>
              </w:rPr>
              <w:t>4203002</w:t>
            </w:r>
          </w:p>
        </w:tc>
      </w:tr>
      <w:tr w:rsidR="004E7710" w14:paraId="08ED7C7C" w14:textId="77777777" w:rsidTr="00900415">
        <w:trPr>
          <w:trHeight w:val="255"/>
          <w:jc w:val="center"/>
        </w:trPr>
        <w:tc>
          <w:tcPr>
            <w:tcW w:w="2124" w:type="dxa"/>
            <w:vMerge w:val="restart"/>
            <w:tcBorders>
              <w:top w:val="single" w:sz="8" w:space="0" w:color="000000"/>
              <w:left w:val="nil"/>
              <w:bottom w:val="single" w:sz="8" w:space="0" w:color="000000"/>
              <w:right w:val="nil"/>
            </w:tcBorders>
            <w:tcMar>
              <w:top w:w="15" w:type="dxa"/>
              <w:left w:w="73" w:type="dxa"/>
              <w:bottom w:w="0" w:type="dxa"/>
              <w:right w:w="73" w:type="dxa"/>
            </w:tcMar>
            <w:vAlign w:val="center"/>
          </w:tcPr>
          <w:p w14:paraId="2ADAE048" w14:textId="5A866559" w:rsidR="004E7710" w:rsidRDefault="004E7710" w:rsidP="00A4174B">
            <w:pPr>
              <w:widowControl/>
              <w:ind w:firstLineChars="150" w:firstLine="315"/>
              <w:jc w:val="left"/>
              <w:rPr>
                <w:rFonts w:ascii="Times New Roman" w:hAnsi="Times New Roman"/>
                <w:kern w:val="0"/>
              </w:rPr>
            </w:pPr>
            <w:r>
              <w:rPr>
                <w:rFonts w:ascii="Times New Roman" w:hAnsi="Times New Roman" w:hint="eastAsia"/>
                <w:bCs/>
                <w:color w:val="000000"/>
              </w:rPr>
              <w:lastRenderedPageBreak/>
              <w:t>乡道（</w:t>
            </w:r>
            <w:r>
              <w:rPr>
                <w:rFonts w:ascii="Times New Roman" w:hAnsi="Times New Roman"/>
                <w:bCs/>
                <w:color w:val="000000"/>
              </w:rPr>
              <w:t>420400</w:t>
            </w:r>
            <w:r>
              <w:rPr>
                <w:rFonts w:ascii="Times New Roman" w:hAnsi="Times New Roman" w:hint="eastAsia"/>
                <w:bCs/>
                <w:color w:val="000000"/>
              </w:rPr>
              <w:t>）</w:t>
            </w:r>
            <w:r w:rsidR="00900415">
              <w:rPr>
                <w:rFonts w:ascii="Times New Roman" w:hAnsi="Times New Roman" w:hint="eastAsia"/>
                <w:bCs/>
                <w:color w:val="000000"/>
              </w:rPr>
              <w:t xml:space="preserve"> </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29DAEA5F" w14:textId="77777777" w:rsidR="004E7710" w:rsidRDefault="004E7710" w:rsidP="00BC6A4A">
            <w:pPr>
              <w:widowControl/>
              <w:ind w:firstLine="420"/>
              <w:rPr>
                <w:rFonts w:ascii="Times New Roman" w:hAnsi="Times New Roman"/>
                <w:kern w:val="0"/>
              </w:rPr>
            </w:pPr>
            <w:r>
              <w:rPr>
                <w:rFonts w:ascii="Times New Roman" w:hAnsi="Times New Roman" w:hint="eastAsia"/>
                <w:color w:val="000000"/>
              </w:rPr>
              <w:t>桥梁</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4E5E0B8A" w14:textId="77777777" w:rsidR="004E7710" w:rsidRDefault="004E7710" w:rsidP="00BC6A4A">
            <w:pPr>
              <w:widowControl/>
              <w:ind w:firstLine="420"/>
              <w:rPr>
                <w:rFonts w:ascii="Times New Roman" w:hAnsi="Times New Roman"/>
                <w:kern w:val="0"/>
              </w:rPr>
            </w:pPr>
            <w:r>
              <w:rPr>
                <w:rFonts w:ascii="Times New Roman" w:hAnsi="Times New Roman"/>
                <w:color w:val="000000"/>
              </w:rPr>
              <w:t>4204001</w:t>
            </w:r>
          </w:p>
        </w:tc>
      </w:tr>
      <w:tr w:rsidR="004E7710" w14:paraId="0F37E754" w14:textId="77777777" w:rsidTr="00900415">
        <w:trPr>
          <w:trHeight w:val="255"/>
          <w:jc w:val="center"/>
        </w:trPr>
        <w:tc>
          <w:tcPr>
            <w:tcW w:w="2124" w:type="dxa"/>
            <w:vMerge/>
            <w:tcBorders>
              <w:top w:val="single" w:sz="8" w:space="0" w:color="000000"/>
              <w:left w:val="nil"/>
              <w:bottom w:val="single" w:sz="8" w:space="0" w:color="000000"/>
              <w:right w:val="nil"/>
            </w:tcBorders>
            <w:vAlign w:val="center"/>
          </w:tcPr>
          <w:p w14:paraId="19CD623D" w14:textId="77777777" w:rsidR="004E7710" w:rsidRDefault="004E7710" w:rsidP="00BC6A4A">
            <w:pPr>
              <w:widowControl/>
              <w:jc w:val="left"/>
              <w:rPr>
                <w:rFonts w:ascii="Times New Roman" w:hAnsi="Times New Roman"/>
                <w:kern w:val="0"/>
                <w:szCs w:val="21"/>
              </w:rPr>
            </w:pP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773E72AF" w14:textId="77777777" w:rsidR="004E7710" w:rsidRDefault="004E7710" w:rsidP="00BC6A4A">
            <w:pPr>
              <w:widowControl/>
              <w:ind w:firstLine="420"/>
              <w:rPr>
                <w:rFonts w:ascii="Times New Roman" w:hAnsi="Times New Roman"/>
                <w:kern w:val="0"/>
              </w:rPr>
            </w:pPr>
            <w:r>
              <w:rPr>
                <w:rFonts w:ascii="Times New Roman" w:hAnsi="Times New Roman" w:hint="eastAsia"/>
                <w:color w:val="000000"/>
              </w:rPr>
              <w:t>隧道</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31C28A14" w14:textId="77777777" w:rsidR="004E7710" w:rsidRDefault="004E7710" w:rsidP="00BC6A4A">
            <w:pPr>
              <w:widowControl/>
              <w:ind w:firstLine="420"/>
              <w:rPr>
                <w:rFonts w:ascii="Times New Roman" w:hAnsi="Times New Roman"/>
                <w:kern w:val="0"/>
              </w:rPr>
            </w:pPr>
            <w:r>
              <w:rPr>
                <w:rFonts w:ascii="Times New Roman" w:hAnsi="Times New Roman"/>
                <w:color w:val="000000"/>
              </w:rPr>
              <w:t>4204002</w:t>
            </w:r>
          </w:p>
        </w:tc>
      </w:tr>
      <w:tr w:rsidR="0039077B" w14:paraId="34DEFB19" w14:textId="77777777" w:rsidTr="00006CC2">
        <w:trPr>
          <w:trHeight w:val="255"/>
          <w:jc w:val="center"/>
        </w:trPr>
        <w:tc>
          <w:tcPr>
            <w:tcW w:w="2124" w:type="dxa"/>
            <w:vMerge w:val="restart"/>
            <w:tcBorders>
              <w:top w:val="single" w:sz="8" w:space="0" w:color="000000"/>
              <w:left w:val="nil"/>
              <w:right w:val="nil"/>
            </w:tcBorders>
            <w:vAlign w:val="center"/>
          </w:tcPr>
          <w:p w14:paraId="4A84B5FB" w14:textId="39FEB542" w:rsidR="0039077B" w:rsidRPr="00C56AFA" w:rsidRDefault="0039077B" w:rsidP="0039077B">
            <w:pPr>
              <w:widowControl/>
              <w:jc w:val="center"/>
              <w:rPr>
                <w:rFonts w:ascii="Times New Roman" w:hAnsi="Times New Roman"/>
                <w:bCs/>
                <w:color w:val="000000"/>
              </w:rPr>
            </w:pPr>
            <w:r>
              <w:rPr>
                <w:rFonts w:ascii="Times New Roman" w:hAnsi="Times New Roman" w:hint="eastAsia"/>
                <w:bCs/>
                <w:color w:val="000000"/>
              </w:rPr>
              <w:t xml:space="preserve"> </w:t>
            </w:r>
            <w:r>
              <w:rPr>
                <w:rFonts w:ascii="Times New Roman" w:hAnsi="Times New Roman" w:hint="eastAsia"/>
                <w:bCs/>
                <w:color w:val="000000"/>
              </w:rPr>
              <w:t>专用公路（</w:t>
            </w:r>
            <w:r>
              <w:rPr>
                <w:rFonts w:ascii="Times New Roman" w:hAnsi="Times New Roman"/>
                <w:bCs/>
                <w:color w:val="000000"/>
              </w:rPr>
              <w:t>420500</w:t>
            </w:r>
            <w:r>
              <w:rPr>
                <w:rFonts w:ascii="Times New Roman" w:hAnsi="Times New Roman" w:hint="eastAsia"/>
                <w:bCs/>
                <w:color w:val="000000"/>
              </w:rPr>
              <w:t>）</w:t>
            </w:r>
            <w:r>
              <w:rPr>
                <w:rFonts w:ascii="Times New Roman" w:hAnsi="Times New Roman" w:hint="eastAsia"/>
                <w:bCs/>
                <w:color w:val="000000"/>
              </w:rPr>
              <w:t xml:space="preserve">  </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60463181" w14:textId="542A95E5" w:rsidR="0039077B" w:rsidRDefault="0039077B" w:rsidP="0039077B">
            <w:pPr>
              <w:widowControl/>
              <w:ind w:firstLine="420"/>
              <w:rPr>
                <w:rFonts w:ascii="Times New Roman" w:hAnsi="Times New Roman"/>
                <w:color w:val="000000"/>
              </w:rPr>
            </w:pPr>
            <w:r>
              <w:rPr>
                <w:rFonts w:ascii="Times New Roman" w:hAnsi="Times New Roman" w:hint="eastAsia"/>
                <w:color w:val="000000"/>
              </w:rPr>
              <w:t>桥梁</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7FE5FB19" w14:textId="1639290D" w:rsidR="0039077B" w:rsidRDefault="0039077B" w:rsidP="0039077B">
            <w:pPr>
              <w:widowControl/>
              <w:ind w:firstLine="420"/>
              <w:rPr>
                <w:rFonts w:ascii="Times New Roman" w:hAnsi="Times New Roman"/>
                <w:color w:val="000000"/>
              </w:rPr>
            </w:pPr>
            <w:r>
              <w:rPr>
                <w:rFonts w:ascii="Times New Roman" w:hAnsi="Times New Roman"/>
                <w:color w:val="000000"/>
              </w:rPr>
              <w:t>4205001</w:t>
            </w:r>
          </w:p>
        </w:tc>
      </w:tr>
      <w:tr w:rsidR="0039077B" w14:paraId="35DCB3CD" w14:textId="77777777" w:rsidTr="00006CC2">
        <w:trPr>
          <w:trHeight w:val="255"/>
          <w:jc w:val="center"/>
        </w:trPr>
        <w:tc>
          <w:tcPr>
            <w:tcW w:w="2124" w:type="dxa"/>
            <w:vMerge/>
            <w:tcBorders>
              <w:left w:val="nil"/>
              <w:bottom w:val="single" w:sz="8" w:space="0" w:color="000000"/>
              <w:right w:val="nil"/>
            </w:tcBorders>
            <w:vAlign w:val="center"/>
          </w:tcPr>
          <w:p w14:paraId="6953C239" w14:textId="77777777" w:rsidR="0039077B" w:rsidRPr="00C56AFA" w:rsidRDefault="0039077B" w:rsidP="0039077B">
            <w:pPr>
              <w:widowControl/>
              <w:jc w:val="center"/>
              <w:rPr>
                <w:rFonts w:ascii="Times New Roman" w:hAnsi="Times New Roman"/>
                <w:bCs/>
                <w:color w:val="000000"/>
              </w:rPr>
            </w:pP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4D4F043C" w14:textId="2CE8963C" w:rsidR="0039077B" w:rsidRDefault="0039077B" w:rsidP="0039077B">
            <w:pPr>
              <w:widowControl/>
              <w:ind w:firstLine="420"/>
              <w:rPr>
                <w:rFonts w:ascii="Times New Roman" w:hAnsi="Times New Roman"/>
                <w:color w:val="000000"/>
              </w:rPr>
            </w:pPr>
            <w:r>
              <w:rPr>
                <w:rFonts w:ascii="Times New Roman" w:hAnsi="Times New Roman" w:hint="eastAsia"/>
                <w:color w:val="000000"/>
              </w:rPr>
              <w:t>隧道</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6B62517A" w14:textId="5C1C5393" w:rsidR="0039077B" w:rsidRDefault="0039077B" w:rsidP="0039077B">
            <w:pPr>
              <w:widowControl/>
              <w:ind w:firstLine="420"/>
              <w:rPr>
                <w:rFonts w:ascii="Times New Roman" w:hAnsi="Times New Roman"/>
                <w:color w:val="000000"/>
              </w:rPr>
            </w:pPr>
            <w:r>
              <w:rPr>
                <w:rFonts w:ascii="Times New Roman" w:hAnsi="Times New Roman"/>
                <w:color w:val="000000"/>
              </w:rPr>
              <w:t>4205002</w:t>
            </w:r>
          </w:p>
        </w:tc>
      </w:tr>
      <w:tr w:rsidR="0039077B" w14:paraId="457564B0" w14:textId="77777777" w:rsidTr="00095117">
        <w:trPr>
          <w:trHeight w:val="255"/>
          <w:jc w:val="center"/>
        </w:trPr>
        <w:tc>
          <w:tcPr>
            <w:tcW w:w="2124" w:type="dxa"/>
            <w:vMerge w:val="restart"/>
            <w:tcBorders>
              <w:top w:val="single" w:sz="8" w:space="0" w:color="000000"/>
              <w:left w:val="nil"/>
              <w:right w:val="nil"/>
            </w:tcBorders>
            <w:vAlign w:val="center"/>
          </w:tcPr>
          <w:p w14:paraId="51DFD15A" w14:textId="392EE27B" w:rsidR="0039077B" w:rsidRPr="00C56AFA" w:rsidRDefault="0039077B" w:rsidP="0039077B">
            <w:pPr>
              <w:widowControl/>
              <w:jc w:val="center"/>
              <w:rPr>
                <w:rFonts w:ascii="Times New Roman" w:hAnsi="Times New Roman"/>
                <w:bCs/>
                <w:color w:val="000000"/>
              </w:rPr>
            </w:pPr>
            <w:r>
              <w:rPr>
                <w:rFonts w:ascii="Times New Roman" w:hAnsi="Times New Roman"/>
                <w:bCs/>
                <w:color w:val="000000"/>
              </w:rPr>
              <w:t xml:space="preserve"> </w:t>
            </w:r>
            <w:r>
              <w:rPr>
                <w:rFonts w:ascii="Times New Roman" w:hAnsi="Times New Roman" w:hint="eastAsia"/>
                <w:bCs/>
                <w:color w:val="000000"/>
              </w:rPr>
              <w:t xml:space="preserve"> </w:t>
            </w:r>
            <w:r>
              <w:rPr>
                <w:rFonts w:ascii="Times New Roman" w:hAnsi="Times New Roman" w:hint="eastAsia"/>
                <w:bCs/>
                <w:color w:val="000000"/>
              </w:rPr>
              <w:t>村道（</w:t>
            </w:r>
            <w:r>
              <w:rPr>
                <w:rFonts w:ascii="Times New Roman" w:hAnsi="Times New Roman"/>
                <w:bCs/>
                <w:color w:val="000000"/>
              </w:rPr>
              <w:t>420801</w:t>
            </w:r>
            <w:r>
              <w:rPr>
                <w:rFonts w:ascii="Times New Roman" w:hAnsi="Times New Roman" w:hint="eastAsia"/>
                <w:bCs/>
                <w:color w:val="000000"/>
              </w:rPr>
              <w:t>）</w:t>
            </w:r>
            <w:r>
              <w:rPr>
                <w:rFonts w:ascii="Times New Roman" w:hAnsi="Times New Roman" w:hint="eastAsia"/>
                <w:bCs/>
                <w:color w:val="000000"/>
              </w:rPr>
              <w:t xml:space="preserve">  </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126F3B25" w14:textId="4898F6F8" w:rsidR="0039077B" w:rsidRDefault="0039077B" w:rsidP="0039077B">
            <w:pPr>
              <w:widowControl/>
              <w:ind w:firstLine="420"/>
              <w:rPr>
                <w:rFonts w:ascii="Times New Roman" w:hAnsi="Times New Roman"/>
                <w:color w:val="000000"/>
              </w:rPr>
            </w:pPr>
            <w:r>
              <w:rPr>
                <w:rFonts w:ascii="Times New Roman" w:hAnsi="Times New Roman" w:hint="eastAsia"/>
                <w:color w:val="000000"/>
              </w:rPr>
              <w:t>桥梁</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503CBEED" w14:textId="07643AE6" w:rsidR="0039077B" w:rsidRDefault="0039077B" w:rsidP="0039077B">
            <w:pPr>
              <w:widowControl/>
              <w:ind w:firstLine="420"/>
              <w:rPr>
                <w:rFonts w:ascii="Times New Roman" w:hAnsi="Times New Roman"/>
                <w:color w:val="000000"/>
              </w:rPr>
            </w:pPr>
            <w:r>
              <w:rPr>
                <w:rFonts w:ascii="Times New Roman" w:hAnsi="Times New Roman"/>
                <w:color w:val="000000"/>
              </w:rPr>
              <w:t>4208011</w:t>
            </w:r>
          </w:p>
        </w:tc>
      </w:tr>
      <w:tr w:rsidR="0039077B" w14:paraId="48A8DF53" w14:textId="77777777" w:rsidTr="00095117">
        <w:trPr>
          <w:trHeight w:val="255"/>
          <w:jc w:val="center"/>
        </w:trPr>
        <w:tc>
          <w:tcPr>
            <w:tcW w:w="2124" w:type="dxa"/>
            <w:vMerge/>
            <w:tcBorders>
              <w:left w:val="nil"/>
              <w:bottom w:val="single" w:sz="8" w:space="0" w:color="000000"/>
              <w:right w:val="nil"/>
            </w:tcBorders>
            <w:vAlign w:val="center"/>
          </w:tcPr>
          <w:p w14:paraId="43A47E91" w14:textId="77777777" w:rsidR="0039077B" w:rsidRPr="00C56AFA" w:rsidRDefault="0039077B" w:rsidP="0039077B">
            <w:pPr>
              <w:widowControl/>
              <w:jc w:val="center"/>
              <w:rPr>
                <w:rFonts w:ascii="Times New Roman" w:hAnsi="Times New Roman"/>
                <w:bCs/>
                <w:color w:val="000000"/>
              </w:rPr>
            </w:pP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18985738" w14:textId="60A47E12" w:rsidR="0039077B" w:rsidRDefault="0039077B" w:rsidP="0039077B">
            <w:pPr>
              <w:widowControl/>
              <w:ind w:firstLine="420"/>
              <w:rPr>
                <w:rFonts w:ascii="Times New Roman" w:hAnsi="Times New Roman"/>
                <w:color w:val="000000"/>
              </w:rPr>
            </w:pPr>
            <w:r>
              <w:rPr>
                <w:rFonts w:ascii="Times New Roman" w:hAnsi="Times New Roman" w:hint="eastAsia"/>
                <w:color w:val="000000"/>
              </w:rPr>
              <w:t>隧道</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2756D151" w14:textId="5EFD402F" w:rsidR="0039077B" w:rsidRDefault="0039077B" w:rsidP="0039077B">
            <w:pPr>
              <w:widowControl/>
              <w:ind w:firstLine="420"/>
              <w:rPr>
                <w:rFonts w:ascii="Times New Roman" w:hAnsi="Times New Roman"/>
                <w:color w:val="000000"/>
              </w:rPr>
            </w:pPr>
            <w:r>
              <w:rPr>
                <w:rFonts w:ascii="Times New Roman" w:hAnsi="Times New Roman"/>
                <w:color w:val="000000"/>
              </w:rPr>
              <w:t>4208012</w:t>
            </w:r>
          </w:p>
        </w:tc>
      </w:tr>
      <w:tr w:rsidR="0039077B" w14:paraId="2725C236" w14:textId="77777777" w:rsidTr="00422FD7">
        <w:trPr>
          <w:trHeight w:val="255"/>
          <w:jc w:val="center"/>
        </w:trPr>
        <w:tc>
          <w:tcPr>
            <w:tcW w:w="2124" w:type="dxa"/>
            <w:vMerge w:val="restart"/>
            <w:tcBorders>
              <w:top w:val="single" w:sz="8" w:space="0" w:color="000000"/>
              <w:left w:val="nil"/>
              <w:right w:val="nil"/>
            </w:tcBorders>
            <w:vAlign w:val="center"/>
          </w:tcPr>
          <w:p w14:paraId="6B421856" w14:textId="4BAADB63" w:rsidR="0039077B" w:rsidRPr="00C56AFA" w:rsidRDefault="0039077B" w:rsidP="0039077B">
            <w:pPr>
              <w:widowControl/>
              <w:jc w:val="center"/>
              <w:rPr>
                <w:rFonts w:ascii="Times New Roman" w:hAnsi="Times New Roman"/>
                <w:bCs/>
                <w:color w:val="000000"/>
              </w:rPr>
            </w:pPr>
            <w:r>
              <w:rPr>
                <w:rFonts w:ascii="Times New Roman" w:hAnsi="Times New Roman" w:hint="eastAsia"/>
                <w:bCs/>
                <w:color w:val="000000"/>
              </w:rPr>
              <w:t>其他公路（</w:t>
            </w:r>
            <w:r>
              <w:rPr>
                <w:rFonts w:ascii="Times New Roman" w:hAnsi="Times New Roman"/>
                <w:bCs/>
                <w:color w:val="000000"/>
              </w:rPr>
              <w:t>420802</w:t>
            </w:r>
            <w:r>
              <w:rPr>
                <w:rFonts w:ascii="Times New Roman" w:hAnsi="Times New Roman" w:hint="eastAsia"/>
                <w:bCs/>
                <w:color w:val="000000"/>
              </w:rPr>
              <w:t>）</w:t>
            </w:r>
            <w:r>
              <w:rPr>
                <w:rFonts w:ascii="Times New Roman" w:hAnsi="Times New Roman" w:hint="eastAsia"/>
                <w:bCs/>
                <w:color w:val="000000"/>
              </w:rPr>
              <w:t xml:space="preserve"> </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61AC9D9E" w14:textId="3A30652B" w:rsidR="0039077B" w:rsidRDefault="0039077B" w:rsidP="0039077B">
            <w:pPr>
              <w:widowControl/>
              <w:ind w:firstLine="420"/>
              <w:rPr>
                <w:rFonts w:ascii="Times New Roman" w:hAnsi="Times New Roman"/>
                <w:color w:val="000000"/>
              </w:rPr>
            </w:pPr>
            <w:r>
              <w:rPr>
                <w:rFonts w:ascii="Times New Roman" w:hAnsi="Times New Roman" w:hint="eastAsia"/>
                <w:color w:val="000000"/>
              </w:rPr>
              <w:t>桥梁</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36279256" w14:textId="2242C5D5" w:rsidR="0039077B" w:rsidRDefault="0039077B" w:rsidP="0039077B">
            <w:pPr>
              <w:widowControl/>
              <w:ind w:firstLine="420"/>
              <w:rPr>
                <w:rFonts w:ascii="Times New Roman" w:hAnsi="Times New Roman"/>
                <w:color w:val="000000"/>
              </w:rPr>
            </w:pPr>
            <w:r>
              <w:rPr>
                <w:rFonts w:ascii="Times New Roman" w:hAnsi="Times New Roman"/>
                <w:color w:val="000000"/>
              </w:rPr>
              <w:t>4208021</w:t>
            </w:r>
          </w:p>
        </w:tc>
      </w:tr>
      <w:tr w:rsidR="0039077B" w14:paraId="7F8E9ADB" w14:textId="77777777" w:rsidTr="00422FD7">
        <w:trPr>
          <w:trHeight w:val="255"/>
          <w:jc w:val="center"/>
        </w:trPr>
        <w:tc>
          <w:tcPr>
            <w:tcW w:w="2124" w:type="dxa"/>
            <w:vMerge/>
            <w:tcBorders>
              <w:left w:val="nil"/>
              <w:bottom w:val="single" w:sz="8" w:space="0" w:color="000000"/>
              <w:right w:val="nil"/>
            </w:tcBorders>
            <w:vAlign w:val="center"/>
          </w:tcPr>
          <w:p w14:paraId="6E986AB4" w14:textId="77777777" w:rsidR="0039077B" w:rsidRDefault="0039077B" w:rsidP="0039077B">
            <w:pPr>
              <w:widowControl/>
              <w:jc w:val="left"/>
              <w:rPr>
                <w:rFonts w:ascii="Times New Roman" w:hAnsi="Times New Roman"/>
                <w:kern w:val="0"/>
                <w:szCs w:val="21"/>
              </w:rPr>
            </w:pP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68427A78" w14:textId="1015D79C" w:rsidR="0039077B" w:rsidRDefault="0039077B" w:rsidP="0039077B">
            <w:pPr>
              <w:widowControl/>
              <w:ind w:firstLine="420"/>
              <w:rPr>
                <w:rFonts w:ascii="Times New Roman" w:hAnsi="Times New Roman"/>
                <w:color w:val="000000"/>
              </w:rPr>
            </w:pPr>
            <w:r>
              <w:rPr>
                <w:rFonts w:ascii="Times New Roman" w:hAnsi="Times New Roman" w:hint="eastAsia"/>
                <w:color w:val="000000"/>
              </w:rPr>
              <w:t>隧道</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596129D4" w14:textId="7CA58BD5" w:rsidR="0039077B" w:rsidRDefault="0039077B" w:rsidP="0039077B">
            <w:pPr>
              <w:widowControl/>
              <w:ind w:firstLine="420"/>
              <w:rPr>
                <w:rFonts w:ascii="Times New Roman" w:hAnsi="Times New Roman"/>
                <w:color w:val="000000"/>
              </w:rPr>
            </w:pPr>
            <w:r>
              <w:rPr>
                <w:rFonts w:ascii="Times New Roman" w:hAnsi="Times New Roman"/>
                <w:color w:val="000000"/>
              </w:rPr>
              <w:t>4208022</w:t>
            </w:r>
          </w:p>
        </w:tc>
      </w:tr>
      <w:tr w:rsidR="0039077B" w14:paraId="3614F333" w14:textId="77777777" w:rsidTr="00900415">
        <w:trPr>
          <w:trHeight w:val="255"/>
          <w:jc w:val="center"/>
        </w:trPr>
        <w:tc>
          <w:tcPr>
            <w:tcW w:w="2124" w:type="dxa"/>
            <w:vMerge w:val="restart"/>
            <w:tcBorders>
              <w:top w:val="single" w:sz="8" w:space="0" w:color="000000"/>
              <w:left w:val="nil"/>
              <w:bottom w:val="single" w:sz="8" w:space="0" w:color="000000"/>
              <w:right w:val="nil"/>
            </w:tcBorders>
            <w:tcMar>
              <w:top w:w="15" w:type="dxa"/>
              <w:left w:w="73" w:type="dxa"/>
              <w:bottom w:w="0" w:type="dxa"/>
              <w:right w:w="73" w:type="dxa"/>
            </w:tcMar>
            <w:vAlign w:val="center"/>
          </w:tcPr>
          <w:p w14:paraId="6EB22E9F" w14:textId="7AAFCD57" w:rsidR="0039077B" w:rsidRDefault="0039077B" w:rsidP="0039077B">
            <w:pPr>
              <w:widowControl/>
              <w:ind w:firstLineChars="100" w:firstLine="210"/>
              <w:jc w:val="left"/>
              <w:rPr>
                <w:rFonts w:ascii="Times New Roman" w:hAnsi="Times New Roman"/>
                <w:kern w:val="0"/>
              </w:rPr>
            </w:pPr>
            <w:r>
              <w:rPr>
                <w:rFonts w:ascii="Times New Roman" w:hAnsi="Times New Roman" w:hint="eastAsia"/>
                <w:bCs/>
                <w:color w:val="000000"/>
              </w:rPr>
              <w:t>快速路（</w:t>
            </w:r>
            <w:r>
              <w:rPr>
                <w:rFonts w:ascii="Times New Roman" w:hAnsi="Times New Roman"/>
                <w:bCs/>
                <w:color w:val="000000"/>
              </w:rPr>
              <w:t>430200</w:t>
            </w:r>
            <w:r>
              <w:rPr>
                <w:rFonts w:ascii="Times New Roman" w:hAnsi="Times New Roman" w:hint="eastAsia"/>
                <w:bCs/>
                <w:color w:val="000000"/>
              </w:rPr>
              <w:t>）</w:t>
            </w:r>
            <w:r>
              <w:rPr>
                <w:rFonts w:ascii="Times New Roman" w:hAnsi="Times New Roman" w:hint="eastAsia"/>
                <w:bCs/>
                <w:color w:val="000000"/>
              </w:rPr>
              <w:t xml:space="preserve"> </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44B370F0" w14:textId="77777777" w:rsidR="0039077B" w:rsidRDefault="0039077B" w:rsidP="0039077B">
            <w:pPr>
              <w:widowControl/>
              <w:ind w:firstLine="420"/>
              <w:rPr>
                <w:rFonts w:ascii="Times New Roman" w:hAnsi="Times New Roman"/>
                <w:kern w:val="0"/>
              </w:rPr>
            </w:pPr>
            <w:r>
              <w:rPr>
                <w:rFonts w:ascii="Times New Roman" w:hAnsi="Times New Roman" w:hint="eastAsia"/>
                <w:color w:val="000000"/>
              </w:rPr>
              <w:t>桥梁</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330085AC" w14:textId="77777777" w:rsidR="0039077B" w:rsidRDefault="0039077B" w:rsidP="0039077B">
            <w:pPr>
              <w:widowControl/>
              <w:ind w:firstLine="420"/>
              <w:rPr>
                <w:rFonts w:ascii="Times New Roman" w:hAnsi="Times New Roman"/>
                <w:kern w:val="0"/>
              </w:rPr>
            </w:pPr>
            <w:r>
              <w:rPr>
                <w:rFonts w:ascii="Times New Roman" w:hAnsi="Times New Roman"/>
                <w:color w:val="000000"/>
              </w:rPr>
              <w:t>4302001</w:t>
            </w:r>
          </w:p>
        </w:tc>
      </w:tr>
      <w:tr w:rsidR="0039077B" w14:paraId="761AC0AE" w14:textId="77777777" w:rsidTr="00900415">
        <w:trPr>
          <w:trHeight w:val="255"/>
          <w:jc w:val="center"/>
        </w:trPr>
        <w:tc>
          <w:tcPr>
            <w:tcW w:w="2124" w:type="dxa"/>
            <w:vMerge/>
            <w:tcBorders>
              <w:top w:val="single" w:sz="8" w:space="0" w:color="000000"/>
              <w:left w:val="nil"/>
              <w:bottom w:val="single" w:sz="8" w:space="0" w:color="000000"/>
              <w:right w:val="nil"/>
            </w:tcBorders>
            <w:vAlign w:val="center"/>
          </w:tcPr>
          <w:p w14:paraId="5CC2AB97" w14:textId="77777777" w:rsidR="0039077B" w:rsidRDefault="0039077B" w:rsidP="0039077B">
            <w:pPr>
              <w:widowControl/>
              <w:jc w:val="left"/>
              <w:rPr>
                <w:rFonts w:ascii="Times New Roman" w:hAnsi="Times New Roman"/>
                <w:kern w:val="0"/>
                <w:szCs w:val="21"/>
              </w:rPr>
            </w:pP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333DA54F" w14:textId="77777777" w:rsidR="0039077B" w:rsidRDefault="0039077B" w:rsidP="0039077B">
            <w:pPr>
              <w:widowControl/>
              <w:ind w:firstLine="420"/>
              <w:rPr>
                <w:rFonts w:ascii="Times New Roman" w:hAnsi="Times New Roman"/>
                <w:kern w:val="0"/>
              </w:rPr>
            </w:pPr>
            <w:r>
              <w:rPr>
                <w:rFonts w:ascii="Times New Roman" w:hAnsi="Times New Roman" w:hint="eastAsia"/>
                <w:color w:val="000000"/>
              </w:rPr>
              <w:t>隧道</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5EFB9F4A" w14:textId="77777777" w:rsidR="0039077B" w:rsidRDefault="0039077B" w:rsidP="0039077B">
            <w:pPr>
              <w:widowControl/>
              <w:ind w:firstLine="420"/>
              <w:rPr>
                <w:rFonts w:ascii="Times New Roman" w:hAnsi="Times New Roman"/>
                <w:kern w:val="0"/>
              </w:rPr>
            </w:pPr>
            <w:r>
              <w:rPr>
                <w:rFonts w:ascii="Times New Roman" w:hAnsi="Times New Roman"/>
                <w:color w:val="000000"/>
              </w:rPr>
              <w:t>4302002</w:t>
            </w:r>
          </w:p>
        </w:tc>
      </w:tr>
      <w:tr w:rsidR="0039077B" w14:paraId="5F0B4C55" w14:textId="77777777" w:rsidTr="00900415">
        <w:trPr>
          <w:trHeight w:val="255"/>
          <w:jc w:val="center"/>
        </w:trPr>
        <w:tc>
          <w:tcPr>
            <w:tcW w:w="2124" w:type="dxa"/>
            <w:vMerge w:val="restart"/>
            <w:tcBorders>
              <w:top w:val="single" w:sz="8" w:space="0" w:color="000000"/>
              <w:left w:val="nil"/>
              <w:bottom w:val="single" w:sz="8" w:space="0" w:color="000000"/>
              <w:right w:val="nil"/>
            </w:tcBorders>
            <w:vAlign w:val="center"/>
            <w:hideMark/>
          </w:tcPr>
          <w:p w14:paraId="7B5EDB81" w14:textId="77777777" w:rsidR="0039077B" w:rsidRDefault="0039077B" w:rsidP="0039077B">
            <w:pPr>
              <w:widowControl/>
              <w:ind w:firstLineChars="150" w:firstLine="315"/>
              <w:jc w:val="left"/>
              <w:rPr>
                <w:rFonts w:ascii="Times New Roman" w:hAnsi="Times New Roman"/>
                <w:kern w:val="0"/>
              </w:rPr>
            </w:pPr>
            <w:r>
              <w:rPr>
                <w:rFonts w:ascii="Times New Roman" w:hAnsi="Times New Roman" w:hint="eastAsia"/>
                <w:bCs/>
              </w:rPr>
              <w:t>主干道</w:t>
            </w:r>
            <w:r>
              <w:rPr>
                <w:rFonts w:ascii="Times New Roman" w:hAnsi="Times New Roman" w:hint="eastAsia"/>
                <w:bCs/>
                <w:color w:val="000000"/>
              </w:rPr>
              <w:t>（</w:t>
            </w:r>
            <w:r>
              <w:rPr>
                <w:rFonts w:ascii="Times New Roman" w:hAnsi="Times New Roman"/>
                <w:bCs/>
                <w:color w:val="000000"/>
              </w:rPr>
              <w:t>430501</w:t>
            </w:r>
            <w:r>
              <w:rPr>
                <w:rFonts w:ascii="Times New Roman" w:hAnsi="Times New Roman" w:hint="eastAsia"/>
                <w:bCs/>
                <w:color w:val="000000"/>
              </w:rPr>
              <w:t>）</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0117CD4B" w14:textId="77777777" w:rsidR="0039077B" w:rsidRDefault="0039077B" w:rsidP="0039077B">
            <w:pPr>
              <w:widowControl/>
              <w:ind w:firstLine="420"/>
              <w:rPr>
                <w:rFonts w:ascii="Times New Roman" w:hAnsi="Times New Roman"/>
                <w:kern w:val="0"/>
              </w:rPr>
            </w:pPr>
            <w:r>
              <w:rPr>
                <w:rFonts w:ascii="Times New Roman" w:hAnsi="Times New Roman" w:hint="eastAsia"/>
                <w:color w:val="000000"/>
              </w:rPr>
              <w:t>桥梁</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092B593E" w14:textId="77777777" w:rsidR="0039077B" w:rsidRDefault="0039077B" w:rsidP="0039077B">
            <w:pPr>
              <w:widowControl/>
              <w:ind w:firstLine="420"/>
              <w:rPr>
                <w:rFonts w:ascii="Times New Roman" w:hAnsi="Times New Roman"/>
                <w:kern w:val="0"/>
              </w:rPr>
            </w:pPr>
            <w:r>
              <w:rPr>
                <w:rFonts w:ascii="Times New Roman" w:hAnsi="Times New Roman"/>
                <w:color w:val="000000"/>
              </w:rPr>
              <w:t>4305011</w:t>
            </w:r>
          </w:p>
        </w:tc>
      </w:tr>
      <w:tr w:rsidR="0039077B" w14:paraId="4A727DED" w14:textId="77777777" w:rsidTr="00900415">
        <w:trPr>
          <w:trHeight w:val="255"/>
          <w:jc w:val="center"/>
        </w:trPr>
        <w:tc>
          <w:tcPr>
            <w:tcW w:w="2124" w:type="dxa"/>
            <w:vMerge/>
            <w:tcBorders>
              <w:top w:val="single" w:sz="8" w:space="0" w:color="000000"/>
              <w:left w:val="nil"/>
              <w:bottom w:val="single" w:sz="8" w:space="0" w:color="000000"/>
              <w:right w:val="nil"/>
            </w:tcBorders>
            <w:vAlign w:val="center"/>
            <w:hideMark/>
          </w:tcPr>
          <w:p w14:paraId="4F7C2FAF" w14:textId="77777777" w:rsidR="0039077B" w:rsidRDefault="0039077B" w:rsidP="0039077B">
            <w:pPr>
              <w:widowControl/>
              <w:jc w:val="left"/>
              <w:rPr>
                <w:rFonts w:ascii="Times New Roman" w:hAnsi="Times New Roman"/>
                <w:kern w:val="0"/>
                <w:szCs w:val="21"/>
              </w:rPr>
            </w:pP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6A3E23CA" w14:textId="77777777" w:rsidR="0039077B" w:rsidRDefault="0039077B" w:rsidP="0039077B">
            <w:pPr>
              <w:widowControl/>
              <w:ind w:firstLine="420"/>
              <w:rPr>
                <w:rFonts w:ascii="Times New Roman" w:hAnsi="Times New Roman"/>
                <w:kern w:val="0"/>
              </w:rPr>
            </w:pPr>
            <w:r>
              <w:rPr>
                <w:rFonts w:ascii="Times New Roman" w:hAnsi="Times New Roman" w:hint="eastAsia"/>
                <w:color w:val="000000"/>
              </w:rPr>
              <w:t>隧道</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6CEFE6B4" w14:textId="77777777" w:rsidR="0039077B" w:rsidRDefault="0039077B" w:rsidP="0039077B">
            <w:pPr>
              <w:widowControl/>
              <w:ind w:firstLine="420"/>
              <w:rPr>
                <w:rFonts w:ascii="Times New Roman" w:hAnsi="Times New Roman"/>
                <w:kern w:val="0"/>
              </w:rPr>
            </w:pPr>
            <w:r>
              <w:rPr>
                <w:rFonts w:ascii="Times New Roman" w:hAnsi="Times New Roman"/>
                <w:color w:val="000000"/>
              </w:rPr>
              <w:t>4305012</w:t>
            </w:r>
          </w:p>
        </w:tc>
      </w:tr>
      <w:tr w:rsidR="0039077B" w14:paraId="2AEF4399" w14:textId="77777777" w:rsidTr="00900415">
        <w:trPr>
          <w:trHeight w:val="255"/>
          <w:jc w:val="center"/>
        </w:trPr>
        <w:tc>
          <w:tcPr>
            <w:tcW w:w="2124" w:type="dxa"/>
            <w:vMerge w:val="restart"/>
            <w:tcBorders>
              <w:top w:val="single" w:sz="8" w:space="0" w:color="000000"/>
              <w:left w:val="nil"/>
              <w:bottom w:val="single" w:sz="8" w:space="0" w:color="000000"/>
              <w:right w:val="nil"/>
            </w:tcBorders>
            <w:vAlign w:val="center"/>
            <w:hideMark/>
          </w:tcPr>
          <w:p w14:paraId="2555D4BA" w14:textId="77777777" w:rsidR="0039077B" w:rsidRDefault="0039077B" w:rsidP="0039077B">
            <w:pPr>
              <w:widowControl/>
              <w:ind w:firstLineChars="150" w:firstLine="315"/>
              <w:jc w:val="left"/>
              <w:rPr>
                <w:rFonts w:ascii="Times New Roman" w:hAnsi="Times New Roman"/>
                <w:kern w:val="0"/>
              </w:rPr>
            </w:pPr>
            <w:r>
              <w:rPr>
                <w:rFonts w:ascii="Times New Roman" w:hAnsi="Times New Roman" w:hint="eastAsia"/>
                <w:bCs/>
                <w:color w:val="000000"/>
              </w:rPr>
              <w:t>次干道（</w:t>
            </w:r>
            <w:r>
              <w:rPr>
                <w:rFonts w:ascii="Times New Roman" w:hAnsi="Times New Roman"/>
                <w:bCs/>
                <w:color w:val="000000"/>
              </w:rPr>
              <w:t>430502</w:t>
            </w:r>
            <w:r>
              <w:rPr>
                <w:rFonts w:ascii="Times New Roman" w:hAnsi="Times New Roman" w:hint="eastAsia"/>
                <w:bCs/>
                <w:color w:val="000000"/>
              </w:rPr>
              <w:t>）</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68CE9F10" w14:textId="77777777" w:rsidR="0039077B" w:rsidRDefault="0039077B" w:rsidP="0039077B">
            <w:pPr>
              <w:widowControl/>
              <w:ind w:firstLine="420"/>
              <w:rPr>
                <w:rFonts w:ascii="Times New Roman" w:hAnsi="Times New Roman"/>
                <w:kern w:val="0"/>
              </w:rPr>
            </w:pPr>
            <w:r>
              <w:rPr>
                <w:rFonts w:ascii="Times New Roman" w:hAnsi="Times New Roman" w:hint="eastAsia"/>
                <w:color w:val="000000"/>
              </w:rPr>
              <w:t>桥梁</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59B90B31" w14:textId="77777777" w:rsidR="0039077B" w:rsidRDefault="0039077B" w:rsidP="0039077B">
            <w:pPr>
              <w:widowControl/>
              <w:ind w:firstLine="420"/>
              <w:rPr>
                <w:rFonts w:ascii="Times New Roman" w:hAnsi="Times New Roman"/>
                <w:kern w:val="0"/>
              </w:rPr>
            </w:pPr>
            <w:r>
              <w:rPr>
                <w:rFonts w:ascii="Times New Roman" w:hAnsi="Times New Roman"/>
                <w:color w:val="000000"/>
              </w:rPr>
              <w:t>4305021</w:t>
            </w:r>
          </w:p>
        </w:tc>
      </w:tr>
      <w:tr w:rsidR="0039077B" w14:paraId="3DA1D8F2" w14:textId="77777777" w:rsidTr="00900415">
        <w:trPr>
          <w:trHeight w:val="255"/>
          <w:jc w:val="center"/>
        </w:trPr>
        <w:tc>
          <w:tcPr>
            <w:tcW w:w="2124" w:type="dxa"/>
            <w:vMerge/>
            <w:tcBorders>
              <w:top w:val="single" w:sz="8" w:space="0" w:color="000000"/>
              <w:left w:val="nil"/>
              <w:bottom w:val="single" w:sz="8" w:space="0" w:color="000000"/>
              <w:right w:val="nil"/>
            </w:tcBorders>
            <w:vAlign w:val="center"/>
            <w:hideMark/>
          </w:tcPr>
          <w:p w14:paraId="38011488" w14:textId="77777777" w:rsidR="0039077B" w:rsidRDefault="0039077B" w:rsidP="0039077B">
            <w:pPr>
              <w:widowControl/>
              <w:jc w:val="left"/>
              <w:rPr>
                <w:rFonts w:ascii="Times New Roman" w:hAnsi="Times New Roman"/>
                <w:kern w:val="0"/>
                <w:szCs w:val="21"/>
              </w:rPr>
            </w:pP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1C7D77FB" w14:textId="77777777" w:rsidR="0039077B" w:rsidRDefault="0039077B" w:rsidP="0039077B">
            <w:pPr>
              <w:widowControl/>
              <w:ind w:firstLine="420"/>
              <w:rPr>
                <w:rFonts w:ascii="Times New Roman" w:hAnsi="Times New Roman"/>
                <w:kern w:val="0"/>
              </w:rPr>
            </w:pPr>
            <w:r>
              <w:rPr>
                <w:rFonts w:ascii="Times New Roman" w:hAnsi="Times New Roman" w:hint="eastAsia"/>
                <w:color w:val="000000"/>
              </w:rPr>
              <w:t>隧道</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1470921B" w14:textId="77777777" w:rsidR="0039077B" w:rsidRDefault="0039077B" w:rsidP="0039077B">
            <w:pPr>
              <w:widowControl/>
              <w:ind w:firstLine="420"/>
              <w:rPr>
                <w:rFonts w:ascii="Times New Roman" w:hAnsi="Times New Roman"/>
                <w:kern w:val="0"/>
              </w:rPr>
            </w:pPr>
            <w:r>
              <w:rPr>
                <w:rFonts w:ascii="Times New Roman" w:hAnsi="Times New Roman"/>
                <w:color w:val="000000"/>
              </w:rPr>
              <w:t>4305022</w:t>
            </w:r>
          </w:p>
        </w:tc>
      </w:tr>
      <w:tr w:rsidR="0039077B" w14:paraId="1857CEF4" w14:textId="77777777" w:rsidTr="004036D3">
        <w:trPr>
          <w:trHeight w:val="255"/>
          <w:jc w:val="center"/>
        </w:trPr>
        <w:tc>
          <w:tcPr>
            <w:tcW w:w="2124" w:type="dxa"/>
            <w:vMerge w:val="restart"/>
            <w:tcBorders>
              <w:top w:val="single" w:sz="8" w:space="0" w:color="000000"/>
              <w:left w:val="nil"/>
              <w:right w:val="nil"/>
            </w:tcBorders>
            <w:vAlign w:val="center"/>
          </w:tcPr>
          <w:p w14:paraId="4E61C281" w14:textId="335A77BE" w:rsidR="0039077B" w:rsidRDefault="0039077B" w:rsidP="0039077B">
            <w:pPr>
              <w:widowControl/>
              <w:jc w:val="center"/>
              <w:rPr>
                <w:rFonts w:ascii="Times New Roman" w:hAnsi="Times New Roman"/>
                <w:kern w:val="0"/>
                <w:szCs w:val="21"/>
              </w:rPr>
            </w:pPr>
            <w:r>
              <w:rPr>
                <w:rFonts w:ascii="Times New Roman" w:hAnsi="Times New Roman"/>
                <w:kern w:val="0"/>
                <w:szCs w:val="21"/>
              </w:rPr>
              <w:t>支线</w:t>
            </w:r>
            <w:r>
              <w:rPr>
                <w:rFonts w:ascii="Times New Roman" w:hAnsi="Times New Roman" w:hint="eastAsia"/>
                <w:kern w:val="0"/>
                <w:szCs w:val="21"/>
              </w:rPr>
              <w:t>（</w:t>
            </w:r>
            <w:r>
              <w:rPr>
                <w:rFonts w:ascii="Times New Roman" w:hAnsi="Times New Roman" w:hint="eastAsia"/>
                <w:kern w:val="0"/>
                <w:szCs w:val="21"/>
              </w:rPr>
              <w:t>4</w:t>
            </w:r>
            <w:r>
              <w:rPr>
                <w:rFonts w:ascii="Times New Roman" w:hAnsi="Times New Roman"/>
                <w:kern w:val="0"/>
                <w:szCs w:val="21"/>
              </w:rPr>
              <w:t>30503</w:t>
            </w:r>
            <w:r>
              <w:rPr>
                <w:rFonts w:ascii="Times New Roman" w:hAnsi="Times New Roman" w:hint="eastAsia"/>
                <w:kern w:val="0"/>
                <w:szCs w:val="21"/>
              </w:rPr>
              <w:t>）</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176FA2B6" w14:textId="37E68BDE" w:rsidR="0039077B" w:rsidRDefault="0039077B" w:rsidP="0039077B">
            <w:pPr>
              <w:widowControl/>
              <w:ind w:firstLine="420"/>
              <w:rPr>
                <w:rFonts w:ascii="Times New Roman" w:hAnsi="Times New Roman"/>
                <w:color w:val="000000"/>
              </w:rPr>
            </w:pPr>
            <w:r>
              <w:rPr>
                <w:rFonts w:ascii="Times New Roman" w:hAnsi="Times New Roman" w:hint="eastAsia"/>
                <w:color w:val="000000"/>
              </w:rPr>
              <w:t>桥梁</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30C1DD69" w14:textId="0F35D90E" w:rsidR="0039077B" w:rsidRDefault="0039077B" w:rsidP="0039077B">
            <w:pPr>
              <w:widowControl/>
              <w:ind w:firstLine="420"/>
              <w:rPr>
                <w:rFonts w:ascii="Times New Roman" w:hAnsi="Times New Roman"/>
                <w:color w:val="000000"/>
              </w:rPr>
            </w:pPr>
            <w:r>
              <w:rPr>
                <w:rFonts w:ascii="Times New Roman" w:hAnsi="Times New Roman"/>
                <w:color w:val="000000"/>
              </w:rPr>
              <w:t>4305031</w:t>
            </w:r>
          </w:p>
        </w:tc>
      </w:tr>
      <w:tr w:rsidR="0039077B" w14:paraId="4DD7956A" w14:textId="77777777" w:rsidTr="000A5DB4">
        <w:trPr>
          <w:trHeight w:val="255"/>
          <w:jc w:val="center"/>
        </w:trPr>
        <w:tc>
          <w:tcPr>
            <w:tcW w:w="2124" w:type="dxa"/>
            <w:vMerge/>
            <w:tcBorders>
              <w:left w:val="nil"/>
              <w:bottom w:val="single" w:sz="8" w:space="0" w:color="000000"/>
              <w:right w:val="nil"/>
            </w:tcBorders>
            <w:vAlign w:val="center"/>
          </w:tcPr>
          <w:p w14:paraId="7BAB16E4" w14:textId="77777777" w:rsidR="0039077B" w:rsidRDefault="0039077B" w:rsidP="0039077B">
            <w:pPr>
              <w:widowControl/>
              <w:jc w:val="left"/>
              <w:rPr>
                <w:rFonts w:ascii="Times New Roman" w:hAnsi="Times New Roman"/>
                <w:kern w:val="0"/>
                <w:szCs w:val="21"/>
              </w:rPr>
            </w:pP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6D9A2821" w14:textId="22909699" w:rsidR="0039077B" w:rsidRDefault="0039077B" w:rsidP="0039077B">
            <w:pPr>
              <w:widowControl/>
              <w:ind w:firstLine="420"/>
              <w:rPr>
                <w:rFonts w:ascii="Times New Roman" w:hAnsi="Times New Roman"/>
                <w:color w:val="000000"/>
              </w:rPr>
            </w:pPr>
            <w:r>
              <w:rPr>
                <w:rFonts w:ascii="Times New Roman" w:hAnsi="Times New Roman" w:hint="eastAsia"/>
                <w:color w:val="000000"/>
              </w:rPr>
              <w:t>隧道</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tcPr>
          <w:p w14:paraId="4E026B34" w14:textId="39D6F38A" w:rsidR="0039077B" w:rsidRDefault="0039077B" w:rsidP="0039077B">
            <w:pPr>
              <w:widowControl/>
              <w:ind w:firstLine="420"/>
              <w:rPr>
                <w:rFonts w:ascii="Times New Roman" w:hAnsi="Times New Roman"/>
                <w:color w:val="000000"/>
              </w:rPr>
            </w:pPr>
            <w:r>
              <w:rPr>
                <w:rFonts w:ascii="Times New Roman" w:hAnsi="Times New Roman"/>
                <w:color w:val="000000"/>
              </w:rPr>
              <w:t>4305032</w:t>
            </w:r>
          </w:p>
        </w:tc>
      </w:tr>
      <w:tr w:rsidR="0039077B" w14:paraId="1855D66B" w14:textId="77777777" w:rsidTr="000A5DB4">
        <w:trPr>
          <w:trHeight w:val="255"/>
          <w:jc w:val="center"/>
        </w:trPr>
        <w:tc>
          <w:tcPr>
            <w:tcW w:w="2124" w:type="dxa"/>
            <w:vMerge w:val="restart"/>
            <w:tcBorders>
              <w:top w:val="single" w:sz="8" w:space="0" w:color="000000"/>
              <w:left w:val="nil"/>
              <w:right w:val="nil"/>
            </w:tcBorders>
            <w:vAlign w:val="center"/>
            <w:hideMark/>
          </w:tcPr>
          <w:p w14:paraId="050C8C2B" w14:textId="4CA28BB1" w:rsidR="0039077B" w:rsidRDefault="0039077B" w:rsidP="0039077B">
            <w:pPr>
              <w:widowControl/>
              <w:ind w:firstLineChars="50" w:firstLine="105"/>
              <w:jc w:val="left"/>
              <w:rPr>
                <w:rFonts w:ascii="Times New Roman" w:hAnsi="Times New Roman"/>
                <w:kern w:val="0"/>
              </w:rPr>
            </w:pPr>
            <w:r>
              <w:rPr>
                <w:rFonts w:ascii="Times New Roman" w:hAnsi="Times New Roman" w:hint="eastAsia"/>
                <w:kern w:val="0"/>
              </w:rPr>
              <w:t>其他公路</w:t>
            </w:r>
            <w:r>
              <w:rPr>
                <w:rFonts w:ascii="Times New Roman" w:hAnsi="Times New Roman" w:hint="eastAsia"/>
                <w:bCs/>
                <w:color w:val="000000"/>
              </w:rPr>
              <w:t>（</w:t>
            </w:r>
            <w:r>
              <w:rPr>
                <w:rFonts w:ascii="Times New Roman" w:hAnsi="Times New Roman"/>
                <w:bCs/>
                <w:color w:val="000000"/>
              </w:rPr>
              <w:t>420800</w:t>
            </w:r>
            <w:r>
              <w:rPr>
                <w:rFonts w:ascii="Times New Roman" w:hAnsi="Times New Roman" w:hint="eastAsia"/>
                <w:bCs/>
                <w:color w:val="000000"/>
              </w:rPr>
              <w:t>）</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4D69EF57" w14:textId="77777777" w:rsidR="0039077B" w:rsidRDefault="0039077B" w:rsidP="0039077B">
            <w:pPr>
              <w:widowControl/>
              <w:ind w:firstLine="420"/>
              <w:rPr>
                <w:rFonts w:ascii="Times New Roman" w:hAnsi="Times New Roman"/>
              </w:rPr>
            </w:pPr>
            <w:r>
              <w:rPr>
                <w:rFonts w:ascii="Times New Roman" w:hAnsi="Times New Roman" w:hint="eastAsia"/>
              </w:rPr>
              <w:t>桥梁</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740FAC67" w14:textId="77777777" w:rsidR="0039077B" w:rsidRDefault="0039077B" w:rsidP="0039077B">
            <w:pPr>
              <w:widowControl/>
              <w:ind w:firstLine="420"/>
              <w:rPr>
                <w:rFonts w:ascii="Times New Roman" w:hAnsi="Times New Roman"/>
              </w:rPr>
            </w:pPr>
            <w:r>
              <w:rPr>
                <w:rFonts w:ascii="Times New Roman" w:hAnsi="Times New Roman"/>
              </w:rPr>
              <w:t>4208001</w:t>
            </w:r>
          </w:p>
        </w:tc>
      </w:tr>
      <w:tr w:rsidR="0039077B" w14:paraId="67D88F14" w14:textId="77777777" w:rsidTr="000A5DB4">
        <w:trPr>
          <w:trHeight w:val="255"/>
          <w:jc w:val="center"/>
        </w:trPr>
        <w:tc>
          <w:tcPr>
            <w:tcW w:w="2124" w:type="dxa"/>
            <w:vMerge/>
            <w:tcBorders>
              <w:top w:val="nil"/>
              <w:left w:val="nil"/>
              <w:bottom w:val="single" w:sz="4" w:space="0" w:color="auto"/>
              <w:right w:val="nil"/>
            </w:tcBorders>
            <w:vAlign w:val="center"/>
            <w:hideMark/>
          </w:tcPr>
          <w:p w14:paraId="300F8909" w14:textId="77777777" w:rsidR="0039077B" w:rsidRDefault="0039077B" w:rsidP="0039077B">
            <w:pPr>
              <w:widowControl/>
              <w:jc w:val="left"/>
              <w:rPr>
                <w:rFonts w:ascii="Times New Roman" w:hAnsi="Times New Roman"/>
                <w:kern w:val="0"/>
                <w:szCs w:val="21"/>
              </w:rPr>
            </w:pPr>
          </w:p>
        </w:tc>
        <w:tc>
          <w:tcPr>
            <w:tcW w:w="2187" w:type="dxa"/>
            <w:tcBorders>
              <w:top w:val="single" w:sz="8" w:space="0" w:color="000000"/>
              <w:left w:val="nil"/>
              <w:bottom w:val="single" w:sz="4" w:space="0" w:color="auto"/>
              <w:right w:val="nil"/>
            </w:tcBorders>
            <w:tcMar>
              <w:top w:w="15" w:type="dxa"/>
              <w:left w:w="73" w:type="dxa"/>
              <w:bottom w:w="0" w:type="dxa"/>
              <w:right w:w="73" w:type="dxa"/>
            </w:tcMar>
            <w:vAlign w:val="center"/>
            <w:hideMark/>
          </w:tcPr>
          <w:p w14:paraId="5F08E0A8" w14:textId="77777777" w:rsidR="0039077B" w:rsidRDefault="0039077B" w:rsidP="0039077B">
            <w:pPr>
              <w:widowControl/>
              <w:ind w:firstLine="420"/>
              <w:rPr>
                <w:rFonts w:ascii="Times New Roman" w:hAnsi="Times New Roman"/>
              </w:rPr>
            </w:pPr>
            <w:r>
              <w:rPr>
                <w:rFonts w:ascii="Times New Roman" w:hAnsi="Times New Roman" w:hint="eastAsia"/>
              </w:rPr>
              <w:t>隧道</w:t>
            </w:r>
          </w:p>
        </w:tc>
        <w:tc>
          <w:tcPr>
            <w:tcW w:w="2187" w:type="dxa"/>
            <w:tcBorders>
              <w:top w:val="single" w:sz="8" w:space="0" w:color="000000"/>
              <w:left w:val="nil"/>
              <w:bottom w:val="single" w:sz="8" w:space="0" w:color="000000"/>
              <w:right w:val="nil"/>
            </w:tcBorders>
            <w:tcMar>
              <w:top w:w="15" w:type="dxa"/>
              <w:left w:w="73" w:type="dxa"/>
              <w:bottom w:w="0" w:type="dxa"/>
              <w:right w:w="73" w:type="dxa"/>
            </w:tcMar>
            <w:vAlign w:val="center"/>
            <w:hideMark/>
          </w:tcPr>
          <w:p w14:paraId="729F6452" w14:textId="77777777" w:rsidR="0039077B" w:rsidRDefault="0039077B" w:rsidP="0039077B">
            <w:pPr>
              <w:widowControl/>
              <w:ind w:firstLine="420"/>
              <w:rPr>
                <w:rFonts w:ascii="Times New Roman" w:hAnsi="Times New Roman"/>
              </w:rPr>
            </w:pPr>
            <w:r>
              <w:rPr>
                <w:rFonts w:ascii="Times New Roman" w:hAnsi="Times New Roman"/>
              </w:rPr>
              <w:t>4208002</w:t>
            </w:r>
          </w:p>
        </w:tc>
      </w:tr>
    </w:tbl>
    <w:p w14:paraId="4E7DE40E" w14:textId="77777777" w:rsidR="00ED17DA" w:rsidRDefault="00A61A74" w:rsidP="004017CF">
      <w:pPr>
        <w:pStyle w:val="2"/>
        <w:numPr>
          <w:ilvl w:val="0"/>
          <w:numId w:val="16"/>
        </w:numPr>
        <w:spacing w:before="0" w:after="0" w:line="276" w:lineRule="auto"/>
        <w:rPr>
          <w:rFonts w:ascii="Times New Roman" w:hAnsi="Times New Roman"/>
          <w:szCs w:val="24"/>
        </w:rPr>
      </w:pPr>
      <w:r w:rsidRPr="00A61A74">
        <w:rPr>
          <w:rFonts w:ascii="Times New Roman" w:hAnsi="Times New Roman" w:hint="eastAsia"/>
          <w:szCs w:val="24"/>
        </w:rPr>
        <w:t>道路</w:t>
      </w:r>
      <w:r w:rsidRPr="00A61A74">
        <w:rPr>
          <w:rFonts w:ascii="Times New Roman" w:hAnsi="Times New Roman"/>
          <w:szCs w:val="24"/>
        </w:rPr>
        <w:t>选取等级（</w:t>
      </w:r>
      <w:r w:rsidRPr="00A61A74">
        <w:rPr>
          <w:rFonts w:ascii="Times New Roman" w:hAnsi="Times New Roman" w:hint="eastAsia"/>
          <w:szCs w:val="24"/>
        </w:rPr>
        <w:t>GRADE2</w:t>
      </w:r>
      <w:r w:rsidRPr="00A61A74">
        <w:rPr>
          <w:rFonts w:ascii="Times New Roman" w:hAnsi="Times New Roman"/>
          <w:szCs w:val="24"/>
        </w:rPr>
        <w:t>）</w:t>
      </w:r>
      <w:r w:rsidRPr="00A61A74">
        <w:rPr>
          <w:rFonts w:ascii="Times New Roman" w:hAnsi="Times New Roman" w:hint="eastAsia"/>
          <w:szCs w:val="24"/>
        </w:rPr>
        <w:t>赋值</w:t>
      </w:r>
      <w:r w:rsidRPr="00A61A74">
        <w:rPr>
          <w:rFonts w:ascii="Times New Roman" w:hAnsi="Times New Roman"/>
          <w:szCs w:val="24"/>
        </w:rPr>
        <w:t>及调整</w:t>
      </w:r>
    </w:p>
    <w:p w14:paraId="56F8685D" w14:textId="7C8DDF96" w:rsidR="00ED17DA" w:rsidRDefault="00ED17DA" w:rsidP="00371647">
      <w:pPr>
        <w:spacing w:line="360" w:lineRule="auto"/>
        <w:ind w:firstLineChars="200" w:firstLine="480"/>
        <w:jc w:val="left"/>
        <w:rPr>
          <w:rFonts w:ascii="宋体" w:eastAsia="宋体" w:hAnsi="宋体"/>
          <w:sz w:val="24"/>
          <w:szCs w:val="24"/>
        </w:rPr>
      </w:pPr>
      <w:r w:rsidRPr="00ED17DA">
        <w:rPr>
          <w:rFonts w:ascii="宋体" w:eastAsia="宋体" w:hAnsi="宋体"/>
          <w:sz w:val="24"/>
          <w:szCs w:val="24"/>
        </w:rPr>
        <w:t>主要用于不同比例尺</w:t>
      </w:r>
      <w:r w:rsidRPr="00ED17DA">
        <w:rPr>
          <w:rFonts w:ascii="宋体" w:eastAsia="宋体" w:hAnsi="宋体" w:hint="eastAsia"/>
          <w:sz w:val="24"/>
          <w:szCs w:val="24"/>
        </w:rPr>
        <w:t>、</w:t>
      </w:r>
      <w:r w:rsidRPr="00ED17DA">
        <w:rPr>
          <w:rFonts w:ascii="宋体" w:eastAsia="宋体" w:hAnsi="宋体"/>
          <w:sz w:val="24"/>
          <w:szCs w:val="24"/>
        </w:rPr>
        <w:t>不同制图场景下</w:t>
      </w:r>
      <w:r w:rsidR="0018367D">
        <w:rPr>
          <w:rFonts w:ascii="宋体" w:eastAsia="宋体" w:hAnsi="宋体" w:hint="eastAsia"/>
          <w:sz w:val="24"/>
          <w:szCs w:val="24"/>
        </w:rPr>
        <w:t>道路</w:t>
      </w:r>
      <w:r w:rsidRPr="00ED17DA">
        <w:rPr>
          <w:rFonts w:ascii="宋体" w:eastAsia="宋体" w:hAnsi="宋体"/>
          <w:sz w:val="24"/>
          <w:szCs w:val="24"/>
        </w:rPr>
        <w:t>要素的快速选取。</w:t>
      </w:r>
      <w:r w:rsidRPr="00ED17DA">
        <w:rPr>
          <w:rFonts w:ascii="宋体" w:eastAsia="宋体" w:hAnsi="宋体" w:hint="eastAsia"/>
          <w:sz w:val="24"/>
          <w:szCs w:val="24"/>
        </w:rPr>
        <w:t>保证去除低等级</w:t>
      </w:r>
      <w:r w:rsidRPr="00ED17DA">
        <w:rPr>
          <w:rFonts w:ascii="宋体" w:eastAsia="宋体" w:hAnsi="宋体"/>
          <w:sz w:val="24"/>
          <w:szCs w:val="24"/>
        </w:rPr>
        <w:t>别的</w:t>
      </w:r>
      <w:r>
        <w:rPr>
          <w:rFonts w:ascii="宋体" w:eastAsia="宋体" w:hAnsi="宋体" w:hint="eastAsia"/>
          <w:sz w:val="24"/>
          <w:szCs w:val="24"/>
        </w:rPr>
        <w:t>道路</w:t>
      </w:r>
      <w:r w:rsidRPr="00ED17DA">
        <w:rPr>
          <w:rFonts w:ascii="宋体" w:eastAsia="宋体" w:hAnsi="宋体"/>
          <w:sz w:val="24"/>
          <w:szCs w:val="24"/>
        </w:rPr>
        <w:t>后，剩余高等级</w:t>
      </w:r>
      <w:r>
        <w:rPr>
          <w:rFonts w:ascii="宋体" w:eastAsia="宋体" w:hAnsi="宋体" w:hint="eastAsia"/>
          <w:sz w:val="24"/>
          <w:szCs w:val="24"/>
        </w:rPr>
        <w:t>道路</w:t>
      </w:r>
      <w:r w:rsidRPr="00ED17DA">
        <w:rPr>
          <w:rFonts w:ascii="宋体" w:eastAsia="宋体" w:hAnsi="宋体"/>
          <w:sz w:val="24"/>
          <w:szCs w:val="24"/>
        </w:rPr>
        <w:t>仍保持连通性，可用于较小尺度等地图的制作。</w:t>
      </w:r>
    </w:p>
    <w:p w14:paraId="24BDCC62" w14:textId="77777777" w:rsidR="0018367D" w:rsidRPr="00B94746" w:rsidRDefault="0018367D" w:rsidP="00371647">
      <w:pPr>
        <w:spacing w:line="360" w:lineRule="auto"/>
        <w:ind w:firstLineChars="200" w:firstLine="480"/>
        <w:jc w:val="left"/>
        <w:rPr>
          <w:rFonts w:ascii="宋体" w:eastAsia="宋体" w:hAnsi="宋体"/>
          <w:sz w:val="24"/>
          <w:szCs w:val="24"/>
        </w:rPr>
      </w:pPr>
      <w:r w:rsidRPr="00B94746">
        <w:rPr>
          <w:rFonts w:ascii="宋体" w:eastAsia="宋体" w:hAnsi="宋体"/>
          <w:sz w:val="24"/>
          <w:szCs w:val="24"/>
        </w:rPr>
        <w:t>主要分为</w:t>
      </w:r>
      <w:r w:rsidRPr="00B94746">
        <w:rPr>
          <w:rFonts w:ascii="宋体" w:eastAsia="宋体" w:hAnsi="宋体" w:hint="eastAsia"/>
          <w:sz w:val="24"/>
          <w:szCs w:val="24"/>
        </w:rPr>
        <w:t>1</w:t>
      </w:r>
      <w:r>
        <w:rPr>
          <w:rFonts w:ascii="宋体" w:eastAsia="宋体" w:hAnsi="宋体" w:hint="eastAsia"/>
          <w:sz w:val="24"/>
          <w:szCs w:val="24"/>
        </w:rPr>
        <w:t>~</w:t>
      </w:r>
      <w:r w:rsidRPr="00B94746">
        <w:rPr>
          <w:rFonts w:ascii="宋体" w:eastAsia="宋体" w:hAnsi="宋体" w:hint="eastAsia"/>
          <w:sz w:val="24"/>
          <w:szCs w:val="24"/>
        </w:rPr>
        <w:t>13级</w:t>
      </w:r>
      <w:r w:rsidRPr="00B94746">
        <w:rPr>
          <w:rFonts w:ascii="宋体" w:eastAsia="宋体" w:hAnsi="宋体"/>
          <w:sz w:val="24"/>
          <w:szCs w:val="24"/>
        </w:rPr>
        <w:t>，</w:t>
      </w:r>
      <w:r w:rsidRPr="00B94746">
        <w:rPr>
          <w:rFonts w:ascii="宋体" w:eastAsia="宋体" w:hAnsi="宋体" w:hint="eastAsia"/>
          <w:sz w:val="24"/>
          <w:szCs w:val="24"/>
        </w:rPr>
        <w:t>1级等级</w:t>
      </w:r>
      <w:r w:rsidRPr="00B94746">
        <w:rPr>
          <w:rFonts w:ascii="宋体" w:eastAsia="宋体" w:hAnsi="宋体"/>
          <w:sz w:val="24"/>
          <w:szCs w:val="24"/>
        </w:rPr>
        <w:t>最高，</w:t>
      </w:r>
      <w:r w:rsidRPr="00B94746">
        <w:rPr>
          <w:rFonts w:ascii="宋体" w:eastAsia="宋体" w:hAnsi="宋体" w:hint="eastAsia"/>
          <w:sz w:val="24"/>
          <w:szCs w:val="24"/>
        </w:rPr>
        <w:t>1</w:t>
      </w:r>
      <w:r w:rsidRPr="00B94746">
        <w:rPr>
          <w:rFonts w:ascii="宋体" w:eastAsia="宋体" w:hAnsi="宋体"/>
          <w:sz w:val="24"/>
          <w:szCs w:val="24"/>
        </w:rPr>
        <w:t>3</w:t>
      </w:r>
      <w:r w:rsidRPr="00B94746">
        <w:rPr>
          <w:rFonts w:ascii="宋体" w:eastAsia="宋体" w:hAnsi="宋体" w:hint="eastAsia"/>
          <w:sz w:val="24"/>
          <w:szCs w:val="24"/>
        </w:rPr>
        <w:t>级等级</w:t>
      </w:r>
      <w:r w:rsidRPr="00B94746">
        <w:rPr>
          <w:rFonts w:ascii="宋体" w:eastAsia="宋体" w:hAnsi="宋体"/>
          <w:sz w:val="24"/>
          <w:szCs w:val="24"/>
        </w:rPr>
        <w:t>最低</w:t>
      </w:r>
      <w:r>
        <w:rPr>
          <w:rFonts w:ascii="宋体" w:eastAsia="宋体" w:hAnsi="宋体" w:hint="eastAsia"/>
          <w:sz w:val="24"/>
          <w:szCs w:val="24"/>
        </w:rPr>
        <w:t>，赋</w:t>
      </w:r>
      <w:r>
        <w:rPr>
          <w:rFonts w:ascii="宋体" w:eastAsia="宋体" w:hAnsi="宋体"/>
          <w:sz w:val="24"/>
          <w:szCs w:val="24"/>
        </w:rPr>
        <w:t>于</w:t>
      </w:r>
      <w:r>
        <w:rPr>
          <w:rFonts w:ascii="宋体" w:eastAsia="宋体" w:hAnsi="宋体" w:hint="eastAsia"/>
          <w:sz w:val="24"/>
          <w:szCs w:val="24"/>
        </w:rPr>
        <w:t>GRADE2字段</w:t>
      </w:r>
      <w:r>
        <w:rPr>
          <w:rFonts w:ascii="宋体" w:eastAsia="宋体" w:hAnsi="宋体"/>
          <w:sz w:val="24"/>
          <w:szCs w:val="24"/>
        </w:rPr>
        <w:t>。</w:t>
      </w:r>
    </w:p>
    <w:p w14:paraId="511D4751" w14:textId="078F4ADC" w:rsidR="00C37F2F" w:rsidRDefault="004E726C" w:rsidP="00371647">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找1-</w:t>
      </w:r>
      <w:r>
        <w:rPr>
          <w:rFonts w:ascii="宋体" w:eastAsia="宋体" w:hAnsi="宋体"/>
          <w:sz w:val="24"/>
          <w:szCs w:val="24"/>
        </w:rPr>
        <w:t>2名有经验的作业员先对山东省</w:t>
      </w:r>
      <w:r>
        <w:rPr>
          <w:rFonts w:ascii="宋体" w:eastAsia="宋体" w:hAnsi="宋体" w:hint="eastAsia"/>
          <w:sz w:val="24"/>
          <w:szCs w:val="24"/>
        </w:rPr>
        <w:t>1~</w:t>
      </w:r>
      <w:r>
        <w:rPr>
          <w:rFonts w:ascii="宋体" w:eastAsia="宋体" w:hAnsi="宋体"/>
          <w:sz w:val="24"/>
          <w:szCs w:val="24"/>
        </w:rPr>
        <w:t>8级骨干路网进行分级</w:t>
      </w:r>
      <w:r w:rsidR="0018367D">
        <w:rPr>
          <w:rFonts w:ascii="宋体" w:eastAsia="宋体" w:hAnsi="宋体"/>
          <w:sz w:val="24"/>
          <w:szCs w:val="24"/>
        </w:rPr>
        <w:t>，</w:t>
      </w:r>
      <w:r w:rsidR="00425BE3">
        <w:rPr>
          <w:rFonts w:ascii="宋体" w:eastAsia="宋体" w:hAnsi="宋体" w:hint="eastAsia"/>
          <w:sz w:val="24"/>
          <w:szCs w:val="24"/>
        </w:rPr>
        <w:t>然后作业员再</w:t>
      </w:r>
      <w:r w:rsidR="0018367D" w:rsidRPr="00CA6869">
        <w:rPr>
          <w:rFonts w:ascii="宋体" w:eastAsia="宋体" w:hAnsi="宋体"/>
          <w:sz w:val="24"/>
          <w:szCs w:val="24"/>
        </w:rPr>
        <w:t>进行</w:t>
      </w:r>
      <w:r>
        <w:rPr>
          <w:rFonts w:ascii="宋体" w:eastAsia="宋体" w:hAnsi="宋体"/>
          <w:sz w:val="24"/>
          <w:szCs w:val="24"/>
        </w:rPr>
        <w:t>9</w:t>
      </w:r>
      <w:r w:rsidR="0018367D">
        <w:rPr>
          <w:rFonts w:ascii="宋体" w:eastAsia="宋体" w:hAnsi="宋体"/>
          <w:sz w:val="24"/>
          <w:szCs w:val="24"/>
        </w:rPr>
        <w:t>~</w:t>
      </w:r>
      <w:r w:rsidR="0018367D" w:rsidRPr="00CA6869">
        <w:rPr>
          <w:rFonts w:ascii="宋体" w:eastAsia="宋体" w:hAnsi="宋体"/>
          <w:sz w:val="24"/>
          <w:szCs w:val="24"/>
        </w:rPr>
        <w:t>13</w:t>
      </w:r>
      <w:r w:rsidR="0018367D" w:rsidRPr="00CA6869">
        <w:rPr>
          <w:rFonts w:ascii="宋体" w:eastAsia="宋体" w:hAnsi="宋体" w:hint="eastAsia"/>
          <w:sz w:val="24"/>
          <w:szCs w:val="24"/>
        </w:rPr>
        <w:t>级</w:t>
      </w:r>
      <w:r w:rsidR="0018367D">
        <w:rPr>
          <w:rFonts w:ascii="宋体" w:eastAsia="宋体" w:hAnsi="宋体" w:hint="eastAsia"/>
          <w:sz w:val="24"/>
          <w:szCs w:val="24"/>
        </w:rPr>
        <w:t>道路</w:t>
      </w:r>
      <w:r w:rsidR="0018367D" w:rsidRPr="00CA6869">
        <w:rPr>
          <w:rFonts w:ascii="宋体" w:eastAsia="宋体" w:hAnsi="宋体"/>
          <w:sz w:val="24"/>
          <w:szCs w:val="24"/>
        </w:rPr>
        <w:t>分级</w:t>
      </w:r>
      <w:r w:rsidR="0018367D" w:rsidRPr="00CA6869">
        <w:rPr>
          <w:rFonts w:ascii="宋体" w:eastAsia="宋体" w:hAnsi="宋体" w:hint="eastAsia"/>
          <w:sz w:val="24"/>
          <w:szCs w:val="24"/>
        </w:rPr>
        <w:t>。</w:t>
      </w:r>
      <w:r w:rsidR="00C37F2F">
        <w:rPr>
          <w:rFonts w:ascii="宋体" w:eastAsia="宋体" w:hAnsi="宋体" w:hint="eastAsia"/>
          <w:sz w:val="24"/>
          <w:szCs w:val="24"/>
        </w:rPr>
        <w:t>参考已创建的各级比例尺渔网，进行主副区道路选取等级分级参考，例如主区使用7</w:t>
      </w:r>
      <w:r w:rsidR="00C37F2F">
        <w:rPr>
          <w:rFonts w:ascii="宋体" w:eastAsia="宋体" w:hAnsi="宋体"/>
          <w:sz w:val="24"/>
          <w:szCs w:val="24"/>
        </w:rPr>
        <w:t>0万渔网分</w:t>
      </w:r>
      <w:r w:rsidR="00C37F2F">
        <w:rPr>
          <w:rFonts w:ascii="宋体" w:eastAsia="宋体" w:hAnsi="宋体" w:hint="eastAsia"/>
          <w:sz w:val="24"/>
          <w:szCs w:val="24"/>
        </w:rPr>
        <w:t>5级道路，副区则使用1</w:t>
      </w:r>
      <w:r w:rsidR="00C37F2F">
        <w:rPr>
          <w:rFonts w:ascii="宋体" w:eastAsia="宋体" w:hAnsi="宋体"/>
          <w:sz w:val="24"/>
          <w:szCs w:val="24"/>
        </w:rPr>
        <w:t>00万渔网分</w:t>
      </w:r>
      <w:r w:rsidR="00C37F2F">
        <w:rPr>
          <w:rFonts w:ascii="宋体" w:eastAsia="宋体" w:hAnsi="宋体" w:hint="eastAsia"/>
          <w:sz w:val="24"/>
          <w:szCs w:val="24"/>
        </w:rPr>
        <w:t>5级道路。</w:t>
      </w:r>
    </w:p>
    <w:p w14:paraId="3BD96CF4" w14:textId="6B45DD51" w:rsidR="00432FCB" w:rsidRDefault="0018367D" w:rsidP="00371647">
      <w:pPr>
        <w:spacing w:line="360" w:lineRule="auto"/>
        <w:ind w:firstLineChars="200" w:firstLine="480"/>
        <w:jc w:val="left"/>
        <w:rPr>
          <w:rFonts w:ascii="宋体" w:eastAsia="宋体" w:hAnsi="宋体"/>
          <w:sz w:val="24"/>
          <w:szCs w:val="24"/>
        </w:rPr>
      </w:pPr>
      <w:r w:rsidRPr="00371647">
        <w:rPr>
          <w:rFonts w:ascii="宋体" w:eastAsia="宋体" w:hAnsi="宋体"/>
          <w:color w:val="7030A0"/>
          <w:sz w:val="24"/>
          <w:szCs w:val="24"/>
        </w:rPr>
        <w:t>使用</w:t>
      </w:r>
      <w:r w:rsidRPr="00371647">
        <w:rPr>
          <w:rFonts w:ascii="宋体" w:eastAsia="宋体" w:hAnsi="宋体" w:hint="eastAsia"/>
          <w:color w:val="7030A0"/>
          <w:sz w:val="24"/>
          <w:szCs w:val="24"/>
        </w:rPr>
        <w:t>多尺度</w:t>
      </w:r>
      <w:r w:rsidRPr="00371647">
        <w:rPr>
          <w:rFonts w:ascii="宋体" w:eastAsia="宋体" w:hAnsi="宋体"/>
          <w:color w:val="7030A0"/>
          <w:sz w:val="24"/>
          <w:szCs w:val="24"/>
        </w:rPr>
        <w:t>生产系统-数据整理-</w:t>
      </w:r>
      <w:r w:rsidRPr="00371647">
        <w:rPr>
          <w:rFonts w:ascii="宋体" w:eastAsia="宋体" w:hAnsi="宋体" w:hint="eastAsia"/>
          <w:color w:val="7030A0"/>
          <w:sz w:val="24"/>
          <w:szCs w:val="24"/>
        </w:rPr>
        <w:t>道路选取</w:t>
      </w:r>
      <w:r w:rsidRPr="00371647">
        <w:rPr>
          <w:rFonts w:ascii="宋体" w:eastAsia="宋体" w:hAnsi="宋体"/>
          <w:color w:val="7030A0"/>
          <w:sz w:val="24"/>
          <w:szCs w:val="24"/>
        </w:rPr>
        <w:t>等级赋初值工具</w:t>
      </w:r>
      <w:r w:rsidRPr="00371647">
        <w:rPr>
          <w:rFonts w:ascii="宋体" w:eastAsia="宋体" w:hAnsi="宋体" w:hint="eastAsia"/>
          <w:color w:val="7030A0"/>
          <w:sz w:val="24"/>
          <w:szCs w:val="24"/>
        </w:rPr>
        <w:t>，</w:t>
      </w:r>
      <w:r w:rsidRPr="00494D15">
        <w:rPr>
          <w:rFonts w:ascii="宋体" w:eastAsia="宋体" w:hAnsi="宋体"/>
          <w:sz w:val="24"/>
          <w:szCs w:val="24"/>
        </w:rPr>
        <w:t>程序</w:t>
      </w:r>
      <w:r w:rsidRPr="00494D15">
        <w:rPr>
          <w:rFonts w:ascii="宋体" w:eastAsia="宋体" w:hAnsi="宋体" w:hint="eastAsia"/>
          <w:sz w:val="24"/>
          <w:szCs w:val="24"/>
        </w:rPr>
        <w:t>只</w:t>
      </w:r>
      <w:r w:rsidRPr="00494D15">
        <w:rPr>
          <w:rFonts w:ascii="宋体" w:eastAsia="宋体" w:hAnsi="宋体"/>
          <w:sz w:val="24"/>
          <w:szCs w:val="24"/>
        </w:rPr>
        <w:t>对</w:t>
      </w:r>
      <w:r w:rsidRPr="00494D15">
        <w:rPr>
          <w:rFonts w:ascii="宋体" w:eastAsia="宋体" w:hAnsi="宋体" w:hint="eastAsia"/>
          <w:sz w:val="24"/>
          <w:szCs w:val="24"/>
        </w:rPr>
        <w:t>GRADE2为</w:t>
      </w:r>
      <w:r w:rsidRPr="00494D15">
        <w:rPr>
          <w:rFonts w:ascii="宋体" w:eastAsia="宋体" w:hAnsi="宋体"/>
          <w:sz w:val="24"/>
          <w:szCs w:val="24"/>
        </w:rPr>
        <w:t>空的</w:t>
      </w:r>
      <w:r w:rsidRPr="00494D15">
        <w:rPr>
          <w:rFonts w:ascii="宋体" w:eastAsia="宋体" w:hAnsi="宋体" w:hint="eastAsia"/>
          <w:sz w:val="24"/>
          <w:szCs w:val="24"/>
        </w:rPr>
        <w:t>道路进行</w:t>
      </w:r>
      <w:r w:rsidRPr="00494D15">
        <w:rPr>
          <w:rFonts w:ascii="宋体" w:eastAsia="宋体" w:hAnsi="宋体"/>
          <w:sz w:val="24"/>
          <w:szCs w:val="24"/>
        </w:rPr>
        <w:t>赋值</w:t>
      </w:r>
      <w:r w:rsidRPr="00494D15">
        <w:rPr>
          <w:rFonts w:ascii="宋体" w:eastAsia="宋体" w:hAnsi="宋体" w:hint="eastAsia"/>
          <w:sz w:val="24"/>
          <w:szCs w:val="24"/>
        </w:rPr>
        <w:t>。</w:t>
      </w:r>
      <w:r w:rsidR="00432FCB">
        <w:rPr>
          <w:rFonts w:ascii="宋体" w:eastAsia="宋体" w:hAnsi="宋体" w:hint="eastAsia"/>
          <w:sz w:val="24"/>
          <w:szCs w:val="24"/>
        </w:rPr>
        <w:t>如下图</w:t>
      </w:r>
      <w:r w:rsidR="00432FCB">
        <w:rPr>
          <w:rFonts w:ascii="宋体" w:eastAsia="宋体" w:hAnsi="宋体"/>
          <w:sz w:val="24"/>
          <w:szCs w:val="24"/>
        </w:rPr>
        <w:t>所示：</w:t>
      </w:r>
    </w:p>
    <w:p w14:paraId="7039D013" w14:textId="6BF374D6" w:rsidR="003F2FF4" w:rsidRPr="008337EE" w:rsidRDefault="003F2FF4" w:rsidP="008337EE">
      <w:pPr>
        <w:pStyle w:val="af"/>
        <w:keepNext/>
        <w:ind w:firstLineChars="0" w:firstLine="0"/>
        <w:jc w:val="center"/>
        <w:rPr>
          <w:sz w:val="22"/>
          <w:szCs w:val="22"/>
        </w:rPr>
      </w:pPr>
      <w:r w:rsidRPr="008337EE">
        <w:rPr>
          <w:rFonts w:hint="eastAsia"/>
          <w:sz w:val="22"/>
          <w:szCs w:val="22"/>
        </w:rPr>
        <w:t>道路选取等级赋值及调整参考表</w:t>
      </w:r>
    </w:p>
    <w:tbl>
      <w:tblPr>
        <w:tblW w:w="7972" w:type="dxa"/>
        <w:tblInd w:w="250" w:type="dxa"/>
        <w:tblLayout w:type="fixed"/>
        <w:tblCellMar>
          <w:left w:w="0" w:type="dxa"/>
          <w:right w:w="0" w:type="dxa"/>
        </w:tblCellMar>
        <w:tblLook w:val="04A0" w:firstRow="1" w:lastRow="0" w:firstColumn="1" w:lastColumn="0" w:noHBand="0" w:noVBand="1"/>
      </w:tblPr>
      <w:tblGrid>
        <w:gridCol w:w="1983"/>
        <w:gridCol w:w="141"/>
        <w:gridCol w:w="1559"/>
        <w:gridCol w:w="2124"/>
        <w:gridCol w:w="2165"/>
      </w:tblGrid>
      <w:tr w:rsidR="003F2FF4" w14:paraId="61970B25" w14:textId="77777777" w:rsidTr="006F468F">
        <w:trPr>
          <w:trHeight w:val="57"/>
        </w:trPr>
        <w:tc>
          <w:tcPr>
            <w:tcW w:w="2124" w:type="dxa"/>
            <w:gridSpan w:val="2"/>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74F06761" w14:textId="77777777" w:rsidR="003F2FF4" w:rsidRDefault="003F2FF4" w:rsidP="006F468F">
            <w:pPr>
              <w:widowControl/>
              <w:jc w:val="center"/>
              <w:rPr>
                <w:rFonts w:ascii="Times New Roman" w:hAnsi="Times New Roman"/>
                <w:b/>
                <w:bCs/>
                <w:color w:val="000000"/>
                <w:szCs w:val="21"/>
              </w:rPr>
            </w:pPr>
            <w:r>
              <w:rPr>
                <w:rFonts w:ascii="Times New Roman" w:hAnsi="Times New Roman"/>
                <w:b/>
                <w:bCs/>
                <w:color w:val="000000"/>
              </w:rPr>
              <w:t>LGB</w:t>
            </w:r>
            <w:r>
              <w:rPr>
                <w:rFonts w:ascii="Times New Roman" w:hAnsi="Times New Roman" w:hint="eastAsia"/>
                <w:b/>
                <w:bCs/>
                <w:color w:val="000000"/>
              </w:rPr>
              <w:t>码</w:t>
            </w:r>
          </w:p>
        </w:tc>
        <w:tc>
          <w:tcPr>
            <w:tcW w:w="1559" w:type="dxa"/>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45BAE574" w14:textId="77777777" w:rsidR="003F2FF4" w:rsidRDefault="003F2FF4" w:rsidP="006F468F">
            <w:pPr>
              <w:widowControl/>
              <w:jc w:val="center"/>
              <w:rPr>
                <w:rFonts w:ascii="Times New Roman" w:hAnsi="Times New Roman"/>
                <w:b/>
                <w:bCs/>
                <w:color w:val="000000"/>
              </w:rPr>
            </w:pPr>
            <w:r>
              <w:rPr>
                <w:rFonts w:ascii="Times New Roman" w:hAnsi="Times New Roman" w:hint="eastAsia"/>
                <w:b/>
                <w:bCs/>
                <w:color w:val="000000"/>
              </w:rPr>
              <w:t>名称</w:t>
            </w:r>
          </w:p>
        </w:tc>
        <w:tc>
          <w:tcPr>
            <w:tcW w:w="2124" w:type="dxa"/>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2E017EAA" w14:textId="77777777" w:rsidR="003F2FF4" w:rsidRDefault="003F2FF4" w:rsidP="006F468F">
            <w:pPr>
              <w:widowControl/>
              <w:jc w:val="center"/>
              <w:rPr>
                <w:rFonts w:ascii="Times New Roman" w:hAnsi="Times New Roman"/>
                <w:b/>
                <w:bCs/>
                <w:color w:val="000000"/>
              </w:rPr>
            </w:pPr>
            <w:r>
              <w:rPr>
                <w:rFonts w:ascii="Times New Roman" w:hAnsi="Times New Roman" w:hint="eastAsia"/>
                <w:b/>
                <w:bCs/>
                <w:color w:val="000000"/>
              </w:rPr>
              <w:t>程序赋值等级</w:t>
            </w:r>
          </w:p>
        </w:tc>
        <w:tc>
          <w:tcPr>
            <w:tcW w:w="2165" w:type="dxa"/>
            <w:tcBorders>
              <w:top w:val="single" w:sz="8" w:space="0" w:color="000000"/>
              <w:left w:val="nil"/>
              <w:bottom w:val="single" w:sz="8" w:space="0" w:color="000000"/>
              <w:right w:val="nil"/>
            </w:tcBorders>
            <w:hideMark/>
          </w:tcPr>
          <w:p w14:paraId="0A650C57" w14:textId="77777777" w:rsidR="003F2FF4" w:rsidRDefault="003F2FF4" w:rsidP="006F468F">
            <w:pPr>
              <w:widowControl/>
              <w:jc w:val="center"/>
              <w:rPr>
                <w:rFonts w:ascii="Times New Roman" w:hAnsi="Times New Roman"/>
                <w:b/>
                <w:bCs/>
                <w:color w:val="000000"/>
              </w:rPr>
            </w:pPr>
            <w:r>
              <w:rPr>
                <w:rFonts w:ascii="Times New Roman" w:hAnsi="Times New Roman" w:hint="eastAsia"/>
                <w:b/>
                <w:bCs/>
                <w:color w:val="000000"/>
              </w:rPr>
              <w:t>调整等级</w:t>
            </w:r>
          </w:p>
        </w:tc>
      </w:tr>
      <w:tr w:rsidR="003F2FF4" w14:paraId="61E966BD" w14:textId="77777777" w:rsidTr="006F468F">
        <w:trPr>
          <w:trHeight w:val="532"/>
        </w:trPr>
        <w:tc>
          <w:tcPr>
            <w:tcW w:w="1983" w:type="dxa"/>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7A93645A" w14:textId="77777777" w:rsidR="003F2FF4" w:rsidRDefault="003F2FF4" w:rsidP="00916898">
            <w:pPr>
              <w:widowControl/>
              <w:jc w:val="center"/>
              <w:rPr>
                <w:rFonts w:ascii="Times New Roman" w:hAnsi="Times New Roman"/>
                <w:bCs/>
                <w:color w:val="000000"/>
              </w:rPr>
            </w:pPr>
            <w:r>
              <w:rPr>
                <w:rFonts w:ascii="Times New Roman" w:hAnsi="Times New Roman"/>
                <w:bCs/>
                <w:color w:val="000000"/>
              </w:rPr>
              <w:t>420901/420902</w:t>
            </w:r>
          </w:p>
        </w:tc>
        <w:tc>
          <w:tcPr>
            <w:tcW w:w="1700" w:type="dxa"/>
            <w:gridSpan w:val="2"/>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037DCFB4" w14:textId="77777777" w:rsidR="003F2FF4" w:rsidRDefault="003F2FF4" w:rsidP="006F468F">
            <w:pPr>
              <w:widowControl/>
              <w:jc w:val="center"/>
              <w:rPr>
                <w:rFonts w:ascii="Times New Roman" w:hAnsi="Times New Roman"/>
                <w:bCs/>
                <w:color w:val="000000"/>
              </w:rPr>
            </w:pPr>
            <w:r>
              <w:rPr>
                <w:rFonts w:ascii="Times New Roman" w:hAnsi="Times New Roman" w:hint="eastAsia"/>
                <w:bCs/>
                <w:color w:val="000000"/>
              </w:rPr>
              <w:t>高速公路</w:t>
            </w:r>
          </w:p>
        </w:tc>
        <w:tc>
          <w:tcPr>
            <w:tcW w:w="2124" w:type="dxa"/>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0C95DB60" w14:textId="77777777" w:rsidR="003F2FF4" w:rsidRDefault="003F2FF4" w:rsidP="006F468F">
            <w:pPr>
              <w:widowControl/>
              <w:jc w:val="center"/>
              <w:rPr>
                <w:rFonts w:ascii="Times New Roman" w:hAnsi="Times New Roman"/>
                <w:bCs/>
                <w:color w:val="000000"/>
              </w:rPr>
            </w:pPr>
            <w:r>
              <w:rPr>
                <w:rFonts w:ascii="Times New Roman" w:hAnsi="Times New Roman"/>
                <w:bCs/>
                <w:color w:val="000000"/>
              </w:rPr>
              <w:t>2</w:t>
            </w:r>
          </w:p>
        </w:tc>
        <w:tc>
          <w:tcPr>
            <w:tcW w:w="2165" w:type="dxa"/>
            <w:tcBorders>
              <w:top w:val="single" w:sz="8" w:space="0" w:color="000000"/>
              <w:left w:val="nil"/>
              <w:bottom w:val="single" w:sz="8" w:space="0" w:color="000000"/>
              <w:right w:val="nil"/>
            </w:tcBorders>
            <w:vAlign w:val="center"/>
            <w:hideMark/>
          </w:tcPr>
          <w:p w14:paraId="6C0DA114" w14:textId="125530EE" w:rsidR="003F2FF4" w:rsidRDefault="003F2FF4" w:rsidP="006F468F">
            <w:pPr>
              <w:widowControl/>
              <w:jc w:val="center"/>
              <w:rPr>
                <w:rFonts w:ascii="Times New Roman" w:hAnsi="Times New Roman"/>
                <w:b/>
                <w:bCs/>
                <w:color w:val="000000"/>
              </w:rPr>
            </w:pPr>
            <w:r>
              <w:rPr>
                <w:rFonts w:ascii="Times New Roman" w:hAnsi="Times New Roman"/>
                <w:b/>
                <w:bCs/>
                <w:color w:val="000000"/>
              </w:rPr>
              <w:t>1-</w:t>
            </w:r>
            <w:r w:rsidR="00607785">
              <w:rPr>
                <w:rFonts w:ascii="Times New Roman" w:hAnsi="Times New Roman"/>
                <w:b/>
                <w:bCs/>
                <w:color w:val="000000"/>
              </w:rPr>
              <w:t>13</w:t>
            </w:r>
          </w:p>
        </w:tc>
      </w:tr>
      <w:tr w:rsidR="003F2FF4" w14:paraId="0E455C9A" w14:textId="77777777" w:rsidTr="006F468F">
        <w:trPr>
          <w:trHeight w:val="493"/>
        </w:trPr>
        <w:tc>
          <w:tcPr>
            <w:tcW w:w="1983" w:type="dxa"/>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52173ED8" w14:textId="77777777" w:rsidR="003F2FF4" w:rsidRDefault="003F2FF4" w:rsidP="00916898">
            <w:pPr>
              <w:widowControl/>
              <w:jc w:val="center"/>
              <w:rPr>
                <w:rFonts w:ascii="Times New Roman" w:hAnsi="Times New Roman"/>
                <w:bCs/>
                <w:color w:val="000000"/>
              </w:rPr>
            </w:pPr>
            <w:r>
              <w:rPr>
                <w:rFonts w:ascii="Times New Roman" w:hAnsi="Times New Roman"/>
                <w:bCs/>
                <w:color w:val="000000"/>
              </w:rPr>
              <w:t>420101/420102</w:t>
            </w:r>
          </w:p>
        </w:tc>
        <w:tc>
          <w:tcPr>
            <w:tcW w:w="1700" w:type="dxa"/>
            <w:gridSpan w:val="2"/>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60D2CAAB" w14:textId="77777777" w:rsidR="003F2FF4" w:rsidRDefault="003F2FF4" w:rsidP="006F468F">
            <w:pPr>
              <w:widowControl/>
              <w:jc w:val="center"/>
              <w:rPr>
                <w:rFonts w:ascii="Times New Roman" w:hAnsi="Times New Roman"/>
                <w:bCs/>
                <w:color w:val="000000"/>
              </w:rPr>
            </w:pPr>
            <w:r>
              <w:rPr>
                <w:rFonts w:ascii="Times New Roman" w:hAnsi="Times New Roman" w:hint="eastAsia"/>
                <w:bCs/>
                <w:color w:val="000000"/>
              </w:rPr>
              <w:t>国道</w:t>
            </w:r>
          </w:p>
        </w:tc>
        <w:tc>
          <w:tcPr>
            <w:tcW w:w="2124" w:type="dxa"/>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11B5F909" w14:textId="77777777" w:rsidR="003F2FF4" w:rsidRPr="00377AA4" w:rsidRDefault="003F2FF4" w:rsidP="006F468F">
            <w:pPr>
              <w:widowControl/>
              <w:jc w:val="center"/>
              <w:rPr>
                <w:rFonts w:ascii="Times New Roman" w:hAnsi="Times New Roman"/>
                <w:bCs/>
              </w:rPr>
            </w:pPr>
            <w:r w:rsidRPr="00377AA4">
              <w:rPr>
                <w:rFonts w:ascii="Times New Roman" w:hAnsi="Times New Roman"/>
                <w:bCs/>
              </w:rPr>
              <w:t>4</w:t>
            </w:r>
          </w:p>
        </w:tc>
        <w:tc>
          <w:tcPr>
            <w:tcW w:w="2165" w:type="dxa"/>
            <w:tcBorders>
              <w:top w:val="single" w:sz="8" w:space="0" w:color="000000"/>
              <w:left w:val="nil"/>
              <w:bottom w:val="single" w:sz="8" w:space="0" w:color="000000"/>
              <w:right w:val="nil"/>
            </w:tcBorders>
            <w:vAlign w:val="center"/>
            <w:hideMark/>
          </w:tcPr>
          <w:p w14:paraId="0D1F8BDD" w14:textId="43A6B911" w:rsidR="003F2FF4" w:rsidRPr="00377AA4" w:rsidRDefault="003F2FF4" w:rsidP="006F468F">
            <w:pPr>
              <w:widowControl/>
              <w:jc w:val="center"/>
              <w:rPr>
                <w:rFonts w:ascii="Times New Roman" w:hAnsi="Times New Roman"/>
                <w:b/>
                <w:bCs/>
              </w:rPr>
            </w:pPr>
            <w:r w:rsidRPr="00377AA4">
              <w:rPr>
                <w:rFonts w:ascii="Times New Roman" w:hAnsi="Times New Roman"/>
                <w:b/>
                <w:bCs/>
              </w:rPr>
              <w:t>3-</w:t>
            </w:r>
            <w:r w:rsidR="00607785" w:rsidRPr="00377AA4">
              <w:rPr>
                <w:rFonts w:ascii="Times New Roman" w:hAnsi="Times New Roman"/>
                <w:b/>
                <w:bCs/>
              </w:rPr>
              <w:t>13</w:t>
            </w:r>
          </w:p>
        </w:tc>
      </w:tr>
      <w:tr w:rsidR="003F2FF4" w14:paraId="117E38C1" w14:textId="77777777" w:rsidTr="006F468F">
        <w:trPr>
          <w:trHeight w:val="484"/>
        </w:trPr>
        <w:tc>
          <w:tcPr>
            <w:tcW w:w="1983" w:type="dxa"/>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15FE4615" w14:textId="77777777" w:rsidR="003F2FF4" w:rsidRDefault="003F2FF4" w:rsidP="00916898">
            <w:pPr>
              <w:widowControl/>
              <w:jc w:val="center"/>
              <w:rPr>
                <w:rFonts w:ascii="Times New Roman" w:hAnsi="Times New Roman"/>
                <w:bCs/>
                <w:color w:val="000000"/>
              </w:rPr>
            </w:pPr>
            <w:r>
              <w:rPr>
                <w:rFonts w:ascii="Times New Roman" w:hAnsi="Times New Roman"/>
                <w:bCs/>
                <w:color w:val="000000"/>
              </w:rPr>
              <w:t>420201/420202</w:t>
            </w:r>
          </w:p>
        </w:tc>
        <w:tc>
          <w:tcPr>
            <w:tcW w:w="1700" w:type="dxa"/>
            <w:gridSpan w:val="2"/>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56D347B4" w14:textId="77777777" w:rsidR="003F2FF4" w:rsidRDefault="003F2FF4" w:rsidP="006F468F">
            <w:pPr>
              <w:widowControl/>
              <w:jc w:val="center"/>
              <w:rPr>
                <w:rFonts w:ascii="Times New Roman" w:hAnsi="Times New Roman"/>
                <w:bCs/>
                <w:color w:val="000000"/>
              </w:rPr>
            </w:pPr>
            <w:r>
              <w:rPr>
                <w:rFonts w:ascii="Times New Roman" w:hAnsi="Times New Roman" w:hint="eastAsia"/>
                <w:bCs/>
                <w:color w:val="000000"/>
              </w:rPr>
              <w:t>省道</w:t>
            </w:r>
          </w:p>
        </w:tc>
        <w:tc>
          <w:tcPr>
            <w:tcW w:w="2124" w:type="dxa"/>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0272A773" w14:textId="50BDAAAB" w:rsidR="003F2FF4" w:rsidRPr="00377AA4" w:rsidRDefault="006B0B66" w:rsidP="006F468F">
            <w:pPr>
              <w:widowControl/>
              <w:jc w:val="center"/>
              <w:rPr>
                <w:rFonts w:ascii="Times New Roman" w:hAnsi="Times New Roman"/>
                <w:bCs/>
              </w:rPr>
            </w:pPr>
            <w:r w:rsidRPr="00377AA4">
              <w:rPr>
                <w:rFonts w:ascii="Times New Roman" w:hAnsi="Times New Roman"/>
                <w:bCs/>
              </w:rPr>
              <w:t>5</w:t>
            </w:r>
          </w:p>
        </w:tc>
        <w:tc>
          <w:tcPr>
            <w:tcW w:w="2165" w:type="dxa"/>
            <w:tcBorders>
              <w:top w:val="single" w:sz="8" w:space="0" w:color="000000"/>
              <w:left w:val="nil"/>
              <w:bottom w:val="single" w:sz="8" w:space="0" w:color="000000"/>
              <w:right w:val="nil"/>
            </w:tcBorders>
            <w:vAlign w:val="center"/>
            <w:hideMark/>
          </w:tcPr>
          <w:p w14:paraId="038E9F34" w14:textId="72740F13" w:rsidR="003F2FF4" w:rsidRPr="00377AA4" w:rsidRDefault="003F2FF4" w:rsidP="006F468F">
            <w:pPr>
              <w:widowControl/>
              <w:jc w:val="center"/>
              <w:rPr>
                <w:rFonts w:ascii="Times New Roman" w:hAnsi="Times New Roman"/>
                <w:b/>
                <w:bCs/>
              </w:rPr>
            </w:pPr>
            <w:r w:rsidRPr="00377AA4">
              <w:rPr>
                <w:rFonts w:ascii="Times New Roman" w:hAnsi="Times New Roman"/>
                <w:b/>
                <w:bCs/>
              </w:rPr>
              <w:t>3-</w:t>
            </w:r>
            <w:r w:rsidR="00607785" w:rsidRPr="00377AA4">
              <w:rPr>
                <w:rFonts w:ascii="Times New Roman" w:hAnsi="Times New Roman"/>
                <w:b/>
                <w:bCs/>
              </w:rPr>
              <w:t>13</w:t>
            </w:r>
          </w:p>
        </w:tc>
      </w:tr>
      <w:tr w:rsidR="003F2FF4" w14:paraId="6FAC981B" w14:textId="77777777" w:rsidTr="006F468F">
        <w:trPr>
          <w:trHeight w:val="459"/>
        </w:trPr>
        <w:tc>
          <w:tcPr>
            <w:tcW w:w="1983" w:type="dxa"/>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32540AB0" w14:textId="77777777" w:rsidR="003F2FF4" w:rsidRDefault="003F2FF4" w:rsidP="00916898">
            <w:pPr>
              <w:widowControl/>
              <w:jc w:val="center"/>
              <w:rPr>
                <w:rFonts w:ascii="Times New Roman" w:hAnsi="Times New Roman"/>
                <w:bCs/>
                <w:color w:val="000000"/>
              </w:rPr>
            </w:pPr>
            <w:r>
              <w:rPr>
                <w:rFonts w:ascii="Times New Roman" w:hAnsi="Times New Roman"/>
                <w:bCs/>
                <w:color w:val="000000"/>
              </w:rPr>
              <w:lastRenderedPageBreak/>
              <w:t>420301/420302</w:t>
            </w:r>
          </w:p>
        </w:tc>
        <w:tc>
          <w:tcPr>
            <w:tcW w:w="1700" w:type="dxa"/>
            <w:gridSpan w:val="2"/>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5D2AD093" w14:textId="77777777" w:rsidR="003F2FF4" w:rsidRDefault="003F2FF4" w:rsidP="006F468F">
            <w:pPr>
              <w:widowControl/>
              <w:jc w:val="center"/>
              <w:rPr>
                <w:rFonts w:ascii="Times New Roman" w:hAnsi="Times New Roman"/>
                <w:bCs/>
                <w:color w:val="000000"/>
              </w:rPr>
            </w:pPr>
            <w:r>
              <w:rPr>
                <w:rFonts w:ascii="Times New Roman" w:hAnsi="Times New Roman" w:hint="eastAsia"/>
                <w:bCs/>
                <w:color w:val="000000"/>
              </w:rPr>
              <w:t>县道</w:t>
            </w:r>
          </w:p>
        </w:tc>
        <w:tc>
          <w:tcPr>
            <w:tcW w:w="2124" w:type="dxa"/>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4E90764C" w14:textId="473C1AB1" w:rsidR="003F2FF4" w:rsidRPr="00377AA4" w:rsidRDefault="00154783" w:rsidP="006F468F">
            <w:pPr>
              <w:widowControl/>
              <w:jc w:val="center"/>
              <w:rPr>
                <w:rFonts w:ascii="Times New Roman" w:hAnsi="Times New Roman"/>
                <w:bCs/>
              </w:rPr>
            </w:pPr>
            <w:r w:rsidRPr="00377AA4">
              <w:rPr>
                <w:rFonts w:ascii="Times New Roman" w:hAnsi="Times New Roman"/>
                <w:bCs/>
              </w:rPr>
              <w:t>6</w:t>
            </w:r>
          </w:p>
        </w:tc>
        <w:tc>
          <w:tcPr>
            <w:tcW w:w="2165" w:type="dxa"/>
            <w:tcBorders>
              <w:top w:val="single" w:sz="8" w:space="0" w:color="000000"/>
              <w:left w:val="nil"/>
              <w:bottom w:val="single" w:sz="8" w:space="0" w:color="000000"/>
              <w:right w:val="nil"/>
            </w:tcBorders>
            <w:vAlign w:val="center"/>
            <w:hideMark/>
          </w:tcPr>
          <w:p w14:paraId="17173082" w14:textId="03BAA1E9" w:rsidR="003F2FF4" w:rsidRPr="00377AA4" w:rsidRDefault="003F2FF4" w:rsidP="006F468F">
            <w:pPr>
              <w:widowControl/>
              <w:jc w:val="center"/>
              <w:rPr>
                <w:rFonts w:ascii="Times New Roman" w:hAnsi="Times New Roman"/>
                <w:b/>
                <w:bCs/>
              </w:rPr>
            </w:pPr>
            <w:r w:rsidRPr="00377AA4">
              <w:rPr>
                <w:rFonts w:ascii="Times New Roman" w:hAnsi="Times New Roman"/>
                <w:b/>
                <w:bCs/>
              </w:rPr>
              <w:t>3-</w:t>
            </w:r>
            <w:r w:rsidR="00607785" w:rsidRPr="00377AA4">
              <w:rPr>
                <w:rFonts w:ascii="Times New Roman" w:hAnsi="Times New Roman"/>
                <w:b/>
                <w:bCs/>
              </w:rPr>
              <w:t>13</w:t>
            </w:r>
          </w:p>
        </w:tc>
      </w:tr>
      <w:tr w:rsidR="003F2FF4" w14:paraId="3A86721A" w14:textId="77777777" w:rsidTr="006F468F">
        <w:trPr>
          <w:trHeight w:val="436"/>
        </w:trPr>
        <w:tc>
          <w:tcPr>
            <w:tcW w:w="1983" w:type="dxa"/>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4B543C71" w14:textId="77777777" w:rsidR="003F2FF4" w:rsidRDefault="003F2FF4" w:rsidP="00916898">
            <w:pPr>
              <w:widowControl/>
              <w:jc w:val="center"/>
              <w:rPr>
                <w:rFonts w:ascii="Times New Roman" w:hAnsi="Times New Roman"/>
                <w:bCs/>
                <w:color w:val="000000"/>
              </w:rPr>
            </w:pPr>
            <w:r>
              <w:rPr>
                <w:rFonts w:ascii="Times New Roman" w:hAnsi="Times New Roman"/>
                <w:bCs/>
                <w:color w:val="000000"/>
              </w:rPr>
              <w:t>420400</w:t>
            </w:r>
          </w:p>
        </w:tc>
        <w:tc>
          <w:tcPr>
            <w:tcW w:w="1700" w:type="dxa"/>
            <w:gridSpan w:val="2"/>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799FA5F8" w14:textId="77777777" w:rsidR="003F2FF4" w:rsidRDefault="003F2FF4" w:rsidP="006F468F">
            <w:pPr>
              <w:widowControl/>
              <w:jc w:val="center"/>
              <w:rPr>
                <w:rFonts w:ascii="Times New Roman" w:hAnsi="Times New Roman"/>
                <w:color w:val="000000"/>
              </w:rPr>
            </w:pPr>
            <w:r>
              <w:rPr>
                <w:rFonts w:ascii="Times New Roman" w:hAnsi="Times New Roman" w:hint="eastAsia"/>
                <w:color w:val="000000"/>
              </w:rPr>
              <w:t>乡道</w:t>
            </w:r>
          </w:p>
        </w:tc>
        <w:tc>
          <w:tcPr>
            <w:tcW w:w="2124" w:type="dxa"/>
            <w:tcBorders>
              <w:top w:val="single" w:sz="8" w:space="0" w:color="000000"/>
              <w:left w:val="nil"/>
              <w:bottom w:val="single" w:sz="4" w:space="0" w:color="auto"/>
              <w:right w:val="nil"/>
            </w:tcBorders>
            <w:tcMar>
              <w:top w:w="15" w:type="dxa"/>
              <w:left w:w="108" w:type="dxa"/>
              <w:bottom w:w="0" w:type="dxa"/>
              <w:right w:w="108" w:type="dxa"/>
            </w:tcMar>
            <w:vAlign w:val="center"/>
            <w:hideMark/>
          </w:tcPr>
          <w:p w14:paraId="7CAF2303" w14:textId="77777777" w:rsidR="003F2FF4" w:rsidRPr="00377AA4" w:rsidRDefault="003F2FF4" w:rsidP="006F468F">
            <w:pPr>
              <w:widowControl/>
              <w:jc w:val="center"/>
              <w:rPr>
                <w:rFonts w:ascii="Times New Roman" w:hAnsi="Times New Roman"/>
              </w:rPr>
            </w:pPr>
            <w:r w:rsidRPr="00377AA4">
              <w:rPr>
                <w:rFonts w:ascii="Times New Roman" w:hAnsi="Times New Roman"/>
              </w:rPr>
              <w:t>6</w:t>
            </w:r>
          </w:p>
        </w:tc>
        <w:tc>
          <w:tcPr>
            <w:tcW w:w="2165" w:type="dxa"/>
            <w:tcBorders>
              <w:top w:val="single" w:sz="8" w:space="0" w:color="000000"/>
              <w:left w:val="nil"/>
              <w:bottom w:val="single" w:sz="4" w:space="0" w:color="auto"/>
              <w:right w:val="nil"/>
            </w:tcBorders>
            <w:vAlign w:val="center"/>
            <w:hideMark/>
          </w:tcPr>
          <w:p w14:paraId="65DF171C" w14:textId="60687AC1" w:rsidR="003F2FF4" w:rsidRPr="00377AA4" w:rsidRDefault="003F2FF4" w:rsidP="006F468F">
            <w:pPr>
              <w:widowControl/>
              <w:jc w:val="center"/>
              <w:rPr>
                <w:rFonts w:ascii="Times New Roman" w:hAnsi="Times New Roman"/>
                <w:b/>
              </w:rPr>
            </w:pPr>
            <w:r w:rsidRPr="00377AA4">
              <w:rPr>
                <w:rFonts w:ascii="Times New Roman" w:hAnsi="Times New Roman"/>
                <w:b/>
              </w:rPr>
              <w:t>4-</w:t>
            </w:r>
            <w:r w:rsidR="00607785" w:rsidRPr="00377AA4">
              <w:rPr>
                <w:rFonts w:ascii="Times New Roman" w:hAnsi="Times New Roman"/>
                <w:b/>
              </w:rPr>
              <w:t>13</w:t>
            </w:r>
          </w:p>
        </w:tc>
      </w:tr>
      <w:tr w:rsidR="00F56E1D" w14:paraId="4FF76F63" w14:textId="77777777" w:rsidTr="006F468F">
        <w:trPr>
          <w:trHeight w:val="436"/>
        </w:trPr>
        <w:tc>
          <w:tcPr>
            <w:tcW w:w="1983" w:type="dxa"/>
            <w:tcBorders>
              <w:top w:val="single" w:sz="8" w:space="0" w:color="000000"/>
              <w:left w:val="nil"/>
              <w:bottom w:val="single" w:sz="8" w:space="0" w:color="000000"/>
              <w:right w:val="nil"/>
            </w:tcBorders>
            <w:tcMar>
              <w:top w:w="15" w:type="dxa"/>
              <w:left w:w="108" w:type="dxa"/>
              <w:bottom w:w="0" w:type="dxa"/>
              <w:right w:w="108" w:type="dxa"/>
            </w:tcMar>
            <w:vAlign w:val="center"/>
          </w:tcPr>
          <w:p w14:paraId="151986A1" w14:textId="74A53223" w:rsidR="00F56E1D" w:rsidRDefault="00F56E1D" w:rsidP="00916898">
            <w:pPr>
              <w:widowControl/>
              <w:jc w:val="center"/>
              <w:rPr>
                <w:rFonts w:ascii="Times New Roman" w:hAnsi="Times New Roman"/>
                <w:bCs/>
                <w:color w:val="000000"/>
              </w:rPr>
            </w:pPr>
            <w:r>
              <w:rPr>
                <w:rFonts w:ascii="Times New Roman" w:hAnsi="Times New Roman" w:hint="eastAsia"/>
                <w:bCs/>
                <w:color w:val="000000"/>
              </w:rPr>
              <w:t>4</w:t>
            </w:r>
            <w:r>
              <w:rPr>
                <w:rFonts w:ascii="Times New Roman" w:hAnsi="Times New Roman"/>
                <w:bCs/>
                <w:color w:val="000000"/>
              </w:rPr>
              <w:t>20500</w:t>
            </w:r>
          </w:p>
        </w:tc>
        <w:tc>
          <w:tcPr>
            <w:tcW w:w="1700" w:type="dxa"/>
            <w:gridSpan w:val="2"/>
            <w:tcBorders>
              <w:top w:val="single" w:sz="8" w:space="0" w:color="000000"/>
              <w:left w:val="nil"/>
              <w:bottom w:val="single" w:sz="8" w:space="0" w:color="000000"/>
              <w:right w:val="nil"/>
            </w:tcBorders>
            <w:tcMar>
              <w:top w:w="15" w:type="dxa"/>
              <w:left w:w="108" w:type="dxa"/>
              <w:bottom w:w="0" w:type="dxa"/>
              <w:right w:w="108" w:type="dxa"/>
            </w:tcMar>
            <w:vAlign w:val="center"/>
          </w:tcPr>
          <w:p w14:paraId="0F4E95C0" w14:textId="7E4140F2" w:rsidR="00F56E1D" w:rsidRDefault="00F56E1D" w:rsidP="006F468F">
            <w:pPr>
              <w:widowControl/>
              <w:jc w:val="center"/>
              <w:rPr>
                <w:rFonts w:ascii="Times New Roman" w:hAnsi="Times New Roman"/>
                <w:color w:val="000000"/>
              </w:rPr>
            </w:pPr>
            <w:r>
              <w:rPr>
                <w:rFonts w:ascii="Times New Roman" w:hAnsi="Times New Roman" w:hint="eastAsia"/>
                <w:color w:val="000000"/>
              </w:rPr>
              <w:t>专用公路</w:t>
            </w:r>
          </w:p>
        </w:tc>
        <w:tc>
          <w:tcPr>
            <w:tcW w:w="2124" w:type="dxa"/>
            <w:tcBorders>
              <w:top w:val="single" w:sz="8" w:space="0" w:color="000000"/>
              <w:left w:val="nil"/>
              <w:bottom w:val="single" w:sz="4" w:space="0" w:color="auto"/>
              <w:right w:val="nil"/>
            </w:tcBorders>
            <w:tcMar>
              <w:top w:w="15" w:type="dxa"/>
              <w:left w:w="108" w:type="dxa"/>
              <w:bottom w:w="0" w:type="dxa"/>
              <w:right w:w="108" w:type="dxa"/>
            </w:tcMar>
            <w:vAlign w:val="center"/>
          </w:tcPr>
          <w:p w14:paraId="54D3A743" w14:textId="59A7DAB2" w:rsidR="00F56E1D" w:rsidRPr="00377AA4" w:rsidRDefault="00F56E1D" w:rsidP="006F468F">
            <w:pPr>
              <w:widowControl/>
              <w:jc w:val="center"/>
              <w:rPr>
                <w:rFonts w:ascii="Times New Roman" w:hAnsi="Times New Roman"/>
              </w:rPr>
            </w:pPr>
            <w:r>
              <w:rPr>
                <w:rFonts w:ascii="Times New Roman" w:hAnsi="Times New Roman" w:hint="eastAsia"/>
              </w:rPr>
              <w:t>7</w:t>
            </w:r>
          </w:p>
        </w:tc>
        <w:tc>
          <w:tcPr>
            <w:tcW w:w="2165" w:type="dxa"/>
            <w:tcBorders>
              <w:top w:val="single" w:sz="8" w:space="0" w:color="000000"/>
              <w:left w:val="nil"/>
              <w:bottom w:val="single" w:sz="4" w:space="0" w:color="auto"/>
              <w:right w:val="nil"/>
            </w:tcBorders>
            <w:vAlign w:val="center"/>
          </w:tcPr>
          <w:p w14:paraId="56C49E3D" w14:textId="797C18CF" w:rsidR="00F56E1D" w:rsidRPr="00377AA4" w:rsidRDefault="00F56E1D" w:rsidP="006F468F">
            <w:pPr>
              <w:widowControl/>
              <w:jc w:val="center"/>
              <w:rPr>
                <w:rFonts w:ascii="Times New Roman" w:hAnsi="Times New Roman"/>
                <w:b/>
              </w:rPr>
            </w:pPr>
            <w:r>
              <w:rPr>
                <w:rFonts w:ascii="Times New Roman" w:hAnsi="Times New Roman" w:hint="eastAsia"/>
                <w:b/>
              </w:rPr>
              <w:t>5</w:t>
            </w:r>
            <w:r>
              <w:rPr>
                <w:rFonts w:ascii="Times New Roman" w:hAnsi="Times New Roman"/>
                <w:b/>
              </w:rPr>
              <w:t>-13</w:t>
            </w:r>
          </w:p>
        </w:tc>
      </w:tr>
      <w:tr w:rsidR="00F56E1D" w14:paraId="33CB90F0" w14:textId="77777777" w:rsidTr="006F468F">
        <w:trPr>
          <w:trHeight w:val="436"/>
        </w:trPr>
        <w:tc>
          <w:tcPr>
            <w:tcW w:w="1983" w:type="dxa"/>
            <w:tcBorders>
              <w:top w:val="single" w:sz="8" w:space="0" w:color="000000"/>
              <w:left w:val="nil"/>
              <w:bottom w:val="single" w:sz="8" w:space="0" w:color="000000"/>
              <w:right w:val="nil"/>
            </w:tcBorders>
            <w:tcMar>
              <w:top w:w="15" w:type="dxa"/>
              <w:left w:w="108" w:type="dxa"/>
              <w:bottom w:w="0" w:type="dxa"/>
              <w:right w:w="108" w:type="dxa"/>
            </w:tcMar>
            <w:vAlign w:val="center"/>
          </w:tcPr>
          <w:p w14:paraId="078B42CA" w14:textId="3889795C" w:rsidR="00F56E1D" w:rsidRDefault="00F56E1D" w:rsidP="00916898">
            <w:pPr>
              <w:widowControl/>
              <w:jc w:val="center"/>
              <w:rPr>
                <w:rFonts w:ascii="Times New Roman" w:hAnsi="Times New Roman"/>
                <w:bCs/>
                <w:color w:val="000000"/>
              </w:rPr>
            </w:pPr>
            <w:r>
              <w:rPr>
                <w:rFonts w:ascii="Times New Roman" w:hAnsi="Times New Roman" w:hint="eastAsia"/>
                <w:bCs/>
                <w:color w:val="000000"/>
              </w:rPr>
              <w:t>4</w:t>
            </w:r>
            <w:r>
              <w:rPr>
                <w:rFonts w:ascii="Times New Roman" w:hAnsi="Times New Roman"/>
                <w:bCs/>
                <w:color w:val="000000"/>
              </w:rPr>
              <w:t>20801</w:t>
            </w:r>
          </w:p>
        </w:tc>
        <w:tc>
          <w:tcPr>
            <w:tcW w:w="1700" w:type="dxa"/>
            <w:gridSpan w:val="2"/>
            <w:tcBorders>
              <w:top w:val="single" w:sz="8" w:space="0" w:color="000000"/>
              <w:left w:val="nil"/>
              <w:bottom w:val="single" w:sz="8" w:space="0" w:color="000000"/>
              <w:right w:val="nil"/>
            </w:tcBorders>
            <w:tcMar>
              <w:top w:w="15" w:type="dxa"/>
              <w:left w:w="108" w:type="dxa"/>
              <w:bottom w:w="0" w:type="dxa"/>
              <w:right w:w="108" w:type="dxa"/>
            </w:tcMar>
            <w:vAlign w:val="center"/>
          </w:tcPr>
          <w:p w14:paraId="048DE3BA" w14:textId="0D019D5C" w:rsidR="00F56E1D" w:rsidRDefault="00F56E1D" w:rsidP="006F468F">
            <w:pPr>
              <w:widowControl/>
              <w:jc w:val="center"/>
              <w:rPr>
                <w:rFonts w:ascii="Times New Roman" w:hAnsi="Times New Roman"/>
                <w:color w:val="000000"/>
              </w:rPr>
            </w:pPr>
            <w:r>
              <w:rPr>
                <w:rFonts w:ascii="Times New Roman" w:hAnsi="Times New Roman" w:hint="eastAsia"/>
                <w:color w:val="000000"/>
              </w:rPr>
              <w:t>村道</w:t>
            </w:r>
          </w:p>
        </w:tc>
        <w:tc>
          <w:tcPr>
            <w:tcW w:w="2124" w:type="dxa"/>
            <w:tcBorders>
              <w:top w:val="single" w:sz="8" w:space="0" w:color="000000"/>
              <w:left w:val="nil"/>
              <w:bottom w:val="single" w:sz="4" w:space="0" w:color="auto"/>
              <w:right w:val="nil"/>
            </w:tcBorders>
            <w:tcMar>
              <w:top w:w="15" w:type="dxa"/>
              <w:left w:w="108" w:type="dxa"/>
              <w:bottom w:w="0" w:type="dxa"/>
              <w:right w:w="108" w:type="dxa"/>
            </w:tcMar>
            <w:vAlign w:val="center"/>
          </w:tcPr>
          <w:p w14:paraId="52660DB7" w14:textId="177DC77E" w:rsidR="00F56E1D" w:rsidRPr="00377AA4" w:rsidRDefault="00F56E1D" w:rsidP="006F468F">
            <w:pPr>
              <w:widowControl/>
              <w:jc w:val="center"/>
              <w:rPr>
                <w:rFonts w:ascii="Times New Roman" w:hAnsi="Times New Roman"/>
              </w:rPr>
            </w:pPr>
            <w:r>
              <w:rPr>
                <w:rFonts w:ascii="Times New Roman" w:hAnsi="Times New Roman" w:hint="eastAsia"/>
              </w:rPr>
              <w:t>8</w:t>
            </w:r>
          </w:p>
        </w:tc>
        <w:tc>
          <w:tcPr>
            <w:tcW w:w="2165" w:type="dxa"/>
            <w:tcBorders>
              <w:top w:val="single" w:sz="8" w:space="0" w:color="000000"/>
              <w:left w:val="nil"/>
              <w:bottom w:val="single" w:sz="4" w:space="0" w:color="auto"/>
              <w:right w:val="nil"/>
            </w:tcBorders>
            <w:vAlign w:val="center"/>
          </w:tcPr>
          <w:p w14:paraId="302919B2" w14:textId="641AD7F4" w:rsidR="00F56E1D" w:rsidRPr="00377AA4" w:rsidRDefault="0052092F" w:rsidP="006F468F">
            <w:pPr>
              <w:widowControl/>
              <w:jc w:val="center"/>
              <w:rPr>
                <w:rFonts w:ascii="Times New Roman" w:hAnsi="Times New Roman"/>
                <w:b/>
              </w:rPr>
            </w:pPr>
            <w:r>
              <w:rPr>
                <w:rFonts w:ascii="Times New Roman" w:hAnsi="Times New Roman"/>
                <w:b/>
              </w:rPr>
              <w:t>7</w:t>
            </w:r>
            <w:r w:rsidR="00F56E1D">
              <w:rPr>
                <w:rFonts w:ascii="Times New Roman" w:hAnsi="Times New Roman"/>
                <w:b/>
              </w:rPr>
              <w:t>-13</w:t>
            </w:r>
          </w:p>
        </w:tc>
      </w:tr>
      <w:tr w:rsidR="003F2FF4" w14:paraId="61983502" w14:textId="77777777" w:rsidTr="006F468F">
        <w:trPr>
          <w:trHeight w:val="489"/>
        </w:trPr>
        <w:tc>
          <w:tcPr>
            <w:tcW w:w="1983" w:type="dxa"/>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52D41C9F" w14:textId="6D2FB10B" w:rsidR="003F2FF4" w:rsidRDefault="003F2FF4" w:rsidP="00F56E1D">
            <w:pPr>
              <w:widowControl/>
              <w:jc w:val="center"/>
              <w:rPr>
                <w:rFonts w:ascii="Times New Roman" w:hAnsi="Times New Roman"/>
                <w:bCs/>
                <w:color w:val="000000"/>
              </w:rPr>
            </w:pPr>
            <w:r>
              <w:rPr>
                <w:rFonts w:ascii="Times New Roman" w:hAnsi="Times New Roman"/>
                <w:bCs/>
                <w:color w:val="000000"/>
              </w:rPr>
              <w:t>42080</w:t>
            </w:r>
            <w:r w:rsidR="00F56E1D">
              <w:rPr>
                <w:rFonts w:ascii="Times New Roman" w:hAnsi="Times New Roman"/>
                <w:bCs/>
                <w:color w:val="000000"/>
              </w:rPr>
              <w:t>2</w:t>
            </w:r>
          </w:p>
        </w:tc>
        <w:tc>
          <w:tcPr>
            <w:tcW w:w="1700" w:type="dxa"/>
            <w:gridSpan w:val="2"/>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2E5ADD0D" w14:textId="77777777" w:rsidR="003F2FF4" w:rsidRDefault="003F2FF4" w:rsidP="006F468F">
            <w:pPr>
              <w:widowControl/>
              <w:jc w:val="center"/>
              <w:rPr>
                <w:rFonts w:ascii="Times New Roman" w:hAnsi="Times New Roman"/>
                <w:bCs/>
                <w:color w:val="000000"/>
              </w:rPr>
            </w:pPr>
            <w:r>
              <w:rPr>
                <w:rFonts w:ascii="Times New Roman" w:hAnsi="Times New Roman" w:hint="eastAsia"/>
                <w:bCs/>
                <w:color w:val="000000"/>
              </w:rPr>
              <w:t>其他公路</w:t>
            </w:r>
          </w:p>
        </w:tc>
        <w:tc>
          <w:tcPr>
            <w:tcW w:w="2124" w:type="dxa"/>
            <w:tcBorders>
              <w:top w:val="single" w:sz="4" w:space="0" w:color="auto"/>
              <w:left w:val="nil"/>
              <w:bottom w:val="single" w:sz="8" w:space="0" w:color="000000"/>
              <w:right w:val="nil"/>
            </w:tcBorders>
            <w:tcMar>
              <w:top w:w="15" w:type="dxa"/>
              <w:left w:w="108" w:type="dxa"/>
              <w:bottom w:w="0" w:type="dxa"/>
              <w:right w:w="108" w:type="dxa"/>
            </w:tcMar>
            <w:vAlign w:val="center"/>
            <w:hideMark/>
          </w:tcPr>
          <w:p w14:paraId="6EDEF4AA" w14:textId="77777777" w:rsidR="003F2FF4" w:rsidRPr="00377AA4" w:rsidRDefault="003F2FF4" w:rsidP="006F468F">
            <w:pPr>
              <w:widowControl/>
              <w:jc w:val="center"/>
              <w:rPr>
                <w:rFonts w:ascii="Times New Roman" w:hAnsi="Times New Roman"/>
              </w:rPr>
            </w:pPr>
            <w:r w:rsidRPr="00377AA4">
              <w:rPr>
                <w:rFonts w:ascii="Times New Roman" w:hAnsi="Times New Roman"/>
              </w:rPr>
              <w:t>9</w:t>
            </w:r>
          </w:p>
        </w:tc>
        <w:tc>
          <w:tcPr>
            <w:tcW w:w="2165" w:type="dxa"/>
            <w:tcBorders>
              <w:top w:val="single" w:sz="4" w:space="0" w:color="auto"/>
              <w:left w:val="nil"/>
              <w:bottom w:val="single" w:sz="8" w:space="0" w:color="000000"/>
              <w:right w:val="nil"/>
            </w:tcBorders>
            <w:vAlign w:val="center"/>
            <w:hideMark/>
          </w:tcPr>
          <w:p w14:paraId="7A5D1FC1" w14:textId="46690B86" w:rsidR="003F2FF4" w:rsidRPr="00377AA4" w:rsidRDefault="0052092F" w:rsidP="006F468F">
            <w:pPr>
              <w:widowControl/>
              <w:jc w:val="center"/>
              <w:rPr>
                <w:rFonts w:ascii="Times New Roman" w:hAnsi="Times New Roman"/>
                <w:b/>
              </w:rPr>
            </w:pPr>
            <w:r>
              <w:rPr>
                <w:rFonts w:ascii="Times New Roman" w:hAnsi="Times New Roman"/>
                <w:b/>
              </w:rPr>
              <w:t>8</w:t>
            </w:r>
            <w:r w:rsidR="003F2FF4" w:rsidRPr="00377AA4">
              <w:rPr>
                <w:rFonts w:ascii="Times New Roman" w:hAnsi="Times New Roman"/>
                <w:b/>
              </w:rPr>
              <w:t>-</w:t>
            </w:r>
            <w:r w:rsidR="00607785" w:rsidRPr="00377AA4">
              <w:rPr>
                <w:rFonts w:ascii="Times New Roman" w:hAnsi="Times New Roman"/>
                <w:b/>
              </w:rPr>
              <w:t>13</w:t>
            </w:r>
          </w:p>
        </w:tc>
      </w:tr>
      <w:tr w:rsidR="003F2FF4" w14:paraId="390CD31F" w14:textId="77777777" w:rsidTr="006F468F">
        <w:trPr>
          <w:trHeight w:val="335"/>
        </w:trPr>
        <w:tc>
          <w:tcPr>
            <w:tcW w:w="1983" w:type="dxa"/>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27367E58" w14:textId="77777777" w:rsidR="003F2FF4" w:rsidRDefault="003F2FF4" w:rsidP="00916898">
            <w:pPr>
              <w:widowControl/>
              <w:jc w:val="center"/>
              <w:rPr>
                <w:rFonts w:ascii="Times New Roman" w:hAnsi="Times New Roman"/>
                <w:bCs/>
                <w:color w:val="000000"/>
              </w:rPr>
            </w:pPr>
            <w:r>
              <w:rPr>
                <w:rFonts w:ascii="Times New Roman" w:hAnsi="Times New Roman"/>
                <w:bCs/>
                <w:color w:val="000000"/>
              </w:rPr>
              <w:t>430200</w:t>
            </w:r>
          </w:p>
        </w:tc>
        <w:tc>
          <w:tcPr>
            <w:tcW w:w="1700" w:type="dxa"/>
            <w:gridSpan w:val="2"/>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7099D008" w14:textId="77777777" w:rsidR="003F2FF4" w:rsidRDefault="003F2FF4" w:rsidP="006F468F">
            <w:pPr>
              <w:widowControl/>
              <w:jc w:val="center"/>
              <w:rPr>
                <w:rFonts w:ascii="Times New Roman" w:hAnsi="Times New Roman"/>
                <w:bCs/>
                <w:color w:val="000000"/>
              </w:rPr>
            </w:pPr>
            <w:r>
              <w:rPr>
                <w:rFonts w:ascii="Times New Roman" w:hAnsi="Times New Roman" w:hint="eastAsia"/>
                <w:bCs/>
                <w:color w:val="000000"/>
              </w:rPr>
              <w:t>快速路</w:t>
            </w:r>
          </w:p>
        </w:tc>
        <w:tc>
          <w:tcPr>
            <w:tcW w:w="2124" w:type="dxa"/>
            <w:tcBorders>
              <w:top w:val="single" w:sz="8" w:space="0" w:color="000000"/>
              <w:left w:val="nil"/>
              <w:bottom w:val="single" w:sz="4" w:space="0" w:color="auto"/>
              <w:right w:val="nil"/>
            </w:tcBorders>
            <w:tcMar>
              <w:top w:w="15" w:type="dxa"/>
              <w:left w:w="108" w:type="dxa"/>
              <w:bottom w:w="0" w:type="dxa"/>
              <w:right w:w="108" w:type="dxa"/>
            </w:tcMar>
            <w:vAlign w:val="center"/>
            <w:hideMark/>
          </w:tcPr>
          <w:p w14:paraId="57CEA97B" w14:textId="77777777" w:rsidR="003F2FF4" w:rsidRPr="00377AA4" w:rsidRDefault="003F2FF4" w:rsidP="006F468F">
            <w:pPr>
              <w:widowControl/>
              <w:jc w:val="center"/>
              <w:rPr>
                <w:rFonts w:ascii="Times New Roman" w:hAnsi="Times New Roman"/>
                <w:kern w:val="0"/>
              </w:rPr>
            </w:pPr>
            <w:r w:rsidRPr="00377AA4">
              <w:rPr>
                <w:rFonts w:ascii="Times New Roman" w:hAnsi="Times New Roman"/>
              </w:rPr>
              <w:t>4</w:t>
            </w:r>
          </w:p>
        </w:tc>
        <w:tc>
          <w:tcPr>
            <w:tcW w:w="2165" w:type="dxa"/>
            <w:tcBorders>
              <w:top w:val="single" w:sz="8" w:space="0" w:color="000000"/>
              <w:left w:val="nil"/>
              <w:bottom w:val="single" w:sz="4" w:space="0" w:color="auto"/>
              <w:right w:val="nil"/>
            </w:tcBorders>
            <w:vAlign w:val="center"/>
            <w:hideMark/>
          </w:tcPr>
          <w:p w14:paraId="2E48C726" w14:textId="755BC0C4" w:rsidR="003F2FF4" w:rsidRPr="00377AA4" w:rsidRDefault="003F2FF4" w:rsidP="006F468F">
            <w:pPr>
              <w:widowControl/>
              <w:jc w:val="center"/>
              <w:rPr>
                <w:rFonts w:ascii="Times New Roman" w:hAnsi="Times New Roman"/>
                <w:b/>
              </w:rPr>
            </w:pPr>
            <w:r w:rsidRPr="00377AA4">
              <w:rPr>
                <w:rFonts w:ascii="Times New Roman" w:hAnsi="Times New Roman"/>
                <w:b/>
              </w:rPr>
              <w:t>4-</w:t>
            </w:r>
            <w:r w:rsidR="00607785" w:rsidRPr="00377AA4">
              <w:rPr>
                <w:rFonts w:ascii="Times New Roman" w:hAnsi="Times New Roman"/>
                <w:b/>
              </w:rPr>
              <w:t>13</w:t>
            </w:r>
          </w:p>
        </w:tc>
      </w:tr>
      <w:tr w:rsidR="003F2FF4" w14:paraId="1A3F8F29" w14:textId="77777777" w:rsidTr="006F468F">
        <w:trPr>
          <w:trHeight w:val="335"/>
        </w:trPr>
        <w:tc>
          <w:tcPr>
            <w:tcW w:w="1983" w:type="dxa"/>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3C0C2FB1" w14:textId="77777777" w:rsidR="003F2FF4" w:rsidRDefault="003F2FF4" w:rsidP="00916898">
            <w:pPr>
              <w:widowControl/>
              <w:jc w:val="center"/>
              <w:rPr>
                <w:rFonts w:ascii="Times New Roman" w:hAnsi="Times New Roman"/>
                <w:bCs/>
                <w:color w:val="000000"/>
              </w:rPr>
            </w:pPr>
            <w:r>
              <w:rPr>
                <w:rFonts w:ascii="Times New Roman" w:hAnsi="Times New Roman"/>
                <w:bCs/>
                <w:color w:val="000000"/>
              </w:rPr>
              <w:t>430501</w:t>
            </w:r>
          </w:p>
        </w:tc>
        <w:tc>
          <w:tcPr>
            <w:tcW w:w="1700" w:type="dxa"/>
            <w:gridSpan w:val="2"/>
            <w:tcBorders>
              <w:top w:val="single" w:sz="4" w:space="0" w:color="auto"/>
              <w:left w:val="nil"/>
              <w:bottom w:val="single" w:sz="8" w:space="0" w:color="000000"/>
              <w:right w:val="nil"/>
            </w:tcBorders>
            <w:tcMar>
              <w:top w:w="15" w:type="dxa"/>
              <w:left w:w="108" w:type="dxa"/>
              <w:bottom w:w="0" w:type="dxa"/>
              <w:right w:w="108" w:type="dxa"/>
            </w:tcMar>
            <w:vAlign w:val="center"/>
            <w:hideMark/>
          </w:tcPr>
          <w:p w14:paraId="3A8E7490" w14:textId="77777777" w:rsidR="003F2FF4" w:rsidRDefault="003F2FF4" w:rsidP="006F468F">
            <w:pPr>
              <w:widowControl/>
              <w:jc w:val="center"/>
              <w:rPr>
                <w:rFonts w:ascii="Times New Roman" w:hAnsi="Times New Roman"/>
                <w:bCs/>
                <w:color w:val="000000"/>
              </w:rPr>
            </w:pPr>
            <w:r>
              <w:rPr>
                <w:rFonts w:ascii="Times New Roman" w:hAnsi="Times New Roman" w:hint="eastAsia"/>
                <w:bCs/>
                <w:color w:val="000000"/>
              </w:rPr>
              <w:t>主干道</w:t>
            </w:r>
          </w:p>
        </w:tc>
        <w:tc>
          <w:tcPr>
            <w:tcW w:w="2124" w:type="dxa"/>
            <w:tcBorders>
              <w:top w:val="single" w:sz="4" w:space="0" w:color="auto"/>
              <w:left w:val="nil"/>
              <w:bottom w:val="single" w:sz="4" w:space="0" w:color="auto"/>
              <w:right w:val="nil"/>
            </w:tcBorders>
            <w:tcMar>
              <w:top w:w="15" w:type="dxa"/>
              <w:left w:w="108" w:type="dxa"/>
              <w:bottom w:w="0" w:type="dxa"/>
              <w:right w:w="108" w:type="dxa"/>
            </w:tcMar>
            <w:vAlign w:val="center"/>
            <w:hideMark/>
          </w:tcPr>
          <w:p w14:paraId="061A9B4C" w14:textId="77777777" w:rsidR="003F2FF4" w:rsidRPr="00377AA4" w:rsidRDefault="003F2FF4" w:rsidP="006F468F">
            <w:pPr>
              <w:widowControl/>
              <w:jc w:val="center"/>
              <w:rPr>
                <w:rFonts w:ascii="Times New Roman" w:hAnsi="Times New Roman"/>
              </w:rPr>
            </w:pPr>
            <w:r w:rsidRPr="00377AA4">
              <w:rPr>
                <w:rFonts w:ascii="Times New Roman" w:hAnsi="Times New Roman"/>
              </w:rPr>
              <w:t>5</w:t>
            </w:r>
          </w:p>
        </w:tc>
        <w:tc>
          <w:tcPr>
            <w:tcW w:w="2165" w:type="dxa"/>
            <w:tcBorders>
              <w:top w:val="single" w:sz="4" w:space="0" w:color="auto"/>
              <w:left w:val="nil"/>
              <w:bottom w:val="single" w:sz="4" w:space="0" w:color="auto"/>
              <w:right w:val="nil"/>
            </w:tcBorders>
            <w:vAlign w:val="center"/>
            <w:hideMark/>
          </w:tcPr>
          <w:p w14:paraId="45C46410" w14:textId="61821746" w:rsidR="003F2FF4" w:rsidRPr="00377AA4" w:rsidRDefault="003F2FF4" w:rsidP="006F468F">
            <w:pPr>
              <w:widowControl/>
              <w:jc w:val="center"/>
              <w:rPr>
                <w:rFonts w:ascii="Times New Roman" w:hAnsi="Times New Roman"/>
                <w:b/>
              </w:rPr>
            </w:pPr>
            <w:r w:rsidRPr="00377AA4">
              <w:rPr>
                <w:rFonts w:ascii="Times New Roman" w:hAnsi="Times New Roman"/>
                <w:b/>
              </w:rPr>
              <w:t>4-</w:t>
            </w:r>
            <w:r w:rsidR="00607785" w:rsidRPr="00377AA4">
              <w:rPr>
                <w:rFonts w:ascii="Times New Roman" w:hAnsi="Times New Roman"/>
                <w:b/>
              </w:rPr>
              <w:t>13</w:t>
            </w:r>
          </w:p>
        </w:tc>
      </w:tr>
      <w:tr w:rsidR="003F2FF4" w14:paraId="25309C3A" w14:textId="77777777" w:rsidTr="006F468F">
        <w:trPr>
          <w:trHeight w:val="335"/>
        </w:trPr>
        <w:tc>
          <w:tcPr>
            <w:tcW w:w="1983" w:type="dxa"/>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1363C71A" w14:textId="77777777" w:rsidR="003F2FF4" w:rsidRDefault="003F2FF4" w:rsidP="00916898">
            <w:pPr>
              <w:widowControl/>
              <w:jc w:val="center"/>
              <w:rPr>
                <w:rFonts w:ascii="Times New Roman" w:hAnsi="Times New Roman"/>
                <w:bCs/>
                <w:color w:val="000000"/>
              </w:rPr>
            </w:pPr>
            <w:r>
              <w:rPr>
                <w:rFonts w:ascii="Times New Roman" w:hAnsi="Times New Roman"/>
                <w:bCs/>
                <w:color w:val="000000"/>
              </w:rPr>
              <w:t>430502</w:t>
            </w:r>
          </w:p>
        </w:tc>
        <w:tc>
          <w:tcPr>
            <w:tcW w:w="1700" w:type="dxa"/>
            <w:gridSpan w:val="2"/>
            <w:tcBorders>
              <w:top w:val="single" w:sz="4" w:space="0" w:color="auto"/>
              <w:left w:val="nil"/>
              <w:bottom w:val="single" w:sz="8" w:space="0" w:color="000000"/>
              <w:right w:val="nil"/>
            </w:tcBorders>
            <w:tcMar>
              <w:top w:w="15" w:type="dxa"/>
              <w:left w:w="108" w:type="dxa"/>
              <w:bottom w:w="0" w:type="dxa"/>
              <w:right w:w="108" w:type="dxa"/>
            </w:tcMar>
            <w:vAlign w:val="center"/>
            <w:hideMark/>
          </w:tcPr>
          <w:p w14:paraId="75D9F48D" w14:textId="77777777" w:rsidR="003F2FF4" w:rsidRDefault="003F2FF4" w:rsidP="006F468F">
            <w:pPr>
              <w:widowControl/>
              <w:jc w:val="center"/>
              <w:rPr>
                <w:rFonts w:ascii="Times New Roman" w:hAnsi="Times New Roman"/>
                <w:bCs/>
                <w:color w:val="000000"/>
              </w:rPr>
            </w:pPr>
            <w:r>
              <w:rPr>
                <w:rFonts w:ascii="Times New Roman" w:hAnsi="Times New Roman" w:hint="eastAsia"/>
                <w:bCs/>
                <w:color w:val="000000"/>
              </w:rPr>
              <w:t>次干道</w:t>
            </w:r>
          </w:p>
        </w:tc>
        <w:tc>
          <w:tcPr>
            <w:tcW w:w="2124" w:type="dxa"/>
            <w:tcBorders>
              <w:top w:val="single" w:sz="4" w:space="0" w:color="auto"/>
              <w:left w:val="nil"/>
              <w:bottom w:val="single" w:sz="4" w:space="0" w:color="auto"/>
              <w:right w:val="nil"/>
            </w:tcBorders>
            <w:tcMar>
              <w:top w:w="15" w:type="dxa"/>
              <w:left w:w="108" w:type="dxa"/>
              <w:bottom w:w="0" w:type="dxa"/>
              <w:right w:w="108" w:type="dxa"/>
            </w:tcMar>
            <w:vAlign w:val="center"/>
            <w:hideMark/>
          </w:tcPr>
          <w:p w14:paraId="4587C9B2" w14:textId="77777777" w:rsidR="003F2FF4" w:rsidRPr="00377AA4" w:rsidRDefault="003F2FF4" w:rsidP="006F468F">
            <w:pPr>
              <w:widowControl/>
              <w:jc w:val="center"/>
              <w:rPr>
                <w:rFonts w:ascii="Times New Roman" w:hAnsi="Times New Roman"/>
              </w:rPr>
            </w:pPr>
            <w:r w:rsidRPr="00377AA4">
              <w:rPr>
                <w:rFonts w:ascii="Times New Roman" w:hAnsi="Times New Roman"/>
              </w:rPr>
              <w:t>7</w:t>
            </w:r>
          </w:p>
        </w:tc>
        <w:tc>
          <w:tcPr>
            <w:tcW w:w="2165" w:type="dxa"/>
            <w:tcBorders>
              <w:top w:val="single" w:sz="4" w:space="0" w:color="auto"/>
              <w:left w:val="nil"/>
              <w:bottom w:val="single" w:sz="4" w:space="0" w:color="auto"/>
              <w:right w:val="nil"/>
            </w:tcBorders>
            <w:vAlign w:val="center"/>
            <w:hideMark/>
          </w:tcPr>
          <w:p w14:paraId="055190E7" w14:textId="2E8C1C5E" w:rsidR="003F2FF4" w:rsidRPr="00377AA4" w:rsidRDefault="003F2FF4" w:rsidP="006F468F">
            <w:pPr>
              <w:widowControl/>
              <w:jc w:val="center"/>
              <w:rPr>
                <w:rFonts w:ascii="Times New Roman" w:hAnsi="Times New Roman"/>
                <w:b/>
              </w:rPr>
            </w:pPr>
            <w:r w:rsidRPr="00377AA4">
              <w:rPr>
                <w:rFonts w:ascii="Times New Roman" w:hAnsi="Times New Roman"/>
                <w:b/>
              </w:rPr>
              <w:t>5-</w:t>
            </w:r>
            <w:r w:rsidR="00607785" w:rsidRPr="00377AA4">
              <w:rPr>
                <w:rFonts w:ascii="Times New Roman" w:hAnsi="Times New Roman"/>
                <w:b/>
              </w:rPr>
              <w:t>13</w:t>
            </w:r>
          </w:p>
        </w:tc>
      </w:tr>
      <w:tr w:rsidR="003F2FF4" w14:paraId="55FD831D" w14:textId="77777777" w:rsidTr="006F468F">
        <w:trPr>
          <w:trHeight w:val="335"/>
        </w:trPr>
        <w:tc>
          <w:tcPr>
            <w:tcW w:w="1983" w:type="dxa"/>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54E61A49" w14:textId="77777777" w:rsidR="003F2FF4" w:rsidRDefault="003F2FF4" w:rsidP="00916898">
            <w:pPr>
              <w:widowControl/>
              <w:jc w:val="center"/>
              <w:rPr>
                <w:rFonts w:ascii="Times New Roman" w:hAnsi="Times New Roman"/>
                <w:bCs/>
                <w:color w:val="000000"/>
              </w:rPr>
            </w:pPr>
            <w:r>
              <w:rPr>
                <w:rFonts w:ascii="Times New Roman" w:hAnsi="Times New Roman"/>
                <w:bCs/>
                <w:color w:val="000000"/>
              </w:rPr>
              <w:t>430503</w:t>
            </w:r>
          </w:p>
        </w:tc>
        <w:tc>
          <w:tcPr>
            <w:tcW w:w="1700" w:type="dxa"/>
            <w:gridSpan w:val="2"/>
            <w:tcBorders>
              <w:top w:val="single" w:sz="4" w:space="0" w:color="auto"/>
              <w:left w:val="nil"/>
              <w:bottom w:val="single" w:sz="8" w:space="0" w:color="000000"/>
              <w:right w:val="nil"/>
            </w:tcBorders>
            <w:tcMar>
              <w:top w:w="15" w:type="dxa"/>
              <w:left w:w="108" w:type="dxa"/>
              <w:bottom w:w="0" w:type="dxa"/>
              <w:right w:w="108" w:type="dxa"/>
            </w:tcMar>
            <w:vAlign w:val="center"/>
            <w:hideMark/>
          </w:tcPr>
          <w:p w14:paraId="1A8B4BB9" w14:textId="77777777" w:rsidR="003F2FF4" w:rsidRDefault="003F2FF4" w:rsidP="006F468F">
            <w:pPr>
              <w:widowControl/>
              <w:jc w:val="center"/>
              <w:rPr>
                <w:rFonts w:ascii="Times New Roman" w:hAnsi="Times New Roman"/>
                <w:bCs/>
                <w:color w:val="000000"/>
              </w:rPr>
            </w:pPr>
            <w:r>
              <w:rPr>
                <w:rFonts w:ascii="Times New Roman" w:hAnsi="Times New Roman" w:hint="eastAsia"/>
                <w:bCs/>
                <w:color w:val="000000"/>
              </w:rPr>
              <w:t>支线</w:t>
            </w:r>
          </w:p>
        </w:tc>
        <w:tc>
          <w:tcPr>
            <w:tcW w:w="2124" w:type="dxa"/>
            <w:tcBorders>
              <w:top w:val="single" w:sz="4" w:space="0" w:color="auto"/>
              <w:left w:val="nil"/>
              <w:bottom w:val="single" w:sz="4" w:space="0" w:color="auto"/>
              <w:right w:val="nil"/>
            </w:tcBorders>
            <w:tcMar>
              <w:top w:w="15" w:type="dxa"/>
              <w:left w:w="108" w:type="dxa"/>
              <w:bottom w:w="0" w:type="dxa"/>
              <w:right w:w="108" w:type="dxa"/>
            </w:tcMar>
            <w:vAlign w:val="center"/>
            <w:hideMark/>
          </w:tcPr>
          <w:p w14:paraId="6CE4AC94" w14:textId="77777777" w:rsidR="003F2FF4" w:rsidRPr="00377AA4" w:rsidRDefault="003F2FF4" w:rsidP="006F468F">
            <w:pPr>
              <w:widowControl/>
              <w:jc w:val="center"/>
              <w:rPr>
                <w:rFonts w:ascii="Times New Roman" w:hAnsi="Times New Roman"/>
              </w:rPr>
            </w:pPr>
            <w:r w:rsidRPr="00377AA4">
              <w:rPr>
                <w:rFonts w:ascii="Times New Roman" w:hAnsi="Times New Roman"/>
              </w:rPr>
              <w:t>9</w:t>
            </w:r>
          </w:p>
        </w:tc>
        <w:tc>
          <w:tcPr>
            <w:tcW w:w="2165" w:type="dxa"/>
            <w:tcBorders>
              <w:top w:val="single" w:sz="4" w:space="0" w:color="auto"/>
              <w:left w:val="nil"/>
              <w:bottom w:val="single" w:sz="4" w:space="0" w:color="auto"/>
              <w:right w:val="nil"/>
            </w:tcBorders>
            <w:vAlign w:val="center"/>
            <w:hideMark/>
          </w:tcPr>
          <w:p w14:paraId="1BBDA8B2" w14:textId="50B6D207" w:rsidR="003F2FF4" w:rsidRPr="00377AA4" w:rsidRDefault="003F2FF4" w:rsidP="006F468F">
            <w:pPr>
              <w:widowControl/>
              <w:jc w:val="center"/>
              <w:rPr>
                <w:rFonts w:ascii="Times New Roman" w:hAnsi="Times New Roman"/>
                <w:b/>
              </w:rPr>
            </w:pPr>
            <w:r w:rsidRPr="00377AA4">
              <w:rPr>
                <w:rFonts w:ascii="Times New Roman" w:hAnsi="Times New Roman"/>
                <w:b/>
              </w:rPr>
              <w:t>8-</w:t>
            </w:r>
            <w:r w:rsidR="00607785" w:rsidRPr="00377AA4">
              <w:rPr>
                <w:rFonts w:ascii="Times New Roman" w:hAnsi="Times New Roman"/>
                <w:b/>
              </w:rPr>
              <w:t>13</w:t>
            </w:r>
          </w:p>
        </w:tc>
      </w:tr>
      <w:tr w:rsidR="003F2FF4" w14:paraId="3BFC4E8B" w14:textId="77777777" w:rsidTr="006F468F">
        <w:trPr>
          <w:trHeight w:val="307"/>
        </w:trPr>
        <w:tc>
          <w:tcPr>
            <w:tcW w:w="1983" w:type="dxa"/>
            <w:tcBorders>
              <w:top w:val="single" w:sz="8" w:space="0" w:color="000000"/>
              <w:left w:val="nil"/>
              <w:bottom w:val="single" w:sz="8" w:space="0" w:color="000000"/>
              <w:right w:val="nil"/>
            </w:tcBorders>
            <w:tcMar>
              <w:top w:w="15" w:type="dxa"/>
              <w:left w:w="108" w:type="dxa"/>
              <w:bottom w:w="0" w:type="dxa"/>
              <w:right w:w="108" w:type="dxa"/>
            </w:tcMar>
            <w:vAlign w:val="center"/>
            <w:hideMark/>
          </w:tcPr>
          <w:p w14:paraId="799BD031" w14:textId="252E9D92" w:rsidR="003F2FF4" w:rsidRDefault="00F56E1D" w:rsidP="00916898">
            <w:pPr>
              <w:widowControl/>
              <w:jc w:val="center"/>
              <w:rPr>
                <w:rFonts w:ascii="Times New Roman" w:hAnsi="Times New Roman"/>
                <w:bCs/>
                <w:color w:val="000000"/>
              </w:rPr>
            </w:pPr>
            <w:r>
              <w:rPr>
                <w:rFonts w:ascii="Times New Roman" w:hAnsi="Times New Roman"/>
                <w:bCs/>
                <w:color w:val="000000"/>
              </w:rPr>
              <w:t>430504</w:t>
            </w:r>
          </w:p>
        </w:tc>
        <w:tc>
          <w:tcPr>
            <w:tcW w:w="1700" w:type="dxa"/>
            <w:gridSpan w:val="2"/>
            <w:tcBorders>
              <w:top w:val="single" w:sz="8" w:space="0" w:color="000000"/>
              <w:left w:val="nil"/>
              <w:bottom w:val="single" w:sz="4" w:space="0" w:color="auto"/>
              <w:right w:val="nil"/>
            </w:tcBorders>
            <w:tcMar>
              <w:top w:w="15" w:type="dxa"/>
              <w:left w:w="108" w:type="dxa"/>
              <w:bottom w:w="0" w:type="dxa"/>
              <w:right w:w="108" w:type="dxa"/>
            </w:tcMar>
            <w:vAlign w:val="center"/>
            <w:hideMark/>
          </w:tcPr>
          <w:p w14:paraId="698ECDC7" w14:textId="700960AD" w:rsidR="003F2FF4" w:rsidRDefault="00F56E1D" w:rsidP="006F468F">
            <w:pPr>
              <w:widowControl/>
              <w:jc w:val="center"/>
              <w:rPr>
                <w:rFonts w:ascii="Times New Roman" w:hAnsi="Times New Roman"/>
                <w:bCs/>
                <w:color w:val="000000"/>
              </w:rPr>
            </w:pPr>
            <w:r>
              <w:rPr>
                <w:rFonts w:ascii="Times New Roman" w:hAnsi="Times New Roman" w:hint="eastAsia"/>
                <w:bCs/>
                <w:color w:val="000000"/>
              </w:rPr>
              <w:t>内部道路</w:t>
            </w:r>
          </w:p>
        </w:tc>
        <w:tc>
          <w:tcPr>
            <w:tcW w:w="2124" w:type="dxa"/>
            <w:tcBorders>
              <w:top w:val="single" w:sz="8" w:space="0" w:color="000000"/>
              <w:left w:val="nil"/>
              <w:bottom w:val="single" w:sz="4" w:space="0" w:color="auto"/>
              <w:right w:val="nil"/>
            </w:tcBorders>
            <w:tcMar>
              <w:top w:w="15" w:type="dxa"/>
              <w:left w:w="108" w:type="dxa"/>
              <w:bottom w:w="0" w:type="dxa"/>
              <w:right w:w="108" w:type="dxa"/>
            </w:tcMar>
            <w:vAlign w:val="center"/>
            <w:hideMark/>
          </w:tcPr>
          <w:p w14:paraId="26792D60" w14:textId="76CFB78A" w:rsidR="003F2FF4" w:rsidRPr="00377AA4" w:rsidRDefault="00F56E1D" w:rsidP="006F468F">
            <w:pPr>
              <w:widowControl/>
              <w:jc w:val="center"/>
              <w:rPr>
                <w:rFonts w:ascii="Times New Roman" w:hAnsi="Times New Roman"/>
              </w:rPr>
            </w:pPr>
            <w:r>
              <w:rPr>
                <w:rFonts w:ascii="Times New Roman" w:hAnsi="Times New Roman"/>
              </w:rPr>
              <w:t>12</w:t>
            </w:r>
          </w:p>
        </w:tc>
        <w:tc>
          <w:tcPr>
            <w:tcW w:w="2165" w:type="dxa"/>
            <w:tcBorders>
              <w:top w:val="single" w:sz="8" w:space="0" w:color="000000"/>
              <w:left w:val="nil"/>
              <w:bottom w:val="single" w:sz="4" w:space="0" w:color="auto"/>
              <w:right w:val="nil"/>
            </w:tcBorders>
            <w:vAlign w:val="center"/>
            <w:hideMark/>
          </w:tcPr>
          <w:p w14:paraId="11CE8CCD" w14:textId="362BCEE0" w:rsidR="003F2FF4" w:rsidRPr="00377AA4" w:rsidRDefault="00F56E1D" w:rsidP="006F468F">
            <w:pPr>
              <w:widowControl/>
              <w:jc w:val="center"/>
              <w:rPr>
                <w:rFonts w:ascii="Times New Roman" w:hAnsi="Times New Roman"/>
                <w:b/>
              </w:rPr>
            </w:pPr>
            <w:r>
              <w:rPr>
                <w:rFonts w:ascii="Times New Roman" w:hAnsi="Times New Roman"/>
                <w:b/>
              </w:rPr>
              <w:t>11</w:t>
            </w:r>
            <w:r w:rsidR="003F2FF4" w:rsidRPr="00377AA4">
              <w:rPr>
                <w:rFonts w:ascii="Times New Roman" w:hAnsi="Times New Roman"/>
                <w:b/>
              </w:rPr>
              <w:t>-</w:t>
            </w:r>
            <w:r w:rsidR="00607785" w:rsidRPr="00377AA4">
              <w:rPr>
                <w:rFonts w:ascii="Times New Roman" w:hAnsi="Times New Roman"/>
                <w:b/>
              </w:rPr>
              <w:t>13</w:t>
            </w:r>
          </w:p>
        </w:tc>
      </w:tr>
    </w:tbl>
    <w:p w14:paraId="205685E6" w14:textId="33CA4749" w:rsidR="0018367D" w:rsidRDefault="0018367D" w:rsidP="00371647">
      <w:pPr>
        <w:spacing w:line="360" w:lineRule="auto"/>
        <w:ind w:firstLineChars="200" w:firstLine="480"/>
        <w:jc w:val="left"/>
        <w:rPr>
          <w:rFonts w:ascii="宋体" w:eastAsia="宋体" w:hAnsi="宋体"/>
          <w:sz w:val="24"/>
          <w:szCs w:val="24"/>
        </w:rPr>
      </w:pPr>
      <w:r w:rsidRPr="00CA6869">
        <w:rPr>
          <w:rFonts w:ascii="宋体" w:eastAsia="宋体" w:hAnsi="宋体" w:hint="eastAsia"/>
          <w:sz w:val="24"/>
          <w:szCs w:val="24"/>
        </w:rPr>
        <w:t>调整完</w:t>
      </w:r>
      <w:r w:rsidRPr="00CA6869">
        <w:rPr>
          <w:rFonts w:ascii="宋体" w:eastAsia="宋体" w:hAnsi="宋体"/>
          <w:sz w:val="24"/>
          <w:szCs w:val="24"/>
        </w:rPr>
        <w:t>一个等级后，</w:t>
      </w:r>
      <w:r w:rsidRPr="00371647">
        <w:rPr>
          <w:rFonts w:ascii="宋体" w:eastAsia="宋体" w:hAnsi="宋体"/>
          <w:color w:val="7030A0"/>
          <w:sz w:val="24"/>
          <w:szCs w:val="24"/>
        </w:rPr>
        <w:t>使用多尺度生产系统-</w:t>
      </w:r>
      <w:r w:rsidRPr="00371647">
        <w:rPr>
          <w:rFonts w:ascii="宋体" w:eastAsia="宋体" w:hAnsi="宋体" w:hint="eastAsia"/>
          <w:color w:val="7030A0"/>
          <w:sz w:val="24"/>
          <w:szCs w:val="24"/>
        </w:rPr>
        <w:t>数据</w:t>
      </w:r>
      <w:r w:rsidRPr="00371647">
        <w:rPr>
          <w:rFonts w:ascii="宋体" w:eastAsia="宋体" w:hAnsi="宋体"/>
          <w:color w:val="7030A0"/>
          <w:sz w:val="24"/>
          <w:szCs w:val="24"/>
        </w:rPr>
        <w:t>质检</w:t>
      </w:r>
      <w:r w:rsidRPr="00371647">
        <w:rPr>
          <w:rFonts w:ascii="宋体" w:eastAsia="宋体" w:hAnsi="宋体" w:hint="eastAsia"/>
          <w:color w:val="7030A0"/>
          <w:sz w:val="24"/>
          <w:szCs w:val="24"/>
        </w:rPr>
        <w:t>2</w:t>
      </w:r>
      <w:r w:rsidRPr="00371647">
        <w:rPr>
          <w:rFonts w:ascii="宋体" w:eastAsia="宋体" w:hAnsi="宋体"/>
          <w:color w:val="7030A0"/>
          <w:sz w:val="24"/>
          <w:szCs w:val="24"/>
        </w:rPr>
        <w:t>-</w:t>
      </w:r>
      <w:r w:rsidRPr="00371647">
        <w:rPr>
          <w:rFonts w:ascii="宋体" w:eastAsia="宋体" w:hAnsi="宋体" w:hint="eastAsia"/>
          <w:color w:val="7030A0"/>
          <w:sz w:val="24"/>
          <w:szCs w:val="24"/>
        </w:rPr>
        <w:t>道路</w:t>
      </w:r>
      <w:r w:rsidRPr="00371647">
        <w:rPr>
          <w:rFonts w:ascii="宋体" w:eastAsia="宋体" w:hAnsi="宋体"/>
          <w:color w:val="7030A0"/>
          <w:sz w:val="24"/>
          <w:szCs w:val="24"/>
        </w:rPr>
        <w:t>选取等级连通性检查工具</w:t>
      </w:r>
      <w:r w:rsidRPr="00CA6869">
        <w:rPr>
          <w:rFonts w:ascii="宋体" w:eastAsia="宋体" w:hAnsi="宋体"/>
          <w:sz w:val="24"/>
          <w:szCs w:val="24"/>
        </w:rPr>
        <w:t>，保证该级</w:t>
      </w:r>
      <w:r>
        <w:rPr>
          <w:rFonts w:ascii="宋体" w:eastAsia="宋体" w:hAnsi="宋体" w:hint="eastAsia"/>
          <w:sz w:val="24"/>
          <w:szCs w:val="24"/>
        </w:rPr>
        <w:t>道路</w:t>
      </w:r>
      <w:r w:rsidRPr="00CA6869">
        <w:rPr>
          <w:rFonts w:ascii="宋体" w:eastAsia="宋体" w:hAnsi="宋体"/>
          <w:sz w:val="24"/>
          <w:szCs w:val="24"/>
        </w:rPr>
        <w:t>连通性正确。</w:t>
      </w:r>
      <w:r w:rsidRPr="00CA6869">
        <w:rPr>
          <w:rFonts w:ascii="宋体" w:eastAsia="宋体" w:hAnsi="宋体" w:hint="eastAsia"/>
          <w:sz w:val="24"/>
          <w:szCs w:val="24"/>
        </w:rPr>
        <w:t>然后</w:t>
      </w:r>
      <w:r w:rsidRPr="00CA6869">
        <w:rPr>
          <w:rFonts w:ascii="宋体" w:eastAsia="宋体" w:hAnsi="宋体"/>
          <w:sz w:val="24"/>
          <w:szCs w:val="24"/>
        </w:rPr>
        <w:t>继续下一个等级的赋值</w:t>
      </w:r>
      <w:r w:rsidRPr="00CA6869">
        <w:rPr>
          <w:rFonts w:ascii="宋体" w:eastAsia="宋体" w:hAnsi="宋体" w:hint="eastAsia"/>
          <w:sz w:val="24"/>
          <w:szCs w:val="24"/>
        </w:rPr>
        <w:t>、</w:t>
      </w:r>
      <w:r w:rsidRPr="00CA6869">
        <w:rPr>
          <w:rFonts w:ascii="宋体" w:eastAsia="宋体" w:hAnsi="宋体"/>
          <w:sz w:val="24"/>
          <w:szCs w:val="24"/>
        </w:rPr>
        <w:t>调整及检查</w:t>
      </w:r>
      <w:r w:rsidRPr="00CA6869">
        <w:rPr>
          <w:rFonts w:ascii="宋体" w:eastAsia="宋体" w:hAnsi="宋体" w:hint="eastAsia"/>
          <w:sz w:val="24"/>
          <w:szCs w:val="24"/>
        </w:rPr>
        <w:t>修改。</w:t>
      </w:r>
      <w:r>
        <w:rPr>
          <w:rFonts w:ascii="宋体" w:eastAsia="宋体" w:hAnsi="宋体" w:hint="eastAsia"/>
          <w:sz w:val="24"/>
          <w:szCs w:val="24"/>
        </w:rPr>
        <w:t>直到所有</w:t>
      </w:r>
      <w:r>
        <w:rPr>
          <w:rFonts w:ascii="宋体" w:eastAsia="宋体" w:hAnsi="宋体"/>
          <w:sz w:val="24"/>
          <w:szCs w:val="24"/>
        </w:rPr>
        <w:t>分级完成。</w:t>
      </w:r>
    </w:p>
    <w:p w14:paraId="63AC884B" w14:textId="369AC3D8" w:rsidR="00327647" w:rsidRDefault="00424436" w:rsidP="00377AA4">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道路</w:t>
      </w:r>
      <w:r w:rsidRPr="003821BA">
        <w:rPr>
          <w:rFonts w:ascii="宋体" w:eastAsia="宋体" w:hAnsi="宋体" w:hint="eastAsia"/>
          <w:sz w:val="24"/>
          <w:szCs w:val="24"/>
        </w:rPr>
        <w:t>选取等级</w:t>
      </w:r>
      <w:r w:rsidR="00B70632">
        <w:rPr>
          <w:rFonts w:ascii="宋体" w:eastAsia="宋体" w:hAnsi="宋体"/>
          <w:sz w:val="24"/>
          <w:szCs w:val="24"/>
        </w:rPr>
        <w:t>6</w:t>
      </w:r>
      <w:r w:rsidRPr="003821BA">
        <w:rPr>
          <w:rFonts w:ascii="宋体" w:eastAsia="宋体" w:hAnsi="宋体" w:hint="eastAsia"/>
          <w:sz w:val="24"/>
          <w:szCs w:val="24"/>
        </w:rPr>
        <w:t>级（</w:t>
      </w:r>
      <w:r w:rsidR="00B70632">
        <w:rPr>
          <w:rFonts w:ascii="宋体" w:eastAsia="宋体" w:hAnsi="宋体" w:hint="eastAsia"/>
          <w:sz w:val="24"/>
          <w:szCs w:val="24"/>
        </w:rPr>
        <w:t>绿色</w:t>
      </w:r>
      <w:r w:rsidRPr="003821BA">
        <w:rPr>
          <w:rFonts w:ascii="宋体" w:eastAsia="宋体" w:hAnsi="宋体" w:hint="eastAsia"/>
          <w:sz w:val="24"/>
          <w:szCs w:val="24"/>
        </w:rPr>
        <w:t>）分级效果，如下图所示：</w:t>
      </w:r>
      <w:r w:rsidR="00327647">
        <w:rPr>
          <w:noProof/>
        </w:rPr>
        <w:t xml:space="preserve"> </w:t>
      </w:r>
      <w:r w:rsidR="00327647">
        <w:rPr>
          <w:noProof/>
        </w:rPr>
        <w:drawing>
          <wp:inline distT="0" distB="0" distL="0" distR="0" wp14:anchorId="6BD21539" wp14:editId="710F58D9">
            <wp:extent cx="2938975" cy="2752725"/>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82786" cy="2793760"/>
                    </a:xfrm>
                    <a:prstGeom prst="rect">
                      <a:avLst/>
                    </a:prstGeom>
                  </pic:spPr>
                </pic:pic>
              </a:graphicData>
            </a:graphic>
          </wp:inline>
        </w:drawing>
      </w:r>
      <w:r w:rsidR="001E1E18">
        <w:rPr>
          <w:rFonts w:ascii="宋体" w:eastAsia="宋体" w:hAnsi="宋体" w:hint="eastAsia"/>
          <w:sz w:val="24"/>
          <w:szCs w:val="24"/>
        </w:rPr>
        <w:t xml:space="preserve"> </w:t>
      </w:r>
      <w:r w:rsidR="00A707A6">
        <w:rPr>
          <w:noProof/>
        </w:rPr>
        <w:drawing>
          <wp:inline distT="0" distB="0" distL="0" distR="0" wp14:anchorId="45526790" wp14:editId="055BDC3A">
            <wp:extent cx="1362075" cy="981075"/>
            <wp:effectExtent l="0" t="0" r="9525"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62075" cy="981075"/>
                    </a:xfrm>
                    <a:prstGeom prst="rect">
                      <a:avLst/>
                    </a:prstGeom>
                  </pic:spPr>
                </pic:pic>
              </a:graphicData>
            </a:graphic>
          </wp:inline>
        </w:drawing>
      </w:r>
    </w:p>
    <w:p w14:paraId="12BBF29D" w14:textId="77777777" w:rsidR="001875E7" w:rsidRDefault="00046621" w:rsidP="00371647">
      <w:pPr>
        <w:spacing w:line="360" w:lineRule="auto"/>
        <w:ind w:firstLineChars="200" w:firstLine="480"/>
        <w:jc w:val="left"/>
        <w:rPr>
          <w:rFonts w:ascii="宋体" w:eastAsia="宋体" w:hAnsi="宋体"/>
          <w:sz w:val="24"/>
          <w:szCs w:val="24"/>
        </w:rPr>
      </w:pPr>
      <w:r>
        <w:rPr>
          <w:rFonts w:ascii="宋体" w:eastAsia="宋体" w:hAnsi="宋体"/>
          <w:sz w:val="24"/>
          <w:szCs w:val="24"/>
        </w:rPr>
        <w:t>城市道路选取等级调整</w:t>
      </w:r>
      <w:r>
        <w:rPr>
          <w:rFonts w:ascii="宋体" w:eastAsia="宋体" w:hAnsi="宋体" w:hint="eastAsia"/>
          <w:sz w:val="24"/>
          <w:szCs w:val="24"/>
        </w:rPr>
        <w:t>，</w:t>
      </w:r>
      <w:r w:rsidR="001875E7">
        <w:rPr>
          <w:rFonts w:ascii="宋体" w:eastAsia="宋体" w:hAnsi="宋体" w:hint="eastAsia"/>
          <w:sz w:val="24"/>
          <w:szCs w:val="24"/>
        </w:rPr>
        <w:t>参考城区渔网，如下图所示:</w:t>
      </w:r>
    </w:p>
    <w:p w14:paraId="3E0316A0" w14:textId="77777777" w:rsidR="001875E7" w:rsidRDefault="001875E7" w:rsidP="001875E7">
      <w:pPr>
        <w:spacing w:line="360" w:lineRule="auto"/>
        <w:jc w:val="center"/>
        <w:rPr>
          <w:rFonts w:ascii="宋体" w:eastAsia="宋体" w:hAnsi="宋体"/>
          <w:sz w:val="24"/>
          <w:szCs w:val="24"/>
        </w:rPr>
      </w:pPr>
      <w:r>
        <w:rPr>
          <w:noProof/>
        </w:rPr>
        <w:lastRenderedPageBreak/>
        <w:drawing>
          <wp:inline distT="0" distB="0" distL="0" distR="0" wp14:anchorId="4AC2F915" wp14:editId="0ACFBE2F">
            <wp:extent cx="2007560" cy="1584511"/>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023419" cy="1597028"/>
                    </a:xfrm>
                    <a:prstGeom prst="rect">
                      <a:avLst/>
                    </a:prstGeom>
                  </pic:spPr>
                </pic:pic>
              </a:graphicData>
            </a:graphic>
          </wp:inline>
        </w:drawing>
      </w:r>
    </w:p>
    <w:p w14:paraId="2B3EAA25" w14:textId="079A6E5E" w:rsidR="00851F0D" w:rsidRPr="00FA71A8" w:rsidRDefault="00851F0D" w:rsidP="00371647">
      <w:pPr>
        <w:spacing w:line="360" w:lineRule="auto"/>
        <w:ind w:firstLineChars="200" w:firstLine="480"/>
        <w:jc w:val="left"/>
        <w:rPr>
          <w:rFonts w:ascii="宋体" w:eastAsia="宋体" w:hAnsi="宋体"/>
          <w:sz w:val="24"/>
          <w:szCs w:val="24"/>
        </w:rPr>
      </w:pPr>
      <w:r w:rsidRPr="00FA71A8">
        <w:rPr>
          <w:rFonts w:ascii="宋体" w:eastAsia="宋体" w:hAnsi="宋体"/>
          <w:sz w:val="24"/>
          <w:szCs w:val="24"/>
        </w:rPr>
        <w:t>对</w:t>
      </w:r>
      <w:r w:rsidR="00DF6E9B">
        <w:rPr>
          <w:rFonts w:ascii="宋体" w:eastAsia="宋体" w:hAnsi="宋体" w:hint="eastAsia"/>
          <w:sz w:val="24"/>
          <w:szCs w:val="24"/>
        </w:rPr>
        <w:t>G</w:t>
      </w:r>
      <w:r w:rsidR="00DF6E9B">
        <w:rPr>
          <w:rFonts w:ascii="宋体" w:eastAsia="宋体" w:hAnsi="宋体"/>
          <w:sz w:val="24"/>
          <w:szCs w:val="24"/>
        </w:rPr>
        <w:t>B=</w:t>
      </w:r>
      <w:r w:rsidR="00692A3B">
        <w:rPr>
          <w:rFonts w:ascii="宋体" w:eastAsia="宋体" w:hAnsi="宋体" w:hint="eastAsia"/>
          <w:sz w:val="24"/>
          <w:szCs w:val="24"/>
        </w:rPr>
        <w:t>430200/</w:t>
      </w:r>
      <w:r w:rsidRPr="00FA71A8">
        <w:rPr>
          <w:rFonts w:ascii="宋体" w:eastAsia="宋体" w:hAnsi="宋体" w:hint="eastAsia"/>
          <w:sz w:val="24"/>
          <w:szCs w:val="24"/>
        </w:rPr>
        <w:t>430501/430502/430503</w:t>
      </w:r>
      <w:r w:rsidR="00AE5F52">
        <w:rPr>
          <w:rFonts w:ascii="宋体" w:eastAsia="宋体" w:hAnsi="宋体"/>
          <w:sz w:val="24"/>
          <w:szCs w:val="24"/>
        </w:rPr>
        <w:t>/430504</w:t>
      </w:r>
      <w:r w:rsidRPr="00FA71A8">
        <w:rPr>
          <w:rFonts w:ascii="宋体" w:eastAsia="宋体" w:hAnsi="宋体"/>
          <w:sz w:val="24"/>
          <w:szCs w:val="24"/>
        </w:rPr>
        <w:t>的</w:t>
      </w:r>
      <w:r w:rsidR="00046621" w:rsidRPr="00371647">
        <w:rPr>
          <w:rFonts w:ascii="宋体" w:eastAsia="宋体" w:hAnsi="宋体"/>
          <w:sz w:val="24"/>
          <w:szCs w:val="24"/>
        </w:rPr>
        <w:t>城市道路</w:t>
      </w:r>
      <w:r w:rsidR="00046621">
        <w:rPr>
          <w:rFonts w:ascii="宋体" w:eastAsia="宋体" w:hAnsi="宋体"/>
          <w:sz w:val="24"/>
          <w:szCs w:val="24"/>
        </w:rPr>
        <w:t>GRADE2</w:t>
      </w:r>
      <w:r w:rsidR="00046621" w:rsidRPr="00046621">
        <w:rPr>
          <w:rFonts w:ascii="宋体" w:eastAsia="宋体" w:hAnsi="宋体"/>
          <w:sz w:val="24"/>
          <w:szCs w:val="24"/>
        </w:rPr>
        <w:t>字段</w:t>
      </w:r>
      <w:r w:rsidRPr="0042647E">
        <w:rPr>
          <w:rFonts w:ascii="宋体" w:eastAsia="宋体" w:hAnsi="宋体"/>
          <w:color w:val="00B050"/>
          <w:sz w:val="24"/>
          <w:szCs w:val="24"/>
        </w:rPr>
        <w:t>赋值</w:t>
      </w:r>
      <w:r w:rsidRPr="00FA71A8">
        <w:rPr>
          <w:rFonts w:ascii="宋体" w:eastAsia="宋体" w:hAnsi="宋体"/>
          <w:sz w:val="24"/>
          <w:szCs w:val="24"/>
        </w:rPr>
        <w:t>，</w:t>
      </w:r>
      <w:r w:rsidR="00CC78E1">
        <w:rPr>
          <w:rFonts w:ascii="宋体" w:eastAsia="宋体" w:hAnsi="宋体" w:hint="eastAsia"/>
          <w:sz w:val="24"/>
          <w:szCs w:val="24"/>
        </w:rPr>
        <w:t>赋值</w:t>
      </w:r>
      <w:r w:rsidRPr="00FA71A8">
        <w:rPr>
          <w:rFonts w:ascii="宋体" w:eastAsia="宋体" w:hAnsi="宋体"/>
          <w:sz w:val="24"/>
          <w:szCs w:val="24"/>
        </w:rPr>
        <w:t>原则</w:t>
      </w:r>
      <w:r w:rsidR="00CC78E1">
        <w:rPr>
          <w:rFonts w:ascii="宋体" w:eastAsia="宋体" w:hAnsi="宋体"/>
          <w:sz w:val="24"/>
          <w:szCs w:val="24"/>
        </w:rPr>
        <w:t>如下</w:t>
      </w:r>
      <w:r w:rsidRPr="00FA71A8">
        <w:rPr>
          <w:rFonts w:ascii="宋体" w:eastAsia="宋体" w:hAnsi="宋体"/>
          <w:sz w:val="24"/>
          <w:szCs w:val="24"/>
        </w:rPr>
        <w:t>：</w:t>
      </w:r>
    </w:p>
    <w:p w14:paraId="1B55B6BE" w14:textId="503F1325" w:rsidR="00CC78E1" w:rsidRDefault="00CC78E1" w:rsidP="004017CF">
      <w:pPr>
        <w:pStyle w:val="a5"/>
        <w:numPr>
          <w:ilvl w:val="0"/>
          <w:numId w:val="21"/>
        </w:numPr>
        <w:spacing w:line="360" w:lineRule="auto"/>
        <w:ind w:firstLineChars="0"/>
        <w:jc w:val="left"/>
        <w:rPr>
          <w:rFonts w:ascii="宋体" w:eastAsia="宋体" w:hAnsi="宋体"/>
          <w:sz w:val="24"/>
          <w:szCs w:val="24"/>
        </w:rPr>
      </w:pPr>
      <w:r>
        <w:rPr>
          <w:rFonts w:ascii="宋体" w:eastAsia="宋体" w:hAnsi="宋体"/>
          <w:sz w:val="24"/>
          <w:szCs w:val="24"/>
        </w:rPr>
        <w:t>同一条名称的城市道路赋一个等级</w:t>
      </w:r>
      <w:r>
        <w:rPr>
          <w:rFonts w:ascii="宋体" w:eastAsia="宋体" w:hAnsi="宋体" w:hint="eastAsia"/>
          <w:sz w:val="24"/>
          <w:szCs w:val="24"/>
        </w:rPr>
        <w:t>；</w:t>
      </w:r>
    </w:p>
    <w:p w14:paraId="32829F5C" w14:textId="587E41C8" w:rsidR="00CC78E1" w:rsidRPr="00CC78E1" w:rsidRDefault="00CC78E1" w:rsidP="004017CF">
      <w:pPr>
        <w:pStyle w:val="a5"/>
        <w:numPr>
          <w:ilvl w:val="0"/>
          <w:numId w:val="21"/>
        </w:numPr>
        <w:spacing w:line="360" w:lineRule="auto"/>
        <w:ind w:firstLineChars="0"/>
        <w:jc w:val="left"/>
        <w:rPr>
          <w:rFonts w:ascii="宋体" w:eastAsia="宋体" w:hAnsi="宋体"/>
          <w:sz w:val="24"/>
          <w:szCs w:val="24"/>
        </w:rPr>
      </w:pPr>
      <w:r>
        <w:rPr>
          <w:rFonts w:ascii="宋体" w:eastAsia="宋体" w:hAnsi="宋体"/>
          <w:sz w:val="24"/>
          <w:szCs w:val="24"/>
        </w:rPr>
        <w:t>赋值等级依次选取主干道</w:t>
      </w:r>
      <w:r>
        <w:rPr>
          <w:rFonts w:ascii="宋体" w:eastAsia="宋体" w:hAnsi="宋体" w:hint="eastAsia"/>
          <w:sz w:val="24"/>
          <w:szCs w:val="24"/>
        </w:rPr>
        <w:t>、</w:t>
      </w:r>
      <w:r>
        <w:rPr>
          <w:rFonts w:ascii="宋体" w:eastAsia="宋体" w:hAnsi="宋体"/>
          <w:sz w:val="24"/>
          <w:szCs w:val="24"/>
        </w:rPr>
        <w:t>次干道</w:t>
      </w:r>
      <w:r>
        <w:rPr>
          <w:rFonts w:ascii="宋体" w:eastAsia="宋体" w:hAnsi="宋体" w:hint="eastAsia"/>
          <w:sz w:val="24"/>
          <w:szCs w:val="24"/>
        </w:rPr>
        <w:t>、</w:t>
      </w:r>
      <w:r>
        <w:rPr>
          <w:rFonts w:ascii="宋体" w:eastAsia="宋体" w:hAnsi="宋体"/>
          <w:sz w:val="24"/>
          <w:szCs w:val="24"/>
        </w:rPr>
        <w:t>支线</w:t>
      </w:r>
      <w:r>
        <w:rPr>
          <w:rFonts w:ascii="宋体" w:eastAsia="宋体" w:hAnsi="宋体" w:hint="eastAsia"/>
          <w:sz w:val="24"/>
          <w:szCs w:val="24"/>
        </w:rPr>
        <w:t>；</w:t>
      </w:r>
    </w:p>
    <w:p w14:paraId="1E120DE2" w14:textId="14CEBACD" w:rsidR="00851F0D" w:rsidRPr="00FA71A8" w:rsidRDefault="00851F0D" w:rsidP="004017CF">
      <w:pPr>
        <w:pStyle w:val="a5"/>
        <w:numPr>
          <w:ilvl w:val="0"/>
          <w:numId w:val="21"/>
        </w:numPr>
        <w:spacing w:line="360" w:lineRule="auto"/>
        <w:ind w:firstLineChars="0"/>
        <w:jc w:val="left"/>
        <w:rPr>
          <w:rFonts w:ascii="宋体" w:eastAsia="宋体" w:hAnsi="宋体"/>
          <w:sz w:val="24"/>
          <w:szCs w:val="24"/>
        </w:rPr>
      </w:pPr>
      <w:r w:rsidRPr="00FA71A8">
        <w:rPr>
          <w:rFonts w:ascii="宋体" w:eastAsia="宋体" w:hAnsi="宋体"/>
          <w:sz w:val="24"/>
          <w:szCs w:val="24"/>
        </w:rPr>
        <w:t>1、2级街区（省会城市街区、地市级街区）上的城市道路等级最高调整至</w:t>
      </w:r>
      <w:r w:rsidRPr="0067602D">
        <w:rPr>
          <w:rFonts w:ascii="宋体" w:eastAsia="宋体" w:hAnsi="宋体"/>
          <w:color w:val="00B050"/>
          <w:sz w:val="24"/>
          <w:szCs w:val="24"/>
        </w:rPr>
        <w:t>4</w:t>
      </w:r>
      <w:r w:rsidRPr="00FA71A8">
        <w:rPr>
          <w:rFonts w:ascii="宋体" w:eastAsia="宋体" w:hAnsi="宋体" w:hint="eastAsia"/>
          <w:sz w:val="24"/>
          <w:szCs w:val="24"/>
        </w:rPr>
        <w:t>。</w:t>
      </w:r>
    </w:p>
    <w:p w14:paraId="35AB52AC" w14:textId="29C2AAB3" w:rsidR="00851F0D" w:rsidRPr="00FA71A8" w:rsidRDefault="00851F0D" w:rsidP="004017CF">
      <w:pPr>
        <w:pStyle w:val="a5"/>
        <w:numPr>
          <w:ilvl w:val="0"/>
          <w:numId w:val="21"/>
        </w:numPr>
        <w:spacing w:line="360" w:lineRule="auto"/>
        <w:ind w:firstLineChars="0"/>
        <w:jc w:val="left"/>
        <w:rPr>
          <w:rFonts w:ascii="宋体" w:eastAsia="宋体" w:hAnsi="宋体"/>
          <w:sz w:val="24"/>
          <w:szCs w:val="24"/>
        </w:rPr>
      </w:pPr>
      <w:r w:rsidRPr="00FA71A8">
        <w:rPr>
          <w:rFonts w:ascii="宋体" w:eastAsia="宋体" w:hAnsi="宋体"/>
          <w:sz w:val="24"/>
          <w:szCs w:val="24"/>
        </w:rPr>
        <w:t>3级街区（县区级街区）上的城市道路等级最高调整至</w:t>
      </w:r>
      <w:r>
        <w:rPr>
          <w:rFonts w:ascii="宋体" w:eastAsia="宋体" w:hAnsi="宋体"/>
          <w:color w:val="00B050"/>
          <w:sz w:val="24"/>
          <w:szCs w:val="24"/>
        </w:rPr>
        <w:t>5</w:t>
      </w:r>
      <w:r w:rsidRPr="00FA71A8">
        <w:rPr>
          <w:rFonts w:ascii="宋体" w:eastAsia="宋体" w:hAnsi="宋体" w:hint="eastAsia"/>
          <w:sz w:val="24"/>
          <w:szCs w:val="24"/>
        </w:rPr>
        <w:t>。</w:t>
      </w:r>
    </w:p>
    <w:p w14:paraId="7EAE8958" w14:textId="44C210A4" w:rsidR="00CC78E1" w:rsidRDefault="00851F0D" w:rsidP="004017CF">
      <w:pPr>
        <w:pStyle w:val="a5"/>
        <w:numPr>
          <w:ilvl w:val="0"/>
          <w:numId w:val="21"/>
        </w:numPr>
        <w:spacing w:line="360" w:lineRule="auto"/>
        <w:ind w:firstLineChars="0"/>
        <w:jc w:val="left"/>
        <w:rPr>
          <w:rFonts w:ascii="宋体" w:eastAsia="宋体" w:hAnsi="宋体"/>
          <w:sz w:val="24"/>
          <w:szCs w:val="24"/>
        </w:rPr>
      </w:pPr>
      <w:r w:rsidRPr="00FA71A8">
        <w:rPr>
          <w:rFonts w:ascii="宋体" w:eastAsia="宋体" w:hAnsi="宋体"/>
          <w:sz w:val="24"/>
          <w:szCs w:val="24"/>
        </w:rPr>
        <w:t>4</w:t>
      </w:r>
      <w:r w:rsidRPr="00FA71A8">
        <w:rPr>
          <w:rFonts w:ascii="宋体" w:eastAsia="宋体" w:hAnsi="宋体" w:hint="eastAsia"/>
          <w:sz w:val="24"/>
          <w:szCs w:val="24"/>
        </w:rPr>
        <w:t>、</w:t>
      </w:r>
      <w:r w:rsidRPr="00FA71A8">
        <w:rPr>
          <w:rFonts w:ascii="宋体" w:eastAsia="宋体" w:hAnsi="宋体"/>
          <w:sz w:val="24"/>
          <w:szCs w:val="24"/>
        </w:rPr>
        <w:t>5级街区（乡镇级街区</w:t>
      </w:r>
      <w:r w:rsidRPr="00FA71A8">
        <w:rPr>
          <w:rFonts w:ascii="宋体" w:eastAsia="宋体" w:hAnsi="宋体" w:hint="eastAsia"/>
          <w:sz w:val="24"/>
          <w:szCs w:val="24"/>
        </w:rPr>
        <w:t>、</w:t>
      </w:r>
      <w:r w:rsidRPr="00FA71A8">
        <w:rPr>
          <w:rFonts w:ascii="宋体" w:eastAsia="宋体" w:hAnsi="宋体"/>
          <w:sz w:val="24"/>
          <w:szCs w:val="24"/>
        </w:rPr>
        <w:t>应集镇及其他）上的城市道路等级最高调整至</w:t>
      </w:r>
      <w:r>
        <w:rPr>
          <w:rFonts w:ascii="宋体" w:eastAsia="宋体" w:hAnsi="宋体"/>
          <w:color w:val="00B050"/>
          <w:sz w:val="24"/>
          <w:szCs w:val="24"/>
        </w:rPr>
        <w:t>8</w:t>
      </w:r>
      <w:r w:rsidRPr="00FA71A8">
        <w:rPr>
          <w:rFonts w:ascii="宋体" w:eastAsia="宋体" w:hAnsi="宋体" w:hint="eastAsia"/>
          <w:sz w:val="24"/>
          <w:szCs w:val="24"/>
        </w:rPr>
        <w:t>。</w:t>
      </w:r>
    </w:p>
    <w:p w14:paraId="64052EE1" w14:textId="59108E99" w:rsidR="00CC78E1" w:rsidRPr="00CC78E1" w:rsidRDefault="00CC78E1" w:rsidP="004017CF">
      <w:pPr>
        <w:pStyle w:val="a5"/>
        <w:numPr>
          <w:ilvl w:val="0"/>
          <w:numId w:val="21"/>
        </w:numPr>
        <w:spacing w:line="360" w:lineRule="auto"/>
        <w:ind w:firstLineChars="0"/>
        <w:jc w:val="left"/>
        <w:rPr>
          <w:rFonts w:ascii="宋体" w:eastAsia="宋体" w:hAnsi="宋体"/>
          <w:sz w:val="24"/>
          <w:szCs w:val="24"/>
        </w:rPr>
      </w:pPr>
      <w:r>
        <w:rPr>
          <w:rFonts w:ascii="宋体" w:eastAsia="宋体" w:hAnsi="宋体"/>
          <w:sz w:val="24"/>
          <w:szCs w:val="24"/>
        </w:rPr>
        <w:t>城市道路选取等级分级结果要突出城市道路的框架</w:t>
      </w:r>
      <w:r>
        <w:rPr>
          <w:rFonts w:ascii="宋体" w:eastAsia="宋体" w:hAnsi="宋体" w:hint="eastAsia"/>
          <w:sz w:val="24"/>
          <w:szCs w:val="24"/>
        </w:rPr>
        <w:t>，</w:t>
      </w:r>
      <w:r>
        <w:rPr>
          <w:rFonts w:ascii="宋体" w:eastAsia="宋体" w:hAnsi="宋体"/>
          <w:sz w:val="24"/>
          <w:szCs w:val="24"/>
        </w:rPr>
        <w:t>主干清晰</w:t>
      </w:r>
      <w:r>
        <w:rPr>
          <w:rFonts w:ascii="宋体" w:eastAsia="宋体" w:hAnsi="宋体" w:hint="eastAsia"/>
          <w:sz w:val="24"/>
          <w:szCs w:val="24"/>
        </w:rPr>
        <w:t>，</w:t>
      </w:r>
      <w:r>
        <w:rPr>
          <w:rFonts w:ascii="宋体" w:eastAsia="宋体" w:hAnsi="宋体"/>
          <w:sz w:val="24"/>
          <w:szCs w:val="24"/>
        </w:rPr>
        <w:t>低等级分布均匀</w:t>
      </w:r>
      <w:r>
        <w:rPr>
          <w:rFonts w:ascii="宋体" w:eastAsia="宋体" w:hAnsi="宋体" w:hint="eastAsia"/>
          <w:sz w:val="24"/>
          <w:szCs w:val="24"/>
        </w:rPr>
        <w:t>。分级效果参考下图：</w:t>
      </w:r>
    </w:p>
    <w:p w14:paraId="4037BAD8" w14:textId="3507BA0D" w:rsidR="00046621" w:rsidRPr="00046621" w:rsidRDefault="00046621" w:rsidP="00756651">
      <w:pPr>
        <w:spacing w:line="360" w:lineRule="auto"/>
        <w:jc w:val="center"/>
        <w:rPr>
          <w:rFonts w:ascii="宋体" w:eastAsia="宋体" w:hAnsi="宋体"/>
          <w:sz w:val="24"/>
          <w:szCs w:val="24"/>
        </w:rPr>
      </w:pPr>
      <w:r>
        <w:rPr>
          <w:noProof/>
        </w:rPr>
        <w:drawing>
          <wp:inline distT="0" distB="0" distL="0" distR="0" wp14:anchorId="04794670" wp14:editId="61A0C835">
            <wp:extent cx="4753317" cy="3700130"/>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93656" cy="3731531"/>
                    </a:xfrm>
                    <a:prstGeom prst="rect">
                      <a:avLst/>
                    </a:prstGeom>
                  </pic:spPr>
                </pic:pic>
              </a:graphicData>
            </a:graphic>
          </wp:inline>
        </w:drawing>
      </w:r>
    </w:p>
    <w:p w14:paraId="1F084D21" w14:textId="31863CBD" w:rsidR="00B83C60" w:rsidRPr="00B83C60" w:rsidRDefault="00B83C60" w:rsidP="00B83C60">
      <w:pPr>
        <w:pStyle w:val="af"/>
        <w:keepNext/>
        <w:ind w:firstLineChars="0"/>
        <w:jc w:val="center"/>
        <w:rPr>
          <w:sz w:val="22"/>
          <w:szCs w:val="22"/>
        </w:rPr>
      </w:pPr>
      <w:r w:rsidRPr="008337EE">
        <w:rPr>
          <w:rFonts w:hint="eastAsia"/>
          <w:sz w:val="22"/>
          <w:szCs w:val="22"/>
        </w:rPr>
        <w:lastRenderedPageBreak/>
        <w:t>道路选取等级参考表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3"/>
        <w:gridCol w:w="1771"/>
        <w:gridCol w:w="4345"/>
      </w:tblGrid>
      <w:tr w:rsidR="00B83C60" w:rsidRPr="00790A9C" w14:paraId="6FCA1446" w14:textId="77777777" w:rsidTr="00AD16D4">
        <w:trPr>
          <w:trHeight w:val="546"/>
          <w:jc w:val="center"/>
        </w:trPr>
        <w:tc>
          <w:tcPr>
            <w:tcW w:w="238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9116A1" w14:textId="77777777" w:rsidR="00B83C60" w:rsidRPr="00790A9C" w:rsidRDefault="00B83C60" w:rsidP="00AD16D4">
            <w:pPr>
              <w:widowControl/>
              <w:jc w:val="center"/>
              <w:rPr>
                <w:rFonts w:ascii="Times New Roman" w:hAnsi="Times New Roman"/>
                <w:b/>
                <w:bCs/>
                <w:szCs w:val="21"/>
              </w:rPr>
            </w:pPr>
            <w:r w:rsidRPr="00790A9C">
              <w:rPr>
                <w:rFonts w:ascii="Times New Roman" w:hAnsi="Times New Roman" w:hint="eastAsia"/>
                <w:b/>
                <w:bCs/>
              </w:rPr>
              <w:t>等级</w:t>
            </w:r>
          </w:p>
        </w:tc>
        <w:tc>
          <w:tcPr>
            <w:tcW w:w="177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1DCE38" w14:textId="77777777" w:rsidR="00B83C60" w:rsidRPr="00790A9C" w:rsidRDefault="00B83C60" w:rsidP="00AD16D4">
            <w:pPr>
              <w:widowControl/>
              <w:jc w:val="center"/>
              <w:rPr>
                <w:rFonts w:ascii="Times New Roman" w:hAnsi="Times New Roman"/>
                <w:b/>
                <w:bCs/>
              </w:rPr>
            </w:pPr>
            <w:r w:rsidRPr="00790A9C">
              <w:rPr>
                <w:rFonts w:ascii="Times New Roman" w:hAnsi="Times New Roman" w:hint="eastAsia"/>
                <w:b/>
                <w:bCs/>
              </w:rPr>
              <w:t>对应参考比例尺</w:t>
            </w:r>
          </w:p>
        </w:tc>
        <w:tc>
          <w:tcPr>
            <w:tcW w:w="434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7D08DE" w14:textId="77777777" w:rsidR="00B83C60" w:rsidRPr="00790A9C" w:rsidRDefault="00B83C60" w:rsidP="00AD16D4">
            <w:pPr>
              <w:widowControl/>
              <w:jc w:val="center"/>
              <w:rPr>
                <w:rFonts w:ascii="Times New Roman" w:hAnsi="Times New Roman"/>
                <w:b/>
                <w:bCs/>
              </w:rPr>
            </w:pPr>
            <w:r w:rsidRPr="00790A9C">
              <w:rPr>
                <w:rFonts w:ascii="Times New Roman" w:hAnsi="Times New Roman" w:hint="eastAsia"/>
                <w:b/>
                <w:bCs/>
              </w:rPr>
              <w:t>说明</w:t>
            </w:r>
          </w:p>
        </w:tc>
      </w:tr>
      <w:tr w:rsidR="00B83C60" w:rsidRPr="00790A9C" w14:paraId="282D6BBD" w14:textId="77777777" w:rsidTr="00AD16D4">
        <w:trPr>
          <w:trHeight w:val="584"/>
          <w:jc w:val="center"/>
        </w:trPr>
        <w:tc>
          <w:tcPr>
            <w:tcW w:w="2383" w:type="dxa"/>
            <w:tcBorders>
              <w:top w:val="single" w:sz="4" w:space="0" w:color="auto"/>
              <w:left w:val="single" w:sz="4" w:space="0" w:color="auto"/>
              <w:bottom w:val="single" w:sz="4" w:space="0" w:color="auto"/>
              <w:right w:val="single" w:sz="4" w:space="0" w:color="auto"/>
            </w:tcBorders>
            <w:vAlign w:val="center"/>
            <w:hideMark/>
          </w:tcPr>
          <w:p w14:paraId="3678A35D"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szCs w:val="21"/>
              </w:rPr>
              <w:t>1~4</w:t>
            </w:r>
          </w:p>
        </w:tc>
        <w:tc>
          <w:tcPr>
            <w:tcW w:w="1771" w:type="dxa"/>
            <w:tcBorders>
              <w:top w:val="single" w:sz="4" w:space="0" w:color="auto"/>
              <w:left w:val="single" w:sz="4" w:space="0" w:color="auto"/>
              <w:bottom w:val="single" w:sz="4" w:space="0" w:color="auto"/>
              <w:right w:val="single" w:sz="4" w:space="0" w:color="auto"/>
            </w:tcBorders>
            <w:vAlign w:val="center"/>
            <w:hideMark/>
          </w:tcPr>
          <w:p w14:paraId="4D1FE9D8"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szCs w:val="21"/>
              </w:rPr>
              <w:t>1</w:t>
            </w:r>
            <w:r w:rsidRPr="00790A9C">
              <w:rPr>
                <w:rFonts w:ascii="Times New Roman" w:hAnsi="Times New Roman" w:hint="eastAsia"/>
                <w:szCs w:val="21"/>
              </w:rPr>
              <w:t>∶</w:t>
            </w:r>
            <w:r w:rsidRPr="00790A9C">
              <w:rPr>
                <w:rFonts w:ascii="Times New Roman" w:hAnsi="Times New Roman"/>
                <w:szCs w:val="21"/>
              </w:rPr>
              <w:t>100</w:t>
            </w:r>
            <w:r w:rsidRPr="00790A9C">
              <w:rPr>
                <w:rFonts w:ascii="Times New Roman" w:hAnsi="Times New Roman" w:hint="eastAsia"/>
                <w:szCs w:val="21"/>
              </w:rPr>
              <w:t>0</w:t>
            </w:r>
            <w:r w:rsidRPr="00790A9C">
              <w:rPr>
                <w:rFonts w:ascii="Times New Roman" w:hAnsi="Times New Roman"/>
                <w:szCs w:val="21"/>
              </w:rPr>
              <w:t>000</w:t>
            </w:r>
          </w:p>
        </w:tc>
        <w:tc>
          <w:tcPr>
            <w:tcW w:w="4345" w:type="dxa"/>
            <w:tcBorders>
              <w:top w:val="single" w:sz="4" w:space="0" w:color="auto"/>
              <w:left w:val="single" w:sz="4" w:space="0" w:color="auto"/>
              <w:bottom w:val="single" w:sz="4" w:space="0" w:color="auto"/>
              <w:right w:val="single" w:sz="4" w:space="0" w:color="auto"/>
            </w:tcBorders>
            <w:vAlign w:val="center"/>
            <w:hideMark/>
          </w:tcPr>
          <w:p w14:paraId="5C5AF31C"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hint="eastAsia"/>
                <w:bCs/>
                <w:szCs w:val="21"/>
              </w:rPr>
              <w:t>全省最主要的公路</w:t>
            </w:r>
          </w:p>
        </w:tc>
      </w:tr>
      <w:tr w:rsidR="00B83C60" w:rsidRPr="00790A9C" w14:paraId="5EF3C8DC" w14:textId="77777777" w:rsidTr="00AD16D4">
        <w:trPr>
          <w:jc w:val="center"/>
        </w:trPr>
        <w:tc>
          <w:tcPr>
            <w:tcW w:w="2383" w:type="dxa"/>
            <w:tcBorders>
              <w:top w:val="single" w:sz="4" w:space="0" w:color="auto"/>
              <w:left w:val="single" w:sz="4" w:space="0" w:color="auto"/>
              <w:bottom w:val="single" w:sz="4" w:space="0" w:color="auto"/>
              <w:right w:val="single" w:sz="4" w:space="0" w:color="auto"/>
            </w:tcBorders>
            <w:vAlign w:val="center"/>
            <w:hideMark/>
          </w:tcPr>
          <w:p w14:paraId="718B0115"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szCs w:val="21"/>
              </w:rPr>
              <w:t>5</w:t>
            </w:r>
          </w:p>
        </w:tc>
        <w:tc>
          <w:tcPr>
            <w:tcW w:w="1771" w:type="dxa"/>
            <w:tcBorders>
              <w:top w:val="single" w:sz="4" w:space="0" w:color="auto"/>
              <w:left w:val="single" w:sz="4" w:space="0" w:color="auto"/>
              <w:bottom w:val="single" w:sz="4" w:space="0" w:color="auto"/>
              <w:right w:val="single" w:sz="4" w:space="0" w:color="auto"/>
            </w:tcBorders>
            <w:vAlign w:val="center"/>
            <w:hideMark/>
          </w:tcPr>
          <w:p w14:paraId="7CB57125"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szCs w:val="21"/>
              </w:rPr>
              <w:t>1</w:t>
            </w:r>
            <w:r w:rsidRPr="00790A9C">
              <w:rPr>
                <w:rFonts w:ascii="Times New Roman" w:hAnsi="Times New Roman" w:hint="eastAsia"/>
                <w:szCs w:val="21"/>
              </w:rPr>
              <w:t>∶</w:t>
            </w:r>
            <w:r w:rsidRPr="00790A9C">
              <w:rPr>
                <w:rFonts w:ascii="Times New Roman" w:hAnsi="Times New Roman"/>
                <w:szCs w:val="21"/>
              </w:rPr>
              <w:t>70</w:t>
            </w:r>
            <w:r w:rsidRPr="00790A9C">
              <w:rPr>
                <w:rFonts w:ascii="Times New Roman" w:hAnsi="Times New Roman" w:hint="eastAsia"/>
                <w:szCs w:val="21"/>
              </w:rPr>
              <w:t>0</w:t>
            </w:r>
            <w:r w:rsidRPr="00790A9C">
              <w:rPr>
                <w:rFonts w:ascii="Times New Roman" w:hAnsi="Times New Roman"/>
                <w:szCs w:val="21"/>
              </w:rPr>
              <w:t>000</w:t>
            </w:r>
          </w:p>
        </w:tc>
        <w:tc>
          <w:tcPr>
            <w:tcW w:w="4345" w:type="dxa"/>
            <w:tcBorders>
              <w:top w:val="single" w:sz="4" w:space="0" w:color="auto"/>
              <w:left w:val="single" w:sz="4" w:space="0" w:color="auto"/>
              <w:bottom w:val="single" w:sz="4" w:space="0" w:color="auto"/>
              <w:right w:val="single" w:sz="4" w:space="0" w:color="auto"/>
            </w:tcBorders>
            <w:vAlign w:val="center"/>
            <w:hideMark/>
          </w:tcPr>
          <w:p w14:paraId="57C295A5"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hint="eastAsia"/>
                <w:bCs/>
                <w:szCs w:val="21"/>
              </w:rPr>
              <w:t>需要人工调整等级，按区域比例选取，确保</w:t>
            </w:r>
            <w:r w:rsidRPr="00790A9C">
              <w:rPr>
                <w:rFonts w:ascii="Times New Roman" w:hAnsi="Times New Roman"/>
                <w:bCs/>
                <w:szCs w:val="21"/>
              </w:rPr>
              <w:t>1</w:t>
            </w:r>
            <w:r w:rsidRPr="00790A9C">
              <w:rPr>
                <w:rFonts w:ascii="Times New Roman" w:hAnsi="Times New Roman" w:hint="eastAsia"/>
                <w:szCs w:val="21"/>
              </w:rPr>
              <w:t>∶</w:t>
            </w:r>
            <w:r w:rsidRPr="00790A9C">
              <w:rPr>
                <w:rFonts w:ascii="Times New Roman" w:hAnsi="Times New Roman"/>
                <w:bCs/>
                <w:szCs w:val="21"/>
              </w:rPr>
              <w:t>70</w:t>
            </w:r>
            <w:r w:rsidRPr="00790A9C">
              <w:rPr>
                <w:rFonts w:ascii="Times New Roman" w:hAnsi="Times New Roman" w:hint="eastAsia"/>
                <w:bCs/>
                <w:szCs w:val="21"/>
              </w:rPr>
              <w:t>0</w:t>
            </w:r>
            <w:r w:rsidRPr="00790A9C">
              <w:rPr>
                <w:rFonts w:ascii="Times New Roman" w:hAnsi="Times New Roman"/>
                <w:bCs/>
                <w:szCs w:val="21"/>
              </w:rPr>
              <w:t>000</w:t>
            </w:r>
            <w:r w:rsidRPr="00790A9C">
              <w:rPr>
                <w:rFonts w:ascii="Times New Roman" w:hAnsi="Times New Roman" w:hint="eastAsia"/>
                <w:bCs/>
                <w:szCs w:val="21"/>
              </w:rPr>
              <w:t>下保留所有</w:t>
            </w:r>
            <w:r w:rsidRPr="00790A9C">
              <w:rPr>
                <w:rFonts w:ascii="Times New Roman" w:hAnsi="Times New Roman"/>
                <w:bCs/>
                <w:szCs w:val="21"/>
              </w:rPr>
              <w:t>1-5</w:t>
            </w:r>
            <w:r w:rsidRPr="00790A9C">
              <w:rPr>
                <w:rFonts w:ascii="Times New Roman" w:hAnsi="Times New Roman" w:hint="eastAsia"/>
                <w:bCs/>
                <w:szCs w:val="21"/>
              </w:rPr>
              <w:t>级道路密度合理、连通。</w:t>
            </w:r>
          </w:p>
        </w:tc>
      </w:tr>
      <w:tr w:rsidR="00B83C60" w:rsidRPr="00790A9C" w14:paraId="6068D4DE" w14:textId="77777777" w:rsidTr="00AD16D4">
        <w:trPr>
          <w:trHeight w:val="1030"/>
          <w:jc w:val="center"/>
        </w:trPr>
        <w:tc>
          <w:tcPr>
            <w:tcW w:w="2383" w:type="dxa"/>
            <w:tcBorders>
              <w:top w:val="single" w:sz="4" w:space="0" w:color="auto"/>
              <w:left w:val="single" w:sz="4" w:space="0" w:color="auto"/>
              <w:bottom w:val="single" w:sz="4" w:space="0" w:color="auto"/>
              <w:right w:val="single" w:sz="4" w:space="0" w:color="auto"/>
            </w:tcBorders>
            <w:vAlign w:val="center"/>
            <w:hideMark/>
          </w:tcPr>
          <w:p w14:paraId="496D8BAB"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szCs w:val="21"/>
              </w:rPr>
              <w:t>6</w:t>
            </w:r>
          </w:p>
        </w:tc>
        <w:tc>
          <w:tcPr>
            <w:tcW w:w="1771" w:type="dxa"/>
            <w:tcBorders>
              <w:top w:val="single" w:sz="4" w:space="0" w:color="auto"/>
              <w:left w:val="single" w:sz="4" w:space="0" w:color="auto"/>
              <w:bottom w:val="single" w:sz="4" w:space="0" w:color="auto"/>
              <w:right w:val="single" w:sz="4" w:space="0" w:color="auto"/>
            </w:tcBorders>
            <w:vAlign w:val="center"/>
            <w:hideMark/>
          </w:tcPr>
          <w:p w14:paraId="0A94009B"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szCs w:val="21"/>
              </w:rPr>
              <w:t>1</w:t>
            </w:r>
            <w:r w:rsidRPr="00790A9C">
              <w:rPr>
                <w:rFonts w:ascii="Times New Roman" w:hAnsi="Times New Roman" w:hint="eastAsia"/>
                <w:szCs w:val="21"/>
              </w:rPr>
              <w:t>∶</w:t>
            </w:r>
            <w:r w:rsidRPr="00790A9C">
              <w:rPr>
                <w:rFonts w:ascii="Times New Roman" w:hAnsi="Times New Roman"/>
                <w:szCs w:val="21"/>
              </w:rPr>
              <w:t>50</w:t>
            </w:r>
            <w:r w:rsidRPr="00790A9C">
              <w:rPr>
                <w:rFonts w:ascii="Times New Roman" w:hAnsi="Times New Roman" w:hint="eastAsia"/>
                <w:szCs w:val="21"/>
              </w:rPr>
              <w:t>0</w:t>
            </w:r>
            <w:r w:rsidRPr="00790A9C">
              <w:rPr>
                <w:rFonts w:ascii="Times New Roman" w:hAnsi="Times New Roman"/>
                <w:szCs w:val="21"/>
              </w:rPr>
              <w:t>000</w:t>
            </w:r>
          </w:p>
        </w:tc>
        <w:tc>
          <w:tcPr>
            <w:tcW w:w="4345" w:type="dxa"/>
            <w:tcBorders>
              <w:top w:val="single" w:sz="4" w:space="0" w:color="auto"/>
              <w:left w:val="single" w:sz="4" w:space="0" w:color="auto"/>
              <w:bottom w:val="single" w:sz="4" w:space="0" w:color="auto"/>
              <w:right w:val="single" w:sz="4" w:space="0" w:color="auto"/>
            </w:tcBorders>
            <w:vAlign w:val="center"/>
            <w:hideMark/>
          </w:tcPr>
          <w:p w14:paraId="6AE7F9D8"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hint="eastAsia"/>
                <w:bCs/>
                <w:szCs w:val="21"/>
              </w:rPr>
              <w:t>需要人工调整等级，按区域比例选取，确保</w:t>
            </w:r>
            <w:r w:rsidRPr="00790A9C">
              <w:rPr>
                <w:rFonts w:ascii="Times New Roman" w:hAnsi="Times New Roman"/>
                <w:bCs/>
                <w:szCs w:val="21"/>
              </w:rPr>
              <w:t>1</w:t>
            </w:r>
            <w:r w:rsidRPr="00790A9C">
              <w:rPr>
                <w:rFonts w:ascii="Times New Roman" w:hAnsi="Times New Roman" w:hint="eastAsia"/>
                <w:szCs w:val="21"/>
              </w:rPr>
              <w:t>∶</w:t>
            </w:r>
            <w:r w:rsidRPr="00790A9C">
              <w:rPr>
                <w:rFonts w:ascii="Times New Roman" w:hAnsi="Times New Roman"/>
                <w:bCs/>
                <w:szCs w:val="21"/>
              </w:rPr>
              <w:t>50000</w:t>
            </w:r>
            <w:r w:rsidRPr="00790A9C">
              <w:rPr>
                <w:rFonts w:ascii="Times New Roman" w:hAnsi="Times New Roman" w:hint="eastAsia"/>
                <w:bCs/>
                <w:szCs w:val="21"/>
              </w:rPr>
              <w:t>下保留所有</w:t>
            </w:r>
            <w:r w:rsidRPr="00790A9C">
              <w:rPr>
                <w:rFonts w:ascii="Times New Roman" w:hAnsi="Times New Roman"/>
                <w:bCs/>
                <w:szCs w:val="21"/>
              </w:rPr>
              <w:t>1-6</w:t>
            </w:r>
            <w:r w:rsidRPr="00790A9C">
              <w:rPr>
                <w:rFonts w:ascii="Times New Roman" w:hAnsi="Times New Roman" w:hint="eastAsia"/>
                <w:bCs/>
                <w:szCs w:val="21"/>
              </w:rPr>
              <w:t>级道路密度合理、连通。</w:t>
            </w:r>
          </w:p>
        </w:tc>
      </w:tr>
      <w:tr w:rsidR="00B83C60" w:rsidRPr="00790A9C" w14:paraId="5BED183A" w14:textId="77777777" w:rsidTr="00AD16D4">
        <w:trPr>
          <w:jc w:val="center"/>
        </w:trPr>
        <w:tc>
          <w:tcPr>
            <w:tcW w:w="2383" w:type="dxa"/>
            <w:tcBorders>
              <w:top w:val="single" w:sz="4" w:space="0" w:color="auto"/>
              <w:left w:val="single" w:sz="4" w:space="0" w:color="auto"/>
              <w:bottom w:val="single" w:sz="4" w:space="0" w:color="auto"/>
              <w:right w:val="single" w:sz="4" w:space="0" w:color="auto"/>
            </w:tcBorders>
            <w:vAlign w:val="center"/>
            <w:hideMark/>
          </w:tcPr>
          <w:p w14:paraId="30BB3D2A"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szCs w:val="21"/>
              </w:rPr>
              <w:t>7</w:t>
            </w:r>
          </w:p>
        </w:tc>
        <w:tc>
          <w:tcPr>
            <w:tcW w:w="1771" w:type="dxa"/>
            <w:tcBorders>
              <w:top w:val="single" w:sz="4" w:space="0" w:color="auto"/>
              <w:left w:val="single" w:sz="4" w:space="0" w:color="auto"/>
              <w:bottom w:val="single" w:sz="4" w:space="0" w:color="auto"/>
              <w:right w:val="single" w:sz="4" w:space="0" w:color="auto"/>
            </w:tcBorders>
            <w:vAlign w:val="center"/>
            <w:hideMark/>
          </w:tcPr>
          <w:p w14:paraId="1A26390B"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szCs w:val="21"/>
              </w:rPr>
              <w:t>1</w:t>
            </w:r>
            <w:r w:rsidRPr="00790A9C">
              <w:rPr>
                <w:rFonts w:ascii="Times New Roman" w:hAnsi="Times New Roman" w:hint="eastAsia"/>
                <w:szCs w:val="21"/>
              </w:rPr>
              <w:t>∶</w:t>
            </w:r>
            <w:r w:rsidRPr="00790A9C">
              <w:rPr>
                <w:rFonts w:ascii="Times New Roman" w:hAnsi="Times New Roman"/>
                <w:szCs w:val="21"/>
              </w:rPr>
              <w:t>35</w:t>
            </w:r>
            <w:r w:rsidRPr="00790A9C">
              <w:rPr>
                <w:rFonts w:ascii="Times New Roman" w:hAnsi="Times New Roman" w:hint="eastAsia"/>
                <w:szCs w:val="21"/>
              </w:rPr>
              <w:t>0</w:t>
            </w:r>
            <w:r w:rsidRPr="00790A9C">
              <w:rPr>
                <w:rFonts w:ascii="Times New Roman" w:hAnsi="Times New Roman"/>
                <w:szCs w:val="21"/>
              </w:rPr>
              <w:t>000</w:t>
            </w:r>
          </w:p>
        </w:tc>
        <w:tc>
          <w:tcPr>
            <w:tcW w:w="4345" w:type="dxa"/>
            <w:tcBorders>
              <w:top w:val="single" w:sz="4" w:space="0" w:color="auto"/>
              <w:left w:val="single" w:sz="4" w:space="0" w:color="auto"/>
              <w:bottom w:val="single" w:sz="4" w:space="0" w:color="auto"/>
              <w:right w:val="single" w:sz="4" w:space="0" w:color="auto"/>
            </w:tcBorders>
            <w:vAlign w:val="center"/>
            <w:hideMark/>
          </w:tcPr>
          <w:p w14:paraId="47672B18"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hint="eastAsia"/>
                <w:bCs/>
                <w:szCs w:val="21"/>
              </w:rPr>
              <w:t>需要人工调整等级，按区域比例选取，确保</w:t>
            </w:r>
            <w:r w:rsidRPr="00790A9C">
              <w:rPr>
                <w:rFonts w:ascii="Times New Roman" w:hAnsi="Times New Roman"/>
                <w:bCs/>
                <w:szCs w:val="21"/>
              </w:rPr>
              <w:t>1</w:t>
            </w:r>
            <w:r w:rsidRPr="00790A9C">
              <w:rPr>
                <w:rFonts w:ascii="Times New Roman" w:hAnsi="Times New Roman" w:hint="eastAsia"/>
                <w:szCs w:val="21"/>
              </w:rPr>
              <w:t>∶</w:t>
            </w:r>
            <w:r w:rsidRPr="00790A9C">
              <w:rPr>
                <w:rFonts w:ascii="Times New Roman" w:hAnsi="Times New Roman"/>
                <w:bCs/>
                <w:szCs w:val="21"/>
              </w:rPr>
              <w:t>35</w:t>
            </w:r>
            <w:r w:rsidRPr="00790A9C">
              <w:rPr>
                <w:rFonts w:ascii="Times New Roman" w:hAnsi="Times New Roman" w:hint="eastAsia"/>
                <w:bCs/>
                <w:szCs w:val="21"/>
              </w:rPr>
              <w:t>0</w:t>
            </w:r>
            <w:r w:rsidRPr="00790A9C">
              <w:rPr>
                <w:rFonts w:ascii="Times New Roman" w:hAnsi="Times New Roman"/>
                <w:bCs/>
                <w:szCs w:val="21"/>
              </w:rPr>
              <w:t>000</w:t>
            </w:r>
            <w:r w:rsidRPr="00790A9C">
              <w:rPr>
                <w:rFonts w:ascii="Times New Roman" w:hAnsi="Times New Roman" w:hint="eastAsia"/>
                <w:bCs/>
                <w:szCs w:val="21"/>
              </w:rPr>
              <w:t>下保留所有</w:t>
            </w:r>
            <w:r w:rsidRPr="00790A9C">
              <w:rPr>
                <w:rFonts w:ascii="Times New Roman" w:hAnsi="Times New Roman"/>
                <w:bCs/>
                <w:szCs w:val="21"/>
              </w:rPr>
              <w:t>1-7</w:t>
            </w:r>
            <w:r w:rsidRPr="00790A9C">
              <w:rPr>
                <w:rFonts w:ascii="Times New Roman" w:hAnsi="Times New Roman" w:hint="eastAsia"/>
                <w:bCs/>
                <w:szCs w:val="21"/>
              </w:rPr>
              <w:t>级道路密度合理、连通。</w:t>
            </w:r>
          </w:p>
        </w:tc>
      </w:tr>
      <w:tr w:rsidR="00B83C60" w:rsidRPr="00790A9C" w14:paraId="3E3B0D49" w14:textId="77777777" w:rsidTr="00AD16D4">
        <w:trPr>
          <w:trHeight w:val="986"/>
          <w:jc w:val="center"/>
        </w:trPr>
        <w:tc>
          <w:tcPr>
            <w:tcW w:w="2383" w:type="dxa"/>
            <w:tcBorders>
              <w:top w:val="single" w:sz="4" w:space="0" w:color="auto"/>
              <w:left w:val="single" w:sz="4" w:space="0" w:color="auto"/>
              <w:bottom w:val="single" w:sz="4" w:space="0" w:color="auto"/>
              <w:right w:val="single" w:sz="4" w:space="0" w:color="auto"/>
            </w:tcBorders>
            <w:vAlign w:val="center"/>
            <w:hideMark/>
          </w:tcPr>
          <w:p w14:paraId="31C7411D"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szCs w:val="21"/>
              </w:rPr>
              <w:t>8</w:t>
            </w:r>
          </w:p>
        </w:tc>
        <w:tc>
          <w:tcPr>
            <w:tcW w:w="1771" w:type="dxa"/>
            <w:tcBorders>
              <w:top w:val="single" w:sz="4" w:space="0" w:color="auto"/>
              <w:left w:val="single" w:sz="4" w:space="0" w:color="auto"/>
              <w:bottom w:val="single" w:sz="4" w:space="0" w:color="auto"/>
              <w:right w:val="single" w:sz="4" w:space="0" w:color="auto"/>
            </w:tcBorders>
            <w:vAlign w:val="center"/>
            <w:hideMark/>
          </w:tcPr>
          <w:p w14:paraId="4419B96C"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szCs w:val="21"/>
              </w:rPr>
              <w:t>1</w:t>
            </w:r>
            <w:r w:rsidRPr="00790A9C">
              <w:rPr>
                <w:rFonts w:ascii="Times New Roman" w:hAnsi="Times New Roman" w:hint="eastAsia"/>
                <w:szCs w:val="21"/>
              </w:rPr>
              <w:t>∶</w:t>
            </w:r>
            <w:r w:rsidRPr="00790A9C">
              <w:rPr>
                <w:rFonts w:ascii="Times New Roman" w:hAnsi="Times New Roman"/>
                <w:szCs w:val="21"/>
              </w:rPr>
              <w:t>25</w:t>
            </w:r>
            <w:r w:rsidRPr="00790A9C">
              <w:rPr>
                <w:rFonts w:ascii="Times New Roman" w:hAnsi="Times New Roman" w:hint="eastAsia"/>
                <w:szCs w:val="21"/>
              </w:rPr>
              <w:t>0</w:t>
            </w:r>
            <w:r w:rsidRPr="00790A9C">
              <w:rPr>
                <w:rFonts w:ascii="Times New Roman" w:hAnsi="Times New Roman"/>
                <w:szCs w:val="21"/>
              </w:rPr>
              <w:t>000</w:t>
            </w:r>
          </w:p>
        </w:tc>
        <w:tc>
          <w:tcPr>
            <w:tcW w:w="4345" w:type="dxa"/>
            <w:tcBorders>
              <w:top w:val="single" w:sz="4" w:space="0" w:color="auto"/>
              <w:left w:val="single" w:sz="4" w:space="0" w:color="auto"/>
              <w:bottom w:val="single" w:sz="4" w:space="0" w:color="auto"/>
              <w:right w:val="single" w:sz="4" w:space="0" w:color="auto"/>
            </w:tcBorders>
            <w:vAlign w:val="center"/>
            <w:hideMark/>
          </w:tcPr>
          <w:p w14:paraId="29EB2D71" w14:textId="77777777" w:rsidR="00B83C60" w:rsidRPr="00790A9C" w:rsidRDefault="00B83C60" w:rsidP="00AD16D4">
            <w:pPr>
              <w:widowControl/>
              <w:jc w:val="center"/>
              <w:rPr>
                <w:rFonts w:ascii="Times New Roman" w:hAnsi="Times New Roman"/>
                <w:b/>
                <w:bCs/>
                <w:szCs w:val="21"/>
              </w:rPr>
            </w:pPr>
            <w:r w:rsidRPr="00790A9C">
              <w:rPr>
                <w:rFonts w:ascii="Times New Roman" w:hAnsi="Times New Roman" w:hint="eastAsia"/>
                <w:bCs/>
                <w:szCs w:val="21"/>
              </w:rPr>
              <w:t>需要人工调整等级，按区域比例选取，确保</w:t>
            </w:r>
            <w:r w:rsidRPr="00790A9C">
              <w:rPr>
                <w:rFonts w:ascii="Times New Roman" w:hAnsi="Times New Roman"/>
                <w:bCs/>
                <w:szCs w:val="21"/>
              </w:rPr>
              <w:t>1</w:t>
            </w:r>
            <w:r w:rsidRPr="00790A9C">
              <w:rPr>
                <w:rFonts w:ascii="Times New Roman" w:hAnsi="Times New Roman" w:hint="eastAsia"/>
                <w:szCs w:val="21"/>
              </w:rPr>
              <w:t>∶</w:t>
            </w:r>
            <w:r w:rsidRPr="00790A9C">
              <w:rPr>
                <w:rFonts w:ascii="Times New Roman" w:hAnsi="Times New Roman"/>
                <w:bCs/>
                <w:szCs w:val="21"/>
              </w:rPr>
              <w:t>25</w:t>
            </w:r>
            <w:r w:rsidRPr="00790A9C">
              <w:rPr>
                <w:rFonts w:ascii="Times New Roman" w:hAnsi="Times New Roman" w:hint="eastAsia"/>
                <w:bCs/>
                <w:szCs w:val="21"/>
              </w:rPr>
              <w:t>0</w:t>
            </w:r>
            <w:r w:rsidRPr="00790A9C">
              <w:rPr>
                <w:rFonts w:ascii="Times New Roman" w:hAnsi="Times New Roman"/>
                <w:bCs/>
                <w:szCs w:val="21"/>
              </w:rPr>
              <w:t>000</w:t>
            </w:r>
            <w:r w:rsidRPr="00790A9C">
              <w:rPr>
                <w:rFonts w:ascii="Times New Roman" w:hAnsi="Times New Roman" w:hint="eastAsia"/>
                <w:bCs/>
                <w:szCs w:val="21"/>
              </w:rPr>
              <w:t>下保留所有</w:t>
            </w:r>
            <w:r w:rsidRPr="00790A9C">
              <w:rPr>
                <w:rFonts w:ascii="Times New Roman" w:hAnsi="Times New Roman"/>
                <w:bCs/>
                <w:szCs w:val="21"/>
              </w:rPr>
              <w:t>1-8</w:t>
            </w:r>
            <w:r w:rsidRPr="00790A9C">
              <w:rPr>
                <w:rFonts w:ascii="Times New Roman" w:hAnsi="Times New Roman" w:hint="eastAsia"/>
                <w:bCs/>
                <w:szCs w:val="21"/>
              </w:rPr>
              <w:t>级道路密度合理、连通。</w:t>
            </w:r>
          </w:p>
        </w:tc>
      </w:tr>
      <w:tr w:rsidR="00B83C60" w:rsidRPr="00790A9C" w14:paraId="28FC1B1C" w14:textId="77777777" w:rsidTr="00AD16D4">
        <w:trPr>
          <w:trHeight w:val="1011"/>
          <w:jc w:val="center"/>
        </w:trPr>
        <w:tc>
          <w:tcPr>
            <w:tcW w:w="2383" w:type="dxa"/>
            <w:tcBorders>
              <w:top w:val="single" w:sz="4" w:space="0" w:color="auto"/>
              <w:left w:val="single" w:sz="4" w:space="0" w:color="auto"/>
              <w:bottom w:val="single" w:sz="4" w:space="0" w:color="auto"/>
              <w:right w:val="single" w:sz="4" w:space="0" w:color="auto"/>
            </w:tcBorders>
            <w:vAlign w:val="center"/>
            <w:hideMark/>
          </w:tcPr>
          <w:p w14:paraId="7A797D10"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szCs w:val="21"/>
              </w:rPr>
              <w:t>9</w:t>
            </w:r>
          </w:p>
        </w:tc>
        <w:tc>
          <w:tcPr>
            <w:tcW w:w="1771" w:type="dxa"/>
            <w:tcBorders>
              <w:top w:val="single" w:sz="4" w:space="0" w:color="auto"/>
              <w:left w:val="single" w:sz="4" w:space="0" w:color="auto"/>
              <w:bottom w:val="single" w:sz="4" w:space="0" w:color="auto"/>
              <w:right w:val="single" w:sz="4" w:space="0" w:color="auto"/>
            </w:tcBorders>
            <w:vAlign w:val="center"/>
            <w:hideMark/>
          </w:tcPr>
          <w:p w14:paraId="21BFBCF6"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szCs w:val="21"/>
              </w:rPr>
              <w:t>1</w:t>
            </w:r>
            <w:r w:rsidRPr="00790A9C">
              <w:rPr>
                <w:rFonts w:ascii="Times New Roman" w:hAnsi="Times New Roman" w:hint="eastAsia"/>
                <w:szCs w:val="21"/>
              </w:rPr>
              <w:t>∶</w:t>
            </w:r>
            <w:r w:rsidRPr="00790A9C">
              <w:rPr>
                <w:rFonts w:ascii="Times New Roman" w:hAnsi="Times New Roman"/>
                <w:szCs w:val="21"/>
              </w:rPr>
              <w:t>15</w:t>
            </w:r>
            <w:r w:rsidRPr="00790A9C">
              <w:rPr>
                <w:rFonts w:ascii="Times New Roman" w:hAnsi="Times New Roman" w:hint="eastAsia"/>
                <w:szCs w:val="21"/>
              </w:rPr>
              <w:t>0</w:t>
            </w:r>
            <w:r w:rsidRPr="00790A9C">
              <w:rPr>
                <w:rFonts w:ascii="Times New Roman" w:hAnsi="Times New Roman"/>
                <w:szCs w:val="21"/>
              </w:rPr>
              <w:t>000</w:t>
            </w:r>
          </w:p>
        </w:tc>
        <w:tc>
          <w:tcPr>
            <w:tcW w:w="4345" w:type="dxa"/>
            <w:tcBorders>
              <w:top w:val="single" w:sz="4" w:space="0" w:color="auto"/>
              <w:left w:val="single" w:sz="4" w:space="0" w:color="auto"/>
              <w:bottom w:val="single" w:sz="4" w:space="0" w:color="auto"/>
              <w:right w:val="single" w:sz="4" w:space="0" w:color="auto"/>
            </w:tcBorders>
            <w:vAlign w:val="center"/>
            <w:hideMark/>
          </w:tcPr>
          <w:p w14:paraId="53C0DD71" w14:textId="77777777" w:rsidR="00B83C60" w:rsidRPr="00790A9C" w:rsidRDefault="00B83C60" w:rsidP="00AD16D4">
            <w:pPr>
              <w:widowControl/>
              <w:jc w:val="center"/>
              <w:rPr>
                <w:rFonts w:ascii="Times New Roman" w:hAnsi="Times New Roman"/>
                <w:b/>
                <w:bCs/>
                <w:szCs w:val="21"/>
              </w:rPr>
            </w:pPr>
            <w:r w:rsidRPr="00790A9C">
              <w:rPr>
                <w:rFonts w:ascii="Times New Roman" w:hAnsi="Times New Roman" w:hint="eastAsia"/>
                <w:szCs w:val="21"/>
              </w:rPr>
              <w:t>需要人工调整等级，按区域比例选取，确保</w:t>
            </w:r>
            <w:r w:rsidRPr="00790A9C">
              <w:rPr>
                <w:rFonts w:ascii="Times New Roman" w:hAnsi="Times New Roman"/>
                <w:szCs w:val="21"/>
              </w:rPr>
              <w:t>1</w:t>
            </w:r>
            <w:r w:rsidRPr="00790A9C">
              <w:rPr>
                <w:rFonts w:ascii="Times New Roman" w:hAnsi="Times New Roman" w:hint="eastAsia"/>
                <w:szCs w:val="21"/>
              </w:rPr>
              <w:t>∶</w:t>
            </w:r>
            <w:r w:rsidRPr="00790A9C">
              <w:rPr>
                <w:rFonts w:ascii="Times New Roman" w:hAnsi="Times New Roman"/>
                <w:szCs w:val="21"/>
              </w:rPr>
              <w:t>150000</w:t>
            </w:r>
            <w:r w:rsidRPr="00790A9C">
              <w:rPr>
                <w:rFonts w:ascii="Times New Roman" w:hAnsi="Times New Roman" w:hint="eastAsia"/>
                <w:szCs w:val="21"/>
              </w:rPr>
              <w:t>下保留所有</w:t>
            </w:r>
            <w:r w:rsidRPr="00790A9C">
              <w:rPr>
                <w:rFonts w:ascii="Times New Roman" w:hAnsi="Times New Roman"/>
                <w:szCs w:val="21"/>
              </w:rPr>
              <w:t>1-9</w:t>
            </w:r>
            <w:r w:rsidRPr="00790A9C">
              <w:rPr>
                <w:rFonts w:ascii="Times New Roman" w:hAnsi="Times New Roman" w:hint="eastAsia"/>
                <w:szCs w:val="21"/>
              </w:rPr>
              <w:t>级道路密度合理</w:t>
            </w:r>
            <w:r w:rsidRPr="00790A9C">
              <w:rPr>
                <w:rFonts w:ascii="Times New Roman" w:hAnsi="Times New Roman" w:hint="eastAsia"/>
                <w:bCs/>
                <w:szCs w:val="21"/>
              </w:rPr>
              <w:t>、连通</w:t>
            </w:r>
            <w:r w:rsidRPr="00790A9C">
              <w:rPr>
                <w:rFonts w:ascii="Times New Roman" w:hAnsi="Times New Roman" w:hint="eastAsia"/>
                <w:szCs w:val="21"/>
              </w:rPr>
              <w:t>。</w:t>
            </w:r>
          </w:p>
        </w:tc>
      </w:tr>
      <w:tr w:rsidR="00B83C60" w:rsidRPr="00790A9C" w14:paraId="3F19203A" w14:textId="77777777" w:rsidTr="00AD16D4">
        <w:trPr>
          <w:trHeight w:val="1038"/>
          <w:jc w:val="center"/>
        </w:trPr>
        <w:tc>
          <w:tcPr>
            <w:tcW w:w="2383" w:type="dxa"/>
            <w:tcBorders>
              <w:top w:val="single" w:sz="4" w:space="0" w:color="auto"/>
              <w:left w:val="single" w:sz="4" w:space="0" w:color="auto"/>
              <w:bottom w:val="single" w:sz="4" w:space="0" w:color="auto"/>
              <w:right w:val="single" w:sz="4" w:space="0" w:color="auto"/>
            </w:tcBorders>
            <w:vAlign w:val="center"/>
            <w:hideMark/>
          </w:tcPr>
          <w:p w14:paraId="6AA8B997"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szCs w:val="21"/>
              </w:rPr>
              <w:t>10</w:t>
            </w:r>
          </w:p>
        </w:tc>
        <w:tc>
          <w:tcPr>
            <w:tcW w:w="1771" w:type="dxa"/>
            <w:tcBorders>
              <w:top w:val="single" w:sz="4" w:space="0" w:color="auto"/>
              <w:left w:val="single" w:sz="4" w:space="0" w:color="auto"/>
              <w:bottom w:val="single" w:sz="4" w:space="0" w:color="auto"/>
              <w:right w:val="single" w:sz="4" w:space="0" w:color="auto"/>
            </w:tcBorders>
            <w:vAlign w:val="center"/>
            <w:hideMark/>
          </w:tcPr>
          <w:p w14:paraId="65E4CD70"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szCs w:val="21"/>
              </w:rPr>
              <w:t>1</w:t>
            </w:r>
            <w:r w:rsidRPr="00790A9C">
              <w:rPr>
                <w:rFonts w:ascii="Times New Roman" w:hAnsi="Times New Roman" w:hint="eastAsia"/>
                <w:szCs w:val="21"/>
              </w:rPr>
              <w:t>∶</w:t>
            </w:r>
            <w:r w:rsidRPr="00790A9C">
              <w:rPr>
                <w:rFonts w:ascii="Times New Roman" w:hAnsi="Times New Roman"/>
                <w:szCs w:val="21"/>
              </w:rPr>
              <w:t>10</w:t>
            </w:r>
            <w:r w:rsidRPr="00790A9C">
              <w:rPr>
                <w:rFonts w:ascii="Times New Roman" w:hAnsi="Times New Roman" w:hint="eastAsia"/>
                <w:szCs w:val="21"/>
              </w:rPr>
              <w:t>0</w:t>
            </w:r>
            <w:r w:rsidRPr="00790A9C">
              <w:rPr>
                <w:rFonts w:ascii="Times New Roman" w:hAnsi="Times New Roman"/>
                <w:szCs w:val="21"/>
              </w:rPr>
              <w:t>000</w:t>
            </w:r>
          </w:p>
        </w:tc>
        <w:tc>
          <w:tcPr>
            <w:tcW w:w="4345" w:type="dxa"/>
            <w:tcBorders>
              <w:top w:val="single" w:sz="4" w:space="0" w:color="auto"/>
              <w:left w:val="single" w:sz="4" w:space="0" w:color="auto"/>
              <w:bottom w:val="single" w:sz="4" w:space="0" w:color="auto"/>
              <w:right w:val="single" w:sz="4" w:space="0" w:color="auto"/>
            </w:tcBorders>
            <w:vAlign w:val="center"/>
            <w:hideMark/>
          </w:tcPr>
          <w:p w14:paraId="15AA3DFF"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hint="eastAsia"/>
                <w:szCs w:val="21"/>
              </w:rPr>
              <w:t>需要人工调整等级，按区域比例选取，确保</w:t>
            </w:r>
            <w:r w:rsidRPr="00790A9C">
              <w:rPr>
                <w:rFonts w:ascii="Times New Roman" w:hAnsi="Times New Roman"/>
                <w:szCs w:val="21"/>
              </w:rPr>
              <w:t>1</w:t>
            </w:r>
            <w:r w:rsidRPr="00790A9C">
              <w:rPr>
                <w:rFonts w:ascii="Times New Roman" w:hAnsi="Times New Roman" w:hint="eastAsia"/>
                <w:szCs w:val="21"/>
              </w:rPr>
              <w:t>∶</w:t>
            </w:r>
            <w:r w:rsidRPr="00790A9C">
              <w:rPr>
                <w:rFonts w:ascii="Times New Roman" w:hAnsi="Times New Roman"/>
                <w:szCs w:val="21"/>
              </w:rPr>
              <w:t>10</w:t>
            </w:r>
            <w:r w:rsidRPr="00790A9C">
              <w:rPr>
                <w:rFonts w:ascii="Times New Roman" w:hAnsi="Times New Roman" w:hint="eastAsia"/>
                <w:szCs w:val="21"/>
              </w:rPr>
              <w:t>0</w:t>
            </w:r>
            <w:r w:rsidRPr="00790A9C">
              <w:rPr>
                <w:rFonts w:ascii="Times New Roman" w:hAnsi="Times New Roman"/>
                <w:szCs w:val="21"/>
              </w:rPr>
              <w:t>000</w:t>
            </w:r>
            <w:r w:rsidRPr="00790A9C">
              <w:rPr>
                <w:rFonts w:ascii="Times New Roman" w:hAnsi="Times New Roman" w:hint="eastAsia"/>
                <w:szCs w:val="21"/>
              </w:rPr>
              <w:t>下保留所有</w:t>
            </w:r>
            <w:r w:rsidRPr="00790A9C">
              <w:rPr>
                <w:rFonts w:ascii="Times New Roman" w:hAnsi="Times New Roman"/>
                <w:szCs w:val="21"/>
              </w:rPr>
              <w:t>1-10</w:t>
            </w:r>
            <w:r w:rsidRPr="00790A9C">
              <w:rPr>
                <w:rFonts w:ascii="Times New Roman" w:hAnsi="Times New Roman" w:hint="eastAsia"/>
                <w:szCs w:val="21"/>
              </w:rPr>
              <w:t>级道路密度合理</w:t>
            </w:r>
            <w:r w:rsidRPr="00790A9C">
              <w:rPr>
                <w:rFonts w:ascii="Times New Roman" w:hAnsi="Times New Roman" w:hint="eastAsia"/>
                <w:bCs/>
                <w:szCs w:val="21"/>
              </w:rPr>
              <w:t>、连通</w:t>
            </w:r>
            <w:r w:rsidRPr="00790A9C">
              <w:rPr>
                <w:rFonts w:ascii="Times New Roman" w:hAnsi="Times New Roman" w:hint="eastAsia"/>
                <w:szCs w:val="21"/>
              </w:rPr>
              <w:t>。</w:t>
            </w:r>
          </w:p>
        </w:tc>
      </w:tr>
      <w:tr w:rsidR="00B83C60" w:rsidRPr="00790A9C" w14:paraId="6C90CDF2" w14:textId="77777777" w:rsidTr="00AD16D4">
        <w:trPr>
          <w:trHeight w:val="1052"/>
          <w:jc w:val="center"/>
        </w:trPr>
        <w:tc>
          <w:tcPr>
            <w:tcW w:w="2383" w:type="dxa"/>
            <w:tcBorders>
              <w:top w:val="single" w:sz="4" w:space="0" w:color="auto"/>
              <w:left w:val="single" w:sz="4" w:space="0" w:color="auto"/>
              <w:bottom w:val="single" w:sz="4" w:space="0" w:color="auto"/>
              <w:right w:val="single" w:sz="4" w:space="0" w:color="auto"/>
            </w:tcBorders>
            <w:vAlign w:val="center"/>
            <w:hideMark/>
          </w:tcPr>
          <w:p w14:paraId="41F61A93"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szCs w:val="21"/>
              </w:rPr>
              <w:t>11</w:t>
            </w:r>
          </w:p>
        </w:tc>
        <w:tc>
          <w:tcPr>
            <w:tcW w:w="1771" w:type="dxa"/>
            <w:tcBorders>
              <w:top w:val="single" w:sz="4" w:space="0" w:color="auto"/>
              <w:left w:val="single" w:sz="4" w:space="0" w:color="auto"/>
              <w:bottom w:val="single" w:sz="4" w:space="0" w:color="auto"/>
              <w:right w:val="single" w:sz="4" w:space="0" w:color="auto"/>
            </w:tcBorders>
            <w:vAlign w:val="center"/>
            <w:hideMark/>
          </w:tcPr>
          <w:p w14:paraId="19665A83"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szCs w:val="21"/>
              </w:rPr>
              <w:t>1</w:t>
            </w:r>
            <w:r w:rsidRPr="00790A9C">
              <w:rPr>
                <w:rFonts w:ascii="Times New Roman" w:hAnsi="Times New Roman" w:hint="eastAsia"/>
                <w:szCs w:val="21"/>
              </w:rPr>
              <w:t>∶</w:t>
            </w:r>
            <w:r w:rsidRPr="00790A9C">
              <w:rPr>
                <w:rFonts w:ascii="Times New Roman" w:hAnsi="Times New Roman"/>
                <w:szCs w:val="21"/>
              </w:rPr>
              <w:t>7</w:t>
            </w:r>
            <w:r w:rsidRPr="00790A9C">
              <w:rPr>
                <w:rFonts w:ascii="Times New Roman" w:hAnsi="Times New Roman" w:hint="eastAsia"/>
                <w:szCs w:val="21"/>
              </w:rPr>
              <w:t>0</w:t>
            </w:r>
            <w:r w:rsidRPr="00790A9C">
              <w:rPr>
                <w:rFonts w:ascii="Times New Roman" w:hAnsi="Times New Roman"/>
                <w:szCs w:val="21"/>
              </w:rPr>
              <w:t>000</w:t>
            </w:r>
          </w:p>
        </w:tc>
        <w:tc>
          <w:tcPr>
            <w:tcW w:w="4345" w:type="dxa"/>
            <w:tcBorders>
              <w:top w:val="single" w:sz="4" w:space="0" w:color="auto"/>
              <w:left w:val="single" w:sz="4" w:space="0" w:color="auto"/>
              <w:bottom w:val="single" w:sz="4" w:space="0" w:color="auto"/>
              <w:right w:val="single" w:sz="4" w:space="0" w:color="auto"/>
            </w:tcBorders>
            <w:vAlign w:val="center"/>
            <w:hideMark/>
          </w:tcPr>
          <w:p w14:paraId="06AB16A8"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hint="eastAsia"/>
                <w:szCs w:val="21"/>
              </w:rPr>
              <w:t>需要人工调整等级，按区域比例选取，确保</w:t>
            </w:r>
            <w:r w:rsidRPr="00790A9C">
              <w:rPr>
                <w:rFonts w:ascii="Times New Roman" w:hAnsi="Times New Roman"/>
                <w:szCs w:val="21"/>
              </w:rPr>
              <w:t>1</w:t>
            </w:r>
            <w:r w:rsidRPr="00790A9C">
              <w:rPr>
                <w:rFonts w:ascii="Times New Roman" w:hAnsi="Times New Roman" w:hint="eastAsia"/>
                <w:szCs w:val="21"/>
              </w:rPr>
              <w:t>∶</w:t>
            </w:r>
            <w:r w:rsidRPr="00790A9C">
              <w:rPr>
                <w:rFonts w:ascii="Times New Roman" w:hAnsi="Times New Roman"/>
                <w:szCs w:val="21"/>
              </w:rPr>
              <w:t>7</w:t>
            </w:r>
            <w:r w:rsidRPr="00790A9C">
              <w:rPr>
                <w:rFonts w:ascii="Times New Roman" w:hAnsi="Times New Roman" w:hint="eastAsia"/>
                <w:szCs w:val="21"/>
              </w:rPr>
              <w:t>0</w:t>
            </w:r>
            <w:r w:rsidRPr="00790A9C">
              <w:rPr>
                <w:rFonts w:ascii="Times New Roman" w:hAnsi="Times New Roman"/>
                <w:szCs w:val="21"/>
              </w:rPr>
              <w:t>000</w:t>
            </w:r>
            <w:r w:rsidRPr="00790A9C">
              <w:rPr>
                <w:rFonts w:ascii="Times New Roman" w:hAnsi="Times New Roman" w:hint="eastAsia"/>
                <w:szCs w:val="21"/>
              </w:rPr>
              <w:t>下保留所有</w:t>
            </w:r>
            <w:r w:rsidRPr="00790A9C">
              <w:rPr>
                <w:rFonts w:ascii="Times New Roman" w:hAnsi="Times New Roman"/>
                <w:szCs w:val="21"/>
              </w:rPr>
              <w:t>1-11</w:t>
            </w:r>
            <w:r w:rsidRPr="00790A9C">
              <w:rPr>
                <w:rFonts w:ascii="Times New Roman" w:hAnsi="Times New Roman" w:hint="eastAsia"/>
                <w:szCs w:val="21"/>
              </w:rPr>
              <w:t>级道路密度合理</w:t>
            </w:r>
            <w:r w:rsidRPr="00790A9C">
              <w:rPr>
                <w:rFonts w:ascii="Times New Roman" w:hAnsi="Times New Roman" w:hint="eastAsia"/>
                <w:bCs/>
                <w:szCs w:val="21"/>
              </w:rPr>
              <w:t>、连通</w:t>
            </w:r>
            <w:r w:rsidRPr="00790A9C">
              <w:rPr>
                <w:rFonts w:ascii="Times New Roman" w:hAnsi="Times New Roman" w:hint="eastAsia"/>
                <w:szCs w:val="21"/>
              </w:rPr>
              <w:t>。</w:t>
            </w:r>
          </w:p>
        </w:tc>
      </w:tr>
      <w:tr w:rsidR="00B83C60" w:rsidRPr="00790A9C" w14:paraId="02CCC22D" w14:textId="77777777" w:rsidTr="00AD16D4">
        <w:trPr>
          <w:trHeight w:val="538"/>
          <w:jc w:val="center"/>
        </w:trPr>
        <w:tc>
          <w:tcPr>
            <w:tcW w:w="2383" w:type="dxa"/>
            <w:tcBorders>
              <w:top w:val="single" w:sz="4" w:space="0" w:color="auto"/>
              <w:left w:val="single" w:sz="4" w:space="0" w:color="auto"/>
              <w:bottom w:val="single" w:sz="4" w:space="0" w:color="auto"/>
              <w:right w:val="single" w:sz="4" w:space="0" w:color="auto"/>
            </w:tcBorders>
            <w:vAlign w:val="center"/>
            <w:hideMark/>
          </w:tcPr>
          <w:p w14:paraId="0A39AF7C"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szCs w:val="21"/>
              </w:rPr>
              <w:t>12</w:t>
            </w:r>
          </w:p>
        </w:tc>
        <w:tc>
          <w:tcPr>
            <w:tcW w:w="1771" w:type="dxa"/>
            <w:tcBorders>
              <w:top w:val="single" w:sz="4" w:space="0" w:color="auto"/>
              <w:left w:val="single" w:sz="4" w:space="0" w:color="auto"/>
              <w:bottom w:val="single" w:sz="4" w:space="0" w:color="auto"/>
              <w:right w:val="single" w:sz="4" w:space="0" w:color="auto"/>
            </w:tcBorders>
            <w:vAlign w:val="center"/>
            <w:hideMark/>
          </w:tcPr>
          <w:p w14:paraId="620DD12E"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szCs w:val="21"/>
              </w:rPr>
              <w:t>1</w:t>
            </w:r>
            <w:r w:rsidRPr="00790A9C">
              <w:rPr>
                <w:rFonts w:ascii="Times New Roman" w:hAnsi="Times New Roman" w:hint="eastAsia"/>
                <w:szCs w:val="21"/>
              </w:rPr>
              <w:t>∶</w:t>
            </w:r>
            <w:r w:rsidRPr="00790A9C">
              <w:rPr>
                <w:rFonts w:ascii="Times New Roman" w:hAnsi="Times New Roman"/>
                <w:szCs w:val="21"/>
              </w:rPr>
              <w:t>5</w:t>
            </w:r>
            <w:r w:rsidRPr="00790A9C">
              <w:rPr>
                <w:rFonts w:ascii="Times New Roman" w:hAnsi="Times New Roman" w:hint="eastAsia"/>
                <w:szCs w:val="21"/>
              </w:rPr>
              <w:t>0</w:t>
            </w:r>
            <w:r w:rsidRPr="00790A9C">
              <w:rPr>
                <w:rFonts w:ascii="Times New Roman" w:hAnsi="Times New Roman"/>
                <w:szCs w:val="21"/>
              </w:rPr>
              <w:t>000</w:t>
            </w:r>
          </w:p>
        </w:tc>
        <w:tc>
          <w:tcPr>
            <w:tcW w:w="4345" w:type="dxa"/>
            <w:tcBorders>
              <w:top w:val="single" w:sz="4" w:space="0" w:color="auto"/>
              <w:left w:val="single" w:sz="4" w:space="0" w:color="auto"/>
              <w:bottom w:val="single" w:sz="4" w:space="0" w:color="auto"/>
              <w:right w:val="single" w:sz="4" w:space="0" w:color="auto"/>
            </w:tcBorders>
            <w:vAlign w:val="center"/>
            <w:hideMark/>
          </w:tcPr>
          <w:p w14:paraId="471EC733"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hint="eastAsia"/>
                <w:szCs w:val="21"/>
              </w:rPr>
              <w:t>需要人工调整等级，按区域比例选取，确保</w:t>
            </w:r>
            <w:r w:rsidRPr="00790A9C">
              <w:rPr>
                <w:rFonts w:ascii="Times New Roman" w:hAnsi="Times New Roman"/>
                <w:szCs w:val="21"/>
              </w:rPr>
              <w:t>1</w:t>
            </w:r>
            <w:r w:rsidRPr="00790A9C">
              <w:rPr>
                <w:rFonts w:ascii="Times New Roman" w:hAnsi="Times New Roman" w:hint="eastAsia"/>
                <w:szCs w:val="21"/>
              </w:rPr>
              <w:t>∶</w:t>
            </w:r>
            <w:r w:rsidRPr="00790A9C">
              <w:rPr>
                <w:rFonts w:ascii="Times New Roman" w:hAnsi="Times New Roman"/>
                <w:szCs w:val="21"/>
              </w:rPr>
              <w:t>5</w:t>
            </w:r>
            <w:r w:rsidRPr="00790A9C">
              <w:rPr>
                <w:rFonts w:ascii="Times New Roman" w:hAnsi="Times New Roman" w:hint="eastAsia"/>
                <w:szCs w:val="21"/>
              </w:rPr>
              <w:t>0</w:t>
            </w:r>
            <w:r w:rsidRPr="00790A9C">
              <w:rPr>
                <w:rFonts w:ascii="Times New Roman" w:hAnsi="Times New Roman"/>
                <w:szCs w:val="21"/>
              </w:rPr>
              <w:t>000</w:t>
            </w:r>
            <w:r w:rsidRPr="00790A9C">
              <w:rPr>
                <w:rFonts w:ascii="Times New Roman" w:hAnsi="Times New Roman" w:hint="eastAsia"/>
                <w:szCs w:val="21"/>
              </w:rPr>
              <w:t>下保留所有</w:t>
            </w:r>
            <w:r w:rsidRPr="00790A9C">
              <w:rPr>
                <w:rFonts w:ascii="Times New Roman" w:hAnsi="Times New Roman"/>
                <w:szCs w:val="21"/>
              </w:rPr>
              <w:t>1-12</w:t>
            </w:r>
            <w:r w:rsidRPr="00790A9C">
              <w:rPr>
                <w:rFonts w:ascii="Times New Roman" w:hAnsi="Times New Roman" w:hint="eastAsia"/>
                <w:szCs w:val="21"/>
              </w:rPr>
              <w:t>级道路密度合理</w:t>
            </w:r>
            <w:r w:rsidRPr="00790A9C">
              <w:rPr>
                <w:rFonts w:ascii="Times New Roman" w:hAnsi="Times New Roman" w:hint="eastAsia"/>
                <w:bCs/>
                <w:szCs w:val="21"/>
              </w:rPr>
              <w:t>、连通</w:t>
            </w:r>
            <w:r w:rsidRPr="00790A9C">
              <w:rPr>
                <w:rFonts w:ascii="Times New Roman" w:hAnsi="Times New Roman" w:hint="eastAsia"/>
                <w:szCs w:val="21"/>
              </w:rPr>
              <w:t>。</w:t>
            </w:r>
          </w:p>
        </w:tc>
      </w:tr>
      <w:tr w:rsidR="00B83C60" w:rsidRPr="00790A9C" w14:paraId="006ADF61" w14:textId="77777777" w:rsidTr="00AD16D4">
        <w:trPr>
          <w:trHeight w:val="538"/>
          <w:jc w:val="center"/>
        </w:trPr>
        <w:tc>
          <w:tcPr>
            <w:tcW w:w="2383" w:type="dxa"/>
            <w:tcBorders>
              <w:top w:val="single" w:sz="4" w:space="0" w:color="auto"/>
              <w:left w:val="single" w:sz="4" w:space="0" w:color="auto"/>
              <w:bottom w:val="single" w:sz="4" w:space="0" w:color="auto"/>
              <w:right w:val="single" w:sz="4" w:space="0" w:color="auto"/>
            </w:tcBorders>
            <w:vAlign w:val="center"/>
          </w:tcPr>
          <w:p w14:paraId="0441F93D"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hint="eastAsia"/>
                <w:szCs w:val="21"/>
              </w:rPr>
              <w:t>13</w:t>
            </w:r>
          </w:p>
        </w:tc>
        <w:tc>
          <w:tcPr>
            <w:tcW w:w="1771" w:type="dxa"/>
            <w:tcBorders>
              <w:top w:val="single" w:sz="4" w:space="0" w:color="auto"/>
              <w:left w:val="single" w:sz="4" w:space="0" w:color="auto"/>
              <w:bottom w:val="single" w:sz="4" w:space="0" w:color="auto"/>
              <w:right w:val="single" w:sz="4" w:space="0" w:color="auto"/>
            </w:tcBorders>
            <w:vAlign w:val="center"/>
          </w:tcPr>
          <w:p w14:paraId="7203582D" w14:textId="77777777" w:rsidR="00B83C60" w:rsidRPr="00790A9C" w:rsidRDefault="00B83C60" w:rsidP="00AD16D4">
            <w:pPr>
              <w:adjustRightInd w:val="0"/>
              <w:snapToGrid w:val="0"/>
              <w:spacing w:beforeLines="50" w:before="156"/>
              <w:jc w:val="center"/>
              <w:rPr>
                <w:rFonts w:ascii="Times New Roman" w:hAnsi="Times New Roman"/>
                <w:szCs w:val="21"/>
              </w:rPr>
            </w:pPr>
            <w:r w:rsidRPr="00790A9C">
              <w:rPr>
                <w:rFonts w:ascii="Times New Roman" w:hAnsi="Times New Roman" w:hint="eastAsia"/>
                <w:szCs w:val="21"/>
              </w:rPr>
              <w:t>1</w:t>
            </w:r>
            <w:r w:rsidRPr="00790A9C">
              <w:rPr>
                <w:rFonts w:ascii="Times New Roman" w:hAnsi="Times New Roman" w:hint="eastAsia"/>
                <w:szCs w:val="21"/>
              </w:rPr>
              <w:t>∶</w:t>
            </w:r>
            <w:r w:rsidRPr="00790A9C">
              <w:rPr>
                <w:rFonts w:ascii="Times New Roman" w:hAnsi="Times New Roman" w:hint="eastAsia"/>
                <w:szCs w:val="21"/>
              </w:rPr>
              <w:t>3</w:t>
            </w:r>
            <w:r w:rsidRPr="00790A9C">
              <w:rPr>
                <w:rFonts w:ascii="Times New Roman" w:hAnsi="Times New Roman"/>
                <w:szCs w:val="21"/>
              </w:rPr>
              <w:t>5000</w:t>
            </w:r>
          </w:p>
        </w:tc>
        <w:tc>
          <w:tcPr>
            <w:tcW w:w="4345" w:type="dxa"/>
            <w:tcBorders>
              <w:top w:val="single" w:sz="4" w:space="0" w:color="auto"/>
              <w:left w:val="single" w:sz="4" w:space="0" w:color="auto"/>
              <w:bottom w:val="single" w:sz="4" w:space="0" w:color="auto"/>
              <w:right w:val="single" w:sz="4" w:space="0" w:color="auto"/>
            </w:tcBorders>
            <w:vAlign w:val="center"/>
          </w:tcPr>
          <w:p w14:paraId="055A9DF8" w14:textId="77777777" w:rsidR="00B83C60" w:rsidRPr="00790A9C" w:rsidRDefault="00B83C60" w:rsidP="00AD16D4">
            <w:pPr>
              <w:adjustRightInd w:val="0"/>
              <w:snapToGrid w:val="0"/>
              <w:spacing w:beforeLines="50" w:before="156"/>
              <w:jc w:val="center"/>
              <w:rPr>
                <w:rFonts w:ascii="Times New Roman" w:hAnsi="Times New Roman"/>
                <w:szCs w:val="21"/>
              </w:rPr>
            </w:pPr>
          </w:p>
        </w:tc>
      </w:tr>
    </w:tbl>
    <w:p w14:paraId="3F1E57C1" w14:textId="12FE7ABE" w:rsidR="00A61A74" w:rsidRPr="00A61A74" w:rsidRDefault="00A61A74" w:rsidP="004017CF">
      <w:pPr>
        <w:pStyle w:val="2"/>
        <w:numPr>
          <w:ilvl w:val="0"/>
          <w:numId w:val="16"/>
        </w:numPr>
        <w:spacing w:before="0" w:after="0" w:line="276" w:lineRule="auto"/>
        <w:rPr>
          <w:rFonts w:ascii="Times New Roman" w:hAnsi="Times New Roman"/>
          <w:szCs w:val="24"/>
        </w:rPr>
      </w:pPr>
      <w:r w:rsidRPr="00A61A74">
        <w:rPr>
          <w:rFonts w:ascii="Times New Roman" w:hAnsi="Times New Roman" w:hint="eastAsia"/>
          <w:szCs w:val="24"/>
        </w:rPr>
        <w:t>邻省</w:t>
      </w:r>
      <w:r w:rsidR="00867133">
        <w:rPr>
          <w:rFonts w:ascii="Times New Roman" w:hAnsi="Times New Roman"/>
          <w:szCs w:val="24"/>
        </w:rPr>
        <w:t>交通要素</w:t>
      </w:r>
    </w:p>
    <w:p w14:paraId="2FB6ED46" w14:textId="7C63A8C4" w:rsidR="002454AA" w:rsidRDefault="002454AA" w:rsidP="00AE5F52">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使用1:25万</w:t>
      </w:r>
      <w:r w:rsidR="00AE5F52" w:rsidRPr="00AE5F52">
        <w:rPr>
          <w:rFonts w:ascii="宋体" w:eastAsia="宋体" w:hAnsi="宋体" w:hint="eastAsia"/>
          <w:sz w:val="24"/>
          <w:szCs w:val="24"/>
        </w:rPr>
        <w:t>公众版基础地理信息数据</w:t>
      </w:r>
      <w:r>
        <w:rPr>
          <w:rFonts w:ascii="宋体" w:eastAsia="宋体" w:hAnsi="宋体"/>
          <w:sz w:val="24"/>
          <w:szCs w:val="24"/>
        </w:rPr>
        <w:t>进行</w:t>
      </w:r>
      <w:r>
        <w:rPr>
          <w:rFonts w:ascii="宋体" w:eastAsia="宋体" w:hAnsi="宋体" w:hint="eastAsia"/>
          <w:sz w:val="24"/>
          <w:szCs w:val="24"/>
        </w:rPr>
        <w:t>邻省要素</w:t>
      </w:r>
      <w:r>
        <w:rPr>
          <w:rFonts w:ascii="宋体" w:eastAsia="宋体" w:hAnsi="宋体"/>
          <w:sz w:val="24"/>
          <w:szCs w:val="24"/>
        </w:rPr>
        <w:t>的选取。</w:t>
      </w:r>
    </w:p>
    <w:p w14:paraId="1E183544" w14:textId="240C5D5D" w:rsidR="00867133" w:rsidRPr="00F143B4" w:rsidRDefault="00F143B4" w:rsidP="004017CF">
      <w:pPr>
        <w:pStyle w:val="a5"/>
        <w:numPr>
          <w:ilvl w:val="0"/>
          <w:numId w:val="22"/>
        </w:numPr>
        <w:spacing w:line="360" w:lineRule="auto"/>
        <w:ind w:firstLineChars="0"/>
        <w:jc w:val="left"/>
        <w:rPr>
          <w:rFonts w:ascii="宋体" w:eastAsia="宋体" w:hAnsi="宋体"/>
          <w:sz w:val="24"/>
          <w:szCs w:val="24"/>
        </w:rPr>
      </w:pPr>
      <w:r>
        <w:rPr>
          <w:rFonts w:ascii="宋体" w:eastAsia="宋体" w:hAnsi="宋体" w:hint="eastAsia"/>
          <w:sz w:val="24"/>
          <w:szCs w:val="24"/>
        </w:rPr>
        <w:t>表示与省内有连通性的道路，</w:t>
      </w:r>
      <w:r w:rsidR="00867133" w:rsidRPr="00F143B4">
        <w:rPr>
          <w:rFonts w:ascii="宋体" w:eastAsia="宋体" w:hAnsi="宋体" w:hint="eastAsia"/>
          <w:sz w:val="24"/>
          <w:szCs w:val="24"/>
        </w:rPr>
        <w:t>主要</w:t>
      </w:r>
      <w:r w:rsidR="00867133" w:rsidRPr="00F143B4">
        <w:rPr>
          <w:rFonts w:ascii="宋体" w:eastAsia="宋体" w:hAnsi="宋体"/>
          <w:sz w:val="24"/>
          <w:szCs w:val="24"/>
        </w:rPr>
        <w:t>要素</w:t>
      </w:r>
      <w:r w:rsidR="0013451B">
        <w:rPr>
          <w:rFonts w:ascii="宋体" w:eastAsia="宋体" w:hAnsi="宋体" w:hint="eastAsia"/>
          <w:sz w:val="24"/>
          <w:szCs w:val="24"/>
        </w:rPr>
        <w:t>有</w:t>
      </w:r>
      <w:r w:rsidR="00867133" w:rsidRPr="00F143B4">
        <w:rPr>
          <w:rFonts w:ascii="宋体" w:eastAsia="宋体" w:hAnsi="宋体"/>
          <w:sz w:val="24"/>
          <w:szCs w:val="24"/>
        </w:rPr>
        <w:t>：</w:t>
      </w:r>
    </w:p>
    <w:p w14:paraId="7B7E2CAF" w14:textId="4B816BE7" w:rsidR="00146CD5" w:rsidRPr="00146CD5" w:rsidRDefault="00146CD5" w:rsidP="004017CF">
      <w:pPr>
        <w:pStyle w:val="a5"/>
        <w:numPr>
          <w:ilvl w:val="0"/>
          <w:numId w:val="47"/>
        </w:numPr>
        <w:spacing w:line="360" w:lineRule="auto"/>
        <w:ind w:firstLineChars="0"/>
        <w:jc w:val="left"/>
        <w:rPr>
          <w:rFonts w:ascii="宋体" w:eastAsia="宋体" w:hAnsi="宋体"/>
          <w:sz w:val="24"/>
          <w:szCs w:val="24"/>
        </w:rPr>
      </w:pPr>
      <w:r w:rsidRPr="00146CD5">
        <w:rPr>
          <w:rFonts w:ascii="宋体" w:eastAsia="宋体" w:hAnsi="宋体" w:hint="eastAsia"/>
          <w:sz w:val="24"/>
          <w:szCs w:val="24"/>
        </w:rPr>
        <w:t>表示全部已</w:t>
      </w:r>
      <w:r w:rsidRPr="00146CD5">
        <w:rPr>
          <w:rFonts w:ascii="宋体" w:eastAsia="宋体" w:hAnsi="宋体"/>
          <w:sz w:val="24"/>
          <w:szCs w:val="24"/>
        </w:rPr>
        <w:t>建成和</w:t>
      </w:r>
      <w:r w:rsidRPr="00146CD5">
        <w:rPr>
          <w:rFonts w:ascii="宋体" w:eastAsia="宋体" w:hAnsi="宋体" w:hint="eastAsia"/>
          <w:sz w:val="24"/>
          <w:szCs w:val="24"/>
        </w:rPr>
        <w:t>建筑</w:t>
      </w:r>
      <w:r w:rsidRPr="00146CD5">
        <w:rPr>
          <w:rFonts w:ascii="宋体" w:eastAsia="宋体" w:hAnsi="宋体"/>
          <w:sz w:val="24"/>
          <w:szCs w:val="24"/>
        </w:rPr>
        <w:t>中的</w:t>
      </w:r>
      <w:r w:rsidRPr="00146CD5">
        <w:rPr>
          <w:rFonts w:ascii="宋体" w:eastAsia="宋体" w:hAnsi="宋体" w:hint="eastAsia"/>
          <w:sz w:val="24"/>
          <w:szCs w:val="24"/>
        </w:rPr>
        <w:t>普通</w:t>
      </w:r>
      <w:r w:rsidRPr="00146CD5">
        <w:rPr>
          <w:rFonts w:ascii="宋体" w:eastAsia="宋体" w:hAnsi="宋体"/>
          <w:sz w:val="24"/>
          <w:szCs w:val="24"/>
        </w:rPr>
        <w:t>铁路和</w:t>
      </w:r>
      <w:r w:rsidRPr="00146CD5">
        <w:rPr>
          <w:rFonts w:ascii="宋体" w:eastAsia="宋体" w:hAnsi="宋体" w:hint="eastAsia"/>
          <w:sz w:val="24"/>
          <w:szCs w:val="24"/>
        </w:rPr>
        <w:t>高速</w:t>
      </w:r>
      <w:r w:rsidRPr="00146CD5">
        <w:rPr>
          <w:rFonts w:ascii="宋体" w:eastAsia="宋体" w:hAnsi="宋体"/>
          <w:sz w:val="24"/>
          <w:szCs w:val="24"/>
        </w:rPr>
        <w:t>铁路。</w:t>
      </w:r>
    </w:p>
    <w:p w14:paraId="3285394D" w14:textId="3815E945" w:rsidR="00146CD5" w:rsidRPr="00146CD5" w:rsidRDefault="00146CD5" w:rsidP="004017CF">
      <w:pPr>
        <w:pStyle w:val="a5"/>
        <w:numPr>
          <w:ilvl w:val="0"/>
          <w:numId w:val="47"/>
        </w:numPr>
        <w:spacing w:line="360" w:lineRule="auto"/>
        <w:ind w:firstLineChars="0"/>
        <w:jc w:val="left"/>
        <w:rPr>
          <w:rFonts w:ascii="宋体" w:eastAsia="宋体" w:hAnsi="宋体"/>
          <w:sz w:val="24"/>
          <w:szCs w:val="24"/>
        </w:rPr>
      </w:pPr>
      <w:r w:rsidRPr="00146CD5">
        <w:rPr>
          <w:rFonts w:ascii="宋体" w:eastAsia="宋体" w:hAnsi="宋体" w:hint="eastAsia"/>
          <w:sz w:val="24"/>
          <w:szCs w:val="24"/>
        </w:rPr>
        <w:t>表示全部已</w:t>
      </w:r>
      <w:r w:rsidRPr="00146CD5">
        <w:rPr>
          <w:rFonts w:ascii="宋体" w:eastAsia="宋体" w:hAnsi="宋体"/>
          <w:sz w:val="24"/>
          <w:szCs w:val="24"/>
        </w:rPr>
        <w:t>建成和</w:t>
      </w:r>
      <w:r w:rsidRPr="00146CD5">
        <w:rPr>
          <w:rFonts w:ascii="宋体" w:eastAsia="宋体" w:hAnsi="宋体" w:hint="eastAsia"/>
          <w:sz w:val="24"/>
          <w:szCs w:val="24"/>
        </w:rPr>
        <w:t>建筑</w:t>
      </w:r>
      <w:r w:rsidRPr="00146CD5">
        <w:rPr>
          <w:rFonts w:ascii="宋体" w:eastAsia="宋体" w:hAnsi="宋体"/>
          <w:sz w:val="24"/>
          <w:szCs w:val="24"/>
        </w:rPr>
        <w:t>中的</w:t>
      </w:r>
      <w:r w:rsidRPr="00146CD5">
        <w:rPr>
          <w:rFonts w:ascii="宋体" w:eastAsia="宋体" w:hAnsi="宋体" w:hint="eastAsia"/>
          <w:sz w:val="24"/>
          <w:szCs w:val="24"/>
        </w:rPr>
        <w:t>高速</w:t>
      </w:r>
      <w:r w:rsidRPr="00146CD5">
        <w:rPr>
          <w:rFonts w:ascii="宋体" w:eastAsia="宋体" w:hAnsi="宋体"/>
          <w:sz w:val="24"/>
          <w:szCs w:val="24"/>
        </w:rPr>
        <w:t>公路、国道、</w:t>
      </w:r>
      <w:r w:rsidRPr="00146CD5">
        <w:rPr>
          <w:rFonts w:ascii="宋体" w:eastAsia="宋体" w:hAnsi="宋体" w:hint="eastAsia"/>
          <w:sz w:val="24"/>
          <w:szCs w:val="24"/>
        </w:rPr>
        <w:t>省</w:t>
      </w:r>
      <w:r w:rsidRPr="00146CD5">
        <w:rPr>
          <w:rFonts w:ascii="宋体" w:eastAsia="宋体" w:hAnsi="宋体"/>
          <w:sz w:val="24"/>
          <w:szCs w:val="24"/>
        </w:rPr>
        <w:t>道</w:t>
      </w:r>
      <w:r w:rsidRPr="00146CD5">
        <w:rPr>
          <w:rFonts w:ascii="宋体" w:eastAsia="宋体" w:hAnsi="宋体" w:hint="eastAsia"/>
          <w:sz w:val="24"/>
          <w:szCs w:val="24"/>
        </w:rPr>
        <w:t>，表示</w:t>
      </w:r>
      <w:r w:rsidRPr="00146CD5">
        <w:rPr>
          <w:rFonts w:ascii="宋体" w:eastAsia="宋体" w:hAnsi="宋体"/>
          <w:sz w:val="24"/>
          <w:szCs w:val="24"/>
        </w:rPr>
        <w:t>部分有连通性的</w:t>
      </w:r>
      <w:r w:rsidRPr="00146CD5">
        <w:rPr>
          <w:rFonts w:ascii="宋体" w:eastAsia="宋体" w:hAnsi="宋体"/>
          <w:sz w:val="24"/>
          <w:szCs w:val="24"/>
        </w:rPr>
        <w:lastRenderedPageBreak/>
        <w:t>县道</w:t>
      </w:r>
      <w:r w:rsidRPr="00146CD5">
        <w:rPr>
          <w:rFonts w:ascii="宋体" w:eastAsia="宋体" w:hAnsi="宋体" w:hint="eastAsia"/>
          <w:sz w:val="24"/>
          <w:szCs w:val="24"/>
        </w:rPr>
        <w:t>。</w:t>
      </w:r>
    </w:p>
    <w:p w14:paraId="3BF3FF09" w14:textId="29E63360" w:rsidR="00146CD5" w:rsidRPr="00146CD5" w:rsidRDefault="00146CD5" w:rsidP="004017CF">
      <w:pPr>
        <w:pStyle w:val="a5"/>
        <w:numPr>
          <w:ilvl w:val="0"/>
          <w:numId w:val="47"/>
        </w:numPr>
        <w:spacing w:line="360" w:lineRule="auto"/>
        <w:ind w:firstLineChars="0"/>
        <w:jc w:val="left"/>
        <w:rPr>
          <w:rFonts w:ascii="宋体" w:eastAsia="宋体" w:hAnsi="宋体"/>
          <w:sz w:val="24"/>
          <w:szCs w:val="24"/>
        </w:rPr>
      </w:pPr>
      <w:r w:rsidRPr="00146CD5">
        <w:rPr>
          <w:rFonts w:ascii="宋体" w:eastAsia="宋体" w:hAnsi="宋体" w:hint="eastAsia"/>
          <w:sz w:val="24"/>
          <w:szCs w:val="24"/>
        </w:rPr>
        <w:t>表示城市</w:t>
      </w:r>
      <w:r w:rsidRPr="00146CD5">
        <w:rPr>
          <w:rFonts w:ascii="宋体" w:eastAsia="宋体" w:hAnsi="宋体"/>
          <w:sz w:val="24"/>
          <w:szCs w:val="24"/>
        </w:rPr>
        <w:t>快速路、主</w:t>
      </w:r>
      <w:r w:rsidRPr="00146CD5">
        <w:rPr>
          <w:rFonts w:ascii="宋体" w:eastAsia="宋体" w:hAnsi="宋体" w:hint="eastAsia"/>
          <w:sz w:val="24"/>
          <w:szCs w:val="24"/>
        </w:rPr>
        <w:t>干</w:t>
      </w:r>
      <w:r w:rsidR="00F143B4">
        <w:rPr>
          <w:rFonts w:ascii="宋体" w:eastAsia="宋体" w:hAnsi="宋体"/>
          <w:sz w:val="24"/>
          <w:szCs w:val="24"/>
        </w:rPr>
        <w:t>道和部分</w:t>
      </w:r>
      <w:r w:rsidRPr="00146CD5">
        <w:rPr>
          <w:rFonts w:ascii="宋体" w:eastAsia="宋体" w:hAnsi="宋体" w:hint="eastAsia"/>
          <w:sz w:val="24"/>
          <w:szCs w:val="24"/>
        </w:rPr>
        <w:t>次干</w:t>
      </w:r>
      <w:r w:rsidRPr="00146CD5">
        <w:rPr>
          <w:rFonts w:ascii="宋体" w:eastAsia="宋体" w:hAnsi="宋体"/>
          <w:sz w:val="24"/>
          <w:szCs w:val="24"/>
        </w:rPr>
        <w:t>道</w:t>
      </w:r>
      <w:r w:rsidRPr="00146CD5">
        <w:rPr>
          <w:rFonts w:ascii="宋体" w:eastAsia="宋体" w:hAnsi="宋体" w:hint="eastAsia"/>
          <w:sz w:val="24"/>
          <w:szCs w:val="24"/>
        </w:rPr>
        <w:t>。</w:t>
      </w:r>
    </w:p>
    <w:p w14:paraId="1A8BE1BA" w14:textId="77777777" w:rsidR="00146CD5" w:rsidRPr="00146CD5" w:rsidRDefault="00146CD5" w:rsidP="004017CF">
      <w:pPr>
        <w:pStyle w:val="a5"/>
        <w:numPr>
          <w:ilvl w:val="0"/>
          <w:numId w:val="47"/>
        </w:numPr>
        <w:spacing w:line="360" w:lineRule="auto"/>
        <w:ind w:firstLineChars="0"/>
        <w:jc w:val="left"/>
        <w:rPr>
          <w:rFonts w:ascii="宋体" w:eastAsia="宋体" w:hAnsi="宋体"/>
          <w:sz w:val="24"/>
          <w:szCs w:val="24"/>
        </w:rPr>
      </w:pPr>
      <w:r w:rsidRPr="00146CD5">
        <w:rPr>
          <w:rFonts w:ascii="宋体" w:eastAsia="宋体" w:hAnsi="宋体" w:hint="eastAsia"/>
          <w:sz w:val="24"/>
          <w:szCs w:val="24"/>
        </w:rPr>
        <w:t>表示大型的跨江桥梁和重要的隧道，并</w:t>
      </w:r>
      <w:r w:rsidRPr="00146CD5">
        <w:rPr>
          <w:rFonts w:ascii="宋体" w:eastAsia="宋体" w:hAnsi="宋体"/>
          <w:sz w:val="24"/>
          <w:szCs w:val="24"/>
        </w:rPr>
        <w:t>对选取的桥梁、隧道进行</w:t>
      </w:r>
      <w:r w:rsidRPr="00146CD5">
        <w:rPr>
          <w:rFonts w:ascii="宋体" w:eastAsia="宋体" w:hAnsi="宋体" w:hint="eastAsia"/>
          <w:sz w:val="24"/>
          <w:szCs w:val="24"/>
        </w:rPr>
        <w:t>LGB赋值</w:t>
      </w:r>
      <w:r w:rsidRPr="00146CD5">
        <w:rPr>
          <w:rFonts w:ascii="宋体" w:eastAsia="宋体" w:hAnsi="宋体"/>
          <w:sz w:val="24"/>
          <w:szCs w:val="24"/>
        </w:rPr>
        <w:t>。</w:t>
      </w:r>
    </w:p>
    <w:p w14:paraId="035F4DCD" w14:textId="7FC65F5B" w:rsidR="00146CD5" w:rsidRPr="00146CD5" w:rsidRDefault="00146CD5" w:rsidP="004017CF">
      <w:pPr>
        <w:pStyle w:val="a5"/>
        <w:numPr>
          <w:ilvl w:val="0"/>
          <w:numId w:val="47"/>
        </w:numPr>
        <w:spacing w:line="360" w:lineRule="auto"/>
        <w:ind w:firstLineChars="0"/>
        <w:jc w:val="left"/>
        <w:rPr>
          <w:rFonts w:ascii="宋体" w:eastAsia="宋体" w:hAnsi="宋体"/>
          <w:sz w:val="24"/>
          <w:szCs w:val="24"/>
        </w:rPr>
      </w:pPr>
      <w:r w:rsidRPr="00146CD5">
        <w:rPr>
          <w:rFonts w:ascii="宋体" w:eastAsia="宋体" w:hAnsi="宋体" w:hint="eastAsia"/>
          <w:sz w:val="24"/>
          <w:szCs w:val="24"/>
        </w:rPr>
        <w:t>表示</w:t>
      </w:r>
      <w:r w:rsidRPr="00146CD5">
        <w:rPr>
          <w:rFonts w:ascii="宋体" w:eastAsia="宋体" w:hAnsi="宋体"/>
          <w:sz w:val="24"/>
          <w:szCs w:val="24"/>
        </w:rPr>
        <w:t>重要的</w:t>
      </w:r>
      <w:r w:rsidR="00AE5F52">
        <w:rPr>
          <w:rFonts w:ascii="宋体" w:eastAsia="宋体" w:hAnsi="宋体" w:hint="eastAsia"/>
          <w:sz w:val="24"/>
          <w:szCs w:val="24"/>
        </w:rPr>
        <w:t>港口</w:t>
      </w:r>
      <w:r w:rsidRPr="00146CD5">
        <w:rPr>
          <w:rFonts w:ascii="宋体" w:eastAsia="宋体" w:hAnsi="宋体"/>
          <w:sz w:val="24"/>
          <w:szCs w:val="24"/>
        </w:rPr>
        <w:t>。</w:t>
      </w:r>
    </w:p>
    <w:p w14:paraId="7A3871E8" w14:textId="77777777" w:rsidR="00146CD5" w:rsidRDefault="00146CD5" w:rsidP="004017CF">
      <w:pPr>
        <w:pStyle w:val="a5"/>
        <w:numPr>
          <w:ilvl w:val="0"/>
          <w:numId w:val="47"/>
        </w:numPr>
        <w:spacing w:line="360" w:lineRule="auto"/>
        <w:ind w:firstLineChars="0"/>
        <w:jc w:val="left"/>
        <w:rPr>
          <w:rFonts w:ascii="宋体" w:eastAsia="宋体" w:hAnsi="宋体"/>
          <w:sz w:val="24"/>
          <w:szCs w:val="24"/>
        </w:rPr>
      </w:pPr>
      <w:r w:rsidRPr="00146CD5">
        <w:rPr>
          <w:rFonts w:ascii="宋体" w:eastAsia="宋体" w:hAnsi="宋体" w:hint="eastAsia"/>
          <w:sz w:val="24"/>
          <w:szCs w:val="24"/>
        </w:rPr>
        <w:t>表示</w:t>
      </w:r>
      <w:r w:rsidRPr="00146CD5">
        <w:rPr>
          <w:rFonts w:ascii="宋体" w:eastAsia="宋体" w:hAnsi="宋体"/>
          <w:sz w:val="24"/>
          <w:szCs w:val="24"/>
        </w:rPr>
        <w:t>全部的民用机场。</w:t>
      </w:r>
    </w:p>
    <w:p w14:paraId="7F4DBA92" w14:textId="4E80A9B2" w:rsidR="00F143B4" w:rsidRDefault="001C02F7" w:rsidP="004017CF">
      <w:pPr>
        <w:pStyle w:val="a5"/>
        <w:numPr>
          <w:ilvl w:val="0"/>
          <w:numId w:val="47"/>
        </w:numPr>
        <w:spacing w:line="360" w:lineRule="auto"/>
        <w:ind w:firstLineChars="0"/>
        <w:jc w:val="left"/>
        <w:rPr>
          <w:rFonts w:ascii="宋体" w:eastAsia="宋体" w:hAnsi="宋体"/>
          <w:sz w:val="24"/>
          <w:szCs w:val="24"/>
        </w:rPr>
      </w:pPr>
      <w:r w:rsidRPr="00C8002C">
        <w:rPr>
          <w:rFonts w:ascii="宋体" w:eastAsia="宋体" w:hAnsi="宋体" w:hint="eastAsia"/>
          <w:sz w:val="24"/>
          <w:szCs w:val="24"/>
        </w:rPr>
        <w:t>邻省</w:t>
      </w:r>
      <w:r w:rsidR="00721C22">
        <w:rPr>
          <w:rFonts w:ascii="宋体" w:eastAsia="宋体" w:hAnsi="宋体" w:hint="eastAsia"/>
          <w:sz w:val="24"/>
          <w:szCs w:val="24"/>
        </w:rPr>
        <w:t>交通</w:t>
      </w:r>
      <w:r w:rsidRPr="00C8002C">
        <w:rPr>
          <w:rFonts w:ascii="宋体" w:eastAsia="宋体" w:hAnsi="宋体"/>
          <w:sz w:val="24"/>
          <w:szCs w:val="24"/>
        </w:rPr>
        <w:t>要素择要选取重要要素上图，与省内要素形成疏密对比。</w:t>
      </w:r>
      <w:r w:rsidR="00CD3A95">
        <w:rPr>
          <w:rFonts w:ascii="宋体" w:eastAsia="宋体" w:hAnsi="宋体"/>
          <w:sz w:val="24"/>
          <w:szCs w:val="24"/>
        </w:rPr>
        <w:t>如下图所示</w:t>
      </w:r>
      <w:r w:rsidR="00CD3A95">
        <w:rPr>
          <w:rFonts w:ascii="宋体" w:eastAsia="宋体" w:hAnsi="宋体" w:hint="eastAsia"/>
          <w:sz w:val="24"/>
          <w:szCs w:val="24"/>
        </w:rPr>
        <w:t>：</w:t>
      </w:r>
    </w:p>
    <w:p w14:paraId="39AA390A" w14:textId="130BB5E6" w:rsidR="001C02F7" w:rsidRPr="001C02F7" w:rsidRDefault="00F143B4" w:rsidP="00F143B4">
      <w:pPr>
        <w:spacing w:line="360" w:lineRule="auto"/>
        <w:jc w:val="center"/>
        <w:rPr>
          <w:rFonts w:ascii="宋体" w:eastAsia="宋体" w:hAnsi="宋体"/>
          <w:sz w:val="24"/>
          <w:szCs w:val="24"/>
        </w:rPr>
      </w:pPr>
      <w:r>
        <w:rPr>
          <w:noProof/>
        </w:rPr>
        <w:drawing>
          <wp:inline distT="0" distB="0" distL="0" distR="0" wp14:anchorId="6F0DB398" wp14:editId="719C44E3">
            <wp:extent cx="4044552" cy="4816413"/>
            <wp:effectExtent l="0" t="0" r="0" b="381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67534" cy="4843781"/>
                    </a:xfrm>
                    <a:prstGeom prst="rect">
                      <a:avLst/>
                    </a:prstGeom>
                  </pic:spPr>
                </pic:pic>
              </a:graphicData>
            </a:graphic>
          </wp:inline>
        </w:drawing>
      </w:r>
    </w:p>
    <w:p w14:paraId="5CBCEAC8" w14:textId="2FBE0460" w:rsidR="00BB38F5" w:rsidRDefault="00CD3A95" w:rsidP="004017CF">
      <w:pPr>
        <w:pStyle w:val="a5"/>
        <w:numPr>
          <w:ilvl w:val="0"/>
          <w:numId w:val="22"/>
        </w:numPr>
        <w:spacing w:line="360" w:lineRule="auto"/>
        <w:ind w:firstLineChars="0"/>
        <w:jc w:val="left"/>
        <w:rPr>
          <w:rFonts w:ascii="宋体" w:eastAsia="宋体" w:hAnsi="宋体"/>
          <w:sz w:val="24"/>
          <w:szCs w:val="24"/>
        </w:rPr>
      </w:pPr>
      <w:r>
        <w:rPr>
          <w:rFonts w:ascii="宋体" w:eastAsia="宋体" w:hAnsi="宋体" w:hint="eastAsia"/>
          <w:sz w:val="24"/>
          <w:szCs w:val="24"/>
        </w:rPr>
        <w:t>伸出安徽省界的道路未与省外道路连通时</w:t>
      </w:r>
      <w:r w:rsidR="008959C2">
        <w:rPr>
          <w:rFonts w:ascii="宋体" w:eastAsia="宋体" w:hAnsi="宋体" w:hint="eastAsia"/>
          <w:sz w:val="24"/>
          <w:szCs w:val="24"/>
        </w:rPr>
        <w:t>，将道路断在省界边上</w:t>
      </w:r>
      <w:r>
        <w:rPr>
          <w:rFonts w:ascii="宋体" w:eastAsia="宋体" w:hAnsi="宋体" w:hint="eastAsia"/>
          <w:sz w:val="24"/>
          <w:szCs w:val="24"/>
        </w:rPr>
        <w:t>表示。</w:t>
      </w:r>
    </w:p>
    <w:p w14:paraId="042E3D17" w14:textId="41EA20F7" w:rsidR="006921CF" w:rsidRPr="00525F18" w:rsidRDefault="006921CF" w:rsidP="004017CF">
      <w:pPr>
        <w:pStyle w:val="2"/>
        <w:numPr>
          <w:ilvl w:val="0"/>
          <w:numId w:val="16"/>
        </w:numPr>
        <w:spacing w:before="0" w:after="0" w:line="276" w:lineRule="auto"/>
        <w:rPr>
          <w:rFonts w:ascii="Times New Roman" w:hAnsi="Times New Roman"/>
          <w:szCs w:val="24"/>
        </w:rPr>
      </w:pPr>
      <w:r w:rsidRPr="00525F18">
        <w:rPr>
          <w:rFonts w:ascii="Times New Roman" w:hAnsi="Times New Roman" w:hint="eastAsia"/>
          <w:szCs w:val="24"/>
        </w:rPr>
        <w:t>数据质检</w:t>
      </w:r>
      <w:r w:rsidRPr="00525F18">
        <w:rPr>
          <w:rFonts w:ascii="Times New Roman" w:hAnsi="Times New Roman" w:hint="eastAsia"/>
          <w:szCs w:val="24"/>
        </w:rPr>
        <w:t>1</w:t>
      </w:r>
      <w:r w:rsidR="00DB70B1">
        <w:rPr>
          <w:rFonts w:ascii="Times New Roman" w:hAnsi="Times New Roman" w:hint="eastAsia"/>
          <w:szCs w:val="24"/>
        </w:rPr>
        <w:t>、</w:t>
      </w:r>
      <w:r w:rsidR="00DB70B1">
        <w:rPr>
          <w:rFonts w:ascii="Times New Roman" w:hAnsi="Times New Roman" w:hint="eastAsia"/>
          <w:szCs w:val="24"/>
        </w:rPr>
        <w:t>2</w:t>
      </w:r>
      <w:r w:rsidRPr="00525F18">
        <w:rPr>
          <w:rFonts w:ascii="Times New Roman" w:hAnsi="Times New Roman" w:hint="eastAsia"/>
          <w:szCs w:val="24"/>
        </w:rPr>
        <w:t>检查</w:t>
      </w:r>
    </w:p>
    <w:p w14:paraId="7CEA3AE6" w14:textId="77777777" w:rsidR="006921CF" w:rsidRDefault="006921CF" w:rsidP="006921CF">
      <w:pPr>
        <w:spacing w:line="360" w:lineRule="auto"/>
        <w:ind w:firstLineChars="200" w:firstLine="480"/>
        <w:jc w:val="left"/>
      </w:pPr>
      <w:r w:rsidRPr="00C82AB6">
        <w:rPr>
          <w:rFonts w:ascii="宋体" w:eastAsia="宋体" w:hAnsi="宋体"/>
          <w:color w:val="7030A0"/>
          <w:sz w:val="24"/>
          <w:szCs w:val="24"/>
        </w:rPr>
        <w:t>使用</w:t>
      </w:r>
      <w:r w:rsidRPr="00C82AB6">
        <w:rPr>
          <w:rFonts w:ascii="宋体" w:eastAsia="宋体" w:hAnsi="宋体" w:hint="eastAsia"/>
          <w:color w:val="7030A0"/>
          <w:sz w:val="24"/>
          <w:szCs w:val="24"/>
        </w:rPr>
        <w:t>多尺度生产系统→数据质检1→下列工具，</w:t>
      </w:r>
      <w:r w:rsidRPr="00C82AB6">
        <w:rPr>
          <w:rFonts w:ascii="宋体" w:eastAsia="宋体" w:cs="宋体" w:hint="eastAsia"/>
          <w:color w:val="7030A0"/>
          <w:sz w:val="24"/>
          <w:szCs w:val="24"/>
          <w:lang w:val="zh-CN"/>
        </w:rPr>
        <w:t>加载检查结果至地图，打开检查</w:t>
      </w:r>
      <w:r w:rsidRPr="00C82AB6">
        <w:rPr>
          <w:rFonts w:ascii="宋体" w:eastAsia="宋体" w:cs="宋体" w:hint="eastAsia"/>
          <w:color w:val="7030A0"/>
          <w:sz w:val="24"/>
          <w:szCs w:val="24"/>
          <w:lang w:val="zh-CN"/>
        </w:rPr>
        <w:lastRenderedPageBreak/>
        <w:t>结果表逐条修改。</w:t>
      </w:r>
      <w:r>
        <w:t xml:space="preserve"> </w:t>
      </w:r>
    </w:p>
    <w:p w14:paraId="40E27574" w14:textId="6C4AD883" w:rsidR="006921CF" w:rsidRDefault="00DE73C6" w:rsidP="006921CF">
      <w:r>
        <w:rPr>
          <w:noProof/>
        </w:rPr>
        <w:drawing>
          <wp:inline distT="0" distB="0" distL="0" distR="0" wp14:anchorId="0E60F8FA" wp14:editId="77EEE666">
            <wp:extent cx="6425791" cy="5524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430457" cy="552851"/>
                    </a:xfrm>
                    <a:prstGeom prst="rect">
                      <a:avLst/>
                    </a:prstGeom>
                  </pic:spPr>
                </pic:pic>
              </a:graphicData>
            </a:graphic>
          </wp:inline>
        </w:drawing>
      </w:r>
    </w:p>
    <w:p w14:paraId="5DCEB838" w14:textId="532945ED" w:rsidR="00DB70B1" w:rsidRDefault="00DB70B1" w:rsidP="00DB70B1">
      <w:pPr>
        <w:spacing w:line="360" w:lineRule="auto"/>
        <w:ind w:firstLineChars="200" w:firstLine="480"/>
        <w:jc w:val="left"/>
        <w:rPr>
          <w:rFonts w:ascii="宋体" w:eastAsia="宋体" w:hAnsi="宋体"/>
          <w:color w:val="7030A0"/>
          <w:sz w:val="24"/>
          <w:szCs w:val="24"/>
        </w:rPr>
      </w:pPr>
      <w:r w:rsidRPr="00C82AB6">
        <w:rPr>
          <w:rFonts w:ascii="宋体" w:eastAsia="宋体" w:hAnsi="宋体"/>
          <w:color w:val="7030A0"/>
          <w:sz w:val="24"/>
          <w:szCs w:val="24"/>
        </w:rPr>
        <w:t>使用</w:t>
      </w:r>
      <w:r w:rsidRPr="00C82AB6">
        <w:rPr>
          <w:rFonts w:ascii="宋体" w:eastAsia="宋体" w:hAnsi="宋体" w:hint="eastAsia"/>
          <w:color w:val="7030A0"/>
          <w:sz w:val="24"/>
          <w:szCs w:val="24"/>
        </w:rPr>
        <w:t>多尺度生产系统→数据质检</w:t>
      </w:r>
      <w:r>
        <w:rPr>
          <w:rFonts w:ascii="宋体" w:eastAsia="宋体" w:hAnsi="宋体"/>
          <w:color w:val="7030A0"/>
          <w:sz w:val="24"/>
          <w:szCs w:val="24"/>
        </w:rPr>
        <w:t>2</w:t>
      </w:r>
      <w:r w:rsidRPr="00C82AB6">
        <w:rPr>
          <w:rFonts w:ascii="宋体" w:eastAsia="宋体" w:hAnsi="宋体" w:hint="eastAsia"/>
          <w:color w:val="7030A0"/>
          <w:sz w:val="24"/>
          <w:szCs w:val="24"/>
        </w:rPr>
        <w:t>→下列工具，</w:t>
      </w:r>
      <w:r w:rsidRPr="00DB70B1">
        <w:rPr>
          <w:rFonts w:ascii="宋体" w:eastAsia="宋体" w:hAnsi="宋体" w:hint="eastAsia"/>
          <w:color w:val="7030A0"/>
          <w:sz w:val="24"/>
          <w:szCs w:val="24"/>
        </w:rPr>
        <w:t>加载检查结果至地图，打开检查结果表</w:t>
      </w:r>
      <w:r>
        <w:rPr>
          <w:rFonts w:ascii="宋体" w:eastAsia="宋体" w:hAnsi="宋体" w:hint="eastAsia"/>
          <w:color w:val="7030A0"/>
          <w:sz w:val="24"/>
          <w:szCs w:val="24"/>
        </w:rPr>
        <w:t>逐条修改。</w:t>
      </w:r>
    </w:p>
    <w:p w14:paraId="716C668B" w14:textId="724D78D1" w:rsidR="00DB70B1" w:rsidRDefault="00DB70B1" w:rsidP="00DB70B1">
      <w:pPr>
        <w:spacing w:line="360" w:lineRule="auto"/>
        <w:jc w:val="center"/>
        <w:rPr>
          <w:rFonts w:ascii="宋体" w:eastAsia="宋体" w:hAnsi="宋体"/>
          <w:color w:val="7030A0"/>
          <w:sz w:val="24"/>
          <w:szCs w:val="24"/>
        </w:rPr>
      </w:pPr>
      <w:r>
        <w:rPr>
          <w:noProof/>
        </w:rPr>
        <w:drawing>
          <wp:inline distT="0" distB="0" distL="0" distR="0" wp14:anchorId="2120D5AD" wp14:editId="20FDC5B1">
            <wp:extent cx="5388610" cy="817903"/>
            <wp:effectExtent l="0" t="0" r="2540" b="127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27350" cy="823783"/>
                    </a:xfrm>
                    <a:prstGeom prst="rect">
                      <a:avLst/>
                    </a:prstGeom>
                  </pic:spPr>
                </pic:pic>
              </a:graphicData>
            </a:graphic>
          </wp:inline>
        </w:drawing>
      </w:r>
    </w:p>
    <w:p w14:paraId="4295ECB9" w14:textId="08B08FBF" w:rsidR="00DB70B1" w:rsidRPr="00DB70B1" w:rsidRDefault="00DB70B1" w:rsidP="00DB70B1">
      <w:pPr>
        <w:spacing w:line="360" w:lineRule="auto"/>
        <w:jc w:val="center"/>
        <w:rPr>
          <w:rFonts w:ascii="宋体" w:eastAsia="宋体" w:hAnsi="宋体"/>
          <w:color w:val="7030A0"/>
          <w:sz w:val="24"/>
          <w:szCs w:val="24"/>
        </w:rPr>
      </w:pPr>
      <w:r>
        <w:rPr>
          <w:noProof/>
        </w:rPr>
        <w:drawing>
          <wp:inline distT="0" distB="0" distL="0" distR="0" wp14:anchorId="78874556" wp14:editId="657F41B3">
            <wp:extent cx="6213773" cy="63817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218343" cy="638644"/>
                    </a:xfrm>
                    <a:prstGeom prst="rect">
                      <a:avLst/>
                    </a:prstGeom>
                  </pic:spPr>
                </pic:pic>
              </a:graphicData>
            </a:graphic>
          </wp:inline>
        </w:drawing>
      </w:r>
    </w:p>
    <w:p w14:paraId="5A7343F0" w14:textId="77777777" w:rsidR="00BF522F" w:rsidRDefault="00BF522F" w:rsidP="009008AA">
      <w:pPr>
        <w:pStyle w:val="1"/>
      </w:pPr>
      <w:r w:rsidRPr="009E2C2C">
        <w:rPr>
          <w:rFonts w:hint="eastAsia"/>
        </w:rPr>
        <w:t>植被</w:t>
      </w:r>
      <w:r>
        <w:rPr>
          <w:rFonts w:hint="eastAsia"/>
        </w:rPr>
        <w:t>要素</w:t>
      </w:r>
      <w:r w:rsidRPr="009E2C2C">
        <w:rPr>
          <w:rFonts w:hint="eastAsia"/>
        </w:rPr>
        <w:t>作业流程</w:t>
      </w:r>
    </w:p>
    <w:p w14:paraId="13023A16" w14:textId="309A1D4C" w:rsidR="00BF522F" w:rsidRDefault="00C43D6D" w:rsidP="00112AFF">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表示面积</w:t>
      </w:r>
      <w:r>
        <w:rPr>
          <w:rFonts w:ascii="宋体" w:eastAsia="宋体" w:hAnsi="宋体"/>
          <w:sz w:val="24"/>
          <w:szCs w:val="24"/>
        </w:rPr>
        <w:t>大于</w:t>
      </w:r>
      <w:r w:rsidR="005F3EF6" w:rsidRPr="00102C18">
        <w:rPr>
          <w:rFonts w:ascii="宋体" w:eastAsia="宋体" w:hAnsi="宋体" w:hint="eastAsia"/>
          <w:color w:val="FF0000"/>
          <w:sz w:val="24"/>
          <w:szCs w:val="24"/>
        </w:rPr>
        <w:t>2</w:t>
      </w:r>
      <w:r w:rsidR="00A03D24">
        <w:rPr>
          <w:rFonts w:ascii="宋体" w:eastAsia="宋体" w:hAnsi="宋体"/>
          <w:color w:val="FF0000"/>
          <w:sz w:val="24"/>
          <w:szCs w:val="24"/>
        </w:rPr>
        <w:t>0</w:t>
      </w:r>
      <w:r w:rsidR="005F3EF6" w:rsidRPr="00102C18">
        <w:rPr>
          <w:rFonts w:ascii="宋体" w:eastAsia="宋体" w:hAnsi="宋体" w:hint="eastAsia"/>
          <w:color w:val="FF0000"/>
          <w:sz w:val="24"/>
          <w:szCs w:val="24"/>
        </w:rPr>
        <w:t>000</w:t>
      </w:r>
      <w:r w:rsidR="004B37C5" w:rsidRPr="00102C18">
        <w:rPr>
          <w:rFonts w:ascii="宋体" w:eastAsia="宋体" w:hAnsi="宋体"/>
          <w:color w:val="FF0000"/>
          <w:sz w:val="24"/>
          <w:szCs w:val="24"/>
        </w:rPr>
        <w:t>m²</w:t>
      </w:r>
      <w:r w:rsidR="005F3EF6">
        <w:rPr>
          <w:rFonts w:ascii="宋体" w:eastAsia="宋体" w:hAnsi="宋体" w:hint="eastAsia"/>
          <w:sz w:val="24"/>
          <w:szCs w:val="24"/>
        </w:rPr>
        <w:t>（图上</w:t>
      </w:r>
      <w:r w:rsidR="00A03D24">
        <w:rPr>
          <w:rFonts w:ascii="宋体" w:eastAsia="宋体" w:hAnsi="宋体"/>
          <w:sz w:val="24"/>
          <w:szCs w:val="24"/>
        </w:rPr>
        <w:t>8</w:t>
      </w:r>
      <w:r w:rsidR="005F3EF6" w:rsidRPr="009E2C2C">
        <w:rPr>
          <w:rFonts w:ascii="宋体" w:eastAsia="宋体" w:hAnsi="宋体"/>
          <w:sz w:val="24"/>
          <w:szCs w:val="24"/>
        </w:rPr>
        <w:t>mm²</w:t>
      </w:r>
      <w:r w:rsidR="005F3EF6">
        <w:rPr>
          <w:rFonts w:ascii="宋体" w:eastAsia="宋体" w:hAnsi="宋体" w:hint="eastAsia"/>
          <w:sz w:val="24"/>
          <w:szCs w:val="24"/>
        </w:rPr>
        <w:t>）</w:t>
      </w:r>
      <w:r w:rsidR="00BF522F" w:rsidRPr="009E2C2C">
        <w:rPr>
          <w:rFonts w:ascii="宋体" w:eastAsia="宋体" w:hAnsi="宋体"/>
          <w:sz w:val="24"/>
          <w:szCs w:val="24"/>
        </w:rPr>
        <w:t>的公园</w:t>
      </w:r>
      <w:r w:rsidR="00BF522F">
        <w:rPr>
          <w:rFonts w:ascii="宋体" w:eastAsia="宋体" w:hAnsi="宋体" w:hint="eastAsia"/>
          <w:sz w:val="24"/>
          <w:szCs w:val="24"/>
        </w:rPr>
        <w:t>、</w:t>
      </w:r>
      <w:r w:rsidR="00BF522F" w:rsidRPr="009E2C2C">
        <w:rPr>
          <w:rFonts w:ascii="宋体" w:eastAsia="宋体" w:hAnsi="宋体"/>
          <w:sz w:val="24"/>
          <w:szCs w:val="24"/>
        </w:rPr>
        <w:t>绿地</w:t>
      </w:r>
      <w:r w:rsidR="00BF522F">
        <w:rPr>
          <w:rFonts w:ascii="宋体" w:eastAsia="宋体" w:hAnsi="宋体" w:hint="eastAsia"/>
          <w:sz w:val="24"/>
          <w:szCs w:val="24"/>
        </w:rPr>
        <w:t>（</w:t>
      </w:r>
      <w:r w:rsidR="00BF522F">
        <w:rPr>
          <w:rFonts w:ascii="宋体" w:eastAsia="宋体" w:hAnsi="宋体"/>
          <w:sz w:val="24"/>
          <w:szCs w:val="24"/>
        </w:rPr>
        <w:t>820000</w:t>
      </w:r>
      <w:r w:rsidR="00BF522F">
        <w:rPr>
          <w:rFonts w:ascii="宋体" w:eastAsia="宋体" w:hAnsi="宋体" w:hint="eastAsia"/>
          <w:sz w:val="24"/>
          <w:szCs w:val="24"/>
        </w:rPr>
        <w:t>）</w:t>
      </w:r>
      <w:r w:rsidR="00BF522F" w:rsidRPr="009E2C2C">
        <w:rPr>
          <w:rFonts w:ascii="宋体" w:eastAsia="宋体" w:hAnsi="宋体"/>
          <w:sz w:val="24"/>
          <w:szCs w:val="24"/>
        </w:rPr>
        <w:t>。</w:t>
      </w:r>
      <w:r w:rsidR="009637FD" w:rsidRPr="009637FD">
        <w:rPr>
          <w:rFonts w:ascii="宋体" w:eastAsia="宋体" w:hAnsi="宋体" w:hint="eastAsia"/>
          <w:sz w:val="24"/>
          <w:szCs w:val="24"/>
        </w:rPr>
        <w:t>公园绿地面可以与各要素压盖，图面表示合理。</w:t>
      </w:r>
    </w:p>
    <w:p w14:paraId="5DD92896" w14:textId="0607091E" w:rsidR="00882C65" w:rsidRDefault="00882C65" w:rsidP="00882C65">
      <w:pPr>
        <w:pStyle w:val="1"/>
      </w:pPr>
      <w:r w:rsidRPr="00882C65">
        <w:t>地貌要素作业流程</w:t>
      </w:r>
    </w:p>
    <w:p w14:paraId="29A77844" w14:textId="56B72986" w:rsidR="00882C65" w:rsidRPr="00882C65" w:rsidRDefault="00882C65" w:rsidP="00882C65">
      <w:pPr>
        <w:spacing w:line="360" w:lineRule="auto"/>
        <w:ind w:firstLineChars="200" w:firstLine="480"/>
        <w:jc w:val="left"/>
        <w:rPr>
          <w:rFonts w:ascii="宋体" w:eastAsia="宋体" w:hAnsi="宋体"/>
          <w:sz w:val="24"/>
          <w:szCs w:val="24"/>
        </w:rPr>
      </w:pPr>
      <w:r w:rsidRPr="00882C65">
        <w:rPr>
          <w:rFonts w:ascii="宋体" w:eastAsia="宋体" w:hAnsi="宋体"/>
          <w:sz w:val="24"/>
          <w:szCs w:val="24"/>
        </w:rPr>
        <w:t>表示全省重要的山峰</w:t>
      </w:r>
      <w:r>
        <w:rPr>
          <w:rFonts w:ascii="宋体" w:eastAsia="宋体" w:hAnsi="宋体" w:hint="eastAsia"/>
          <w:sz w:val="24"/>
          <w:szCs w:val="24"/>
        </w:rPr>
        <w:t>、</w:t>
      </w:r>
      <w:r>
        <w:rPr>
          <w:rFonts w:ascii="宋体" w:eastAsia="宋体" w:hAnsi="宋体"/>
          <w:sz w:val="24"/>
          <w:szCs w:val="24"/>
        </w:rPr>
        <w:t>山脉</w:t>
      </w:r>
      <w:r w:rsidRPr="00882C65">
        <w:rPr>
          <w:rFonts w:ascii="宋体" w:eastAsia="宋体" w:hAnsi="宋体" w:hint="eastAsia"/>
          <w:sz w:val="24"/>
          <w:szCs w:val="24"/>
        </w:rPr>
        <w:t>，利用权威资料核查更新</w:t>
      </w:r>
      <w:r w:rsidRPr="00882C65">
        <w:rPr>
          <w:rFonts w:ascii="宋体" w:eastAsia="宋体" w:hAnsi="宋体"/>
          <w:sz w:val="24"/>
          <w:szCs w:val="24"/>
        </w:rPr>
        <w:t>山峰的名称</w:t>
      </w:r>
      <w:r w:rsidRPr="00882C65">
        <w:rPr>
          <w:rFonts w:ascii="宋体" w:eastAsia="宋体" w:hAnsi="宋体" w:hint="eastAsia"/>
          <w:sz w:val="24"/>
          <w:szCs w:val="24"/>
        </w:rPr>
        <w:t>、</w:t>
      </w:r>
      <w:r w:rsidRPr="00882C65">
        <w:rPr>
          <w:rFonts w:ascii="宋体" w:eastAsia="宋体" w:hAnsi="宋体"/>
          <w:sz w:val="24"/>
          <w:szCs w:val="24"/>
        </w:rPr>
        <w:t>几何位置和高程值</w:t>
      </w:r>
      <w:r w:rsidRPr="00882C65">
        <w:rPr>
          <w:rFonts w:ascii="宋体" w:eastAsia="宋体" w:hAnsi="宋体" w:hint="eastAsia"/>
          <w:sz w:val="24"/>
          <w:szCs w:val="24"/>
        </w:rPr>
        <w:t>。</w:t>
      </w:r>
    </w:p>
    <w:p w14:paraId="577B270C" w14:textId="77777777" w:rsidR="00BF522F" w:rsidRPr="00CA0CD2" w:rsidRDefault="00BF522F" w:rsidP="009008AA">
      <w:pPr>
        <w:pStyle w:val="1"/>
      </w:pPr>
      <w:r>
        <w:rPr>
          <w:rFonts w:hint="eastAsia"/>
        </w:rPr>
        <w:t>图面冲突处理</w:t>
      </w:r>
    </w:p>
    <w:p w14:paraId="37A5B4E0" w14:textId="77777777" w:rsidR="007F7327" w:rsidRPr="00EE567E" w:rsidRDefault="007F7327" w:rsidP="004017CF">
      <w:pPr>
        <w:pStyle w:val="2"/>
        <w:numPr>
          <w:ilvl w:val="0"/>
          <w:numId w:val="23"/>
        </w:numPr>
        <w:spacing w:before="0" w:after="0" w:line="276" w:lineRule="auto"/>
        <w:rPr>
          <w:rFonts w:ascii="Times New Roman" w:hAnsi="Times New Roman"/>
          <w:szCs w:val="24"/>
        </w:rPr>
      </w:pPr>
      <w:r w:rsidRPr="00EE567E">
        <w:rPr>
          <w:rFonts w:ascii="Times New Roman" w:hAnsi="Times New Roman" w:hint="eastAsia"/>
          <w:szCs w:val="24"/>
        </w:rPr>
        <w:t>图形</w:t>
      </w:r>
      <w:r w:rsidRPr="00EE567E">
        <w:rPr>
          <w:rFonts w:ascii="Times New Roman" w:hAnsi="Times New Roman"/>
          <w:szCs w:val="24"/>
        </w:rPr>
        <w:t>冲突处理原则</w:t>
      </w:r>
    </w:p>
    <w:p w14:paraId="6B18D761" w14:textId="77777777" w:rsidR="007F7327" w:rsidRDefault="007F7327" w:rsidP="007F7327">
      <w:pPr>
        <w:spacing w:line="360" w:lineRule="auto"/>
        <w:ind w:firstLineChars="200" w:firstLine="480"/>
        <w:rPr>
          <w:rFonts w:ascii="宋体" w:eastAsia="宋体" w:hAnsi="宋体"/>
          <w:sz w:val="24"/>
          <w:szCs w:val="24"/>
        </w:rPr>
      </w:pPr>
      <w:r>
        <w:rPr>
          <w:rFonts w:ascii="宋体" w:eastAsia="宋体" w:hAnsi="宋体" w:hint="eastAsia"/>
          <w:sz w:val="24"/>
          <w:szCs w:val="24"/>
        </w:rPr>
        <w:t>主体要素</w:t>
      </w:r>
      <w:r>
        <w:rPr>
          <w:rFonts w:ascii="宋体" w:eastAsia="宋体" w:hAnsi="宋体"/>
          <w:sz w:val="24"/>
          <w:szCs w:val="24"/>
        </w:rPr>
        <w:t>更新完成后需要</w:t>
      </w:r>
      <w:r w:rsidRPr="008101A3">
        <w:rPr>
          <w:rFonts w:ascii="宋体" w:eastAsia="宋体" w:hAnsi="宋体"/>
          <w:sz w:val="24"/>
          <w:szCs w:val="24"/>
        </w:rPr>
        <w:t>进行符号化后的图面冲突处理，符号化后要素与要素之间留有最小间隙图面</w:t>
      </w:r>
      <w:r w:rsidRPr="00102C18">
        <w:rPr>
          <w:rFonts w:ascii="宋体" w:eastAsia="宋体" w:hAnsi="宋体" w:hint="eastAsia"/>
          <w:color w:val="FF0000"/>
          <w:sz w:val="24"/>
          <w:szCs w:val="24"/>
        </w:rPr>
        <w:t>15</w:t>
      </w:r>
      <w:r w:rsidRPr="00102C18">
        <w:rPr>
          <w:rFonts w:ascii="宋体" w:eastAsia="宋体" w:hAnsi="宋体"/>
          <w:color w:val="FF0000"/>
          <w:sz w:val="24"/>
          <w:szCs w:val="24"/>
        </w:rPr>
        <w:t>m</w:t>
      </w:r>
      <w:r>
        <w:rPr>
          <w:rFonts w:ascii="宋体" w:eastAsia="宋体" w:hAnsi="宋体" w:hint="eastAsia"/>
          <w:sz w:val="24"/>
          <w:szCs w:val="24"/>
        </w:rPr>
        <w:t>（图上</w:t>
      </w:r>
      <w:r w:rsidRPr="00C43D6D">
        <w:rPr>
          <w:rFonts w:ascii="宋体" w:eastAsia="宋体" w:hAnsi="宋体" w:hint="eastAsia"/>
          <w:sz w:val="24"/>
          <w:szCs w:val="24"/>
        </w:rPr>
        <w:t>0</w:t>
      </w:r>
      <w:r w:rsidRPr="00C43D6D">
        <w:rPr>
          <w:rFonts w:ascii="宋体" w:eastAsia="宋体" w:hAnsi="宋体"/>
          <w:sz w:val="24"/>
          <w:szCs w:val="24"/>
        </w:rPr>
        <w:t>.3mm</w:t>
      </w:r>
      <w:r>
        <w:rPr>
          <w:rFonts w:ascii="宋体" w:eastAsia="宋体" w:hAnsi="宋体" w:hint="eastAsia"/>
          <w:sz w:val="24"/>
          <w:szCs w:val="24"/>
        </w:rPr>
        <w:t>）。</w:t>
      </w:r>
    </w:p>
    <w:p w14:paraId="330B948F" w14:textId="77777777" w:rsidR="007F7327" w:rsidRPr="00E5450E" w:rsidRDefault="007F7327" w:rsidP="007F7327">
      <w:pPr>
        <w:pStyle w:val="a5"/>
        <w:spacing w:line="360" w:lineRule="auto"/>
        <w:ind w:left="420" w:firstLineChars="0" w:firstLine="0"/>
        <w:rPr>
          <w:rFonts w:ascii="宋体" w:eastAsia="宋体" w:hAnsi="宋体"/>
          <w:color w:val="5B9BD5" w:themeColor="accent1"/>
          <w:sz w:val="24"/>
          <w:szCs w:val="24"/>
        </w:rPr>
      </w:pPr>
      <w:r w:rsidRPr="00E5450E">
        <w:rPr>
          <w:rFonts w:ascii="宋体" w:eastAsia="宋体" w:hAnsi="宋体" w:hint="eastAsia"/>
          <w:color w:val="5B9BD5" w:themeColor="accent1"/>
          <w:sz w:val="24"/>
          <w:szCs w:val="24"/>
        </w:rPr>
        <w:t>冲突</w:t>
      </w:r>
      <w:r w:rsidRPr="00E5450E">
        <w:rPr>
          <w:rFonts w:ascii="宋体" w:eastAsia="宋体" w:hAnsi="宋体"/>
          <w:color w:val="5B9BD5" w:themeColor="accent1"/>
          <w:sz w:val="24"/>
          <w:szCs w:val="24"/>
        </w:rPr>
        <w:t>处理原则如下：</w:t>
      </w:r>
    </w:p>
    <w:p w14:paraId="5E4EF037" w14:textId="77777777" w:rsidR="007F7327" w:rsidRPr="003866FC" w:rsidRDefault="007F7327" w:rsidP="00886F3F">
      <w:pPr>
        <w:pStyle w:val="a5"/>
        <w:numPr>
          <w:ilvl w:val="0"/>
          <w:numId w:val="3"/>
        </w:numPr>
        <w:spacing w:line="360" w:lineRule="auto"/>
        <w:ind w:firstLineChars="0"/>
        <w:rPr>
          <w:rFonts w:ascii="宋体" w:eastAsia="宋体" w:hAnsi="宋体"/>
          <w:sz w:val="24"/>
          <w:szCs w:val="24"/>
        </w:rPr>
      </w:pPr>
      <w:r w:rsidRPr="003866FC">
        <w:rPr>
          <w:rFonts w:ascii="宋体" w:eastAsia="宋体" w:hAnsi="宋体"/>
          <w:sz w:val="24"/>
          <w:szCs w:val="24"/>
        </w:rPr>
        <w:t>自然地理要素与人工建筑要素冲突时，移动人工建筑要素；</w:t>
      </w:r>
    </w:p>
    <w:p w14:paraId="156245A6" w14:textId="77777777" w:rsidR="007F7327" w:rsidRPr="003866FC" w:rsidRDefault="007F7327" w:rsidP="00886F3F">
      <w:pPr>
        <w:pStyle w:val="a5"/>
        <w:numPr>
          <w:ilvl w:val="0"/>
          <w:numId w:val="3"/>
        </w:numPr>
        <w:spacing w:line="360" w:lineRule="auto"/>
        <w:ind w:firstLineChars="0"/>
        <w:rPr>
          <w:rFonts w:ascii="宋体" w:eastAsia="宋体" w:hAnsi="宋体"/>
          <w:sz w:val="24"/>
          <w:szCs w:val="24"/>
        </w:rPr>
      </w:pPr>
      <w:r w:rsidRPr="003866FC">
        <w:rPr>
          <w:rFonts w:ascii="宋体" w:eastAsia="宋体" w:hAnsi="宋体"/>
          <w:sz w:val="24"/>
          <w:szCs w:val="24"/>
        </w:rPr>
        <w:t>主要要素与次要要素冲突时，移动次要要素；</w:t>
      </w:r>
    </w:p>
    <w:p w14:paraId="7616B8B5" w14:textId="77777777" w:rsidR="007F7327" w:rsidRDefault="007F7327" w:rsidP="00886F3F">
      <w:pPr>
        <w:pStyle w:val="a5"/>
        <w:numPr>
          <w:ilvl w:val="0"/>
          <w:numId w:val="3"/>
        </w:numPr>
        <w:spacing w:line="360" w:lineRule="auto"/>
        <w:ind w:firstLineChars="0"/>
        <w:rPr>
          <w:rFonts w:ascii="宋体" w:eastAsia="宋体" w:hAnsi="宋体"/>
          <w:sz w:val="24"/>
          <w:szCs w:val="24"/>
        </w:rPr>
      </w:pPr>
      <w:r w:rsidRPr="003866FC">
        <w:rPr>
          <w:rFonts w:ascii="宋体" w:eastAsia="宋体" w:hAnsi="宋体"/>
          <w:sz w:val="24"/>
          <w:szCs w:val="24"/>
        </w:rPr>
        <w:t>独立地物与其他要素冲突时，移动其他要素。</w:t>
      </w:r>
    </w:p>
    <w:p w14:paraId="60B8FBED" w14:textId="77777777" w:rsidR="007F7327" w:rsidRPr="00463B81" w:rsidRDefault="007F7327" w:rsidP="007F7327">
      <w:pPr>
        <w:spacing w:line="360" w:lineRule="auto"/>
        <w:ind w:firstLineChars="200" w:firstLine="480"/>
        <w:rPr>
          <w:rFonts w:ascii="方正黑体简体" w:eastAsia="方正黑体简体" w:hAnsi="宋体"/>
          <w:color w:val="70AD47" w:themeColor="accent6"/>
          <w:sz w:val="24"/>
          <w:szCs w:val="24"/>
        </w:rPr>
      </w:pPr>
      <w:r w:rsidRPr="00463B81">
        <w:rPr>
          <w:rFonts w:ascii="方正黑体简体" w:eastAsia="方正黑体简体" w:hAnsi="宋体" w:hint="eastAsia"/>
          <w:color w:val="70AD47" w:themeColor="accent6"/>
          <w:sz w:val="24"/>
          <w:szCs w:val="24"/>
        </w:rPr>
        <w:lastRenderedPageBreak/>
        <w:t>交通要素间及其与水系要素的位置固定性原则如下：</w:t>
      </w:r>
    </w:p>
    <w:p w14:paraId="33A59CD3" w14:textId="6AB8F336" w:rsidR="007F7327" w:rsidRPr="00F45730" w:rsidRDefault="007F7327" w:rsidP="007F7327">
      <w:pPr>
        <w:spacing w:line="360" w:lineRule="auto"/>
        <w:ind w:firstLineChars="200" w:firstLine="482"/>
        <w:rPr>
          <w:rFonts w:ascii="宋体" w:eastAsia="宋体" w:hAnsi="宋体"/>
          <w:color w:val="00B050"/>
          <w:sz w:val="24"/>
          <w:szCs w:val="24"/>
        </w:rPr>
      </w:pPr>
      <w:r w:rsidRPr="00F45730">
        <w:rPr>
          <w:rFonts w:ascii="宋体" w:eastAsia="宋体" w:hAnsi="宋体" w:hint="eastAsia"/>
          <w:b/>
          <w:color w:val="5B9BD5" w:themeColor="accent1"/>
          <w:sz w:val="24"/>
          <w:szCs w:val="24"/>
        </w:rPr>
        <w:t>自然河流（GB</w:t>
      </w:r>
      <w:r w:rsidRPr="00F45730">
        <w:rPr>
          <w:rFonts w:ascii="宋体" w:eastAsia="宋体" w:hAnsi="宋体"/>
          <w:b/>
          <w:color w:val="5B9BD5" w:themeColor="accent1"/>
          <w:sz w:val="24"/>
          <w:szCs w:val="24"/>
        </w:rPr>
        <w:t>=210101）</w:t>
      </w:r>
      <w:r w:rsidRPr="00F45730">
        <w:rPr>
          <w:rFonts w:ascii="宋体" w:eastAsia="宋体" w:hAnsi="宋体" w:hint="eastAsia"/>
          <w:sz w:val="24"/>
          <w:szCs w:val="24"/>
        </w:rPr>
        <w:t>＞铁路(</w:t>
      </w:r>
      <w:r w:rsidRPr="00F45730">
        <w:rPr>
          <w:rFonts w:ascii="宋体" w:eastAsia="宋体" w:hAnsi="宋体"/>
          <w:sz w:val="24"/>
          <w:szCs w:val="24"/>
        </w:rPr>
        <w:t>GB=410101</w:t>
      </w:r>
      <w:r w:rsidRPr="00F45730">
        <w:rPr>
          <w:rFonts w:ascii="宋体" w:eastAsia="宋体" w:hAnsi="宋体" w:hint="eastAsia"/>
          <w:sz w:val="24"/>
          <w:szCs w:val="24"/>
        </w:rPr>
        <w:t>、</w:t>
      </w:r>
      <w:r w:rsidRPr="00F45730">
        <w:rPr>
          <w:rFonts w:ascii="宋体" w:eastAsia="宋体" w:hAnsi="宋体"/>
          <w:sz w:val="24"/>
          <w:szCs w:val="24"/>
        </w:rPr>
        <w:t>410103、</w:t>
      </w:r>
      <w:r w:rsidRPr="00F45730">
        <w:rPr>
          <w:rFonts w:ascii="宋体" w:eastAsia="宋体" w:hAnsi="宋体" w:hint="eastAsia"/>
          <w:sz w:val="24"/>
          <w:szCs w:val="24"/>
        </w:rPr>
        <w:t>410</w:t>
      </w:r>
      <w:r w:rsidRPr="00F45730">
        <w:rPr>
          <w:rFonts w:ascii="宋体" w:eastAsia="宋体" w:hAnsi="宋体"/>
          <w:sz w:val="24"/>
          <w:szCs w:val="24"/>
        </w:rPr>
        <w:t>400</w:t>
      </w:r>
      <w:r w:rsidRPr="00F45730">
        <w:rPr>
          <w:rFonts w:ascii="宋体" w:eastAsia="宋体" w:hAnsi="宋体" w:hint="eastAsia"/>
          <w:sz w:val="24"/>
          <w:szCs w:val="24"/>
        </w:rPr>
        <w:t>、4</w:t>
      </w:r>
      <w:r w:rsidRPr="00F45730">
        <w:rPr>
          <w:rFonts w:ascii="宋体" w:eastAsia="宋体" w:hAnsi="宋体"/>
          <w:sz w:val="24"/>
          <w:szCs w:val="24"/>
        </w:rPr>
        <w:t>10401</w:t>
      </w:r>
      <w:r w:rsidRPr="00F45730">
        <w:rPr>
          <w:rFonts w:ascii="宋体" w:eastAsia="宋体" w:hAnsi="宋体" w:hint="eastAsia"/>
          <w:sz w:val="24"/>
          <w:szCs w:val="24"/>
        </w:rPr>
        <w:t>)＞高速（LGB</w:t>
      </w:r>
      <w:r w:rsidRPr="00F45730">
        <w:rPr>
          <w:rFonts w:ascii="宋体" w:eastAsia="宋体" w:hAnsi="宋体"/>
          <w:sz w:val="24"/>
          <w:szCs w:val="24"/>
        </w:rPr>
        <w:t>=420901</w:t>
      </w:r>
      <w:r w:rsidRPr="00F45730">
        <w:rPr>
          <w:rFonts w:ascii="宋体" w:eastAsia="宋体" w:hAnsi="宋体" w:hint="eastAsia"/>
          <w:sz w:val="24"/>
          <w:szCs w:val="24"/>
        </w:rPr>
        <w:t>、420902</w:t>
      </w:r>
      <w:r w:rsidRPr="00F45730">
        <w:rPr>
          <w:rFonts w:ascii="宋体" w:eastAsia="宋体" w:hAnsi="宋体"/>
          <w:sz w:val="24"/>
          <w:szCs w:val="24"/>
        </w:rPr>
        <w:t>）</w:t>
      </w:r>
      <w:r w:rsidRPr="00F45730">
        <w:rPr>
          <w:rFonts w:ascii="宋体" w:eastAsia="宋体" w:hAnsi="宋体" w:hint="eastAsia"/>
          <w:sz w:val="24"/>
          <w:szCs w:val="24"/>
        </w:rPr>
        <w:t>＞国道（LGB</w:t>
      </w:r>
      <w:r w:rsidRPr="00F45730">
        <w:rPr>
          <w:rFonts w:ascii="宋体" w:eastAsia="宋体" w:hAnsi="宋体"/>
          <w:sz w:val="24"/>
          <w:szCs w:val="24"/>
        </w:rPr>
        <w:t>=420101</w:t>
      </w:r>
      <w:r w:rsidRPr="00F45730">
        <w:rPr>
          <w:rFonts w:ascii="宋体" w:eastAsia="宋体" w:hAnsi="宋体" w:hint="eastAsia"/>
          <w:sz w:val="24"/>
          <w:szCs w:val="24"/>
        </w:rPr>
        <w:t>、420102</w:t>
      </w:r>
      <w:r w:rsidRPr="00F45730">
        <w:rPr>
          <w:rFonts w:ascii="宋体" w:eastAsia="宋体" w:hAnsi="宋体"/>
          <w:sz w:val="24"/>
          <w:szCs w:val="24"/>
        </w:rPr>
        <w:t>）</w:t>
      </w:r>
      <w:r w:rsidRPr="00F45730">
        <w:rPr>
          <w:rFonts w:ascii="宋体" w:eastAsia="宋体" w:hAnsi="宋体" w:hint="eastAsia"/>
          <w:sz w:val="24"/>
          <w:szCs w:val="24"/>
        </w:rPr>
        <w:t>及</w:t>
      </w:r>
      <w:r w:rsidRPr="00F45730">
        <w:rPr>
          <w:rFonts w:ascii="宋体" w:eastAsia="宋体" w:hAnsi="宋体"/>
          <w:sz w:val="24"/>
          <w:szCs w:val="24"/>
        </w:rPr>
        <w:t>城市主干道</w:t>
      </w:r>
      <w:r w:rsidRPr="00F45730">
        <w:rPr>
          <w:rFonts w:ascii="宋体" w:eastAsia="宋体" w:hAnsi="宋体" w:hint="eastAsia"/>
          <w:sz w:val="24"/>
          <w:szCs w:val="24"/>
        </w:rPr>
        <w:t>（LGB</w:t>
      </w:r>
      <w:r w:rsidRPr="00F45730">
        <w:rPr>
          <w:rFonts w:ascii="宋体" w:eastAsia="宋体" w:hAnsi="宋体"/>
          <w:sz w:val="24"/>
          <w:szCs w:val="24"/>
        </w:rPr>
        <w:t>=430501）</w:t>
      </w:r>
      <w:r w:rsidRPr="00F45730">
        <w:rPr>
          <w:rFonts w:ascii="宋体" w:eastAsia="宋体" w:hAnsi="宋体" w:hint="eastAsia"/>
          <w:sz w:val="24"/>
          <w:szCs w:val="24"/>
        </w:rPr>
        <w:t>＞省道（LGB</w:t>
      </w:r>
      <w:r w:rsidRPr="00F45730">
        <w:rPr>
          <w:rFonts w:ascii="宋体" w:eastAsia="宋体" w:hAnsi="宋体"/>
          <w:sz w:val="24"/>
          <w:szCs w:val="24"/>
        </w:rPr>
        <w:t>=420201</w:t>
      </w:r>
      <w:r w:rsidRPr="00F45730">
        <w:rPr>
          <w:rFonts w:ascii="宋体" w:eastAsia="宋体" w:hAnsi="宋体" w:hint="eastAsia"/>
          <w:sz w:val="24"/>
          <w:szCs w:val="24"/>
        </w:rPr>
        <w:t>、420202</w:t>
      </w:r>
      <w:r w:rsidRPr="00F45730">
        <w:rPr>
          <w:rFonts w:ascii="宋体" w:eastAsia="宋体" w:hAnsi="宋体"/>
          <w:sz w:val="24"/>
          <w:szCs w:val="24"/>
        </w:rPr>
        <w:t>）</w:t>
      </w:r>
      <w:r w:rsidRPr="00F45730">
        <w:rPr>
          <w:rFonts w:ascii="宋体" w:eastAsia="宋体" w:hAnsi="宋体" w:hint="eastAsia"/>
          <w:sz w:val="24"/>
          <w:szCs w:val="24"/>
        </w:rPr>
        <w:t>及</w:t>
      </w:r>
      <w:r w:rsidRPr="00F45730">
        <w:rPr>
          <w:rFonts w:ascii="宋体" w:eastAsia="宋体" w:hAnsi="宋体"/>
          <w:sz w:val="24"/>
          <w:szCs w:val="24"/>
        </w:rPr>
        <w:t>城市次干道</w:t>
      </w:r>
      <w:r w:rsidRPr="00F45730">
        <w:rPr>
          <w:rFonts w:ascii="宋体" w:eastAsia="宋体" w:hAnsi="宋体" w:hint="eastAsia"/>
          <w:sz w:val="24"/>
          <w:szCs w:val="24"/>
        </w:rPr>
        <w:t>（LGB</w:t>
      </w:r>
      <w:r w:rsidRPr="00F45730">
        <w:rPr>
          <w:rFonts w:ascii="宋体" w:eastAsia="宋体" w:hAnsi="宋体"/>
          <w:sz w:val="24"/>
          <w:szCs w:val="24"/>
        </w:rPr>
        <w:t>=430502）</w:t>
      </w:r>
      <w:r w:rsidRPr="00F45730">
        <w:rPr>
          <w:rFonts w:ascii="宋体" w:eastAsia="宋体" w:hAnsi="宋体" w:hint="eastAsia"/>
          <w:sz w:val="24"/>
          <w:szCs w:val="24"/>
        </w:rPr>
        <w:t>＞</w:t>
      </w:r>
      <w:r w:rsidRPr="00F45730">
        <w:rPr>
          <w:rFonts w:ascii="宋体" w:eastAsia="宋体" w:hAnsi="宋体" w:hint="eastAsia"/>
          <w:b/>
          <w:color w:val="5B9BD5" w:themeColor="accent1"/>
          <w:sz w:val="24"/>
          <w:szCs w:val="24"/>
        </w:rPr>
        <w:t>人工</w:t>
      </w:r>
      <w:r w:rsidRPr="00F45730">
        <w:rPr>
          <w:rFonts w:ascii="宋体" w:eastAsia="宋体" w:hAnsi="宋体"/>
          <w:b/>
          <w:color w:val="5B9BD5" w:themeColor="accent1"/>
          <w:sz w:val="24"/>
          <w:szCs w:val="24"/>
        </w:rPr>
        <w:t>水体</w:t>
      </w:r>
      <w:r w:rsidRPr="00F45730">
        <w:rPr>
          <w:rFonts w:ascii="宋体" w:eastAsia="宋体" w:hAnsi="宋体" w:hint="eastAsia"/>
          <w:b/>
          <w:color w:val="5B9BD5" w:themeColor="accent1"/>
          <w:sz w:val="24"/>
          <w:szCs w:val="24"/>
        </w:rPr>
        <w:t>（GB</w:t>
      </w:r>
      <w:r w:rsidRPr="00F45730">
        <w:rPr>
          <w:rFonts w:ascii="宋体" w:eastAsia="宋体" w:hAnsi="宋体"/>
          <w:b/>
          <w:color w:val="5B9BD5" w:themeColor="accent1"/>
          <w:sz w:val="24"/>
          <w:szCs w:val="24"/>
        </w:rPr>
        <w:t>=</w:t>
      </w:r>
      <w:r w:rsidRPr="00F45730">
        <w:rPr>
          <w:rFonts w:ascii="宋体" w:eastAsia="宋体" w:hAnsi="宋体" w:hint="eastAsia"/>
          <w:b/>
          <w:color w:val="5B9BD5" w:themeColor="accent1"/>
          <w:sz w:val="24"/>
          <w:szCs w:val="24"/>
        </w:rPr>
        <w:t>220200、220300、</w:t>
      </w:r>
      <w:r w:rsidRPr="00F45730">
        <w:rPr>
          <w:rFonts w:ascii="宋体" w:eastAsia="宋体" w:hAnsi="宋体"/>
          <w:b/>
          <w:color w:val="5B9BD5" w:themeColor="accent1"/>
          <w:sz w:val="24"/>
          <w:szCs w:val="24"/>
        </w:rPr>
        <w:t>230101</w:t>
      </w:r>
      <w:r w:rsidRPr="00F45730">
        <w:rPr>
          <w:rFonts w:ascii="宋体" w:eastAsia="宋体" w:hAnsi="宋体" w:hint="eastAsia"/>
          <w:b/>
          <w:color w:val="5B9BD5" w:themeColor="accent1"/>
          <w:sz w:val="24"/>
          <w:szCs w:val="24"/>
        </w:rPr>
        <w:t>、240101</w:t>
      </w:r>
      <w:r w:rsidRPr="00F45730">
        <w:rPr>
          <w:rFonts w:ascii="宋体" w:eastAsia="宋体" w:hAnsi="宋体"/>
          <w:b/>
          <w:color w:val="5B9BD5" w:themeColor="accent1"/>
          <w:sz w:val="24"/>
          <w:szCs w:val="24"/>
        </w:rPr>
        <w:t>）</w:t>
      </w:r>
      <w:r w:rsidRPr="00F45730">
        <w:rPr>
          <w:rFonts w:ascii="宋体" w:eastAsia="宋体" w:hAnsi="宋体" w:hint="eastAsia"/>
          <w:sz w:val="24"/>
          <w:szCs w:val="24"/>
        </w:rPr>
        <w:t>＞县道（LGB</w:t>
      </w:r>
      <w:r w:rsidRPr="00F45730">
        <w:rPr>
          <w:rFonts w:ascii="宋体" w:eastAsia="宋体" w:hAnsi="宋体"/>
          <w:sz w:val="24"/>
          <w:szCs w:val="24"/>
        </w:rPr>
        <w:t>=420301</w:t>
      </w:r>
      <w:r w:rsidRPr="00F45730">
        <w:rPr>
          <w:rFonts w:ascii="宋体" w:eastAsia="宋体" w:hAnsi="宋体" w:hint="eastAsia"/>
          <w:sz w:val="24"/>
          <w:szCs w:val="24"/>
        </w:rPr>
        <w:t>、420302</w:t>
      </w:r>
      <w:r w:rsidRPr="00F45730">
        <w:rPr>
          <w:rFonts w:ascii="宋体" w:eastAsia="宋体" w:hAnsi="宋体"/>
          <w:sz w:val="24"/>
          <w:szCs w:val="24"/>
        </w:rPr>
        <w:t>）</w:t>
      </w:r>
      <w:r w:rsidRPr="00F45730">
        <w:rPr>
          <w:rFonts w:ascii="宋体" w:eastAsia="宋体" w:hAnsi="宋体" w:hint="eastAsia"/>
          <w:sz w:val="24"/>
          <w:szCs w:val="24"/>
        </w:rPr>
        <w:t>＞支线（LGB</w:t>
      </w:r>
      <w:r w:rsidRPr="00F45730">
        <w:rPr>
          <w:rFonts w:ascii="宋体" w:eastAsia="宋体" w:hAnsi="宋体"/>
          <w:sz w:val="24"/>
          <w:szCs w:val="24"/>
        </w:rPr>
        <w:t>=430503）</w:t>
      </w:r>
      <w:r w:rsidRPr="00F45730">
        <w:rPr>
          <w:rFonts w:ascii="宋体" w:eastAsia="宋体" w:hAnsi="宋体" w:hint="eastAsia"/>
          <w:sz w:val="24"/>
          <w:szCs w:val="24"/>
        </w:rPr>
        <w:t>＞乡道（LGB</w:t>
      </w:r>
      <w:r w:rsidRPr="00F45730">
        <w:rPr>
          <w:rFonts w:ascii="宋体" w:eastAsia="宋体" w:hAnsi="宋体"/>
          <w:sz w:val="24"/>
          <w:szCs w:val="24"/>
        </w:rPr>
        <w:t>=420400）</w:t>
      </w:r>
      <w:r w:rsidRPr="00F45730">
        <w:rPr>
          <w:rFonts w:ascii="宋体" w:eastAsia="宋体" w:hAnsi="宋体" w:hint="eastAsia"/>
          <w:sz w:val="24"/>
          <w:szCs w:val="24"/>
        </w:rPr>
        <w:t>＞</w:t>
      </w:r>
      <w:r w:rsidR="00A078DB">
        <w:rPr>
          <w:rFonts w:ascii="宋体" w:eastAsia="宋体" w:hAnsi="宋体" w:hint="eastAsia"/>
          <w:sz w:val="24"/>
          <w:szCs w:val="24"/>
        </w:rPr>
        <w:t>专用公路（L</w:t>
      </w:r>
      <w:r w:rsidR="00A078DB">
        <w:rPr>
          <w:rFonts w:ascii="宋体" w:eastAsia="宋体" w:hAnsi="宋体"/>
          <w:sz w:val="24"/>
          <w:szCs w:val="24"/>
        </w:rPr>
        <w:t>GB</w:t>
      </w:r>
      <w:r w:rsidR="00A078DB">
        <w:rPr>
          <w:rFonts w:ascii="宋体" w:eastAsia="宋体" w:hAnsi="宋体" w:hint="eastAsia"/>
          <w:sz w:val="24"/>
          <w:szCs w:val="24"/>
        </w:rPr>
        <w:t>=</w:t>
      </w:r>
      <w:r w:rsidR="00A078DB">
        <w:rPr>
          <w:rFonts w:ascii="宋体" w:eastAsia="宋体" w:hAnsi="宋体"/>
          <w:sz w:val="24"/>
          <w:szCs w:val="24"/>
        </w:rPr>
        <w:t>420500</w:t>
      </w:r>
      <w:r w:rsidR="00A078DB">
        <w:rPr>
          <w:rFonts w:ascii="宋体" w:eastAsia="宋体" w:hAnsi="宋体" w:hint="eastAsia"/>
          <w:sz w:val="24"/>
          <w:szCs w:val="24"/>
        </w:rPr>
        <w:t>）</w:t>
      </w:r>
      <w:r w:rsidR="00A078DB" w:rsidRPr="00F45730">
        <w:rPr>
          <w:rFonts w:ascii="宋体" w:eastAsia="宋体" w:hAnsi="宋体" w:hint="eastAsia"/>
          <w:sz w:val="24"/>
          <w:szCs w:val="24"/>
        </w:rPr>
        <w:t>＞</w:t>
      </w:r>
      <w:r w:rsidR="00A078DB">
        <w:rPr>
          <w:rFonts w:ascii="宋体" w:eastAsia="宋体" w:hAnsi="宋体" w:hint="eastAsia"/>
          <w:sz w:val="24"/>
          <w:szCs w:val="24"/>
        </w:rPr>
        <w:t>内部道路</w:t>
      </w:r>
      <w:r w:rsidR="00A078DB" w:rsidRPr="00F45730">
        <w:rPr>
          <w:rFonts w:ascii="宋体" w:eastAsia="宋体" w:hAnsi="宋体" w:hint="eastAsia"/>
          <w:sz w:val="24"/>
          <w:szCs w:val="24"/>
        </w:rPr>
        <w:t>（LGB</w:t>
      </w:r>
      <w:r w:rsidR="00A078DB" w:rsidRPr="00F45730">
        <w:rPr>
          <w:rFonts w:ascii="宋体" w:eastAsia="宋体" w:hAnsi="宋体"/>
          <w:sz w:val="24"/>
          <w:szCs w:val="24"/>
        </w:rPr>
        <w:t>=43050</w:t>
      </w:r>
      <w:r w:rsidR="00A078DB">
        <w:rPr>
          <w:rFonts w:ascii="宋体" w:eastAsia="宋体" w:hAnsi="宋体"/>
          <w:sz w:val="24"/>
          <w:szCs w:val="24"/>
        </w:rPr>
        <w:t>4</w:t>
      </w:r>
      <w:r w:rsidR="00A078DB" w:rsidRPr="00F45730">
        <w:rPr>
          <w:rFonts w:ascii="宋体" w:eastAsia="宋体" w:hAnsi="宋体"/>
          <w:sz w:val="24"/>
          <w:szCs w:val="24"/>
        </w:rPr>
        <w:t>）</w:t>
      </w:r>
      <w:r w:rsidR="00A078DB" w:rsidRPr="00F45730">
        <w:rPr>
          <w:rFonts w:ascii="宋体" w:eastAsia="宋体" w:hAnsi="宋体" w:hint="eastAsia"/>
          <w:sz w:val="24"/>
          <w:szCs w:val="24"/>
        </w:rPr>
        <w:t>＞</w:t>
      </w:r>
      <w:r w:rsidR="00A078DB">
        <w:rPr>
          <w:rFonts w:ascii="宋体" w:eastAsia="宋体" w:hAnsi="宋体" w:hint="eastAsia"/>
          <w:sz w:val="24"/>
          <w:szCs w:val="24"/>
        </w:rPr>
        <w:t>村道（G</w:t>
      </w:r>
      <w:r w:rsidR="00A078DB">
        <w:rPr>
          <w:rFonts w:ascii="宋体" w:eastAsia="宋体" w:hAnsi="宋体"/>
          <w:sz w:val="24"/>
          <w:szCs w:val="24"/>
        </w:rPr>
        <w:t>B=420801</w:t>
      </w:r>
      <w:r w:rsidR="00A078DB">
        <w:rPr>
          <w:rFonts w:ascii="宋体" w:eastAsia="宋体" w:hAnsi="宋体" w:hint="eastAsia"/>
          <w:sz w:val="24"/>
          <w:szCs w:val="24"/>
        </w:rPr>
        <w:t>）</w:t>
      </w:r>
      <w:r w:rsidR="00A078DB" w:rsidRPr="00F45730">
        <w:rPr>
          <w:rFonts w:ascii="宋体" w:eastAsia="宋体" w:hAnsi="宋体" w:hint="eastAsia"/>
          <w:sz w:val="24"/>
          <w:szCs w:val="24"/>
        </w:rPr>
        <w:t>＞</w:t>
      </w:r>
      <w:r w:rsidR="007E0C31">
        <w:rPr>
          <w:rFonts w:ascii="宋体" w:eastAsia="宋体" w:hAnsi="宋体" w:hint="eastAsia"/>
          <w:sz w:val="24"/>
          <w:szCs w:val="24"/>
        </w:rPr>
        <w:t>其他公路（L</w:t>
      </w:r>
      <w:r w:rsidR="007E0C31">
        <w:rPr>
          <w:rFonts w:ascii="宋体" w:eastAsia="宋体" w:hAnsi="宋体"/>
          <w:sz w:val="24"/>
          <w:szCs w:val="24"/>
        </w:rPr>
        <w:t>GB</w:t>
      </w:r>
      <w:r w:rsidR="007E0C31">
        <w:rPr>
          <w:rFonts w:ascii="宋体" w:eastAsia="宋体" w:hAnsi="宋体" w:hint="eastAsia"/>
          <w:sz w:val="24"/>
          <w:szCs w:val="24"/>
        </w:rPr>
        <w:t>=</w:t>
      </w:r>
      <w:r w:rsidR="007E0C31">
        <w:rPr>
          <w:rFonts w:ascii="宋体" w:eastAsia="宋体" w:hAnsi="宋体"/>
          <w:sz w:val="24"/>
          <w:szCs w:val="24"/>
        </w:rPr>
        <w:t>42080</w:t>
      </w:r>
      <w:r w:rsidR="00A078DB">
        <w:rPr>
          <w:rFonts w:ascii="宋体" w:eastAsia="宋体" w:hAnsi="宋体"/>
          <w:sz w:val="24"/>
          <w:szCs w:val="24"/>
        </w:rPr>
        <w:t>2</w:t>
      </w:r>
      <w:r w:rsidR="007E0C31">
        <w:rPr>
          <w:rFonts w:ascii="宋体" w:eastAsia="宋体" w:hAnsi="宋体" w:hint="eastAsia"/>
          <w:sz w:val="24"/>
          <w:szCs w:val="24"/>
        </w:rPr>
        <w:t>）</w:t>
      </w:r>
      <w:r w:rsidR="007E0C31" w:rsidRPr="00F45730">
        <w:rPr>
          <w:rFonts w:ascii="宋体" w:eastAsia="宋体" w:hAnsi="宋体" w:hint="eastAsia"/>
          <w:sz w:val="24"/>
          <w:szCs w:val="24"/>
        </w:rPr>
        <w:t>＞</w:t>
      </w:r>
      <w:r w:rsidR="009620D5" w:rsidRPr="00F45730">
        <w:rPr>
          <w:rFonts w:ascii="宋体" w:eastAsia="宋体" w:hAnsi="宋体" w:hint="eastAsia"/>
          <w:b/>
          <w:color w:val="5B9BD5" w:themeColor="accent1"/>
          <w:sz w:val="24"/>
          <w:szCs w:val="24"/>
        </w:rPr>
        <w:t>池塘（GB</w:t>
      </w:r>
      <w:r w:rsidR="009620D5" w:rsidRPr="00F45730">
        <w:rPr>
          <w:rFonts w:ascii="宋体" w:eastAsia="宋体" w:hAnsi="宋体"/>
          <w:b/>
          <w:color w:val="5B9BD5" w:themeColor="accent1"/>
          <w:sz w:val="24"/>
          <w:szCs w:val="24"/>
        </w:rPr>
        <w:t>=</w:t>
      </w:r>
      <w:r w:rsidR="009620D5" w:rsidRPr="00F45730">
        <w:rPr>
          <w:rFonts w:ascii="宋体" w:eastAsia="宋体" w:hAnsi="宋体" w:hint="eastAsia"/>
          <w:b/>
          <w:color w:val="5B9BD5" w:themeColor="accent1"/>
          <w:sz w:val="24"/>
          <w:szCs w:val="24"/>
        </w:rPr>
        <w:t>230102）</w:t>
      </w:r>
    </w:p>
    <w:p w14:paraId="6C6E714B" w14:textId="4353FFBE" w:rsidR="00AB5D59" w:rsidRDefault="007F7327" w:rsidP="009620D5">
      <w:pPr>
        <w:spacing w:line="200" w:lineRule="atLeast"/>
        <w:ind w:firstLineChars="200" w:firstLine="480"/>
        <w:rPr>
          <w:rFonts w:asciiTheme="minorEastAsia" w:hAnsiTheme="minorEastAsia"/>
          <w:b/>
          <w:color w:val="5B9BD5" w:themeColor="accent1"/>
          <w:sz w:val="24"/>
          <w:szCs w:val="24"/>
        </w:rPr>
      </w:pPr>
      <w:r w:rsidRPr="009C72D4">
        <w:rPr>
          <w:rFonts w:asciiTheme="minorEastAsia" w:hAnsiTheme="minorEastAsia" w:hint="eastAsia"/>
          <w:b/>
          <w:color w:val="2E74B5" w:themeColor="accent1" w:themeShade="BF"/>
          <w:sz w:val="24"/>
          <w:szCs w:val="24"/>
        </w:rPr>
        <w:t>自然河流</w:t>
      </w:r>
      <w:r w:rsidRPr="002A4B75">
        <w:rPr>
          <w:rFonts w:asciiTheme="minorEastAsia" w:hAnsiTheme="minorEastAsia" w:hint="eastAsia"/>
          <w:b/>
          <w:sz w:val="24"/>
          <w:szCs w:val="24"/>
        </w:rPr>
        <w:t>＞铁路＞高速＞国道及</w:t>
      </w:r>
      <w:r w:rsidRPr="002A4B75">
        <w:rPr>
          <w:rFonts w:asciiTheme="minorEastAsia" w:hAnsiTheme="minorEastAsia"/>
          <w:b/>
          <w:sz w:val="24"/>
          <w:szCs w:val="24"/>
        </w:rPr>
        <w:t>城市主干道</w:t>
      </w:r>
      <w:r w:rsidRPr="002A4B75">
        <w:rPr>
          <w:rFonts w:asciiTheme="minorEastAsia" w:hAnsiTheme="minorEastAsia" w:hint="eastAsia"/>
          <w:b/>
          <w:sz w:val="24"/>
          <w:szCs w:val="24"/>
        </w:rPr>
        <w:t>＞省道及</w:t>
      </w:r>
      <w:r w:rsidRPr="002A4B75">
        <w:rPr>
          <w:rFonts w:asciiTheme="minorEastAsia" w:hAnsiTheme="minorEastAsia"/>
          <w:b/>
          <w:sz w:val="24"/>
          <w:szCs w:val="24"/>
        </w:rPr>
        <w:t>城市次干道</w:t>
      </w:r>
      <w:r w:rsidRPr="002A4B75">
        <w:rPr>
          <w:rFonts w:asciiTheme="minorEastAsia" w:hAnsiTheme="minorEastAsia" w:hint="eastAsia"/>
          <w:b/>
          <w:sz w:val="24"/>
          <w:szCs w:val="24"/>
        </w:rPr>
        <w:t>＞</w:t>
      </w:r>
      <w:r w:rsidRPr="009C72D4">
        <w:rPr>
          <w:rFonts w:asciiTheme="minorEastAsia" w:hAnsiTheme="minorEastAsia" w:hint="eastAsia"/>
          <w:b/>
          <w:color w:val="2E74B5" w:themeColor="accent1" w:themeShade="BF"/>
          <w:sz w:val="24"/>
          <w:szCs w:val="24"/>
        </w:rPr>
        <w:t>人工</w:t>
      </w:r>
      <w:r w:rsidRPr="009C72D4">
        <w:rPr>
          <w:rFonts w:asciiTheme="minorEastAsia" w:hAnsiTheme="minorEastAsia"/>
          <w:b/>
          <w:color w:val="2E74B5" w:themeColor="accent1" w:themeShade="BF"/>
          <w:sz w:val="24"/>
          <w:szCs w:val="24"/>
        </w:rPr>
        <w:t>水体</w:t>
      </w:r>
      <w:r w:rsidRPr="002A4B75">
        <w:rPr>
          <w:rFonts w:asciiTheme="minorEastAsia" w:hAnsiTheme="minorEastAsia" w:hint="eastAsia"/>
          <w:b/>
          <w:sz w:val="24"/>
          <w:szCs w:val="24"/>
        </w:rPr>
        <w:t>＞县道＞支线＞乡道＞</w:t>
      </w:r>
      <w:r w:rsidR="00C563DE">
        <w:rPr>
          <w:rFonts w:asciiTheme="minorEastAsia" w:hAnsiTheme="minorEastAsia" w:hint="eastAsia"/>
          <w:b/>
          <w:sz w:val="24"/>
          <w:szCs w:val="24"/>
        </w:rPr>
        <w:t>专用公路</w:t>
      </w:r>
      <w:r w:rsidR="00C563DE" w:rsidRPr="002A4B75">
        <w:rPr>
          <w:rFonts w:asciiTheme="minorEastAsia" w:hAnsiTheme="minorEastAsia" w:hint="eastAsia"/>
          <w:b/>
          <w:sz w:val="24"/>
          <w:szCs w:val="24"/>
        </w:rPr>
        <w:t>＞</w:t>
      </w:r>
      <w:r w:rsidR="00C563DE">
        <w:rPr>
          <w:rFonts w:asciiTheme="minorEastAsia" w:hAnsiTheme="minorEastAsia" w:hint="eastAsia"/>
          <w:b/>
          <w:sz w:val="24"/>
          <w:szCs w:val="24"/>
        </w:rPr>
        <w:t>内部道路</w:t>
      </w:r>
      <w:r w:rsidR="00C563DE" w:rsidRPr="002A4B75">
        <w:rPr>
          <w:rFonts w:asciiTheme="minorEastAsia" w:hAnsiTheme="minorEastAsia" w:hint="eastAsia"/>
          <w:b/>
          <w:sz w:val="24"/>
          <w:szCs w:val="24"/>
        </w:rPr>
        <w:t>＞</w:t>
      </w:r>
      <w:r w:rsidR="00963F69">
        <w:rPr>
          <w:rFonts w:asciiTheme="minorEastAsia" w:hAnsiTheme="minorEastAsia" w:hint="eastAsia"/>
          <w:b/>
          <w:sz w:val="24"/>
          <w:szCs w:val="24"/>
        </w:rPr>
        <w:t>村道</w:t>
      </w:r>
      <w:r w:rsidR="00963F69" w:rsidRPr="002A4B75">
        <w:rPr>
          <w:rFonts w:asciiTheme="minorEastAsia" w:hAnsiTheme="minorEastAsia" w:hint="eastAsia"/>
          <w:b/>
          <w:sz w:val="24"/>
          <w:szCs w:val="24"/>
        </w:rPr>
        <w:t>＞</w:t>
      </w:r>
      <w:r>
        <w:rPr>
          <w:rFonts w:asciiTheme="minorEastAsia" w:hAnsiTheme="minorEastAsia" w:hint="eastAsia"/>
          <w:b/>
          <w:sz w:val="24"/>
          <w:szCs w:val="24"/>
        </w:rPr>
        <w:t>其他</w:t>
      </w:r>
      <w:r>
        <w:rPr>
          <w:rFonts w:asciiTheme="minorEastAsia" w:hAnsiTheme="minorEastAsia"/>
          <w:b/>
          <w:sz w:val="24"/>
          <w:szCs w:val="24"/>
        </w:rPr>
        <w:t>公路</w:t>
      </w:r>
      <w:r w:rsidRPr="002A4B75">
        <w:rPr>
          <w:rFonts w:asciiTheme="minorEastAsia" w:hAnsiTheme="minorEastAsia" w:hint="eastAsia"/>
          <w:b/>
          <w:sz w:val="24"/>
          <w:szCs w:val="24"/>
        </w:rPr>
        <w:t>＞</w:t>
      </w:r>
      <w:r w:rsidRPr="00F4379D">
        <w:rPr>
          <w:rFonts w:asciiTheme="minorEastAsia" w:hAnsiTheme="minorEastAsia" w:hint="eastAsia"/>
          <w:b/>
          <w:color w:val="5B9BD5" w:themeColor="accent1"/>
          <w:sz w:val="24"/>
          <w:szCs w:val="24"/>
        </w:rPr>
        <w:t>池塘</w:t>
      </w:r>
    </w:p>
    <w:p w14:paraId="7841C8B2" w14:textId="77777777" w:rsidR="00090059" w:rsidRPr="00AB5D59" w:rsidRDefault="00090059" w:rsidP="00090059">
      <w:pPr>
        <w:spacing w:line="360" w:lineRule="auto"/>
        <w:rPr>
          <w:rFonts w:ascii="黑体" w:eastAsia="黑体" w:hAnsi="黑体"/>
          <w:b/>
          <w:color w:val="FF0000"/>
          <w:sz w:val="28"/>
          <w:szCs w:val="28"/>
        </w:rPr>
      </w:pPr>
      <w:r w:rsidRPr="00AB5D59">
        <w:rPr>
          <w:rFonts w:ascii="黑体" w:eastAsia="黑体" w:hAnsi="黑体"/>
          <w:b/>
          <w:color w:val="FF0000"/>
          <w:sz w:val="28"/>
          <w:szCs w:val="28"/>
        </w:rPr>
        <w:t>注意事项</w:t>
      </w:r>
      <w:r w:rsidRPr="00AB5D59">
        <w:rPr>
          <w:rFonts w:ascii="黑体" w:eastAsia="黑体" w:hAnsi="黑体" w:hint="eastAsia"/>
          <w:b/>
          <w:color w:val="FF0000"/>
          <w:sz w:val="28"/>
          <w:szCs w:val="28"/>
        </w:rPr>
        <w:t>：</w:t>
      </w:r>
    </w:p>
    <w:p w14:paraId="0EBD4CA1" w14:textId="77777777" w:rsidR="00090059" w:rsidRPr="00793FBE" w:rsidRDefault="00090059" w:rsidP="004017CF">
      <w:pPr>
        <w:pStyle w:val="a5"/>
        <w:numPr>
          <w:ilvl w:val="0"/>
          <w:numId w:val="53"/>
        </w:numPr>
        <w:spacing w:line="360" w:lineRule="auto"/>
        <w:ind w:firstLineChars="0"/>
        <w:rPr>
          <w:rFonts w:ascii="宋体" w:eastAsia="宋体" w:hAnsi="宋体"/>
          <w:b/>
          <w:color w:val="ED7D31" w:themeColor="accent2"/>
          <w:sz w:val="24"/>
          <w:szCs w:val="24"/>
        </w:rPr>
      </w:pPr>
      <w:r w:rsidRPr="00793FBE">
        <w:rPr>
          <w:rFonts w:ascii="宋体" w:eastAsia="宋体" w:hAnsi="宋体" w:hint="eastAsia"/>
          <w:b/>
          <w:color w:val="ED7D31" w:themeColor="accent2"/>
          <w:sz w:val="24"/>
          <w:szCs w:val="24"/>
        </w:rPr>
        <w:t>严格按照位置固定性原则进行移位；</w:t>
      </w:r>
    </w:p>
    <w:p w14:paraId="0F3168A0" w14:textId="4C9B3770" w:rsidR="00090059" w:rsidRPr="00793FBE" w:rsidRDefault="00090059" w:rsidP="004017CF">
      <w:pPr>
        <w:pStyle w:val="a5"/>
        <w:numPr>
          <w:ilvl w:val="0"/>
          <w:numId w:val="53"/>
        </w:numPr>
        <w:spacing w:line="360" w:lineRule="auto"/>
        <w:ind w:firstLineChars="0"/>
        <w:rPr>
          <w:rFonts w:ascii="宋体" w:eastAsia="宋体" w:hAnsi="宋体"/>
          <w:b/>
          <w:color w:val="ED7D31" w:themeColor="accent2"/>
          <w:sz w:val="24"/>
          <w:szCs w:val="24"/>
        </w:rPr>
      </w:pPr>
      <w:r w:rsidRPr="00793FBE">
        <w:rPr>
          <w:rFonts w:ascii="宋体" w:eastAsia="宋体" w:hAnsi="宋体" w:hint="eastAsia"/>
          <w:b/>
          <w:color w:val="ED7D31" w:themeColor="accent2"/>
          <w:sz w:val="24"/>
          <w:szCs w:val="24"/>
        </w:rPr>
        <w:t>当出现三条等级相同要素并行的情况，选择一侧要素较少区域进行移位；</w:t>
      </w:r>
    </w:p>
    <w:p w14:paraId="060E939E" w14:textId="191EC5E9" w:rsidR="00090059" w:rsidRPr="00793FBE" w:rsidRDefault="00090059" w:rsidP="004017CF">
      <w:pPr>
        <w:pStyle w:val="a5"/>
        <w:numPr>
          <w:ilvl w:val="0"/>
          <w:numId w:val="53"/>
        </w:numPr>
        <w:spacing w:line="360" w:lineRule="auto"/>
        <w:ind w:firstLineChars="0"/>
        <w:rPr>
          <w:rFonts w:ascii="宋体" w:eastAsia="宋体" w:hAnsi="宋体"/>
          <w:b/>
          <w:color w:val="ED7D31" w:themeColor="accent2"/>
          <w:sz w:val="24"/>
          <w:szCs w:val="24"/>
        </w:rPr>
      </w:pPr>
      <w:r w:rsidRPr="00793FBE">
        <w:rPr>
          <w:rFonts w:ascii="宋体" w:eastAsia="宋体" w:hAnsi="宋体" w:hint="eastAsia"/>
          <w:b/>
          <w:color w:val="ED7D31" w:themeColor="accent2"/>
          <w:sz w:val="24"/>
          <w:szCs w:val="24"/>
        </w:rPr>
        <w:t>居民地面与水系</w:t>
      </w:r>
      <w:r w:rsidRPr="00793FBE">
        <w:rPr>
          <w:rFonts w:ascii="宋体" w:eastAsia="宋体" w:hAnsi="宋体"/>
          <w:b/>
          <w:color w:val="ED7D31" w:themeColor="accent2"/>
          <w:sz w:val="24"/>
          <w:szCs w:val="24"/>
        </w:rPr>
        <w:t>线</w:t>
      </w:r>
      <w:r w:rsidRPr="00793FBE">
        <w:rPr>
          <w:rFonts w:ascii="宋体" w:eastAsia="宋体" w:hAnsi="宋体" w:hint="eastAsia"/>
          <w:b/>
          <w:color w:val="ED7D31" w:themeColor="accent2"/>
          <w:sz w:val="24"/>
          <w:szCs w:val="24"/>
        </w:rPr>
        <w:t>、面允许重叠表示</w:t>
      </w:r>
      <w:r w:rsidR="00793FBE">
        <w:rPr>
          <w:rFonts w:ascii="宋体" w:eastAsia="宋体" w:hAnsi="宋体" w:hint="eastAsia"/>
          <w:b/>
          <w:color w:val="ED7D31" w:themeColor="accent2"/>
          <w:sz w:val="24"/>
          <w:szCs w:val="24"/>
        </w:rPr>
        <w:t>。</w:t>
      </w:r>
    </w:p>
    <w:p w14:paraId="15C2BE40" w14:textId="77777777" w:rsidR="00985A5F" w:rsidRDefault="00985A5F" w:rsidP="004017CF">
      <w:pPr>
        <w:pStyle w:val="2"/>
        <w:numPr>
          <w:ilvl w:val="0"/>
          <w:numId w:val="23"/>
        </w:numPr>
        <w:spacing w:before="0" w:after="0" w:line="276" w:lineRule="auto"/>
        <w:rPr>
          <w:rFonts w:ascii="Times New Roman" w:hAnsi="Times New Roman"/>
          <w:szCs w:val="24"/>
        </w:rPr>
      </w:pPr>
      <w:r w:rsidRPr="00D86D5F">
        <w:rPr>
          <w:rFonts w:ascii="Times New Roman" w:hAnsi="Times New Roman" w:hint="eastAsia"/>
          <w:szCs w:val="24"/>
        </w:rPr>
        <w:t>加载符号模板</w:t>
      </w:r>
      <w:r>
        <w:rPr>
          <w:rFonts w:ascii="Times New Roman" w:hAnsi="Times New Roman" w:hint="eastAsia"/>
          <w:szCs w:val="24"/>
        </w:rPr>
        <w:t>等设置</w:t>
      </w:r>
    </w:p>
    <w:p w14:paraId="6EF2024F" w14:textId="6189FBC6" w:rsidR="00985A5F" w:rsidRPr="009B0513" w:rsidRDefault="009B0513" w:rsidP="009B0513">
      <w:pPr>
        <w:spacing w:line="360" w:lineRule="auto"/>
        <w:ind w:firstLineChars="200" w:firstLine="480"/>
        <w:rPr>
          <w:rFonts w:ascii="宋体" w:eastAsia="宋体" w:hAnsi="宋体"/>
          <w:sz w:val="24"/>
          <w:szCs w:val="24"/>
        </w:rPr>
      </w:pPr>
      <w:r>
        <w:rPr>
          <w:rFonts w:ascii="宋体" w:eastAsia="宋体" w:hAnsi="宋体" w:hint="eastAsia"/>
          <w:sz w:val="24"/>
          <w:szCs w:val="24"/>
        </w:rPr>
        <w:t>加载自己作业数据的下列五个图层（H</w:t>
      </w:r>
      <w:r>
        <w:rPr>
          <w:rFonts w:ascii="宋体" w:eastAsia="宋体" w:hAnsi="宋体"/>
          <w:sz w:val="24"/>
          <w:szCs w:val="24"/>
        </w:rPr>
        <w:t>YDL</w:t>
      </w:r>
      <w:r>
        <w:rPr>
          <w:rFonts w:ascii="宋体" w:eastAsia="宋体" w:hAnsi="宋体" w:hint="eastAsia"/>
          <w:sz w:val="24"/>
          <w:szCs w:val="24"/>
        </w:rPr>
        <w:t>、H</w:t>
      </w:r>
      <w:r>
        <w:rPr>
          <w:rFonts w:ascii="宋体" w:eastAsia="宋体" w:hAnsi="宋体"/>
          <w:sz w:val="24"/>
          <w:szCs w:val="24"/>
        </w:rPr>
        <w:t>YDA</w:t>
      </w:r>
      <w:r>
        <w:rPr>
          <w:rFonts w:ascii="宋体" w:eastAsia="宋体" w:hAnsi="宋体" w:hint="eastAsia"/>
          <w:sz w:val="24"/>
          <w:szCs w:val="24"/>
        </w:rPr>
        <w:t>、</w:t>
      </w:r>
      <w:r>
        <w:rPr>
          <w:rFonts w:ascii="宋体" w:eastAsia="宋体" w:hAnsi="宋体"/>
          <w:sz w:val="24"/>
          <w:szCs w:val="24"/>
        </w:rPr>
        <w:t>LRDL</w:t>
      </w:r>
      <w:r>
        <w:rPr>
          <w:rFonts w:ascii="宋体" w:eastAsia="宋体" w:hAnsi="宋体" w:hint="eastAsia"/>
          <w:sz w:val="24"/>
          <w:szCs w:val="24"/>
        </w:rPr>
        <w:t>、</w:t>
      </w:r>
      <w:r>
        <w:rPr>
          <w:rFonts w:ascii="宋体" w:eastAsia="宋体" w:hAnsi="宋体"/>
          <w:sz w:val="24"/>
          <w:szCs w:val="24"/>
        </w:rPr>
        <w:t>LRRL</w:t>
      </w:r>
      <w:r>
        <w:rPr>
          <w:rFonts w:ascii="宋体" w:eastAsia="宋体" w:hAnsi="宋体" w:hint="eastAsia"/>
          <w:sz w:val="24"/>
          <w:szCs w:val="24"/>
        </w:rPr>
        <w:t>、</w:t>
      </w:r>
      <w:r>
        <w:rPr>
          <w:rFonts w:ascii="宋体" w:eastAsia="宋体" w:hAnsi="宋体"/>
          <w:sz w:val="24"/>
          <w:szCs w:val="24"/>
        </w:rPr>
        <w:t>RESA</w:t>
      </w:r>
      <w:r>
        <w:rPr>
          <w:rFonts w:ascii="宋体" w:eastAsia="宋体" w:hAnsi="宋体" w:hint="eastAsia"/>
          <w:sz w:val="24"/>
          <w:szCs w:val="24"/>
        </w:rPr>
        <w:t>），</w:t>
      </w:r>
      <w:r w:rsidR="00985A5F">
        <w:rPr>
          <w:rFonts w:ascii="宋体" w:eastAsia="宋体" w:hAnsi="宋体" w:hint="eastAsia"/>
          <w:sz w:val="24"/>
          <w:szCs w:val="24"/>
        </w:rPr>
        <w:t>修改临时图层名为“</w:t>
      </w:r>
      <w:r>
        <w:rPr>
          <w:rFonts w:ascii="宋体" w:eastAsia="宋体" w:hAnsi="宋体"/>
          <w:sz w:val="24"/>
          <w:szCs w:val="24"/>
        </w:rPr>
        <w:t>LRDL_</w:t>
      </w:r>
      <w:r w:rsidR="00985A5F">
        <w:rPr>
          <w:rFonts w:ascii="宋体" w:eastAsia="宋体" w:hAnsi="宋体"/>
          <w:sz w:val="24"/>
          <w:szCs w:val="24"/>
        </w:rPr>
        <w:t>缓冲区</w:t>
      </w:r>
      <w:r w:rsidR="00985A5F">
        <w:rPr>
          <w:rFonts w:ascii="宋体" w:eastAsia="宋体" w:hAnsi="宋体" w:hint="eastAsia"/>
          <w:sz w:val="24"/>
          <w:szCs w:val="24"/>
        </w:rPr>
        <w:t>”,</w:t>
      </w:r>
      <w:r w:rsidR="0053181D">
        <w:rPr>
          <w:rFonts w:ascii="宋体" w:eastAsia="宋体" w:hAnsi="宋体" w:hint="eastAsia"/>
          <w:sz w:val="24"/>
          <w:szCs w:val="24"/>
        </w:rPr>
        <w:t>注意下划线。</w:t>
      </w:r>
      <w:r w:rsidR="00985A5F">
        <w:rPr>
          <w:rFonts w:ascii="宋体" w:eastAsia="宋体" w:hAnsi="宋体"/>
          <w:sz w:val="24"/>
          <w:szCs w:val="24"/>
        </w:rPr>
        <w:t>如下图所示</w:t>
      </w:r>
      <w:r w:rsidR="00985A5F">
        <w:rPr>
          <w:rFonts w:ascii="宋体" w:eastAsia="宋体" w:hAnsi="宋体" w:hint="eastAsia"/>
          <w:sz w:val="24"/>
          <w:szCs w:val="24"/>
        </w:rPr>
        <w:t>：</w:t>
      </w:r>
    </w:p>
    <w:p w14:paraId="54312FEF" w14:textId="353EE0D3" w:rsidR="009B0513" w:rsidRDefault="009B0513" w:rsidP="00985A5F">
      <w:pPr>
        <w:jc w:val="center"/>
      </w:pPr>
      <w:r>
        <w:rPr>
          <w:rFonts w:hint="eastAsia"/>
        </w:rPr>
        <w:t xml:space="preserve"> </w:t>
      </w:r>
      <w:r>
        <w:rPr>
          <w:noProof/>
        </w:rPr>
        <w:drawing>
          <wp:inline distT="0" distB="0" distL="0" distR="0" wp14:anchorId="4843D665" wp14:editId="6D84AF10">
            <wp:extent cx="1781175" cy="2381250"/>
            <wp:effectExtent l="0" t="0" r="952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81175" cy="2381250"/>
                    </a:xfrm>
                    <a:prstGeom prst="rect">
                      <a:avLst/>
                    </a:prstGeom>
                  </pic:spPr>
                </pic:pic>
              </a:graphicData>
            </a:graphic>
          </wp:inline>
        </w:drawing>
      </w:r>
      <w:r>
        <w:t xml:space="preserve">  </w:t>
      </w:r>
      <w:r>
        <w:rPr>
          <w:noProof/>
        </w:rPr>
        <w:drawing>
          <wp:inline distT="0" distB="0" distL="0" distR="0" wp14:anchorId="3A74DD01" wp14:editId="304F521F">
            <wp:extent cx="1819275" cy="2371725"/>
            <wp:effectExtent l="0" t="0" r="9525"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19275" cy="2371725"/>
                    </a:xfrm>
                    <a:prstGeom prst="rect">
                      <a:avLst/>
                    </a:prstGeom>
                  </pic:spPr>
                </pic:pic>
              </a:graphicData>
            </a:graphic>
          </wp:inline>
        </w:drawing>
      </w:r>
    </w:p>
    <w:p w14:paraId="7E08BB69" w14:textId="7F86A0B5" w:rsidR="009B0513" w:rsidRDefault="009B0513" w:rsidP="0053181D">
      <w:pPr>
        <w:ind w:firstLineChars="1300" w:firstLine="2730"/>
      </w:pPr>
      <w:r>
        <w:t>加载临时数据</w:t>
      </w:r>
      <w:r>
        <w:rPr>
          <w:rFonts w:hint="eastAsia"/>
        </w:rPr>
        <w:t xml:space="preserve"> </w:t>
      </w:r>
      <w:r>
        <w:t xml:space="preserve">            修改临时名称后</w:t>
      </w:r>
    </w:p>
    <w:p w14:paraId="554F8D74" w14:textId="609487D6" w:rsidR="00985A5F" w:rsidRDefault="00985A5F" w:rsidP="00985A5F">
      <w:pPr>
        <w:spacing w:line="360" w:lineRule="auto"/>
        <w:ind w:firstLineChars="200" w:firstLine="480"/>
        <w:rPr>
          <w:rFonts w:ascii="宋体" w:eastAsia="宋体" w:hAnsi="宋体"/>
          <w:color w:val="7030A0"/>
          <w:sz w:val="24"/>
          <w:szCs w:val="24"/>
        </w:rPr>
      </w:pPr>
      <w:r w:rsidRPr="00D851E3">
        <w:rPr>
          <w:rFonts w:ascii="宋体" w:eastAsia="宋体" w:hAnsi="宋体"/>
          <w:sz w:val="24"/>
          <w:szCs w:val="24"/>
        </w:rPr>
        <w:t>开启</w:t>
      </w:r>
      <w:r w:rsidRPr="00D851E3">
        <w:rPr>
          <w:rFonts w:ascii="宋体" w:eastAsia="宋体" w:hAnsi="宋体" w:hint="eastAsia"/>
          <w:sz w:val="24"/>
          <w:szCs w:val="24"/>
        </w:rPr>
        <w:t>Arcgis，打开</w:t>
      </w:r>
      <w:r>
        <w:rPr>
          <w:rFonts w:ascii="宋体" w:eastAsia="宋体" w:hAnsi="宋体" w:hint="eastAsia"/>
          <w:sz w:val="24"/>
          <w:szCs w:val="24"/>
        </w:rPr>
        <w:t>“</w:t>
      </w:r>
      <w:r w:rsidRPr="00D851E3">
        <w:rPr>
          <w:rFonts w:ascii="宋体" w:eastAsia="宋体" w:hAnsi="宋体"/>
          <w:sz w:val="24"/>
          <w:szCs w:val="24"/>
        </w:rPr>
        <w:t>5万符号模板.mxd</w:t>
      </w:r>
      <w:r>
        <w:rPr>
          <w:rFonts w:ascii="宋体" w:eastAsia="宋体" w:hAnsi="宋体" w:hint="eastAsia"/>
          <w:sz w:val="24"/>
          <w:szCs w:val="24"/>
        </w:rPr>
        <w:t>”，连接自己作业数据并保存模板。再打开</w:t>
      </w:r>
      <w:r w:rsidR="0053181D">
        <w:rPr>
          <w:rFonts w:ascii="宋体" w:eastAsia="宋体" w:hAnsi="宋体" w:hint="eastAsia"/>
          <w:sz w:val="24"/>
          <w:szCs w:val="24"/>
        </w:rPr>
        <w:lastRenderedPageBreak/>
        <w:t>多尺度</w:t>
      </w:r>
      <w:r>
        <w:rPr>
          <w:rFonts w:ascii="宋体" w:eastAsia="宋体" w:hAnsi="宋体" w:hint="eastAsia"/>
          <w:sz w:val="24"/>
          <w:szCs w:val="24"/>
        </w:rPr>
        <w:t>生产系统，</w:t>
      </w:r>
      <w:r w:rsidRPr="00104EC6">
        <w:rPr>
          <w:rFonts w:ascii="宋体" w:eastAsia="宋体" w:hAnsi="宋体" w:hint="eastAsia"/>
          <w:color w:val="7030A0"/>
          <w:sz w:val="24"/>
          <w:szCs w:val="24"/>
        </w:rPr>
        <w:t>使用</w:t>
      </w:r>
      <w:r w:rsidRPr="00D86D5F">
        <w:rPr>
          <w:rFonts w:ascii="宋体" w:eastAsia="宋体" w:hAnsi="宋体" w:hint="eastAsia"/>
          <w:color w:val="7030A0"/>
          <w:sz w:val="24"/>
          <w:szCs w:val="24"/>
        </w:rPr>
        <w:t>生产系统-基础功能-</w:t>
      </w:r>
      <w:r>
        <w:rPr>
          <w:rFonts w:ascii="宋体" w:eastAsia="宋体" w:hAnsi="宋体" w:hint="eastAsia"/>
          <w:color w:val="7030A0"/>
          <w:sz w:val="24"/>
          <w:szCs w:val="24"/>
        </w:rPr>
        <w:t>导入符号模板。</w:t>
      </w:r>
      <w:r w:rsidRPr="00104EC6">
        <w:rPr>
          <w:rFonts w:ascii="宋体" w:eastAsia="宋体" w:hAnsi="宋体" w:hint="eastAsia"/>
          <w:sz w:val="24"/>
          <w:szCs w:val="24"/>
        </w:rPr>
        <w:t>导入成功如下图所示：</w:t>
      </w:r>
    </w:p>
    <w:p w14:paraId="67F2859D" w14:textId="77777777" w:rsidR="00985A5F" w:rsidRPr="00D851E3" w:rsidRDefault="00985A5F" w:rsidP="00985A5F">
      <w:pPr>
        <w:spacing w:line="360" w:lineRule="auto"/>
        <w:jc w:val="center"/>
        <w:rPr>
          <w:rFonts w:ascii="宋体" w:eastAsia="宋体" w:hAnsi="宋体"/>
          <w:sz w:val="24"/>
          <w:szCs w:val="24"/>
        </w:rPr>
      </w:pPr>
      <w:r>
        <w:rPr>
          <w:rFonts w:ascii="微软雅黑" w:eastAsia="微软雅黑" w:cs="微软雅黑" w:hint="eastAsia"/>
          <w:noProof/>
          <w:color w:val="004080"/>
          <w:kern w:val="0"/>
          <w:sz w:val="24"/>
          <w:szCs w:val="24"/>
        </w:rPr>
        <w:drawing>
          <wp:inline distT="0" distB="0" distL="0" distR="0" wp14:anchorId="239ACCDA" wp14:editId="04B19606">
            <wp:extent cx="4533900" cy="1895475"/>
            <wp:effectExtent l="0" t="0" r="0"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33900" cy="1895475"/>
                    </a:xfrm>
                    <a:prstGeom prst="rect">
                      <a:avLst/>
                    </a:prstGeom>
                    <a:noFill/>
                    <a:ln>
                      <a:noFill/>
                    </a:ln>
                  </pic:spPr>
                </pic:pic>
              </a:graphicData>
            </a:graphic>
          </wp:inline>
        </w:drawing>
      </w:r>
    </w:p>
    <w:p w14:paraId="5DFCB625" w14:textId="77777777" w:rsidR="00985A5F" w:rsidRDefault="00985A5F" w:rsidP="00985A5F">
      <w:pPr>
        <w:spacing w:line="360" w:lineRule="auto"/>
        <w:ind w:firstLineChars="200" w:firstLine="480"/>
        <w:rPr>
          <w:rFonts w:ascii="宋体" w:eastAsia="宋体" w:hAnsi="宋体"/>
          <w:sz w:val="24"/>
          <w:szCs w:val="24"/>
        </w:rPr>
      </w:pPr>
      <w:r>
        <w:rPr>
          <w:rFonts w:ascii="宋体" w:eastAsia="宋体" w:hAnsi="宋体" w:hint="eastAsia"/>
          <w:sz w:val="24"/>
          <w:szCs w:val="24"/>
        </w:rPr>
        <w:t>设置</w:t>
      </w:r>
      <w:r>
        <w:rPr>
          <w:rFonts w:ascii="宋体" w:eastAsia="宋体" w:hAnsi="宋体"/>
          <w:sz w:val="24"/>
          <w:szCs w:val="24"/>
        </w:rPr>
        <w:t>参考比例尺</w:t>
      </w:r>
      <w:r>
        <w:rPr>
          <w:rFonts w:ascii="宋体" w:eastAsia="宋体" w:hAnsi="宋体" w:hint="eastAsia"/>
          <w:sz w:val="24"/>
          <w:szCs w:val="24"/>
        </w:rPr>
        <w:t>，</w:t>
      </w:r>
      <w:r>
        <w:rPr>
          <w:rFonts w:ascii="宋体" w:eastAsia="宋体" w:hAnsi="宋体"/>
          <w:sz w:val="24"/>
          <w:szCs w:val="24"/>
        </w:rPr>
        <w:t>如下图所示</w:t>
      </w:r>
      <w:r>
        <w:rPr>
          <w:rFonts w:ascii="宋体" w:eastAsia="宋体" w:hAnsi="宋体" w:hint="eastAsia"/>
          <w:sz w:val="24"/>
          <w:szCs w:val="24"/>
        </w:rPr>
        <w:t>：</w:t>
      </w:r>
    </w:p>
    <w:p w14:paraId="42E488AD" w14:textId="77777777" w:rsidR="00985A5F" w:rsidRDefault="00985A5F" w:rsidP="00985A5F">
      <w:pPr>
        <w:spacing w:line="360" w:lineRule="auto"/>
        <w:ind w:firstLineChars="200" w:firstLine="420"/>
        <w:jc w:val="center"/>
        <w:rPr>
          <w:rFonts w:ascii="宋体" w:eastAsia="宋体" w:hAnsi="宋体"/>
          <w:sz w:val="24"/>
          <w:szCs w:val="24"/>
        </w:rPr>
      </w:pPr>
      <w:r>
        <w:rPr>
          <w:noProof/>
        </w:rPr>
        <w:drawing>
          <wp:inline distT="0" distB="0" distL="0" distR="0" wp14:anchorId="2BD51AF4" wp14:editId="2977D404">
            <wp:extent cx="3019425" cy="628650"/>
            <wp:effectExtent l="0" t="0" r="952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19425" cy="628650"/>
                    </a:xfrm>
                    <a:prstGeom prst="rect">
                      <a:avLst/>
                    </a:prstGeom>
                  </pic:spPr>
                </pic:pic>
              </a:graphicData>
            </a:graphic>
          </wp:inline>
        </w:drawing>
      </w:r>
    </w:p>
    <w:p w14:paraId="545C2984" w14:textId="2AE08911" w:rsidR="00985A5F" w:rsidRDefault="00810D32" w:rsidP="00985A5F">
      <w:pPr>
        <w:spacing w:line="360" w:lineRule="auto"/>
        <w:ind w:firstLineChars="200" w:firstLine="480"/>
        <w:rPr>
          <w:rFonts w:ascii="宋体" w:eastAsia="宋体" w:hAnsi="宋体"/>
          <w:sz w:val="24"/>
          <w:szCs w:val="24"/>
        </w:rPr>
      </w:pPr>
      <w:r>
        <w:rPr>
          <w:rFonts w:ascii="宋体" w:eastAsia="宋体" w:hAnsi="宋体" w:hint="eastAsia"/>
          <w:sz w:val="24"/>
          <w:szCs w:val="24"/>
        </w:rPr>
        <w:t>导入</w:t>
      </w:r>
      <w:r>
        <w:rPr>
          <w:rFonts w:ascii="宋体" w:eastAsia="宋体" w:hAnsi="宋体"/>
          <w:sz w:val="24"/>
          <w:szCs w:val="24"/>
        </w:rPr>
        <w:t>符号模板后</w:t>
      </w:r>
      <w:r w:rsidR="00985A5F">
        <w:rPr>
          <w:rFonts w:ascii="宋体" w:eastAsia="宋体" w:hAnsi="宋体" w:hint="eastAsia"/>
          <w:sz w:val="24"/>
          <w:szCs w:val="24"/>
        </w:rPr>
        <w:t>，</w:t>
      </w:r>
      <w:r>
        <w:rPr>
          <w:rFonts w:ascii="宋体" w:eastAsia="宋体" w:hAnsi="宋体" w:hint="eastAsia"/>
          <w:sz w:val="24"/>
          <w:szCs w:val="24"/>
        </w:rPr>
        <w:t>固定</w:t>
      </w:r>
      <w:r w:rsidR="00985A5F">
        <w:rPr>
          <w:rFonts w:ascii="宋体" w:eastAsia="宋体" w:hAnsi="宋体" w:hint="eastAsia"/>
          <w:sz w:val="24"/>
          <w:szCs w:val="24"/>
        </w:rPr>
        <w:t>开启</w:t>
      </w:r>
      <w:r>
        <w:rPr>
          <w:rFonts w:ascii="宋体" w:eastAsia="宋体" w:hAnsi="宋体" w:hint="eastAsia"/>
          <w:sz w:val="24"/>
          <w:szCs w:val="24"/>
        </w:rPr>
        <w:t>H</w:t>
      </w:r>
      <w:r>
        <w:rPr>
          <w:rFonts w:ascii="宋体" w:eastAsia="宋体" w:hAnsi="宋体"/>
          <w:sz w:val="24"/>
          <w:szCs w:val="24"/>
        </w:rPr>
        <w:t>YDL</w:t>
      </w:r>
      <w:r>
        <w:rPr>
          <w:rFonts w:ascii="宋体" w:eastAsia="宋体" w:hAnsi="宋体" w:hint="eastAsia"/>
          <w:sz w:val="24"/>
          <w:szCs w:val="24"/>
        </w:rPr>
        <w:t>_</w:t>
      </w:r>
      <w:r w:rsidR="00985A5F">
        <w:rPr>
          <w:rFonts w:ascii="宋体" w:eastAsia="宋体" w:hAnsi="宋体"/>
          <w:sz w:val="24"/>
          <w:szCs w:val="24"/>
        </w:rPr>
        <w:t>缓冲区</w:t>
      </w:r>
      <w:r w:rsidR="00985A5F">
        <w:rPr>
          <w:rFonts w:ascii="宋体" w:eastAsia="宋体" w:hAnsi="宋体" w:hint="eastAsia"/>
          <w:sz w:val="24"/>
          <w:szCs w:val="24"/>
        </w:rPr>
        <w:t>、</w:t>
      </w:r>
      <w:r>
        <w:rPr>
          <w:rFonts w:ascii="宋体" w:eastAsia="宋体" w:hAnsi="宋体" w:hint="eastAsia"/>
          <w:sz w:val="24"/>
          <w:szCs w:val="24"/>
        </w:rPr>
        <w:t>H</w:t>
      </w:r>
      <w:r>
        <w:rPr>
          <w:rFonts w:ascii="宋体" w:eastAsia="宋体" w:hAnsi="宋体"/>
          <w:sz w:val="24"/>
          <w:szCs w:val="24"/>
        </w:rPr>
        <w:t>YDA_缓冲区</w:t>
      </w:r>
      <w:r>
        <w:rPr>
          <w:rFonts w:ascii="宋体" w:eastAsia="宋体" w:hAnsi="宋体" w:hint="eastAsia"/>
          <w:sz w:val="24"/>
          <w:szCs w:val="24"/>
        </w:rPr>
        <w:t>、R</w:t>
      </w:r>
      <w:r>
        <w:rPr>
          <w:rFonts w:ascii="宋体" w:eastAsia="宋体" w:hAnsi="宋体"/>
          <w:sz w:val="24"/>
          <w:szCs w:val="24"/>
        </w:rPr>
        <w:t>ESA_</w:t>
      </w:r>
      <w:r w:rsidR="00985A5F">
        <w:rPr>
          <w:rFonts w:ascii="宋体" w:eastAsia="宋体" w:hAnsi="宋体"/>
          <w:sz w:val="24"/>
          <w:szCs w:val="24"/>
        </w:rPr>
        <w:t>缓冲区</w:t>
      </w:r>
      <w:r w:rsidR="00985A5F">
        <w:rPr>
          <w:rFonts w:ascii="宋体" w:eastAsia="宋体" w:hAnsi="宋体" w:hint="eastAsia"/>
          <w:sz w:val="24"/>
          <w:szCs w:val="24"/>
        </w:rPr>
        <w:t>。</w:t>
      </w:r>
      <w:r w:rsidR="00985A5F">
        <w:rPr>
          <w:rFonts w:ascii="宋体" w:eastAsia="宋体" w:hAnsi="宋体"/>
          <w:sz w:val="24"/>
          <w:szCs w:val="24"/>
        </w:rPr>
        <w:t>其次遇到路路冲突的时候打开</w:t>
      </w:r>
      <w:r w:rsidR="000A5729">
        <w:rPr>
          <w:rFonts w:ascii="宋体" w:eastAsia="宋体" w:hAnsi="宋体" w:hint="eastAsia"/>
          <w:sz w:val="24"/>
          <w:szCs w:val="24"/>
        </w:rPr>
        <w:t>L</w:t>
      </w:r>
      <w:r w:rsidR="000A5729">
        <w:rPr>
          <w:rFonts w:ascii="宋体" w:eastAsia="宋体" w:hAnsi="宋体"/>
          <w:sz w:val="24"/>
          <w:szCs w:val="24"/>
        </w:rPr>
        <w:t>RDL</w:t>
      </w:r>
      <w:r w:rsidR="000A5729">
        <w:rPr>
          <w:rFonts w:ascii="宋体" w:eastAsia="宋体" w:hAnsi="宋体" w:hint="eastAsia"/>
          <w:sz w:val="24"/>
          <w:szCs w:val="24"/>
        </w:rPr>
        <w:t>_</w:t>
      </w:r>
      <w:r w:rsidR="00985A5F">
        <w:rPr>
          <w:rFonts w:ascii="宋体" w:eastAsia="宋体" w:hAnsi="宋体"/>
          <w:sz w:val="24"/>
          <w:szCs w:val="24"/>
        </w:rPr>
        <w:t>缓冲区</w:t>
      </w:r>
      <w:r w:rsidR="00985A5F">
        <w:rPr>
          <w:rFonts w:ascii="宋体" w:eastAsia="宋体" w:hAnsi="宋体" w:hint="eastAsia"/>
          <w:sz w:val="24"/>
          <w:szCs w:val="24"/>
        </w:rPr>
        <w:t>、</w:t>
      </w:r>
      <w:r w:rsidR="000A5729">
        <w:rPr>
          <w:rFonts w:ascii="宋体" w:eastAsia="宋体" w:hAnsi="宋体" w:hint="eastAsia"/>
          <w:sz w:val="24"/>
          <w:szCs w:val="24"/>
        </w:rPr>
        <w:t>L</w:t>
      </w:r>
      <w:r w:rsidR="000A5729">
        <w:rPr>
          <w:rFonts w:ascii="宋体" w:eastAsia="宋体" w:hAnsi="宋体"/>
          <w:sz w:val="24"/>
          <w:szCs w:val="24"/>
        </w:rPr>
        <w:t>RRL_</w:t>
      </w:r>
      <w:r w:rsidR="00985A5F">
        <w:rPr>
          <w:rFonts w:ascii="宋体" w:eastAsia="宋体" w:hAnsi="宋体"/>
          <w:sz w:val="24"/>
          <w:szCs w:val="24"/>
        </w:rPr>
        <w:t>缓冲区做参考</w:t>
      </w:r>
      <w:r w:rsidR="00985A5F">
        <w:rPr>
          <w:rFonts w:ascii="宋体" w:eastAsia="宋体" w:hAnsi="宋体" w:hint="eastAsia"/>
          <w:sz w:val="24"/>
          <w:szCs w:val="24"/>
        </w:rPr>
        <w:t>。</w:t>
      </w:r>
      <w:r w:rsidR="00985A5F">
        <w:rPr>
          <w:rFonts w:ascii="宋体" w:eastAsia="宋体" w:hAnsi="宋体"/>
          <w:sz w:val="24"/>
          <w:szCs w:val="24"/>
        </w:rPr>
        <w:t>如下图所示</w:t>
      </w:r>
      <w:r w:rsidR="00985A5F">
        <w:rPr>
          <w:rFonts w:ascii="宋体" w:eastAsia="宋体" w:hAnsi="宋体" w:hint="eastAsia"/>
          <w:sz w:val="24"/>
          <w:szCs w:val="24"/>
        </w:rPr>
        <w:t>:</w:t>
      </w:r>
    </w:p>
    <w:p w14:paraId="6A95F41C" w14:textId="17BF992C" w:rsidR="00985A5F" w:rsidRPr="00F67242" w:rsidRDefault="00455533" w:rsidP="00F67242">
      <w:pPr>
        <w:spacing w:line="360" w:lineRule="auto"/>
        <w:jc w:val="center"/>
        <w:rPr>
          <w:rFonts w:ascii="宋体" w:eastAsia="宋体" w:hAnsi="宋体"/>
          <w:sz w:val="24"/>
          <w:szCs w:val="24"/>
        </w:rPr>
      </w:pPr>
      <w:r>
        <w:rPr>
          <w:noProof/>
        </w:rPr>
        <w:drawing>
          <wp:inline distT="0" distB="0" distL="0" distR="0" wp14:anchorId="2C63E721" wp14:editId="48D4C016">
            <wp:extent cx="1462831" cy="4286250"/>
            <wp:effectExtent l="0" t="0" r="444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493445" cy="4375952"/>
                    </a:xfrm>
                    <a:prstGeom prst="rect">
                      <a:avLst/>
                    </a:prstGeom>
                  </pic:spPr>
                </pic:pic>
              </a:graphicData>
            </a:graphic>
          </wp:inline>
        </w:drawing>
      </w:r>
    </w:p>
    <w:p w14:paraId="388BC4B8" w14:textId="70188129" w:rsidR="00090059" w:rsidRPr="00090059" w:rsidRDefault="008E467B" w:rsidP="004017CF">
      <w:pPr>
        <w:pStyle w:val="2"/>
        <w:numPr>
          <w:ilvl w:val="0"/>
          <w:numId w:val="23"/>
        </w:numPr>
        <w:spacing w:before="0" w:after="0" w:line="276" w:lineRule="auto"/>
        <w:rPr>
          <w:rFonts w:ascii="Times New Roman" w:hAnsi="Times New Roman"/>
          <w:szCs w:val="24"/>
        </w:rPr>
      </w:pPr>
      <w:r>
        <w:rPr>
          <w:rFonts w:ascii="Times New Roman" w:hAnsi="Times New Roman" w:hint="eastAsia"/>
          <w:szCs w:val="24"/>
        </w:rPr>
        <w:lastRenderedPageBreak/>
        <w:t>居民地面</w:t>
      </w:r>
      <w:r w:rsidR="00090059">
        <w:rPr>
          <w:rFonts w:ascii="Times New Roman" w:hAnsi="Times New Roman" w:hint="eastAsia"/>
          <w:szCs w:val="24"/>
        </w:rPr>
        <w:t>的</w:t>
      </w:r>
      <w:r w:rsidR="00090059">
        <w:rPr>
          <w:rFonts w:ascii="Times New Roman" w:hAnsi="Times New Roman"/>
          <w:szCs w:val="24"/>
        </w:rPr>
        <w:t>冲突</w:t>
      </w:r>
      <w:r w:rsidR="00090059">
        <w:rPr>
          <w:rFonts w:ascii="Times New Roman" w:hAnsi="Times New Roman" w:hint="eastAsia"/>
          <w:szCs w:val="24"/>
        </w:rPr>
        <w:t>处理</w:t>
      </w:r>
    </w:p>
    <w:p w14:paraId="22AC3CB5" w14:textId="00B8B916" w:rsidR="007F7327" w:rsidRPr="008E467B" w:rsidRDefault="006F586D" w:rsidP="008E467B">
      <w:pPr>
        <w:pStyle w:val="a5"/>
        <w:spacing w:line="360" w:lineRule="auto"/>
        <w:ind w:left="561" w:firstLineChars="0" w:firstLine="0"/>
        <w:jc w:val="left"/>
        <w:rPr>
          <w:rFonts w:ascii="宋体" w:eastAsia="宋体" w:hAnsi="宋体"/>
          <w:sz w:val="24"/>
          <w:szCs w:val="24"/>
        </w:rPr>
      </w:pPr>
      <w:r w:rsidRPr="008E467B">
        <w:rPr>
          <w:rFonts w:ascii="宋体" w:eastAsia="宋体" w:hAnsi="宋体"/>
          <w:sz w:val="24"/>
          <w:szCs w:val="24"/>
        </w:rPr>
        <w:t>居民地面与道路</w:t>
      </w:r>
      <w:r w:rsidR="002E031A" w:rsidRPr="008E467B">
        <w:rPr>
          <w:rFonts w:ascii="宋体" w:eastAsia="宋体" w:hAnsi="宋体"/>
          <w:sz w:val="24"/>
          <w:szCs w:val="24"/>
        </w:rPr>
        <w:t>冲突时</w:t>
      </w:r>
      <w:r w:rsidR="007F7327" w:rsidRPr="008E467B">
        <w:rPr>
          <w:rFonts w:ascii="宋体" w:eastAsia="宋体" w:hAnsi="宋体" w:hint="eastAsia"/>
          <w:sz w:val="24"/>
          <w:szCs w:val="24"/>
        </w:rPr>
        <w:t>，</w:t>
      </w:r>
      <w:r w:rsidRPr="008E467B">
        <w:rPr>
          <w:rFonts w:ascii="宋体" w:eastAsia="宋体" w:hAnsi="宋体" w:hint="eastAsia"/>
          <w:sz w:val="24"/>
          <w:szCs w:val="24"/>
        </w:rPr>
        <w:t>修</w:t>
      </w:r>
      <w:r w:rsidRPr="008E467B">
        <w:rPr>
          <w:rFonts w:ascii="宋体" w:eastAsia="宋体" w:hAnsi="宋体"/>
          <w:sz w:val="24"/>
          <w:szCs w:val="24"/>
        </w:rPr>
        <w:t>居民地面与道路的套合</w:t>
      </w:r>
      <w:r w:rsidRPr="008E467B">
        <w:rPr>
          <w:rFonts w:ascii="宋体" w:eastAsia="宋体" w:hAnsi="宋体" w:hint="eastAsia"/>
          <w:sz w:val="24"/>
          <w:szCs w:val="24"/>
        </w:rPr>
        <w:t>，</w:t>
      </w:r>
      <w:r w:rsidRPr="008E467B">
        <w:rPr>
          <w:rFonts w:ascii="宋体" w:eastAsia="宋体" w:hAnsi="宋体"/>
          <w:sz w:val="24"/>
          <w:szCs w:val="24"/>
        </w:rPr>
        <w:t>如下图所示</w:t>
      </w:r>
      <w:r w:rsidRPr="008E467B">
        <w:rPr>
          <w:rFonts w:ascii="宋体" w:eastAsia="宋体" w:hAnsi="宋体" w:hint="eastAsia"/>
          <w:sz w:val="24"/>
          <w:szCs w:val="24"/>
        </w:rPr>
        <w:t>：</w:t>
      </w:r>
    </w:p>
    <w:p w14:paraId="44A1B808" w14:textId="4A2A9972" w:rsidR="007F7327" w:rsidRDefault="008B052C" w:rsidP="002E031A">
      <w:pPr>
        <w:spacing w:line="360" w:lineRule="auto"/>
        <w:jc w:val="center"/>
        <w:rPr>
          <w:rFonts w:ascii="宋体" w:eastAsia="宋体" w:hAnsi="宋体"/>
          <w:sz w:val="24"/>
          <w:szCs w:val="24"/>
        </w:rPr>
      </w:pPr>
      <w:r>
        <w:rPr>
          <w:noProof/>
        </w:rPr>
        <w:drawing>
          <wp:inline distT="0" distB="0" distL="0" distR="0" wp14:anchorId="5F4D9676" wp14:editId="03D8FAED">
            <wp:extent cx="4723691" cy="2530549"/>
            <wp:effectExtent l="0" t="0" r="1270" b="317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28009" cy="2532862"/>
                    </a:xfrm>
                    <a:prstGeom prst="rect">
                      <a:avLst/>
                    </a:prstGeom>
                  </pic:spPr>
                </pic:pic>
              </a:graphicData>
            </a:graphic>
          </wp:inline>
        </w:drawing>
      </w:r>
    </w:p>
    <w:p w14:paraId="3ECFE301" w14:textId="2924E33B" w:rsidR="00B515EC" w:rsidRDefault="006F586D" w:rsidP="006F586D">
      <w:pPr>
        <w:spacing w:line="360" w:lineRule="auto"/>
        <w:jc w:val="center"/>
        <w:rPr>
          <w:rFonts w:ascii="宋体" w:eastAsia="宋体" w:hAnsi="宋体"/>
          <w:sz w:val="24"/>
          <w:szCs w:val="24"/>
        </w:rPr>
      </w:pPr>
      <w:r>
        <w:rPr>
          <w:noProof/>
        </w:rPr>
        <w:drawing>
          <wp:inline distT="0" distB="0" distL="0" distR="0" wp14:anchorId="31A10387" wp14:editId="400C59B3">
            <wp:extent cx="4700152" cy="2254782"/>
            <wp:effectExtent l="0" t="0" r="571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25687" cy="2267032"/>
                    </a:xfrm>
                    <a:prstGeom prst="rect">
                      <a:avLst/>
                    </a:prstGeom>
                  </pic:spPr>
                </pic:pic>
              </a:graphicData>
            </a:graphic>
          </wp:inline>
        </w:drawing>
      </w:r>
    </w:p>
    <w:p w14:paraId="1058EC97" w14:textId="16E7EBC3" w:rsidR="00553879" w:rsidRPr="00B72274" w:rsidRDefault="001655D1" w:rsidP="004017CF">
      <w:pPr>
        <w:pStyle w:val="2"/>
        <w:numPr>
          <w:ilvl w:val="0"/>
          <w:numId w:val="23"/>
        </w:numPr>
        <w:spacing w:before="0" w:after="0" w:line="276" w:lineRule="auto"/>
        <w:rPr>
          <w:rFonts w:ascii="Times New Roman" w:hAnsi="Times New Roman"/>
          <w:szCs w:val="24"/>
        </w:rPr>
      </w:pPr>
      <w:r>
        <w:rPr>
          <w:rFonts w:ascii="Times New Roman" w:hAnsi="Times New Roman" w:hint="eastAsia"/>
          <w:szCs w:val="24"/>
        </w:rPr>
        <w:t>干堤（</w:t>
      </w:r>
      <w:r>
        <w:rPr>
          <w:rFonts w:ascii="Times New Roman" w:hAnsi="Times New Roman" w:hint="eastAsia"/>
          <w:szCs w:val="24"/>
        </w:rPr>
        <w:t>2</w:t>
      </w:r>
      <w:r>
        <w:rPr>
          <w:rFonts w:ascii="Times New Roman" w:hAnsi="Times New Roman"/>
          <w:szCs w:val="24"/>
        </w:rPr>
        <w:t>70101</w:t>
      </w:r>
      <w:r>
        <w:rPr>
          <w:rFonts w:ascii="Times New Roman" w:hAnsi="Times New Roman" w:hint="eastAsia"/>
          <w:szCs w:val="24"/>
        </w:rPr>
        <w:t>）、</w:t>
      </w:r>
      <w:r w:rsidR="00553879" w:rsidRPr="00B72274">
        <w:rPr>
          <w:rFonts w:ascii="Times New Roman" w:hAnsi="Times New Roman" w:hint="eastAsia"/>
          <w:szCs w:val="24"/>
        </w:rPr>
        <w:t>一般堤</w:t>
      </w:r>
      <w:r w:rsidR="00553879" w:rsidRPr="00B72274">
        <w:rPr>
          <w:rFonts w:ascii="Times New Roman" w:hAnsi="Times New Roman"/>
          <w:szCs w:val="24"/>
        </w:rPr>
        <w:t>（</w:t>
      </w:r>
      <w:r w:rsidR="00553879" w:rsidRPr="00B72274">
        <w:rPr>
          <w:rFonts w:ascii="Times New Roman" w:hAnsi="Times New Roman"/>
          <w:szCs w:val="24"/>
        </w:rPr>
        <w:t>270102</w:t>
      </w:r>
      <w:r w:rsidR="00553879" w:rsidRPr="00B72274">
        <w:rPr>
          <w:rFonts w:ascii="Times New Roman" w:hAnsi="Times New Roman"/>
          <w:szCs w:val="24"/>
        </w:rPr>
        <w:t>）</w:t>
      </w:r>
      <w:r w:rsidR="00553879" w:rsidRPr="00B72274">
        <w:rPr>
          <w:rFonts w:ascii="Times New Roman" w:hAnsi="Times New Roman" w:hint="eastAsia"/>
          <w:szCs w:val="24"/>
        </w:rPr>
        <w:t>、拦水坝（</w:t>
      </w:r>
      <w:r w:rsidR="00553879" w:rsidRPr="00B72274">
        <w:rPr>
          <w:rFonts w:ascii="Times New Roman" w:hAnsi="Times New Roman"/>
          <w:szCs w:val="24"/>
        </w:rPr>
        <w:t>270600</w:t>
      </w:r>
      <w:r w:rsidR="00553879" w:rsidRPr="00B72274">
        <w:rPr>
          <w:rFonts w:ascii="Times New Roman" w:hAnsi="Times New Roman" w:hint="eastAsia"/>
          <w:szCs w:val="24"/>
        </w:rPr>
        <w:t>）</w:t>
      </w:r>
    </w:p>
    <w:p w14:paraId="3E791D72" w14:textId="47B7BB21" w:rsidR="00553879" w:rsidRDefault="00F9780F" w:rsidP="00553879">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将水系附属设施</w:t>
      </w:r>
      <w:r w:rsidR="00553879">
        <w:rPr>
          <w:rFonts w:ascii="宋体" w:eastAsia="宋体" w:hAnsi="宋体" w:hint="eastAsia"/>
          <w:sz w:val="24"/>
          <w:szCs w:val="24"/>
        </w:rPr>
        <w:t>的</w:t>
      </w:r>
      <w:r w:rsidR="00553879">
        <w:rPr>
          <w:rFonts w:ascii="宋体" w:eastAsia="宋体" w:hAnsi="宋体"/>
          <w:sz w:val="24"/>
          <w:szCs w:val="24"/>
        </w:rPr>
        <w:t>一般堤</w:t>
      </w:r>
      <w:r w:rsidR="00553879">
        <w:rPr>
          <w:rFonts w:ascii="宋体" w:eastAsia="宋体" w:hAnsi="宋体" w:hint="eastAsia"/>
          <w:sz w:val="24"/>
          <w:szCs w:val="24"/>
        </w:rPr>
        <w:t>、</w:t>
      </w:r>
      <w:r w:rsidR="00553879">
        <w:rPr>
          <w:rFonts w:ascii="宋体" w:eastAsia="宋体" w:hAnsi="宋体"/>
          <w:sz w:val="24"/>
          <w:szCs w:val="24"/>
        </w:rPr>
        <w:t>拦水坝与道路</w:t>
      </w:r>
      <w:r w:rsidR="00553879">
        <w:rPr>
          <w:rFonts w:ascii="宋体" w:eastAsia="宋体" w:hAnsi="宋体" w:hint="eastAsia"/>
          <w:sz w:val="24"/>
          <w:szCs w:val="24"/>
        </w:rPr>
        <w:t>进行</w:t>
      </w:r>
      <w:r w:rsidR="00553879">
        <w:rPr>
          <w:rFonts w:ascii="宋体" w:eastAsia="宋体" w:hAnsi="宋体"/>
          <w:sz w:val="24"/>
          <w:szCs w:val="24"/>
        </w:rPr>
        <w:t>套合处理</w:t>
      </w:r>
      <w:r w:rsidR="00553879">
        <w:rPr>
          <w:rFonts w:ascii="宋体" w:eastAsia="宋体" w:hAnsi="宋体" w:hint="eastAsia"/>
          <w:sz w:val="24"/>
          <w:szCs w:val="24"/>
        </w:rPr>
        <w:t>。</w:t>
      </w:r>
    </w:p>
    <w:p w14:paraId="476B67EB" w14:textId="77777777" w:rsidR="00553879" w:rsidRPr="00B72274" w:rsidRDefault="00553879" w:rsidP="00553879">
      <w:pPr>
        <w:spacing w:line="360" w:lineRule="auto"/>
        <w:ind w:firstLineChars="200" w:firstLine="480"/>
        <w:jc w:val="left"/>
        <w:rPr>
          <w:rFonts w:ascii="宋体" w:eastAsia="宋体" w:hAnsi="宋体"/>
          <w:color w:val="7030A0"/>
          <w:sz w:val="24"/>
          <w:szCs w:val="24"/>
        </w:rPr>
      </w:pPr>
      <w:r w:rsidRPr="00C36EE6">
        <w:rPr>
          <w:rFonts w:ascii="宋体" w:eastAsia="宋体" w:hAnsi="宋体" w:hint="eastAsia"/>
          <w:color w:val="7030A0"/>
          <w:sz w:val="24"/>
          <w:szCs w:val="24"/>
        </w:rPr>
        <w:t>使用多尺度</w:t>
      </w:r>
      <w:r w:rsidRPr="00C36EE6">
        <w:rPr>
          <w:rFonts w:ascii="宋体" w:eastAsia="宋体" w:hAnsi="宋体"/>
          <w:color w:val="7030A0"/>
          <w:sz w:val="24"/>
          <w:szCs w:val="24"/>
        </w:rPr>
        <w:t>生产系统-</w:t>
      </w:r>
      <w:r w:rsidRPr="00C36EE6">
        <w:rPr>
          <w:rFonts w:ascii="宋体" w:eastAsia="宋体" w:hAnsi="宋体" w:hint="eastAsia"/>
          <w:color w:val="7030A0"/>
          <w:sz w:val="24"/>
          <w:szCs w:val="24"/>
        </w:rPr>
        <w:t>数据质检2</w:t>
      </w:r>
      <w:r w:rsidRPr="00C36EE6">
        <w:rPr>
          <w:rFonts w:ascii="宋体" w:eastAsia="宋体" w:hAnsi="宋体"/>
          <w:color w:val="7030A0"/>
          <w:sz w:val="24"/>
          <w:szCs w:val="24"/>
        </w:rPr>
        <w:t>-</w:t>
      </w:r>
      <w:r w:rsidRPr="00C36EE6">
        <w:rPr>
          <w:rFonts w:ascii="宋体" w:eastAsia="宋体" w:hAnsi="宋体" w:hint="eastAsia"/>
          <w:color w:val="7030A0"/>
          <w:sz w:val="24"/>
          <w:szCs w:val="24"/>
        </w:rPr>
        <w:t>线</w:t>
      </w:r>
      <w:r>
        <w:rPr>
          <w:rFonts w:ascii="宋体" w:eastAsia="宋体" w:hAnsi="宋体" w:hint="eastAsia"/>
          <w:color w:val="7030A0"/>
          <w:sz w:val="24"/>
          <w:szCs w:val="24"/>
        </w:rPr>
        <w:t>线套合拓扑</w:t>
      </w:r>
      <w:r w:rsidRPr="00C36EE6">
        <w:rPr>
          <w:rFonts w:ascii="宋体" w:eastAsia="宋体" w:hAnsi="宋体"/>
          <w:color w:val="7030A0"/>
          <w:sz w:val="24"/>
          <w:szCs w:val="24"/>
        </w:rPr>
        <w:t>工具</w:t>
      </w:r>
      <w:r>
        <w:rPr>
          <w:rFonts w:ascii="宋体" w:eastAsia="宋体" w:hAnsi="宋体" w:hint="eastAsia"/>
          <w:color w:val="7030A0"/>
          <w:sz w:val="24"/>
          <w:szCs w:val="24"/>
        </w:rPr>
        <w:t>，</w:t>
      </w:r>
      <w:r w:rsidRPr="00C36EE6">
        <w:rPr>
          <w:rFonts w:ascii="宋体" w:eastAsia="宋体" w:hAnsi="宋体" w:hint="eastAsia"/>
          <w:color w:val="7030A0"/>
          <w:sz w:val="24"/>
          <w:szCs w:val="24"/>
        </w:rPr>
        <w:t>检查</w:t>
      </w:r>
      <w:r w:rsidRPr="00C36EE6">
        <w:rPr>
          <w:rFonts w:ascii="宋体" w:eastAsia="宋体" w:hAnsi="宋体"/>
          <w:color w:val="7030A0"/>
          <w:sz w:val="24"/>
          <w:szCs w:val="24"/>
        </w:rPr>
        <w:t>拦水坝</w:t>
      </w:r>
      <w:r>
        <w:rPr>
          <w:rFonts w:ascii="宋体" w:eastAsia="宋体" w:hAnsi="宋体"/>
          <w:color w:val="7030A0"/>
          <w:sz w:val="24"/>
          <w:szCs w:val="24"/>
        </w:rPr>
        <w:t>与道路</w:t>
      </w:r>
      <w:r w:rsidRPr="00C36EE6">
        <w:rPr>
          <w:rFonts w:ascii="宋体" w:eastAsia="宋体" w:hAnsi="宋体"/>
          <w:color w:val="7030A0"/>
          <w:sz w:val="24"/>
          <w:szCs w:val="24"/>
        </w:rPr>
        <w:t>套合，</w:t>
      </w:r>
      <w:r w:rsidRPr="00C36EE6">
        <w:rPr>
          <w:rFonts w:ascii="宋体" w:eastAsia="宋体" w:hAnsi="宋体" w:hint="eastAsia"/>
          <w:color w:val="7030A0"/>
          <w:sz w:val="24"/>
          <w:szCs w:val="24"/>
        </w:rPr>
        <w:t>加载检查结果至地图，人工打开检查结果表逐条修改。</w:t>
      </w:r>
    </w:p>
    <w:p w14:paraId="47D00476" w14:textId="79E96498" w:rsidR="0035292A" w:rsidRDefault="00BA0CE5" w:rsidP="004017CF">
      <w:pPr>
        <w:pStyle w:val="2"/>
        <w:numPr>
          <w:ilvl w:val="0"/>
          <w:numId w:val="23"/>
        </w:numPr>
        <w:spacing w:before="0" w:after="0" w:line="276" w:lineRule="auto"/>
        <w:rPr>
          <w:rFonts w:ascii="Times New Roman" w:hAnsi="Times New Roman"/>
          <w:szCs w:val="24"/>
        </w:rPr>
      </w:pPr>
      <w:r>
        <w:rPr>
          <w:rFonts w:ascii="Times New Roman" w:hAnsi="Times New Roman" w:hint="eastAsia"/>
          <w:szCs w:val="24"/>
        </w:rPr>
        <w:t>池塘的</w:t>
      </w:r>
      <w:r>
        <w:rPr>
          <w:rFonts w:ascii="Times New Roman" w:hAnsi="Times New Roman"/>
          <w:szCs w:val="24"/>
        </w:rPr>
        <w:t>冲突</w:t>
      </w:r>
      <w:r>
        <w:rPr>
          <w:rFonts w:ascii="Times New Roman" w:hAnsi="Times New Roman" w:hint="eastAsia"/>
          <w:szCs w:val="24"/>
        </w:rPr>
        <w:t>处理</w:t>
      </w:r>
    </w:p>
    <w:p w14:paraId="73FEF78C" w14:textId="02E85CC8" w:rsidR="00BC7A67" w:rsidRDefault="0035292A" w:rsidP="00886F3F">
      <w:pPr>
        <w:pStyle w:val="a5"/>
        <w:numPr>
          <w:ilvl w:val="0"/>
          <w:numId w:val="6"/>
        </w:numPr>
        <w:spacing w:line="360" w:lineRule="auto"/>
        <w:ind w:firstLineChars="0"/>
        <w:jc w:val="left"/>
        <w:rPr>
          <w:rFonts w:ascii="宋体" w:eastAsia="宋体" w:hAnsi="宋体"/>
          <w:sz w:val="24"/>
          <w:szCs w:val="24"/>
        </w:rPr>
      </w:pPr>
      <w:r w:rsidRPr="00FD1ABC">
        <w:rPr>
          <w:rFonts w:ascii="宋体" w:eastAsia="宋体" w:hAnsi="宋体" w:hint="eastAsia"/>
          <w:sz w:val="24"/>
          <w:szCs w:val="24"/>
        </w:rPr>
        <w:t>综合后的池塘与单双线河、干支渠以及道路符号化后的外轮廓线间隔至少</w:t>
      </w:r>
      <w:r w:rsidR="00C45D18" w:rsidRPr="00C45D18">
        <w:rPr>
          <w:rFonts w:ascii="宋体" w:eastAsia="宋体" w:hAnsi="宋体" w:hint="eastAsia"/>
          <w:color w:val="FF0000"/>
          <w:sz w:val="24"/>
          <w:szCs w:val="24"/>
        </w:rPr>
        <w:t>15</w:t>
      </w:r>
      <w:r w:rsidR="00C45D18" w:rsidRPr="00C45D18">
        <w:rPr>
          <w:rFonts w:ascii="宋体" w:eastAsia="宋体" w:hAnsi="宋体"/>
          <w:color w:val="FF0000"/>
          <w:sz w:val="24"/>
          <w:szCs w:val="24"/>
        </w:rPr>
        <w:t>m</w:t>
      </w:r>
      <w:r w:rsidR="00C45D18">
        <w:rPr>
          <w:rFonts w:ascii="宋体" w:eastAsia="宋体" w:hAnsi="宋体"/>
          <w:sz w:val="24"/>
          <w:szCs w:val="24"/>
        </w:rPr>
        <w:t>（</w:t>
      </w:r>
      <w:r w:rsidR="00C45D18">
        <w:rPr>
          <w:rFonts w:ascii="宋体" w:eastAsia="宋体" w:hAnsi="宋体" w:hint="eastAsia"/>
          <w:sz w:val="24"/>
          <w:szCs w:val="24"/>
        </w:rPr>
        <w:t>图上</w:t>
      </w:r>
      <w:r w:rsidR="00C45D18" w:rsidRPr="00FD1ABC">
        <w:rPr>
          <w:rFonts w:ascii="宋体" w:eastAsia="宋体" w:hAnsi="宋体" w:hint="eastAsia"/>
          <w:sz w:val="24"/>
          <w:szCs w:val="24"/>
        </w:rPr>
        <w:t>0</w:t>
      </w:r>
      <w:r w:rsidR="00C45D18" w:rsidRPr="00FD1ABC">
        <w:rPr>
          <w:rFonts w:ascii="宋体" w:eastAsia="宋体" w:hAnsi="宋体"/>
          <w:sz w:val="24"/>
          <w:szCs w:val="24"/>
        </w:rPr>
        <w:t>.3mm</w:t>
      </w:r>
      <w:r w:rsidR="00C45D18">
        <w:rPr>
          <w:rFonts w:ascii="宋体" w:eastAsia="宋体" w:hAnsi="宋体"/>
          <w:sz w:val="24"/>
          <w:szCs w:val="24"/>
        </w:rPr>
        <w:t>）</w:t>
      </w:r>
      <w:r w:rsidR="00BC7A67">
        <w:rPr>
          <w:rFonts w:ascii="宋体" w:eastAsia="宋体" w:hAnsi="宋体" w:hint="eastAsia"/>
          <w:sz w:val="24"/>
          <w:szCs w:val="24"/>
        </w:rPr>
        <w:t>；</w:t>
      </w:r>
    </w:p>
    <w:p w14:paraId="79579A65" w14:textId="7BD81772" w:rsidR="00EC159F" w:rsidRPr="00EC159F" w:rsidRDefault="00EC159F" w:rsidP="00886F3F">
      <w:pPr>
        <w:pStyle w:val="a5"/>
        <w:numPr>
          <w:ilvl w:val="0"/>
          <w:numId w:val="6"/>
        </w:numPr>
        <w:spacing w:line="360" w:lineRule="auto"/>
        <w:ind w:firstLineChars="0"/>
        <w:jc w:val="left"/>
        <w:rPr>
          <w:rFonts w:ascii="宋体" w:eastAsia="宋体" w:hAnsi="宋体"/>
          <w:sz w:val="24"/>
          <w:szCs w:val="24"/>
        </w:rPr>
      </w:pPr>
      <w:r>
        <w:rPr>
          <w:rFonts w:ascii="宋体" w:eastAsia="宋体" w:hAnsi="宋体" w:hint="eastAsia"/>
          <w:sz w:val="24"/>
          <w:szCs w:val="24"/>
        </w:rPr>
        <w:t>池塘与其余水系要素</w:t>
      </w:r>
      <w:r w:rsidR="0035292A" w:rsidRPr="00FD1ABC">
        <w:rPr>
          <w:rFonts w:ascii="宋体" w:eastAsia="宋体" w:hAnsi="宋体" w:hint="eastAsia"/>
          <w:sz w:val="24"/>
          <w:szCs w:val="24"/>
        </w:rPr>
        <w:t>之间有干堤时，间隔</w:t>
      </w:r>
      <w:r>
        <w:rPr>
          <w:rFonts w:ascii="宋体" w:eastAsia="宋体" w:hAnsi="宋体" w:hint="eastAsia"/>
          <w:sz w:val="24"/>
          <w:szCs w:val="24"/>
        </w:rPr>
        <w:t>至少</w:t>
      </w:r>
      <w:r w:rsidR="00110CBE" w:rsidRPr="00110CBE">
        <w:rPr>
          <w:rFonts w:ascii="宋体" w:eastAsia="宋体" w:hAnsi="宋体"/>
          <w:color w:val="FF0000"/>
          <w:sz w:val="24"/>
          <w:szCs w:val="24"/>
        </w:rPr>
        <w:t>60</w:t>
      </w:r>
      <w:r w:rsidR="0035292A" w:rsidRPr="00110CBE">
        <w:rPr>
          <w:rFonts w:ascii="宋体" w:eastAsia="宋体" w:hAnsi="宋体" w:hint="eastAsia"/>
          <w:color w:val="FF0000"/>
          <w:sz w:val="24"/>
          <w:szCs w:val="24"/>
        </w:rPr>
        <w:t>m</w:t>
      </w:r>
      <w:r w:rsidR="00110CBE">
        <w:rPr>
          <w:rFonts w:ascii="宋体" w:eastAsia="宋体" w:hAnsi="宋体"/>
          <w:sz w:val="24"/>
          <w:szCs w:val="24"/>
        </w:rPr>
        <w:t>（</w:t>
      </w:r>
      <w:r w:rsidR="00110CBE">
        <w:rPr>
          <w:rFonts w:ascii="宋体" w:eastAsia="宋体" w:hAnsi="宋体" w:hint="eastAsia"/>
          <w:sz w:val="24"/>
          <w:szCs w:val="24"/>
        </w:rPr>
        <w:t>图上</w:t>
      </w:r>
      <w:r w:rsidR="00110CBE">
        <w:rPr>
          <w:rFonts w:ascii="宋体" w:eastAsia="宋体" w:hAnsi="宋体"/>
          <w:sz w:val="24"/>
          <w:szCs w:val="24"/>
        </w:rPr>
        <w:t>1.2</w:t>
      </w:r>
      <w:r w:rsidR="00110CBE" w:rsidRPr="00FD1ABC">
        <w:rPr>
          <w:rFonts w:ascii="宋体" w:eastAsia="宋体" w:hAnsi="宋体"/>
          <w:sz w:val="24"/>
          <w:szCs w:val="24"/>
        </w:rPr>
        <w:t>mm</w:t>
      </w:r>
      <w:r w:rsidR="00110CBE">
        <w:rPr>
          <w:rFonts w:ascii="宋体" w:eastAsia="宋体" w:hAnsi="宋体"/>
          <w:sz w:val="24"/>
          <w:szCs w:val="24"/>
        </w:rPr>
        <w:t>）</w:t>
      </w:r>
      <w:r>
        <w:rPr>
          <w:rFonts w:ascii="宋体" w:eastAsia="宋体" w:hAnsi="宋体" w:hint="eastAsia"/>
          <w:sz w:val="24"/>
          <w:szCs w:val="24"/>
        </w:rPr>
        <w:t>；</w:t>
      </w:r>
      <w:r w:rsidRPr="00EC159F">
        <w:rPr>
          <w:rFonts w:ascii="宋体" w:eastAsia="宋体" w:hAnsi="宋体" w:hint="eastAsia"/>
          <w:sz w:val="24"/>
          <w:szCs w:val="24"/>
        </w:rPr>
        <w:t>池塘与其余水</w:t>
      </w:r>
      <w:r w:rsidRPr="00EC159F">
        <w:rPr>
          <w:rFonts w:ascii="宋体" w:eastAsia="宋体" w:hAnsi="宋体" w:hint="eastAsia"/>
          <w:sz w:val="24"/>
          <w:szCs w:val="24"/>
        </w:rPr>
        <w:lastRenderedPageBreak/>
        <w:t>系要素之间有一般堤时，间隔至少</w:t>
      </w:r>
      <w:r w:rsidRPr="00EC159F">
        <w:rPr>
          <w:rFonts w:ascii="宋体" w:eastAsia="宋体" w:hAnsi="宋体"/>
          <w:color w:val="FF0000"/>
          <w:sz w:val="24"/>
          <w:szCs w:val="24"/>
        </w:rPr>
        <w:t>40</w:t>
      </w:r>
      <w:r w:rsidRPr="00EC159F">
        <w:rPr>
          <w:rFonts w:ascii="宋体" w:eastAsia="宋体" w:hAnsi="宋体" w:hint="eastAsia"/>
          <w:color w:val="FF0000"/>
          <w:sz w:val="24"/>
          <w:szCs w:val="24"/>
        </w:rPr>
        <w:t>m</w:t>
      </w:r>
      <w:r w:rsidRPr="00EC159F">
        <w:rPr>
          <w:rFonts w:ascii="宋体" w:eastAsia="宋体" w:hAnsi="宋体"/>
          <w:sz w:val="24"/>
          <w:szCs w:val="24"/>
        </w:rPr>
        <w:t>（</w:t>
      </w:r>
      <w:r w:rsidRPr="00EC159F">
        <w:rPr>
          <w:rFonts w:ascii="宋体" w:eastAsia="宋体" w:hAnsi="宋体" w:hint="eastAsia"/>
          <w:sz w:val="24"/>
          <w:szCs w:val="24"/>
        </w:rPr>
        <w:t>图上0</w:t>
      </w:r>
      <w:r w:rsidRPr="00EC159F">
        <w:rPr>
          <w:rFonts w:ascii="宋体" w:eastAsia="宋体" w:hAnsi="宋体"/>
          <w:sz w:val="24"/>
          <w:szCs w:val="24"/>
        </w:rPr>
        <w:t>.8mm）</w:t>
      </w:r>
      <w:r w:rsidRPr="00EC159F">
        <w:rPr>
          <w:rFonts w:ascii="宋体" w:eastAsia="宋体" w:hAnsi="宋体" w:hint="eastAsia"/>
          <w:sz w:val="24"/>
          <w:szCs w:val="24"/>
        </w:rPr>
        <w:t>。</w:t>
      </w:r>
      <w:r w:rsidR="00E00040">
        <w:rPr>
          <w:rFonts w:ascii="宋体" w:eastAsia="宋体" w:hAnsi="宋体" w:hint="eastAsia"/>
          <w:sz w:val="24"/>
          <w:szCs w:val="24"/>
        </w:rPr>
        <w:t>堤</w:t>
      </w:r>
      <w:r w:rsidR="00E00040">
        <w:rPr>
          <w:rFonts w:ascii="宋体" w:eastAsia="宋体" w:hAnsi="宋体"/>
          <w:sz w:val="24"/>
          <w:szCs w:val="24"/>
        </w:rPr>
        <w:t>的</w:t>
      </w:r>
      <w:r w:rsidR="00E00040">
        <w:rPr>
          <w:rFonts w:ascii="宋体" w:eastAsia="宋体" w:hAnsi="宋体" w:hint="eastAsia"/>
          <w:sz w:val="24"/>
          <w:szCs w:val="24"/>
        </w:rPr>
        <w:t>齿状符号</w:t>
      </w:r>
      <w:r w:rsidR="00E00040">
        <w:rPr>
          <w:rFonts w:ascii="宋体" w:eastAsia="宋体" w:hAnsi="宋体"/>
          <w:sz w:val="24"/>
          <w:szCs w:val="24"/>
        </w:rPr>
        <w:t>刚好与</w:t>
      </w:r>
      <w:r w:rsidR="00E00040">
        <w:rPr>
          <w:rFonts w:ascii="宋体" w:eastAsia="宋体" w:hAnsi="宋体" w:hint="eastAsia"/>
          <w:sz w:val="24"/>
          <w:szCs w:val="24"/>
        </w:rPr>
        <w:t>各</w:t>
      </w:r>
      <w:r w:rsidR="00E00040">
        <w:rPr>
          <w:rFonts w:ascii="宋体" w:eastAsia="宋体" w:hAnsi="宋体"/>
          <w:sz w:val="24"/>
          <w:szCs w:val="24"/>
        </w:rPr>
        <w:t>要素相切</w:t>
      </w:r>
      <w:r w:rsidR="00E00040">
        <w:rPr>
          <w:rFonts w:ascii="宋体" w:eastAsia="宋体" w:hAnsi="宋体" w:hint="eastAsia"/>
          <w:sz w:val="24"/>
          <w:szCs w:val="24"/>
        </w:rPr>
        <w:t>，</w:t>
      </w:r>
      <w:r>
        <w:rPr>
          <w:rFonts w:ascii="宋体" w:eastAsia="宋体" w:hAnsi="宋体" w:hint="eastAsia"/>
          <w:sz w:val="24"/>
          <w:szCs w:val="24"/>
        </w:rPr>
        <w:t>如下图</w:t>
      </w:r>
      <w:r>
        <w:rPr>
          <w:rFonts w:ascii="宋体" w:eastAsia="宋体" w:hAnsi="宋体"/>
          <w:sz w:val="24"/>
          <w:szCs w:val="24"/>
        </w:rPr>
        <w:t>所示：</w:t>
      </w:r>
    </w:p>
    <w:p w14:paraId="221953FB" w14:textId="39F62EEF" w:rsidR="00EC159F" w:rsidRDefault="00A37E6C" w:rsidP="00A37E6C">
      <w:pPr>
        <w:spacing w:line="276" w:lineRule="auto"/>
        <w:jc w:val="center"/>
        <w:rPr>
          <w:rFonts w:ascii="宋体" w:eastAsia="宋体" w:hAnsi="宋体"/>
          <w:sz w:val="24"/>
          <w:szCs w:val="24"/>
        </w:rPr>
      </w:pPr>
      <w:r>
        <w:rPr>
          <w:noProof/>
        </w:rPr>
        <w:drawing>
          <wp:inline distT="0" distB="0" distL="0" distR="0" wp14:anchorId="34736C0E" wp14:editId="100F8735">
            <wp:extent cx="2576830" cy="32404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601947" cy="3272053"/>
                    </a:xfrm>
                    <a:prstGeom prst="rect">
                      <a:avLst/>
                    </a:prstGeom>
                  </pic:spPr>
                </pic:pic>
              </a:graphicData>
            </a:graphic>
          </wp:inline>
        </w:drawing>
      </w:r>
    </w:p>
    <w:p w14:paraId="428416EF" w14:textId="136C3250" w:rsidR="00F67242" w:rsidRDefault="00F67242" w:rsidP="00886F3F">
      <w:pPr>
        <w:pStyle w:val="a5"/>
        <w:numPr>
          <w:ilvl w:val="0"/>
          <w:numId w:val="6"/>
        </w:numPr>
        <w:spacing w:line="360" w:lineRule="auto"/>
        <w:ind w:firstLineChars="0"/>
        <w:jc w:val="left"/>
        <w:rPr>
          <w:rFonts w:ascii="宋体" w:eastAsia="宋体" w:hAnsi="宋体"/>
          <w:sz w:val="24"/>
          <w:szCs w:val="24"/>
        </w:rPr>
      </w:pPr>
      <w:r w:rsidRPr="009F51B9">
        <w:rPr>
          <w:rFonts w:ascii="宋体" w:eastAsia="宋体" w:hAnsi="宋体"/>
          <w:sz w:val="24"/>
          <w:szCs w:val="24"/>
        </w:rPr>
        <w:t>池塘与</w:t>
      </w:r>
      <w:r w:rsidR="00317B0D">
        <w:rPr>
          <w:rFonts w:ascii="宋体" w:eastAsia="宋体" w:hAnsi="宋体"/>
          <w:sz w:val="24"/>
          <w:szCs w:val="24"/>
        </w:rPr>
        <w:t>水系</w:t>
      </w:r>
      <w:r w:rsidR="00317B0D">
        <w:rPr>
          <w:rFonts w:ascii="宋体" w:eastAsia="宋体" w:hAnsi="宋体" w:hint="eastAsia"/>
          <w:sz w:val="24"/>
          <w:szCs w:val="24"/>
        </w:rPr>
        <w:t>、交通要素</w:t>
      </w:r>
      <w:r>
        <w:rPr>
          <w:rFonts w:ascii="宋体" w:eastAsia="宋体" w:hAnsi="宋体" w:hint="eastAsia"/>
          <w:sz w:val="24"/>
          <w:szCs w:val="24"/>
        </w:rPr>
        <w:t>冲突时，空旷区域可移动池塘于缓冲区外，当无法移动时，需对池塘进行整形，如下图所示：</w:t>
      </w:r>
    </w:p>
    <w:p w14:paraId="6070A13E" w14:textId="77777777" w:rsidR="00F67242" w:rsidRDefault="00F67242" w:rsidP="00F67242">
      <w:pPr>
        <w:spacing w:line="360" w:lineRule="auto"/>
        <w:jc w:val="center"/>
        <w:rPr>
          <w:rFonts w:ascii="宋体" w:eastAsia="宋体" w:hAnsi="宋体"/>
          <w:sz w:val="24"/>
          <w:szCs w:val="24"/>
        </w:rPr>
      </w:pPr>
      <w:r>
        <w:rPr>
          <w:noProof/>
        </w:rPr>
        <w:drawing>
          <wp:inline distT="0" distB="0" distL="0" distR="0" wp14:anchorId="5EA7D33E" wp14:editId="675FDCD2">
            <wp:extent cx="2590800" cy="248423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600479" cy="2493518"/>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noProof/>
        </w:rPr>
        <w:drawing>
          <wp:inline distT="0" distB="0" distL="0" distR="0" wp14:anchorId="63A74252" wp14:editId="22A8426C">
            <wp:extent cx="2524125" cy="248071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37448" cy="2493807"/>
                    </a:xfrm>
                    <a:prstGeom prst="rect">
                      <a:avLst/>
                    </a:prstGeom>
                  </pic:spPr>
                </pic:pic>
              </a:graphicData>
            </a:graphic>
          </wp:inline>
        </w:drawing>
      </w:r>
    </w:p>
    <w:p w14:paraId="5BE6C03B" w14:textId="77777777" w:rsidR="00F67242" w:rsidRPr="00FE1FDC" w:rsidRDefault="00F67242" w:rsidP="00F67242">
      <w:pPr>
        <w:spacing w:line="360" w:lineRule="auto"/>
        <w:jc w:val="center"/>
        <w:rPr>
          <w:rFonts w:ascii="黑体" w:eastAsia="黑体" w:hAnsi="黑体"/>
          <w:color w:val="70AD47" w:themeColor="accent6"/>
          <w:sz w:val="24"/>
          <w:szCs w:val="24"/>
        </w:rPr>
      </w:pPr>
      <w:r w:rsidRPr="00FE1FDC">
        <w:rPr>
          <w:rFonts w:ascii="黑体" w:eastAsia="黑体" w:hAnsi="黑体" w:hint="eastAsia"/>
          <w:color w:val="70AD47" w:themeColor="accent6"/>
          <w:sz w:val="24"/>
          <w:szCs w:val="24"/>
        </w:rPr>
        <w:t>空旷区域可直接拖动池塘</w:t>
      </w:r>
    </w:p>
    <w:p w14:paraId="3E69892D" w14:textId="77777777" w:rsidR="00F67242" w:rsidRDefault="00F67242" w:rsidP="00F67242">
      <w:pPr>
        <w:spacing w:line="360" w:lineRule="auto"/>
        <w:jc w:val="center"/>
        <w:rPr>
          <w:rFonts w:ascii="宋体" w:eastAsia="宋体" w:hAnsi="宋体"/>
          <w:sz w:val="24"/>
          <w:szCs w:val="24"/>
        </w:rPr>
      </w:pPr>
      <w:r>
        <w:rPr>
          <w:noProof/>
        </w:rPr>
        <w:lastRenderedPageBreak/>
        <w:drawing>
          <wp:inline distT="0" distB="0" distL="0" distR="0" wp14:anchorId="2C08DBAA" wp14:editId="6ADFC599">
            <wp:extent cx="2705100" cy="3014886"/>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720518" cy="3032070"/>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noProof/>
        </w:rPr>
        <w:drawing>
          <wp:inline distT="0" distB="0" distL="0" distR="0" wp14:anchorId="25AC6B4E" wp14:editId="629D5864">
            <wp:extent cx="2680092" cy="2999939"/>
            <wp:effectExtent l="0" t="0" r="635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691560" cy="3012775"/>
                    </a:xfrm>
                    <a:prstGeom prst="rect">
                      <a:avLst/>
                    </a:prstGeom>
                  </pic:spPr>
                </pic:pic>
              </a:graphicData>
            </a:graphic>
          </wp:inline>
        </w:drawing>
      </w:r>
      <w:r>
        <w:rPr>
          <w:rFonts w:ascii="宋体" w:eastAsia="宋体" w:hAnsi="宋体"/>
          <w:sz w:val="24"/>
          <w:szCs w:val="24"/>
        </w:rPr>
        <w:t xml:space="preserve"> </w:t>
      </w:r>
    </w:p>
    <w:p w14:paraId="71C052D8" w14:textId="77777777" w:rsidR="00F67242" w:rsidRPr="00FE1FDC" w:rsidRDefault="00F67242" w:rsidP="00F67242">
      <w:pPr>
        <w:spacing w:line="360" w:lineRule="auto"/>
        <w:jc w:val="center"/>
        <w:rPr>
          <w:rFonts w:ascii="黑体" w:eastAsia="黑体" w:hAnsi="黑体"/>
          <w:color w:val="70AD47" w:themeColor="accent6"/>
          <w:sz w:val="24"/>
          <w:szCs w:val="24"/>
        </w:rPr>
      </w:pPr>
      <w:r w:rsidRPr="00FE1FDC">
        <w:rPr>
          <w:rFonts w:ascii="黑体" w:eastAsia="黑体" w:hAnsi="黑体" w:hint="eastAsia"/>
          <w:color w:val="70AD47" w:themeColor="accent6"/>
          <w:sz w:val="24"/>
          <w:szCs w:val="24"/>
        </w:rPr>
        <w:t>使用水系缓冲区、道路缓冲区对池塘进行修形</w:t>
      </w:r>
    </w:p>
    <w:p w14:paraId="09384A68" w14:textId="77777777" w:rsidR="00C56EED" w:rsidRPr="0057344A" w:rsidRDefault="00C56EED" w:rsidP="004017CF">
      <w:pPr>
        <w:pStyle w:val="2"/>
        <w:numPr>
          <w:ilvl w:val="0"/>
          <w:numId w:val="23"/>
        </w:numPr>
        <w:spacing w:before="0" w:after="0" w:line="276" w:lineRule="auto"/>
        <w:rPr>
          <w:rFonts w:ascii="Times New Roman" w:hAnsi="Times New Roman"/>
          <w:szCs w:val="24"/>
        </w:rPr>
      </w:pPr>
      <w:r>
        <w:rPr>
          <w:rFonts w:ascii="Times New Roman" w:hAnsi="Times New Roman" w:hint="eastAsia"/>
          <w:szCs w:val="24"/>
        </w:rPr>
        <w:t>路堤的表示</w:t>
      </w:r>
    </w:p>
    <w:p w14:paraId="4F8B215E" w14:textId="77777777" w:rsidR="00C56EED" w:rsidRPr="000F6547" w:rsidRDefault="00C56EED" w:rsidP="00C56EED">
      <w:pPr>
        <w:spacing w:line="360" w:lineRule="auto"/>
        <w:ind w:firstLineChars="200" w:firstLine="480"/>
        <w:jc w:val="left"/>
        <w:rPr>
          <w:rFonts w:ascii="宋体" w:eastAsia="宋体" w:hAnsi="宋体"/>
          <w:sz w:val="24"/>
          <w:szCs w:val="24"/>
        </w:rPr>
      </w:pPr>
      <w:r w:rsidRPr="000F6547">
        <w:rPr>
          <w:rFonts w:ascii="宋体" w:eastAsia="宋体" w:hAnsi="宋体" w:hint="eastAsia"/>
          <w:color w:val="FF0000"/>
          <w:sz w:val="24"/>
          <w:szCs w:val="24"/>
        </w:rPr>
        <w:t>路堤的表示：</w:t>
      </w:r>
      <w:r w:rsidRPr="000F6547">
        <w:rPr>
          <w:rFonts w:ascii="宋体" w:eastAsia="宋体" w:hAnsi="宋体" w:hint="eastAsia"/>
          <w:sz w:val="24"/>
          <w:szCs w:val="24"/>
        </w:rPr>
        <w:t>干堤</w:t>
      </w:r>
      <w:r>
        <w:rPr>
          <w:rFonts w:ascii="宋体" w:eastAsia="宋体" w:hAnsi="宋体" w:hint="eastAsia"/>
          <w:sz w:val="24"/>
          <w:szCs w:val="24"/>
        </w:rPr>
        <w:t>（2</w:t>
      </w:r>
      <w:r>
        <w:rPr>
          <w:rFonts w:ascii="宋体" w:eastAsia="宋体" w:hAnsi="宋体"/>
          <w:sz w:val="24"/>
          <w:szCs w:val="24"/>
        </w:rPr>
        <w:t>70101</w:t>
      </w:r>
      <w:r>
        <w:rPr>
          <w:rFonts w:ascii="宋体" w:eastAsia="宋体" w:hAnsi="宋体" w:hint="eastAsia"/>
          <w:sz w:val="24"/>
          <w:szCs w:val="24"/>
        </w:rPr>
        <w:t>）</w:t>
      </w:r>
      <w:r w:rsidRPr="000F6547">
        <w:rPr>
          <w:rFonts w:ascii="宋体" w:eastAsia="宋体" w:hAnsi="宋体" w:hint="eastAsia"/>
          <w:sz w:val="24"/>
          <w:szCs w:val="24"/>
        </w:rPr>
        <w:t>与国、省、县道共线时表示为路堤。共线时，打断共线部分干堤，修改共线部分的干堤LGB字段，分别改为420101</w:t>
      </w:r>
      <w:r w:rsidRPr="000F6547">
        <w:rPr>
          <w:rFonts w:ascii="宋体" w:eastAsia="宋体" w:hAnsi="宋体" w:hint="eastAsia"/>
          <w:color w:val="FF0000"/>
          <w:sz w:val="24"/>
          <w:szCs w:val="24"/>
        </w:rPr>
        <w:t>1</w:t>
      </w:r>
      <w:r w:rsidRPr="000F6547">
        <w:rPr>
          <w:rFonts w:ascii="宋体" w:eastAsia="宋体" w:hAnsi="宋体" w:hint="eastAsia"/>
          <w:sz w:val="24"/>
          <w:szCs w:val="24"/>
        </w:rPr>
        <w:t>（国道堤）、420201</w:t>
      </w:r>
      <w:r w:rsidRPr="000F6547">
        <w:rPr>
          <w:rFonts w:ascii="宋体" w:eastAsia="宋体" w:hAnsi="宋体" w:hint="eastAsia"/>
          <w:color w:val="FF0000"/>
          <w:sz w:val="24"/>
          <w:szCs w:val="24"/>
        </w:rPr>
        <w:t>1</w:t>
      </w:r>
      <w:r w:rsidRPr="000F6547">
        <w:rPr>
          <w:rFonts w:ascii="宋体" w:eastAsia="宋体" w:hAnsi="宋体" w:hint="eastAsia"/>
          <w:sz w:val="24"/>
          <w:szCs w:val="24"/>
        </w:rPr>
        <w:t>（省道堤）、420301</w:t>
      </w:r>
      <w:r w:rsidRPr="000F6547">
        <w:rPr>
          <w:rFonts w:ascii="宋体" w:eastAsia="宋体" w:hAnsi="宋体" w:hint="eastAsia"/>
          <w:color w:val="FF0000"/>
          <w:sz w:val="24"/>
          <w:szCs w:val="24"/>
        </w:rPr>
        <w:t>1</w:t>
      </w:r>
      <w:r w:rsidRPr="000F6547">
        <w:rPr>
          <w:rFonts w:ascii="宋体" w:eastAsia="宋体" w:hAnsi="宋体" w:hint="eastAsia"/>
          <w:sz w:val="24"/>
          <w:szCs w:val="24"/>
        </w:rPr>
        <w:t>（县道堤）。</w:t>
      </w:r>
    </w:p>
    <w:p w14:paraId="278BE5B9" w14:textId="77777777" w:rsidR="00C56EED" w:rsidRDefault="00C56EED" w:rsidP="00C56EED">
      <w:pPr>
        <w:spacing w:line="360" w:lineRule="auto"/>
        <w:ind w:firstLineChars="200" w:firstLine="480"/>
        <w:jc w:val="left"/>
        <w:rPr>
          <w:rFonts w:ascii="宋体" w:eastAsia="宋体" w:hAnsi="宋体"/>
          <w:color w:val="7030A0"/>
          <w:sz w:val="24"/>
          <w:szCs w:val="24"/>
        </w:rPr>
      </w:pPr>
      <w:r w:rsidRPr="00C36EE6">
        <w:rPr>
          <w:rFonts w:ascii="宋体" w:eastAsia="宋体" w:hAnsi="宋体" w:hint="eastAsia"/>
          <w:color w:val="7030A0"/>
          <w:sz w:val="24"/>
          <w:szCs w:val="24"/>
        </w:rPr>
        <w:t>使用多尺度</w:t>
      </w:r>
      <w:r w:rsidRPr="00C36EE6">
        <w:rPr>
          <w:rFonts w:ascii="宋体" w:eastAsia="宋体" w:hAnsi="宋体"/>
          <w:color w:val="7030A0"/>
          <w:sz w:val="24"/>
          <w:szCs w:val="24"/>
        </w:rPr>
        <w:t>生产系统-</w:t>
      </w:r>
      <w:r w:rsidRPr="00C36EE6">
        <w:rPr>
          <w:rFonts w:ascii="宋体" w:eastAsia="宋体" w:hAnsi="宋体" w:hint="eastAsia"/>
          <w:color w:val="7030A0"/>
          <w:sz w:val="24"/>
          <w:szCs w:val="24"/>
        </w:rPr>
        <w:t>数据质检2</w:t>
      </w:r>
      <w:r w:rsidRPr="00C36EE6">
        <w:rPr>
          <w:rFonts w:ascii="宋体" w:eastAsia="宋体" w:hAnsi="宋体"/>
          <w:color w:val="7030A0"/>
          <w:sz w:val="24"/>
          <w:szCs w:val="24"/>
        </w:rPr>
        <w:t>-</w:t>
      </w:r>
      <w:r w:rsidRPr="00C36EE6">
        <w:rPr>
          <w:rFonts w:ascii="宋体" w:eastAsia="宋体" w:hAnsi="宋体" w:hint="eastAsia"/>
          <w:color w:val="7030A0"/>
          <w:sz w:val="24"/>
          <w:szCs w:val="24"/>
        </w:rPr>
        <w:t>干堤与</w:t>
      </w:r>
      <w:r w:rsidRPr="00C36EE6">
        <w:rPr>
          <w:rFonts w:ascii="宋体" w:eastAsia="宋体" w:hAnsi="宋体"/>
          <w:color w:val="7030A0"/>
          <w:sz w:val="24"/>
          <w:szCs w:val="24"/>
        </w:rPr>
        <w:t>道路套合检查工具</w:t>
      </w:r>
      <w:r>
        <w:rPr>
          <w:rFonts w:ascii="宋体" w:eastAsia="宋体" w:hAnsi="宋体" w:hint="eastAsia"/>
          <w:color w:val="7030A0"/>
          <w:sz w:val="24"/>
          <w:szCs w:val="24"/>
        </w:rPr>
        <w:t>，</w:t>
      </w:r>
      <w:r w:rsidRPr="00C36EE6">
        <w:rPr>
          <w:rFonts w:ascii="宋体" w:eastAsia="宋体" w:hAnsi="宋体" w:hint="eastAsia"/>
          <w:color w:val="7030A0"/>
          <w:sz w:val="24"/>
          <w:szCs w:val="24"/>
        </w:rPr>
        <w:t>检查</w:t>
      </w:r>
      <w:r w:rsidRPr="00C36EE6">
        <w:rPr>
          <w:rFonts w:ascii="宋体" w:eastAsia="宋体" w:hAnsi="宋体"/>
          <w:color w:val="7030A0"/>
          <w:sz w:val="24"/>
          <w:szCs w:val="24"/>
        </w:rPr>
        <w:t>干堤</w:t>
      </w:r>
      <w:r w:rsidRPr="00C36EE6">
        <w:rPr>
          <w:rFonts w:ascii="宋体" w:eastAsia="宋体" w:hAnsi="宋体" w:hint="eastAsia"/>
          <w:color w:val="7030A0"/>
          <w:sz w:val="24"/>
          <w:szCs w:val="24"/>
        </w:rPr>
        <w:t>套合</w:t>
      </w:r>
      <w:r>
        <w:rPr>
          <w:rFonts w:ascii="宋体" w:eastAsia="宋体" w:hAnsi="宋体" w:hint="eastAsia"/>
          <w:color w:val="7030A0"/>
          <w:sz w:val="24"/>
          <w:szCs w:val="24"/>
        </w:rPr>
        <w:t>。</w:t>
      </w:r>
    </w:p>
    <w:p w14:paraId="658A6457" w14:textId="29BD4920" w:rsidR="00C56EED" w:rsidRPr="00C56EED" w:rsidRDefault="00C56EED" w:rsidP="00C56EED">
      <w:pPr>
        <w:spacing w:line="360" w:lineRule="auto"/>
        <w:ind w:firstLineChars="200" w:firstLine="480"/>
        <w:jc w:val="left"/>
        <w:rPr>
          <w:rFonts w:ascii="宋体" w:eastAsia="宋体" w:hAnsi="宋体"/>
          <w:color w:val="7030A0"/>
          <w:sz w:val="24"/>
          <w:szCs w:val="24"/>
        </w:rPr>
      </w:pPr>
      <w:r w:rsidRPr="00C36EE6">
        <w:rPr>
          <w:rFonts w:ascii="宋体" w:eastAsia="宋体" w:hAnsi="宋体" w:hint="eastAsia"/>
          <w:color w:val="7030A0"/>
          <w:sz w:val="24"/>
          <w:szCs w:val="24"/>
        </w:rPr>
        <w:t>使用多尺度</w:t>
      </w:r>
      <w:r w:rsidRPr="00C36EE6">
        <w:rPr>
          <w:rFonts w:ascii="宋体" w:eastAsia="宋体" w:hAnsi="宋体"/>
          <w:color w:val="7030A0"/>
          <w:sz w:val="24"/>
          <w:szCs w:val="24"/>
        </w:rPr>
        <w:t>生产系统-</w:t>
      </w:r>
      <w:r>
        <w:rPr>
          <w:rFonts w:ascii="宋体" w:eastAsia="宋体" w:hAnsi="宋体" w:hint="eastAsia"/>
          <w:color w:val="7030A0"/>
          <w:sz w:val="24"/>
          <w:szCs w:val="24"/>
        </w:rPr>
        <w:t>拓扑处理</w:t>
      </w:r>
      <w:r w:rsidRPr="00C36EE6">
        <w:rPr>
          <w:rFonts w:ascii="宋体" w:eastAsia="宋体" w:hAnsi="宋体"/>
          <w:color w:val="7030A0"/>
          <w:sz w:val="24"/>
          <w:szCs w:val="24"/>
        </w:rPr>
        <w:t>-</w:t>
      </w:r>
      <w:r>
        <w:rPr>
          <w:rFonts w:ascii="宋体" w:eastAsia="宋体" w:hAnsi="宋体"/>
          <w:color w:val="7030A0"/>
          <w:sz w:val="24"/>
          <w:szCs w:val="24"/>
        </w:rPr>
        <w:t>设施套路上</w:t>
      </w:r>
      <w:r w:rsidRPr="00C36EE6">
        <w:rPr>
          <w:rFonts w:ascii="宋体" w:eastAsia="宋体" w:hAnsi="宋体"/>
          <w:color w:val="7030A0"/>
          <w:sz w:val="24"/>
          <w:szCs w:val="24"/>
        </w:rPr>
        <w:t>工具</w:t>
      </w:r>
      <w:r>
        <w:rPr>
          <w:rFonts w:ascii="宋体" w:eastAsia="宋体" w:hAnsi="宋体" w:hint="eastAsia"/>
          <w:color w:val="7030A0"/>
          <w:sz w:val="24"/>
          <w:szCs w:val="24"/>
        </w:rPr>
        <w:t>，自动处理套合。需要将道路合并成完整的一段，长度超过附属设施，才能完成套合。做完套合之后再将道路进行相交线打断。</w:t>
      </w:r>
    </w:p>
    <w:p w14:paraId="33C77294" w14:textId="77777777" w:rsidR="001B0F9A" w:rsidRDefault="001B0F9A" w:rsidP="004017CF">
      <w:pPr>
        <w:pStyle w:val="2"/>
        <w:numPr>
          <w:ilvl w:val="0"/>
          <w:numId w:val="23"/>
        </w:numPr>
        <w:spacing w:before="0" w:after="0" w:line="276" w:lineRule="auto"/>
        <w:rPr>
          <w:rFonts w:ascii="Times New Roman" w:hAnsi="Times New Roman"/>
          <w:szCs w:val="24"/>
        </w:rPr>
      </w:pPr>
      <w:r w:rsidRPr="0030149A">
        <w:rPr>
          <w:rFonts w:ascii="Times New Roman" w:hAnsi="Times New Roman" w:hint="eastAsia"/>
          <w:szCs w:val="24"/>
        </w:rPr>
        <w:t>境界</w:t>
      </w:r>
      <w:r w:rsidRPr="0030149A">
        <w:rPr>
          <w:rFonts w:ascii="Times New Roman" w:hAnsi="Times New Roman"/>
          <w:szCs w:val="24"/>
        </w:rPr>
        <w:t>套合及境界图面冲突处理</w:t>
      </w:r>
    </w:p>
    <w:p w14:paraId="058371D5" w14:textId="77777777" w:rsidR="001B0F9A" w:rsidRDefault="001B0F9A" w:rsidP="001B0F9A">
      <w:pPr>
        <w:spacing w:line="360" w:lineRule="auto"/>
        <w:ind w:firstLineChars="200" w:firstLine="480"/>
        <w:rPr>
          <w:rFonts w:ascii="宋体" w:eastAsia="宋体" w:hAnsi="宋体"/>
          <w:sz w:val="24"/>
          <w:szCs w:val="24"/>
        </w:rPr>
      </w:pPr>
      <w:r w:rsidRPr="001A0E3E">
        <w:rPr>
          <w:rFonts w:ascii="宋体" w:eastAsia="宋体" w:hAnsi="宋体" w:hint="eastAsia"/>
          <w:sz w:val="24"/>
          <w:szCs w:val="24"/>
        </w:rPr>
        <w:t>参考已有权威资料，若境界以水系或者交通要素为界时，需要修境界线与水系或者道路要素套合，否则，当境界与水系或者道路要素发生图面冲突时，需要对境界线（国界情况除外）做偏移处理，保证图面各要素间</w:t>
      </w:r>
      <w:r w:rsidRPr="00694DC4">
        <w:rPr>
          <w:rFonts w:ascii="宋体" w:eastAsia="宋体" w:hAnsi="宋体" w:hint="eastAsia"/>
          <w:color w:val="FF0000"/>
          <w:sz w:val="24"/>
          <w:szCs w:val="24"/>
        </w:rPr>
        <w:t>15</w:t>
      </w:r>
      <w:r w:rsidRPr="00694DC4">
        <w:rPr>
          <w:rFonts w:ascii="宋体" w:eastAsia="宋体" w:hAnsi="宋体"/>
          <w:color w:val="FF0000"/>
          <w:sz w:val="24"/>
          <w:szCs w:val="24"/>
        </w:rPr>
        <w:t>m</w:t>
      </w:r>
      <w:r>
        <w:rPr>
          <w:rFonts w:ascii="宋体" w:eastAsia="宋体" w:hAnsi="宋体"/>
          <w:sz w:val="24"/>
          <w:szCs w:val="24"/>
        </w:rPr>
        <w:t>（</w:t>
      </w:r>
      <w:r>
        <w:rPr>
          <w:rFonts w:ascii="宋体" w:eastAsia="宋体" w:hAnsi="宋体" w:hint="eastAsia"/>
          <w:sz w:val="24"/>
          <w:szCs w:val="24"/>
        </w:rPr>
        <w:t>图上</w:t>
      </w:r>
      <w:r w:rsidRPr="001A0E3E">
        <w:rPr>
          <w:rFonts w:ascii="宋体" w:eastAsia="宋体" w:hAnsi="宋体"/>
          <w:sz w:val="24"/>
          <w:szCs w:val="24"/>
        </w:rPr>
        <w:t>0.3mm</w:t>
      </w:r>
      <w:r>
        <w:rPr>
          <w:rFonts w:ascii="宋体" w:eastAsia="宋体" w:hAnsi="宋体"/>
          <w:sz w:val="24"/>
          <w:szCs w:val="24"/>
        </w:rPr>
        <w:t>）</w:t>
      </w:r>
      <w:r w:rsidRPr="001A0E3E">
        <w:rPr>
          <w:rFonts w:ascii="宋体" w:eastAsia="宋体" w:hAnsi="宋体"/>
          <w:sz w:val="24"/>
          <w:szCs w:val="24"/>
        </w:rPr>
        <w:t>间距。</w:t>
      </w:r>
    </w:p>
    <w:p w14:paraId="1EB2B898" w14:textId="77777777" w:rsidR="001B0F9A" w:rsidRDefault="001B0F9A" w:rsidP="001B0F9A">
      <w:pPr>
        <w:spacing w:line="360" w:lineRule="auto"/>
        <w:ind w:firstLineChars="200" w:firstLine="480"/>
        <w:rPr>
          <w:rFonts w:ascii="宋体" w:eastAsia="宋体" w:hAnsi="宋体"/>
          <w:sz w:val="24"/>
          <w:szCs w:val="24"/>
        </w:rPr>
      </w:pPr>
      <w:r>
        <w:rPr>
          <w:rFonts w:ascii="宋体" w:eastAsia="宋体" w:hAnsi="宋体"/>
          <w:sz w:val="24"/>
          <w:szCs w:val="24"/>
        </w:rPr>
        <w:t>当境界进入双线河时</w:t>
      </w:r>
      <w:r>
        <w:rPr>
          <w:rFonts w:ascii="宋体" w:eastAsia="宋体" w:hAnsi="宋体" w:hint="eastAsia"/>
          <w:sz w:val="24"/>
          <w:szCs w:val="24"/>
        </w:rPr>
        <w:t>，修水系中心线与境界线套合，线型位置尽量保持在双线河中心线上。</w:t>
      </w:r>
    </w:p>
    <w:p w14:paraId="5529C471" w14:textId="77777777" w:rsidR="00C92C50" w:rsidRDefault="00C92C50" w:rsidP="009008AA">
      <w:pPr>
        <w:pStyle w:val="1"/>
      </w:pPr>
      <w:r>
        <w:rPr>
          <w:rFonts w:hint="eastAsia"/>
        </w:rPr>
        <w:lastRenderedPageBreak/>
        <w:t>境界要素</w:t>
      </w:r>
      <w:r>
        <w:t>作业流程</w:t>
      </w:r>
    </w:p>
    <w:p w14:paraId="47D250BB" w14:textId="4D94C134" w:rsidR="0030149A" w:rsidRPr="006471F6" w:rsidRDefault="0030149A" w:rsidP="004017CF">
      <w:pPr>
        <w:pStyle w:val="2"/>
        <w:numPr>
          <w:ilvl w:val="0"/>
          <w:numId w:val="24"/>
        </w:numPr>
        <w:spacing w:before="0" w:after="0" w:line="276" w:lineRule="auto"/>
        <w:rPr>
          <w:rFonts w:ascii="Times New Roman" w:hAnsi="Times New Roman"/>
          <w:szCs w:val="24"/>
        </w:rPr>
      </w:pPr>
      <w:r w:rsidRPr="006471F6">
        <w:rPr>
          <w:rFonts w:ascii="Times New Roman" w:hAnsi="Times New Roman" w:hint="eastAsia"/>
          <w:szCs w:val="24"/>
        </w:rPr>
        <w:t>数据更新</w:t>
      </w:r>
    </w:p>
    <w:p w14:paraId="31C09AD1" w14:textId="3E5AB144" w:rsidR="00202E42" w:rsidRPr="003361AD" w:rsidRDefault="003361AD" w:rsidP="003361AD">
      <w:pPr>
        <w:spacing w:line="360" w:lineRule="auto"/>
        <w:ind w:firstLineChars="200" w:firstLine="480"/>
        <w:jc w:val="left"/>
        <w:rPr>
          <w:rFonts w:ascii="宋体" w:eastAsia="宋体" w:hAnsi="宋体"/>
          <w:sz w:val="24"/>
          <w:szCs w:val="24"/>
        </w:rPr>
      </w:pPr>
      <w:r w:rsidRPr="003361AD">
        <w:rPr>
          <w:rFonts w:ascii="宋体" w:eastAsia="宋体" w:hAnsi="宋体" w:hint="eastAsia"/>
          <w:sz w:val="24"/>
          <w:szCs w:val="24"/>
        </w:rPr>
        <w:t>参考相关的最新数据资料，对境界要素进行更新</w:t>
      </w:r>
      <w:r w:rsidRPr="003361AD">
        <w:rPr>
          <w:rFonts w:ascii="宋体" w:eastAsia="宋体" w:hAnsi="宋体"/>
          <w:sz w:val="24"/>
          <w:szCs w:val="24"/>
        </w:rPr>
        <w:t>。邻省境界线使用</w:t>
      </w:r>
      <w:r w:rsidRPr="003361AD">
        <w:rPr>
          <w:rFonts w:ascii="宋体" w:eastAsia="宋体" w:hAnsi="宋体" w:hint="eastAsia"/>
          <w:sz w:val="24"/>
          <w:szCs w:val="24"/>
        </w:rPr>
        <w:t>国家1:100万公众版基础地理信息数据</w:t>
      </w:r>
      <w:r w:rsidRPr="003361AD">
        <w:rPr>
          <w:rFonts w:ascii="宋体" w:eastAsia="宋体" w:hAnsi="宋体"/>
          <w:sz w:val="24"/>
          <w:szCs w:val="24"/>
        </w:rPr>
        <w:t>作进行补充。</w:t>
      </w:r>
    </w:p>
    <w:p w14:paraId="686625AF" w14:textId="45002183" w:rsidR="00202E42" w:rsidRPr="004B2132" w:rsidRDefault="00202E42" w:rsidP="00202E42">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表示省界、</w:t>
      </w:r>
      <w:r>
        <w:rPr>
          <w:rFonts w:ascii="宋体" w:eastAsia="宋体" w:hAnsi="宋体"/>
          <w:sz w:val="24"/>
          <w:szCs w:val="24"/>
        </w:rPr>
        <w:t>设区市界、县级界、乡级界</w:t>
      </w:r>
      <w:r>
        <w:rPr>
          <w:rFonts w:ascii="宋体" w:eastAsia="宋体" w:hAnsi="宋体" w:hint="eastAsia"/>
          <w:sz w:val="24"/>
          <w:szCs w:val="24"/>
        </w:rPr>
        <w:t>。</w:t>
      </w:r>
      <w:r w:rsidRPr="00D21D04">
        <w:rPr>
          <w:rFonts w:ascii="宋体" w:eastAsia="宋体" w:hAnsi="宋体" w:hint="eastAsia"/>
          <w:sz w:val="24"/>
          <w:szCs w:val="24"/>
        </w:rPr>
        <w:t>当两级（含两级）以上的界线重合时，只表示最高一级的界线。</w:t>
      </w:r>
    </w:p>
    <w:p w14:paraId="3A958DBB" w14:textId="2DDDB0EB" w:rsidR="0030149A" w:rsidRDefault="0030149A" w:rsidP="004017CF">
      <w:pPr>
        <w:pStyle w:val="2"/>
        <w:numPr>
          <w:ilvl w:val="0"/>
          <w:numId w:val="24"/>
        </w:numPr>
        <w:spacing w:before="0" w:after="0" w:line="276" w:lineRule="auto"/>
        <w:rPr>
          <w:rFonts w:ascii="Times New Roman" w:hAnsi="Times New Roman"/>
          <w:szCs w:val="24"/>
        </w:rPr>
      </w:pPr>
      <w:r w:rsidRPr="0030149A">
        <w:rPr>
          <w:rFonts w:ascii="Times New Roman" w:hAnsi="Times New Roman" w:hint="eastAsia"/>
          <w:szCs w:val="24"/>
        </w:rPr>
        <w:t>拓扑关系</w:t>
      </w:r>
      <w:r w:rsidRPr="0030149A">
        <w:rPr>
          <w:rFonts w:ascii="Times New Roman" w:hAnsi="Times New Roman"/>
          <w:szCs w:val="24"/>
        </w:rPr>
        <w:t>处理</w:t>
      </w:r>
    </w:p>
    <w:p w14:paraId="188F6EA4" w14:textId="2486BEDF" w:rsidR="00AF549C" w:rsidRPr="00D21D04" w:rsidRDefault="00AF549C" w:rsidP="004017CF">
      <w:pPr>
        <w:pStyle w:val="a5"/>
        <w:numPr>
          <w:ilvl w:val="0"/>
          <w:numId w:val="37"/>
        </w:numPr>
        <w:spacing w:line="360" w:lineRule="auto"/>
        <w:ind w:firstLineChars="0"/>
        <w:rPr>
          <w:rFonts w:ascii="宋体" w:eastAsia="宋体" w:hAnsi="宋体"/>
          <w:sz w:val="24"/>
          <w:szCs w:val="24"/>
        </w:rPr>
      </w:pPr>
      <w:r w:rsidRPr="003F5451">
        <w:rPr>
          <w:rFonts w:ascii="宋体" w:eastAsia="宋体" w:hAnsi="宋体" w:hint="eastAsia"/>
          <w:color w:val="7030A0"/>
          <w:sz w:val="24"/>
          <w:szCs w:val="24"/>
        </w:rPr>
        <w:t>使用多尺度生产软件→数据质检1→悬挂点</w:t>
      </w:r>
      <w:r w:rsidRPr="003F5451">
        <w:rPr>
          <w:rFonts w:ascii="宋体" w:eastAsia="宋体" w:hAnsi="宋体"/>
          <w:color w:val="7030A0"/>
          <w:sz w:val="24"/>
          <w:szCs w:val="24"/>
        </w:rPr>
        <w:t>检查</w:t>
      </w:r>
      <w:r w:rsidRPr="003F5451">
        <w:rPr>
          <w:rFonts w:ascii="宋体" w:eastAsia="宋体" w:hAnsi="宋体" w:hint="eastAsia"/>
          <w:color w:val="7030A0"/>
          <w:sz w:val="24"/>
          <w:szCs w:val="24"/>
        </w:rPr>
        <w:t>工具</w:t>
      </w:r>
      <w:r w:rsidRPr="00D21D04">
        <w:rPr>
          <w:rFonts w:ascii="宋体" w:eastAsia="宋体" w:hAnsi="宋体" w:hint="eastAsia"/>
          <w:sz w:val="24"/>
          <w:szCs w:val="24"/>
        </w:rPr>
        <w:t>，</w:t>
      </w:r>
      <w:r w:rsidRPr="00D21D04">
        <w:rPr>
          <w:rFonts w:ascii="宋体" w:eastAsia="宋体" w:hAnsi="宋体"/>
          <w:sz w:val="24"/>
          <w:szCs w:val="24"/>
        </w:rPr>
        <w:t>悬挂点检查的参数设置如下图所示</w:t>
      </w:r>
      <w:r w:rsidRPr="00D21D04">
        <w:rPr>
          <w:rFonts w:ascii="宋体" w:eastAsia="宋体" w:hAnsi="宋体" w:hint="eastAsia"/>
          <w:sz w:val="24"/>
          <w:szCs w:val="24"/>
        </w:rPr>
        <w:t>：</w:t>
      </w:r>
    </w:p>
    <w:p w14:paraId="51945062" w14:textId="60553A84" w:rsidR="00AF549C" w:rsidRDefault="00AF549C" w:rsidP="00AF549C">
      <w:pPr>
        <w:spacing w:line="276" w:lineRule="auto"/>
        <w:jc w:val="center"/>
      </w:pPr>
      <w:r>
        <w:rPr>
          <w:noProof/>
        </w:rPr>
        <w:drawing>
          <wp:inline distT="0" distB="0" distL="0" distR="0" wp14:anchorId="11BD927C" wp14:editId="6CBD5233">
            <wp:extent cx="3363486" cy="1810401"/>
            <wp:effectExtent l="0" t="0" r="889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66512" cy="1812030"/>
                    </a:xfrm>
                    <a:prstGeom prst="rect">
                      <a:avLst/>
                    </a:prstGeom>
                  </pic:spPr>
                </pic:pic>
              </a:graphicData>
            </a:graphic>
          </wp:inline>
        </w:drawing>
      </w:r>
    </w:p>
    <w:p w14:paraId="40B2BB0F" w14:textId="6F26B0D7" w:rsidR="00D21D04" w:rsidRPr="00D21D04" w:rsidRDefault="00270B81" w:rsidP="004017CF">
      <w:pPr>
        <w:pStyle w:val="a5"/>
        <w:numPr>
          <w:ilvl w:val="0"/>
          <w:numId w:val="37"/>
        </w:numPr>
        <w:spacing w:line="360" w:lineRule="auto"/>
        <w:ind w:firstLineChars="0"/>
        <w:rPr>
          <w:rFonts w:ascii="宋体" w:eastAsia="宋体" w:hAnsi="宋体"/>
          <w:sz w:val="24"/>
          <w:szCs w:val="24"/>
        </w:rPr>
      </w:pPr>
      <w:r w:rsidRPr="007649DD">
        <w:rPr>
          <w:rFonts w:ascii="宋体" w:eastAsia="宋体" w:hAnsi="宋体"/>
          <w:color w:val="000000" w:themeColor="text1"/>
          <w:sz w:val="24"/>
          <w:szCs w:val="24"/>
        </w:rPr>
        <w:t>只处理</w:t>
      </w:r>
      <w:r>
        <w:rPr>
          <w:rFonts w:ascii="宋体" w:eastAsia="宋体" w:hAnsi="宋体"/>
          <w:color w:val="000000" w:themeColor="text1"/>
          <w:sz w:val="24"/>
          <w:szCs w:val="24"/>
        </w:rPr>
        <w:t>完全在</w:t>
      </w:r>
      <w:r w:rsidRPr="007649DD">
        <w:rPr>
          <w:rFonts w:ascii="宋体" w:eastAsia="宋体" w:hAnsi="宋体"/>
          <w:color w:val="000000" w:themeColor="text1"/>
          <w:sz w:val="24"/>
          <w:szCs w:val="24"/>
        </w:rPr>
        <w:t>自己作业范围内的伪节点</w:t>
      </w:r>
      <w:r>
        <w:rPr>
          <w:rFonts w:ascii="宋体" w:eastAsia="宋体" w:hAnsi="宋体" w:hint="eastAsia"/>
          <w:color w:val="000000" w:themeColor="text1"/>
          <w:sz w:val="24"/>
          <w:szCs w:val="24"/>
        </w:rPr>
        <w:t>，</w:t>
      </w:r>
      <w:r>
        <w:rPr>
          <w:rFonts w:ascii="宋体" w:eastAsia="宋体" w:hAnsi="宋体"/>
          <w:color w:val="000000" w:themeColor="text1"/>
          <w:sz w:val="24"/>
          <w:szCs w:val="24"/>
        </w:rPr>
        <w:t>接边处不处理</w:t>
      </w:r>
      <w:r>
        <w:rPr>
          <w:rFonts w:ascii="宋体" w:eastAsia="宋体" w:hAnsi="宋体" w:hint="eastAsia"/>
          <w:color w:val="000000" w:themeColor="text1"/>
          <w:sz w:val="24"/>
          <w:szCs w:val="24"/>
        </w:rPr>
        <w:t>！</w:t>
      </w:r>
      <w:r w:rsidR="00D21D04" w:rsidRPr="003F5451">
        <w:rPr>
          <w:rFonts w:ascii="宋体" w:eastAsia="宋体" w:hAnsi="宋体" w:hint="eastAsia"/>
          <w:color w:val="7030A0"/>
          <w:sz w:val="24"/>
          <w:szCs w:val="24"/>
        </w:rPr>
        <w:t>使用多尺度生产软件→数据质检1→伪节点检查工具</w:t>
      </w:r>
      <w:r w:rsidR="00D21D04" w:rsidRPr="00AF549C">
        <w:rPr>
          <w:rFonts w:ascii="宋体" w:eastAsia="宋体" w:hAnsi="宋体" w:hint="eastAsia"/>
          <w:sz w:val="24"/>
          <w:szCs w:val="24"/>
        </w:rPr>
        <w:t>，</w:t>
      </w:r>
      <w:r w:rsidR="00D21D04">
        <w:rPr>
          <w:rFonts w:ascii="宋体" w:eastAsia="宋体" w:hAnsi="宋体" w:hint="eastAsia"/>
          <w:sz w:val="24"/>
          <w:szCs w:val="24"/>
        </w:rPr>
        <w:t>如下图所示</w:t>
      </w:r>
      <w:r w:rsidR="00D21D04">
        <w:rPr>
          <w:rFonts w:ascii="宋体" w:eastAsia="宋体" w:hAnsi="宋体"/>
          <w:sz w:val="24"/>
          <w:szCs w:val="24"/>
        </w:rPr>
        <w:t>：</w:t>
      </w:r>
    </w:p>
    <w:p w14:paraId="2CD8E9D6" w14:textId="55D1023D" w:rsidR="00AF549C" w:rsidRDefault="00270B81" w:rsidP="00AF549C">
      <w:pPr>
        <w:spacing w:line="276" w:lineRule="auto"/>
        <w:jc w:val="center"/>
      </w:pPr>
      <w:r>
        <w:rPr>
          <w:noProof/>
        </w:rPr>
        <w:drawing>
          <wp:inline distT="0" distB="0" distL="0" distR="0" wp14:anchorId="4E4FB800" wp14:editId="421A206D">
            <wp:extent cx="3220213" cy="25005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236755" cy="2513416"/>
                    </a:xfrm>
                    <a:prstGeom prst="rect">
                      <a:avLst/>
                    </a:prstGeom>
                  </pic:spPr>
                </pic:pic>
              </a:graphicData>
            </a:graphic>
          </wp:inline>
        </w:drawing>
      </w:r>
    </w:p>
    <w:p w14:paraId="184CA3D0" w14:textId="022D60B5" w:rsidR="00AF549C" w:rsidRPr="003F5451" w:rsidRDefault="00AF549C" w:rsidP="004017CF">
      <w:pPr>
        <w:pStyle w:val="a5"/>
        <w:numPr>
          <w:ilvl w:val="0"/>
          <w:numId w:val="37"/>
        </w:numPr>
        <w:spacing w:line="360" w:lineRule="auto"/>
        <w:ind w:firstLineChars="0"/>
        <w:rPr>
          <w:rFonts w:ascii="宋体" w:eastAsia="宋体" w:hAnsi="宋体"/>
          <w:color w:val="7030A0"/>
          <w:sz w:val="24"/>
          <w:szCs w:val="24"/>
        </w:rPr>
      </w:pPr>
      <w:r w:rsidRPr="003F5451">
        <w:rPr>
          <w:rFonts w:ascii="宋体" w:eastAsia="宋体" w:hAnsi="宋体"/>
          <w:color w:val="7030A0"/>
          <w:sz w:val="24"/>
          <w:szCs w:val="24"/>
        </w:rPr>
        <w:t>使用</w:t>
      </w:r>
      <w:r w:rsidRPr="003F5451">
        <w:rPr>
          <w:rFonts w:ascii="宋体" w:eastAsia="宋体" w:hAnsi="宋体" w:hint="eastAsia"/>
          <w:color w:val="7030A0"/>
          <w:sz w:val="24"/>
          <w:szCs w:val="24"/>
        </w:rPr>
        <w:t>多尺度生产软件→数据质检1</w:t>
      </w:r>
      <w:r w:rsidR="00F81AEF" w:rsidRPr="003F5451">
        <w:rPr>
          <w:rFonts w:ascii="宋体" w:eastAsia="宋体" w:hAnsi="宋体" w:hint="eastAsia"/>
          <w:color w:val="7030A0"/>
          <w:sz w:val="24"/>
          <w:szCs w:val="24"/>
        </w:rPr>
        <w:t>→下列工具，</w:t>
      </w:r>
      <w:r w:rsidR="00F81AEF" w:rsidRPr="003F5451">
        <w:rPr>
          <w:rFonts w:ascii="宋体" w:eastAsia="宋体" w:cs="宋体" w:hint="eastAsia"/>
          <w:color w:val="7030A0"/>
          <w:sz w:val="24"/>
          <w:szCs w:val="24"/>
          <w:lang w:val="zh-CN"/>
        </w:rPr>
        <w:t>加载检查结果至地图，打开检</w:t>
      </w:r>
      <w:r w:rsidR="00F81AEF" w:rsidRPr="003F5451">
        <w:rPr>
          <w:rFonts w:ascii="宋体" w:eastAsia="宋体" w:cs="宋体" w:hint="eastAsia"/>
          <w:color w:val="7030A0"/>
          <w:sz w:val="24"/>
          <w:szCs w:val="24"/>
          <w:lang w:val="zh-CN"/>
        </w:rPr>
        <w:lastRenderedPageBreak/>
        <w:t>查结果表逐条修改。</w:t>
      </w:r>
    </w:p>
    <w:p w14:paraId="3EF6802D" w14:textId="5B8FC892" w:rsidR="0025794C" w:rsidRPr="0025794C" w:rsidRDefault="0025794C" w:rsidP="0025794C">
      <w:pPr>
        <w:spacing w:line="276" w:lineRule="auto"/>
        <w:jc w:val="center"/>
        <w:rPr>
          <w:rFonts w:ascii="宋体" w:eastAsia="宋体" w:hAnsi="宋体"/>
          <w:sz w:val="24"/>
          <w:szCs w:val="24"/>
        </w:rPr>
      </w:pPr>
      <w:r>
        <w:rPr>
          <w:noProof/>
        </w:rPr>
        <w:drawing>
          <wp:inline distT="0" distB="0" distL="0" distR="0" wp14:anchorId="360E5DEF" wp14:editId="1013245B">
            <wp:extent cx="6168922" cy="847492"/>
            <wp:effectExtent l="0" t="0" r="381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84929" cy="849691"/>
                    </a:xfrm>
                    <a:prstGeom prst="rect">
                      <a:avLst/>
                    </a:prstGeom>
                  </pic:spPr>
                </pic:pic>
              </a:graphicData>
            </a:graphic>
          </wp:inline>
        </w:drawing>
      </w:r>
    </w:p>
    <w:p w14:paraId="6C33FF79" w14:textId="62DF3C42" w:rsidR="00F43CB4" w:rsidRPr="00971898" w:rsidRDefault="00F43CB4" w:rsidP="004017CF">
      <w:pPr>
        <w:pStyle w:val="2"/>
        <w:numPr>
          <w:ilvl w:val="0"/>
          <w:numId w:val="24"/>
        </w:numPr>
        <w:spacing w:before="0" w:after="0" w:line="276" w:lineRule="auto"/>
        <w:rPr>
          <w:rFonts w:ascii="Times New Roman" w:hAnsi="Times New Roman"/>
          <w:szCs w:val="24"/>
        </w:rPr>
      </w:pPr>
      <w:r>
        <w:rPr>
          <w:rFonts w:ascii="Times New Roman" w:hAnsi="Times New Roman" w:hint="eastAsia"/>
          <w:szCs w:val="24"/>
        </w:rPr>
        <w:t>飞地</w:t>
      </w:r>
      <w:r>
        <w:rPr>
          <w:rFonts w:ascii="Times New Roman" w:hAnsi="Times New Roman"/>
          <w:szCs w:val="24"/>
        </w:rPr>
        <w:t>处理</w:t>
      </w:r>
    </w:p>
    <w:p w14:paraId="2429E553" w14:textId="6633F43A" w:rsidR="00CB4B47" w:rsidRDefault="00694DC4" w:rsidP="008B6025">
      <w:pPr>
        <w:spacing w:line="360" w:lineRule="auto"/>
        <w:ind w:firstLineChars="200" w:firstLine="480"/>
        <w:rPr>
          <w:rFonts w:ascii="宋体" w:eastAsia="宋体" w:hAnsi="宋体"/>
          <w:sz w:val="24"/>
          <w:szCs w:val="24"/>
        </w:rPr>
      </w:pPr>
      <w:r>
        <w:rPr>
          <w:rFonts w:ascii="宋体" w:eastAsia="宋体" w:hAnsi="宋体" w:hint="eastAsia"/>
          <w:sz w:val="24"/>
          <w:szCs w:val="24"/>
        </w:rPr>
        <w:t>选取</w:t>
      </w:r>
      <w:r>
        <w:rPr>
          <w:rFonts w:ascii="宋体" w:eastAsia="宋体" w:hAnsi="宋体"/>
          <w:sz w:val="24"/>
          <w:szCs w:val="24"/>
        </w:rPr>
        <w:t>图上面积大于</w:t>
      </w:r>
      <w:r>
        <w:rPr>
          <w:rFonts w:ascii="宋体" w:eastAsia="宋体" w:hAnsi="宋体" w:hint="eastAsia"/>
          <w:sz w:val="24"/>
          <w:szCs w:val="24"/>
        </w:rPr>
        <w:t>25</w:t>
      </w:r>
      <w:r w:rsidRPr="00694DC4">
        <w:rPr>
          <w:rFonts w:ascii="宋体" w:eastAsia="宋体" w:hAnsi="宋体"/>
          <w:sz w:val="24"/>
          <w:szCs w:val="24"/>
        </w:rPr>
        <w:t>mm</w:t>
      </w:r>
      <w:r w:rsidRPr="00A62937">
        <w:rPr>
          <w:rFonts w:ascii="Times New Roman" w:hAnsi="Times New Roman"/>
          <w:vertAlign w:val="superscript"/>
        </w:rPr>
        <w:t>2</w:t>
      </w:r>
      <w:r w:rsidRPr="00694DC4">
        <w:rPr>
          <w:rFonts w:ascii="宋体" w:eastAsia="宋体" w:hAnsi="宋体" w:hint="eastAsia"/>
          <w:sz w:val="24"/>
          <w:szCs w:val="24"/>
        </w:rPr>
        <w:t>的飞地。</w:t>
      </w:r>
      <w:r w:rsidR="00CB4B47" w:rsidRPr="00021BAC">
        <w:rPr>
          <w:rFonts w:ascii="宋体" w:eastAsia="宋体" w:hAnsi="宋体" w:hint="eastAsia"/>
          <w:sz w:val="24"/>
          <w:szCs w:val="24"/>
        </w:rPr>
        <w:t>飞地以多个简单要素方式存储，不得合并。</w:t>
      </w:r>
      <w:r w:rsidR="00CB4B47" w:rsidRPr="00021BAC">
        <w:rPr>
          <w:rFonts w:ascii="宋体" w:eastAsia="宋体" w:hAnsi="宋体"/>
          <w:sz w:val="24"/>
          <w:szCs w:val="24"/>
        </w:rPr>
        <w:t>“FD”</w:t>
      </w:r>
      <w:r w:rsidR="00CB4B47" w:rsidRPr="00021BAC">
        <w:rPr>
          <w:rFonts w:ascii="宋体" w:eastAsia="宋体" w:hAnsi="宋体" w:hint="eastAsia"/>
          <w:sz w:val="24"/>
          <w:szCs w:val="24"/>
        </w:rPr>
        <w:t>字段</w:t>
      </w:r>
      <w:r w:rsidR="00CB4B47" w:rsidRPr="00021BAC">
        <w:rPr>
          <w:rFonts w:ascii="宋体" w:eastAsia="宋体" w:hAnsi="宋体"/>
          <w:sz w:val="24"/>
          <w:szCs w:val="24"/>
        </w:rPr>
        <w:t>属性</w:t>
      </w:r>
      <w:r w:rsidR="00CB4B47" w:rsidRPr="00021BAC">
        <w:rPr>
          <w:rFonts w:ascii="宋体" w:eastAsia="宋体" w:hAnsi="宋体" w:hint="eastAsia"/>
          <w:sz w:val="24"/>
          <w:szCs w:val="24"/>
        </w:rPr>
        <w:t>填写</w:t>
      </w:r>
      <w:r w:rsidR="00CB4B47">
        <w:rPr>
          <w:rFonts w:ascii="宋体" w:eastAsia="宋体" w:hAnsi="宋体" w:hint="eastAsia"/>
          <w:sz w:val="24"/>
          <w:szCs w:val="24"/>
        </w:rPr>
        <w:t>原</w:t>
      </w:r>
      <w:r w:rsidR="00CB4B47" w:rsidRPr="00021BAC">
        <w:rPr>
          <w:rFonts w:ascii="宋体" w:eastAsia="宋体" w:hAnsi="宋体" w:hint="eastAsia"/>
          <w:sz w:val="24"/>
          <w:szCs w:val="24"/>
        </w:rPr>
        <w:t>则</w:t>
      </w:r>
      <w:r w:rsidR="00CB4B47" w:rsidRPr="00021BAC">
        <w:rPr>
          <w:rFonts w:ascii="宋体" w:eastAsia="宋体" w:hAnsi="宋体"/>
          <w:sz w:val="24"/>
          <w:szCs w:val="24"/>
        </w:rPr>
        <w:t>为</w:t>
      </w:r>
      <w:r w:rsidR="00CB4B47" w:rsidRPr="00021BAC">
        <w:rPr>
          <w:rFonts w:ascii="宋体" w:eastAsia="宋体" w:hAnsi="宋体" w:hint="eastAsia"/>
          <w:sz w:val="24"/>
          <w:szCs w:val="24"/>
        </w:rPr>
        <w:t>:</w:t>
      </w:r>
    </w:p>
    <w:p w14:paraId="764F6303" w14:textId="5423C098" w:rsidR="00CB4B47" w:rsidRDefault="00CB4B47" w:rsidP="00886F3F">
      <w:pPr>
        <w:pStyle w:val="a5"/>
        <w:numPr>
          <w:ilvl w:val="0"/>
          <w:numId w:val="4"/>
        </w:numPr>
        <w:spacing w:line="360" w:lineRule="auto"/>
        <w:ind w:firstLineChars="0"/>
        <w:rPr>
          <w:rFonts w:ascii="宋体" w:eastAsia="宋体" w:hAnsi="宋体"/>
          <w:sz w:val="24"/>
          <w:szCs w:val="24"/>
        </w:rPr>
      </w:pPr>
      <w:r w:rsidRPr="00021BAC">
        <w:rPr>
          <w:rFonts w:ascii="宋体" w:eastAsia="宋体" w:hAnsi="宋体"/>
          <w:sz w:val="24"/>
          <w:szCs w:val="24"/>
        </w:rPr>
        <w:t>BOUA</w:t>
      </w:r>
      <w:r>
        <w:rPr>
          <w:rFonts w:ascii="宋体" w:eastAsia="宋体" w:hAnsi="宋体"/>
          <w:sz w:val="24"/>
          <w:szCs w:val="24"/>
        </w:rPr>
        <w:t>2</w:t>
      </w:r>
      <w:r>
        <w:rPr>
          <w:rFonts w:ascii="宋体" w:eastAsia="宋体" w:hAnsi="宋体" w:hint="eastAsia"/>
          <w:sz w:val="24"/>
          <w:szCs w:val="24"/>
        </w:rPr>
        <w:t>的</w:t>
      </w:r>
      <w:r>
        <w:rPr>
          <w:rFonts w:ascii="宋体" w:eastAsia="宋体" w:hAnsi="宋体"/>
          <w:sz w:val="24"/>
          <w:szCs w:val="24"/>
        </w:rPr>
        <w:t>飞地：</w:t>
      </w:r>
      <w:r w:rsidRPr="00021BAC">
        <w:rPr>
          <w:rFonts w:ascii="宋体" w:eastAsia="宋体" w:hAnsi="宋体"/>
          <w:sz w:val="24"/>
          <w:szCs w:val="24"/>
        </w:rPr>
        <w:t>属</w:t>
      </w:r>
      <w:r w:rsidR="003361AD">
        <w:rPr>
          <w:rFonts w:ascii="宋体" w:eastAsia="宋体" w:hAnsi="宋体" w:hint="eastAsia"/>
          <w:sz w:val="24"/>
          <w:szCs w:val="24"/>
        </w:rPr>
        <w:t>山东</w:t>
      </w:r>
      <w:r w:rsidRPr="00021BAC">
        <w:rPr>
          <w:rFonts w:ascii="宋体" w:eastAsia="宋体" w:hAnsi="宋体"/>
          <w:sz w:val="24"/>
          <w:szCs w:val="24"/>
        </w:rPr>
        <w:t>省</w:t>
      </w:r>
      <w:r>
        <w:rPr>
          <w:rFonts w:ascii="宋体" w:eastAsia="宋体" w:hAnsi="宋体" w:hint="eastAsia"/>
          <w:sz w:val="24"/>
          <w:szCs w:val="24"/>
        </w:rPr>
        <w:t>；</w:t>
      </w:r>
    </w:p>
    <w:p w14:paraId="5E965D54" w14:textId="79874596" w:rsidR="00CB4B47" w:rsidRDefault="00CB4B47" w:rsidP="00886F3F">
      <w:pPr>
        <w:pStyle w:val="a5"/>
        <w:numPr>
          <w:ilvl w:val="0"/>
          <w:numId w:val="4"/>
        </w:numPr>
        <w:spacing w:line="360" w:lineRule="auto"/>
        <w:ind w:firstLineChars="0"/>
        <w:rPr>
          <w:rFonts w:ascii="宋体" w:eastAsia="宋体" w:hAnsi="宋体"/>
          <w:sz w:val="24"/>
          <w:szCs w:val="24"/>
        </w:rPr>
      </w:pPr>
      <w:r w:rsidRPr="00021BAC">
        <w:rPr>
          <w:rFonts w:ascii="宋体" w:eastAsia="宋体" w:hAnsi="宋体"/>
          <w:sz w:val="24"/>
          <w:szCs w:val="24"/>
        </w:rPr>
        <w:t>BOUA</w:t>
      </w:r>
      <w:r>
        <w:rPr>
          <w:rFonts w:ascii="宋体" w:eastAsia="宋体" w:hAnsi="宋体"/>
          <w:sz w:val="24"/>
          <w:szCs w:val="24"/>
        </w:rPr>
        <w:t>4</w:t>
      </w:r>
      <w:r>
        <w:rPr>
          <w:rFonts w:ascii="宋体" w:eastAsia="宋体" w:hAnsi="宋体" w:hint="eastAsia"/>
          <w:sz w:val="24"/>
          <w:szCs w:val="24"/>
        </w:rPr>
        <w:t>的</w:t>
      </w:r>
      <w:r>
        <w:rPr>
          <w:rFonts w:ascii="宋体" w:eastAsia="宋体" w:hAnsi="宋体"/>
          <w:sz w:val="24"/>
          <w:szCs w:val="24"/>
        </w:rPr>
        <w:t>飞地</w:t>
      </w:r>
      <w:r>
        <w:rPr>
          <w:rFonts w:ascii="宋体" w:eastAsia="宋体" w:hAnsi="宋体" w:hint="eastAsia"/>
          <w:sz w:val="24"/>
          <w:szCs w:val="24"/>
        </w:rPr>
        <w:t>:</w:t>
      </w:r>
      <w:r w:rsidRPr="00021BAC">
        <w:rPr>
          <w:rFonts w:ascii="宋体" w:eastAsia="宋体" w:hAnsi="宋体"/>
          <w:sz w:val="24"/>
          <w:szCs w:val="24"/>
        </w:rPr>
        <w:t xml:space="preserve"> 属</w:t>
      </w:r>
      <w:r w:rsidR="003361AD">
        <w:rPr>
          <w:rFonts w:ascii="宋体" w:eastAsia="宋体" w:hAnsi="宋体" w:hint="eastAsia"/>
          <w:sz w:val="24"/>
          <w:szCs w:val="24"/>
        </w:rPr>
        <w:t>山东省济南</w:t>
      </w:r>
      <w:r w:rsidRPr="00021BAC">
        <w:rPr>
          <w:rFonts w:ascii="宋体" w:eastAsia="宋体" w:hAnsi="宋体"/>
          <w:sz w:val="24"/>
          <w:szCs w:val="24"/>
        </w:rPr>
        <w:t>市</w:t>
      </w:r>
      <w:r>
        <w:rPr>
          <w:rFonts w:ascii="宋体" w:eastAsia="宋体" w:hAnsi="宋体" w:hint="eastAsia"/>
          <w:sz w:val="24"/>
          <w:szCs w:val="24"/>
        </w:rPr>
        <w:t>；</w:t>
      </w:r>
    </w:p>
    <w:p w14:paraId="78F683C4" w14:textId="6BECB18B" w:rsidR="00CB4B47" w:rsidRDefault="00CB4B47" w:rsidP="00886F3F">
      <w:pPr>
        <w:pStyle w:val="a5"/>
        <w:numPr>
          <w:ilvl w:val="0"/>
          <w:numId w:val="4"/>
        </w:numPr>
        <w:spacing w:line="360" w:lineRule="auto"/>
        <w:ind w:firstLineChars="0"/>
        <w:rPr>
          <w:rFonts w:ascii="宋体" w:eastAsia="宋体" w:hAnsi="宋体"/>
          <w:sz w:val="24"/>
          <w:szCs w:val="24"/>
        </w:rPr>
      </w:pPr>
      <w:r w:rsidRPr="00021BAC">
        <w:rPr>
          <w:rFonts w:ascii="宋体" w:eastAsia="宋体" w:hAnsi="宋体"/>
          <w:sz w:val="24"/>
          <w:szCs w:val="24"/>
        </w:rPr>
        <w:t>BOUA</w:t>
      </w:r>
      <w:r>
        <w:rPr>
          <w:rFonts w:ascii="宋体" w:eastAsia="宋体" w:hAnsi="宋体"/>
          <w:sz w:val="24"/>
          <w:szCs w:val="24"/>
        </w:rPr>
        <w:t>5</w:t>
      </w:r>
      <w:r>
        <w:rPr>
          <w:rFonts w:ascii="宋体" w:eastAsia="宋体" w:hAnsi="宋体" w:hint="eastAsia"/>
          <w:sz w:val="24"/>
          <w:szCs w:val="24"/>
        </w:rPr>
        <w:t>的</w:t>
      </w:r>
      <w:r>
        <w:rPr>
          <w:rFonts w:ascii="宋体" w:eastAsia="宋体" w:hAnsi="宋体"/>
          <w:sz w:val="24"/>
          <w:szCs w:val="24"/>
        </w:rPr>
        <w:t>飞地：</w:t>
      </w:r>
      <w:r w:rsidRPr="00021BAC">
        <w:rPr>
          <w:rFonts w:ascii="宋体" w:eastAsia="宋体" w:hAnsi="宋体"/>
          <w:sz w:val="24"/>
          <w:szCs w:val="24"/>
        </w:rPr>
        <w:t>属</w:t>
      </w:r>
      <w:r w:rsidR="003361AD">
        <w:rPr>
          <w:rFonts w:ascii="宋体" w:eastAsia="宋体" w:hAnsi="宋体" w:hint="eastAsia"/>
          <w:sz w:val="24"/>
          <w:szCs w:val="24"/>
        </w:rPr>
        <w:t>山东省济南市历下</w:t>
      </w:r>
      <w:r w:rsidRPr="003C5AA5">
        <w:rPr>
          <w:rFonts w:ascii="宋体" w:eastAsia="宋体" w:hAnsi="宋体" w:hint="eastAsia"/>
          <w:sz w:val="24"/>
          <w:szCs w:val="24"/>
        </w:rPr>
        <w:t>区</w:t>
      </w:r>
      <w:r>
        <w:rPr>
          <w:rFonts w:ascii="宋体" w:eastAsia="宋体" w:hAnsi="宋体" w:hint="eastAsia"/>
          <w:sz w:val="24"/>
          <w:szCs w:val="24"/>
        </w:rPr>
        <w:t>。</w:t>
      </w:r>
    </w:p>
    <w:p w14:paraId="140A87B0" w14:textId="0479E467" w:rsidR="0030149A" w:rsidRDefault="0030149A" w:rsidP="004017CF">
      <w:pPr>
        <w:pStyle w:val="2"/>
        <w:numPr>
          <w:ilvl w:val="0"/>
          <w:numId w:val="24"/>
        </w:numPr>
        <w:spacing w:before="0" w:after="0" w:line="276" w:lineRule="auto"/>
        <w:rPr>
          <w:rFonts w:ascii="Times New Roman" w:hAnsi="Times New Roman"/>
          <w:szCs w:val="24"/>
        </w:rPr>
      </w:pPr>
      <w:r w:rsidRPr="0030149A">
        <w:rPr>
          <w:rFonts w:ascii="Times New Roman" w:hAnsi="Times New Roman" w:hint="eastAsia"/>
          <w:szCs w:val="24"/>
        </w:rPr>
        <w:t>其他</w:t>
      </w:r>
      <w:r w:rsidRPr="0030149A">
        <w:rPr>
          <w:rFonts w:ascii="Times New Roman" w:hAnsi="Times New Roman"/>
          <w:szCs w:val="24"/>
        </w:rPr>
        <w:t>区域线要素</w:t>
      </w:r>
      <w:r>
        <w:rPr>
          <w:rFonts w:ascii="Times New Roman" w:hAnsi="Times New Roman" w:hint="eastAsia"/>
          <w:szCs w:val="24"/>
        </w:rPr>
        <w:t>选取</w:t>
      </w:r>
    </w:p>
    <w:p w14:paraId="7D26E469" w14:textId="01D6913E" w:rsidR="00755044" w:rsidRPr="00755044" w:rsidRDefault="00755044" w:rsidP="008B6025">
      <w:pPr>
        <w:spacing w:line="360" w:lineRule="auto"/>
        <w:ind w:firstLineChars="200" w:firstLine="480"/>
        <w:rPr>
          <w:rFonts w:ascii="宋体" w:eastAsia="宋体" w:hAnsi="宋体"/>
          <w:sz w:val="24"/>
          <w:szCs w:val="24"/>
        </w:rPr>
      </w:pPr>
      <w:r w:rsidRPr="00755044">
        <w:rPr>
          <w:rFonts w:ascii="宋体" w:eastAsia="宋体" w:hAnsi="宋体" w:hint="eastAsia"/>
          <w:sz w:val="24"/>
          <w:szCs w:val="24"/>
        </w:rPr>
        <w:t>表示除所有行政区域之外的各种区域界线要素，</w:t>
      </w:r>
      <w:r>
        <w:rPr>
          <w:rFonts w:ascii="宋体" w:eastAsia="宋体" w:hAnsi="宋体" w:hint="eastAsia"/>
          <w:sz w:val="24"/>
          <w:szCs w:val="24"/>
        </w:rPr>
        <w:t>包括</w:t>
      </w:r>
      <w:r w:rsidR="003361AD">
        <w:rPr>
          <w:rFonts w:ascii="宋体" w:eastAsia="宋体" w:hAnsi="宋体" w:hint="eastAsia"/>
          <w:sz w:val="24"/>
          <w:szCs w:val="24"/>
        </w:rPr>
        <w:t>开发区、保税区、</w:t>
      </w:r>
      <w:r>
        <w:rPr>
          <w:rFonts w:ascii="宋体" w:eastAsia="宋体" w:hAnsi="宋体" w:hint="eastAsia"/>
          <w:sz w:val="24"/>
          <w:szCs w:val="24"/>
        </w:rPr>
        <w:t>自然保护区界</w:t>
      </w:r>
      <w:r w:rsidRPr="00755044">
        <w:rPr>
          <w:rFonts w:ascii="宋体" w:eastAsia="宋体" w:hAnsi="宋体" w:hint="eastAsia"/>
          <w:sz w:val="24"/>
          <w:szCs w:val="24"/>
        </w:rPr>
        <w:t>。</w:t>
      </w:r>
    </w:p>
    <w:p w14:paraId="0A7D3D65" w14:textId="66787ACE" w:rsidR="0030149A" w:rsidRPr="00F452F9" w:rsidRDefault="0030149A" w:rsidP="004017CF">
      <w:pPr>
        <w:pStyle w:val="2"/>
        <w:numPr>
          <w:ilvl w:val="0"/>
          <w:numId w:val="24"/>
        </w:numPr>
        <w:spacing w:before="0" w:after="0" w:line="276" w:lineRule="auto"/>
        <w:rPr>
          <w:rFonts w:ascii="Times New Roman" w:hAnsi="Times New Roman"/>
          <w:szCs w:val="24"/>
        </w:rPr>
      </w:pPr>
      <w:r w:rsidRPr="0030149A">
        <w:rPr>
          <w:rFonts w:ascii="Times New Roman" w:hAnsi="Times New Roman" w:hint="eastAsia"/>
          <w:szCs w:val="24"/>
        </w:rPr>
        <w:t>邻省</w:t>
      </w:r>
      <w:r w:rsidRPr="0030149A">
        <w:rPr>
          <w:rFonts w:ascii="Times New Roman" w:hAnsi="Times New Roman"/>
          <w:szCs w:val="24"/>
        </w:rPr>
        <w:t>境界要素</w:t>
      </w:r>
    </w:p>
    <w:p w14:paraId="1E518F08" w14:textId="56CCBD8E" w:rsidR="003361AD" w:rsidRPr="003361AD" w:rsidRDefault="003361AD" w:rsidP="003361AD">
      <w:pPr>
        <w:spacing w:line="360" w:lineRule="auto"/>
        <w:ind w:firstLineChars="200" w:firstLine="480"/>
        <w:rPr>
          <w:rFonts w:ascii="宋体" w:eastAsia="宋体" w:hAnsi="宋体"/>
          <w:sz w:val="24"/>
          <w:szCs w:val="24"/>
        </w:rPr>
      </w:pPr>
      <w:r w:rsidRPr="003361AD">
        <w:rPr>
          <w:rFonts w:ascii="宋体" w:eastAsia="宋体" w:hAnsi="宋体"/>
          <w:sz w:val="24"/>
          <w:szCs w:val="24"/>
        </w:rPr>
        <w:t>采用</w:t>
      </w:r>
      <w:r w:rsidRPr="003361AD">
        <w:rPr>
          <w:rFonts w:ascii="宋体" w:eastAsia="宋体" w:hAnsi="宋体" w:hint="eastAsia"/>
          <w:sz w:val="24"/>
          <w:szCs w:val="24"/>
        </w:rPr>
        <w:t>国家1:25万公众版基础地理信息数据</w:t>
      </w:r>
      <w:r w:rsidRPr="003361AD">
        <w:rPr>
          <w:rFonts w:ascii="宋体" w:eastAsia="宋体" w:hAnsi="宋体"/>
          <w:sz w:val="24"/>
          <w:szCs w:val="24"/>
        </w:rPr>
        <w:t>作为邻省周边区域建库的基础</w:t>
      </w:r>
      <w:r w:rsidRPr="003361AD">
        <w:rPr>
          <w:rFonts w:ascii="宋体" w:eastAsia="宋体" w:hAnsi="宋体" w:hint="eastAsia"/>
          <w:sz w:val="24"/>
          <w:szCs w:val="24"/>
        </w:rPr>
        <w:t>资料，表示</w:t>
      </w:r>
      <w:r w:rsidRPr="003361AD">
        <w:rPr>
          <w:rFonts w:ascii="宋体" w:eastAsia="宋体" w:hAnsi="宋体"/>
          <w:sz w:val="24"/>
          <w:szCs w:val="24"/>
        </w:rPr>
        <w:t>县级</w:t>
      </w:r>
      <w:r w:rsidRPr="003361AD">
        <w:rPr>
          <w:rFonts w:ascii="宋体" w:eastAsia="宋体" w:hAnsi="宋体" w:hint="eastAsia"/>
          <w:sz w:val="24"/>
          <w:szCs w:val="24"/>
        </w:rPr>
        <w:t>及以上境</w:t>
      </w:r>
      <w:r w:rsidRPr="003361AD">
        <w:rPr>
          <w:rFonts w:ascii="宋体" w:eastAsia="宋体" w:hAnsi="宋体"/>
          <w:sz w:val="24"/>
          <w:szCs w:val="24"/>
        </w:rPr>
        <w:t>界</w:t>
      </w:r>
      <w:r w:rsidRPr="003361AD">
        <w:rPr>
          <w:rFonts w:ascii="宋体" w:eastAsia="宋体" w:hAnsi="宋体" w:hint="eastAsia"/>
          <w:sz w:val="24"/>
          <w:szCs w:val="24"/>
        </w:rPr>
        <w:t>，并与</w:t>
      </w:r>
      <w:r w:rsidRPr="003361AD">
        <w:rPr>
          <w:rFonts w:ascii="宋体" w:eastAsia="宋体" w:hAnsi="宋体"/>
          <w:sz w:val="24"/>
          <w:szCs w:val="24"/>
        </w:rPr>
        <w:t>与省内</w:t>
      </w:r>
      <w:r w:rsidRPr="003361AD">
        <w:rPr>
          <w:rFonts w:ascii="宋体" w:eastAsia="宋体" w:hAnsi="宋体" w:hint="eastAsia"/>
          <w:sz w:val="24"/>
          <w:szCs w:val="24"/>
        </w:rPr>
        <w:t>境界要素</w:t>
      </w:r>
      <w:r w:rsidRPr="003361AD">
        <w:rPr>
          <w:rFonts w:ascii="宋体" w:eastAsia="宋体" w:hAnsi="宋体"/>
          <w:sz w:val="24"/>
          <w:szCs w:val="24"/>
        </w:rPr>
        <w:t>的属性及图形接边</w:t>
      </w:r>
      <w:r w:rsidRPr="003361AD">
        <w:rPr>
          <w:rFonts w:ascii="宋体" w:eastAsia="宋体" w:hAnsi="宋体" w:hint="eastAsia"/>
          <w:sz w:val="24"/>
          <w:szCs w:val="24"/>
        </w:rPr>
        <w:t>。</w:t>
      </w:r>
    </w:p>
    <w:p w14:paraId="1FD75228" w14:textId="77777777" w:rsidR="0060285E" w:rsidRDefault="0060285E" w:rsidP="004017CF">
      <w:pPr>
        <w:pStyle w:val="2"/>
        <w:numPr>
          <w:ilvl w:val="0"/>
          <w:numId w:val="24"/>
        </w:numPr>
        <w:spacing w:before="0" w:after="0" w:line="276" w:lineRule="auto"/>
        <w:rPr>
          <w:rFonts w:ascii="Times New Roman" w:hAnsi="Times New Roman"/>
          <w:szCs w:val="24"/>
        </w:rPr>
      </w:pPr>
      <w:r>
        <w:rPr>
          <w:rFonts w:ascii="Times New Roman" w:hAnsi="Times New Roman" w:hint="eastAsia"/>
          <w:szCs w:val="24"/>
        </w:rPr>
        <w:t>要素</w:t>
      </w:r>
      <w:r>
        <w:rPr>
          <w:rFonts w:ascii="Times New Roman" w:hAnsi="Times New Roman"/>
          <w:szCs w:val="24"/>
        </w:rPr>
        <w:t>化简</w:t>
      </w:r>
    </w:p>
    <w:p w14:paraId="22778B5F" w14:textId="77777777" w:rsidR="0060285E" w:rsidRDefault="0060285E" w:rsidP="0060285E">
      <w:pPr>
        <w:spacing w:line="360" w:lineRule="auto"/>
        <w:ind w:firstLineChars="200" w:firstLine="480"/>
        <w:rPr>
          <w:rFonts w:ascii="宋体" w:eastAsia="宋体" w:hAnsi="宋体"/>
          <w:sz w:val="24"/>
          <w:szCs w:val="24"/>
        </w:rPr>
      </w:pPr>
      <w:r>
        <w:rPr>
          <w:rFonts w:ascii="宋体" w:eastAsia="宋体" w:hAnsi="宋体" w:hint="eastAsia"/>
          <w:sz w:val="24"/>
          <w:szCs w:val="24"/>
        </w:rPr>
        <w:t>境界</w:t>
      </w:r>
      <w:r>
        <w:rPr>
          <w:rFonts w:ascii="宋体" w:eastAsia="宋体" w:hAnsi="宋体"/>
          <w:sz w:val="24"/>
          <w:szCs w:val="24"/>
        </w:rPr>
        <w:t>要素</w:t>
      </w:r>
      <w:r w:rsidRPr="002032C1">
        <w:rPr>
          <w:rFonts w:ascii="宋体" w:eastAsia="宋体" w:hAnsi="宋体" w:hint="eastAsia"/>
          <w:sz w:val="24"/>
          <w:szCs w:val="24"/>
        </w:rPr>
        <w:t>弯曲</w:t>
      </w:r>
      <w:r>
        <w:rPr>
          <w:rFonts w:ascii="宋体" w:eastAsia="宋体" w:hAnsi="宋体" w:hint="eastAsia"/>
          <w:sz w:val="24"/>
          <w:szCs w:val="24"/>
        </w:rPr>
        <w:t>指标</w:t>
      </w:r>
      <w:r>
        <w:rPr>
          <w:rFonts w:ascii="宋体" w:eastAsia="宋体" w:hAnsi="宋体"/>
          <w:sz w:val="24"/>
          <w:szCs w:val="24"/>
        </w:rPr>
        <w:t>小于图上</w:t>
      </w:r>
      <w:r w:rsidRPr="00F33328">
        <w:rPr>
          <w:rFonts w:ascii="宋体" w:eastAsia="宋体" w:hAnsi="宋体"/>
          <w:color w:val="FF0000"/>
          <w:sz w:val="24"/>
          <w:szCs w:val="24"/>
        </w:rPr>
        <w:t>1</w:t>
      </w:r>
      <w:r w:rsidRPr="00F33328">
        <w:rPr>
          <w:rFonts w:ascii="宋体" w:eastAsia="宋体" w:hAnsi="宋体" w:hint="eastAsia"/>
          <w:color w:val="FF0000"/>
          <w:sz w:val="24"/>
          <w:szCs w:val="24"/>
        </w:rPr>
        <w:t>mm×0.6mm</w:t>
      </w:r>
      <w:r w:rsidRPr="00772559">
        <w:rPr>
          <w:rFonts w:ascii="宋体" w:eastAsia="宋体" w:hAnsi="宋体" w:hint="eastAsia"/>
          <w:sz w:val="24"/>
          <w:szCs w:val="24"/>
        </w:rPr>
        <w:t>的可综合</w:t>
      </w:r>
      <w:r>
        <w:rPr>
          <w:rFonts w:ascii="宋体" w:eastAsia="宋体" w:hAnsi="宋体" w:hint="eastAsia"/>
          <w:sz w:val="24"/>
          <w:szCs w:val="24"/>
        </w:rPr>
        <w:t>，</w:t>
      </w:r>
      <w:r w:rsidRPr="00755044">
        <w:rPr>
          <w:rFonts w:ascii="宋体" w:eastAsia="宋体" w:hAnsi="宋体"/>
          <w:sz w:val="24"/>
          <w:szCs w:val="24"/>
        </w:rPr>
        <w:t>舍去小于规定尺寸的弯曲，夸大特征弯曲，保持图形的基本特征；保持各线段上的曲折系数和单位长度上的弯曲个数的对比</w:t>
      </w:r>
      <w:r w:rsidRPr="00755044">
        <w:rPr>
          <w:rFonts w:ascii="宋体" w:eastAsia="宋体" w:hAnsi="宋体" w:hint="eastAsia"/>
          <w:sz w:val="24"/>
          <w:szCs w:val="24"/>
        </w:rPr>
        <w:t>。</w:t>
      </w:r>
    </w:p>
    <w:p w14:paraId="650C6628" w14:textId="0C6E899C" w:rsidR="00C92C50" w:rsidRPr="007A124A" w:rsidRDefault="00C92C50" w:rsidP="004017CF">
      <w:pPr>
        <w:pStyle w:val="2"/>
        <w:numPr>
          <w:ilvl w:val="0"/>
          <w:numId w:val="24"/>
        </w:numPr>
        <w:spacing w:before="0" w:after="0" w:line="276" w:lineRule="auto"/>
        <w:rPr>
          <w:rFonts w:ascii="Times New Roman" w:hAnsi="Times New Roman"/>
          <w:szCs w:val="24"/>
        </w:rPr>
      </w:pPr>
      <w:r w:rsidRPr="007A124A">
        <w:rPr>
          <w:rFonts w:ascii="Times New Roman" w:hAnsi="Times New Roman" w:hint="eastAsia"/>
          <w:szCs w:val="24"/>
        </w:rPr>
        <w:t>境界</w:t>
      </w:r>
      <w:r w:rsidRPr="007A124A">
        <w:rPr>
          <w:rFonts w:ascii="Times New Roman" w:hAnsi="Times New Roman"/>
          <w:szCs w:val="24"/>
        </w:rPr>
        <w:t>要素</w:t>
      </w:r>
      <w:r w:rsidRPr="007A124A">
        <w:rPr>
          <w:rFonts w:ascii="Times New Roman" w:hAnsi="Times New Roman" w:hint="eastAsia"/>
          <w:szCs w:val="24"/>
        </w:rPr>
        <w:t>构面</w:t>
      </w:r>
    </w:p>
    <w:p w14:paraId="27B7ECBE" w14:textId="49222737" w:rsidR="00C92C50" w:rsidRPr="00DD7B27" w:rsidRDefault="00BD7A39" w:rsidP="008B6025">
      <w:pPr>
        <w:spacing w:line="360" w:lineRule="auto"/>
        <w:ind w:firstLineChars="200" w:firstLine="482"/>
        <w:rPr>
          <w:rFonts w:ascii="宋体" w:eastAsia="宋体" w:hAnsi="宋体"/>
          <w:b/>
          <w:color w:val="FF0000"/>
          <w:sz w:val="24"/>
          <w:szCs w:val="24"/>
        </w:rPr>
      </w:pPr>
      <w:r>
        <w:rPr>
          <w:rFonts w:ascii="宋体" w:eastAsia="宋体" w:hAnsi="宋体" w:hint="eastAsia"/>
          <w:b/>
          <w:color w:val="FF0000"/>
          <w:sz w:val="24"/>
          <w:szCs w:val="24"/>
        </w:rPr>
        <w:t>最后一步境界构面</w:t>
      </w:r>
      <w:r w:rsidR="00C92C50" w:rsidRPr="00DD7B27">
        <w:rPr>
          <w:rFonts w:ascii="宋体" w:eastAsia="宋体" w:hAnsi="宋体" w:hint="eastAsia"/>
          <w:b/>
          <w:color w:val="FF0000"/>
          <w:sz w:val="24"/>
          <w:szCs w:val="24"/>
        </w:rPr>
        <w:t>，</w:t>
      </w:r>
      <w:r w:rsidR="00C92C50" w:rsidRPr="00DD7B27">
        <w:rPr>
          <w:rFonts w:ascii="宋体" w:eastAsia="宋体" w:hAnsi="宋体"/>
          <w:b/>
          <w:color w:val="FF0000"/>
          <w:sz w:val="24"/>
          <w:szCs w:val="24"/>
        </w:rPr>
        <w:t>下载大版数据</w:t>
      </w:r>
      <w:r w:rsidR="00C92C50" w:rsidRPr="00DD7B27">
        <w:rPr>
          <w:rFonts w:ascii="宋体" w:eastAsia="宋体" w:hAnsi="宋体" w:hint="eastAsia"/>
          <w:b/>
          <w:color w:val="FF0000"/>
          <w:sz w:val="24"/>
          <w:szCs w:val="24"/>
        </w:rPr>
        <w:t>一个人统一</w:t>
      </w:r>
      <w:r w:rsidR="00C92C50" w:rsidRPr="00DD7B27">
        <w:rPr>
          <w:rFonts w:ascii="宋体" w:eastAsia="宋体" w:hAnsi="宋体"/>
          <w:b/>
          <w:color w:val="FF0000"/>
          <w:sz w:val="24"/>
          <w:szCs w:val="24"/>
        </w:rPr>
        <w:t>构面</w:t>
      </w:r>
      <w:r w:rsidR="00C92C50" w:rsidRPr="00DD7B27">
        <w:rPr>
          <w:rFonts w:ascii="宋体" w:eastAsia="宋体" w:hAnsi="宋体" w:hint="eastAsia"/>
          <w:b/>
          <w:color w:val="FF0000"/>
          <w:sz w:val="24"/>
          <w:szCs w:val="24"/>
        </w:rPr>
        <w:t>并</w:t>
      </w:r>
      <w:r w:rsidR="00C92C50" w:rsidRPr="00DD7B27">
        <w:rPr>
          <w:rFonts w:ascii="宋体" w:eastAsia="宋体" w:hAnsi="宋体"/>
          <w:b/>
          <w:color w:val="FF0000"/>
          <w:sz w:val="24"/>
          <w:szCs w:val="24"/>
        </w:rPr>
        <w:t>上传服务器</w:t>
      </w:r>
      <w:r w:rsidR="005B2880" w:rsidRPr="00DD7B27">
        <w:rPr>
          <w:rFonts w:ascii="宋体" w:eastAsia="宋体" w:hAnsi="宋体" w:hint="eastAsia"/>
          <w:b/>
          <w:color w:val="FF0000"/>
          <w:sz w:val="24"/>
          <w:szCs w:val="24"/>
        </w:rPr>
        <w:t>更新</w:t>
      </w:r>
      <w:r w:rsidR="00C92C50" w:rsidRPr="00DD7B27">
        <w:rPr>
          <w:rFonts w:ascii="宋体" w:eastAsia="宋体" w:hAnsi="宋体" w:hint="eastAsia"/>
          <w:b/>
          <w:color w:val="FF0000"/>
          <w:sz w:val="24"/>
          <w:szCs w:val="24"/>
        </w:rPr>
        <w:t>！</w:t>
      </w:r>
      <w:r w:rsidR="00C92C50" w:rsidRPr="00DD7B27">
        <w:rPr>
          <w:rFonts w:ascii="宋体" w:eastAsia="宋体" w:hAnsi="宋体"/>
          <w:b/>
          <w:color w:val="FF0000"/>
          <w:sz w:val="24"/>
          <w:szCs w:val="24"/>
        </w:rPr>
        <w:t>！</w:t>
      </w:r>
    </w:p>
    <w:p w14:paraId="5CAE6B1C" w14:textId="4A5DBCAC" w:rsidR="009C415B" w:rsidRPr="0049236B" w:rsidRDefault="0049236B" w:rsidP="008B6025">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根据已修改</w:t>
      </w:r>
      <w:r>
        <w:rPr>
          <w:rFonts w:ascii="宋体" w:eastAsia="宋体" w:hAnsi="宋体"/>
          <w:sz w:val="24"/>
          <w:szCs w:val="24"/>
        </w:rPr>
        <w:t>的</w:t>
      </w:r>
      <w:r>
        <w:rPr>
          <w:rFonts w:ascii="宋体" w:eastAsia="宋体" w:hAnsi="宋体" w:hint="eastAsia"/>
          <w:sz w:val="24"/>
          <w:szCs w:val="24"/>
        </w:rPr>
        <w:t>境界线</w:t>
      </w:r>
      <w:r>
        <w:rPr>
          <w:rFonts w:ascii="宋体" w:eastAsia="宋体" w:hAnsi="宋体"/>
          <w:sz w:val="24"/>
          <w:szCs w:val="24"/>
        </w:rPr>
        <w:t>进行</w:t>
      </w:r>
      <w:r>
        <w:rPr>
          <w:rFonts w:ascii="宋体" w:eastAsia="宋体" w:hAnsi="宋体" w:hint="eastAsia"/>
          <w:sz w:val="24"/>
          <w:szCs w:val="24"/>
        </w:rPr>
        <w:t>境界</w:t>
      </w:r>
      <w:r>
        <w:rPr>
          <w:rFonts w:ascii="宋体" w:eastAsia="宋体" w:hAnsi="宋体"/>
          <w:sz w:val="24"/>
          <w:szCs w:val="24"/>
        </w:rPr>
        <w:t>面重构，使用</w:t>
      </w:r>
      <w:r w:rsidRPr="00F2317E">
        <w:rPr>
          <w:rFonts w:ascii="宋体" w:eastAsia="宋体" w:hAnsi="宋体" w:hint="eastAsia"/>
          <w:b/>
          <w:color w:val="7030A0"/>
          <w:sz w:val="24"/>
          <w:szCs w:val="24"/>
        </w:rPr>
        <w:t>多尺度生产软件→数据</w:t>
      </w:r>
      <w:r>
        <w:rPr>
          <w:rFonts w:ascii="宋体" w:eastAsia="宋体" w:hAnsi="宋体" w:hint="eastAsia"/>
          <w:b/>
          <w:color w:val="7030A0"/>
          <w:sz w:val="24"/>
          <w:szCs w:val="24"/>
        </w:rPr>
        <w:t>整理</w:t>
      </w:r>
      <w:r w:rsidRPr="00F2317E">
        <w:rPr>
          <w:rFonts w:ascii="宋体" w:eastAsia="宋体" w:hAnsi="宋体" w:hint="eastAsia"/>
          <w:b/>
          <w:color w:val="7030A0"/>
          <w:sz w:val="24"/>
          <w:szCs w:val="24"/>
        </w:rPr>
        <w:t>→</w:t>
      </w:r>
      <w:r>
        <w:rPr>
          <w:rFonts w:ascii="宋体" w:eastAsia="宋体" w:hAnsi="宋体" w:hint="eastAsia"/>
          <w:b/>
          <w:color w:val="7030A0"/>
          <w:sz w:val="24"/>
          <w:szCs w:val="24"/>
        </w:rPr>
        <w:t>境界线</w:t>
      </w:r>
      <w:r>
        <w:rPr>
          <w:rFonts w:ascii="宋体" w:eastAsia="宋体" w:hAnsi="宋体"/>
          <w:b/>
          <w:color w:val="7030A0"/>
          <w:sz w:val="24"/>
          <w:szCs w:val="24"/>
        </w:rPr>
        <w:t>构面</w:t>
      </w:r>
      <w:r w:rsidRPr="00F2317E">
        <w:rPr>
          <w:rFonts w:ascii="宋体" w:eastAsia="宋体" w:hAnsi="宋体" w:hint="eastAsia"/>
          <w:sz w:val="24"/>
          <w:szCs w:val="24"/>
        </w:rPr>
        <w:t>工具，</w:t>
      </w:r>
      <w:r>
        <w:rPr>
          <w:rFonts w:ascii="宋体" w:eastAsia="宋体" w:hAnsi="宋体" w:hint="eastAsia"/>
          <w:sz w:val="24"/>
          <w:szCs w:val="24"/>
        </w:rPr>
        <w:t>对完全</w:t>
      </w:r>
      <w:r>
        <w:rPr>
          <w:rFonts w:ascii="宋体" w:eastAsia="宋体" w:hAnsi="宋体"/>
          <w:sz w:val="24"/>
          <w:szCs w:val="24"/>
        </w:rPr>
        <w:t>封闭的</w:t>
      </w:r>
      <w:r>
        <w:rPr>
          <w:rFonts w:ascii="宋体" w:eastAsia="宋体" w:hAnsi="宋体" w:hint="eastAsia"/>
          <w:sz w:val="24"/>
          <w:szCs w:val="24"/>
        </w:rPr>
        <w:t>境界</w:t>
      </w:r>
      <w:r>
        <w:rPr>
          <w:rFonts w:ascii="宋体" w:eastAsia="宋体" w:hAnsi="宋体"/>
          <w:sz w:val="24"/>
          <w:szCs w:val="24"/>
        </w:rPr>
        <w:t>线构面</w:t>
      </w:r>
      <w:r>
        <w:rPr>
          <w:rFonts w:ascii="宋体" w:eastAsia="宋体" w:hAnsi="宋体" w:hint="eastAsia"/>
          <w:sz w:val="24"/>
          <w:szCs w:val="24"/>
        </w:rPr>
        <w:t>。如下图所示</w:t>
      </w:r>
      <w:r w:rsidR="001E5383">
        <w:rPr>
          <w:rFonts w:ascii="宋体" w:eastAsia="宋体" w:hAnsi="宋体" w:hint="eastAsia"/>
          <w:sz w:val="24"/>
          <w:szCs w:val="24"/>
        </w:rPr>
        <w:t>：</w:t>
      </w:r>
    </w:p>
    <w:p w14:paraId="50321B36" w14:textId="091BE6A2" w:rsidR="009C415B" w:rsidRDefault="009C415B" w:rsidP="003B0422">
      <w:pPr>
        <w:spacing w:line="276" w:lineRule="auto"/>
        <w:jc w:val="center"/>
      </w:pPr>
      <w:r>
        <w:rPr>
          <w:noProof/>
        </w:rPr>
        <w:lastRenderedPageBreak/>
        <w:drawing>
          <wp:inline distT="0" distB="0" distL="0" distR="0" wp14:anchorId="1D9FFED8" wp14:editId="07A5304C">
            <wp:extent cx="3132499" cy="3445749"/>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37281" cy="3451009"/>
                    </a:xfrm>
                    <a:prstGeom prst="rect">
                      <a:avLst/>
                    </a:prstGeom>
                  </pic:spPr>
                </pic:pic>
              </a:graphicData>
            </a:graphic>
          </wp:inline>
        </w:drawing>
      </w:r>
    </w:p>
    <w:p w14:paraId="0E6B87A8" w14:textId="29DA3EAE" w:rsidR="004908A6" w:rsidRPr="004908A6" w:rsidRDefault="004908A6" w:rsidP="008B6025">
      <w:pPr>
        <w:spacing w:line="360" w:lineRule="auto"/>
        <w:ind w:firstLineChars="200" w:firstLine="480"/>
        <w:jc w:val="left"/>
        <w:rPr>
          <w:rFonts w:ascii="宋体" w:eastAsia="宋体" w:hAnsi="宋体"/>
          <w:sz w:val="24"/>
          <w:szCs w:val="24"/>
        </w:rPr>
      </w:pPr>
      <w:r>
        <w:rPr>
          <w:rFonts w:ascii="宋体" w:eastAsia="宋体" w:hAnsi="宋体"/>
          <w:sz w:val="24"/>
          <w:szCs w:val="24"/>
        </w:rPr>
        <w:t>当出现空白面</w:t>
      </w:r>
      <w:r>
        <w:rPr>
          <w:rFonts w:ascii="宋体" w:eastAsia="宋体" w:hAnsi="宋体" w:hint="eastAsia"/>
          <w:sz w:val="24"/>
          <w:szCs w:val="24"/>
        </w:rPr>
        <w:t>时</w:t>
      </w:r>
      <w:r>
        <w:rPr>
          <w:rFonts w:ascii="宋体" w:eastAsia="宋体" w:hAnsi="宋体"/>
          <w:sz w:val="24"/>
          <w:szCs w:val="24"/>
        </w:rPr>
        <w:t>，先检查</w:t>
      </w:r>
      <w:r>
        <w:rPr>
          <w:rFonts w:ascii="宋体" w:eastAsia="宋体" w:hAnsi="宋体" w:hint="eastAsia"/>
          <w:sz w:val="24"/>
          <w:szCs w:val="24"/>
        </w:rPr>
        <w:t>线要素拓扑</w:t>
      </w:r>
      <w:r>
        <w:rPr>
          <w:rFonts w:ascii="宋体" w:eastAsia="宋体" w:hAnsi="宋体"/>
          <w:sz w:val="24"/>
          <w:szCs w:val="24"/>
        </w:rPr>
        <w:t>关系，再使用</w:t>
      </w:r>
      <w:r w:rsidRPr="004908A6">
        <w:rPr>
          <w:rFonts w:ascii="宋体" w:eastAsia="宋体" w:hAnsi="宋体" w:hint="eastAsia"/>
          <w:b/>
          <w:color w:val="7030A0"/>
          <w:sz w:val="24"/>
          <w:szCs w:val="24"/>
        </w:rPr>
        <w:t>多尺度生产软件→数据</w:t>
      </w:r>
      <w:r w:rsidR="005C1E2F">
        <w:rPr>
          <w:rFonts w:ascii="宋体" w:eastAsia="宋体" w:hAnsi="宋体" w:hint="eastAsia"/>
          <w:b/>
          <w:color w:val="7030A0"/>
          <w:sz w:val="24"/>
          <w:szCs w:val="24"/>
        </w:rPr>
        <w:t>编辑</w:t>
      </w:r>
      <w:r w:rsidRPr="004908A6">
        <w:rPr>
          <w:rFonts w:ascii="宋体" w:eastAsia="宋体" w:hAnsi="宋体" w:hint="eastAsia"/>
          <w:b/>
          <w:color w:val="7030A0"/>
          <w:sz w:val="24"/>
          <w:szCs w:val="24"/>
        </w:rPr>
        <w:t>→</w:t>
      </w:r>
      <w:r w:rsidR="005C1E2F">
        <w:rPr>
          <w:rFonts w:ascii="宋体" w:eastAsia="宋体" w:hAnsi="宋体" w:hint="eastAsia"/>
          <w:b/>
          <w:color w:val="7030A0"/>
          <w:sz w:val="24"/>
          <w:szCs w:val="24"/>
        </w:rPr>
        <w:t>空白区构面</w:t>
      </w:r>
      <w:r w:rsidRPr="00F2317E">
        <w:rPr>
          <w:rFonts w:ascii="宋体" w:eastAsia="宋体" w:hAnsi="宋体" w:hint="eastAsia"/>
          <w:sz w:val="24"/>
          <w:szCs w:val="24"/>
        </w:rPr>
        <w:t>工具</w:t>
      </w:r>
      <w:r>
        <w:rPr>
          <w:rFonts w:ascii="宋体" w:eastAsia="宋体" w:hAnsi="宋体"/>
          <w:sz w:val="24"/>
          <w:szCs w:val="24"/>
        </w:rPr>
        <w:t>，</w:t>
      </w:r>
      <w:r>
        <w:rPr>
          <w:rFonts w:ascii="宋体" w:eastAsia="宋体" w:hAnsi="宋体" w:hint="eastAsia"/>
          <w:sz w:val="24"/>
          <w:szCs w:val="24"/>
        </w:rPr>
        <w:t>对空白处</w:t>
      </w:r>
      <w:r>
        <w:rPr>
          <w:rFonts w:ascii="宋体" w:eastAsia="宋体" w:hAnsi="宋体"/>
          <w:sz w:val="24"/>
          <w:szCs w:val="24"/>
        </w:rPr>
        <w:t>构面并</w:t>
      </w:r>
      <w:r w:rsidR="005C1E2F">
        <w:rPr>
          <w:rFonts w:ascii="宋体" w:eastAsia="宋体" w:hAnsi="宋体" w:hint="eastAsia"/>
          <w:sz w:val="24"/>
          <w:szCs w:val="24"/>
        </w:rPr>
        <w:t>人工</w:t>
      </w:r>
      <w:r>
        <w:rPr>
          <w:rFonts w:ascii="宋体" w:eastAsia="宋体" w:hAnsi="宋体"/>
          <w:sz w:val="24"/>
          <w:szCs w:val="24"/>
        </w:rPr>
        <w:t>录入</w:t>
      </w:r>
      <w:r w:rsidR="005C1E2F">
        <w:rPr>
          <w:rFonts w:ascii="宋体" w:eastAsia="宋体" w:hAnsi="宋体" w:hint="eastAsia"/>
          <w:sz w:val="24"/>
          <w:szCs w:val="24"/>
        </w:rPr>
        <w:t>正确的</w:t>
      </w:r>
      <w:r>
        <w:rPr>
          <w:rFonts w:ascii="宋体" w:eastAsia="宋体" w:hAnsi="宋体"/>
          <w:sz w:val="24"/>
          <w:szCs w:val="24"/>
        </w:rPr>
        <w:t>NAME</w:t>
      </w:r>
      <w:r>
        <w:rPr>
          <w:rFonts w:ascii="宋体" w:eastAsia="宋体" w:hAnsi="宋体" w:hint="eastAsia"/>
          <w:sz w:val="24"/>
          <w:szCs w:val="24"/>
        </w:rPr>
        <w:t>、PAC属性。</w:t>
      </w:r>
    </w:p>
    <w:p w14:paraId="4B278638" w14:textId="30DA7E79" w:rsidR="007969A5" w:rsidRPr="007969A5" w:rsidRDefault="00000D54" w:rsidP="007969A5">
      <w:pPr>
        <w:pStyle w:val="1"/>
        <w:ind w:left="562" w:hangingChars="200" w:hanging="562"/>
      </w:pPr>
      <w:r w:rsidRPr="00000D54">
        <w:rPr>
          <w:rFonts w:hint="eastAsia"/>
        </w:rPr>
        <w:t>协同管理</w:t>
      </w:r>
    </w:p>
    <w:p w14:paraId="411B4E16" w14:textId="086FF800" w:rsidR="007969A5" w:rsidRPr="007969A5" w:rsidRDefault="005614BB" w:rsidP="00CD5803">
      <w:pPr>
        <w:jc w:val="center"/>
        <w:rPr>
          <w:lang w:val="x-none"/>
        </w:rPr>
      </w:pPr>
      <w:r>
        <w:rPr>
          <w:noProof/>
        </w:rPr>
        <w:drawing>
          <wp:inline distT="0" distB="0" distL="0" distR="0" wp14:anchorId="16CCEE14" wp14:editId="0C81043A">
            <wp:extent cx="3893273" cy="957211"/>
            <wp:effectExtent l="0" t="0" r="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910967" cy="961561"/>
                    </a:xfrm>
                    <a:prstGeom prst="rect">
                      <a:avLst/>
                    </a:prstGeom>
                  </pic:spPr>
                </pic:pic>
              </a:graphicData>
            </a:graphic>
          </wp:inline>
        </w:drawing>
      </w:r>
    </w:p>
    <w:p w14:paraId="08D1AA20" w14:textId="77777777" w:rsidR="002F3C83" w:rsidRPr="007A124A" w:rsidRDefault="002F3C83" w:rsidP="004017CF">
      <w:pPr>
        <w:pStyle w:val="2"/>
        <w:numPr>
          <w:ilvl w:val="0"/>
          <w:numId w:val="25"/>
        </w:numPr>
        <w:spacing w:before="0" w:after="0" w:line="276" w:lineRule="auto"/>
        <w:rPr>
          <w:rFonts w:ascii="Times New Roman" w:hAnsi="Times New Roman"/>
          <w:szCs w:val="24"/>
        </w:rPr>
      </w:pPr>
      <w:r w:rsidRPr="007A124A">
        <w:rPr>
          <w:rFonts w:ascii="Times New Roman" w:hAnsi="Times New Roman" w:hint="eastAsia"/>
          <w:szCs w:val="24"/>
        </w:rPr>
        <w:t>协同</w:t>
      </w:r>
      <w:r>
        <w:rPr>
          <w:rFonts w:ascii="Times New Roman" w:hAnsi="Times New Roman" w:hint="eastAsia"/>
          <w:szCs w:val="24"/>
        </w:rPr>
        <w:t>状态</w:t>
      </w:r>
      <w:r w:rsidRPr="007A124A">
        <w:rPr>
          <w:rFonts w:ascii="Times New Roman" w:hAnsi="Times New Roman"/>
          <w:szCs w:val="24"/>
        </w:rPr>
        <w:t>介绍</w:t>
      </w:r>
    </w:p>
    <w:p w14:paraId="6E7841FF" w14:textId="77777777" w:rsidR="002F3C83" w:rsidRPr="0027132E" w:rsidRDefault="002F3C83" w:rsidP="0079604D">
      <w:pPr>
        <w:spacing w:line="360" w:lineRule="auto"/>
        <w:ind w:firstLineChars="200" w:firstLine="480"/>
        <w:jc w:val="left"/>
        <w:rPr>
          <w:rFonts w:ascii="宋体" w:eastAsia="宋体" w:hAnsi="宋体"/>
          <w:sz w:val="24"/>
          <w:szCs w:val="24"/>
        </w:rPr>
      </w:pPr>
      <w:r w:rsidRPr="0027132E">
        <w:rPr>
          <w:rFonts w:ascii="宋体" w:eastAsia="宋体" w:hAnsi="宋体" w:hint="eastAsia"/>
          <w:sz w:val="24"/>
          <w:szCs w:val="24"/>
        </w:rPr>
        <w:t>协同作业主要是解决了人工接边的问题，通过数据库版本号识别每次提交的要素。</w:t>
      </w:r>
    </w:p>
    <w:p w14:paraId="1688D291" w14:textId="77777777" w:rsidR="002F3C83" w:rsidRPr="0043519D" w:rsidRDefault="002F3C83" w:rsidP="0079604D">
      <w:pPr>
        <w:spacing w:line="360" w:lineRule="auto"/>
        <w:ind w:firstLineChars="200" w:firstLine="480"/>
        <w:rPr>
          <w:rFonts w:ascii="宋体" w:eastAsia="宋体" w:hAnsi="宋体"/>
          <w:sz w:val="24"/>
          <w:szCs w:val="24"/>
        </w:rPr>
      </w:pPr>
      <w:r w:rsidRPr="0043519D">
        <w:rPr>
          <w:rFonts w:ascii="宋体" w:eastAsia="宋体" w:hAnsi="宋体" w:hint="eastAsia"/>
          <w:sz w:val="24"/>
          <w:szCs w:val="24"/>
        </w:rPr>
        <w:t>SMGI</w:t>
      </w:r>
      <w:r w:rsidRPr="00C2659A">
        <w:rPr>
          <w:rFonts w:ascii="宋体" w:eastAsia="宋体" w:hAnsi="宋体" w:hint="eastAsia"/>
          <w:color w:val="FF0000"/>
          <w:sz w:val="24"/>
          <w:szCs w:val="24"/>
        </w:rPr>
        <w:t>GUID</w:t>
      </w:r>
      <w:r>
        <w:rPr>
          <w:rFonts w:ascii="宋体" w:eastAsia="宋体" w:hAnsi="宋体" w:hint="eastAsia"/>
          <w:sz w:val="24"/>
          <w:szCs w:val="24"/>
        </w:rPr>
        <w:t>：</w:t>
      </w:r>
      <w:r w:rsidRPr="0043519D">
        <w:rPr>
          <w:rFonts w:ascii="宋体" w:eastAsia="宋体" w:hAnsi="宋体" w:hint="eastAsia"/>
          <w:sz w:val="24"/>
          <w:szCs w:val="24"/>
        </w:rPr>
        <w:t>要素的</w:t>
      </w:r>
      <w:r w:rsidRPr="0043519D">
        <w:rPr>
          <w:rFonts w:ascii="宋体" w:eastAsia="宋体" w:hAnsi="宋体"/>
          <w:sz w:val="24"/>
          <w:szCs w:val="24"/>
        </w:rPr>
        <w:t>唯一身份</w:t>
      </w:r>
      <w:r w:rsidRPr="0043519D">
        <w:rPr>
          <w:rFonts w:ascii="宋体" w:eastAsia="宋体" w:hAnsi="宋体" w:hint="eastAsia"/>
          <w:sz w:val="24"/>
          <w:szCs w:val="24"/>
        </w:rPr>
        <w:t>标识</w:t>
      </w:r>
      <w:r w:rsidRPr="0043519D">
        <w:rPr>
          <w:rFonts w:ascii="宋体" w:eastAsia="宋体" w:hAnsi="宋体"/>
          <w:sz w:val="24"/>
          <w:szCs w:val="24"/>
        </w:rPr>
        <w:t>，</w:t>
      </w:r>
      <w:r>
        <w:rPr>
          <w:rFonts w:ascii="宋体" w:eastAsia="宋体" w:hAnsi="宋体" w:hint="eastAsia"/>
          <w:sz w:val="24"/>
          <w:szCs w:val="24"/>
        </w:rPr>
        <w:t>一个要素</w:t>
      </w:r>
      <w:r>
        <w:rPr>
          <w:rFonts w:ascii="宋体" w:eastAsia="宋体" w:hAnsi="宋体"/>
          <w:sz w:val="24"/>
          <w:szCs w:val="24"/>
        </w:rPr>
        <w:t>一个</w:t>
      </w:r>
      <w:r>
        <w:rPr>
          <w:rFonts w:ascii="宋体" w:eastAsia="宋体" w:hAnsi="宋体" w:hint="eastAsia"/>
          <w:sz w:val="24"/>
          <w:szCs w:val="24"/>
        </w:rPr>
        <w:t>SMGI</w:t>
      </w:r>
      <w:r>
        <w:rPr>
          <w:rFonts w:ascii="宋体" w:eastAsia="宋体" w:hAnsi="宋体"/>
          <w:sz w:val="24"/>
          <w:szCs w:val="24"/>
        </w:rPr>
        <w:t>GUID</w:t>
      </w:r>
      <w:r>
        <w:rPr>
          <w:rFonts w:ascii="宋体" w:eastAsia="宋体" w:hAnsi="宋体" w:hint="eastAsia"/>
          <w:sz w:val="24"/>
          <w:szCs w:val="24"/>
        </w:rPr>
        <w:t>。</w:t>
      </w:r>
    </w:p>
    <w:p w14:paraId="1A02D321" w14:textId="77777777" w:rsidR="002F3C83" w:rsidRPr="0043519D" w:rsidRDefault="002F3C83" w:rsidP="0079604D">
      <w:pPr>
        <w:spacing w:line="360" w:lineRule="auto"/>
        <w:ind w:firstLineChars="200" w:firstLine="480"/>
        <w:rPr>
          <w:rFonts w:ascii="宋体" w:eastAsia="宋体" w:hAnsi="宋体"/>
          <w:sz w:val="24"/>
          <w:szCs w:val="24"/>
        </w:rPr>
      </w:pPr>
      <w:r w:rsidRPr="0043519D">
        <w:rPr>
          <w:rFonts w:ascii="宋体" w:eastAsia="宋体" w:hAnsi="宋体" w:hint="eastAsia"/>
          <w:sz w:val="24"/>
          <w:szCs w:val="24"/>
        </w:rPr>
        <w:t>SMGI</w:t>
      </w:r>
      <w:r w:rsidRPr="00C2659A">
        <w:rPr>
          <w:rFonts w:ascii="宋体" w:eastAsia="宋体" w:hAnsi="宋体" w:hint="eastAsia"/>
          <w:color w:val="5B9BD5" w:themeColor="accent1"/>
          <w:sz w:val="24"/>
          <w:szCs w:val="24"/>
        </w:rPr>
        <w:t>OPUSER</w:t>
      </w:r>
      <w:r w:rsidRPr="0043519D">
        <w:rPr>
          <w:rFonts w:ascii="宋体" w:eastAsia="宋体" w:hAnsi="宋体" w:hint="eastAsia"/>
          <w:sz w:val="24"/>
          <w:szCs w:val="24"/>
        </w:rPr>
        <w:t>：操作者的</w:t>
      </w:r>
      <w:r w:rsidRPr="0043519D">
        <w:rPr>
          <w:rFonts w:ascii="宋体" w:eastAsia="宋体" w:hAnsi="宋体"/>
          <w:sz w:val="24"/>
          <w:szCs w:val="24"/>
        </w:rPr>
        <w:t>机器</w:t>
      </w:r>
      <w:r w:rsidRPr="0043519D">
        <w:rPr>
          <w:rFonts w:ascii="宋体" w:eastAsia="宋体" w:hAnsi="宋体" w:hint="eastAsia"/>
          <w:sz w:val="24"/>
          <w:szCs w:val="24"/>
        </w:rPr>
        <w:t>名。</w:t>
      </w:r>
    </w:p>
    <w:p w14:paraId="796A5348" w14:textId="77777777" w:rsidR="002F3C83" w:rsidRPr="0043519D" w:rsidRDefault="002F3C83" w:rsidP="0079604D">
      <w:pPr>
        <w:spacing w:line="360" w:lineRule="auto"/>
        <w:ind w:firstLineChars="200" w:firstLine="480"/>
        <w:rPr>
          <w:rFonts w:ascii="宋体" w:eastAsia="宋体" w:hAnsi="宋体"/>
          <w:sz w:val="24"/>
          <w:szCs w:val="24"/>
        </w:rPr>
      </w:pPr>
      <w:r w:rsidRPr="0043519D">
        <w:rPr>
          <w:rFonts w:ascii="宋体" w:eastAsia="宋体" w:hAnsi="宋体" w:hint="eastAsia"/>
          <w:sz w:val="24"/>
          <w:szCs w:val="24"/>
        </w:rPr>
        <w:t>SMGI</w:t>
      </w:r>
      <w:r w:rsidRPr="00C2659A">
        <w:rPr>
          <w:rFonts w:ascii="宋体" w:eastAsia="宋体" w:hAnsi="宋体" w:hint="eastAsia"/>
          <w:color w:val="00B050"/>
          <w:sz w:val="24"/>
          <w:szCs w:val="24"/>
        </w:rPr>
        <w:t>VERSION</w:t>
      </w:r>
      <w:r>
        <w:rPr>
          <w:rFonts w:ascii="宋体" w:eastAsia="宋体" w:hAnsi="宋体" w:hint="eastAsia"/>
          <w:sz w:val="24"/>
          <w:szCs w:val="24"/>
        </w:rPr>
        <w:t>：</w:t>
      </w:r>
      <w:r w:rsidRPr="0043519D">
        <w:rPr>
          <w:rFonts w:ascii="宋体" w:eastAsia="宋体" w:hAnsi="宋体" w:hint="eastAsia"/>
          <w:sz w:val="24"/>
          <w:szCs w:val="24"/>
        </w:rPr>
        <w:t>表示</w:t>
      </w:r>
      <w:r w:rsidRPr="0043519D">
        <w:rPr>
          <w:rFonts w:ascii="宋体" w:eastAsia="宋体" w:hAnsi="宋体"/>
          <w:sz w:val="24"/>
          <w:szCs w:val="24"/>
        </w:rPr>
        <w:t>要素的版本号，包含某个具体</w:t>
      </w:r>
      <w:r w:rsidRPr="0043519D">
        <w:rPr>
          <w:rFonts w:ascii="宋体" w:eastAsia="宋体" w:hAnsi="宋体" w:hint="eastAsia"/>
          <w:sz w:val="24"/>
          <w:szCs w:val="24"/>
        </w:rPr>
        <w:t>SMGIGUID、SMGIVERSION属性值的</w:t>
      </w:r>
      <w:r w:rsidRPr="0043519D">
        <w:rPr>
          <w:rFonts w:ascii="宋体" w:eastAsia="宋体" w:hAnsi="宋体"/>
          <w:sz w:val="24"/>
          <w:szCs w:val="24"/>
        </w:rPr>
        <w:t>要素，称之为版本要素</w:t>
      </w:r>
      <w:r w:rsidRPr="0043519D">
        <w:rPr>
          <w:rFonts w:ascii="宋体" w:eastAsia="宋体" w:hAnsi="宋体" w:hint="eastAsia"/>
          <w:sz w:val="24"/>
          <w:szCs w:val="24"/>
        </w:rPr>
        <w:t>。数据库的初始版本号为“0”（数据库</w:t>
      </w:r>
      <w:r w:rsidRPr="0043519D">
        <w:rPr>
          <w:rFonts w:ascii="宋体" w:eastAsia="宋体" w:hAnsi="宋体"/>
          <w:sz w:val="24"/>
          <w:szCs w:val="24"/>
        </w:rPr>
        <w:t>的</w:t>
      </w:r>
      <w:r w:rsidRPr="0043519D">
        <w:rPr>
          <w:rFonts w:ascii="宋体" w:eastAsia="宋体" w:hAnsi="宋体" w:hint="eastAsia"/>
          <w:sz w:val="24"/>
          <w:szCs w:val="24"/>
        </w:rPr>
        <w:t>版本号均为正数），数据更新提交一次之后，版本号变为“1”，以此类推，每提交一次，版本号+1。</w:t>
      </w:r>
    </w:p>
    <w:p w14:paraId="7F09D721" w14:textId="77777777" w:rsidR="002F3C83" w:rsidRDefault="002F3C83" w:rsidP="0079604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lastRenderedPageBreak/>
        <w:t>本地数据库中</w:t>
      </w:r>
      <w:r>
        <w:rPr>
          <w:rFonts w:ascii="宋体" w:eastAsia="宋体" w:hAnsi="宋体"/>
          <w:sz w:val="24"/>
          <w:szCs w:val="24"/>
        </w:rPr>
        <w:t>的要素可分为三种类型：编辑要素、常规要素、协调要素。</w:t>
      </w:r>
    </w:p>
    <w:p w14:paraId="378F156F" w14:textId="77777777" w:rsidR="002F3C83" w:rsidRDefault="002F3C83" w:rsidP="004017CF">
      <w:pPr>
        <w:pStyle w:val="a5"/>
        <w:numPr>
          <w:ilvl w:val="0"/>
          <w:numId w:val="28"/>
        </w:numPr>
        <w:spacing w:line="360" w:lineRule="auto"/>
        <w:ind w:firstLineChars="0"/>
        <w:jc w:val="left"/>
        <w:rPr>
          <w:rFonts w:ascii="宋体" w:eastAsia="宋体" w:hAnsi="宋体"/>
          <w:sz w:val="24"/>
          <w:szCs w:val="24"/>
        </w:rPr>
      </w:pPr>
      <w:r w:rsidRPr="0043519D">
        <w:rPr>
          <w:rFonts w:ascii="宋体" w:eastAsia="宋体" w:hAnsi="宋体" w:hint="eastAsia"/>
          <w:sz w:val="24"/>
          <w:szCs w:val="24"/>
        </w:rPr>
        <w:t>编辑</w:t>
      </w:r>
      <w:r w:rsidRPr="0043519D">
        <w:rPr>
          <w:rFonts w:ascii="宋体" w:eastAsia="宋体" w:hAnsi="宋体"/>
          <w:sz w:val="24"/>
          <w:szCs w:val="24"/>
        </w:rPr>
        <w:t>要素：</w:t>
      </w:r>
      <w:r>
        <w:rPr>
          <w:rFonts w:ascii="宋体" w:eastAsia="宋体" w:hAnsi="宋体" w:hint="eastAsia"/>
          <w:sz w:val="24"/>
          <w:szCs w:val="24"/>
        </w:rPr>
        <w:t>要素</w:t>
      </w:r>
      <w:r>
        <w:rPr>
          <w:rFonts w:ascii="宋体" w:eastAsia="宋体" w:hAnsi="宋体"/>
          <w:sz w:val="24"/>
          <w:szCs w:val="24"/>
        </w:rPr>
        <w:t>的版本号（</w:t>
      </w:r>
      <w:r>
        <w:rPr>
          <w:rFonts w:ascii="宋体" w:eastAsia="宋体" w:hAnsi="宋体" w:hint="eastAsia"/>
          <w:sz w:val="24"/>
          <w:szCs w:val="24"/>
        </w:rPr>
        <w:t>SMGI</w:t>
      </w:r>
      <w:r w:rsidRPr="00C2659A">
        <w:rPr>
          <w:rFonts w:ascii="宋体" w:eastAsia="宋体" w:hAnsi="宋体" w:hint="eastAsia"/>
          <w:color w:val="00B050"/>
          <w:sz w:val="24"/>
          <w:szCs w:val="24"/>
        </w:rPr>
        <w:t>VERSION</w:t>
      </w:r>
      <w:r>
        <w:rPr>
          <w:rFonts w:ascii="宋体" w:eastAsia="宋体" w:hAnsi="宋体"/>
          <w:sz w:val="24"/>
          <w:szCs w:val="24"/>
        </w:rPr>
        <w:t>）</w:t>
      </w:r>
      <w:r>
        <w:rPr>
          <w:rFonts w:ascii="宋体" w:eastAsia="宋体" w:hAnsi="宋体" w:hint="eastAsia"/>
          <w:sz w:val="24"/>
          <w:szCs w:val="24"/>
        </w:rPr>
        <w:t>为负数。</w:t>
      </w:r>
    </w:p>
    <w:p w14:paraId="07361453" w14:textId="77777777" w:rsidR="002F3C83" w:rsidRPr="0001639D" w:rsidRDefault="002F3C83" w:rsidP="0079604D">
      <w:pPr>
        <w:spacing w:line="360" w:lineRule="auto"/>
        <w:ind w:firstLineChars="200" w:firstLine="480"/>
        <w:jc w:val="left"/>
        <w:rPr>
          <w:rFonts w:ascii="宋体" w:eastAsia="宋体" w:hAnsi="宋体"/>
          <w:sz w:val="24"/>
          <w:szCs w:val="24"/>
        </w:rPr>
      </w:pPr>
      <w:r w:rsidRPr="0001639D">
        <w:rPr>
          <w:rFonts w:ascii="宋体" w:eastAsia="宋体" w:hAnsi="宋体"/>
          <w:sz w:val="24"/>
          <w:szCs w:val="24"/>
        </w:rPr>
        <w:t>根据要素的</w:t>
      </w:r>
      <w:r w:rsidRPr="0001639D">
        <w:rPr>
          <w:rFonts w:ascii="宋体" w:eastAsia="宋体" w:hAnsi="宋体" w:hint="eastAsia"/>
          <w:sz w:val="24"/>
          <w:szCs w:val="24"/>
        </w:rPr>
        <w:t>SMGI</w:t>
      </w:r>
      <w:r w:rsidRPr="0001639D">
        <w:rPr>
          <w:rFonts w:ascii="宋体" w:eastAsia="宋体" w:hAnsi="宋体" w:hint="eastAsia"/>
          <w:color w:val="00B050"/>
          <w:sz w:val="24"/>
          <w:szCs w:val="24"/>
        </w:rPr>
        <w:t>VERSION</w:t>
      </w:r>
      <w:r w:rsidRPr="0001639D">
        <w:rPr>
          <w:rFonts w:ascii="宋体" w:eastAsia="宋体" w:hAnsi="宋体" w:hint="eastAsia"/>
          <w:sz w:val="24"/>
          <w:szCs w:val="24"/>
        </w:rPr>
        <w:t>和SMGIDEL字段</w:t>
      </w:r>
      <w:r w:rsidRPr="0001639D">
        <w:rPr>
          <w:rFonts w:ascii="宋体" w:eastAsia="宋体" w:hAnsi="宋体"/>
          <w:sz w:val="24"/>
          <w:szCs w:val="24"/>
        </w:rPr>
        <w:t>属性值又可以将其细分为以下三种子状态。</w:t>
      </w:r>
    </w:p>
    <w:p w14:paraId="40B67531" w14:textId="77777777" w:rsidR="002F3C83" w:rsidRPr="0027132E" w:rsidRDefault="002F3C83" w:rsidP="00886F3F">
      <w:pPr>
        <w:pStyle w:val="a5"/>
        <w:numPr>
          <w:ilvl w:val="2"/>
          <w:numId w:val="5"/>
        </w:numPr>
        <w:spacing w:line="360" w:lineRule="auto"/>
        <w:ind w:firstLineChars="0"/>
        <w:rPr>
          <w:rFonts w:ascii="宋体" w:eastAsia="宋体" w:hAnsi="宋体"/>
          <w:sz w:val="24"/>
          <w:szCs w:val="24"/>
        </w:rPr>
      </w:pPr>
      <w:r w:rsidRPr="00807602">
        <w:rPr>
          <w:rFonts w:ascii="宋体" w:eastAsia="宋体" w:hAnsi="宋体" w:hint="eastAsia"/>
          <w:b/>
          <w:color w:val="5B9BD5" w:themeColor="accent1"/>
          <w:sz w:val="24"/>
          <w:szCs w:val="24"/>
        </w:rPr>
        <w:t>新增</w:t>
      </w:r>
      <w:r>
        <w:rPr>
          <w:rFonts w:ascii="宋体" w:eastAsia="宋体" w:hAnsi="宋体"/>
          <w:sz w:val="24"/>
          <w:szCs w:val="24"/>
        </w:rPr>
        <w:t>要素：</w:t>
      </w:r>
      <w:r>
        <w:rPr>
          <w:rFonts w:ascii="宋体" w:eastAsia="宋体" w:hAnsi="宋体" w:hint="eastAsia"/>
          <w:sz w:val="24"/>
          <w:szCs w:val="24"/>
        </w:rPr>
        <w:t>SMGIVERSION为</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同时</w:t>
      </w:r>
      <w:r>
        <w:rPr>
          <w:rFonts w:ascii="宋体" w:eastAsia="宋体" w:hAnsi="宋体" w:hint="eastAsia"/>
          <w:sz w:val="24"/>
          <w:szCs w:val="24"/>
        </w:rPr>
        <w:t>SMGIDEL不等于</w:t>
      </w:r>
      <w:r>
        <w:rPr>
          <w:rFonts w:ascii="宋体" w:eastAsia="宋体" w:hAnsi="宋体"/>
          <w:sz w:val="24"/>
          <w:szCs w:val="24"/>
        </w:rPr>
        <w:t>“</w:t>
      </w:r>
      <w:r>
        <w:rPr>
          <w:rFonts w:ascii="宋体" w:eastAsia="宋体" w:hAnsi="宋体" w:hint="eastAsia"/>
          <w:sz w:val="24"/>
          <w:szCs w:val="24"/>
        </w:rPr>
        <w:t>是</w:t>
      </w:r>
      <w:r>
        <w:rPr>
          <w:rFonts w:ascii="宋体" w:eastAsia="宋体" w:hAnsi="宋体"/>
          <w:sz w:val="24"/>
          <w:szCs w:val="24"/>
        </w:rPr>
        <w:t>”</w:t>
      </w:r>
      <w:r>
        <w:rPr>
          <w:rFonts w:ascii="宋体" w:eastAsia="宋体" w:hAnsi="宋体" w:hint="eastAsia"/>
          <w:sz w:val="24"/>
          <w:szCs w:val="24"/>
        </w:rPr>
        <w:t>；</w:t>
      </w:r>
    </w:p>
    <w:p w14:paraId="32BAA5C1" w14:textId="77777777" w:rsidR="002F3C83" w:rsidRDefault="002F3C83" w:rsidP="00886F3F">
      <w:pPr>
        <w:pStyle w:val="a5"/>
        <w:numPr>
          <w:ilvl w:val="2"/>
          <w:numId w:val="5"/>
        </w:numPr>
        <w:spacing w:line="360" w:lineRule="auto"/>
        <w:ind w:firstLineChars="0"/>
        <w:rPr>
          <w:rFonts w:ascii="宋体" w:eastAsia="宋体" w:hAnsi="宋体"/>
          <w:sz w:val="24"/>
          <w:szCs w:val="24"/>
        </w:rPr>
      </w:pPr>
      <w:r w:rsidRPr="009C6CD6">
        <w:rPr>
          <w:rFonts w:ascii="宋体" w:eastAsia="宋体" w:hAnsi="宋体" w:hint="eastAsia"/>
          <w:b/>
          <w:color w:val="ED7D31" w:themeColor="accent2"/>
          <w:sz w:val="24"/>
          <w:szCs w:val="24"/>
        </w:rPr>
        <w:t>修改</w:t>
      </w:r>
      <w:r>
        <w:rPr>
          <w:rFonts w:ascii="宋体" w:eastAsia="宋体" w:hAnsi="宋体" w:hint="eastAsia"/>
          <w:sz w:val="24"/>
          <w:szCs w:val="24"/>
        </w:rPr>
        <w:t>要素</w:t>
      </w:r>
      <w:r>
        <w:rPr>
          <w:rFonts w:ascii="宋体" w:eastAsia="宋体" w:hAnsi="宋体"/>
          <w:sz w:val="24"/>
          <w:szCs w:val="24"/>
        </w:rPr>
        <w:t>：</w:t>
      </w:r>
      <w:r>
        <w:rPr>
          <w:rFonts w:ascii="宋体" w:eastAsia="宋体" w:hAnsi="宋体" w:hint="eastAsia"/>
          <w:sz w:val="24"/>
          <w:szCs w:val="24"/>
        </w:rPr>
        <w:t>SMGIVERSION为</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同时</w:t>
      </w:r>
      <w:r>
        <w:rPr>
          <w:rFonts w:ascii="宋体" w:eastAsia="宋体" w:hAnsi="宋体" w:hint="eastAsia"/>
          <w:sz w:val="24"/>
          <w:szCs w:val="24"/>
        </w:rPr>
        <w:t>SMGIDEL不等于</w:t>
      </w:r>
      <w:r>
        <w:rPr>
          <w:rFonts w:ascii="宋体" w:eastAsia="宋体" w:hAnsi="宋体"/>
          <w:sz w:val="24"/>
          <w:szCs w:val="24"/>
        </w:rPr>
        <w:t>“</w:t>
      </w:r>
      <w:r>
        <w:rPr>
          <w:rFonts w:ascii="宋体" w:eastAsia="宋体" w:hAnsi="宋体" w:hint="eastAsia"/>
          <w:sz w:val="24"/>
          <w:szCs w:val="24"/>
        </w:rPr>
        <w:t>是</w:t>
      </w:r>
      <w:r>
        <w:rPr>
          <w:rFonts w:ascii="宋体" w:eastAsia="宋体" w:hAnsi="宋体"/>
          <w:sz w:val="24"/>
          <w:szCs w:val="24"/>
        </w:rPr>
        <w:t>”</w:t>
      </w:r>
      <w:r>
        <w:rPr>
          <w:rFonts w:ascii="宋体" w:eastAsia="宋体" w:hAnsi="宋体" w:hint="eastAsia"/>
          <w:sz w:val="24"/>
          <w:szCs w:val="24"/>
        </w:rPr>
        <w:t>；</w:t>
      </w:r>
    </w:p>
    <w:p w14:paraId="3D75A57F" w14:textId="77777777" w:rsidR="002F3C83" w:rsidRDefault="002F3C83" w:rsidP="00886F3F">
      <w:pPr>
        <w:pStyle w:val="a5"/>
        <w:numPr>
          <w:ilvl w:val="2"/>
          <w:numId w:val="5"/>
        </w:numPr>
        <w:spacing w:line="360" w:lineRule="auto"/>
        <w:ind w:firstLineChars="0"/>
        <w:rPr>
          <w:rFonts w:ascii="宋体" w:eastAsia="宋体" w:hAnsi="宋体"/>
          <w:sz w:val="24"/>
          <w:szCs w:val="24"/>
        </w:rPr>
      </w:pPr>
      <w:r w:rsidRPr="005A075B">
        <w:rPr>
          <w:rFonts w:ascii="宋体" w:eastAsia="宋体" w:hAnsi="宋体" w:hint="eastAsia"/>
          <w:b/>
          <w:color w:val="A6A6A6" w:themeColor="background1" w:themeShade="A6"/>
          <w:sz w:val="24"/>
          <w:szCs w:val="24"/>
        </w:rPr>
        <w:t>删除</w:t>
      </w:r>
      <w:r>
        <w:rPr>
          <w:rFonts w:ascii="宋体" w:eastAsia="宋体" w:hAnsi="宋体" w:hint="eastAsia"/>
          <w:sz w:val="24"/>
          <w:szCs w:val="24"/>
        </w:rPr>
        <w:t>要素</w:t>
      </w:r>
      <w:r>
        <w:rPr>
          <w:rFonts w:ascii="宋体" w:eastAsia="宋体" w:hAnsi="宋体"/>
          <w:sz w:val="24"/>
          <w:szCs w:val="24"/>
        </w:rPr>
        <w:t>：</w:t>
      </w:r>
      <w:r>
        <w:rPr>
          <w:rFonts w:ascii="宋体" w:eastAsia="宋体" w:hAnsi="宋体" w:hint="eastAsia"/>
          <w:sz w:val="24"/>
          <w:szCs w:val="24"/>
        </w:rPr>
        <w:t>SMGIVERSION为</w:t>
      </w:r>
      <w:r>
        <w:rPr>
          <w:rFonts w:ascii="宋体" w:eastAsia="宋体" w:hAnsi="宋体"/>
          <w:sz w:val="24"/>
          <w:szCs w:val="24"/>
        </w:rPr>
        <w:t>负数（</w:t>
      </w:r>
      <w:r>
        <w:rPr>
          <w:rFonts w:ascii="宋体" w:eastAsia="宋体" w:hAnsi="宋体" w:hint="eastAsia"/>
          <w:sz w:val="24"/>
          <w:szCs w:val="24"/>
        </w:rPr>
        <w:t>只能</w:t>
      </w:r>
      <w:r>
        <w:rPr>
          <w:rFonts w:ascii="宋体" w:eastAsia="宋体" w:hAnsi="宋体"/>
          <w:sz w:val="24"/>
          <w:szCs w:val="24"/>
        </w:rPr>
        <w:t>为</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同时</w:t>
      </w:r>
      <w:r>
        <w:rPr>
          <w:rFonts w:ascii="宋体" w:eastAsia="宋体" w:hAnsi="宋体" w:hint="eastAsia"/>
          <w:sz w:val="24"/>
          <w:szCs w:val="24"/>
        </w:rPr>
        <w:t>SMGIDEL为</w:t>
      </w:r>
      <w:r>
        <w:rPr>
          <w:rFonts w:ascii="宋体" w:eastAsia="宋体" w:hAnsi="宋体"/>
          <w:sz w:val="24"/>
          <w:szCs w:val="24"/>
        </w:rPr>
        <w:t>“</w:t>
      </w:r>
      <w:r>
        <w:rPr>
          <w:rFonts w:ascii="宋体" w:eastAsia="宋体" w:hAnsi="宋体" w:hint="eastAsia"/>
          <w:sz w:val="24"/>
          <w:szCs w:val="24"/>
        </w:rPr>
        <w:t>是</w:t>
      </w:r>
      <w:r>
        <w:rPr>
          <w:rFonts w:ascii="宋体" w:eastAsia="宋体" w:hAnsi="宋体"/>
          <w:sz w:val="24"/>
          <w:szCs w:val="24"/>
        </w:rPr>
        <w:t>”</w:t>
      </w:r>
      <w:r>
        <w:rPr>
          <w:rFonts w:ascii="宋体" w:eastAsia="宋体" w:hAnsi="宋体" w:hint="eastAsia"/>
          <w:sz w:val="24"/>
          <w:szCs w:val="24"/>
        </w:rPr>
        <w:t>。</w:t>
      </w:r>
    </w:p>
    <w:p w14:paraId="655ABE72" w14:textId="77777777" w:rsidR="002F3C83" w:rsidRDefault="002F3C83" w:rsidP="004017CF">
      <w:pPr>
        <w:pStyle w:val="a5"/>
        <w:numPr>
          <w:ilvl w:val="0"/>
          <w:numId w:val="28"/>
        </w:numPr>
        <w:spacing w:line="360" w:lineRule="auto"/>
        <w:ind w:firstLineChars="0"/>
        <w:jc w:val="left"/>
        <w:rPr>
          <w:rFonts w:ascii="宋体" w:eastAsia="宋体" w:hAnsi="宋体"/>
          <w:sz w:val="24"/>
          <w:szCs w:val="24"/>
        </w:rPr>
      </w:pPr>
      <w:r>
        <w:rPr>
          <w:rFonts w:ascii="宋体" w:eastAsia="宋体" w:hAnsi="宋体" w:hint="eastAsia"/>
          <w:sz w:val="24"/>
          <w:szCs w:val="24"/>
        </w:rPr>
        <w:t>常规</w:t>
      </w:r>
      <w:r>
        <w:rPr>
          <w:rFonts w:ascii="宋体" w:eastAsia="宋体" w:hAnsi="宋体"/>
          <w:sz w:val="24"/>
          <w:szCs w:val="24"/>
        </w:rPr>
        <w:t>要素</w:t>
      </w:r>
      <w:r>
        <w:rPr>
          <w:rFonts w:ascii="宋体" w:eastAsia="宋体" w:hAnsi="宋体" w:hint="eastAsia"/>
          <w:sz w:val="24"/>
          <w:szCs w:val="24"/>
        </w:rPr>
        <w:t>：指</w:t>
      </w:r>
      <w:r>
        <w:rPr>
          <w:rFonts w:ascii="宋体" w:eastAsia="宋体" w:hAnsi="宋体"/>
          <w:sz w:val="24"/>
          <w:szCs w:val="24"/>
        </w:rPr>
        <w:t>本地数据库中没有被编辑过的原始要素，该</w:t>
      </w:r>
      <w:r>
        <w:rPr>
          <w:rFonts w:ascii="宋体" w:eastAsia="宋体" w:hAnsi="宋体" w:hint="eastAsia"/>
          <w:sz w:val="24"/>
          <w:szCs w:val="24"/>
        </w:rPr>
        <w:t>类型</w:t>
      </w:r>
      <w:r>
        <w:rPr>
          <w:rFonts w:ascii="宋体" w:eastAsia="宋体" w:hAnsi="宋体"/>
          <w:sz w:val="24"/>
          <w:szCs w:val="24"/>
        </w:rPr>
        <w:t>要素的</w:t>
      </w:r>
      <w:r>
        <w:rPr>
          <w:rFonts w:ascii="宋体" w:eastAsia="宋体" w:hAnsi="宋体" w:hint="eastAsia"/>
          <w:sz w:val="24"/>
          <w:szCs w:val="24"/>
        </w:rPr>
        <w:t>SMGIVERSION为正</w:t>
      </w:r>
      <w:r>
        <w:rPr>
          <w:rFonts w:ascii="宋体" w:eastAsia="宋体" w:hAnsi="宋体"/>
          <w:sz w:val="24"/>
          <w:szCs w:val="24"/>
        </w:rPr>
        <w:t>数，且小于本地数据库的</w:t>
      </w:r>
      <w:r w:rsidRPr="009D50B3">
        <w:rPr>
          <w:rFonts w:ascii="宋体" w:eastAsia="宋体" w:hAnsi="宋体"/>
          <w:b/>
          <w:color w:val="FF0000"/>
          <w:sz w:val="24"/>
          <w:szCs w:val="24"/>
        </w:rPr>
        <w:t>基版本号</w:t>
      </w:r>
      <w:r>
        <w:rPr>
          <w:rFonts w:ascii="宋体" w:eastAsia="宋体" w:hAnsi="宋体" w:hint="eastAsia"/>
          <w:sz w:val="24"/>
          <w:szCs w:val="24"/>
        </w:rPr>
        <w:t>。</w:t>
      </w:r>
    </w:p>
    <w:p w14:paraId="6548F5ED" w14:textId="3F1144A6" w:rsidR="002F3C83" w:rsidRPr="0045226C" w:rsidRDefault="002F3C83" w:rsidP="0079604D">
      <w:pPr>
        <w:spacing w:line="360" w:lineRule="auto"/>
        <w:jc w:val="left"/>
        <w:rPr>
          <w:rFonts w:ascii="宋体" w:eastAsia="宋体" w:hAnsi="宋体"/>
          <w:szCs w:val="21"/>
        </w:rPr>
      </w:pPr>
      <w:r w:rsidRPr="0045226C">
        <w:rPr>
          <w:rFonts w:ascii="宋体" w:eastAsia="宋体" w:hAnsi="宋体" w:hint="eastAsia"/>
          <w:szCs w:val="21"/>
        </w:rPr>
        <w:t>（</w:t>
      </w:r>
      <w:r w:rsidRPr="009D50B3">
        <w:rPr>
          <w:rFonts w:ascii="宋体" w:eastAsia="宋体" w:hAnsi="宋体" w:hint="eastAsia"/>
          <w:b/>
          <w:color w:val="FF0000"/>
          <w:szCs w:val="21"/>
        </w:rPr>
        <w:t>基版本号</w:t>
      </w:r>
      <w:r w:rsidRPr="0045226C">
        <w:rPr>
          <w:rFonts w:ascii="宋体" w:eastAsia="宋体" w:hAnsi="宋体" w:hint="eastAsia"/>
          <w:color w:val="ED7D31" w:themeColor="accent2"/>
          <w:szCs w:val="21"/>
        </w:rPr>
        <w:t>存储于本地</w:t>
      </w:r>
      <w:r w:rsidRPr="0045226C">
        <w:rPr>
          <w:rFonts w:ascii="宋体" w:eastAsia="宋体" w:hAnsi="宋体"/>
          <w:color w:val="ED7D31" w:themeColor="accent2"/>
          <w:szCs w:val="21"/>
        </w:rPr>
        <w:t>数据库的状态表中，用于标志着该本地数据库从服务器数据库提取数据</w:t>
      </w:r>
      <w:r w:rsidRPr="0045226C">
        <w:rPr>
          <w:rFonts w:ascii="宋体" w:eastAsia="宋体" w:hAnsi="宋体" w:hint="eastAsia"/>
          <w:color w:val="ED7D31" w:themeColor="accent2"/>
          <w:szCs w:val="21"/>
        </w:rPr>
        <w:t>时</w:t>
      </w:r>
      <w:r w:rsidRPr="0045226C">
        <w:rPr>
          <w:rFonts w:ascii="宋体" w:eastAsia="宋体" w:hAnsi="宋体"/>
          <w:color w:val="ED7D31" w:themeColor="accent2"/>
          <w:szCs w:val="21"/>
        </w:rPr>
        <w:t>对应的最大版本号，反映了该本地数据库下载时服务器数据库的现势性信息。</w:t>
      </w:r>
      <w:r w:rsidRPr="0045226C">
        <w:rPr>
          <w:rFonts w:ascii="宋体" w:eastAsia="宋体" w:hAnsi="宋体" w:hint="eastAsia"/>
          <w:szCs w:val="21"/>
        </w:rPr>
        <w:t>）</w:t>
      </w:r>
    </w:p>
    <w:p w14:paraId="3B0F6F1F" w14:textId="77777777" w:rsidR="002F3C83" w:rsidRPr="00845081" w:rsidRDefault="002F3C83" w:rsidP="004017CF">
      <w:pPr>
        <w:pStyle w:val="a5"/>
        <w:numPr>
          <w:ilvl w:val="0"/>
          <w:numId w:val="28"/>
        </w:numPr>
        <w:spacing w:line="360" w:lineRule="auto"/>
        <w:ind w:firstLineChars="0"/>
        <w:jc w:val="left"/>
        <w:rPr>
          <w:rFonts w:ascii="宋体" w:eastAsia="宋体" w:hAnsi="宋体"/>
          <w:sz w:val="24"/>
          <w:szCs w:val="24"/>
        </w:rPr>
      </w:pPr>
      <w:r>
        <w:rPr>
          <w:rFonts w:ascii="宋体" w:eastAsia="宋体" w:hAnsi="宋体" w:hint="eastAsia"/>
          <w:sz w:val="24"/>
          <w:szCs w:val="24"/>
        </w:rPr>
        <w:t>协调</w:t>
      </w:r>
      <w:r>
        <w:rPr>
          <w:rFonts w:ascii="宋体" w:eastAsia="宋体" w:hAnsi="宋体"/>
          <w:sz w:val="24"/>
          <w:szCs w:val="24"/>
        </w:rPr>
        <w:t>要素：</w:t>
      </w:r>
      <w:r>
        <w:rPr>
          <w:rFonts w:ascii="宋体" w:eastAsia="宋体" w:hAnsi="宋体" w:hint="eastAsia"/>
          <w:sz w:val="24"/>
          <w:szCs w:val="24"/>
        </w:rPr>
        <w:t>在</w:t>
      </w:r>
      <w:r>
        <w:rPr>
          <w:rFonts w:ascii="宋体" w:eastAsia="宋体" w:hAnsi="宋体"/>
          <w:sz w:val="24"/>
          <w:szCs w:val="24"/>
        </w:rPr>
        <w:t>数据检测或冲突检测过程中，从服务器下载下来的某一本地要素在服务</w:t>
      </w:r>
      <w:r>
        <w:rPr>
          <w:rFonts w:ascii="宋体" w:eastAsia="宋体" w:hAnsi="宋体" w:hint="eastAsia"/>
          <w:sz w:val="24"/>
          <w:szCs w:val="24"/>
        </w:rPr>
        <w:t>中</w:t>
      </w:r>
      <w:r>
        <w:rPr>
          <w:rFonts w:ascii="宋体" w:eastAsia="宋体" w:hAnsi="宋体"/>
          <w:sz w:val="24"/>
          <w:szCs w:val="24"/>
        </w:rPr>
        <w:t>的最新状态，供冲突处理时参考。该</w:t>
      </w:r>
      <w:r>
        <w:rPr>
          <w:rFonts w:ascii="宋体" w:eastAsia="宋体" w:hAnsi="宋体" w:hint="eastAsia"/>
          <w:sz w:val="24"/>
          <w:szCs w:val="24"/>
        </w:rPr>
        <w:t>类</w:t>
      </w:r>
      <w:r>
        <w:rPr>
          <w:rFonts w:ascii="宋体" w:eastAsia="宋体" w:hAnsi="宋体"/>
          <w:sz w:val="24"/>
          <w:szCs w:val="24"/>
        </w:rPr>
        <w:t>要素的</w:t>
      </w:r>
      <w:r>
        <w:rPr>
          <w:rFonts w:ascii="宋体" w:eastAsia="宋体" w:hAnsi="宋体" w:hint="eastAsia"/>
          <w:sz w:val="24"/>
          <w:szCs w:val="24"/>
        </w:rPr>
        <w:t>SMGIVERSION大于</w:t>
      </w:r>
      <w:r>
        <w:rPr>
          <w:rFonts w:ascii="宋体" w:eastAsia="宋体" w:hAnsi="宋体"/>
          <w:sz w:val="24"/>
          <w:szCs w:val="24"/>
        </w:rPr>
        <w:t>本地数据库的基版本号。</w:t>
      </w:r>
    </w:p>
    <w:p w14:paraId="7B445DDC" w14:textId="47D94216" w:rsidR="002F3C83" w:rsidRPr="002F3C83" w:rsidRDefault="002F3C83" w:rsidP="0079604D">
      <w:pPr>
        <w:spacing w:line="360" w:lineRule="auto"/>
        <w:rPr>
          <w:rFonts w:ascii="宋体" w:eastAsia="宋体" w:hAnsi="宋体"/>
          <w:sz w:val="24"/>
          <w:szCs w:val="24"/>
        </w:rPr>
      </w:pPr>
      <w:r w:rsidRPr="0027132E">
        <w:rPr>
          <w:rFonts w:ascii="宋体" w:eastAsia="宋体" w:hAnsi="宋体" w:hint="eastAsia"/>
          <w:b/>
          <w:color w:val="FF0000"/>
          <w:sz w:val="24"/>
          <w:szCs w:val="24"/>
        </w:rPr>
        <w:t>注：</w:t>
      </w:r>
      <w:r w:rsidRPr="0027132E">
        <w:rPr>
          <w:rFonts w:ascii="宋体" w:eastAsia="宋体" w:hAnsi="宋体" w:hint="eastAsia"/>
          <w:sz w:val="24"/>
          <w:szCs w:val="24"/>
        </w:rPr>
        <w:t>当大家在分区协同作业时，自己的下载范围周边一圈会存在多部件要素，切记</w:t>
      </w:r>
      <w:r w:rsidRPr="00013874">
        <w:rPr>
          <w:rFonts w:ascii="宋体" w:eastAsia="宋体" w:hAnsi="宋体" w:hint="eastAsia"/>
          <w:b/>
          <w:color w:val="FF0000"/>
          <w:sz w:val="24"/>
          <w:szCs w:val="24"/>
        </w:rPr>
        <w:t>不要</w:t>
      </w:r>
      <w:r w:rsidRPr="0027132E">
        <w:rPr>
          <w:rFonts w:ascii="宋体" w:eastAsia="宋体" w:hAnsi="宋体" w:hint="eastAsia"/>
          <w:sz w:val="24"/>
          <w:szCs w:val="24"/>
        </w:rPr>
        <w:t>做打散要素处理，因为一旦做了打散，要素状态会产生一条新增一条修改，当你提交至服务器后，这条新增要素GUID会用来跟原始大版GUID做对比，会产生很多冲突处理，工作量极大。</w:t>
      </w:r>
    </w:p>
    <w:p w14:paraId="70B2EA81" w14:textId="4AF02EE8" w:rsidR="006F3B97" w:rsidRDefault="006F3B97" w:rsidP="004017CF">
      <w:pPr>
        <w:pStyle w:val="2"/>
        <w:numPr>
          <w:ilvl w:val="0"/>
          <w:numId w:val="25"/>
        </w:numPr>
        <w:spacing w:before="0" w:after="0" w:line="276" w:lineRule="auto"/>
        <w:rPr>
          <w:rFonts w:ascii="Times New Roman" w:hAnsi="Times New Roman"/>
          <w:szCs w:val="24"/>
        </w:rPr>
      </w:pPr>
      <w:r>
        <w:rPr>
          <w:rFonts w:ascii="Times New Roman" w:hAnsi="Times New Roman" w:hint="eastAsia"/>
          <w:szCs w:val="24"/>
        </w:rPr>
        <w:t>数据</w:t>
      </w:r>
      <w:r>
        <w:rPr>
          <w:rFonts w:ascii="Times New Roman" w:hAnsi="Times New Roman"/>
          <w:szCs w:val="24"/>
        </w:rPr>
        <w:t>下载</w:t>
      </w:r>
    </w:p>
    <w:p w14:paraId="2665BF0A" w14:textId="7FF47B69" w:rsidR="00910CE0" w:rsidRPr="00910CE0" w:rsidRDefault="00910CE0" w:rsidP="0079604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按照指定</w:t>
      </w:r>
      <w:r>
        <w:rPr>
          <w:rFonts w:ascii="宋体" w:eastAsia="宋体" w:hAnsi="宋体"/>
          <w:sz w:val="24"/>
          <w:szCs w:val="24"/>
        </w:rPr>
        <w:t>范围从服务器数据库中下载数据到本地</w:t>
      </w:r>
      <w:r>
        <w:rPr>
          <w:rFonts w:ascii="宋体" w:eastAsia="宋体" w:hAnsi="宋体" w:hint="eastAsia"/>
          <w:sz w:val="24"/>
          <w:szCs w:val="24"/>
        </w:rPr>
        <w:t>。提交</w:t>
      </w:r>
      <w:r>
        <w:rPr>
          <w:rFonts w:ascii="宋体" w:eastAsia="宋体" w:hAnsi="宋体"/>
          <w:sz w:val="24"/>
          <w:szCs w:val="24"/>
        </w:rPr>
        <w:t>一次数据之后需要</w:t>
      </w:r>
      <w:r w:rsidRPr="00F15945">
        <w:rPr>
          <w:rFonts w:ascii="宋体" w:eastAsia="宋体" w:hAnsi="宋体"/>
          <w:b/>
          <w:color w:val="FF0000"/>
          <w:sz w:val="24"/>
          <w:szCs w:val="24"/>
        </w:rPr>
        <w:t>重新</w:t>
      </w:r>
      <w:r w:rsidR="00465416" w:rsidRPr="00F15945">
        <w:rPr>
          <w:rFonts w:ascii="宋体" w:eastAsia="宋体" w:hAnsi="宋体" w:hint="eastAsia"/>
          <w:b/>
          <w:color w:val="FF0000"/>
          <w:sz w:val="24"/>
          <w:szCs w:val="24"/>
        </w:rPr>
        <w:t>下载</w:t>
      </w:r>
      <w:r w:rsidR="00465416" w:rsidRPr="00153628">
        <w:rPr>
          <w:rFonts w:ascii="宋体" w:eastAsia="宋体" w:hAnsi="宋体"/>
          <w:b/>
          <w:color w:val="FF0000"/>
          <w:sz w:val="24"/>
          <w:szCs w:val="24"/>
        </w:rPr>
        <w:t>新数据</w:t>
      </w:r>
      <w:r w:rsidR="00381584" w:rsidRPr="00153628">
        <w:rPr>
          <w:rFonts w:ascii="宋体" w:eastAsia="宋体" w:hAnsi="宋体" w:hint="eastAsia"/>
          <w:b/>
          <w:color w:val="FF0000"/>
          <w:sz w:val="24"/>
          <w:szCs w:val="24"/>
        </w:rPr>
        <w:t>，</w:t>
      </w:r>
      <w:r w:rsidR="00381584" w:rsidRPr="00153628">
        <w:rPr>
          <w:rFonts w:ascii="宋体" w:eastAsia="宋体" w:hAnsi="宋体"/>
          <w:b/>
          <w:color w:val="FF0000"/>
          <w:sz w:val="24"/>
          <w:szCs w:val="24"/>
        </w:rPr>
        <w:t>进行作业</w:t>
      </w:r>
      <w:r w:rsidR="00066F08" w:rsidRPr="00066F08">
        <w:rPr>
          <w:rFonts w:ascii="宋体" w:eastAsia="宋体" w:hAnsi="宋体" w:hint="eastAsia"/>
          <w:b/>
          <w:color w:val="FF0000"/>
          <w:sz w:val="24"/>
          <w:szCs w:val="24"/>
        </w:rPr>
        <w:t>!</w:t>
      </w:r>
      <w:r w:rsidR="00066F08" w:rsidRPr="00066F08">
        <w:rPr>
          <w:rFonts w:ascii="宋体" w:eastAsia="宋体" w:hAnsi="宋体"/>
          <w:b/>
          <w:color w:val="FF0000"/>
          <w:sz w:val="24"/>
          <w:szCs w:val="24"/>
        </w:rPr>
        <w:t>!</w:t>
      </w:r>
    </w:p>
    <w:p w14:paraId="6BD0371C" w14:textId="31219047" w:rsidR="006F3B97" w:rsidRDefault="006F3B97" w:rsidP="004017CF">
      <w:pPr>
        <w:pStyle w:val="2"/>
        <w:numPr>
          <w:ilvl w:val="0"/>
          <w:numId w:val="25"/>
        </w:numPr>
        <w:spacing w:before="0" w:after="0" w:line="276" w:lineRule="auto"/>
        <w:rPr>
          <w:rFonts w:ascii="Times New Roman" w:hAnsi="Times New Roman"/>
          <w:szCs w:val="24"/>
        </w:rPr>
      </w:pPr>
      <w:r>
        <w:rPr>
          <w:rFonts w:ascii="Times New Roman" w:hAnsi="Times New Roman" w:hint="eastAsia"/>
          <w:szCs w:val="24"/>
        </w:rPr>
        <w:t>冲突</w:t>
      </w:r>
      <w:r>
        <w:rPr>
          <w:rFonts w:ascii="Times New Roman" w:hAnsi="Times New Roman"/>
          <w:szCs w:val="24"/>
        </w:rPr>
        <w:t>检测</w:t>
      </w:r>
    </w:p>
    <w:p w14:paraId="09A95A11" w14:textId="40F0F2C7" w:rsidR="00381584" w:rsidRDefault="00381584" w:rsidP="0079604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工具</w:t>
      </w:r>
      <w:r>
        <w:rPr>
          <w:rFonts w:ascii="宋体" w:eastAsia="宋体" w:hAnsi="宋体"/>
          <w:sz w:val="24"/>
          <w:szCs w:val="24"/>
        </w:rPr>
        <w:t>用于</w:t>
      </w:r>
      <w:r>
        <w:rPr>
          <w:rFonts w:ascii="宋体" w:eastAsia="宋体" w:hAnsi="宋体" w:hint="eastAsia"/>
          <w:sz w:val="24"/>
          <w:szCs w:val="24"/>
        </w:rPr>
        <w:t>在本地</w:t>
      </w:r>
      <w:r>
        <w:rPr>
          <w:rFonts w:ascii="宋体" w:eastAsia="宋体" w:hAnsi="宋体"/>
          <w:sz w:val="24"/>
          <w:szCs w:val="24"/>
        </w:rPr>
        <w:t>数据提交前，检测本地将提交的更新数据，在服务器</w:t>
      </w:r>
      <w:r>
        <w:rPr>
          <w:rFonts w:ascii="宋体" w:eastAsia="宋体" w:hAnsi="宋体" w:hint="eastAsia"/>
          <w:sz w:val="24"/>
          <w:szCs w:val="24"/>
        </w:rPr>
        <w:t>中</w:t>
      </w:r>
      <w:r>
        <w:rPr>
          <w:rFonts w:ascii="宋体" w:eastAsia="宋体" w:hAnsi="宋体"/>
          <w:sz w:val="24"/>
          <w:szCs w:val="24"/>
        </w:rPr>
        <w:t>是否也被其他人所编辑，若是，则该要素和服务器中最新版本要素有冲突，则将这些冲突要素下载到本地数据库。</w:t>
      </w:r>
    </w:p>
    <w:p w14:paraId="769E8366" w14:textId="24C709D5" w:rsidR="00381584" w:rsidRDefault="00381584" w:rsidP="00381584">
      <w:pPr>
        <w:spacing w:line="276" w:lineRule="auto"/>
        <w:jc w:val="left"/>
        <w:rPr>
          <w:rFonts w:ascii="宋体" w:eastAsia="宋体" w:hAnsi="宋体"/>
          <w:sz w:val="24"/>
          <w:szCs w:val="24"/>
        </w:rPr>
      </w:pPr>
      <w:r>
        <w:rPr>
          <w:rFonts w:ascii="微软雅黑" w:eastAsia="微软雅黑" w:cs="微软雅黑" w:hint="eastAsia"/>
          <w:noProof/>
          <w:color w:val="004080"/>
          <w:kern w:val="0"/>
          <w:sz w:val="24"/>
          <w:szCs w:val="24"/>
        </w:rPr>
        <w:drawing>
          <wp:inline distT="0" distB="0" distL="0" distR="0" wp14:anchorId="41D45B50" wp14:editId="67723029">
            <wp:extent cx="5397123" cy="5975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462650" cy="604784"/>
                    </a:xfrm>
                    <a:prstGeom prst="rect">
                      <a:avLst/>
                    </a:prstGeom>
                    <a:noFill/>
                    <a:ln>
                      <a:noFill/>
                    </a:ln>
                  </pic:spPr>
                </pic:pic>
              </a:graphicData>
            </a:graphic>
          </wp:inline>
        </w:drawing>
      </w:r>
    </w:p>
    <w:p w14:paraId="02D0F2C5" w14:textId="65DD216D" w:rsidR="003E0D70" w:rsidRPr="00007306" w:rsidRDefault="003E0D70" w:rsidP="004017CF">
      <w:pPr>
        <w:pStyle w:val="a5"/>
        <w:numPr>
          <w:ilvl w:val="0"/>
          <w:numId w:val="29"/>
        </w:numPr>
        <w:spacing w:line="360" w:lineRule="auto"/>
        <w:ind w:firstLineChars="0"/>
        <w:jc w:val="left"/>
        <w:rPr>
          <w:rFonts w:ascii="宋体" w:eastAsia="宋体" w:hAnsi="宋体"/>
          <w:sz w:val="24"/>
          <w:szCs w:val="24"/>
        </w:rPr>
      </w:pPr>
      <w:r w:rsidRPr="00007306">
        <w:rPr>
          <w:rFonts w:ascii="宋体" w:eastAsia="宋体" w:hAnsi="宋体" w:hint="eastAsia"/>
          <w:sz w:val="24"/>
          <w:szCs w:val="24"/>
        </w:rPr>
        <w:lastRenderedPageBreak/>
        <w:t>本地</w:t>
      </w:r>
      <w:r w:rsidRPr="00007306">
        <w:rPr>
          <w:rFonts w:ascii="宋体" w:eastAsia="宋体" w:hAnsi="宋体"/>
          <w:sz w:val="24"/>
          <w:szCs w:val="24"/>
        </w:rPr>
        <w:t>要素：本地需要提交的要素</w:t>
      </w:r>
      <w:r w:rsidR="008F2754" w:rsidRPr="00007306">
        <w:rPr>
          <w:rFonts w:ascii="宋体" w:eastAsia="宋体" w:hAnsi="宋体" w:hint="eastAsia"/>
          <w:sz w:val="24"/>
          <w:szCs w:val="24"/>
        </w:rPr>
        <w:t>。</w:t>
      </w:r>
    </w:p>
    <w:p w14:paraId="729AFDC1" w14:textId="2673C1EE" w:rsidR="003E0D70" w:rsidRPr="00007306" w:rsidRDefault="003E0D70" w:rsidP="004017CF">
      <w:pPr>
        <w:pStyle w:val="a5"/>
        <w:numPr>
          <w:ilvl w:val="0"/>
          <w:numId w:val="29"/>
        </w:numPr>
        <w:spacing w:line="360" w:lineRule="auto"/>
        <w:ind w:firstLineChars="0"/>
        <w:jc w:val="left"/>
        <w:rPr>
          <w:rFonts w:ascii="宋体" w:eastAsia="宋体" w:hAnsi="宋体"/>
          <w:sz w:val="24"/>
          <w:szCs w:val="24"/>
        </w:rPr>
      </w:pPr>
      <w:r w:rsidRPr="00007306">
        <w:rPr>
          <w:rFonts w:ascii="宋体" w:eastAsia="宋体" w:hAnsi="宋体" w:hint="eastAsia"/>
          <w:sz w:val="24"/>
          <w:szCs w:val="24"/>
        </w:rPr>
        <w:t>冲突</w:t>
      </w:r>
      <w:r w:rsidRPr="00007306">
        <w:rPr>
          <w:rFonts w:ascii="宋体" w:eastAsia="宋体" w:hAnsi="宋体"/>
          <w:sz w:val="24"/>
          <w:szCs w:val="24"/>
        </w:rPr>
        <w:t>要素：服务器被别人编辑</w:t>
      </w:r>
      <w:r w:rsidRPr="00007306">
        <w:rPr>
          <w:rFonts w:ascii="宋体" w:eastAsia="宋体" w:hAnsi="宋体" w:hint="eastAsia"/>
          <w:sz w:val="24"/>
          <w:szCs w:val="24"/>
        </w:rPr>
        <w:t>的</w:t>
      </w:r>
      <w:r w:rsidRPr="00007306">
        <w:rPr>
          <w:rFonts w:ascii="宋体" w:eastAsia="宋体" w:hAnsi="宋体"/>
          <w:sz w:val="24"/>
          <w:szCs w:val="24"/>
        </w:rPr>
        <w:t>要素</w:t>
      </w:r>
      <w:r w:rsidR="008F2754" w:rsidRPr="00007306">
        <w:rPr>
          <w:rFonts w:ascii="宋体" w:eastAsia="宋体" w:hAnsi="宋体" w:hint="eastAsia"/>
          <w:sz w:val="24"/>
          <w:szCs w:val="24"/>
        </w:rPr>
        <w:t>。</w:t>
      </w:r>
    </w:p>
    <w:p w14:paraId="41E6A61A" w14:textId="477DB06A" w:rsidR="003E0D70" w:rsidRPr="00007306" w:rsidRDefault="003E0D70" w:rsidP="004017CF">
      <w:pPr>
        <w:pStyle w:val="a5"/>
        <w:numPr>
          <w:ilvl w:val="0"/>
          <w:numId w:val="29"/>
        </w:numPr>
        <w:spacing w:line="360" w:lineRule="auto"/>
        <w:ind w:firstLineChars="0"/>
        <w:jc w:val="left"/>
        <w:rPr>
          <w:rFonts w:ascii="宋体" w:eastAsia="宋体" w:hAnsi="宋体"/>
          <w:sz w:val="24"/>
          <w:szCs w:val="24"/>
        </w:rPr>
      </w:pPr>
      <w:r w:rsidRPr="00007306">
        <w:rPr>
          <w:rFonts w:ascii="宋体" w:eastAsia="宋体" w:hAnsi="宋体" w:hint="eastAsia"/>
          <w:sz w:val="24"/>
          <w:szCs w:val="24"/>
        </w:rPr>
        <w:t>属性</w:t>
      </w:r>
      <w:r w:rsidRPr="00007306">
        <w:rPr>
          <w:rFonts w:ascii="宋体" w:eastAsia="宋体" w:hAnsi="宋体"/>
          <w:sz w:val="24"/>
          <w:szCs w:val="24"/>
        </w:rPr>
        <w:t>冲突处理：可</w:t>
      </w:r>
      <w:r w:rsidRPr="00007306">
        <w:rPr>
          <w:rFonts w:ascii="宋体" w:eastAsia="宋体" w:hAnsi="宋体" w:hint="eastAsia"/>
          <w:sz w:val="24"/>
          <w:szCs w:val="24"/>
        </w:rPr>
        <w:t>快速</w:t>
      </w:r>
      <w:r w:rsidRPr="00007306">
        <w:rPr>
          <w:rFonts w:ascii="宋体" w:eastAsia="宋体" w:hAnsi="宋体"/>
          <w:sz w:val="24"/>
          <w:szCs w:val="24"/>
        </w:rPr>
        <w:t>查看</w:t>
      </w:r>
      <w:r w:rsidRPr="00007306">
        <w:rPr>
          <w:rFonts w:ascii="宋体" w:eastAsia="宋体" w:hAnsi="宋体" w:hint="eastAsia"/>
          <w:sz w:val="24"/>
          <w:szCs w:val="24"/>
        </w:rPr>
        <w:t>同一条</w:t>
      </w:r>
      <w:r w:rsidRPr="00007306">
        <w:rPr>
          <w:rFonts w:ascii="宋体" w:eastAsia="宋体" w:hAnsi="宋体"/>
          <w:sz w:val="24"/>
          <w:szCs w:val="24"/>
        </w:rPr>
        <w:t>要素的属性</w:t>
      </w:r>
      <w:r w:rsidRPr="00007306">
        <w:rPr>
          <w:rFonts w:ascii="宋体" w:eastAsia="宋体" w:hAnsi="宋体" w:hint="eastAsia"/>
          <w:sz w:val="24"/>
          <w:szCs w:val="24"/>
        </w:rPr>
        <w:t>冲突</w:t>
      </w:r>
      <w:r w:rsidR="008F2754" w:rsidRPr="00007306">
        <w:rPr>
          <w:rFonts w:ascii="宋体" w:eastAsia="宋体" w:hAnsi="宋体" w:hint="eastAsia"/>
          <w:sz w:val="24"/>
          <w:szCs w:val="24"/>
        </w:rPr>
        <w:t>。</w:t>
      </w:r>
    </w:p>
    <w:p w14:paraId="3BE5AB00" w14:textId="7489BBD8" w:rsidR="008F2754" w:rsidRPr="00007306" w:rsidRDefault="008F2754" w:rsidP="004017CF">
      <w:pPr>
        <w:pStyle w:val="a5"/>
        <w:numPr>
          <w:ilvl w:val="0"/>
          <w:numId w:val="29"/>
        </w:numPr>
        <w:spacing w:line="360" w:lineRule="auto"/>
        <w:ind w:firstLineChars="0"/>
        <w:jc w:val="left"/>
        <w:rPr>
          <w:rFonts w:ascii="宋体" w:eastAsia="宋体" w:hAnsi="宋体"/>
          <w:sz w:val="24"/>
          <w:szCs w:val="24"/>
        </w:rPr>
      </w:pPr>
      <w:r w:rsidRPr="00007306">
        <w:rPr>
          <w:rFonts w:ascii="宋体" w:eastAsia="宋体" w:hAnsi="宋体" w:hint="eastAsia"/>
          <w:sz w:val="24"/>
          <w:szCs w:val="24"/>
        </w:rPr>
        <w:t>几何</w:t>
      </w:r>
      <w:r w:rsidRPr="00007306">
        <w:rPr>
          <w:rFonts w:ascii="宋体" w:eastAsia="宋体" w:hAnsi="宋体"/>
          <w:sz w:val="24"/>
          <w:szCs w:val="24"/>
        </w:rPr>
        <w:t>冲突处理：</w:t>
      </w:r>
      <w:r w:rsidR="008A7F06">
        <w:rPr>
          <w:rFonts w:ascii="宋体" w:eastAsia="宋体" w:hAnsi="宋体" w:hint="eastAsia"/>
          <w:sz w:val="24"/>
          <w:szCs w:val="24"/>
        </w:rPr>
        <w:t>当</w:t>
      </w:r>
      <w:r w:rsidR="008A7F06">
        <w:rPr>
          <w:rFonts w:ascii="宋体" w:eastAsia="宋体" w:hAnsi="宋体"/>
          <w:sz w:val="24"/>
          <w:szCs w:val="24"/>
        </w:rPr>
        <w:t>本地要素与服务器要素在作业范围面的交点一致时，程序进行合并几何处理。反之</w:t>
      </w:r>
      <w:r w:rsidR="008A7F06">
        <w:rPr>
          <w:rFonts w:ascii="宋体" w:eastAsia="宋体" w:hAnsi="宋体" w:hint="eastAsia"/>
          <w:sz w:val="24"/>
          <w:szCs w:val="24"/>
        </w:rPr>
        <w:t>，</w:t>
      </w:r>
      <w:r w:rsidR="008A7F06">
        <w:rPr>
          <w:rFonts w:ascii="宋体" w:eastAsia="宋体" w:hAnsi="宋体"/>
          <w:sz w:val="24"/>
          <w:szCs w:val="24"/>
        </w:rPr>
        <w:t>需要</w:t>
      </w:r>
      <w:r w:rsidR="008A7F06">
        <w:rPr>
          <w:rFonts w:ascii="宋体" w:eastAsia="宋体" w:hAnsi="宋体" w:hint="eastAsia"/>
          <w:sz w:val="24"/>
          <w:szCs w:val="24"/>
        </w:rPr>
        <w:t>人工</w:t>
      </w:r>
      <w:r w:rsidR="008A7F06">
        <w:rPr>
          <w:rFonts w:ascii="宋体" w:eastAsia="宋体" w:hAnsi="宋体"/>
          <w:sz w:val="24"/>
          <w:szCs w:val="24"/>
        </w:rPr>
        <w:t>处理。</w:t>
      </w:r>
    </w:p>
    <w:p w14:paraId="452462FE" w14:textId="1DFC7918" w:rsidR="008F2754" w:rsidRPr="00007306" w:rsidRDefault="008F2754" w:rsidP="004017CF">
      <w:pPr>
        <w:pStyle w:val="a5"/>
        <w:numPr>
          <w:ilvl w:val="0"/>
          <w:numId w:val="29"/>
        </w:numPr>
        <w:spacing w:line="360" w:lineRule="auto"/>
        <w:ind w:firstLineChars="0"/>
        <w:jc w:val="left"/>
        <w:rPr>
          <w:rFonts w:ascii="宋体" w:eastAsia="宋体" w:hAnsi="宋体"/>
          <w:sz w:val="24"/>
          <w:szCs w:val="24"/>
        </w:rPr>
      </w:pPr>
      <w:r w:rsidRPr="00007306">
        <w:rPr>
          <w:rFonts w:ascii="宋体" w:eastAsia="宋体" w:hAnsi="宋体" w:hint="eastAsia"/>
          <w:sz w:val="24"/>
          <w:szCs w:val="24"/>
        </w:rPr>
        <w:t>已处理</w:t>
      </w:r>
      <w:r w:rsidRPr="00007306">
        <w:rPr>
          <w:rFonts w:ascii="宋体" w:eastAsia="宋体" w:hAnsi="宋体"/>
          <w:sz w:val="24"/>
          <w:szCs w:val="24"/>
        </w:rPr>
        <w:t>：每</w:t>
      </w:r>
      <w:r w:rsidRPr="00007306">
        <w:rPr>
          <w:rFonts w:ascii="宋体" w:eastAsia="宋体" w:hAnsi="宋体" w:hint="eastAsia"/>
          <w:sz w:val="24"/>
          <w:szCs w:val="24"/>
        </w:rPr>
        <w:t>一条</w:t>
      </w:r>
      <w:r w:rsidRPr="00007306">
        <w:rPr>
          <w:rFonts w:ascii="宋体" w:eastAsia="宋体" w:hAnsi="宋体"/>
          <w:sz w:val="24"/>
          <w:szCs w:val="24"/>
        </w:rPr>
        <w:t>冲突处理完成</w:t>
      </w:r>
      <w:r w:rsidRPr="00007306">
        <w:rPr>
          <w:rFonts w:ascii="宋体" w:eastAsia="宋体" w:hAnsi="宋体" w:hint="eastAsia"/>
          <w:sz w:val="24"/>
          <w:szCs w:val="24"/>
        </w:rPr>
        <w:t>后</w:t>
      </w:r>
      <w:r w:rsidRPr="00007306">
        <w:rPr>
          <w:rFonts w:ascii="宋体" w:eastAsia="宋体" w:hAnsi="宋体"/>
          <w:sz w:val="24"/>
          <w:szCs w:val="24"/>
        </w:rPr>
        <w:t>，需要打勾</w:t>
      </w:r>
      <w:r w:rsidRPr="00007306">
        <w:rPr>
          <w:rFonts w:ascii="宋体" w:eastAsia="宋体" w:hAnsi="宋体" w:hint="eastAsia"/>
          <w:sz w:val="24"/>
          <w:szCs w:val="24"/>
        </w:rPr>
        <w:t>，</w:t>
      </w:r>
      <w:r w:rsidR="00E22EFC" w:rsidRPr="00007306">
        <w:rPr>
          <w:rFonts w:ascii="宋体" w:eastAsia="宋体" w:hAnsi="宋体" w:hint="eastAsia"/>
          <w:sz w:val="24"/>
          <w:szCs w:val="24"/>
        </w:rPr>
        <w:t>才能</w:t>
      </w:r>
      <w:r w:rsidRPr="00007306">
        <w:rPr>
          <w:rFonts w:ascii="宋体" w:eastAsia="宋体" w:hAnsi="宋体" w:hint="eastAsia"/>
          <w:sz w:val="24"/>
          <w:szCs w:val="24"/>
        </w:rPr>
        <w:t>顺利</w:t>
      </w:r>
      <w:r w:rsidRPr="00007306">
        <w:rPr>
          <w:rFonts w:ascii="宋体" w:eastAsia="宋体" w:hAnsi="宋体"/>
          <w:sz w:val="24"/>
          <w:szCs w:val="24"/>
        </w:rPr>
        <w:t>提交。</w:t>
      </w:r>
    </w:p>
    <w:p w14:paraId="7CFEF0AF" w14:textId="6385177F" w:rsidR="00CD5803" w:rsidRDefault="00CD5803" w:rsidP="004017CF">
      <w:pPr>
        <w:pStyle w:val="2"/>
        <w:numPr>
          <w:ilvl w:val="0"/>
          <w:numId w:val="25"/>
        </w:numPr>
        <w:spacing w:before="0" w:after="0" w:line="276" w:lineRule="auto"/>
        <w:rPr>
          <w:rFonts w:ascii="Times New Roman" w:hAnsi="Times New Roman"/>
          <w:szCs w:val="24"/>
        </w:rPr>
      </w:pPr>
      <w:r w:rsidRPr="00CD5803">
        <w:rPr>
          <w:rFonts w:ascii="Times New Roman" w:hAnsi="Times New Roman" w:hint="eastAsia"/>
          <w:szCs w:val="24"/>
        </w:rPr>
        <w:t>检测</w:t>
      </w:r>
      <w:r w:rsidRPr="00CD5803">
        <w:rPr>
          <w:rFonts w:ascii="Times New Roman" w:hAnsi="Times New Roman"/>
          <w:szCs w:val="24"/>
        </w:rPr>
        <w:t>结果</w:t>
      </w:r>
      <w:r w:rsidR="002F3C83">
        <w:rPr>
          <w:rFonts w:ascii="Times New Roman" w:hAnsi="Times New Roman" w:hint="eastAsia"/>
          <w:szCs w:val="24"/>
        </w:rPr>
        <w:t>表及冲突处理情况分析</w:t>
      </w:r>
    </w:p>
    <w:p w14:paraId="590FA3C6" w14:textId="3304BEC1" w:rsidR="00861641" w:rsidRDefault="001A030B" w:rsidP="0079604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显示本次</w:t>
      </w:r>
      <w:r>
        <w:rPr>
          <w:rFonts w:ascii="宋体" w:eastAsia="宋体" w:hAnsi="宋体"/>
          <w:sz w:val="24"/>
          <w:szCs w:val="24"/>
        </w:rPr>
        <w:t>作业编辑结果</w:t>
      </w:r>
      <w:r>
        <w:rPr>
          <w:rFonts w:ascii="宋体" w:eastAsia="宋体" w:hAnsi="宋体" w:hint="eastAsia"/>
          <w:sz w:val="24"/>
          <w:szCs w:val="24"/>
        </w:rPr>
        <w:t>与</w:t>
      </w:r>
      <w:r>
        <w:rPr>
          <w:rFonts w:ascii="宋体" w:eastAsia="宋体" w:hAnsi="宋体"/>
          <w:sz w:val="24"/>
          <w:szCs w:val="24"/>
        </w:rPr>
        <w:t>服务器数据出现的冲突情况。需要</w:t>
      </w:r>
      <w:r>
        <w:rPr>
          <w:rFonts w:ascii="宋体" w:eastAsia="宋体" w:hAnsi="宋体" w:hint="eastAsia"/>
          <w:sz w:val="24"/>
          <w:szCs w:val="24"/>
        </w:rPr>
        <w:t>进行</w:t>
      </w:r>
      <w:r>
        <w:rPr>
          <w:rFonts w:ascii="宋体" w:eastAsia="宋体" w:hAnsi="宋体"/>
          <w:sz w:val="24"/>
          <w:szCs w:val="24"/>
        </w:rPr>
        <w:t>冲突检测后，检测</w:t>
      </w:r>
      <w:r>
        <w:rPr>
          <w:rFonts w:ascii="宋体" w:eastAsia="宋体" w:hAnsi="宋体" w:hint="eastAsia"/>
          <w:sz w:val="24"/>
          <w:szCs w:val="24"/>
        </w:rPr>
        <w:t>结果</w:t>
      </w:r>
      <w:r>
        <w:rPr>
          <w:rFonts w:ascii="宋体" w:eastAsia="宋体" w:hAnsi="宋体"/>
          <w:sz w:val="24"/>
          <w:szCs w:val="24"/>
        </w:rPr>
        <w:t>表才能显示。</w:t>
      </w:r>
      <w:r w:rsidR="00861641">
        <w:rPr>
          <w:rFonts w:ascii="宋体" w:eastAsia="宋体" w:hAnsi="宋体"/>
          <w:sz w:val="24"/>
          <w:szCs w:val="24"/>
        </w:rPr>
        <w:t>如下图所示：</w:t>
      </w:r>
    </w:p>
    <w:p w14:paraId="5E457CA3" w14:textId="1650C495" w:rsidR="004B54B5" w:rsidRPr="00F76F98" w:rsidRDefault="00957E08" w:rsidP="00502A6D">
      <w:pPr>
        <w:jc w:val="center"/>
        <w:rPr>
          <w:rFonts w:ascii="宋体" w:eastAsia="宋体" w:hAnsi="宋体"/>
          <w:sz w:val="24"/>
          <w:szCs w:val="24"/>
        </w:rPr>
      </w:pPr>
      <w:r>
        <w:rPr>
          <w:rFonts w:ascii="微软雅黑" w:eastAsia="微软雅黑" w:cs="微软雅黑" w:hint="eastAsia"/>
          <w:noProof/>
          <w:color w:val="004080"/>
          <w:kern w:val="0"/>
          <w:sz w:val="24"/>
          <w:szCs w:val="24"/>
        </w:rPr>
        <w:drawing>
          <wp:inline distT="0" distB="0" distL="0" distR="0" wp14:anchorId="3C67EDA6" wp14:editId="39C0B003">
            <wp:extent cx="5284419" cy="2870819"/>
            <wp:effectExtent l="0" t="0" r="0" b="635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97793" cy="2878085"/>
                    </a:xfrm>
                    <a:prstGeom prst="rect">
                      <a:avLst/>
                    </a:prstGeom>
                    <a:noFill/>
                    <a:ln>
                      <a:noFill/>
                    </a:ln>
                  </pic:spPr>
                </pic:pic>
              </a:graphicData>
            </a:graphic>
          </wp:inline>
        </w:drawing>
      </w:r>
    </w:p>
    <w:p w14:paraId="7CB80B87" w14:textId="7C2C4E9C" w:rsidR="002F3C83" w:rsidRDefault="002F3C83" w:rsidP="0079604D">
      <w:pPr>
        <w:spacing w:line="360" w:lineRule="auto"/>
        <w:ind w:firstLineChars="200" w:firstLine="480"/>
        <w:rPr>
          <w:rFonts w:ascii="宋体" w:eastAsia="宋体" w:hAnsi="宋体"/>
          <w:sz w:val="24"/>
          <w:szCs w:val="24"/>
        </w:rPr>
      </w:pPr>
      <w:r>
        <w:rPr>
          <w:rFonts w:ascii="宋体" w:eastAsia="宋体" w:hAnsi="宋体" w:hint="eastAsia"/>
          <w:sz w:val="24"/>
          <w:szCs w:val="24"/>
        </w:rPr>
        <w:t>冲突处理</w:t>
      </w:r>
      <w:r>
        <w:rPr>
          <w:rFonts w:ascii="宋体" w:eastAsia="宋体" w:hAnsi="宋体"/>
          <w:sz w:val="24"/>
          <w:szCs w:val="24"/>
        </w:rPr>
        <w:t>情况分析：</w:t>
      </w:r>
    </w:p>
    <w:p w14:paraId="67AE7544" w14:textId="33DE34AB" w:rsidR="00F82D36" w:rsidRDefault="005E7F34" w:rsidP="0079604D">
      <w:pPr>
        <w:spacing w:line="360" w:lineRule="auto"/>
        <w:ind w:firstLineChars="200" w:firstLine="480"/>
        <w:rPr>
          <w:rFonts w:ascii="宋体" w:eastAsia="宋体" w:hAnsi="宋体"/>
          <w:sz w:val="24"/>
          <w:szCs w:val="24"/>
        </w:rPr>
      </w:pPr>
      <w:r>
        <w:rPr>
          <w:rFonts w:ascii="宋体" w:eastAsia="宋体" w:hAnsi="宋体" w:hint="eastAsia"/>
          <w:sz w:val="24"/>
          <w:szCs w:val="24"/>
        </w:rPr>
        <w:t>处理</w:t>
      </w:r>
      <w:r>
        <w:rPr>
          <w:rFonts w:ascii="宋体" w:eastAsia="宋体" w:hAnsi="宋体"/>
          <w:sz w:val="24"/>
          <w:szCs w:val="24"/>
        </w:rPr>
        <w:t>要素冲突时，需加载</w:t>
      </w:r>
      <w:r w:rsidR="00F2117C">
        <w:rPr>
          <w:rFonts w:ascii="宋体" w:eastAsia="宋体" w:hAnsi="宋体" w:hint="eastAsia"/>
          <w:sz w:val="24"/>
          <w:szCs w:val="24"/>
        </w:rPr>
        <w:t>作业</w:t>
      </w:r>
      <w:r w:rsidR="00F2117C">
        <w:rPr>
          <w:rFonts w:ascii="宋体" w:eastAsia="宋体" w:hAnsi="宋体"/>
          <w:sz w:val="24"/>
          <w:szCs w:val="24"/>
        </w:rPr>
        <w:t>范围面</w:t>
      </w:r>
      <w:r>
        <w:rPr>
          <w:rFonts w:ascii="宋体" w:eastAsia="宋体" w:hAnsi="宋体"/>
          <w:sz w:val="24"/>
          <w:szCs w:val="24"/>
        </w:rPr>
        <w:t>参考。</w:t>
      </w:r>
      <w:r w:rsidR="00F82D36">
        <w:rPr>
          <w:rFonts w:ascii="宋体" w:eastAsia="宋体" w:hAnsi="宋体" w:hint="eastAsia"/>
          <w:sz w:val="24"/>
          <w:szCs w:val="24"/>
        </w:rPr>
        <w:t>冲突要素</w:t>
      </w:r>
      <w:r w:rsidR="00F82D36">
        <w:rPr>
          <w:rFonts w:ascii="宋体" w:eastAsia="宋体" w:hAnsi="宋体"/>
          <w:sz w:val="24"/>
          <w:szCs w:val="24"/>
        </w:rPr>
        <w:t>处理情况分析如下：</w:t>
      </w:r>
    </w:p>
    <w:p w14:paraId="4E134236" w14:textId="7EF7EA83" w:rsidR="007911DE" w:rsidRDefault="007911DE" w:rsidP="004017CF">
      <w:pPr>
        <w:pStyle w:val="a5"/>
        <w:numPr>
          <w:ilvl w:val="0"/>
          <w:numId w:val="32"/>
        </w:numPr>
        <w:spacing w:line="360" w:lineRule="auto"/>
        <w:ind w:firstLineChars="0"/>
        <w:rPr>
          <w:rFonts w:ascii="宋体" w:eastAsia="宋体" w:hAnsi="宋体"/>
          <w:b/>
          <w:color w:val="FF0000"/>
          <w:sz w:val="24"/>
          <w:szCs w:val="24"/>
        </w:rPr>
      </w:pPr>
      <w:r w:rsidRPr="007911DE">
        <w:rPr>
          <w:rFonts w:ascii="宋体" w:eastAsia="宋体" w:hAnsi="宋体" w:hint="eastAsia"/>
          <w:b/>
          <w:color w:val="FF0000"/>
          <w:sz w:val="24"/>
          <w:szCs w:val="24"/>
        </w:rPr>
        <w:t>自动</w:t>
      </w:r>
      <w:r w:rsidRPr="007911DE">
        <w:rPr>
          <w:rFonts w:ascii="宋体" w:eastAsia="宋体" w:hAnsi="宋体"/>
          <w:b/>
          <w:color w:val="FF0000"/>
          <w:sz w:val="24"/>
          <w:szCs w:val="24"/>
        </w:rPr>
        <w:t>处理伪冲突</w:t>
      </w:r>
    </w:p>
    <w:p w14:paraId="07EC9077" w14:textId="33B3A100" w:rsidR="007911DE" w:rsidRPr="007911DE" w:rsidRDefault="00C8081B" w:rsidP="0079604D">
      <w:pPr>
        <w:spacing w:line="360" w:lineRule="auto"/>
        <w:ind w:firstLineChars="200" w:firstLine="480"/>
        <w:rPr>
          <w:rFonts w:ascii="宋体" w:eastAsia="宋体" w:hAnsi="宋体"/>
          <w:sz w:val="24"/>
          <w:szCs w:val="24"/>
        </w:rPr>
      </w:pPr>
      <w:r>
        <w:rPr>
          <w:rFonts w:ascii="宋体" w:eastAsia="宋体" w:hAnsi="宋体" w:hint="eastAsia"/>
          <w:sz w:val="24"/>
          <w:szCs w:val="24"/>
        </w:rPr>
        <w:t>程序</w:t>
      </w:r>
      <w:r w:rsidR="007502E7">
        <w:rPr>
          <w:rFonts w:ascii="宋体" w:eastAsia="宋体" w:hAnsi="宋体" w:hint="eastAsia"/>
          <w:sz w:val="24"/>
          <w:szCs w:val="24"/>
        </w:rPr>
        <w:t>将</w:t>
      </w:r>
      <w:r w:rsidR="007502E7">
        <w:rPr>
          <w:rFonts w:ascii="宋体" w:eastAsia="宋体" w:hAnsi="宋体"/>
          <w:sz w:val="24"/>
          <w:szCs w:val="24"/>
        </w:rPr>
        <w:t>本地要素与服务器</w:t>
      </w:r>
      <w:r w:rsidR="007502E7">
        <w:rPr>
          <w:rFonts w:ascii="宋体" w:eastAsia="宋体" w:hAnsi="宋体" w:hint="eastAsia"/>
          <w:sz w:val="24"/>
          <w:szCs w:val="24"/>
        </w:rPr>
        <w:t>要素</w:t>
      </w:r>
      <w:r w:rsidR="007502E7">
        <w:rPr>
          <w:rFonts w:ascii="宋体" w:eastAsia="宋体" w:hAnsi="宋体"/>
          <w:sz w:val="24"/>
          <w:szCs w:val="24"/>
        </w:rPr>
        <w:t>比对，</w:t>
      </w:r>
      <w:r w:rsidR="007502E7">
        <w:rPr>
          <w:rFonts w:ascii="宋体" w:eastAsia="宋体" w:hAnsi="宋体" w:hint="eastAsia"/>
          <w:sz w:val="24"/>
          <w:szCs w:val="24"/>
        </w:rPr>
        <w:t>当比对</w:t>
      </w:r>
      <w:r w:rsidR="007502E7">
        <w:rPr>
          <w:rFonts w:ascii="宋体" w:eastAsia="宋体" w:hAnsi="宋体"/>
          <w:sz w:val="24"/>
          <w:szCs w:val="24"/>
        </w:rPr>
        <w:t>要素的</w:t>
      </w:r>
      <w:r w:rsidR="007502E7">
        <w:rPr>
          <w:rFonts w:ascii="宋体" w:eastAsia="宋体" w:hAnsi="宋体" w:hint="eastAsia"/>
          <w:sz w:val="24"/>
          <w:szCs w:val="24"/>
        </w:rPr>
        <w:t>属性</w:t>
      </w:r>
      <w:r w:rsidR="00F2117C">
        <w:rPr>
          <w:rFonts w:ascii="宋体" w:eastAsia="宋体" w:hAnsi="宋体" w:hint="eastAsia"/>
          <w:sz w:val="24"/>
          <w:szCs w:val="24"/>
        </w:rPr>
        <w:t>、</w:t>
      </w:r>
      <w:r w:rsidR="007502E7">
        <w:rPr>
          <w:rFonts w:ascii="宋体" w:eastAsia="宋体" w:hAnsi="宋体" w:hint="eastAsia"/>
          <w:sz w:val="24"/>
          <w:szCs w:val="24"/>
        </w:rPr>
        <w:t>几何</w:t>
      </w:r>
      <w:r w:rsidR="007502E7">
        <w:rPr>
          <w:rFonts w:ascii="宋体" w:eastAsia="宋体" w:hAnsi="宋体"/>
          <w:sz w:val="24"/>
          <w:szCs w:val="24"/>
        </w:rPr>
        <w:t>相同</w:t>
      </w:r>
      <w:r w:rsidR="007502E7">
        <w:rPr>
          <w:rFonts w:ascii="宋体" w:eastAsia="宋体" w:hAnsi="宋体" w:hint="eastAsia"/>
          <w:sz w:val="24"/>
          <w:szCs w:val="24"/>
        </w:rPr>
        <w:t>时</w:t>
      </w:r>
      <w:r w:rsidR="007502E7">
        <w:rPr>
          <w:rFonts w:ascii="宋体" w:eastAsia="宋体" w:hAnsi="宋体"/>
          <w:sz w:val="24"/>
          <w:szCs w:val="24"/>
        </w:rPr>
        <w:t>，程序将自动处理这部分要素为伪冲突</w:t>
      </w:r>
      <w:r w:rsidR="007502E7">
        <w:rPr>
          <w:rFonts w:ascii="宋体" w:eastAsia="宋体" w:hAnsi="宋体" w:hint="eastAsia"/>
          <w:sz w:val="24"/>
          <w:szCs w:val="24"/>
        </w:rPr>
        <w:t>。</w:t>
      </w:r>
      <w:r w:rsidR="000A371F" w:rsidRPr="007911DE">
        <w:rPr>
          <w:rFonts w:ascii="宋体" w:eastAsia="宋体" w:hAnsi="宋体" w:hint="eastAsia"/>
          <w:sz w:val="24"/>
          <w:szCs w:val="24"/>
        </w:rPr>
        <w:t xml:space="preserve"> </w:t>
      </w:r>
    </w:p>
    <w:p w14:paraId="781CFDD9" w14:textId="77777777" w:rsidR="004F6BC5" w:rsidRDefault="004F6BC5" w:rsidP="004017CF">
      <w:pPr>
        <w:pStyle w:val="a5"/>
        <w:numPr>
          <w:ilvl w:val="0"/>
          <w:numId w:val="32"/>
        </w:numPr>
        <w:spacing w:line="360" w:lineRule="auto"/>
        <w:ind w:firstLineChars="0"/>
        <w:rPr>
          <w:rFonts w:ascii="宋体" w:eastAsia="宋体" w:hAnsi="宋体"/>
          <w:b/>
          <w:color w:val="FF0000"/>
          <w:sz w:val="24"/>
          <w:szCs w:val="24"/>
        </w:rPr>
      </w:pPr>
      <w:r>
        <w:rPr>
          <w:rFonts w:ascii="宋体" w:eastAsia="宋体" w:hAnsi="宋体"/>
          <w:b/>
          <w:color w:val="FF0000"/>
          <w:sz w:val="24"/>
          <w:szCs w:val="24"/>
        </w:rPr>
        <w:t>以本地要素为准</w:t>
      </w:r>
    </w:p>
    <w:p w14:paraId="0B436DD0" w14:textId="3F59F5A5" w:rsidR="004F6BC5" w:rsidRPr="00986925" w:rsidRDefault="005475CE" w:rsidP="004F6BC5">
      <w:pPr>
        <w:spacing w:line="360" w:lineRule="auto"/>
        <w:ind w:firstLineChars="200" w:firstLine="480"/>
        <w:rPr>
          <w:rFonts w:ascii="宋体" w:eastAsia="宋体" w:hAnsi="宋体"/>
          <w:sz w:val="24"/>
          <w:szCs w:val="24"/>
        </w:rPr>
      </w:pPr>
      <w:r>
        <w:rPr>
          <w:rFonts w:ascii="宋体" w:eastAsia="宋体" w:hAnsi="宋体" w:hint="eastAsia"/>
          <w:sz w:val="24"/>
          <w:szCs w:val="24"/>
        </w:rPr>
        <w:t>判断冲突后，以本地要素为准</w:t>
      </w:r>
      <w:r w:rsidR="00916280">
        <w:rPr>
          <w:rFonts w:ascii="宋体" w:eastAsia="宋体" w:hAnsi="宋体" w:hint="eastAsia"/>
          <w:sz w:val="24"/>
          <w:szCs w:val="24"/>
        </w:rPr>
        <w:t>（属性、几何都一致）</w:t>
      </w:r>
      <w:r>
        <w:rPr>
          <w:rFonts w:ascii="宋体" w:eastAsia="宋体" w:hAnsi="宋体" w:hint="eastAsia"/>
          <w:sz w:val="24"/>
          <w:szCs w:val="24"/>
        </w:rPr>
        <w:t>，</w:t>
      </w:r>
      <w:r w:rsidR="004F6BC5">
        <w:rPr>
          <w:rFonts w:ascii="宋体" w:eastAsia="宋体" w:hAnsi="宋体" w:hint="eastAsia"/>
          <w:sz w:val="24"/>
          <w:szCs w:val="24"/>
        </w:rPr>
        <w:t>直接在【已处理】打勾完成处理。</w:t>
      </w:r>
      <w:r w:rsidR="00916280">
        <w:rPr>
          <w:rFonts w:ascii="宋体" w:eastAsia="宋体" w:hAnsi="宋体" w:hint="eastAsia"/>
          <w:sz w:val="24"/>
          <w:szCs w:val="24"/>
        </w:rPr>
        <w:t>如果出现属性不一致，将属性修改一致后提交。</w:t>
      </w:r>
    </w:p>
    <w:p w14:paraId="34D88155" w14:textId="77777777" w:rsidR="004F6BC5" w:rsidRDefault="004F6BC5" w:rsidP="004017CF">
      <w:pPr>
        <w:pStyle w:val="a5"/>
        <w:numPr>
          <w:ilvl w:val="0"/>
          <w:numId w:val="32"/>
        </w:numPr>
        <w:spacing w:line="360" w:lineRule="auto"/>
        <w:ind w:firstLineChars="0"/>
        <w:rPr>
          <w:rFonts w:ascii="宋体" w:eastAsia="宋体" w:hAnsi="宋体"/>
          <w:b/>
          <w:color w:val="FF0000"/>
          <w:sz w:val="24"/>
          <w:szCs w:val="24"/>
        </w:rPr>
      </w:pPr>
      <w:r>
        <w:rPr>
          <w:rFonts w:ascii="宋体" w:eastAsia="宋体" w:hAnsi="宋体"/>
          <w:b/>
          <w:color w:val="FF0000"/>
          <w:sz w:val="24"/>
          <w:szCs w:val="24"/>
        </w:rPr>
        <w:t>以服务器要素为准</w:t>
      </w:r>
    </w:p>
    <w:p w14:paraId="70E65944" w14:textId="1D0AF8E5" w:rsidR="004F6BC5" w:rsidRPr="00C27C44" w:rsidRDefault="005475CE" w:rsidP="004F6BC5">
      <w:pPr>
        <w:spacing w:line="360" w:lineRule="auto"/>
        <w:ind w:left="480"/>
        <w:rPr>
          <w:rFonts w:ascii="宋体" w:eastAsia="宋体" w:hAnsi="宋体"/>
          <w:b/>
          <w:color w:val="FF0000"/>
          <w:sz w:val="24"/>
          <w:szCs w:val="24"/>
        </w:rPr>
      </w:pPr>
      <w:r>
        <w:rPr>
          <w:rFonts w:ascii="宋体" w:eastAsia="宋体" w:hAnsi="宋体" w:hint="eastAsia"/>
          <w:sz w:val="24"/>
          <w:szCs w:val="24"/>
        </w:rPr>
        <w:lastRenderedPageBreak/>
        <w:t>判断冲突后，以服务器要素为准</w:t>
      </w:r>
      <w:r w:rsidR="00916280">
        <w:rPr>
          <w:rFonts w:ascii="宋体" w:eastAsia="宋体" w:hAnsi="宋体" w:hint="eastAsia"/>
          <w:sz w:val="24"/>
          <w:szCs w:val="24"/>
        </w:rPr>
        <w:t>（属性、几何都一致）</w:t>
      </w:r>
      <w:r>
        <w:rPr>
          <w:rFonts w:ascii="宋体" w:eastAsia="宋体" w:hAnsi="宋体" w:hint="eastAsia"/>
          <w:sz w:val="24"/>
          <w:szCs w:val="24"/>
        </w:rPr>
        <w:t>，</w:t>
      </w:r>
      <w:r w:rsidR="004F6BC5">
        <w:rPr>
          <w:rFonts w:ascii="宋体" w:eastAsia="宋体" w:hAnsi="宋体" w:hint="eastAsia"/>
          <w:sz w:val="24"/>
          <w:szCs w:val="24"/>
        </w:rPr>
        <w:t>删除本地要素，然后在【已处理】打勾完成处理。</w:t>
      </w:r>
      <w:r w:rsidR="00916280">
        <w:rPr>
          <w:rFonts w:ascii="宋体" w:eastAsia="宋体" w:hAnsi="宋体" w:hint="eastAsia"/>
          <w:sz w:val="24"/>
          <w:szCs w:val="24"/>
        </w:rPr>
        <w:t>如果出现属性不一致，将属性修改一致后提交。</w:t>
      </w:r>
    </w:p>
    <w:p w14:paraId="4FFB792B" w14:textId="77777777" w:rsidR="004F6BC5" w:rsidRDefault="004F6BC5" w:rsidP="004017CF">
      <w:pPr>
        <w:pStyle w:val="a5"/>
        <w:numPr>
          <w:ilvl w:val="0"/>
          <w:numId w:val="32"/>
        </w:numPr>
        <w:spacing w:line="360" w:lineRule="auto"/>
        <w:ind w:firstLineChars="0"/>
        <w:rPr>
          <w:rFonts w:ascii="宋体" w:eastAsia="宋体" w:hAnsi="宋体"/>
          <w:b/>
          <w:color w:val="FF0000"/>
          <w:sz w:val="24"/>
          <w:szCs w:val="24"/>
        </w:rPr>
      </w:pPr>
      <w:r>
        <w:rPr>
          <w:rFonts w:ascii="宋体" w:eastAsia="宋体" w:hAnsi="宋体"/>
          <w:b/>
          <w:color w:val="FF0000"/>
          <w:sz w:val="24"/>
          <w:szCs w:val="24"/>
        </w:rPr>
        <w:t>本地</w:t>
      </w:r>
      <w:r>
        <w:rPr>
          <w:rFonts w:ascii="宋体" w:eastAsia="宋体" w:hAnsi="宋体" w:hint="eastAsia"/>
          <w:b/>
          <w:color w:val="FF0000"/>
          <w:sz w:val="24"/>
          <w:szCs w:val="24"/>
        </w:rPr>
        <w:t>、</w:t>
      </w:r>
      <w:r>
        <w:rPr>
          <w:rFonts w:ascii="宋体" w:eastAsia="宋体" w:hAnsi="宋体"/>
          <w:b/>
          <w:color w:val="FF0000"/>
          <w:sz w:val="24"/>
          <w:szCs w:val="24"/>
        </w:rPr>
        <w:t>服务器要素各保留一半</w:t>
      </w:r>
    </w:p>
    <w:p w14:paraId="7D643D03" w14:textId="44E6C848" w:rsidR="004F6BC5" w:rsidRDefault="004F6BC5" w:rsidP="004F6BC5">
      <w:pPr>
        <w:spacing w:line="360" w:lineRule="auto"/>
        <w:ind w:firstLineChars="200" w:firstLine="480"/>
        <w:rPr>
          <w:rFonts w:ascii="宋体" w:eastAsia="宋体" w:hAnsi="宋体"/>
          <w:sz w:val="24"/>
          <w:szCs w:val="24"/>
        </w:rPr>
      </w:pPr>
      <w:r>
        <w:rPr>
          <w:rFonts w:ascii="宋体" w:eastAsia="宋体" w:hAnsi="宋体" w:hint="eastAsia"/>
          <w:sz w:val="24"/>
          <w:szCs w:val="24"/>
        </w:rPr>
        <w:t>判断冲突后，两边范围都对该条要素进行了几何修形。需要找到两条要素的交点处，对要素进行打断处理，一边以本地要素为准删除服务器要素，</w:t>
      </w:r>
      <w:r w:rsidR="001A1888">
        <w:rPr>
          <w:rFonts w:ascii="宋体" w:eastAsia="宋体" w:hAnsi="宋体" w:hint="eastAsia"/>
          <w:sz w:val="24"/>
          <w:szCs w:val="24"/>
        </w:rPr>
        <w:t>另一边以服务器要素为准删除本地，然后进行合并处理，合并时注意状态必须为-</w:t>
      </w:r>
      <w:r w:rsidR="001A1888">
        <w:rPr>
          <w:rFonts w:ascii="宋体" w:eastAsia="宋体" w:hAnsi="宋体"/>
          <w:sz w:val="24"/>
          <w:szCs w:val="24"/>
        </w:rPr>
        <w:t>2修改</w:t>
      </w:r>
      <w:r w:rsidR="001A1888">
        <w:rPr>
          <w:rFonts w:ascii="宋体" w:eastAsia="宋体" w:hAnsi="宋体" w:hint="eastAsia"/>
          <w:sz w:val="24"/>
          <w:szCs w:val="24"/>
        </w:rPr>
        <w:t>。</w:t>
      </w:r>
      <w:r w:rsidR="00B9338C">
        <w:rPr>
          <w:rFonts w:ascii="宋体" w:eastAsia="宋体" w:hAnsi="宋体" w:hint="eastAsia"/>
          <w:sz w:val="24"/>
          <w:szCs w:val="24"/>
        </w:rPr>
        <w:t>然后</w:t>
      </w:r>
      <w:r>
        <w:rPr>
          <w:rFonts w:ascii="宋体" w:eastAsia="宋体" w:hAnsi="宋体" w:hint="eastAsia"/>
          <w:sz w:val="24"/>
          <w:szCs w:val="24"/>
        </w:rPr>
        <w:t>在【已处理】打勾完成处理。</w:t>
      </w:r>
    </w:p>
    <w:p w14:paraId="0985867E" w14:textId="77777777" w:rsidR="004F6BC5" w:rsidRPr="004445CB" w:rsidRDefault="004F6BC5" w:rsidP="004F6BC5">
      <w:pPr>
        <w:spacing w:line="360" w:lineRule="auto"/>
        <w:ind w:left="480"/>
        <w:rPr>
          <w:rFonts w:ascii="宋体" w:eastAsia="宋体" w:hAnsi="宋体"/>
          <w:color w:val="00B050"/>
          <w:sz w:val="24"/>
          <w:szCs w:val="24"/>
        </w:rPr>
      </w:pPr>
      <w:r w:rsidRPr="00A67581">
        <w:rPr>
          <w:rFonts w:ascii="宋体" w:eastAsia="宋体" w:hAnsi="宋体" w:hint="eastAsia"/>
          <w:color w:val="00B050"/>
          <w:sz w:val="24"/>
          <w:szCs w:val="24"/>
        </w:rPr>
        <w:t>情况</w:t>
      </w:r>
      <w:r>
        <w:rPr>
          <w:rFonts w:ascii="宋体" w:eastAsia="宋体" w:hAnsi="宋体" w:hint="eastAsia"/>
          <w:color w:val="00B050"/>
          <w:sz w:val="24"/>
          <w:szCs w:val="24"/>
        </w:rPr>
        <w:t>一</w:t>
      </w:r>
      <w:r w:rsidRPr="00A67581">
        <w:rPr>
          <w:rFonts w:ascii="宋体" w:eastAsia="宋体" w:hAnsi="宋体"/>
          <w:color w:val="00B050"/>
          <w:sz w:val="24"/>
          <w:szCs w:val="24"/>
        </w:rPr>
        <w:t>：</w:t>
      </w:r>
      <w:r w:rsidRPr="00A67581">
        <w:rPr>
          <w:rFonts w:ascii="宋体" w:eastAsia="宋体" w:hAnsi="宋体" w:hint="eastAsia"/>
          <w:color w:val="00B050"/>
          <w:sz w:val="24"/>
          <w:szCs w:val="24"/>
        </w:rPr>
        <w:t>线要素在</w:t>
      </w:r>
      <w:r>
        <w:rPr>
          <w:rFonts w:ascii="宋体" w:eastAsia="宋体" w:hAnsi="宋体"/>
          <w:color w:val="00B050"/>
          <w:sz w:val="24"/>
          <w:szCs w:val="24"/>
        </w:rPr>
        <w:t>两个范围进行了几何修形</w:t>
      </w:r>
    </w:p>
    <w:p w14:paraId="6285408D" w14:textId="77777777" w:rsidR="004F6BC5" w:rsidRDefault="004F6BC5" w:rsidP="004F6BC5">
      <w:pPr>
        <w:jc w:val="center"/>
        <w:rPr>
          <w:rFonts w:ascii="宋体" w:eastAsia="宋体" w:hAnsi="宋体"/>
          <w:sz w:val="24"/>
          <w:szCs w:val="24"/>
        </w:rPr>
      </w:pPr>
      <w:r>
        <w:rPr>
          <w:noProof/>
        </w:rPr>
        <w:drawing>
          <wp:inline distT="0" distB="0" distL="0" distR="0" wp14:anchorId="7A5CF167" wp14:editId="5AA601B7">
            <wp:extent cx="2820486" cy="2200275"/>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857684" cy="2229293"/>
                    </a:xfrm>
                    <a:prstGeom prst="rect">
                      <a:avLst/>
                    </a:prstGeom>
                  </pic:spPr>
                </pic:pic>
              </a:graphicData>
            </a:graphic>
          </wp:inline>
        </w:drawing>
      </w:r>
      <w:r>
        <w:rPr>
          <w:rFonts w:ascii="宋体" w:eastAsia="宋体" w:hAnsi="宋体" w:hint="eastAsia"/>
          <w:sz w:val="24"/>
          <w:szCs w:val="24"/>
        </w:rPr>
        <w:t xml:space="preserve"> </w:t>
      </w:r>
      <w:r>
        <w:rPr>
          <w:rFonts w:ascii="微软雅黑" w:eastAsia="微软雅黑" w:cs="微软雅黑" w:hint="eastAsia"/>
          <w:noProof/>
          <w:color w:val="004080"/>
          <w:kern w:val="0"/>
          <w:sz w:val="24"/>
          <w:szCs w:val="24"/>
        </w:rPr>
        <w:drawing>
          <wp:inline distT="0" distB="0" distL="0" distR="0" wp14:anchorId="2D9CA8B7" wp14:editId="6E014926">
            <wp:extent cx="2800350" cy="2215346"/>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50983" cy="2255401"/>
                    </a:xfrm>
                    <a:prstGeom prst="rect">
                      <a:avLst/>
                    </a:prstGeom>
                    <a:noFill/>
                    <a:ln>
                      <a:noFill/>
                    </a:ln>
                  </pic:spPr>
                </pic:pic>
              </a:graphicData>
            </a:graphic>
          </wp:inline>
        </w:drawing>
      </w:r>
    </w:p>
    <w:p w14:paraId="2D0A4494" w14:textId="77777777" w:rsidR="004F6BC5" w:rsidRPr="00A67581" w:rsidRDefault="004F6BC5" w:rsidP="004F6BC5">
      <w:pPr>
        <w:spacing w:line="360" w:lineRule="auto"/>
        <w:ind w:left="480"/>
        <w:rPr>
          <w:rFonts w:ascii="宋体" w:eastAsia="宋体" w:hAnsi="宋体"/>
          <w:color w:val="00B050"/>
          <w:sz w:val="24"/>
          <w:szCs w:val="24"/>
        </w:rPr>
      </w:pPr>
      <w:r w:rsidRPr="00A67581">
        <w:rPr>
          <w:rFonts w:ascii="宋体" w:eastAsia="宋体" w:hAnsi="宋体" w:hint="eastAsia"/>
          <w:color w:val="00B050"/>
          <w:sz w:val="24"/>
          <w:szCs w:val="24"/>
        </w:rPr>
        <w:t>情况二</w:t>
      </w:r>
      <w:r w:rsidRPr="00A67581">
        <w:rPr>
          <w:rFonts w:ascii="宋体" w:eastAsia="宋体" w:hAnsi="宋体"/>
          <w:color w:val="00B050"/>
          <w:sz w:val="24"/>
          <w:szCs w:val="24"/>
        </w:rPr>
        <w:t>：</w:t>
      </w:r>
      <w:r w:rsidRPr="00A67581">
        <w:rPr>
          <w:rFonts w:ascii="宋体" w:eastAsia="宋体" w:hAnsi="宋体" w:hint="eastAsia"/>
          <w:color w:val="00B050"/>
          <w:sz w:val="24"/>
          <w:szCs w:val="24"/>
        </w:rPr>
        <w:t>线要素在</w:t>
      </w:r>
      <w:r w:rsidRPr="00A67581">
        <w:rPr>
          <w:rFonts w:ascii="宋体" w:eastAsia="宋体" w:hAnsi="宋体"/>
          <w:color w:val="00B050"/>
          <w:sz w:val="24"/>
          <w:szCs w:val="24"/>
        </w:rPr>
        <w:t>两个范围</w:t>
      </w:r>
      <w:r>
        <w:rPr>
          <w:rFonts w:ascii="宋体" w:eastAsia="宋体" w:hAnsi="宋体" w:hint="eastAsia"/>
          <w:color w:val="00B050"/>
          <w:sz w:val="24"/>
          <w:szCs w:val="24"/>
        </w:rPr>
        <w:t>穿插几何</w:t>
      </w:r>
      <w:r>
        <w:rPr>
          <w:rFonts w:ascii="宋体" w:eastAsia="宋体" w:hAnsi="宋体"/>
          <w:color w:val="00B050"/>
          <w:sz w:val="24"/>
          <w:szCs w:val="24"/>
        </w:rPr>
        <w:t>修形</w:t>
      </w:r>
      <w:r w:rsidRPr="00A67581">
        <w:rPr>
          <w:rFonts w:ascii="宋体" w:eastAsia="宋体" w:hAnsi="宋体"/>
          <w:color w:val="00B050"/>
          <w:sz w:val="24"/>
          <w:szCs w:val="24"/>
        </w:rPr>
        <w:t>时</w:t>
      </w:r>
    </w:p>
    <w:p w14:paraId="7DF5B60E" w14:textId="77777777" w:rsidR="004F6BC5" w:rsidRDefault="004F6BC5" w:rsidP="004F6BC5">
      <w:pPr>
        <w:jc w:val="center"/>
        <w:rPr>
          <w:rFonts w:ascii="宋体" w:eastAsia="宋体" w:hAnsi="宋体"/>
          <w:sz w:val="24"/>
          <w:szCs w:val="24"/>
        </w:rPr>
      </w:pPr>
      <w:r>
        <w:rPr>
          <w:noProof/>
        </w:rPr>
        <w:drawing>
          <wp:inline distT="0" distB="0" distL="0" distR="0" wp14:anchorId="42601A62" wp14:editId="7BE10ADF">
            <wp:extent cx="2362200" cy="23862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402534" cy="2426969"/>
                    </a:xfrm>
                    <a:prstGeom prst="rect">
                      <a:avLst/>
                    </a:prstGeom>
                  </pic:spPr>
                </pic:pic>
              </a:graphicData>
            </a:graphic>
          </wp:inline>
        </w:drawing>
      </w:r>
      <w:r>
        <w:rPr>
          <w:rFonts w:ascii="宋体" w:eastAsia="宋体" w:hAnsi="宋体" w:hint="eastAsia"/>
          <w:sz w:val="24"/>
          <w:szCs w:val="24"/>
        </w:rPr>
        <w:t xml:space="preserve">   </w:t>
      </w:r>
      <w:r>
        <w:rPr>
          <w:noProof/>
        </w:rPr>
        <w:drawing>
          <wp:inline distT="0" distB="0" distL="0" distR="0" wp14:anchorId="036B1516" wp14:editId="3E149B13">
            <wp:extent cx="2400300" cy="236525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06361" cy="2371231"/>
                    </a:xfrm>
                    <a:prstGeom prst="rect">
                      <a:avLst/>
                    </a:prstGeom>
                  </pic:spPr>
                </pic:pic>
              </a:graphicData>
            </a:graphic>
          </wp:inline>
        </w:drawing>
      </w:r>
    </w:p>
    <w:p w14:paraId="5656448D" w14:textId="77777777" w:rsidR="004F6BC5" w:rsidRPr="004049B5" w:rsidRDefault="004F6BC5" w:rsidP="004017CF">
      <w:pPr>
        <w:pStyle w:val="a5"/>
        <w:numPr>
          <w:ilvl w:val="0"/>
          <w:numId w:val="33"/>
        </w:numPr>
        <w:spacing w:line="360" w:lineRule="auto"/>
        <w:ind w:firstLineChars="0"/>
        <w:rPr>
          <w:rFonts w:ascii="宋体" w:eastAsia="宋体" w:hAnsi="宋体"/>
          <w:sz w:val="24"/>
          <w:szCs w:val="24"/>
        </w:rPr>
      </w:pPr>
      <w:r>
        <w:rPr>
          <w:rFonts w:ascii="宋体" w:eastAsia="宋体" w:hAnsi="宋体" w:hint="eastAsia"/>
          <w:sz w:val="24"/>
          <w:szCs w:val="24"/>
        </w:rPr>
        <w:t>将</w:t>
      </w:r>
      <w:r>
        <w:rPr>
          <w:rFonts w:ascii="宋体" w:eastAsia="宋体" w:hAnsi="宋体"/>
          <w:sz w:val="24"/>
          <w:szCs w:val="24"/>
        </w:rPr>
        <w:t>打断的要素进行</w:t>
      </w:r>
      <w:r>
        <w:rPr>
          <w:rFonts w:ascii="宋体" w:eastAsia="宋体" w:hAnsi="宋体" w:hint="eastAsia"/>
          <w:sz w:val="24"/>
          <w:szCs w:val="24"/>
        </w:rPr>
        <w:t>合并处理，</w:t>
      </w:r>
      <w:r>
        <w:rPr>
          <w:rFonts w:ascii="宋体" w:eastAsia="宋体" w:hAnsi="宋体"/>
          <w:sz w:val="24"/>
          <w:szCs w:val="24"/>
        </w:rPr>
        <w:t>注意</w:t>
      </w:r>
      <w:r>
        <w:rPr>
          <w:rFonts w:ascii="宋体" w:eastAsia="宋体" w:hAnsi="宋体" w:hint="eastAsia"/>
          <w:sz w:val="24"/>
          <w:szCs w:val="24"/>
        </w:rPr>
        <w:t>合并要素时</w:t>
      </w:r>
      <w:r>
        <w:rPr>
          <w:rFonts w:ascii="宋体" w:eastAsia="宋体" w:hAnsi="宋体"/>
          <w:sz w:val="24"/>
          <w:szCs w:val="24"/>
        </w:rPr>
        <w:t>选择</w:t>
      </w:r>
      <w:r w:rsidRPr="008E3928">
        <w:rPr>
          <w:rFonts w:ascii="宋体" w:eastAsia="宋体" w:hAnsi="宋体" w:hint="eastAsia"/>
          <w:color w:val="FF0000"/>
          <w:sz w:val="24"/>
          <w:szCs w:val="24"/>
        </w:rPr>
        <w:t>SMGI</w:t>
      </w:r>
      <w:r w:rsidRPr="008E3928">
        <w:rPr>
          <w:rFonts w:ascii="宋体" w:eastAsia="宋体" w:hAnsi="宋体"/>
          <w:color w:val="FF0000"/>
          <w:sz w:val="24"/>
          <w:szCs w:val="24"/>
        </w:rPr>
        <w:t>VERSION</w:t>
      </w:r>
      <w:r w:rsidRPr="008E3928">
        <w:rPr>
          <w:rFonts w:ascii="宋体" w:eastAsia="宋体" w:hAnsi="宋体" w:hint="eastAsia"/>
          <w:color w:val="FF0000"/>
          <w:sz w:val="24"/>
          <w:szCs w:val="24"/>
        </w:rPr>
        <w:t>状态</w:t>
      </w:r>
      <w:r w:rsidRPr="008E3928">
        <w:rPr>
          <w:rFonts w:ascii="宋体" w:eastAsia="宋体" w:hAnsi="宋体"/>
          <w:color w:val="FF0000"/>
          <w:sz w:val="24"/>
          <w:szCs w:val="24"/>
        </w:rPr>
        <w:t>为-2</w:t>
      </w:r>
      <w:r>
        <w:rPr>
          <w:rFonts w:ascii="宋体" w:eastAsia="宋体" w:hAnsi="宋体" w:hint="eastAsia"/>
          <w:sz w:val="24"/>
          <w:szCs w:val="24"/>
        </w:rPr>
        <w:t>的</w:t>
      </w:r>
      <w:r>
        <w:rPr>
          <w:rFonts w:ascii="宋体" w:eastAsia="宋体" w:hAnsi="宋体"/>
          <w:sz w:val="24"/>
          <w:szCs w:val="24"/>
        </w:rPr>
        <w:t>要素</w:t>
      </w:r>
      <w:r>
        <w:rPr>
          <w:rFonts w:ascii="宋体" w:eastAsia="宋体" w:hAnsi="宋体" w:hint="eastAsia"/>
          <w:sz w:val="24"/>
          <w:szCs w:val="24"/>
        </w:rPr>
        <w:t>，如下图</w:t>
      </w:r>
      <w:r>
        <w:rPr>
          <w:rFonts w:ascii="宋体" w:eastAsia="宋体" w:hAnsi="宋体"/>
          <w:sz w:val="24"/>
          <w:szCs w:val="24"/>
        </w:rPr>
        <w:t>所示：</w:t>
      </w:r>
    </w:p>
    <w:p w14:paraId="4690ACAA" w14:textId="77777777" w:rsidR="004F6BC5" w:rsidRDefault="004F6BC5" w:rsidP="004F6BC5">
      <w:pPr>
        <w:jc w:val="center"/>
        <w:rPr>
          <w:rFonts w:ascii="宋体" w:eastAsia="宋体" w:hAnsi="宋体"/>
          <w:sz w:val="24"/>
          <w:szCs w:val="24"/>
        </w:rPr>
      </w:pPr>
      <w:r>
        <w:rPr>
          <w:noProof/>
        </w:rPr>
        <w:lastRenderedPageBreak/>
        <w:drawing>
          <wp:inline distT="0" distB="0" distL="0" distR="0" wp14:anchorId="378DF694" wp14:editId="5C395AF7">
            <wp:extent cx="3063718" cy="2437616"/>
            <wp:effectExtent l="0" t="0" r="381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143832" cy="2501358"/>
                    </a:xfrm>
                    <a:prstGeom prst="rect">
                      <a:avLst/>
                    </a:prstGeom>
                  </pic:spPr>
                </pic:pic>
              </a:graphicData>
            </a:graphic>
          </wp:inline>
        </w:drawing>
      </w:r>
    </w:p>
    <w:p w14:paraId="373CCEA0" w14:textId="77777777" w:rsidR="004F6BC5" w:rsidRPr="008E3928" w:rsidRDefault="004F6BC5" w:rsidP="004017CF">
      <w:pPr>
        <w:pStyle w:val="a5"/>
        <w:numPr>
          <w:ilvl w:val="0"/>
          <w:numId w:val="33"/>
        </w:numPr>
        <w:spacing w:line="360" w:lineRule="auto"/>
        <w:ind w:firstLineChars="0"/>
        <w:rPr>
          <w:rFonts w:ascii="宋体" w:eastAsia="宋体" w:hAnsi="宋体"/>
          <w:sz w:val="24"/>
          <w:szCs w:val="24"/>
        </w:rPr>
      </w:pPr>
      <w:r>
        <w:rPr>
          <w:rFonts w:ascii="宋体" w:eastAsia="宋体" w:hAnsi="宋体" w:hint="eastAsia"/>
          <w:sz w:val="24"/>
          <w:szCs w:val="24"/>
        </w:rPr>
        <w:t>合并完成</w:t>
      </w:r>
      <w:r>
        <w:rPr>
          <w:rFonts w:ascii="宋体" w:eastAsia="宋体" w:hAnsi="宋体"/>
          <w:sz w:val="24"/>
          <w:szCs w:val="24"/>
        </w:rPr>
        <w:t>后，</w:t>
      </w:r>
      <w:r>
        <w:rPr>
          <w:rFonts w:ascii="宋体" w:eastAsia="宋体" w:hAnsi="宋体" w:hint="eastAsia"/>
          <w:sz w:val="24"/>
          <w:szCs w:val="24"/>
        </w:rPr>
        <w:t>保证</w:t>
      </w:r>
      <w:r>
        <w:rPr>
          <w:rFonts w:ascii="宋体" w:eastAsia="宋体" w:hAnsi="宋体"/>
          <w:sz w:val="24"/>
          <w:szCs w:val="24"/>
        </w:rPr>
        <w:t>被提交的要素是一根完整的状态为-2</w:t>
      </w:r>
      <w:r>
        <w:rPr>
          <w:rFonts w:ascii="宋体" w:eastAsia="宋体" w:hAnsi="宋体" w:hint="eastAsia"/>
          <w:sz w:val="24"/>
          <w:szCs w:val="24"/>
        </w:rPr>
        <w:t>的</w:t>
      </w:r>
      <w:r>
        <w:rPr>
          <w:rFonts w:ascii="宋体" w:eastAsia="宋体" w:hAnsi="宋体"/>
          <w:sz w:val="24"/>
          <w:szCs w:val="24"/>
        </w:rPr>
        <w:t>要素</w:t>
      </w:r>
      <w:r>
        <w:rPr>
          <w:rFonts w:ascii="宋体" w:eastAsia="宋体" w:hAnsi="宋体" w:hint="eastAsia"/>
          <w:sz w:val="24"/>
          <w:szCs w:val="24"/>
        </w:rPr>
        <w:t>，并</w:t>
      </w:r>
      <w:r>
        <w:rPr>
          <w:rFonts w:ascii="宋体" w:eastAsia="宋体" w:hAnsi="宋体"/>
          <w:sz w:val="24"/>
          <w:szCs w:val="24"/>
        </w:rPr>
        <w:t>在已处理处打勾</w:t>
      </w:r>
      <w:r>
        <w:rPr>
          <w:rFonts w:ascii="宋体" w:eastAsia="宋体" w:hAnsi="宋体" w:hint="eastAsia"/>
          <w:sz w:val="24"/>
          <w:szCs w:val="24"/>
        </w:rPr>
        <w:t>，如下图</w:t>
      </w:r>
      <w:r>
        <w:rPr>
          <w:rFonts w:ascii="宋体" w:eastAsia="宋体" w:hAnsi="宋体"/>
          <w:sz w:val="24"/>
          <w:szCs w:val="24"/>
        </w:rPr>
        <w:t>所示：</w:t>
      </w:r>
    </w:p>
    <w:p w14:paraId="32CF93F0" w14:textId="77777777" w:rsidR="004F6BC5" w:rsidRDefault="004F6BC5" w:rsidP="004F6BC5">
      <w:pPr>
        <w:jc w:val="center"/>
        <w:rPr>
          <w:rFonts w:ascii="宋体" w:eastAsia="宋体" w:hAnsi="宋体"/>
          <w:sz w:val="24"/>
          <w:szCs w:val="24"/>
        </w:rPr>
      </w:pPr>
      <w:r>
        <w:rPr>
          <w:noProof/>
        </w:rPr>
        <w:drawing>
          <wp:inline distT="0" distB="0" distL="0" distR="0" wp14:anchorId="1F638F59" wp14:editId="497F0619">
            <wp:extent cx="4063919" cy="23336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22998" cy="2424973"/>
                    </a:xfrm>
                    <a:prstGeom prst="rect">
                      <a:avLst/>
                    </a:prstGeom>
                  </pic:spPr>
                </pic:pic>
              </a:graphicData>
            </a:graphic>
          </wp:inline>
        </w:drawing>
      </w:r>
    </w:p>
    <w:p w14:paraId="606B206C" w14:textId="77777777" w:rsidR="004F6BC5" w:rsidRPr="00CF7C92" w:rsidRDefault="004F6BC5" w:rsidP="004F6BC5">
      <w:pPr>
        <w:jc w:val="center"/>
        <w:rPr>
          <w:rFonts w:ascii="宋体" w:eastAsia="宋体" w:hAnsi="宋体"/>
          <w:sz w:val="24"/>
          <w:szCs w:val="24"/>
        </w:rPr>
      </w:pPr>
      <w:r>
        <w:rPr>
          <w:noProof/>
        </w:rPr>
        <w:drawing>
          <wp:inline distT="0" distB="0" distL="0" distR="0" wp14:anchorId="2919D2D6" wp14:editId="5EBA28D8">
            <wp:extent cx="3908104" cy="371789"/>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22512" cy="392186"/>
                    </a:xfrm>
                    <a:prstGeom prst="rect">
                      <a:avLst/>
                    </a:prstGeom>
                  </pic:spPr>
                </pic:pic>
              </a:graphicData>
            </a:graphic>
          </wp:inline>
        </w:drawing>
      </w:r>
    </w:p>
    <w:p w14:paraId="08C7BEF5" w14:textId="77777777" w:rsidR="004F6BC5" w:rsidRPr="00DE1DF5" w:rsidRDefault="004F6BC5" w:rsidP="004F6BC5">
      <w:pPr>
        <w:spacing w:line="360" w:lineRule="auto"/>
        <w:ind w:left="480"/>
        <w:rPr>
          <w:rFonts w:ascii="宋体" w:eastAsia="宋体" w:hAnsi="宋体"/>
          <w:color w:val="00B050"/>
          <w:sz w:val="24"/>
          <w:szCs w:val="24"/>
        </w:rPr>
      </w:pPr>
      <w:r w:rsidRPr="00A67581">
        <w:rPr>
          <w:rFonts w:ascii="宋体" w:eastAsia="宋体" w:hAnsi="宋体" w:hint="eastAsia"/>
          <w:color w:val="00B050"/>
          <w:sz w:val="24"/>
          <w:szCs w:val="24"/>
        </w:rPr>
        <w:t>情况</w:t>
      </w:r>
      <w:r>
        <w:rPr>
          <w:rFonts w:ascii="宋体" w:eastAsia="宋体" w:hAnsi="宋体" w:hint="eastAsia"/>
          <w:color w:val="00B050"/>
          <w:sz w:val="24"/>
          <w:szCs w:val="24"/>
        </w:rPr>
        <w:t>三</w:t>
      </w:r>
      <w:r w:rsidRPr="00A67581">
        <w:rPr>
          <w:rFonts w:ascii="宋体" w:eastAsia="宋体" w:hAnsi="宋体"/>
          <w:color w:val="00B050"/>
          <w:sz w:val="24"/>
          <w:szCs w:val="24"/>
        </w:rPr>
        <w:t>：</w:t>
      </w:r>
      <w:r>
        <w:rPr>
          <w:rFonts w:ascii="宋体" w:eastAsia="宋体" w:hAnsi="宋体"/>
          <w:color w:val="00B050"/>
          <w:sz w:val="24"/>
          <w:szCs w:val="24"/>
        </w:rPr>
        <w:t>面</w:t>
      </w:r>
      <w:r w:rsidRPr="00A67581">
        <w:rPr>
          <w:rFonts w:ascii="宋体" w:eastAsia="宋体" w:hAnsi="宋体" w:hint="eastAsia"/>
          <w:color w:val="00B050"/>
          <w:sz w:val="24"/>
          <w:szCs w:val="24"/>
        </w:rPr>
        <w:t>要素在</w:t>
      </w:r>
      <w:r w:rsidRPr="00A67581">
        <w:rPr>
          <w:rFonts w:ascii="宋体" w:eastAsia="宋体" w:hAnsi="宋体"/>
          <w:color w:val="00B050"/>
          <w:sz w:val="24"/>
          <w:szCs w:val="24"/>
        </w:rPr>
        <w:t>两个范围</w:t>
      </w:r>
      <w:r>
        <w:rPr>
          <w:rFonts w:ascii="宋体" w:eastAsia="宋体" w:hAnsi="宋体" w:hint="eastAsia"/>
          <w:color w:val="00B050"/>
          <w:sz w:val="24"/>
          <w:szCs w:val="24"/>
        </w:rPr>
        <w:t>进行了几何</w:t>
      </w:r>
      <w:r>
        <w:rPr>
          <w:rFonts w:ascii="宋体" w:eastAsia="宋体" w:hAnsi="宋体"/>
          <w:color w:val="00B050"/>
          <w:sz w:val="24"/>
          <w:szCs w:val="24"/>
        </w:rPr>
        <w:t>修形</w:t>
      </w:r>
    </w:p>
    <w:p w14:paraId="71F569CF" w14:textId="77777777" w:rsidR="004F6BC5" w:rsidRPr="00DE1DF5" w:rsidRDefault="004F6BC5" w:rsidP="004F6BC5">
      <w:pPr>
        <w:spacing w:line="360" w:lineRule="auto"/>
        <w:ind w:firstLineChars="200" w:firstLine="480"/>
        <w:rPr>
          <w:rFonts w:ascii="宋体" w:eastAsia="宋体" w:hAnsi="宋体"/>
          <w:sz w:val="24"/>
          <w:szCs w:val="24"/>
        </w:rPr>
      </w:pPr>
      <w:r w:rsidRPr="00DE1DF5">
        <w:rPr>
          <w:rFonts w:ascii="宋体" w:eastAsia="宋体" w:hAnsi="宋体" w:hint="eastAsia"/>
          <w:sz w:val="24"/>
          <w:szCs w:val="24"/>
        </w:rPr>
        <w:t>面面</w:t>
      </w:r>
      <w:r w:rsidRPr="00DE1DF5">
        <w:rPr>
          <w:rFonts w:ascii="宋体" w:eastAsia="宋体" w:hAnsi="宋体"/>
          <w:sz w:val="24"/>
          <w:szCs w:val="24"/>
        </w:rPr>
        <w:t>冲突：</w:t>
      </w:r>
      <w:r w:rsidRPr="00DE1DF5">
        <w:rPr>
          <w:rFonts w:ascii="宋体" w:eastAsia="宋体" w:hAnsi="宋体" w:hint="eastAsia"/>
          <w:sz w:val="24"/>
          <w:szCs w:val="24"/>
        </w:rPr>
        <w:t>当</w:t>
      </w:r>
      <w:r w:rsidRPr="00DE1DF5">
        <w:rPr>
          <w:rFonts w:ascii="宋体" w:eastAsia="宋体" w:hAnsi="宋体"/>
          <w:sz w:val="24"/>
          <w:szCs w:val="24"/>
        </w:rPr>
        <w:t>本地要素</w:t>
      </w:r>
      <w:r w:rsidRPr="00DE1DF5">
        <w:rPr>
          <w:rFonts w:ascii="宋体" w:eastAsia="宋体" w:hAnsi="宋体" w:hint="eastAsia"/>
          <w:sz w:val="24"/>
          <w:szCs w:val="24"/>
        </w:rPr>
        <w:t>编辑了</w:t>
      </w:r>
      <w:r w:rsidRPr="00DE1DF5">
        <w:rPr>
          <w:rFonts w:ascii="宋体" w:eastAsia="宋体" w:hAnsi="宋体"/>
          <w:sz w:val="24"/>
          <w:szCs w:val="24"/>
        </w:rPr>
        <w:t>几何，</w:t>
      </w:r>
      <w:r w:rsidRPr="00DE1DF5">
        <w:rPr>
          <w:rFonts w:ascii="宋体" w:eastAsia="宋体" w:hAnsi="宋体" w:hint="eastAsia"/>
          <w:sz w:val="24"/>
          <w:szCs w:val="24"/>
        </w:rPr>
        <w:t>与</w:t>
      </w:r>
      <w:r w:rsidRPr="00DE1DF5">
        <w:rPr>
          <w:rFonts w:ascii="宋体" w:eastAsia="宋体" w:hAnsi="宋体"/>
          <w:sz w:val="24"/>
          <w:szCs w:val="24"/>
        </w:rPr>
        <w:t>服务器要素</w:t>
      </w:r>
      <w:r w:rsidRPr="00DE1DF5">
        <w:rPr>
          <w:rFonts w:ascii="宋体" w:eastAsia="宋体" w:hAnsi="宋体" w:hint="eastAsia"/>
          <w:sz w:val="24"/>
          <w:szCs w:val="24"/>
        </w:rPr>
        <w:t>的</w:t>
      </w:r>
      <w:r w:rsidRPr="00DE1DF5">
        <w:rPr>
          <w:rFonts w:ascii="宋体" w:eastAsia="宋体" w:hAnsi="宋体"/>
          <w:sz w:val="24"/>
          <w:szCs w:val="24"/>
        </w:rPr>
        <w:t>几何发生了冲突</w:t>
      </w:r>
      <w:r w:rsidRPr="00DE1DF5">
        <w:rPr>
          <w:rFonts w:ascii="宋体" w:eastAsia="宋体" w:hAnsi="宋体" w:hint="eastAsia"/>
          <w:sz w:val="24"/>
          <w:szCs w:val="24"/>
        </w:rPr>
        <w:t>时</w:t>
      </w:r>
      <w:r w:rsidRPr="00DE1DF5">
        <w:rPr>
          <w:rFonts w:ascii="宋体" w:eastAsia="宋体" w:hAnsi="宋体"/>
          <w:sz w:val="24"/>
          <w:szCs w:val="24"/>
        </w:rPr>
        <w:t>。</w:t>
      </w:r>
    </w:p>
    <w:p w14:paraId="6EE91BDD" w14:textId="77777777" w:rsidR="004F6BC5" w:rsidRPr="00285C89" w:rsidRDefault="004F6BC5" w:rsidP="004017CF">
      <w:pPr>
        <w:pStyle w:val="a5"/>
        <w:numPr>
          <w:ilvl w:val="0"/>
          <w:numId w:val="34"/>
        </w:numPr>
        <w:spacing w:line="360" w:lineRule="auto"/>
        <w:ind w:firstLineChars="0"/>
        <w:rPr>
          <w:rFonts w:ascii="宋体" w:eastAsia="宋体" w:hAnsi="宋体"/>
          <w:sz w:val="24"/>
          <w:szCs w:val="24"/>
        </w:rPr>
      </w:pPr>
      <w:r w:rsidRPr="00285C89">
        <w:rPr>
          <w:rFonts w:ascii="宋体" w:eastAsia="宋体" w:hAnsi="宋体" w:hint="eastAsia"/>
          <w:sz w:val="24"/>
          <w:szCs w:val="24"/>
        </w:rPr>
        <w:t>先</w:t>
      </w:r>
      <w:r w:rsidRPr="00285C89">
        <w:rPr>
          <w:rFonts w:ascii="宋体" w:eastAsia="宋体" w:hAnsi="宋体"/>
          <w:sz w:val="24"/>
          <w:szCs w:val="24"/>
        </w:rPr>
        <w:t>判断</w:t>
      </w:r>
      <w:r w:rsidRPr="00285C89">
        <w:rPr>
          <w:rFonts w:ascii="宋体" w:eastAsia="宋体" w:hAnsi="宋体" w:hint="eastAsia"/>
          <w:sz w:val="24"/>
          <w:szCs w:val="24"/>
        </w:rPr>
        <w:t>两个要素</w:t>
      </w:r>
      <w:r w:rsidRPr="00285C89">
        <w:rPr>
          <w:rFonts w:ascii="宋体" w:eastAsia="宋体" w:hAnsi="宋体"/>
          <w:sz w:val="24"/>
          <w:szCs w:val="24"/>
        </w:rPr>
        <w:t>的</w:t>
      </w:r>
      <w:r w:rsidRPr="00285C89">
        <w:rPr>
          <w:rFonts w:ascii="宋体" w:eastAsia="宋体" w:hAnsi="宋体" w:hint="eastAsia"/>
          <w:sz w:val="24"/>
          <w:szCs w:val="24"/>
        </w:rPr>
        <w:t>几何</w:t>
      </w:r>
      <w:r>
        <w:rPr>
          <w:rFonts w:ascii="宋体" w:eastAsia="宋体" w:hAnsi="宋体" w:hint="eastAsia"/>
          <w:sz w:val="24"/>
          <w:szCs w:val="24"/>
        </w:rPr>
        <w:t>修改</w:t>
      </w:r>
      <w:r>
        <w:rPr>
          <w:rFonts w:ascii="宋体" w:eastAsia="宋体" w:hAnsi="宋体"/>
          <w:sz w:val="24"/>
          <w:szCs w:val="24"/>
        </w:rPr>
        <w:t>情况</w:t>
      </w:r>
      <w:r w:rsidRPr="00285C89">
        <w:rPr>
          <w:rFonts w:ascii="宋体" w:eastAsia="宋体" w:hAnsi="宋体"/>
          <w:sz w:val="24"/>
          <w:szCs w:val="24"/>
        </w:rPr>
        <w:t>，</w:t>
      </w:r>
      <w:r w:rsidRPr="00285C89">
        <w:rPr>
          <w:rFonts w:ascii="宋体" w:eastAsia="宋体" w:hAnsi="宋体" w:hint="eastAsia"/>
          <w:sz w:val="24"/>
          <w:szCs w:val="24"/>
        </w:rPr>
        <w:t>需要</w:t>
      </w:r>
      <w:r w:rsidRPr="00285C89">
        <w:rPr>
          <w:rFonts w:ascii="宋体" w:eastAsia="宋体" w:hAnsi="宋体"/>
          <w:sz w:val="24"/>
          <w:szCs w:val="24"/>
        </w:rPr>
        <w:t>对本地要素与服务器要素</w:t>
      </w:r>
      <w:r w:rsidRPr="00285C89">
        <w:rPr>
          <w:rFonts w:ascii="宋体" w:eastAsia="宋体" w:hAnsi="宋体" w:hint="eastAsia"/>
          <w:sz w:val="24"/>
          <w:szCs w:val="24"/>
        </w:rPr>
        <w:t>分别</w:t>
      </w:r>
      <w:r w:rsidRPr="00285C89">
        <w:rPr>
          <w:rFonts w:ascii="宋体" w:eastAsia="宋体" w:hAnsi="宋体"/>
          <w:sz w:val="24"/>
          <w:szCs w:val="24"/>
        </w:rPr>
        <w:t>进行</w:t>
      </w:r>
      <w:r>
        <w:rPr>
          <w:rFonts w:ascii="宋体" w:eastAsia="宋体" w:hAnsi="宋体" w:hint="eastAsia"/>
          <w:sz w:val="24"/>
          <w:szCs w:val="24"/>
        </w:rPr>
        <w:t>分割</w:t>
      </w:r>
      <w:r w:rsidRPr="00285C89">
        <w:rPr>
          <w:rFonts w:ascii="宋体" w:eastAsia="宋体" w:hAnsi="宋体"/>
          <w:sz w:val="24"/>
          <w:szCs w:val="24"/>
        </w:rPr>
        <w:t>处理，</w:t>
      </w:r>
      <w:r>
        <w:rPr>
          <w:rFonts w:ascii="宋体" w:eastAsia="宋体" w:hAnsi="宋体" w:hint="eastAsia"/>
          <w:sz w:val="24"/>
          <w:szCs w:val="24"/>
        </w:rPr>
        <w:t>并</w:t>
      </w:r>
      <w:r>
        <w:rPr>
          <w:rFonts w:ascii="宋体" w:eastAsia="宋体" w:hAnsi="宋体"/>
          <w:sz w:val="24"/>
          <w:szCs w:val="24"/>
        </w:rPr>
        <w:t>删除两边范围多余要素，</w:t>
      </w:r>
      <w:r w:rsidRPr="00285C89">
        <w:rPr>
          <w:rFonts w:ascii="宋体" w:eastAsia="宋体" w:hAnsi="宋体"/>
          <w:sz w:val="24"/>
          <w:szCs w:val="24"/>
        </w:rPr>
        <w:t>如下图所示：</w:t>
      </w:r>
    </w:p>
    <w:p w14:paraId="7FDEDC40" w14:textId="77777777" w:rsidR="004F6BC5" w:rsidRPr="00DF3907" w:rsidRDefault="004F6BC5" w:rsidP="004F6BC5">
      <w:pPr>
        <w:spacing w:line="60" w:lineRule="auto"/>
        <w:ind w:right="480"/>
        <w:jc w:val="center"/>
        <w:rPr>
          <w:rFonts w:ascii="宋体" w:eastAsia="宋体" w:hAnsi="宋体"/>
          <w:sz w:val="24"/>
          <w:szCs w:val="24"/>
        </w:rPr>
      </w:pPr>
      <w:r>
        <w:rPr>
          <w:rFonts w:ascii="宋体" w:eastAsia="宋体" w:hAnsi="宋体" w:hint="eastAsia"/>
          <w:sz w:val="24"/>
          <w:szCs w:val="24"/>
        </w:rPr>
        <w:lastRenderedPageBreak/>
        <w:t xml:space="preserve">       </w:t>
      </w:r>
      <w:r>
        <w:rPr>
          <w:rFonts w:ascii="微软雅黑" w:eastAsia="微软雅黑" w:cs="微软雅黑" w:hint="eastAsia"/>
          <w:noProof/>
          <w:color w:val="004080"/>
          <w:kern w:val="0"/>
          <w:sz w:val="24"/>
          <w:szCs w:val="24"/>
        </w:rPr>
        <w:drawing>
          <wp:inline distT="0" distB="0" distL="0" distR="0" wp14:anchorId="26BDBCCA" wp14:editId="58004E73">
            <wp:extent cx="4436343" cy="2381932"/>
            <wp:effectExtent l="0" t="0" r="254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77022" cy="2403773"/>
                    </a:xfrm>
                    <a:prstGeom prst="rect">
                      <a:avLst/>
                    </a:prstGeom>
                    <a:noFill/>
                    <a:ln>
                      <a:noFill/>
                    </a:ln>
                  </pic:spPr>
                </pic:pic>
              </a:graphicData>
            </a:graphic>
          </wp:inline>
        </w:drawing>
      </w:r>
    </w:p>
    <w:p w14:paraId="23B483E7" w14:textId="77777777" w:rsidR="004F6BC5" w:rsidRDefault="004F6BC5" w:rsidP="004F6BC5">
      <w:pPr>
        <w:ind w:firstLineChars="200" w:firstLine="420"/>
        <w:jc w:val="center"/>
        <w:rPr>
          <w:rFonts w:ascii="宋体" w:eastAsia="宋体" w:hAnsi="宋体"/>
          <w:sz w:val="24"/>
          <w:szCs w:val="24"/>
        </w:rPr>
      </w:pPr>
      <w:r>
        <w:rPr>
          <w:noProof/>
        </w:rPr>
        <w:drawing>
          <wp:inline distT="0" distB="0" distL="0" distR="0" wp14:anchorId="1ECE6D0B" wp14:editId="7039FB9C">
            <wp:extent cx="4343640" cy="216845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413226" cy="2203189"/>
                    </a:xfrm>
                    <a:prstGeom prst="rect">
                      <a:avLst/>
                    </a:prstGeom>
                  </pic:spPr>
                </pic:pic>
              </a:graphicData>
            </a:graphic>
          </wp:inline>
        </w:drawing>
      </w:r>
    </w:p>
    <w:p w14:paraId="5F350A1C" w14:textId="77777777" w:rsidR="004F6BC5" w:rsidRDefault="004F6BC5" w:rsidP="004017CF">
      <w:pPr>
        <w:pStyle w:val="a5"/>
        <w:numPr>
          <w:ilvl w:val="0"/>
          <w:numId w:val="34"/>
        </w:numPr>
        <w:spacing w:line="360" w:lineRule="auto"/>
        <w:ind w:firstLineChars="0"/>
        <w:rPr>
          <w:rFonts w:ascii="宋体" w:eastAsia="宋体" w:hAnsi="宋体"/>
          <w:sz w:val="24"/>
          <w:szCs w:val="24"/>
        </w:rPr>
      </w:pPr>
      <w:r>
        <w:rPr>
          <w:rFonts w:ascii="宋体" w:eastAsia="宋体" w:hAnsi="宋体" w:hint="eastAsia"/>
          <w:sz w:val="24"/>
          <w:szCs w:val="24"/>
        </w:rPr>
        <w:t>然后进行</w:t>
      </w:r>
      <w:r>
        <w:rPr>
          <w:rFonts w:ascii="宋体" w:eastAsia="宋体" w:hAnsi="宋体"/>
          <w:sz w:val="24"/>
          <w:szCs w:val="24"/>
        </w:rPr>
        <w:t>合并</w:t>
      </w:r>
      <w:r>
        <w:rPr>
          <w:rFonts w:ascii="宋体" w:eastAsia="宋体" w:hAnsi="宋体" w:hint="eastAsia"/>
          <w:sz w:val="24"/>
          <w:szCs w:val="24"/>
        </w:rPr>
        <w:t>处理，</w:t>
      </w:r>
      <w:r>
        <w:rPr>
          <w:rFonts w:ascii="宋体" w:eastAsia="宋体" w:hAnsi="宋体"/>
          <w:sz w:val="24"/>
          <w:szCs w:val="24"/>
        </w:rPr>
        <w:t>选择</w:t>
      </w:r>
      <w:r>
        <w:rPr>
          <w:rFonts w:ascii="宋体" w:eastAsia="宋体" w:hAnsi="宋体" w:hint="eastAsia"/>
          <w:sz w:val="24"/>
          <w:szCs w:val="24"/>
        </w:rPr>
        <w:t>SMGIVERSION为</w:t>
      </w:r>
      <w:r>
        <w:rPr>
          <w:rFonts w:ascii="宋体" w:eastAsia="宋体" w:hAnsi="宋体"/>
          <w:sz w:val="24"/>
          <w:szCs w:val="24"/>
        </w:rPr>
        <w:t>-2</w:t>
      </w:r>
      <w:r>
        <w:rPr>
          <w:rFonts w:ascii="宋体" w:eastAsia="宋体" w:hAnsi="宋体" w:hint="eastAsia"/>
          <w:sz w:val="24"/>
          <w:szCs w:val="24"/>
        </w:rPr>
        <w:t>的</w:t>
      </w:r>
      <w:r>
        <w:rPr>
          <w:rFonts w:ascii="宋体" w:eastAsia="宋体" w:hAnsi="宋体"/>
          <w:sz w:val="24"/>
          <w:szCs w:val="24"/>
        </w:rPr>
        <w:t>要素合并，如下图所示：</w:t>
      </w:r>
    </w:p>
    <w:p w14:paraId="10D1C22B" w14:textId="77777777" w:rsidR="004F6BC5" w:rsidRDefault="004F6BC5" w:rsidP="004F6BC5">
      <w:pPr>
        <w:ind w:firstLineChars="200" w:firstLine="480"/>
        <w:jc w:val="center"/>
        <w:rPr>
          <w:rFonts w:ascii="宋体" w:eastAsia="宋体" w:hAnsi="宋体"/>
          <w:sz w:val="24"/>
          <w:szCs w:val="24"/>
        </w:rPr>
      </w:pPr>
      <w:r>
        <w:rPr>
          <w:rFonts w:ascii="微软雅黑" w:eastAsia="微软雅黑" w:cs="微软雅黑" w:hint="eastAsia"/>
          <w:noProof/>
          <w:color w:val="004080"/>
          <w:kern w:val="0"/>
          <w:sz w:val="24"/>
          <w:szCs w:val="24"/>
        </w:rPr>
        <w:drawing>
          <wp:inline distT="0" distB="0" distL="0" distR="0" wp14:anchorId="7B768DD9" wp14:editId="0E2CB98B">
            <wp:extent cx="4323725" cy="2236206"/>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67716" cy="2258958"/>
                    </a:xfrm>
                    <a:prstGeom prst="rect">
                      <a:avLst/>
                    </a:prstGeom>
                    <a:noFill/>
                    <a:ln>
                      <a:noFill/>
                    </a:ln>
                  </pic:spPr>
                </pic:pic>
              </a:graphicData>
            </a:graphic>
          </wp:inline>
        </w:drawing>
      </w:r>
    </w:p>
    <w:p w14:paraId="5A12B7F9" w14:textId="77777777" w:rsidR="004F6BC5" w:rsidRPr="00F67DE0" w:rsidRDefault="004F6BC5" w:rsidP="004017CF">
      <w:pPr>
        <w:pStyle w:val="a5"/>
        <w:numPr>
          <w:ilvl w:val="0"/>
          <w:numId w:val="34"/>
        </w:numPr>
        <w:spacing w:line="360" w:lineRule="auto"/>
        <w:ind w:firstLineChars="0"/>
        <w:rPr>
          <w:rFonts w:ascii="宋体" w:eastAsia="宋体" w:hAnsi="宋体"/>
          <w:sz w:val="24"/>
          <w:szCs w:val="24"/>
        </w:rPr>
      </w:pPr>
      <w:r>
        <w:rPr>
          <w:rFonts w:ascii="宋体" w:eastAsia="宋体" w:hAnsi="宋体" w:hint="eastAsia"/>
          <w:sz w:val="24"/>
          <w:szCs w:val="24"/>
        </w:rPr>
        <w:t>合并完成</w:t>
      </w:r>
      <w:r>
        <w:rPr>
          <w:rFonts w:ascii="宋体" w:eastAsia="宋体" w:hAnsi="宋体"/>
          <w:sz w:val="24"/>
          <w:szCs w:val="24"/>
        </w:rPr>
        <w:t>后，</w:t>
      </w:r>
      <w:r>
        <w:rPr>
          <w:rFonts w:ascii="宋体" w:eastAsia="宋体" w:hAnsi="宋体" w:hint="eastAsia"/>
          <w:sz w:val="24"/>
          <w:szCs w:val="24"/>
        </w:rPr>
        <w:t>保证</w:t>
      </w:r>
      <w:r>
        <w:rPr>
          <w:rFonts w:ascii="宋体" w:eastAsia="宋体" w:hAnsi="宋体"/>
          <w:sz w:val="24"/>
          <w:szCs w:val="24"/>
        </w:rPr>
        <w:t>被提交的要素是一根完整的状态为-2</w:t>
      </w:r>
      <w:r>
        <w:rPr>
          <w:rFonts w:ascii="宋体" w:eastAsia="宋体" w:hAnsi="宋体" w:hint="eastAsia"/>
          <w:sz w:val="24"/>
          <w:szCs w:val="24"/>
        </w:rPr>
        <w:t>的</w:t>
      </w:r>
      <w:r>
        <w:rPr>
          <w:rFonts w:ascii="宋体" w:eastAsia="宋体" w:hAnsi="宋体"/>
          <w:sz w:val="24"/>
          <w:szCs w:val="24"/>
        </w:rPr>
        <w:t>要素</w:t>
      </w:r>
      <w:r>
        <w:rPr>
          <w:rFonts w:ascii="宋体" w:eastAsia="宋体" w:hAnsi="宋体" w:hint="eastAsia"/>
          <w:sz w:val="24"/>
          <w:szCs w:val="24"/>
        </w:rPr>
        <w:t>，并</w:t>
      </w:r>
      <w:r>
        <w:rPr>
          <w:rFonts w:ascii="宋体" w:eastAsia="宋体" w:hAnsi="宋体"/>
          <w:sz w:val="24"/>
          <w:szCs w:val="24"/>
        </w:rPr>
        <w:t>在已处理处打勾</w:t>
      </w:r>
      <w:r>
        <w:rPr>
          <w:rFonts w:ascii="宋体" w:eastAsia="宋体" w:hAnsi="宋体" w:hint="eastAsia"/>
          <w:sz w:val="24"/>
          <w:szCs w:val="24"/>
        </w:rPr>
        <w:t>，如下图</w:t>
      </w:r>
      <w:r>
        <w:rPr>
          <w:rFonts w:ascii="宋体" w:eastAsia="宋体" w:hAnsi="宋体"/>
          <w:sz w:val="24"/>
          <w:szCs w:val="24"/>
        </w:rPr>
        <w:t>所示：</w:t>
      </w:r>
    </w:p>
    <w:p w14:paraId="1B28A8D2" w14:textId="77777777" w:rsidR="004F6BC5" w:rsidRDefault="004F6BC5" w:rsidP="004F6BC5">
      <w:pPr>
        <w:ind w:firstLineChars="200" w:firstLine="420"/>
        <w:jc w:val="center"/>
        <w:rPr>
          <w:rFonts w:ascii="宋体" w:eastAsia="宋体" w:hAnsi="宋体"/>
          <w:sz w:val="24"/>
          <w:szCs w:val="24"/>
        </w:rPr>
      </w:pPr>
      <w:r>
        <w:rPr>
          <w:noProof/>
        </w:rPr>
        <w:lastRenderedPageBreak/>
        <w:drawing>
          <wp:inline distT="0" distB="0" distL="0" distR="0" wp14:anchorId="64D6B8C6" wp14:editId="1C7B7560">
            <wp:extent cx="4482131" cy="2638826"/>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504293" cy="2651874"/>
                    </a:xfrm>
                    <a:prstGeom prst="rect">
                      <a:avLst/>
                    </a:prstGeom>
                  </pic:spPr>
                </pic:pic>
              </a:graphicData>
            </a:graphic>
          </wp:inline>
        </w:drawing>
      </w:r>
    </w:p>
    <w:p w14:paraId="01E14035" w14:textId="77777777" w:rsidR="004F6BC5" w:rsidRDefault="004F6BC5" w:rsidP="004F6BC5">
      <w:pPr>
        <w:ind w:firstLineChars="200" w:firstLine="420"/>
        <w:jc w:val="center"/>
        <w:rPr>
          <w:rFonts w:ascii="宋体" w:eastAsia="宋体" w:hAnsi="宋体"/>
          <w:sz w:val="24"/>
          <w:szCs w:val="24"/>
        </w:rPr>
      </w:pPr>
      <w:r>
        <w:rPr>
          <w:noProof/>
        </w:rPr>
        <w:drawing>
          <wp:inline distT="0" distB="0" distL="0" distR="0" wp14:anchorId="47529780" wp14:editId="468AE91C">
            <wp:extent cx="3908104" cy="371789"/>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22512" cy="392186"/>
                    </a:xfrm>
                    <a:prstGeom prst="rect">
                      <a:avLst/>
                    </a:prstGeom>
                  </pic:spPr>
                </pic:pic>
              </a:graphicData>
            </a:graphic>
          </wp:inline>
        </w:drawing>
      </w:r>
    </w:p>
    <w:p w14:paraId="3968E268" w14:textId="77777777" w:rsidR="004F6BC5" w:rsidRDefault="004F6BC5" w:rsidP="004017CF">
      <w:pPr>
        <w:pStyle w:val="a5"/>
        <w:numPr>
          <w:ilvl w:val="0"/>
          <w:numId w:val="32"/>
        </w:numPr>
        <w:spacing w:line="360" w:lineRule="auto"/>
        <w:ind w:firstLineChars="0"/>
        <w:rPr>
          <w:rFonts w:ascii="宋体" w:eastAsia="宋体" w:hAnsi="宋体"/>
          <w:b/>
          <w:color w:val="FF0000"/>
          <w:sz w:val="24"/>
          <w:szCs w:val="24"/>
        </w:rPr>
      </w:pPr>
      <w:r>
        <w:rPr>
          <w:rFonts w:ascii="宋体" w:eastAsia="宋体" w:hAnsi="宋体"/>
          <w:b/>
          <w:color w:val="FF0000"/>
          <w:sz w:val="24"/>
          <w:szCs w:val="24"/>
        </w:rPr>
        <w:t>几何冲突梳理</w:t>
      </w:r>
    </w:p>
    <w:p w14:paraId="07C28F9F" w14:textId="77777777" w:rsidR="004F6BC5" w:rsidRDefault="004F6BC5" w:rsidP="004F6BC5">
      <w:pPr>
        <w:spacing w:line="360" w:lineRule="auto"/>
        <w:ind w:firstLineChars="200" w:firstLine="480"/>
        <w:rPr>
          <w:rFonts w:ascii="宋体" w:eastAsia="宋体" w:hAnsi="宋体"/>
          <w:sz w:val="24"/>
          <w:szCs w:val="24"/>
        </w:rPr>
      </w:pPr>
      <w:r>
        <w:rPr>
          <w:rFonts w:ascii="宋体" w:eastAsia="宋体" w:hAnsi="宋体" w:hint="eastAsia"/>
          <w:sz w:val="24"/>
          <w:szCs w:val="24"/>
        </w:rPr>
        <w:t>本地</w:t>
      </w:r>
      <w:r>
        <w:rPr>
          <w:rFonts w:ascii="宋体" w:eastAsia="宋体" w:hAnsi="宋体"/>
          <w:sz w:val="24"/>
          <w:szCs w:val="24"/>
        </w:rPr>
        <w:t>要素与服务器要素都进行几何修形后</w:t>
      </w:r>
      <w:r>
        <w:rPr>
          <w:rFonts w:ascii="宋体" w:eastAsia="宋体" w:hAnsi="宋体" w:hint="eastAsia"/>
          <w:sz w:val="24"/>
          <w:szCs w:val="24"/>
        </w:rPr>
        <w:t>，</w:t>
      </w:r>
      <w:r>
        <w:rPr>
          <w:rFonts w:ascii="宋体" w:eastAsia="宋体" w:hAnsi="宋体"/>
          <w:sz w:val="24"/>
          <w:szCs w:val="24"/>
        </w:rPr>
        <w:t>能够在作业范围面上找到两条要素的交点</w:t>
      </w:r>
      <w:r>
        <w:rPr>
          <w:rFonts w:ascii="宋体" w:eastAsia="宋体" w:hAnsi="宋体" w:hint="eastAsia"/>
          <w:sz w:val="24"/>
          <w:szCs w:val="24"/>
        </w:rPr>
        <w:t>，</w:t>
      </w:r>
      <w:r>
        <w:rPr>
          <w:rFonts w:ascii="宋体" w:eastAsia="宋体" w:hAnsi="宋体"/>
          <w:sz w:val="24"/>
          <w:szCs w:val="24"/>
        </w:rPr>
        <w:t>如下图所示</w:t>
      </w:r>
      <w:r>
        <w:rPr>
          <w:rFonts w:ascii="宋体" w:eastAsia="宋体" w:hAnsi="宋体" w:hint="eastAsia"/>
          <w:sz w:val="24"/>
          <w:szCs w:val="24"/>
        </w:rPr>
        <w:t>。选择几何冲突处理，工具自动在作业范围面上的交点处将要素进行打断-合并处理。在【已处理】打勾完成处理。</w:t>
      </w:r>
    </w:p>
    <w:p w14:paraId="4E0C7717" w14:textId="77777777" w:rsidR="004F6BC5" w:rsidRDefault="004F6BC5" w:rsidP="004F6BC5">
      <w:pPr>
        <w:spacing w:line="360" w:lineRule="auto"/>
        <w:ind w:firstLineChars="200" w:firstLine="420"/>
        <w:jc w:val="center"/>
        <w:rPr>
          <w:rFonts w:ascii="宋体" w:eastAsia="宋体" w:hAnsi="宋体"/>
          <w:b/>
          <w:color w:val="FF0000"/>
          <w:sz w:val="24"/>
          <w:szCs w:val="24"/>
        </w:rPr>
      </w:pPr>
      <w:r>
        <w:rPr>
          <w:noProof/>
        </w:rPr>
        <w:drawing>
          <wp:inline distT="0" distB="0" distL="0" distR="0" wp14:anchorId="5A1DA851" wp14:editId="3ECF20C4">
            <wp:extent cx="2990273" cy="233362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994991" cy="2337307"/>
                    </a:xfrm>
                    <a:prstGeom prst="rect">
                      <a:avLst/>
                    </a:prstGeom>
                  </pic:spPr>
                </pic:pic>
              </a:graphicData>
            </a:graphic>
          </wp:inline>
        </w:drawing>
      </w:r>
    </w:p>
    <w:p w14:paraId="4F418D43" w14:textId="77777777" w:rsidR="004F6BC5" w:rsidRPr="00C502A0" w:rsidRDefault="004F6BC5" w:rsidP="004F6BC5">
      <w:pPr>
        <w:spacing w:line="360" w:lineRule="auto"/>
        <w:ind w:firstLineChars="200" w:firstLine="420"/>
        <w:jc w:val="center"/>
        <w:rPr>
          <w:rFonts w:ascii="宋体" w:eastAsia="宋体" w:hAnsi="宋体"/>
          <w:b/>
          <w:color w:val="FF0000"/>
          <w:sz w:val="24"/>
          <w:szCs w:val="24"/>
        </w:rPr>
      </w:pPr>
      <w:r>
        <w:rPr>
          <w:noProof/>
        </w:rPr>
        <w:drawing>
          <wp:inline distT="0" distB="0" distL="0" distR="0" wp14:anchorId="2B28C3EA" wp14:editId="55F0B123">
            <wp:extent cx="3905250" cy="3714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05250" cy="371475"/>
                    </a:xfrm>
                    <a:prstGeom prst="rect">
                      <a:avLst/>
                    </a:prstGeom>
                  </pic:spPr>
                </pic:pic>
              </a:graphicData>
            </a:graphic>
          </wp:inline>
        </w:drawing>
      </w:r>
    </w:p>
    <w:p w14:paraId="20D5305D" w14:textId="77777777" w:rsidR="004F6BC5" w:rsidRPr="00F82D36" w:rsidRDefault="004F6BC5" w:rsidP="004017CF">
      <w:pPr>
        <w:pStyle w:val="a5"/>
        <w:numPr>
          <w:ilvl w:val="0"/>
          <w:numId w:val="32"/>
        </w:numPr>
        <w:spacing w:line="360" w:lineRule="auto"/>
        <w:ind w:firstLineChars="0"/>
        <w:rPr>
          <w:rFonts w:ascii="宋体" w:eastAsia="宋体" w:hAnsi="宋体"/>
          <w:b/>
          <w:color w:val="FF0000"/>
          <w:sz w:val="24"/>
          <w:szCs w:val="24"/>
        </w:rPr>
      </w:pPr>
      <w:r>
        <w:rPr>
          <w:rFonts w:ascii="宋体" w:eastAsia="宋体" w:hAnsi="宋体" w:hint="eastAsia"/>
          <w:b/>
          <w:color w:val="FF0000"/>
          <w:sz w:val="24"/>
          <w:szCs w:val="24"/>
        </w:rPr>
        <w:t>属性</w:t>
      </w:r>
      <w:r w:rsidRPr="00F82D36">
        <w:rPr>
          <w:rFonts w:ascii="宋体" w:eastAsia="宋体" w:hAnsi="宋体"/>
          <w:b/>
          <w:color w:val="FF0000"/>
          <w:sz w:val="24"/>
          <w:szCs w:val="24"/>
        </w:rPr>
        <w:t>冲突</w:t>
      </w:r>
    </w:p>
    <w:p w14:paraId="2DAD1E47" w14:textId="77777777" w:rsidR="004F6BC5" w:rsidRDefault="004F6BC5" w:rsidP="004F6BC5">
      <w:pPr>
        <w:spacing w:line="360" w:lineRule="auto"/>
        <w:ind w:firstLineChars="200" w:firstLine="480"/>
        <w:rPr>
          <w:rFonts w:ascii="宋体" w:eastAsia="宋体" w:hAnsi="宋体"/>
          <w:sz w:val="24"/>
          <w:szCs w:val="24"/>
        </w:rPr>
      </w:pPr>
      <w:r>
        <w:rPr>
          <w:rFonts w:ascii="宋体" w:eastAsia="宋体" w:hAnsi="宋体" w:hint="eastAsia"/>
          <w:sz w:val="24"/>
          <w:szCs w:val="24"/>
        </w:rPr>
        <w:t>本地</w:t>
      </w:r>
      <w:r>
        <w:rPr>
          <w:rFonts w:ascii="宋体" w:eastAsia="宋体" w:hAnsi="宋体"/>
          <w:sz w:val="24"/>
          <w:szCs w:val="24"/>
        </w:rPr>
        <w:t>要素与服务器要素的只是属性发生冲突时，人工</w:t>
      </w:r>
      <w:r>
        <w:rPr>
          <w:rFonts w:ascii="宋体" w:eastAsia="宋体" w:hAnsi="宋体" w:hint="eastAsia"/>
          <w:sz w:val="24"/>
          <w:szCs w:val="24"/>
        </w:rPr>
        <w:t>结合资料和</w:t>
      </w:r>
      <w:r>
        <w:rPr>
          <w:rFonts w:ascii="宋体" w:eastAsia="宋体" w:hAnsi="宋体"/>
          <w:sz w:val="24"/>
          <w:szCs w:val="24"/>
        </w:rPr>
        <w:t>实际情况，选择属性冲突处理</w:t>
      </w:r>
      <w:r>
        <w:rPr>
          <w:rFonts w:ascii="宋体" w:eastAsia="宋体" w:hAnsi="宋体" w:hint="eastAsia"/>
          <w:sz w:val="24"/>
          <w:szCs w:val="24"/>
        </w:rPr>
        <w:t>，将属性赋于冲突要素。在【已处理】打勾完成处理。</w:t>
      </w:r>
    </w:p>
    <w:p w14:paraId="5FFE3778" w14:textId="4524591D" w:rsidR="00861641" w:rsidRDefault="004F6BC5" w:rsidP="00CD0EFA">
      <w:pPr>
        <w:ind w:firstLineChars="200" w:firstLine="420"/>
        <w:jc w:val="center"/>
        <w:rPr>
          <w:rFonts w:ascii="宋体" w:eastAsia="宋体" w:hAnsi="宋体"/>
          <w:sz w:val="24"/>
          <w:szCs w:val="24"/>
        </w:rPr>
      </w:pPr>
      <w:r>
        <w:rPr>
          <w:noProof/>
        </w:rPr>
        <w:lastRenderedPageBreak/>
        <w:drawing>
          <wp:inline distT="0" distB="0" distL="0" distR="0" wp14:anchorId="0DC87059" wp14:editId="5D8AB7A2">
            <wp:extent cx="3908104" cy="371789"/>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22512" cy="392186"/>
                    </a:xfrm>
                    <a:prstGeom prst="rect">
                      <a:avLst/>
                    </a:prstGeom>
                  </pic:spPr>
                </pic:pic>
              </a:graphicData>
            </a:graphic>
          </wp:inline>
        </w:drawing>
      </w:r>
    </w:p>
    <w:p w14:paraId="43FFE890" w14:textId="77777777" w:rsidR="004F6BC5" w:rsidRDefault="004F6BC5" w:rsidP="004017CF">
      <w:pPr>
        <w:pStyle w:val="2"/>
        <w:numPr>
          <w:ilvl w:val="0"/>
          <w:numId w:val="25"/>
        </w:numPr>
        <w:spacing w:before="0" w:after="0" w:line="276" w:lineRule="auto"/>
        <w:rPr>
          <w:rFonts w:ascii="Times New Roman" w:hAnsi="Times New Roman"/>
          <w:szCs w:val="24"/>
        </w:rPr>
      </w:pPr>
      <w:r>
        <w:rPr>
          <w:rFonts w:ascii="Times New Roman" w:hAnsi="Times New Roman" w:hint="eastAsia"/>
          <w:szCs w:val="24"/>
        </w:rPr>
        <w:t>G</w:t>
      </w:r>
      <w:r>
        <w:rPr>
          <w:rFonts w:ascii="Times New Roman" w:hAnsi="Times New Roman"/>
          <w:szCs w:val="24"/>
        </w:rPr>
        <w:t>UID</w:t>
      </w:r>
      <w:r>
        <w:rPr>
          <w:rFonts w:ascii="Times New Roman" w:hAnsi="Times New Roman"/>
          <w:szCs w:val="24"/>
        </w:rPr>
        <w:t>唯一性检查</w:t>
      </w:r>
    </w:p>
    <w:p w14:paraId="4B89A511" w14:textId="77777777" w:rsidR="004F6BC5" w:rsidRDefault="004F6BC5" w:rsidP="004F6BC5">
      <w:pPr>
        <w:jc w:val="center"/>
      </w:pPr>
      <w:r>
        <w:rPr>
          <w:noProof/>
        </w:rPr>
        <w:drawing>
          <wp:inline distT="0" distB="0" distL="0" distR="0" wp14:anchorId="43D20D6C" wp14:editId="6C59D434">
            <wp:extent cx="4619556" cy="1723916"/>
            <wp:effectExtent l="0" t="0" r="0" b="0"/>
            <wp:docPr id="49" name="图片 49" descr="C:\Users\zhangyu\AppData\Roaming\feiq\RichOle\30787847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yu\AppData\Roaming\feiq\RichOle\307878470.bmp"/>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653486" cy="1736578"/>
                    </a:xfrm>
                    <a:prstGeom prst="rect">
                      <a:avLst/>
                    </a:prstGeom>
                    <a:noFill/>
                    <a:ln>
                      <a:noFill/>
                    </a:ln>
                  </pic:spPr>
                </pic:pic>
              </a:graphicData>
            </a:graphic>
          </wp:inline>
        </w:drawing>
      </w:r>
    </w:p>
    <w:p w14:paraId="176CCCF7" w14:textId="0B59AF0B" w:rsidR="004F6BC5" w:rsidRPr="004F6BC5" w:rsidRDefault="004F6BC5" w:rsidP="004F6BC5">
      <w:pPr>
        <w:spacing w:line="360" w:lineRule="auto"/>
        <w:ind w:firstLineChars="200" w:firstLine="480"/>
        <w:jc w:val="left"/>
        <w:rPr>
          <w:rFonts w:ascii="宋体" w:eastAsia="宋体" w:hAnsi="宋体"/>
          <w:sz w:val="24"/>
          <w:szCs w:val="24"/>
        </w:rPr>
      </w:pPr>
      <w:r w:rsidRPr="00AD7996">
        <w:rPr>
          <w:rFonts w:ascii="宋体" w:eastAsia="宋体" w:hAnsi="宋体"/>
          <w:color w:val="7030A0"/>
          <w:sz w:val="24"/>
          <w:szCs w:val="24"/>
        </w:rPr>
        <w:t>使用生产系统-数据质检2-GUID唯一性检查工具</w:t>
      </w:r>
      <w:r w:rsidRPr="00AD7996">
        <w:rPr>
          <w:rFonts w:ascii="宋体" w:eastAsia="宋体" w:hAnsi="宋体"/>
          <w:noProof/>
          <w:sz w:val="24"/>
          <w:szCs w:val="24"/>
        </w:rPr>
        <w:drawing>
          <wp:inline distT="0" distB="0" distL="0" distR="0" wp14:anchorId="4D2EC547" wp14:editId="16530E56">
            <wp:extent cx="1514475" cy="371475"/>
            <wp:effectExtent l="0" t="0" r="9525" b="9525"/>
            <wp:docPr id="50" name="图片 50" descr="C:\Users\zhangyu\AppData\Roaming\feiq\RichOle\230720636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yu\AppData\Roaming\feiq\RichOle\2307206368.bmp"/>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514475" cy="371475"/>
                    </a:xfrm>
                    <a:prstGeom prst="rect">
                      <a:avLst/>
                    </a:prstGeom>
                    <a:noFill/>
                    <a:ln>
                      <a:noFill/>
                    </a:ln>
                  </pic:spPr>
                </pic:pic>
              </a:graphicData>
            </a:graphic>
          </wp:inline>
        </w:drawing>
      </w:r>
      <w:r>
        <w:rPr>
          <w:rFonts w:ascii="宋体" w:eastAsia="宋体" w:hAnsi="宋体"/>
          <w:sz w:val="24"/>
          <w:szCs w:val="24"/>
        </w:rPr>
        <w:t>，对本地要素重复的</w:t>
      </w:r>
      <w:r w:rsidRPr="00AD7996">
        <w:rPr>
          <w:rFonts w:ascii="宋体" w:eastAsia="宋体" w:hAnsi="宋体"/>
          <w:sz w:val="24"/>
          <w:szCs w:val="24"/>
        </w:rPr>
        <w:t>GUID</w:t>
      </w:r>
      <w:r>
        <w:rPr>
          <w:rFonts w:ascii="宋体" w:eastAsia="宋体" w:hAnsi="宋体"/>
          <w:sz w:val="24"/>
          <w:szCs w:val="24"/>
        </w:rPr>
        <w:t>的要素进行检查</w:t>
      </w:r>
      <w:r>
        <w:rPr>
          <w:rFonts w:ascii="宋体" w:eastAsia="宋体" w:hAnsi="宋体" w:hint="eastAsia"/>
          <w:sz w:val="24"/>
          <w:szCs w:val="24"/>
        </w:rPr>
        <w:t>。</w:t>
      </w:r>
    </w:p>
    <w:p w14:paraId="072EB17A" w14:textId="77777777" w:rsidR="002F3C83" w:rsidRDefault="002F3C83" w:rsidP="004017CF">
      <w:pPr>
        <w:pStyle w:val="2"/>
        <w:numPr>
          <w:ilvl w:val="0"/>
          <w:numId w:val="25"/>
        </w:numPr>
        <w:spacing w:before="0" w:after="0" w:line="276" w:lineRule="auto"/>
        <w:rPr>
          <w:rFonts w:ascii="Times New Roman" w:hAnsi="Times New Roman"/>
          <w:szCs w:val="24"/>
        </w:rPr>
      </w:pPr>
      <w:r>
        <w:rPr>
          <w:rFonts w:ascii="Times New Roman" w:hAnsi="Times New Roman" w:hint="eastAsia"/>
          <w:szCs w:val="24"/>
        </w:rPr>
        <w:t>提交</w:t>
      </w:r>
    </w:p>
    <w:p w14:paraId="36A2D89A" w14:textId="6CF5E5AB" w:rsidR="00861641" w:rsidRDefault="002F3C83" w:rsidP="0079604D">
      <w:pPr>
        <w:spacing w:line="360" w:lineRule="auto"/>
        <w:ind w:firstLineChars="200" w:firstLine="480"/>
        <w:jc w:val="left"/>
        <w:rPr>
          <w:rFonts w:ascii="宋体" w:eastAsia="宋体" w:hAnsi="宋体"/>
          <w:sz w:val="24"/>
          <w:szCs w:val="24"/>
        </w:rPr>
      </w:pPr>
      <w:r w:rsidRPr="00F92C46">
        <w:rPr>
          <w:rFonts w:ascii="宋体" w:eastAsia="宋体" w:hAnsi="宋体" w:hint="eastAsia"/>
          <w:sz w:val="24"/>
          <w:szCs w:val="24"/>
        </w:rPr>
        <w:t>用于</w:t>
      </w:r>
      <w:r w:rsidRPr="00F92C46">
        <w:rPr>
          <w:rFonts w:ascii="宋体" w:eastAsia="宋体" w:hAnsi="宋体"/>
          <w:sz w:val="24"/>
          <w:szCs w:val="24"/>
        </w:rPr>
        <w:t>提交本次本地作业成果数据到服务器。程序</w:t>
      </w:r>
      <w:r w:rsidRPr="00F92C46">
        <w:rPr>
          <w:rFonts w:ascii="宋体" w:eastAsia="宋体" w:hAnsi="宋体" w:hint="eastAsia"/>
          <w:sz w:val="24"/>
          <w:szCs w:val="24"/>
        </w:rPr>
        <w:t>更新</w:t>
      </w:r>
      <w:r w:rsidRPr="00F92C46">
        <w:rPr>
          <w:rFonts w:ascii="宋体" w:eastAsia="宋体" w:hAnsi="宋体"/>
          <w:sz w:val="24"/>
          <w:szCs w:val="24"/>
        </w:rPr>
        <w:t>服务器端数据的同时也更新本地数据库数据</w:t>
      </w:r>
      <w:r>
        <w:rPr>
          <w:rFonts w:ascii="宋体" w:eastAsia="宋体" w:hAnsi="宋体" w:hint="eastAsia"/>
          <w:sz w:val="24"/>
          <w:szCs w:val="24"/>
        </w:rPr>
        <w:t>，</w:t>
      </w:r>
      <w:r>
        <w:rPr>
          <w:rFonts w:ascii="宋体" w:eastAsia="宋体" w:hAnsi="宋体"/>
          <w:sz w:val="24"/>
          <w:szCs w:val="24"/>
        </w:rPr>
        <w:t>保持提交后本地数据库的数据与服务器端数据的一致性。在</w:t>
      </w:r>
      <w:r>
        <w:rPr>
          <w:rFonts w:ascii="宋体" w:eastAsia="宋体" w:hAnsi="宋体" w:hint="eastAsia"/>
          <w:sz w:val="24"/>
          <w:szCs w:val="24"/>
        </w:rPr>
        <w:t>本地</w:t>
      </w:r>
      <w:r>
        <w:rPr>
          <w:rFonts w:ascii="宋体" w:eastAsia="宋体" w:hAnsi="宋体"/>
          <w:sz w:val="24"/>
          <w:szCs w:val="24"/>
        </w:rPr>
        <w:t>数据库所在文件夹的位置，程序自动备份了一份提交更新前的数据库。</w:t>
      </w:r>
    </w:p>
    <w:p w14:paraId="70341769" w14:textId="72A1C42F" w:rsidR="00A45038" w:rsidRDefault="002F3C83" w:rsidP="00494E63">
      <w:pPr>
        <w:spacing w:line="180" w:lineRule="auto"/>
        <w:ind w:firstLineChars="200" w:firstLine="420"/>
        <w:jc w:val="center"/>
        <w:rPr>
          <w:rFonts w:ascii="宋体" w:eastAsia="宋体" w:hAnsi="宋体"/>
          <w:sz w:val="24"/>
          <w:szCs w:val="24"/>
        </w:rPr>
      </w:pPr>
      <w:r>
        <w:rPr>
          <w:noProof/>
        </w:rPr>
        <w:lastRenderedPageBreak/>
        <w:drawing>
          <wp:inline distT="0" distB="0" distL="0" distR="0" wp14:anchorId="58B26D16" wp14:editId="500FC0A1">
            <wp:extent cx="4294214" cy="4744602"/>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301566" cy="4752725"/>
                    </a:xfrm>
                    <a:prstGeom prst="rect">
                      <a:avLst/>
                    </a:prstGeom>
                  </pic:spPr>
                </pic:pic>
              </a:graphicData>
            </a:graphic>
          </wp:inline>
        </w:drawing>
      </w:r>
    </w:p>
    <w:p w14:paraId="604947B6" w14:textId="5B256EDF" w:rsidR="001503FA" w:rsidRPr="001503FA" w:rsidRDefault="001503FA" w:rsidP="001503FA">
      <w:pPr>
        <w:pStyle w:val="1"/>
      </w:pPr>
      <w:r w:rsidRPr="001503FA">
        <w:t>一查</w:t>
      </w:r>
      <w:r>
        <w:t>内容</w:t>
      </w:r>
    </w:p>
    <w:p w14:paraId="220D2C89" w14:textId="1B7AF404" w:rsidR="001503FA" w:rsidRPr="003361AD" w:rsidRDefault="00D91214" w:rsidP="004017CF">
      <w:pPr>
        <w:pStyle w:val="2"/>
        <w:numPr>
          <w:ilvl w:val="0"/>
          <w:numId w:val="51"/>
        </w:numPr>
        <w:spacing w:before="0" w:after="0" w:line="276" w:lineRule="auto"/>
        <w:rPr>
          <w:rFonts w:ascii="Times New Roman" w:hAnsi="Times New Roman"/>
          <w:szCs w:val="24"/>
        </w:rPr>
      </w:pPr>
      <w:r w:rsidRPr="003361AD">
        <w:rPr>
          <w:rFonts w:ascii="Times New Roman" w:hAnsi="Times New Roman" w:hint="eastAsia"/>
          <w:szCs w:val="24"/>
        </w:rPr>
        <w:t>重要字段的维护</w:t>
      </w:r>
    </w:p>
    <w:p w14:paraId="7650F046" w14:textId="18E96CA1" w:rsidR="001503FA" w:rsidRPr="00D91214" w:rsidRDefault="00D91214" w:rsidP="004E6027">
      <w:pPr>
        <w:spacing w:line="360" w:lineRule="auto"/>
        <w:ind w:firstLineChars="200" w:firstLine="480"/>
        <w:jc w:val="left"/>
        <w:rPr>
          <w:rFonts w:ascii="宋体" w:eastAsia="宋体" w:hAnsi="宋体"/>
          <w:sz w:val="24"/>
          <w:szCs w:val="24"/>
        </w:rPr>
      </w:pPr>
      <w:r w:rsidRPr="004E6027">
        <w:rPr>
          <w:rFonts w:ascii="宋体" w:eastAsia="宋体" w:hAnsi="宋体" w:hint="eastAsia"/>
          <w:color w:val="7030A0"/>
          <w:sz w:val="24"/>
          <w:szCs w:val="24"/>
        </w:rPr>
        <w:t>使用</w:t>
      </w:r>
      <w:r w:rsidRPr="004E6027">
        <w:rPr>
          <w:rFonts w:ascii="宋体" w:eastAsia="宋体" w:hAnsi="宋体"/>
          <w:color w:val="7030A0"/>
          <w:sz w:val="24"/>
          <w:szCs w:val="24"/>
        </w:rPr>
        <w:t>生产系统</w:t>
      </w:r>
      <w:r w:rsidRPr="004E6027">
        <w:rPr>
          <w:rFonts w:ascii="宋体" w:eastAsia="宋体" w:hAnsi="宋体" w:hint="eastAsia"/>
          <w:color w:val="7030A0"/>
          <w:sz w:val="24"/>
          <w:szCs w:val="24"/>
        </w:rPr>
        <w:t>-数据质检2-要素分层检查</w:t>
      </w:r>
      <w:r w:rsidRPr="004E6027">
        <w:rPr>
          <w:rFonts w:ascii="宋体" w:eastAsia="宋体" w:hAnsi="宋体" w:hint="eastAsia"/>
          <w:sz w:val="24"/>
          <w:szCs w:val="24"/>
        </w:rPr>
        <w:t>。</w:t>
      </w:r>
      <w:r>
        <w:rPr>
          <w:rFonts w:ascii="宋体" w:eastAsia="宋体" w:hAnsi="宋体" w:hint="eastAsia"/>
          <w:sz w:val="24"/>
          <w:szCs w:val="24"/>
        </w:rPr>
        <w:t>工具检查所有图层的重要字段</w:t>
      </w:r>
      <w:r w:rsidR="004F509A">
        <w:rPr>
          <w:rFonts w:ascii="宋体" w:eastAsia="宋体" w:hAnsi="宋体" w:hint="eastAsia"/>
          <w:sz w:val="24"/>
          <w:szCs w:val="24"/>
        </w:rPr>
        <w:t>阈值</w:t>
      </w:r>
      <w:r>
        <w:rPr>
          <w:rFonts w:ascii="宋体" w:eastAsia="宋体" w:hAnsi="宋体" w:hint="eastAsia"/>
          <w:sz w:val="24"/>
          <w:szCs w:val="24"/>
        </w:rPr>
        <w:t>正确。</w:t>
      </w:r>
    </w:p>
    <w:tbl>
      <w:tblPr>
        <w:tblW w:w="47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3118"/>
        <w:gridCol w:w="3402"/>
      </w:tblGrid>
      <w:tr w:rsidR="002E1944" w:rsidRPr="00FE13BE" w14:paraId="7A0897C5" w14:textId="19FF80E0" w:rsidTr="00BD244B">
        <w:trPr>
          <w:trHeight w:val="340"/>
          <w:tblHeader/>
          <w:jc w:val="center"/>
        </w:trPr>
        <w:tc>
          <w:tcPr>
            <w:tcW w:w="1165" w:type="pct"/>
            <w:shd w:val="clear" w:color="auto" w:fill="E6E6E6"/>
            <w:vAlign w:val="center"/>
          </w:tcPr>
          <w:p w14:paraId="0F80BA61" w14:textId="77777777" w:rsidR="002E1944" w:rsidRPr="00FE13BE" w:rsidRDefault="002E1944" w:rsidP="004036D3">
            <w:pPr>
              <w:jc w:val="center"/>
            </w:pPr>
            <w:r w:rsidRPr="00FE13BE">
              <w:t>属性项名</w:t>
            </w:r>
          </w:p>
        </w:tc>
        <w:tc>
          <w:tcPr>
            <w:tcW w:w="1834" w:type="pct"/>
            <w:shd w:val="clear" w:color="auto" w:fill="E6E6E6"/>
            <w:vAlign w:val="center"/>
          </w:tcPr>
          <w:p w14:paraId="587ACC9D" w14:textId="77777777" w:rsidR="002E1944" w:rsidRPr="00FE13BE" w:rsidRDefault="002E1944" w:rsidP="004036D3">
            <w:pPr>
              <w:jc w:val="center"/>
            </w:pPr>
            <w:r w:rsidRPr="00FE13BE">
              <w:t>属性项含义</w:t>
            </w:r>
          </w:p>
        </w:tc>
        <w:tc>
          <w:tcPr>
            <w:tcW w:w="2001" w:type="pct"/>
            <w:shd w:val="clear" w:color="auto" w:fill="E6E6E6"/>
          </w:tcPr>
          <w:p w14:paraId="79FFD389" w14:textId="3E9739B2" w:rsidR="002E1944" w:rsidRPr="00FE13BE" w:rsidRDefault="002E1944" w:rsidP="004036D3">
            <w:pPr>
              <w:jc w:val="center"/>
            </w:pPr>
            <w:r>
              <w:rPr>
                <w:rFonts w:hint="eastAsia"/>
              </w:rPr>
              <w:t>检查内容</w:t>
            </w:r>
          </w:p>
        </w:tc>
      </w:tr>
      <w:tr w:rsidR="002E1944" w:rsidRPr="00FE13BE" w14:paraId="668E04A3" w14:textId="66631784" w:rsidTr="00BD244B">
        <w:trPr>
          <w:trHeight w:val="340"/>
          <w:jc w:val="center"/>
        </w:trPr>
        <w:tc>
          <w:tcPr>
            <w:tcW w:w="1165" w:type="pct"/>
            <w:vAlign w:val="center"/>
          </w:tcPr>
          <w:p w14:paraId="36B3609F" w14:textId="77777777" w:rsidR="002E1944" w:rsidRPr="00FE13BE" w:rsidRDefault="002E1944" w:rsidP="004036D3">
            <w:pPr>
              <w:snapToGrid w:val="0"/>
              <w:jc w:val="center"/>
            </w:pPr>
            <w:r w:rsidRPr="00FE13BE">
              <w:t>GB</w:t>
            </w:r>
          </w:p>
        </w:tc>
        <w:tc>
          <w:tcPr>
            <w:tcW w:w="1834" w:type="pct"/>
            <w:vAlign w:val="center"/>
          </w:tcPr>
          <w:p w14:paraId="1A8E7793" w14:textId="77777777" w:rsidR="002E1944" w:rsidRPr="00FE13BE" w:rsidRDefault="002E1944" w:rsidP="004036D3">
            <w:pPr>
              <w:snapToGrid w:val="0"/>
              <w:jc w:val="center"/>
            </w:pPr>
            <w:r w:rsidRPr="00FE13BE">
              <w:t>国标分类码</w:t>
            </w:r>
          </w:p>
        </w:tc>
        <w:tc>
          <w:tcPr>
            <w:tcW w:w="2001" w:type="pct"/>
            <w:vAlign w:val="center"/>
          </w:tcPr>
          <w:p w14:paraId="028A20C3" w14:textId="1838963F" w:rsidR="002E1944" w:rsidRPr="00FE13BE" w:rsidRDefault="002E1944" w:rsidP="004036D3">
            <w:pPr>
              <w:snapToGrid w:val="0"/>
              <w:jc w:val="center"/>
            </w:pPr>
            <w:r>
              <w:rPr>
                <w:rFonts w:hint="eastAsia"/>
              </w:rPr>
              <w:t>G</w:t>
            </w:r>
            <w:r>
              <w:t>B</w:t>
            </w:r>
            <w:r>
              <w:rPr>
                <w:rFonts w:hint="eastAsia"/>
              </w:rPr>
              <w:t>类型</w:t>
            </w:r>
            <w:r>
              <w:t>正确性</w:t>
            </w:r>
          </w:p>
        </w:tc>
      </w:tr>
      <w:tr w:rsidR="002E1944" w:rsidRPr="00FE13BE" w14:paraId="6C2AFDEA" w14:textId="08178B58" w:rsidTr="00BD244B">
        <w:trPr>
          <w:trHeight w:val="340"/>
          <w:jc w:val="center"/>
        </w:trPr>
        <w:tc>
          <w:tcPr>
            <w:tcW w:w="1165" w:type="pct"/>
            <w:vAlign w:val="center"/>
          </w:tcPr>
          <w:p w14:paraId="59DA185E" w14:textId="7698EDE0" w:rsidR="002E1944" w:rsidRPr="00FE13BE" w:rsidRDefault="002E1944" w:rsidP="002E1944">
            <w:pPr>
              <w:snapToGrid w:val="0"/>
              <w:jc w:val="center"/>
            </w:pPr>
            <w:r w:rsidRPr="00FE13BE">
              <w:t>CLASS</w:t>
            </w:r>
          </w:p>
        </w:tc>
        <w:tc>
          <w:tcPr>
            <w:tcW w:w="1834" w:type="pct"/>
            <w:vAlign w:val="center"/>
          </w:tcPr>
          <w:p w14:paraId="1EE5AD03" w14:textId="63EA9778" w:rsidR="002E1944" w:rsidRPr="00FE13BE" w:rsidRDefault="002E1944" w:rsidP="002E1944">
            <w:pPr>
              <w:snapToGrid w:val="0"/>
              <w:jc w:val="center"/>
            </w:pPr>
            <w:r w:rsidRPr="00FE13BE">
              <w:t>地名分类码</w:t>
            </w:r>
          </w:p>
        </w:tc>
        <w:tc>
          <w:tcPr>
            <w:tcW w:w="2001" w:type="pct"/>
            <w:vAlign w:val="center"/>
          </w:tcPr>
          <w:p w14:paraId="0A4972C9" w14:textId="106F4862" w:rsidR="002E1944" w:rsidRPr="00FE13BE" w:rsidRDefault="002E1944" w:rsidP="002E1944">
            <w:pPr>
              <w:snapToGrid w:val="0"/>
              <w:jc w:val="center"/>
            </w:pPr>
            <w:r>
              <w:rPr>
                <w:rFonts w:hint="eastAsia"/>
              </w:rPr>
              <w:t>C</w:t>
            </w:r>
            <w:r>
              <w:t>LASS类型正确性</w:t>
            </w:r>
          </w:p>
        </w:tc>
      </w:tr>
      <w:tr w:rsidR="002E1944" w:rsidRPr="00FE13BE" w14:paraId="619D4A4D" w14:textId="3EC53BE3" w:rsidTr="00BD244B">
        <w:trPr>
          <w:trHeight w:val="340"/>
          <w:jc w:val="center"/>
        </w:trPr>
        <w:tc>
          <w:tcPr>
            <w:tcW w:w="1165" w:type="pct"/>
            <w:vAlign w:val="center"/>
          </w:tcPr>
          <w:p w14:paraId="32A19CF9" w14:textId="4FB321EA" w:rsidR="002E1944" w:rsidRPr="00FE13BE" w:rsidRDefault="002E1944" w:rsidP="002E1944">
            <w:pPr>
              <w:snapToGrid w:val="0"/>
              <w:jc w:val="center"/>
            </w:pPr>
            <w:r w:rsidRPr="00FE13BE">
              <w:t>HGB</w:t>
            </w:r>
          </w:p>
        </w:tc>
        <w:tc>
          <w:tcPr>
            <w:tcW w:w="1834" w:type="pct"/>
            <w:vAlign w:val="center"/>
          </w:tcPr>
          <w:p w14:paraId="7D0FC8F5" w14:textId="2628EC58" w:rsidR="002E1944" w:rsidRPr="00FE13BE" w:rsidRDefault="002E1944" w:rsidP="002E1944">
            <w:pPr>
              <w:snapToGrid w:val="0"/>
              <w:jc w:val="center"/>
            </w:pPr>
            <w:r w:rsidRPr="00FE13BE">
              <w:t>水系实体代码</w:t>
            </w:r>
          </w:p>
        </w:tc>
        <w:tc>
          <w:tcPr>
            <w:tcW w:w="2001" w:type="pct"/>
            <w:vAlign w:val="center"/>
          </w:tcPr>
          <w:p w14:paraId="2F974ADC" w14:textId="6FCF2548" w:rsidR="002E1944" w:rsidRPr="00FE13BE" w:rsidRDefault="00BD244B" w:rsidP="002E1944">
            <w:pPr>
              <w:snapToGrid w:val="0"/>
              <w:jc w:val="center"/>
            </w:pPr>
            <w:r>
              <w:rPr>
                <w:rFonts w:hint="eastAsia"/>
              </w:rPr>
              <w:t>H</w:t>
            </w:r>
            <w:r>
              <w:t>GB类型正确性</w:t>
            </w:r>
          </w:p>
        </w:tc>
      </w:tr>
      <w:tr w:rsidR="002E1944" w:rsidRPr="00FE13BE" w14:paraId="0D251711" w14:textId="5A1FB33C" w:rsidTr="00BD244B">
        <w:trPr>
          <w:trHeight w:val="340"/>
          <w:jc w:val="center"/>
        </w:trPr>
        <w:tc>
          <w:tcPr>
            <w:tcW w:w="1165" w:type="pct"/>
            <w:vAlign w:val="center"/>
          </w:tcPr>
          <w:p w14:paraId="6A384A01" w14:textId="2B574E29" w:rsidR="002E1944" w:rsidRPr="00FE13BE" w:rsidRDefault="002E1944" w:rsidP="002E1944">
            <w:pPr>
              <w:snapToGrid w:val="0"/>
              <w:jc w:val="center"/>
            </w:pPr>
            <w:r w:rsidRPr="00FE13BE">
              <w:t>LGB</w:t>
            </w:r>
          </w:p>
        </w:tc>
        <w:tc>
          <w:tcPr>
            <w:tcW w:w="1834" w:type="pct"/>
            <w:vAlign w:val="center"/>
          </w:tcPr>
          <w:p w14:paraId="0C7C06FF" w14:textId="4F5E3A35" w:rsidR="002E1944" w:rsidRPr="00FE13BE" w:rsidRDefault="002E1944" w:rsidP="002E1944">
            <w:pPr>
              <w:snapToGrid w:val="0"/>
              <w:jc w:val="center"/>
            </w:pPr>
            <w:r w:rsidRPr="00FE13BE">
              <w:t>道路实体代码</w:t>
            </w:r>
          </w:p>
        </w:tc>
        <w:tc>
          <w:tcPr>
            <w:tcW w:w="2001" w:type="pct"/>
            <w:vAlign w:val="center"/>
          </w:tcPr>
          <w:p w14:paraId="0D2BF26C" w14:textId="293121AF" w:rsidR="002E1944" w:rsidRPr="00FE13BE" w:rsidRDefault="00BD244B" w:rsidP="002E1944">
            <w:pPr>
              <w:snapToGrid w:val="0"/>
              <w:jc w:val="center"/>
            </w:pPr>
            <w:r>
              <w:t>LGB类型正确性</w:t>
            </w:r>
          </w:p>
        </w:tc>
      </w:tr>
      <w:tr w:rsidR="002E1944" w:rsidRPr="00FE13BE" w14:paraId="1186EB2A" w14:textId="69FFC2BE" w:rsidTr="00BD244B">
        <w:trPr>
          <w:trHeight w:val="340"/>
          <w:jc w:val="center"/>
        </w:trPr>
        <w:tc>
          <w:tcPr>
            <w:tcW w:w="1165" w:type="pct"/>
            <w:vAlign w:val="center"/>
          </w:tcPr>
          <w:p w14:paraId="2077F954" w14:textId="63B55454" w:rsidR="002E1944" w:rsidRPr="00FE13BE" w:rsidRDefault="002E1944" w:rsidP="002E1944">
            <w:pPr>
              <w:snapToGrid w:val="0"/>
              <w:jc w:val="center"/>
            </w:pPr>
            <w:r w:rsidRPr="00FE13BE">
              <w:t>GRADE</w:t>
            </w:r>
          </w:p>
        </w:tc>
        <w:tc>
          <w:tcPr>
            <w:tcW w:w="1834" w:type="pct"/>
            <w:vAlign w:val="center"/>
          </w:tcPr>
          <w:p w14:paraId="35A4E235" w14:textId="3E7118B2" w:rsidR="002E1944" w:rsidRPr="00FE13BE" w:rsidRDefault="002E1944" w:rsidP="002E1944">
            <w:pPr>
              <w:snapToGrid w:val="0"/>
              <w:jc w:val="center"/>
            </w:pPr>
            <w:r w:rsidRPr="00FE13BE">
              <w:t>水系名称等级</w:t>
            </w:r>
          </w:p>
        </w:tc>
        <w:tc>
          <w:tcPr>
            <w:tcW w:w="2001" w:type="pct"/>
            <w:vAlign w:val="center"/>
          </w:tcPr>
          <w:p w14:paraId="13DEE4FE" w14:textId="646F6EF1" w:rsidR="002E1944" w:rsidRPr="00FE13BE" w:rsidRDefault="00BD244B" w:rsidP="002E1944">
            <w:pPr>
              <w:snapToGrid w:val="0"/>
              <w:jc w:val="center"/>
            </w:pPr>
            <w:r>
              <w:t>检查是否为空</w:t>
            </w:r>
            <w:r>
              <w:rPr>
                <w:rFonts w:hint="eastAsia"/>
              </w:rPr>
              <w:t>、</w:t>
            </w:r>
            <w:r>
              <w:t>超出赋值范围</w:t>
            </w:r>
          </w:p>
        </w:tc>
      </w:tr>
      <w:tr w:rsidR="002E1944" w:rsidRPr="00FE13BE" w14:paraId="0EB7D5A5" w14:textId="6903A250" w:rsidTr="00BD244B">
        <w:trPr>
          <w:trHeight w:val="340"/>
          <w:jc w:val="center"/>
        </w:trPr>
        <w:tc>
          <w:tcPr>
            <w:tcW w:w="1165" w:type="pct"/>
            <w:vAlign w:val="center"/>
          </w:tcPr>
          <w:p w14:paraId="7FF870E9" w14:textId="0F7BE378" w:rsidR="002E1944" w:rsidRPr="00FE13BE" w:rsidRDefault="002E1944" w:rsidP="002E1944">
            <w:pPr>
              <w:snapToGrid w:val="0"/>
              <w:jc w:val="center"/>
            </w:pPr>
            <w:r w:rsidRPr="00FE13BE">
              <w:t>GRADE2</w:t>
            </w:r>
          </w:p>
        </w:tc>
        <w:tc>
          <w:tcPr>
            <w:tcW w:w="1834" w:type="pct"/>
            <w:vAlign w:val="center"/>
          </w:tcPr>
          <w:p w14:paraId="7910A5DC" w14:textId="1ED2258C" w:rsidR="002E1944" w:rsidRPr="00FE13BE" w:rsidRDefault="002E1944" w:rsidP="002E1944">
            <w:pPr>
              <w:snapToGrid w:val="0"/>
              <w:jc w:val="center"/>
            </w:pPr>
            <w:r w:rsidRPr="00FE13BE">
              <w:t>水系/道路选取等级</w:t>
            </w:r>
          </w:p>
        </w:tc>
        <w:tc>
          <w:tcPr>
            <w:tcW w:w="2001" w:type="pct"/>
            <w:vAlign w:val="center"/>
          </w:tcPr>
          <w:p w14:paraId="4B76C030" w14:textId="1ED66D0D" w:rsidR="002E1944" w:rsidRPr="00FE13BE" w:rsidRDefault="00BD244B" w:rsidP="002E1944">
            <w:pPr>
              <w:snapToGrid w:val="0"/>
              <w:jc w:val="center"/>
            </w:pPr>
            <w:r>
              <w:t>检查是否为空</w:t>
            </w:r>
            <w:r>
              <w:rPr>
                <w:rFonts w:hint="eastAsia"/>
              </w:rPr>
              <w:t>、</w:t>
            </w:r>
            <w:r>
              <w:t>超出赋值范围</w:t>
            </w:r>
          </w:p>
        </w:tc>
      </w:tr>
      <w:tr w:rsidR="002E1944" w:rsidRPr="00FE13BE" w14:paraId="080ABE66" w14:textId="25B7C536" w:rsidTr="00BD244B">
        <w:trPr>
          <w:trHeight w:val="340"/>
          <w:jc w:val="center"/>
        </w:trPr>
        <w:tc>
          <w:tcPr>
            <w:tcW w:w="1165" w:type="pct"/>
            <w:vAlign w:val="center"/>
          </w:tcPr>
          <w:p w14:paraId="3D8BE3FF" w14:textId="7728C759" w:rsidR="002E1944" w:rsidRPr="00FE13BE" w:rsidRDefault="002E1944" w:rsidP="002E1944">
            <w:pPr>
              <w:snapToGrid w:val="0"/>
              <w:jc w:val="center"/>
            </w:pPr>
            <w:r w:rsidRPr="00FE13BE">
              <w:t>PRIORITY</w:t>
            </w:r>
          </w:p>
        </w:tc>
        <w:tc>
          <w:tcPr>
            <w:tcW w:w="1834" w:type="pct"/>
            <w:vAlign w:val="center"/>
          </w:tcPr>
          <w:p w14:paraId="3AB68B4C" w14:textId="7274A953" w:rsidR="002E1944" w:rsidRPr="00FE13BE" w:rsidRDefault="002E1944" w:rsidP="002E1944">
            <w:pPr>
              <w:snapToGrid w:val="0"/>
              <w:jc w:val="center"/>
            </w:pPr>
            <w:r w:rsidRPr="00FE13BE">
              <w:t>居民地优先级</w:t>
            </w:r>
          </w:p>
        </w:tc>
        <w:tc>
          <w:tcPr>
            <w:tcW w:w="2001" w:type="pct"/>
            <w:vAlign w:val="center"/>
          </w:tcPr>
          <w:p w14:paraId="16155EF1" w14:textId="232248B7" w:rsidR="002E1944" w:rsidRPr="00FE13BE" w:rsidRDefault="00BD244B" w:rsidP="002E1944">
            <w:pPr>
              <w:snapToGrid w:val="0"/>
              <w:jc w:val="center"/>
            </w:pPr>
            <w:r>
              <w:t>检查是否为空</w:t>
            </w:r>
            <w:r>
              <w:rPr>
                <w:rFonts w:hint="eastAsia"/>
              </w:rPr>
              <w:t>、</w:t>
            </w:r>
            <w:r>
              <w:t>超出赋值范围</w:t>
            </w:r>
          </w:p>
        </w:tc>
      </w:tr>
      <w:tr w:rsidR="002E1944" w:rsidRPr="00FE13BE" w14:paraId="553DAB1C" w14:textId="4CE8117A" w:rsidTr="00BD244B">
        <w:trPr>
          <w:trHeight w:val="340"/>
          <w:jc w:val="center"/>
        </w:trPr>
        <w:tc>
          <w:tcPr>
            <w:tcW w:w="1165" w:type="pct"/>
            <w:vAlign w:val="center"/>
          </w:tcPr>
          <w:p w14:paraId="6E25E71E" w14:textId="2A34D5CB" w:rsidR="002E1944" w:rsidRPr="00FE13BE" w:rsidRDefault="002E1944" w:rsidP="002E1944">
            <w:pPr>
              <w:snapToGrid w:val="0"/>
              <w:jc w:val="center"/>
            </w:pPr>
            <w:r w:rsidRPr="00FE13BE">
              <w:t>CLASS1</w:t>
            </w:r>
          </w:p>
        </w:tc>
        <w:tc>
          <w:tcPr>
            <w:tcW w:w="1834" w:type="pct"/>
            <w:vAlign w:val="center"/>
          </w:tcPr>
          <w:p w14:paraId="3F204D2E" w14:textId="47FA8744" w:rsidR="002E1944" w:rsidRPr="00FE13BE" w:rsidRDefault="002E1944" w:rsidP="002E1944">
            <w:pPr>
              <w:snapToGrid w:val="0"/>
              <w:jc w:val="center"/>
            </w:pPr>
            <w:r w:rsidRPr="00FE13BE">
              <w:t xml:space="preserve">城市道路所在居民地分类码 </w:t>
            </w:r>
          </w:p>
        </w:tc>
        <w:tc>
          <w:tcPr>
            <w:tcW w:w="2001" w:type="pct"/>
            <w:vAlign w:val="center"/>
          </w:tcPr>
          <w:p w14:paraId="7DF34B8F" w14:textId="754C68C6" w:rsidR="002E1944" w:rsidRPr="00FE13BE" w:rsidRDefault="00BD244B" w:rsidP="002E1944">
            <w:pPr>
              <w:snapToGrid w:val="0"/>
              <w:jc w:val="center"/>
            </w:pPr>
            <w:r>
              <w:t>检查是否为空</w:t>
            </w:r>
            <w:r>
              <w:rPr>
                <w:rFonts w:hint="eastAsia"/>
              </w:rPr>
              <w:t>、</w:t>
            </w:r>
            <w:r>
              <w:t>超出赋值范围</w:t>
            </w:r>
          </w:p>
        </w:tc>
      </w:tr>
    </w:tbl>
    <w:p w14:paraId="185C9862" w14:textId="6243215B" w:rsidR="00FE09A9" w:rsidRPr="003361AD" w:rsidRDefault="00FE09A9" w:rsidP="004017CF">
      <w:pPr>
        <w:pStyle w:val="2"/>
        <w:numPr>
          <w:ilvl w:val="0"/>
          <w:numId w:val="51"/>
        </w:numPr>
        <w:spacing w:before="0" w:after="0" w:line="276" w:lineRule="auto"/>
        <w:rPr>
          <w:rFonts w:ascii="Times New Roman" w:hAnsi="Times New Roman"/>
          <w:szCs w:val="24"/>
        </w:rPr>
      </w:pPr>
      <w:r w:rsidRPr="003361AD">
        <w:rPr>
          <w:rFonts w:ascii="Times New Roman" w:hAnsi="Times New Roman" w:hint="eastAsia"/>
          <w:szCs w:val="24"/>
        </w:rPr>
        <w:lastRenderedPageBreak/>
        <w:t>数据更新</w:t>
      </w:r>
    </w:p>
    <w:p w14:paraId="50959C7E" w14:textId="4021C418" w:rsidR="00E4542A" w:rsidRDefault="003B1CB6" w:rsidP="004E6027">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根据</w:t>
      </w:r>
      <w:r w:rsidR="00C53640">
        <w:rPr>
          <w:rFonts w:ascii="宋体" w:eastAsia="宋体" w:hAnsi="宋体" w:hint="eastAsia"/>
          <w:sz w:val="24"/>
          <w:szCs w:val="24"/>
        </w:rPr>
        <w:t>各</w:t>
      </w:r>
      <w:r w:rsidR="004F509A">
        <w:rPr>
          <w:rFonts w:ascii="宋体" w:eastAsia="宋体" w:hAnsi="宋体" w:hint="eastAsia"/>
          <w:sz w:val="24"/>
          <w:szCs w:val="24"/>
        </w:rPr>
        <w:t>要素作业流程的数据更新要求，逐层</w:t>
      </w:r>
      <w:r w:rsidR="00E4542A">
        <w:rPr>
          <w:rFonts w:ascii="宋体" w:eastAsia="宋体" w:hAnsi="宋体" w:hint="eastAsia"/>
          <w:sz w:val="24"/>
          <w:szCs w:val="24"/>
        </w:rPr>
        <w:t>检查是否更新到位。</w:t>
      </w:r>
    </w:p>
    <w:p w14:paraId="772C4170" w14:textId="637963A0" w:rsidR="00B207FF" w:rsidRPr="003361AD" w:rsidRDefault="00B207FF" w:rsidP="004017CF">
      <w:pPr>
        <w:pStyle w:val="2"/>
        <w:numPr>
          <w:ilvl w:val="0"/>
          <w:numId w:val="51"/>
        </w:numPr>
        <w:spacing w:before="0" w:after="0" w:line="276" w:lineRule="auto"/>
        <w:rPr>
          <w:rFonts w:ascii="Times New Roman" w:hAnsi="Times New Roman"/>
          <w:szCs w:val="24"/>
        </w:rPr>
      </w:pPr>
      <w:r w:rsidRPr="003361AD">
        <w:rPr>
          <w:rFonts w:ascii="Times New Roman" w:hAnsi="Times New Roman"/>
          <w:szCs w:val="24"/>
        </w:rPr>
        <w:t>水系</w:t>
      </w:r>
      <w:r w:rsidRPr="003361AD">
        <w:rPr>
          <w:rFonts w:ascii="Times New Roman" w:hAnsi="Times New Roman" w:hint="eastAsia"/>
          <w:szCs w:val="24"/>
        </w:rPr>
        <w:t>H</w:t>
      </w:r>
      <w:r w:rsidRPr="003361AD">
        <w:rPr>
          <w:rFonts w:ascii="Times New Roman" w:hAnsi="Times New Roman"/>
          <w:szCs w:val="24"/>
        </w:rPr>
        <w:t>GB</w:t>
      </w:r>
      <w:r w:rsidRPr="003361AD">
        <w:rPr>
          <w:rFonts w:ascii="Times New Roman" w:hAnsi="Times New Roman"/>
          <w:szCs w:val="24"/>
        </w:rPr>
        <w:t>赋值</w:t>
      </w:r>
      <w:r w:rsidR="00CC4885" w:rsidRPr="003361AD">
        <w:rPr>
          <w:rFonts w:ascii="Times New Roman" w:hAnsi="Times New Roman" w:hint="eastAsia"/>
          <w:szCs w:val="24"/>
        </w:rPr>
        <w:t>、</w:t>
      </w:r>
      <w:r w:rsidR="00CC4885" w:rsidRPr="003361AD">
        <w:rPr>
          <w:rFonts w:ascii="Times New Roman" w:hAnsi="Times New Roman"/>
          <w:szCs w:val="24"/>
        </w:rPr>
        <w:t>自然河流向检查</w:t>
      </w:r>
    </w:p>
    <w:p w14:paraId="50D4D520" w14:textId="5F2B13DE" w:rsidR="002C3C49" w:rsidRDefault="002C3C49" w:rsidP="004017CF">
      <w:pPr>
        <w:pStyle w:val="a5"/>
        <w:numPr>
          <w:ilvl w:val="0"/>
          <w:numId w:val="52"/>
        </w:numPr>
        <w:spacing w:line="360" w:lineRule="auto"/>
        <w:ind w:firstLineChars="0"/>
        <w:jc w:val="left"/>
        <w:rPr>
          <w:rFonts w:ascii="宋体" w:eastAsia="宋体" w:hAnsi="宋体"/>
          <w:sz w:val="24"/>
          <w:szCs w:val="24"/>
        </w:rPr>
      </w:pPr>
      <w:r>
        <w:rPr>
          <w:rFonts w:ascii="宋体" w:eastAsia="宋体" w:hAnsi="宋体" w:hint="eastAsia"/>
          <w:sz w:val="24"/>
          <w:szCs w:val="24"/>
        </w:rPr>
        <w:t>检查</w:t>
      </w:r>
      <w:r w:rsidR="002D5A1A">
        <w:rPr>
          <w:rFonts w:ascii="宋体" w:eastAsia="宋体" w:hAnsi="宋体" w:hint="eastAsia"/>
          <w:sz w:val="24"/>
          <w:szCs w:val="24"/>
        </w:rPr>
        <w:t>自然河流</w:t>
      </w:r>
      <w:r>
        <w:rPr>
          <w:rFonts w:ascii="宋体" w:eastAsia="宋体" w:hAnsi="宋体" w:hint="eastAsia"/>
          <w:sz w:val="24"/>
          <w:szCs w:val="24"/>
        </w:rPr>
        <w:t>H</w:t>
      </w:r>
      <w:r>
        <w:rPr>
          <w:rFonts w:ascii="宋体" w:eastAsia="宋体" w:hAnsi="宋体"/>
          <w:sz w:val="24"/>
          <w:szCs w:val="24"/>
        </w:rPr>
        <w:t>GB</w:t>
      </w:r>
      <w:r w:rsidR="002D5A1A">
        <w:rPr>
          <w:rFonts w:ascii="宋体" w:eastAsia="宋体" w:hAnsi="宋体"/>
          <w:sz w:val="24"/>
          <w:szCs w:val="24"/>
        </w:rPr>
        <w:t>是否连通</w:t>
      </w:r>
      <w:r w:rsidR="002D5A1A">
        <w:rPr>
          <w:rFonts w:ascii="宋体" w:eastAsia="宋体" w:hAnsi="宋体" w:hint="eastAsia"/>
          <w:sz w:val="24"/>
          <w:szCs w:val="24"/>
        </w:rPr>
        <w:t>，尽量</w:t>
      </w:r>
      <w:r w:rsidR="002D5A1A">
        <w:rPr>
          <w:rFonts w:ascii="宋体" w:eastAsia="宋体" w:hAnsi="宋体"/>
          <w:sz w:val="24"/>
          <w:szCs w:val="24"/>
        </w:rPr>
        <w:t>不</w:t>
      </w:r>
      <w:r w:rsidR="0082670B">
        <w:rPr>
          <w:rFonts w:ascii="宋体" w:eastAsia="宋体" w:hAnsi="宋体"/>
          <w:sz w:val="24"/>
          <w:szCs w:val="24"/>
        </w:rPr>
        <w:t>要</w:t>
      </w:r>
      <w:r w:rsidR="002D5A1A">
        <w:rPr>
          <w:rFonts w:ascii="宋体" w:eastAsia="宋体" w:hAnsi="宋体"/>
          <w:sz w:val="24"/>
          <w:szCs w:val="24"/>
        </w:rPr>
        <w:t>出现一段河流一段沟渠的情况</w:t>
      </w:r>
      <w:r w:rsidR="0082670B">
        <w:rPr>
          <w:rFonts w:ascii="宋体" w:eastAsia="宋体" w:hAnsi="宋体" w:hint="eastAsia"/>
          <w:sz w:val="24"/>
          <w:szCs w:val="24"/>
        </w:rPr>
        <w:t>，</w:t>
      </w:r>
      <w:r w:rsidR="0082670B">
        <w:rPr>
          <w:rFonts w:ascii="宋体" w:eastAsia="宋体" w:hAnsi="宋体"/>
          <w:sz w:val="24"/>
          <w:szCs w:val="24"/>
        </w:rPr>
        <w:t>特殊区域特殊处理</w:t>
      </w:r>
      <w:r w:rsidR="002D5A1A">
        <w:rPr>
          <w:rFonts w:ascii="宋体" w:eastAsia="宋体" w:hAnsi="宋体" w:hint="eastAsia"/>
          <w:sz w:val="24"/>
          <w:szCs w:val="24"/>
        </w:rPr>
        <w:t>。</w:t>
      </w:r>
    </w:p>
    <w:p w14:paraId="42EFD72D" w14:textId="4C79D775" w:rsidR="00CC4885" w:rsidRPr="00CC4885" w:rsidRDefault="00CC4885" w:rsidP="004017CF">
      <w:pPr>
        <w:pStyle w:val="a5"/>
        <w:numPr>
          <w:ilvl w:val="0"/>
          <w:numId w:val="52"/>
        </w:numPr>
        <w:spacing w:line="360" w:lineRule="auto"/>
        <w:ind w:firstLineChars="0"/>
        <w:jc w:val="left"/>
        <w:rPr>
          <w:rFonts w:ascii="宋体" w:eastAsia="宋体" w:hAnsi="宋体"/>
          <w:sz w:val="24"/>
          <w:szCs w:val="24"/>
        </w:rPr>
      </w:pPr>
      <w:r>
        <w:rPr>
          <w:rFonts w:ascii="宋体" w:eastAsia="宋体" w:hAnsi="宋体"/>
          <w:sz w:val="24"/>
          <w:szCs w:val="24"/>
        </w:rPr>
        <w:t>检查</w:t>
      </w:r>
      <w:r>
        <w:rPr>
          <w:rFonts w:ascii="宋体" w:eastAsia="宋体" w:hAnsi="宋体" w:hint="eastAsia"/>
          <w:sz w:val="24"/>
          <w:szCs w:val="24"/>
        </w:rPr>
        <w:t>H</w:t>
      </w:r>
      <w:r>
        <w:rPr>
          <w:rFonts w:ascii="宋体" w:eastAsia="宋体" w:hAnsi="宋体"/>
          <w:sz w:val="24"/>
          <w:szCs w:val="24"/>
        </w:rPr>
        <w:t>GB</w:t>
      </w:r>
      <w:r>
        <w:rPr>
          <w:rFonts w:ascii="宋体" w:eastAsia="宋体" w:hAnsi="宋体" w:hint="eastAsia"/>
          <w:sz w:val="24"/>
          <w:szCs w:val="24"/>
        </w:rPr>
        <w:t>=</w:t>
      </w:r>
      <w:r>
        <w:rPr>
          <w:rFonts w:ascii="宋体" w:eastAsia="宋体" w:hAnsi="宋体"/>
          <w:sz w:val="24"/>
          <w:szCs w:val="24"/>
        </w:rPr>
        <w:t>210101的水系要素</w:t>
      </w:r>
      <w:r>
        <w:rPr>
          <w:rFonts w:ascii="宋体" w:eastAsia="宋体" w:hAnsi="宋体" w:hint="eastAsia"/>
          <w:sz w:val="24"/>
          <w:szCs w:val="24"/>
        </w:rPr>
        <w:t>河流流向是否正确。不能出现闭环和对流的情况，会影响自然河流渐变效果。</w:t>
      </w:r>
    </w:p>
    <w:p w14:paraId="0AC3215F" w14:textId="14306893" w:rsidR="00B207FF" w:rsidRPr="003361AD" w:rsidRDefault="00B207FF" w:rsidP="004017CF">
      <w:pPr>
        <w:pStyle w:val="2"/>
        <w:numPr>
          <w:ilvl w:val="0"/>
          <w:numId w:val="51"/>
        </w:numPr>
        <w:spacing w:before="0" w:after="0" w:line="276" w:lineRule="auto"/>
        <w:rPr>
          <w:rFonts w:ascii="Times New Roman" w:hAnsi="Times New Roman"/>
          <w:szCs w:val="24"/>
        </w:rPr>
      </w:pPr>
      <w:r w:rsidRPr="003361AD">
        <w:rPr>
          <w:rFonts w:ascii="Times New Roman" w:hAnsi="Times New Roman"/>
          <w:szCs w:val="24"/>
        </w:rPr>
        <w:t>道路</w:t>
      </w:r>
      <w:r w:rsidRPr="003361AD">
        <w:rPr>
          <w:rFonts w:ascii="Times New Roman" w:hAnsi="Times New Roman" w:hint="eastAsia"/>
          <w:szCs w:val="24"/>
        </w:rPr>
        <w:t>L</w:t>
      </w:r>
      <w:r w:rsidRPr="003361AD">
        <w:rPr>
          <w:rFonts w:ascii="Times New Roman" w:hAnsi="Times New Roman"/>
          <w:szCs w:val="24"/>
        </w:rPr>
        <w:t>GB</w:t>
      </w:r>
      <w:r w:rsidRPr="003361AD">
        <w:rPr>
          <w:rFonts w:ascii="Times New Roman" w:hAnsi="Times New Roman"/>
          <w:szCs w:val="24"/>
        </w:rPr>
        <w:t>赋值</w:t>
      </w:r>
    </w:p>
    <w:p w14:paraId="10B25A2D" w14:textId="16E017B7" w:rsidR="004E6027" w:rsidRDefault="004E6027" w:rsidP="004E6027">
      <w:pPr>
        <w:spacing w:line="360" w:lineRule="auto"/>
        <w:ind w:firstLineChars="200" w:firstLine="480"/>
        <w:jc w:val="left"/>
        <w:rPr>
          <w:rFonts w:ascii="宋体" w:eastAsia="宋体" w:hAnsi="宋体"/>
          <w:sz w:val="24"/>
          <w:szCs w:val="24"/>
        </w:rPr>
      </w:pPr>
      <w:r w:rsidRPr="004E6027">
        <w:rPr>
          <w:rFonts w:ascii="宋体" w:eastAsia="宋体" w:hAnsi="宋体" w:hint="eastAsia"/>
          <w:sz w:val="24"/>
          <w:szCs w:val="24"/>
        </w:rPr>
        <w:t>检查有R</w:t>
      </w:r>
      <w:r w:rsidRPr="004E6027">
        <w:rPr>
          <w:rFonts w:ascii="宋体" w:eastAsia="宋体" w:hAnsi="宋体"/>
          <w:sz w:val="24"/>
          <w:szCs w:val="24"/>
        </w:rPr>
        <w:t>N的</w:t>
      </w:r>
      <w:r w:rsidRPr="004E6027">
        <w:rPr>
          <w:rFonts w:ascii="宋体" w:eastAsia="宋体" w:hAnsi="宋体" w:hint="eastAsia"/>
          <w:sz w:val="24"/>
          <w:szCs w:val="24"/>
        </w:rPr>
        <w:t>城市道路L</w:t>
      </w:r>
      <w:r w:rsidRPr="004E6027">
        <w:rPr>
          <w:rFonts w:ascii="宋体" w:eastAsia="宋体" w:hAnsi="宋体"/>
          <w:sz w:val="24"/>
          <w:szCs w:val="24"/>
        </w:rPr>
        <w:t>GB是否连通</w:t>
      </w:r>
      <w:r w:rsidRPr="004E6027">
        <w:rPr>
          <w:rFonts w:ascii="宋体" w:eastAsia="宋体" w:hAnsi="宋体" w:hint="eastAsia"/>
          <w:sz w:val="24"/>
          <w:szCs w:val="24"/>
        </w:rPr>
        <w:t>。有R</w:t>
      </w:r>
      <w:r w:rsidRPr="004E6027">
        <w:rPr>
          <w:rFonts w:ascii="宋体" w:eastAsia="宋体" w:hAnsi="宋体"/>
          <w:sz w:val="24"/>
          <w:szCs w:val="24"/>
        </w:rPr>
        <w:t>N的</w:t>
      </w:r>
      <w:r w:rsidRPr="004E6027">
        <w:rPr>
          <w:rFonts w:ascii="宋体" w:eastAsia="宋体" w:hAnsi="宋体" w:hint="eastAsia"/>
          <w:sz w:val="24"/>
          <w:szCs w:val="24"/>
        </w:rPr>
        <w:t>城市道路L</w:t>
      </w:r>
      <w:r w:rsidRPr="004E6027">
        <w:rPr>
          <w:rFonts w:ascii="宋体" w:eastAsia="宋体" w:hAnsi="宋体"/>
          <w:sz w:val="24"/>
          <w:szCs w:val="24"/>
        </w:rPr>
        <w:t>GB</w:t>
      </w:r>
      <w:r w:rsidRPr="004E6027">
        <w:rPr>
          <w:rFonts w:ascii="宋体" w:eastAsia="宋体" w:hAnsi="宋体" w:hint="eastAsia"/>
          <w:sz w:val="24"/>
          <w:szCs w:val="24"/>
        </w:rPr>
        <w:t>应等于公路G</w:t>
      </w:r>
      <w:r w:rsidRPr="004E6027">
        <w:rPr>
          <w:rFonts w:ascii="宋体" w:eastAsia="宋体" w:hAnsi="宋体"/>
          <w:sz w:val="24"/>
          <w:szCs w:val="24"/>
        </w:rPr>
        <w:t>B</w:t>
      </w:r>
      <w:r w:rsidRPr="004E6027">
        <w:rPr>
          <w:rFonts w:ascii="宋体" w:eastAsia="宋体" w:hAnsi="宋体" w:hint="eastAsia"/>
          <w:sz w:val="24"/>
          <w:szCs w:val="24"/>
        </w:rPr>
        <w:t>。街区里的L</w:t>
      </w:r>
      <w:r w:rsidRPr="004E6027">
        <w:rPr>
          <w:rFonts w:ascii="宋体" w:eastAsia="宋体" w:hAnsi="宋体"/>
          <w:sz w:val="24"/>
          <w:szCs w:val="24"/>
        </w:rPr>
        <w:t>GB符号化后公路是贯通表示的</w:t>
      </w:r>
      <w:r w:rsidRPr="004E6027">
        <w:rPr>
          <w:rFonts w:ascii="宋体" w:eastAsia="宋体" w:hAnsi="宋体" w:hint="eastAsia"/>
          <w:sz w:val="24"/>
          <w:szCs w:val="24"/>
        </w:rPr>
        <w:t>，</w:t>
      </w:r>
      <w:r w:rsidRPr="004E6027">
        <w:rPr>
          <w:rFonts w:ascii="宋体" w:eastAsia="宋体" w:hAnsi="宋体"/>
          <w:sz w:val="24"/>
          <w:szCs w:val="24"/>
        </w:rPr>
        <w:t>不能出现一断公路一断城市道路的情况</w:t>
      </w:r>
      <w:r w:rsidRPr="004E6027">
        <w:rPr>
          <w:rFonts w:ascii="宋体" w:eastAsia="宋体" w:hAnsi="宋体" w:hint="eastAsia"/>
          <w:sz w:val="24"/>
          <w:szCs w:val="24"/>
        </w:rPr>
        <w:t>。</w:t>
      </w:r>
    </w:p>
    <w:p w14:paraId="1BE0D839" w14:textId="722AAE1A" w:rsidR="0044375C" w:rsidRPr="003361AD" w:rsidRDefault="0044375C" w:rsidP="004017CF">
      <w:pPr>
        <w:pStyle w:val="2"/>
        <w:numPr>
          <w:ilvl w:val="0"/>
          <w:numId w:val="51"/>
        </w:numPr>
        <w:spacing w:before="0" w:after="0" w:line="276" w:lineRule="auto"/>
        <w:rPr>
          <w:rFonts w:ascii="Times New Roman" w:hAnsi="Times New Roman"/>
          <w:szCs w:val="24"/>
        </w:rPr>
      </w:pPr>
      <w:r w:rsidRPr="003361AD">
        <w:rPr>
          <w:rFonts w:ascii="Times New Roman" w:hAnsi="Times New Roman"/>
          <w:szCs w:val="24"/>
        </w:rPr>
        <w:t>城市道路</w:t>
      </w:r>
      <w:r w:rsidRPr="003361AD">
        <w:rPr>
          <w:rFonts w:ascii="Times New Roman" w:hAnsi="Times New Roman"/>
          <w:szCs w:val="24"/>
        </w:rPr>
        <w:t>CLASS1</w:t>
      </w:r>
      <w:r w:rsidRPr="003361AD">
        <w:rPr>
          <w:rFonts w:ascii="Times New Roman" w:hAnsi="Times New Roman"/>
          <w:szCs w:val="24"/>
        </w:rPr>
        <w:t>赋值</w:t>
      </w:r>
    </w:p>
    <w:p w14:paraId="7D1DC18F" w14:textId="2AFE89DE" w:rsidR="0044375C" w:rsidRPr="004E6027" w:rsidRDefault="0044375C" w:rsidP="004E6027">
      <w:pPr>
        <w:spacing w:line="360" w:lineRule="auto"/>
        <w:ind w:firstLineChars="200" w:firstLine="480"/>
        <w:jc w:val="left"/>
        <w:rPr>
          <w:rFonts w:ascii="宋体" w:eastAsia="宋体" w:hAnsi="宋体"/>
          <w:sz w:val="24"/>
          <w:szCs w:val="24"/>
        </w:rPr>
      </w:pPr>
      <w:r w:rsidRPr="004E6027">
        <w:rPr>
          <w:rFonts w:ascii="宋体" w:eastAsia="宋体" w:hAnsi="宋体" w:hint="eastAsia"/>
          <w:sz w:val="24"/>
          <w:szCs w:val="24"/>
        </w:rPr>
        <w:t>检查</w:t>
      </w:r>
      <w:r w:rsidR="00FA3839">
        <w:rPr>
          <w:rFonts w:ascii="宋体" w:eastAsia="宋体" w:hAnsi="宋体" w:hint="eastAsia"/>
          <w:sz w:val="24"/>
          <w:szCs w:val="24"/>
        </w:rPr>
        <w:t>城市道路C</w:t>
      </w:r>
      <w:r w:rsidR="00FA3839">
        <w:rPr>
          <w:rFonts w:ascii="宋体" w:eastAsia="宋体" w:hAnsi="宋体"/>
          <w:sz w:val="24"/>
          <w:szCs w:val="24"/>
        </w:rPr>
        <w:t>LASS1的正确性</w:t>
      </w:r>
      <w:r w:rsidR="00FA3839">
        <w:rPr>
          <w:rFonts w:ascii="宋体" w:eastAsia="宋体" w:hAnsi="宋体" w:hint="eastAsia"/>
          <w:sz w:val="24"/>
          <w:szCs w:val="24"/>
        </w:rPr>
        <w:t>，</w:t>
      </w:r>
      <w:r w:rsidR="00FA3839">
        <w:rPr>
          <w:rFonts w:ascii="宋体" w:eastAsia="宋体" w:hAnsi="宋体"/>
          <w:sz w:val="24"/>
          <w:szCs w:val="24"/>
        </w:rPr>
        <w:t>必须与所在居民地面</w:t>
      </w:r>
      <w:r w:rsidR="00FA3839">
        <w:rPr>
          <w:rFonts w:ascii="宋体" w:eastAsia="宋体" w:hAnsi="宋体" w:hint="eastAsia"/>
          <w:sz w:val="24"/>
          <w:szCs w:val="24"/>
        </w:rPr>
        <w:t>C</w:t>
      </w:r>
      <w:r w:rsidR="00FA3839">
        <w:rPr>
          <w:rFonts w:ascii="宋体" w:eastAsia="宋体" w:hAnsi="宋体"/>
          <w:sz w:val="24"/>
          <w:szCs w:val="24"/>
        </w:rPr>
        <w:t>LASS1值保持一致</w:t>
      </w:r>
      <w:r w:rsidR="00FA3839">
        <w:rPr>
          <w:rFonts w:ascii="宋体" w:eastAsia="宋体" w:hAnsi="宋体" w:hint="eastAsia"/>
          <w:sz w:val="24"/>
          <w:szCs w:val="24"/>
        </w:rPr>
        <w:t>。</w:t>
      </w:r>
      <w:r w:rsidR="00C870A4" w:rsidRPr="00EC4E74">
        <w:rPr>
          <w:rFonts w:ascii="宋体" w:eastAsia="宋体" w:hAnsi="宋体" w:hint="eastAsia"/>
          <w:sz w:val="24"/>
          <w:szCs w:val="24"/>
        </w:rPr>
        <w:t>这样可以保证在小比例尺下，街区面取舍后道路图面显示正确，</w:t>
      </w:r>
    </w:p>
    <w:p w14:paraId="49ACE087" w14:textId="373F672C" w:rsidR="00AD6BC9" w:rsidRPr="003361AD" w:rsidRDefault="00AD6BC9" w:rsidP="004017CF">
      <w:pPr>
        <w:pStyle w:val="2"/>
        <w:numPr>
          <w:ilvl w:val="0"/>
          <w:numId w:val="51"/>
        </w:numPr>
        <w:spacing w:before="0" w:after="0" w:line="276" w:lineRule="auto"/>
        <w:rPr>
          <w:rFonts w:ascii="Times New Roman" w:hAnsi="Times New Roman"/>
          <w:szCs w:val="24"/>
        </w:rPr>
      </w:pPr>
      <w:r w:rsidRPr="003361AD">
        <w:rPr>
          <w:rFonts w:ascii="Times New Roman" w:hAnsi="Times New Roman" w:hint="eastAsia"/>
          <w:szCs w:val="24"/>
        </w:rPr>
        <w:t>水系</w:t>
      </w:r>
      <w:r w:rsidRPr="003361AD">
        <w:rPr>
          <w:rFonts w:ascii="Times New Roman" w:hAnsi="Times New Roman" w:hint="eastAsia"/>
          <w:szCs w:val="24"/>
        </w:rPr>
        <w:t>/</w:t>
      </w:r>
      <w:r w:rsidRPr="003361AD">
        <w:rPr>
          <w:rFonts w:ascii="Times New Roman" w:hAnsi="Times New Roman" w:hint="eastAsia"/>
          <w:szCs w:val="24"/>
        </w:rPr>
        <w:t>道路选取等级</w:t>
      </w:r>
      <w:r w:rsidR="009C153F" w:rsidRPr="003361AD">
        <w:rPr>
          <w:rFonts w:ascii="Times New Roman" w:hAnsi="Times New Roman" w:hint="eastAsia"/>
          <w:szCs w:val="24"/>
        </w:rPr>
        <w:t>G</w:t>
      </w:r>
      <w:r w:rsidR="009C153F" w:rsidRPr="003361AD">
        <w:rPr>
          <w:rFonts w:ascii="Times New Roman" w:hAnsi="Times New Roman"/>
          <w:szCs w:val="24"/>
        </w:rPr>
        <w:t>RADE2</w:t>
      </w:r>
      <w:r w:rsidRPr="003361AD">
        <w:rPr>
          <w:rFonts w:ascii="Times New Roman" w:hAnsi="Times New Roman" w:hint="eastAsia"/>
          <w:szCs w:val="24"/>
        </w:rPr>
        <w:t>合理性</w:t>
      </w:r>
    </w:p>
    <w:p w14:paraId="106874F1" w14:textId="499C641D" w:rsidR="00F06FE4" w:rsidRPr="00B34DEF" w:rsidRDefault="00F06FE4" w:rsidP="004017CF">
      <w:pPr>
        <w:pStyle w:val="a5"/>
        <w:numPr>
          <w:ilvl w:val="0"/>
          <w:numId w:val="55"/>
        </w:numPr>
        <w:spacing w:line="360" w:lineRule="auto"/>
        <w:ind w:firstLineChars="0"/>
        <w:jc w:val="left"/>
        <w:rPr>
          <w:rFonts w:ascii="宋体" w:eastAsia="宋体" w:hAnsi="宋体"/>
          <w:sz w:val="24"/>
          <w:szCs w:val="24"/>
        </w:rPr>
      </w:pPr>
      <w:r w:rsidRPr="00B34DEF">
        <w:rPr>
          <w:rFonts w:ascii="宋体" w:eastAsia="宋体" w:hAnsi="宋体" w:hint="eastAsia"/>
          <w:sz w:val="24"/>
          <w:szCs w:val="24"/>
        </w:rPr>
        <w:t>应能正确反映水系</w:t>
      </w:r>
      <w:r w:rsidR="00EC041A" w:rsidRPr="00B34DEF">
        <w:rPr>
          <w:rFonts w:ascii="宋体" w:eastAsia="宋体" w:hAnsi="宋体" w:hint="eastAsia"/>
          <w:sz w:val="24"/>
          <w:szCs w:val="24"/>
        </w:rPr>
        <w:t>/道路的分布特征、密度对比、主次</w:t>
      </w:r>
      <w:r w:rsidR="00B34DEF" w:rsidRPr="00B34DEF">
        <w:rPr>
          <w:rFonts w:ascii="宋体" w:eastAsia="宋体" w:hAnsi="宋体" w:hint="eastAsia"/>
          <w:sz w:val="24"/>
          <w:szCs w:val="24"/>
        </w:rPr>
        <w:t>关系</w:t>
      </w:r>
      <w:r w:rsidRPr="00B34DEF">
        <w:rPr>
          <w:rFonts w:ascii="宋体" w:eastAsia="宋体" w:hAnsi="宋体" w:hint="eastAsia"/>
          <w:sz w:val="24"/>
          <w:szCs w:val="24"/>
        </w:rPr>
        <w:t>。</w:t>
      </w:r>
    </w:p>
    <w:p w14:paraId="125B05D0" w14:textId="620D3BE6" w:rsidR="00F06FE4" w:rsidRPr="00B34DEF" w:rsidRDefault="00F06FE4" w:rsidP="004017CF">
      <w:pPr>
        <w:pStyle w:val="a5"/>
        <w:numPr>
          <w:ilvl w:val="0"/>
          <w:numId w:val="55"/>
        </w:numPr>
        <w:spacing w:line="360" w:lineRule="auto"/>
        <w:ind w:firstLineChars="0"/>
        <w:jc w:val="left"/>
        <w:rPr>
          <w:rFonts w:ascii="宋体" w:eastAsia="宋体" w:hAnsi="宋体"/>
          <w:sz w:val="24"/>
          <w:szCs w:val="24"/>
        </w:rPr>
      </w:pPr>
      <w:r w:rsidRPr="00B34DEF">
        <w:rPr>
          <w:rFonts w:ascii="宋体" w:eastAsia="宋体" w:hAnsi="宋体"/>
          <w:sz w:val="24"/>
          <w:szCs w:val="24"/>
        </w:rPr>
        <w:t>参考</w:t>
      </w:r>
      <w:r w:rsidRPr="00B34DEF">
        <w:rPr>
          <w:rFonts w:ascii="宋体" w:eastAsia="宋体" w:hAnsi="宋体" w:hint="eastAsia"/>
          <w:sz w:val="24"/>
          <w:szCs w:val="24"/>
        </w:rPr>
        <w:t>权威</w:t>
      </w:r>
      <w:r w:rsidRPr="00B34DEF">
        <w:rPr>
          <w:rFonts w:ascii="宋体" w:eastAsia="宋体" w:hAnsi="宋体"/>
          <w:sz w:val="24"/>
          <w:szCs w:val="24"/>
        </w:rPr>
        <w:t>资料和各级比例尺格网进行网眼</w:t>
      </w:r>
      <w:r w:rsidRPr="00B34DEF">
        <w:rPr>
          <w:rFonts w:ascii="宋体" w:eastAsia="宋体" w:hAnsi="宋体" w:hint="eastAsia"/>
          <w:sz w:val="24"/>
          <w:szCs w:val="24"/>
        </w:rPr>
        <w:t>密度</w:t>
      </w:r>
      <w:r w:rsidRPr="00B34DEF">
        <w:rPr>
          <w:rFonts w:ascii="宋体" w:eastAsia="宋体" w:hAnsi="宋体"/>
          <w:sz w:val="24"/>
          <w:szCs w:val="24"/>
        </w:rPr>
        <w:t>的</w:t>
      </w:r>
      <w:r w:rsidR="00B34DEF" w:rsidRPr="00B34DEF">
        <w:rPr>
          <w:rFonts w:ascii="宋体" w:eastAsia="宋体" w:hAnsi="宋体" w:hint="eastAsia"/>
          <w:sz w:val="24"/>
          <w:szCs w:val="24"/>
        </w:rPr>
        <w:t>检查</w:t>
      </w:r>
      <w:r w:rsidRPr="00B34DEF">
        <w:rPr>
          <w:rFonts w:ascii="宋体" w:eastAsia="宋体" w:hAnsi="宋体" w:hint="eastAsia"/>
          <w:sz w:val="24"/>
          <w:szCs w:val="24"/>
        </w:rPr>
        <w:t>。</w:t>
      </w:r>
    </w:p>
    <w:p w14:paraId="48FAC23F" w14:textId="3350D747" w:rsidR="00F06FE4" w:rsidRPr="00B34DEF" w:rsidRDefault="00F06FE4" w:rsidP="004017CF">
      <w:pPr>
        <w:pStyle w:val="a5"/>
        <w:numPr>
          <w:ilvl w:val="0"/>
          <w:numId w:val="55"/>
        </w:numPr>
        <w:spacing w:line="360" w:lineRule="auto"/>
        <w:ind w:firstLineChars="0"/>
        <w:jc w:val="left"/>
        <w:rPr>
          <w:rFonts w:ascii="宋体" w:eastAsia="宋体" w:hAnsi="宋体"/>
          <w:sz w:val="24"/>
          <w:szCs w:val="24"/>
        </w:rPr>
      </w:pPr>
      <w:r w:rsidRPr="00B34DEF">
        <w:rPr>
          <w:rFonts w:ascii="宋体" w:eastAsia="宋体" w:hAnsi="宋体" w:hint="eastAsia"/>
          <w:sz w:val="24"/>
          <w:szCs w:val="24"/>
        </w:rPr>
        <w:t>水网</w:t>
      </w:r>
      <w:r w:rsidR="00B34DEF">
        <w:rPr>
          <w:rFonts w:ascii="宋体" w:eastAsia="宋体" w:hAnsi="宋体" w:hint="eastAsia"/>
          <w:sz w:val="24"/>
          <w:szCs w:val="24"/>
        </w:rPr>
        <w:t>/路网</w:t>
      </w:r>
      <w:r w:rsidRPr="00B34DEF">
        <w:rPr>
          <w:rFonts w:ascii="宋体" w:eastAsia="宋体" w:hAnsi="宋体" w:hint="eastAsia"/>
          <w:sz w:val="24"/>
          <w:szCs w:val="24"/>
        </w:rPr>
        <w:t>分布的层次结构（呈倒金字塔），高等级</w:t>
      </w:r>
      <w:r w:rsidR="00B34DEF">
        <w:rPr>
          <w:rFonts w:ascii="宋体" w:eastAsia="宋体" w:hAnsi="宋体" w:hint="eastAsia"/>
          <w:sz w:val="24"/>
          <w:szCs w:val="24"/>
        </w:rPr>
        <w:t>应反映区域的主要骨干</w:t>
      </w:r>
      <w:r w:rsidRPr="00B34DEF">
        <w:rPr>
          <w:rFonts w:ascii="宋体" w:eastAsia="宋体" w:hAnsi="宋体" w:hint="eastAsia"/>
          <w:sz w:val="24"/>
          <w:szCs w:val="24"/>
        </w:rPr>
        <w:t>分布特征，低等级反映局部分布细节，每去掉一个低等级，剩余的高级应保持完整性和连通性，能直接用于较小尺度地图的表达。</w:t>
      </w:r>
    </w:p>
    <w:p w14:paraId="636156E5" w14:textId="5EF59DF1" w:rsidR="00484A4A" w:rsidRPr="003361AD" w:rsidRDefault="00484A4A" w:rsidP="004017CF">
      <w:pPr>
        <w:pStyle w:val="2"/>
        <w:numPr>
          <w:ilvl w:val="0"/>
          <w:numId w:val="51"/>
        </w:numPr>
        <w:spacing w:before="0" w:after="0" w:line="276" w:lineRule="auto"/>
        <w:rPr>
          <w:rFonts w:ascii="Times New Roman" w:hAnsi="Times New Roman"/>
          <w:szCs w:val="24"/>
        </w:rPr>
      </w:pPr>
      <w:r w:rsidRPr="003361AD">
        <w:rPr>
          <w:rFonts w:ascii="Times New Roman" w:hAnsi="Times New Roman" w:hint="eastAsia"/>
          <w:szCs w:val="24"/>
        </w:rPr>
        <w:t>水系</w:t>
      </w:r>
      <w:r w:rsidRPr="003361AD">
        <w:rPr>
          <w:rFonts w:ascii="Times New Roman" w:hAnsi="Times New Roman" w:hint="eastAsia"/>
          <w:szCs w:val="24"/>
        </w:rPr>
        <w:t>/</w:t>
      </w:r>
      <w:r w:rsidRPr="003361AD">
        <w:rPr>
          <w:rFonts w:ascii="Times New Roman" w:hAnsi="Times New Roman" w:hint="eastAsia"/>
          <w:szCs w:val="24"/>
        </w:rPr>
        <w:t>道路附属设施套合检查</w:t>
      </w:r>
    </w:p>
    <w:p w14:paraId="0FB91692" w14:textId="0770B56F" w:rsidR="00484A4A" w:rsidRPr="00484A4A" w:rsidRDefault="00484A4A" w:rsidP="00484A4A">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使用数据质检2的</w:t>
      </w:r>
      <w:r w:rsidR="005F790B">
        <w:rPr>
          <w:rFonts w:ascii="宋体" w:eastAsia="宋体" w:hAnsi="宋体" w:hint="eastAsia"/>
          <w:sz w:val="24"/>
          <w:szCs w:val="24"/>
        </w:rPr>
        <w:t>套合检查</w:t>
      </w:r>
      <w:r>
        <w:rPr>
          <w:rFonts w:ascii="宋体" w:eastAsia="宋体" w:hAnsi="宋体" w:hint="eastAsia"/>
          <w:sz w:val="24"/>
          <w:szCs w:val="24"/>
        </w:rPr>
        <w:t>工具，检查水系/道路附属设施是否与主体要素套合。</w:t>
      </w:r>
    </w:p>
    <w:p w14:paraId="3C31CAD5" w14:textId="3AF9D135" w:rsidR="008220F0" w:rsidRPr="003361AD" w:rsidRDefault="008220F0" w:rsidP="004017CF">
      <w:pPr>
        <w:pStyle w:val="2"/>
        <w:numPr>
          <w:ilvl w:val="0"/>
          <w:numId w:val="51"/>
        </w:numPr>
        <w:spacing w:before="0" w:after="0" w:line="276" w:lineRule="auto"/>
        <w:rPr>
          <w:rFonts w:ascii="Times New Roman" w:hAnsi="Times New Roman"/>
          <w:szCs w:val="24"/>
        </w:rPr>
      </w:pPr>
      <w:r w:rsidRPr="003361AD">
        <w:rPr>
          <w:rFonts w:ascii="Times New Roman" w:hAnsi="Times New Roman"/>
          <w:szCs w:val="24"/>
        </w:rPr>
        <w:t>行政地名优先级赋值检查</w:t>
      </w:r>
    </w:p>
    <w:p w14:paraId="21E6E69F" w14:textId="09D7CC2E" w:rsidR="00044A57" w:rsidRPr="00044A57" w:rsidRDefault="00044A57" w:rsidP="00044A57">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设置符号大小、注记大小、参考比例尺，检查每一等级行政地名点在对应比例尺出图是否合理，是否产生注记压盖等问题。</w:t>
      </w:r>
    </w:p>
    <w:p w14:paraId="6DFF10A7" w14:textId="65D713F2" w:rsidR="00DC72C5" w:rsidRPr="003361AD" w:rsidRDefault="00DC72C5" w:rsidP="004017CF">
      <w:pPr>
        <w:pStyle w:val="2"/>
        <w:numPr>
          <w:ilvl w:val="0"/>
          <w:numId w:val="51"/>
        </w:numPr>
        <w:spacing w:before="0" w:after="0" w:line="276" w:lineRule="auto"/>
        <w:rPr>
          <w:rFonts w:ascii="Times New Roman" w:hAnsi="Times New Roman"/>
          <w:szCs w:val="24"/>
        </w:rPr>
      </w:pPr>
      <w:r w:rsidRPr="003361AD">
        <w:rPr>
          <w:rFonts w:ascii="Times New Roman" w:hAnsi="Times New Roman" w:hint="eastAsia"/>
          <w:szCs w:val="24"/>
        </w:rPr>
        <w:lastRenderedPageBreak/>
        <w:t>居民地</w:t>
      </w:r>
      <w:r w:rsidRPr="003361AD">
        <w:rPr>
          <w:rFonts w:ascii="Times New Roman" w:hAnsi="Times New Roman"/>
          <w:szCs w:val="24"/>
        </w:rPr>
        <w:t>面要素检查</w:t>
      </w:r>
    </w:p>
    <w:p w14:paraId="4085F46F" w14:textId="287CA0E4" w:rsidR="00DC72C5" w:rsidRPr="00DC72C5" w:rsidRDefault="00DC72C5" w:rsidP="00DC72C5">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根据居民地面的综合指标，检查街区综合是否满足出图要求。</w:t>
      </w:r>
    </w:p>
    <w:p w14:paraId="61B48D99" w14:textId="0FD8B666" w:rsidR="003B1CB6" w:rsidRPr="003361AD" w:rsidRDefault="003B1CB6" w:rsidP="004017CF">
      <w:pPr>
        <w:pStyle w:val="2"/>
        <w:numPr>
          <w:ilvl w:val="0"/>
          <w:numId w:val="51"/>
        </w:numPr>
        <w:spacing w:before="0" w:after="0" w:line="276" w:lineRule="auto"/>
        <w:rPr>
          <w:rFonts w:ascii="Times New Roman" w:hAnsi="Times New Roman"/>
          <w:szCs w:val="24"/>
        </w:rPr>
      </w:pPr>
      <w:r w:rsidRPr="003361AD">
        <w:rPr>
          <w:rFonts w:ascii="Times New Roman" w:hAnsi="Times New Roman" w:hint="eastAsia"/>
          <w:szCs w:val="24"/>
        </w:rPr>
        <w:t>图面要素综合</w:t>
      </w:r>
    </w:p>
    <w:p w14:paraId="6B6D58A6" w14:textId="1686C43F" w:rsidR="001503FA" w:rsidRDefault="00C53640" w:rsidP="005F790B">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图面符号化之后，检查图面主体要素综合是否到位、图面冲突处理移位是否保持相对位置关系正确、图面的美观性。</w:t>
      </w:r>
    </w:p>
    <w:p w14:paraId="44EFB01D" w14:textId="77777777" w:rsidR="00861641" w:rsidRDefault="00861641" w:rsidP="009008AA">
      <w:pPr>
        <w:pStyle w:val="1"/>
      </w:pPr>
      <w:r>
        <w:rPr>
          <w:rFonts w:hint="eastAsia"/>
        </w:rPr>
        <w:t>多尺度生产</w:t>
      </w:r>
      <w:r>
        <w:t>软件</w:t>
      </w:r>
      <w:r>
        <w:rPr>
          <w:rFonts w:hint="eastAsia"/>
        </w:rPr>
        <w:t>质检</w:t>
      </w:r>
      <w:r>
        <w:t>流程</w:t>
      </w:r>
    </w:p>
    <w:p w14:paraId="7FCE53CB" w14:textId="3DF804C8" w:rsidR="00337570" w:rsidRPr="000479FE" w:rsidRDefault="00861641" w:rsidP="000479FE">
      <w:pPr>
        <w:pStyle w:val="2"/>
        <w:spacing w:before="0" w:after="0" w:line="276" w:lineRule="auto"/>
        <w:rPr>
          <w:rFonts w:ascii="Times New Roman" w:hAnsi="Times New Roman"/>
          <w:sz w:val="28"/>
          <w:szCs w:val="28"/>
        </w:rPr>
      </w:pPr>
      <w:r w:rsidRPr="00432F45">
        <w:rPr>
          <w:rFonts w:ascii="Times New Roman" w:hAnsi="Times New Roman"/>
          <w:sz w:val="28"/>
          <w:szCs w:val="28"/>
        </w:rPr>
        <w:t>1</w:t>
      </w:r>
      <w:r w:rsidR="003361AD">
        <w:rPr>
          <w:rFonts w:ascii="Times New Roman" w:hAnsi="Times New Roman"/>
          <w:sz w:val="28"/>
          <w:szCs w:val="28"/>
        </w:rPr>
        <w:t>2</w:t>
      </w:r>
      <w:r w:rsidRPr="00432F45">
        <w:rPr>
          <w:rFonts w:ascii="Times New Roman" w:hAnsi="Times New Roman" w:hint="eastAsia"/>
          <w:sz w:val="28"/>
          <w:szCs w:val="28"/>
        </w:rPr>
        <w:t>.1</w:t>
      </w:r>
      <w:r w:rsidRPr="00432F45">
        <w:rPr>
          <w:rFonts w:ascii="Times New Roman" w:hAnsi="Times New Roman" w:hint="eastAsia"/>
          <w:sz w:val="28"/>
          <w:szCs w:val="28"/>
        </w:rPr>
        <w:t>数据质检</w:t>
      </w:r>
      <w:r w:rsidRPr="00432F45">
        <w:rPr>
          <w:rFonts w:ascii="Times New Roman" w:hAnsi="Times New Roman" w:hint="eastAsia"/>
          <w:sz w:val="28"/>
          <w:szCs w:val="28"/>
        </w:rPr>
        <w:t>1</w:t>
      </w:r>
    </w:p>
    <w:p w14:paraId="6EA4A7F9" w14:textId="46A69E39" w:rsidR="00861641" w:rsidRDefault="00337570" w:rsidP="004017CF">
      <w:pPr>
        <w:pStyle w:val="a5"/>
        <w:numPr>
          <w:ilvl w:val="0"/>
          <w:numId w:val="35"/>
        </w:numPr>
        <w:spacing w:line="276" w:lineRule="auto"/>
        <w:ind w:firstLineChars="0"/>
        <w:jc w:val="left"/>
        <w:outlineLvl w:val="2"/>
        <w:rPr>
          <w:b/>
          <w:sz w:val="24"/>
          <w:szCs w:val="24"/>
        </w:rPr>
      </w:pPr>
      <w:r w:rsidRPr="00337570">
        <w:rPr>
          <w:rFonts w:hint="eastAsia"/>
          <w:b/>
          <w:sz w:val="24"/>
          <w:szCs w:val="24"/>
        </w:rPr>
        <w:t>微短</w:t>
      </w:r>
      <w:r w:rsidRPr="00337570">
        <w:rPr>
          <w:b/>
          <w:sz w:val="24"/>
          <w:szCs w:val="24"/>
        </w:rPr>
        <w:t>要素检查</w:t>
      </w:r>
    </w:p>
    <w:p w14:paraId="0E97EA59" w14:textId="77777777" w:rsidR="00FC6833" w:rsidRPr="003E1D5A" w:rsidRDefault="00FC6833" w:rsidP="00FC6833">
      <w:pPr>
        <w:spacing w:line="276" w:lineRule="auto"/>
        <w:ind w:firstLineChars="200" w:firstLine="480"/>
        <w:jc w:val="left"/>
        <w:rPr>
          <w:rFonts w:ascii="宋体" w:eastAsia="宋体" w:hAnsi="宋体"/>
          <w:sz w:val="24"/>
          <w:szCs w:val="24"/>
        </w:rPr>
      </w:pPr>
      <w:r w:rsidRPr="003E1D5A">
        <w:rPr>
          <w:rFonts w:ascii="宋体" w:eastAsia="宋体" w:hAnsi="宋体"/>
          <w:sz w:val="24"/>
          <w:szCs w:val="24"/>
        </w:rPr>
        <w:t>检查面图层中小于设定最小图面面积的要素</w:t>
      </w:r>
      <w:r w:rsidRPr="003E1D5A">
        <w:rPr>
          <w:rFonts w:ascii="宋体" w:eastAsia="宋体" w:hAnsi="宋体" w:hint="eastAsia"/>
          <w:sz w:val="24"/>
          <w:szCs w:val="24"/>
        </w:rPr>
        <w:t>和</w:t>
      </w:r>
      <w:r w:rsidRPr="003E1D5A">
        <w:rPr>
          <w:rFonts w:ascii="宋体" w:eastAsia="宋体" w:hAnsi="宋体"/>
          <w:sz w:val="24"/>
          <w:szCs w:val="24"/>
        </w:rPr>
        <w:t>线图层中小于设定最小线长度的要素，检查结果以shapefile文件存储在指定的文件夹中。</w:t>
      </w:r>
      <w:r w:rsidRPr="003E1D5A">
        <w:rPr>
          <w:rFonts w:ascii="宋体" w:eastAsia="宋体" w:hAnsi="宋体" w:hint="eastAsia"/>
          <w:sz w:val="24"/>
          <w:szCs w:val="24"/>
        </w:rPr>
        <w:t>如下图所示</w:t>
      </w:r>
      <w:r w:rsidRPr="003E1D5A">
        <w:rPr>
          <w:rFonts w:ascii="宋体" w:eastAsia="宋体" w:hAnsi="宋体"/>
          <w:sz w:val="24"/>
          <w:szCs w:val="24"/>
        </w:rPr>
        <w:t>：</w:t>
      </w:r>
    </w:p>
    <w:p w14:paraId="750621FC" w14:textId="77777777" w:rsidR="00FC6833" w:rsidRDefault="00FC6833" w:rsidP="00FC6833">
      <w:pPr>
        <w:jc w:val="center"/>
        <w:rPr>
          <w:rFonts w:asciiTheme="minorEastAsia" w:hAnsiTheme="minorEastAsia"/>
          <w:sz w:val="28"/>
          <w:szCs w:val="28"/>
        </w:rPr>
      </w:pPr>
      <w:r>
        <w:rPr>
          <w:rFonts w:ascii="微软雅黑" w:eastAsia="微软雅黑" w:cs="微软雅黑" w:hint="eastAsia"/>
          <w:noProof/>
          <w:color w:val="004080"/>
          <w:kern w:val="0"/>
          <w:sz w:val="24"/>
          <w:szCs w:val="24"/>
        </w:rPr>
        <w:drawing>
          <wp:inline distT="0" distB="0" distL="0" distR="0" wp14:anchorId="3A873DED" wp14:editId="715F7720">
            <wp:extent cx="4339829" cy="2351314"/>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381537" cy="2373911"/>
                    </a:xfrm>
                    <a:prstGeom prst="rect">
                      <a:avLst/>
                    </a:prstGeom>
                    <a:noFill/>
                    <a:ln>
                      <a:noFill/>
                    </a:ln>
                  </pic:spPr>
                </pic:pic>
              </a:graphicData>
            </a:graphic>
          </wp:inline>
        </w:drawing>
      </w:r>
    </w:p>
    <w:p w14:paraId="08CBAB81" w14:textId="6BF7FB6B" w:rsidR="00E678A3" w:rsidRDefault="00E678A3" w:rsidP="00E678A3">
      <w:pPr>
        <w:jc w:val="left"/>
        <w:rPr>
          <w:rFonts w:ascii="宋体" w:eastAsia="宋体" w:hAnsi="宋体"/>
          <w:sz w:val="24"/>
          <w:szCs w:val="24"/>
        </w:rPr>
      </w:pPr>
      <w:r>
        <w:rPr>
          <w:rFonts w:ascii="宋体" w:eastAsia="宋体" w:hAnsi="宋体" w:hint="eastAsia"/>
          <w:sz w:val="24"/>
          <w:szCs w:val="24"/>
        </w:rPr>
        <w:t>情况一：圆圈是线要素长度不足0</w:t>
      </w:r>
      <w:r>
        <w:rPr>
          <w:rFonts w:ascii="宋体" w:eastAsia="宋体" w:hAnsi="宋体"/>
          <w:sz w:val="24"/>
          <w:szCs w:val="24"/>
        </w:rPr>
        <w:t>.1mm</w:t>
      </w:r>
      <w:r>
        <w:rPr>
          <w:rFonts w:ascii="宋体" w:eastAsia="宋体" w:hAnsi="宋体" w:hint="eastAsia"/>
          <w:sz w:val="24"/>
          <w:szCs w:val="24"/>
        </w:rPr>
        <w:t>，</w:t>
      </w:r>
      <w:r>
        <w:rPr>
          <w:rFonts w:ascii="宋体" w:eastAsia="宋体" w:hAnsi="宋体"/>
          <w:sz w:val="24"/>
          <w:szCs w:val="24"/>
        </w:rPr>
        <w:t>需将线要素长度修至</w:t>
      </w:r>
      <w:r>
        <w:rPr>
          <w:rFonts w:ascii="宋体" w:eastAsia="宋体" w:hAnsi="宋体" w:hint="eastAsia"/>
          <w:sz w:val="24"/>
          <w:szCs w:val="24"/>
        </w:rPr>
        <w:t>0</w:t>
      </w:r>
      <w:r>
        <w:rPr>
          <w:rFonts w:ascii="宋体" w:eastAsia="宋体" w:hAnsi="宋体"/>
          <w:sz w:val="24"/>
          <w:szCs w:val="24"/>
        </w:rPr>
        <w:t>.1mm以上</w:t>
      </w:r>
      <w:r>
        <w:rPr>
          <w:rFonts w:ascii="宋体" w:eastAsia="宋体" w:hAnsi="宋体" w:hint="eastAsia"/>
          <w:sz w:val="24"/>
          <w:szCs w:val="24"/>
        </w:rPr>
        <w:t>，如下图所示：</w:t>
      </w:r>
    </w:p>
    <w:p w14:paraId="087F2D31" w14:textId="77777777" w:rsidR="00E678A3" w:rsidRDefault="00E678A3" w:rsidP="00E678A3">
      <w:pPr>
        <w:rPr>
          <w:rFonts w:asciiTheme="minorEastAsia" w:hAnsiTheme="minorEastAsia"/>
          <w:sz w:val="28"/>
          <w:szCs w:val="28"/>
        </w:rPr>
      </w:pPr>
      <w:r>
        <w:rPr>
          <w:noProof/>
        </w:rPr>
        <w:drawing>
          <wp:inline distT="0" distB="0" distL="0" distR="0" wp14:anchorId="0A029753" wp14:editId="20740CB8">
            <wp:extent cx="1981200" cy="1504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981200" cy="1504950"/>
                    </a:xfrm>
                    <a:prstGeom prst="rect">
                      <a:avLst/>
                    </a:prstGeom>
                  </pic:spPr>
                </pic:pic>
              </a:graphicData>
            </a:graphic>
          </wp:inline>
        </w:drawing>
      </w:r>
      <w:r>
        <w:rPr>
          <w:noProof/>
        </w:rPr>
        <w:drawing>
          <wp:inline distT="0" distB="0" distL="0" distR="0" wp14:anchorId="1F189FD9" wp14:editId="0EB919BB">
            <wp:extent cx="1626920" cy="1520102"/>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638097" cy="1530545"/>
                    </a:xfrm>
                    <a:prstGeom prst="rect">
                      <a:avLst/>
                    </a:prstGeom>
                  </pic:spPr>
                </pic:pic>
              </a:graphicData>
            </a:graphic>
          </wp:inline>
        </w:drawing>
      </w:r>
      <w:r>
        <w:rPr>
          <w:noProof/>
        </w:rPr>
        <w:drawing>
          <wp:inline distT="0" distB="0" distL="0" distR="0" wp14:anchorId="6E1CE2DD" wp14:editId="65382082">
            <wp:extent cx="1619250" cy="1524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619250" cy="1524000"/>
                    </a:xfrm>
                    <a:prstGeom prst="rect">
                      <a:avLst/>
                    </a:prstGeom>
                  </pic:spPr>
                </pic:pic>
              </a:graphicData>
            </a:graphic>
          </wp:inline>
        </w:drawing>
      </w:r>
    </w:p>
    <w:p w14:paraId="11F55330" w14:textId="4735A79E" w:rsidR="00E678A3" w:rsidRPr="00E84D22" w:rsidRDefault="00E678A3" w:rsidP="00E678A3">
      <w:pPr>
        <w:jc w:val="left"/>
        <w:rPr>
          <w:rFonts w:ascii="宋体" w:eastAsia="宋体" w:hAnsi="宋体"/>
          <w:sz w:val="24"/>
          <w:szCs w:val="24"/>
        </w:rPr>
      </w:pPr>
      <w:r w:rsidRPr="00E84D22">
        <w:rPr>
          <w:rFonts w:ascii="宋体" w:eastAsia="宋体" w:hAnsi="宋体"/>
          <w:sz w:val="24"/>
          <w:szCs w:val="24"/>
        </w:rPr>
        <w:t>情况二</w:t>
      </w:r>
      <w:r w:rsidRPr="00E84D22">
        <w:rPr>
          <w:rFonts w:ascii="宋体" w:eastAsia="宋体" w:hAnsi="宋体" w:hint="eastAsia"/>
          <w:sz w:val="24"/>
          <w:szCs w:val="24"/>
        </w:rPr>
        <w:t>：</w:t>
      </w:r>
      <w:r>
        <w:rPr>
          <w:rFonts w:ascii="宋体" w:eastAsia="宋体" w:hAnsi="宋体" w:hint="eastAsia"/>
          <w:sz w:val="24"/>
          <w:szCs w:val="24"/>
        </w:rPr>
        <w:t>圆圈</w:t>
      </w:r>
      <w:r w:rsidRPr="00E84D22">
        <w:rPr>
          <w:rFonts w:ascii="宋体" w:eastAsia="宋体" w:hAnsi="宋体" w:hint="eastAsia"/>
          <w:sz w:val="24"/>
          <w:szCs w:val="24"/>
        </w:rPr>
        <w:t>是面要素面积不足0</w:t>
      </w:r>
      <w:r w:rsidRPr="00E84D22">
        <w:rPr>
          <w:rFonts w:ascii="宋体" w:eastAsia="宋体" w:hAnsi="宋体"/>
          <w:sz w:val="24"/>
          <w:szCs w:val="24"/>
        </w:rPr>
        <w:t>.1mm²</w:t>
      </w:r>
      <w:r w:rsidRPr="00E84D22">
        <w:rPr>
          <w:rFonts w:ascii="宋体" w:eastAsia="宋体" w:hAnsi="宋体" w:hint="eastAsia"/>
          <w:sz w:val="24"/>
          <w:szCs w:val="24"/>
        </w:rPr>
        <w:t>，</w:t>
      </w:r>
      <w:r>
        <w:rPr>
          <w:rFonts w:ascii="宋体" w:eastAsia="宋体" w:hAnsi="宋体" w:hint="eastAsia"/>
          <w:sz w:val="24"/>
          <w:szCs w:val="24"/>
        </w:rPr>
        <w:t>如下图所示：</w:t>
      </w:r>
    </w:p>
    <w:p w14:paraId="02C98A4F" w14:textId="183EEA6F" w:rsidR="00E678A3" w:rsidRDefault="00E678A3" w:rsidP="006F468F">
      <w:pPr>
        <w:jc w:val="center"/>
        <w:rPr>
          <w:rFonts w:asciiTheme="minorEastAsia" w:hAnsiTheme="minorEastAsia"/>
          <w:sz w:val="28"/>
          <w:szCs w:val="28"/>
        </w:rPr>
      </w:pPr>
      <w:r>
        <w:rPr>
          <w:noProof/>
        </w:rPr>
        <w:lastRenderedPageBreak/>
        <w:drawing>
          <wp:inline distT="0" distB="0" distL="0" distR="0" wp14:anchorId="35440E8B" wp14:editId="0EEEB2E1">
            <wp:extent cx="1939399" cy="1802822"/>
            <wp:effectExtent l="0" t="0" r="3810" b="698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944035" cy="1807132"/>
                    </a:xfrm>
                    <a:prstGeom prst="rect">
                      <a:avLst/>
                    </a:prstGeom>
                  </pic:spPr>
                </pic:pic>
              </a:graphicData>
            </a:graphic>
          </wp:inline>
        </w:drawing>
      </w:r>
      <w:r>
        <w:rPr>
          <w:rFonts w:asciiTheme="minorEastAsia" w:hAnsiTheme="minorEastAsia" w:hint="eastAsia"/>
          <w:sz w:val="28"/>
          <w:szCs w:val="28"/>
        </w:rPr>
        <w:t xml:space="preserve"> </w:t>
      </w:r>
      <w:r>
        <w:rPr>
          <w:rFonts w:asciiTheme="minorEastAsia" w:hAnsiTheme="minorEastAsia"/>
          <w:sz w:val="28"/>
          <w:szCs w:val="28"/>
        </w:rPr>
        <w:t xml:space="preserve"> </w:t>
      </w:r>
      <w:r>
        <w:rPr>
          <w:noProof/>
        </w:rPr>
        <w:drawing>
          <wp:inline distT="0" distB="0" distL="0" distR="0" wp14:anchorId="7651270B" wp14:editId="2253D1E0">
            <wp:extent cx="2161310" cy="1804224"/>
            <wp:effectExtent l="0" t="0" r="0" b="571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168594" cy="1810305"/>
                    </a:xfrm>
                    <a:prstGeom prst="rect">
                      <a:avLst/>
                    </a:prstGeom>
                  </pic:spPr>
                </pic:pic>
              </a:graphicData>
            </a:graphic>
          </wp:inline>
        </w:drawing>
      </w:r>
    </w:p>
    <w:p w14:paraId="0752AF98" w14:textId="77777777" w:rsidR="00FC6833" w:rsidRPr="00FC6833" w:rsidRDefault="00FC6833" w:rsidP="004017CF">
      <w:pPr>
        <w:pStyle w:val="a5"/>
        <w:numPr>
          <w:ilvl w:val="0"/>
          <w:numId w:val="35"/>
        </w:numPr>
        <w:spacing w:line="276" w:lineRule="auto"/>
        <w:ind w:firstLineChars="0"/>
        <w:jc w:val="left"/>
        <w:outlineLvl w:val="2"/>
        <w:rPr>
          <w:b/>
          <w:sz w:val="24"/>
          <w:szCs w:val="24"/>
        </w:rPr>
      </w:pPr>
      <w:r w:rsidRPr="00FC6833">
        <w:rPr>
          <w:b/>
          <w:sz w:val="24"/>
          <w:szCs w:val="24"/>
        </w:rPr>
        <w:t>不闭合面检查</w:t>
      </w:r>
    </w:p>
    <w:p w14:paraId="0A271531" w14:textId="77777777" w:rsidR="00FC6833" w:rsidRPr="00C0390F" w:rsidRDefault="00FC6833" w:rsidP="00FC6833">
      <w:pPr>
        <w:spacing w:line="276" w:lineRule="auto"/>
        <w:ind w:firstLineChars="200" w:firstLine="480"/>
        <w:jc w:val="left"/>
        <w:rPr>
          <w:rFonts w:ascii="宋体" w:eastAsia="宋体" w:hAnsi="宋体"/>
          <w:sz w:val="24"/>
          <w:szCs w:val="24"/>
        </w:rPr>
      </w:pPr>
      <w:r w:rsidRPr="00C0390F">
        <w:rPr>
          <w:rFonts w:ascii="宋体" w:eastAsia="宋体" w:hAnsi="宋体"/>
          <w:sz w:val="24"/>
          <w:szCs w:val="24"/>
        </w:rPr>
        <w:t>检查</w:t>
      </w:r>
      <w:r w:rsidRPr="00C0390F">
        <w:rPr>
          <w:rFonts w:ascii="宋体" w:eastAsia="宋体" w:hAnsi="宋体" w:hint="eastAsia"/>
          <w:sz w:val="24"/>
          <w:szCs w:val="24"/>
        </w:rPr>
        <w:t>数据库</w:t>
      </w:r>
      <w:r w:rsidRPr="00C0390F">
        <w:rPr>
          <w:rFonts w:ascii="宋体" w:eastAsia="宋体" w:hAnsi="宋体"/>
          <w:sz w:val="24"/>
          <w:szCs w:val="24"/>
        </w:rPr>
        <w:t>不闭合面情况，自动检查。</w:t>
      </w:r>
    </w:p>
    <w:p w14:paraId="1864AA68" w14:textId="77777777" w:rsidR="00FC6833" w:rsidRPr="00FC6833" w:rsidRDefault="00FC6833" w:rsidP="004017CF">
      <w:pPr>
        <w:pStyle w:val="a5"/>
        <w:numPr>
          <w:ilvl w:val="0"/>
          <w:numId w:val="35"/>
        </w:numPr>
        <w:spacing w:line="276" w:lineRule="auto"/>
        <w:ind w:firstLineChars="0"/>
        <w:jc w:val="left"/>
        <w:outlineLvl w:val="2"/>
        <w:rPr>
          <w:b/>
          <w:sz w:val="24"/>
          <w:szCs w:val="24"/>
        </w:rPr>
      </w:pPr>
      <w:r w:rsidRPr="00FC6833">
        <w:rPr>
          <w:b/>
          <w:sz w:val="24"/>
          <w:szCs w:val="24"/>
        </w:rPr>
        <w:t>空几何检查</w:t>
      </w:r>
    </w:p>
    <w:p w14:paraId="68EA14B2" w14:textId="77777777" w:rsidR="00FC6833" w:rsidRPr="00C0390F" w:rsidRDefault="00FC6833" w:rsidP="00FC6833">
      <w:pPr>
        <w:spacing w:line="276" w:lineRule="auto"/>
        <w:ind w:firstLineChars="200" w:firstLine="480"/>
        <w:jc w:val="left"/>
        <w:rPr>
          <w:rFonts w:ascii="宋体" w:eastAsia="宋体" w:hAnsi="宋体"/>
          <w:sz w:val="24"/>
          <w:szCs w:val="24"/>
        </w:rPr>
      </w:pPr>
      <w:r w:rsidRPr="00C0390F">
        <w:rPr>
          <w:rFonts w:ascii="宋体" w:eastAsia="宋体" w:hAnsi="宋体"/>
          <w:sz w:val="24"/>
          <w:szCs w:val="24"/>
        </w:rPr>
        <w:t>检查</w:t>
      </w:r>
      <w:r w:rsidRPr="00C0390F">
        <w:rPr>
          <w:rFonts w:ascii="宋体" w:eastAsia="宋体" w:hAnsi="宋体" w:hint="eastAsia"/>
          <w:sz w:val="24"/>
          <w:szCs w:val="24"/>
        </w:rPr>
        <w:t>数据库</w:t>
      </w:r>
      <w:r w:rsidRPr="00C0390F">
        <w:rPr>
          <w:rFonts w:ascii="宋体" w:eastAsia="宋体" w:hAnsi="宋体"/>
          <w:sz w:val="24"/>
          <w:szCs w:val="24"/>
        </w:rPr>
        <w:t>不闭合面情况，自动检查。</w:t>
      </w:r>
    </w:p>
    <w:p w14:paraId="7728E45A" w14:textId="77777777" w:rsidR="00FC6833" w:rsidRPr="00FC6833" w:rsidRDefault="00FC6833" w:rsidP="004017CF">
      <w:pPr>
        <w:pStyle w:val="a5"/>
        <w:numPr>
          <w:ilvl w:val="0"/>
          <w:numId w:val="35"/>
        </w:numPr>
        <w:spacing w:line="276" w:lineRule="auto"/>
        <w:ind w:firstLineChars="0"/>
        <w:jc w:val="left"/>
        <w:outlineLvl w:val="2"/>
        <w:rPr>
          <w:b/>
          <w:sz w:val="24"/>
          <w:szCs w:val="24"/>
        </w:rPr>
      </w:pPr>
      <w:r w:rsidRPr="00FC6833">
        <w:rPr>
          <w:b/>
          <w:sz w:val="24"/>
          <w:szCs w:val="24"/>
        </w:rPr>
        <w:t>点</w:t>
      </w:r>
      <w:r w:rsidRPr="00FC6833">
        <w:rPr>
          <w:rFonts w:hint="eastAsia"/>
          <w:b/>
          <w:sz w:val="24"/>
          <w:szCs w:val="24"/>
        </w:rPr>
        <w:t>/线/面</w:t>
      </w:r>
      <w:r w:rsidRPr="00FC6833">
        <w:rPr>
          <w:b/>
          <w:sz w:val="24"/>
          <w:szCs w:val="24"/>
        </w:rPr>
        <w:t>重叠检查</w:t>
      </w:r>
    </w:p>
    <w:p w14:paraId="76CD3BEA" w14:textId="77777777" w:rsidR="00FC6833" w:rsidRPr="00C0390F" w:rsidRDefault="00FC6833" w:rsidP="00FC6833">
      <w:pPr>
        <w:spacing w:line="276" w:lineRule="auto"/>
        <w:ind w:firstLineChars="200" w:firstLine="480"/>
        <w:jc w:val="left"/>
        <w:rPr>
          <w:rFonts w:ascii="宋体" w:eastAsia="宋体" w:hAnsi="宋体"/>
          <w:sz w:val="24"/>
          <w:szCs w:val="24"/>
        </w:rPr>
      </w:pPr>
      <w:r w:rsidRPr="00C0390F">
        <w:rPr>
          <w:rFonts w:ascii="宋体" w:eastAsia="宋体" w:hAnsi="宋体"/>
          <w:sz w:val="24"/>
          <w:szCs w:val="24"/>
        </w:rPr>
        <w:t>检查</w:t>
      </w:r>
      <w:r w:rsidRPr="00C0390F">
        <w:rPr>
          <w:rFonts w:ascii="宋体" w:eastAsia="宋体" w:hAnsi="宋体" w:hint="eastAsia"/>
          <w:sz w:val="24"/>
          <w:szCs w:val="24"/>
        </w:rPr>
        <w:t>数据库指定</w:t>
      </w:r>
      <w:r w:rsidRPr="00C0390F">
        <w:rPr>
          <w:rFonts w:ascii="宋体" w:eastAsia="宋体" w:hAnsi="宋体"/>
          <w:sz w:val="24"/>
          <w:szCs w:val="24"/>
        </w:rPr>
        <w:t>要素是否存在重叠</w:t>
      </w:r>
      <w:r w:rsidRPr="00C0390F">
        <w:rPr>
          <w:rFonts w:ascii="宋体" w:eastAsia="宋体" w:hAnsi="宋体" w:hint="eastAsia"/>
          <w:sz w:val="24"/>
          <w:szCs w:val="24"/>
        </w:rPr>
        <w:t>的</w:t>
      </w:r>
      <w:r w:rsidRPr="00C0390F">
        <w:rPr>
          <w:rFonts w:ascii="宋体" w:eastAsia="宋体" w:hAnsi="宋体"/>
          <w:sz w:val="24"/>
          <w:szCs w:val="24"/>
        </w:rPr>
        <w:t>点</w:t>
      </w:r>
      <w:r w:rsidRPr="00C0390F">
        <w:rPr>
          <w:rFonts w:ascii="宋体" w:eastAsia="宋体" w:hAnsi="宋体" w:hint="eastAsia"/>
          <w:sz w:val="24"/>
          <w:szCs w:val="24"/>
        </w:rPr>
        <w:t>、</w:t>
      </w:r>
      <w:r w:rsidRPr="00C0390F">
        <w:rPr>
          <w:rFonts w:ascii="宋体" w:eastAsia="宋体" w:hAnsi="宋体"/>
          <w:sz w:val="24"/>
          <w:szCs w:val="24"/>
        </w:rPr>
        <w:t>线</w:t>
      </w:r>
      <w:r w:rsidRPr="00C0390F">
        <w:rPr>
          <w:rFonts w:ascii="宋体" w:eastAsia="宋体" w:hAnsi="宋体" w:hint="eastAsia"/>
          <w:sz w:val="24"/>
          <w:szCs w:val="24"/>
        </w:rPr>
        <w:t>、</w:t>
      </w:r>
      <w:r w:rsidRPr="00C0390F">
        <w:rPr>
          <w:rFonts w:ascii="宋体" w:eastAsia="宋体" w:hAnsi="宋体"/>
          <w:sz w:val="24"/>
          <w:szCs w:val="24"/>
        </w:rPr>
        <w:t>面</w:t>
      </w:r>
      <w:r w:rsidRPr="00C0390F">
        <w:rPr>
          <w:rFonts w:ascii="宋体" w:eastAsia="宋体" w:hAnsi="宋体" w:hint="eastAsia"/>
          <w:sz w:val="24"/>
          <w:szCs w:val="24"/>
        </w:rPr>
        <w:t>要素。</w:t>
      </w:r>
      <w:r w:rsidRPr="00C0390F">
        <w:rPr>
          <w:rFonts w:ascii="宋体" w:eastAsia="宋体" w:hAnsi="宋体"/>
          <w:sz w:val="24"/>
          <w:szCs w:val="24"/>
        </w:rPr>
        <w:t>检查结果以shapefile文件存储在指定的文件夹中。</w:t>
      </w:r>
      <w:r w:rsidRPr="00C0390F">
        <w:rPr>
          <w:rFonts w:ascii="宋体" w:eastAsia="宋体" w:hAnsi="宋体" w:hint="eastAsia"/>
          <w:sz w:val="24"/>
          <w:szCs w:val="24"/>
        </w:rPr>
        <w:t>如下图</w:t>
      </w:r>
      <w:r w:rsidRPr="00C0390F">
        <w:rPr>
          <w:rFonts w:ascii="宋体" w:eastAsia="宋体" w:hAnsi="宋体"/>
          <w:sz w:val="24"/>
          <w:szCs w:val="24"/>
        </w:rPr>
        <w:t>所示：</w:t>
      </w:r>
    </w:p>
    <w:p w14:paraId="3A807D83" w14:textId="77777777" w:rsidR="00FC6833" w:rsidRDefault="00FC6833" w:rsidP="00FC6833">
      <w:pPr>
        <w:spacing w:line="276" w:lineRule="auto"/>
        <w:jc w:val="center"/>
        <w:rPr>
          <w:rFonts w:ascii="宋体" w:eastAsia="宋体" w:hAnsi="宋体"/>
          <w:sz w:val="24"/>
          <w:szCs w:val="24"/>
        </w:rPr>
      </w:pPr>
      <w:r>
        <w:rPr>
          <w:rFonts w:ascii="微软雅黑" w:eastAsia="微软雅黑" w:cs="微软雅黑" w:hint="eastAsia"/>
          <w:noProof/>
          <w:color w:val="004080"/>
          <w:kern w:val="0"/>
          <w:sz w:val="24"/>
          <w:szCs w:val="24"/>
        </w:rPr>
        <w:drawing>
          <wp:inline distT="0" distB="0" distL="0" distR="0" wp14:anchorId="7669F225" wp14:editId="597B6875">
            <wp:extent cx="4332667" cy="213462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371135" cy="2153575"/>
                    </a:xfrm>
                    <a:prstGeom prst="rect">
                      <a:avLst/>
                    </a:prstGeom>
                    <a:noFill/>
                    <a:ln>
                      <a:noFill/>
                    </a:ln>
                  </pic:spPr>
                </pic:pic>
              </a:graphicData>
            </a:graphic>
          </wp:inline>
        </w:drawing>
      </w:r>
    </w:p>
    <w:p w14:paraId="6E5BEE04" w14:textId="77777777" w:rsidR="00FC6833" w:rsidRDefault="00FC6833" w:rsidP="00FC6833">
      <w:pPr>
        <w:spacing w:line="276" w:lineRule="auto"/>
        <w:jc w:val="center"/>
        <w:rPr>
          <w:rFonts w:ascii="宋体" w:eastAsia="宋体" w:hAnsi="宋体"/>
          <w:sz w:val="24"/>
          <w:szCs w:val="24"/>
        </w:rPr>
      </w:pPr>
      <w:r>
        <w:rPr>
          <w:rFonts w:ascii="微软雅黑" w:eastAsia="微软雅黑" w:cs="微软雅黑" w:hint="eastAsia"/>
          <w:noProof/>
          <w:color w:val="004080"/>
          <w:kern w:val="0"/>
          <w:sz w:val="24"/>
          <w:szCs w:val="24"/>
        </w:rPr>
        <w:lastRenderedPageBreak/>
        <w:drawing>
          <wp:inline distT="0" distB="0" distL="0" distR="0" wp14:anchorId="6E632372" wp14:editId="6C53CF89">
            <wp:extent cx="4376805" cy="2180492"/>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419056" cy="2201541"/>
                    </a:xfrm>
                    <a:prstGeom prst="rect">
                      <a:avLst/>
                    </a:prstGeom>
                    <a:noFill/>
                    <a:ln>
                      <a:noFill/>
                    </a:ln>
                  </pic:spPr>
                </pic:pic>
              </a:graphicData>
            </a:graphic>
          </wp:inline>
        </w:drawing>
      </w:r>
    </w:p>
    <w:p w14:paraId="57C71114" w14:textId="77777777" w:rsidR="00FC6833" w:rsidRPr="00B62F04" w:rsidRDefault="00FC6833" w:rsidP="00FC6833">
      <w:pPr>
        <w:spacing w:line="276" w:lineRule="auto"/>
        <w:jc w:val="center"/>
        <w:rPr>
          <w:rFonts w:ascii="宋体" w:eastAsia="宋体" w:hAnsi="宋体"/>
          <w:sz w:val="24"/>
          <w:szCs w:val="24"/>
        </w:rPr>
      </w:pPr>
      <w:r>
        <w:rPr>
          <w:noProof/>
        </w:rPr>
        <w:drawing>
          <wp:inline distT="0" distB="0" distL="0" distR="0" wp14:anchorId="664DB62D" wp14:editId="4E52BC7B">
            <wp:extent cx="4403795" cy="2198041"/>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421519" cy="2206887"/>
                    </a:xfrm>
                    <a:prstGeom prst="rect">
                      <a:avLst/>
                    </a:prstGeom>
                  </pic:spPr>
                </pic:pic>
              </a:graphicData>
            </a:graphic>
          </wp:inline>
        </w:drawing>
      </w:r>
    </w:p>
    <w:p w14:paraId="0AE70F66" w14:textId="77777777" w:rsidR="00FC6833" w:rsidRPr="00FC6833" w:rsidRDefault="00FC6833" w:rsidP="004017CF">
      <w:pPr>
        <w:pStyle w:val="a5"/>
        <w:numPr>
          <w:ilvl w:val="0"/>
          <w:numId w:val="35"/>
        </w:numPr>
        <w:spacing w:line="276" w:lineRule="auto"/>
        <w:ind w:firstLineChars="0"/>
        <w:jc w:val="left"/>
        <w:outlineLvl w:val="2"/>
        <w:rPr>
          <w:b/>
          <w:sz w:val="24"/>
          <w:szCs w:val="24"/>
        </w:rPr>
      </w:pPr>
      <w:r w:rsidRPr="00FC6833">
        <w:rPr>
          <w:b/>
          <w:sz w:val="24"/>
          <w:szCs w:val="24"/>
        </w:rPr>
        <w:t>相交线检查</w:t>
      </w:r>
    </w:p>
    <w:p w14:paraId="5D467B71" w14:textId="77777777" w:rsidR="00FC6833" w:rsidRDefault="00FC6833" w:rsidP="00FC6833">
      <w:pPr>
        <w:spacing w:line="276" w:lineRule="auto"/>
        <w:ind w:firstLineChars="200" w:firstLine="480"/>
        <w:jc w:val="left"/>
        <w:rPr>
          <w:rFonts w:ascii="宋体" w:eastAsia="宋体" w:hAnsi="宋体"/>
          <w:sz w:val="24"/>
          <w:szCs w:val="24"/>
        </w:rPr>
      </w:pPr>
      <w:r w:rsidRPr="000B0A76">
        <w:rPr>
          <w:rFonts w:ascii="宋体" w:eastAsia="宋体" w:hAnsi="宋体"/>
          <w:sz w:val="24"/>
          <w:szCs w:val="24"/>
        </w:rPr>
        <w:t>检查</w:t>
      </w:r>
      <w:r>
        <w:rPr>
          <w:rFonts w:ascii="宋体" w:eastAsia="宋体" w:hAnsi="宋体" w:hint="eastAsia"/>
          <w:sz w:val="24"/>
          <w:szCs w:val="24"/>
        </w:rPr>
        <w:t>数据库中的</w:t>
      </w:r>
      <w:r>
        <w:rPr>
          <w:rFonts w:ascii="宋体" w:eastAsia="宋体" w:hAnsi="宋体"/>
          <w:sz w:val="24"/>
          <w:szCs w:val="24"/>
        </w:rPr>
        <w:t>线要素是否存在相交或相切未打断的情况。</w:t>
      </w:r>
      <w:r w:rsidRPr="00596971">
        <w:rPr>
          <w:rFonts w:ascii="宋体" w:eastAsia="宋体" w:hAnsi="宋体"/>
          <w:sz w:val="24"/>
          <w:szCs w:val="24"/>
        </w:rPr>
        <w:t>检查结果以shapefile文件存储在指定的文件夹中。</w:t>
      </w:r>
      <w:r>
        <w:rPr>
          <w:rFonts w:ascii="宋体" w:eastAsia="宋体" w:hAnsi="宋体"/>
          <w:sz w:val="24"/>
          <w:szCs w:val="24"/>
        </w:rPr>
        <w:t>如下图</w:t>
      </w:r>
      <w:r>
        <w:rPr>
          <w:rFonts w:ascii="宋体" w:eastAsia="宋体" w:hAnsi="宋体" w:hint="eastAsia"/>
          <w:sz w:val="24"/>
          <w:szCs w:val="24"/>
        </w:rPr>
        <w:t>所示：</w:t>
      </w:r>
    </w:p>
    <w:p w14:paraId="73FA9183" w14:textId="77777777" w:rsidR="00FC6833" w:rsidRDefault="00FC6833" w:rsidP="00FC6833">
      <w:pPr>
        <w:spacing w:line="276" w:lineRule="auto"/>
        <w:jc w:val="center"/>
        <w:rPr>
          <w:rFonts w:ascii="宋体" w:eastAsia="宋体" w:hAnsi="宋体"/>
          <w:sz w:val="24"/>
          <w:szCs w:val="24"/>
        </w:rPr>
      </w:pPr>
      <w:r>
        <w:rPr>
          <w:rFonts w:ascii="微软雅黑" w:eastAsia="微软雅黑" w:cs="微软雅黑" w:hint="eastAsia"/>
          <w:noProof/>
          <w:color w:val="004080"/>
          <w:kern w:val="0"/>
          <w:sz w:val="24"/>
          <w:szCs w:val="24"/>
        </w:rPr>
        <w:drawing>
          <wp:inline distT="0" distB="0" distL="0" distR="0" wp14:anchorId="5715963F" wp14:editId="7231C760">
            <wp:extent cx="4368797" cy="2160204"/>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392793" cy="2172069"/>
                    </a:xfrm>
                    <a:prstGeom prst="rect">
                      <a:avLst/>
                    </a:prstGeom>
                    <a:noFill/>
                    <a:ln>
                      <a:noFill/>
                    </a:ln>
                  </pic:spPr>
                </pic:pic>
              </a:graphicData>
            </a:graphic>
          </wp:inline>
        </w:drawing>
      </w:r>
    </w:p>
    <w:p w14:paraId="6D747617" w14:textId="77777777" w:rsidR="00AF704A" w:rsidRDefault="00AF704A" w:rsidP="00AF704A">
      <w:pPr>
        <w:spacing w:line="276" w:lineRule="auto"/>
        <w:jc w:val="left"/>
        <w:rPr>
          <w:rFonts w:ascii="宋体" w:eastAsia="宋体" w:hAnsi="宋体"/>
          <w:sz w:val="24"/>
          <w:szCs w:val="24"/>
        </w:rPr>
      </w:pPr>
      <w:r>
        <w:rPr>
          <w:rFonts w:ascii="宋体" w:eastAsia="宋体" w:hAnsi="宋体" w:hint="eastAsia"/>
          <w:sz w:val="24"/>
          <w:szCs w:val="24"/>
        </w:rPr>
        <w:t>圆圈是相交线交叉情况，如下图所示：</w:t>
      </w:r>
    </w:p>
    <w:p w14:paraId="27E32F5E" w14:textId="77777777" w:rsidR="00AF704A" w:rsidRPr="00B62F04" w:rsidRDefault="00AF704A" w:rsidP="00AF704A">
      <w:pPr>
        <w:spacing w:line="276" w:lineRule="auto"/>
        <w:rPr>
          <w:rFonts w:ascii="宋体" w:eastAsia="宋体" w:hAnsi="宋体"/>
          <w:sz w:val="24"/>
          <w:szCs w:val="24"/>
        </w:rPr>
      </w:pPr>
      <w:r>
        <w:rPr>
          <w:noProof/>
        </w:rPr>
        <w:lastRenderedPageBreak/>
        <w:drawing>
          <wp:inline distT="0" distB="0" distL="0" distR="0" wp14:anchorId="519CE8E9" wp14:editId="0BA02297">
            <wp:extent cx="1721922" cy="151278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738732" cy="1527551"/>
                    </a:xfrm>
                    <a:prstGeom prst="rect">
                      <a:avLst/>
                    </a:prstGeom>
                  </pic:spPr>
                </pic:pic>
              </a:graphicData>
            </a:graphic>
          </wp:inline>
        </w:drawing>
      </w:r>
      <w:r>
        <w:rPr>
          <w:rFonts w:ascii="宋体" w:eastAsia="宋体" w:hAnsi="宋体"/>
          <w:sz w:val="24"/>
          <w:szCs w:val="24"/>
        </w:rPr>
        <w:t xml:space="preserve"> </w:t>
      </w:r>
      <w:r>
        <w:rPr>
          <w:noProof/>
        </w:rPr>
        <w:drawing>
          <wp:inline distT="0" distB="0" distL="0" distR="0" wp14:anchorId="195BBC92" wp14:editId="6F5DEBFA">
            <wp:extent cx="1733798" cy="1521891"/>
            <wp:effectExtent l="0" t="0" r="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759881" cy="1544786"/>
                    </a:xfrm>
                    <a:prstGeom prst="rect">
                      <a:avLst/>
                    </a:prstGeom>
                  </pic:spPr>
                </pic:pic>
              </a:graphicData>
            </a:graphic>
          </wp:inline>
        </w:drawing>
      </w:r>
      <w:r>
        <w:rPr>
          <w:rFonts w:ascii="宋体" w:eastAsia="宋体" w:hAnsi="宋体" w:hint="eastAsia"/>
          <w:sz w:val="24"/>
          <w:szCs w:val="24"/>
        </w:rPr>
        <w:t xml:space="preserve"> </w:t>
      </w:r>
      <w:r>
        <w:rPr>
          <w:noProof/>
        </w:rPr>
        <w:drawing>
          <wp:inline distT="0" distB="0" distL="0" distR="0" wp14:anchorId="0132C5D8" wp14:editId="13DC91DD">
            <wp:extent cx="1628775" cy="151044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680410" cy="1558329"/>
                    </a:xfrm>
                    <a:prstGeom prst="rect">
                      <a:avLst/>
                    </a:prstGeom>
                  </pic:spPr>
                </pic:pic>
              </a:graphicData>
            </a:graphic>
          </wp:inline>
        </w:drawing>
      </w:r>
    </w:p>
    <w:p w14:paraId="56754F6A" w14:textId="77777777" w:rsidR="00AF704A" w:rsidRPr="00B62F04" w:rsidRDefault="00AF704A" w:rsidP="00FC6833">
      <w:pPr>
        <w:spacing w:line="276" w:lineRule="auto"/>
        <w:jc w:val="center"/>
        <w:rPr>
          <w:rFonts w:ascii="宋体" w:eastAsia="宋体" w:hAnsi="宋体"/>
          <w:sz w:val="24"/>
          <w:szCs w:val="24"/>
        </w:rPr>
      </w:pPr>
    </w:p>
    <w:p w14:paraId="6EAD4B45" w14:textId="77777777" w:rsidR="00FC6833" w:rsidRPr="00FC6833" w:rsidRDefault="00FC6833" w:rsidP="004017CF">
      <w:pPr>
        <w:pStyle w:val="a5"/>
        <w:numPr>
          <w:ilvl w:val="0"/>
          <w:numId w:val="35"/>
        </w:numPr>
        <w:spacing w:line="276" w:lineRule="auto"/>
        <w:ind w:firstLineChars="0"/>
        <w:jc w:val="left"/>
        <w:outlineLvl w:val="2"/>
        <w:rPr>
          <w:b/>
          <w:sz w:val="24"/>
          <w:szCs w:val="24"/>
        </w:rPr>
      </w:pPr>
      <w:r w:rsidRPr="00FC6833">
        <w:rPr>
          <w:b/>
          <w:sz w:val="24"/>
          <w:szCs w:val="24"/>
        </w:rPr>
        <w:t>线落入面检查</w:t>
      </w:r>
    </w:p>
    <w:p w14:paraId="092D7980" w14:textId="77777777" w:rsidR="00FC6833" w:rsidRDefault="00FC6833" w:rsidP="00FC6833">
      <w:pPr>
        <w:spacing w:line="276" w:lineRule="auto"/>
        <w:ind w:firstLineChars="200" w:firstLine="480"/>
        <w:jc w:val="left"/>
        <w:rPr>
          <w:rFonts w:ascii="宋体" w:eastAsia="宋体" w:hAnsi="宋体"/>
          <w:sz w:val="24"/>
          <w:szCs w:val="24"/>
        </w:rPr>
      </w:pPr>
      <w:r w:rsidRPr="00B62F04">
        <w:rPr>
          <w:rFonts w:ascii="宋体" w:eastAsia="宋体" w:hAnsi="宋体"/>
          <w:sz w:val="24"/>
          <w:szCs w:val="24"/>
        </w:rPr>
        <w:t>检查</w:t>
      </w:r>
      <w:r w:rsidRPr="00B62F04">
        <w:rPr>
          <w:rFonts w:ascii="宋体" w:eastAsia="宋体" w:hAnsi="宋体" w:hint="eastAsia"/>
          <w:sz w:val="24"/>
          <w:szCs w:val="24"/>
        </w:rPr>
        <w:t>数据库指定线</w:t>
      </w:r>
      <w:r w:rsidRPr="00B62F04">
        <w:rPr>
          <w:rFonts w:ascii="宋体" w:eastAsia="宋体" w:hAnsi="宋体"/>
          <w:sz w:val="24"/>
          <w:szCs w:val="24"/>
        </w:rPr>
        <w:t>要素是否落入面</w:t>
      </w:r>
      <w:r w:rsidRPr="00B62F04">
        <w:rPr>
          <w:rFonts w:ascii="宋体" w:eastAsia="宋体" w:hAnsi="宋体" w:hint="eastAsia"/>
          <w:sz w:val="24"/>
          <w:szCs w:val="24"/>
        </w:rPr>
        <w:t>要素</w:t>
      </w:r>
      <w:r w:rsidRPr="00B62F04">
        <w:rPr>
          <w:rFonts w:ascii="宋体" w:eastAsia="宋体" w:hAnsi="宋体"/>
          <w:sz w:val="24"/>
          <w:szCs w:val="24"/>
        </w:rPr>
        <w:t>中</w:t>
      </w:r>
      <w:r w:rsidRPr="00B62F04">
        <w:rPr>
          <w:rFonts w:ascii="宋体" w:eastAsia="宋体" w:hAnsi="宋体" w:hint="eastAsia"/>
          <w:sz w:val="24"/>
          <w:szCs w:val="24"/>
        </w:rPr>
        <w:t>。</w:t>
      </w:r>
      <w:r w:rsidRPr="00B62F04">
        <w:rPr>
          <w:rFonts w:ascii="宋体" w:eastAsia="宋体" w:hAnsi="宋体"/>
          <w:sz w:val="24"/>
          <w:szCs w:val="24"/>
        </w:rPr>
        <w:t>检查结果以shapefile文件存储在指定的文件夹中。如下图</w:t>
      </w:r>
      <w:r w:rsidRPr="00B62F04">
        <w:rPr>
          <w:rFonts w:ascii="宋体" w:eastAsia="宋体" w:hAnsi="宋体" w:hint="eastAsia"/>
          <w:sz w:val="24"/>
          <w:szCs w:val="24"/>
        </w:rPr>
        <w:t>所示：</w:t>
      </w:r>
    </w:p>
    <w:p w14:paraId="309AD87A" w14:textId="361A71A8" w:rsidR="00FC6833" w:rsidRPr="00B62F04" w:rsidRDefault="00AF704A" w:rsidP="00FC6833">
      <w:pPr>
        <w:spacing w:line="276" w:lineRule="auto"/>
        <w:jc w:val="center"/>
        <w:rPr>
          <w:rFonts w:ascii="宋体" w:eastAsia="宋体" w:hAnsi="宋体"/>
          <w:sz w:val="24"/>
          <w:szCs w:val="24"/>
        </w:rPr>
      </w:pPr>
      <w:r>
        <w:rPr>
          <w:noProof/>
        </w:rPr>
        <w:drawing>
          <wp:inline distT="0" distB="0" distL="0" distR="0" wp14:anchorId="2F871CA3" wp14:editId="6D62748D">
            <wp:extent cx="3305933" cy="3136605"/>
            <wp:effectExtent l="0" t="0" r="8890"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329962" cy="3159403"/>
                    </a:xfrm>
                    <a:prstGeom prst="rect">
                      <a:avLst/>
                    </a:prstGeom>
                  </pic:spPr>
                </pic:pic>
              </a:graphicData>
            </a:graphic>
          </wp:inline>
        </w:drawing>
      </w:r>
    </w:p>
    <w:p w14:paraId="3F6F83E8" w14:textId="77777777" w:rsidR="00FC6833" w:rsidRPr="00FC6833" w:rsidRDefault="00FC6833" w:rsidP="004017CF">
      <w:pPr>
        <w:pStyle w:val="a5"/>
        <w:numPr>
          <w:ilvl w:val="0"/>
          <w:numId w:val="35"/>
        </w:numPr>
        <w:spacing w:line="276" w:lineRule="auto"/>
        <w:ind w:firstLineChars="0"/>
        <w:jc w:val="left"/>
        <w:outlineLvl w:val="2"/>
        <w:rPr>
          <w:b/>
          <w:sz w:val="24"/>
          <w:szCs w:val="24"/>
        </w:rPr>
      </w:pPr>
      <w:r w:rsidRPr="00FC6833">
        <w:rPr>
          <w:b/>
          <w:sz w:val="24"/>
          <w:szCs w:val="24"/>
        </w:rPr>
        <w:t>自相交检查</w:t>
      </w:r>
    </w:p>
    <w:p w14:paraId="34242EFA" w14:textId="77777777" w:rsidR="00FC6833" w:rsidRPr="00B62F04" w:rsidRDefault="00FC6833" w:rsidP="00FC6833">
      <w:pPr>
        <w:spacing w:line="276" w:lineRule="auto"/>
        <w:ind w:firstLineChars="200" w:firstLine="480"/>
        <w:jc w:val="left"/>
        <w:rPr>
          <w:rFonts w:ascii="宋体" w:eastAsia="宋体" w:hAnsi="宋体"/>
          <w:sz w:val="24"/>
          <w:szCs w:val="24"/>
        </w:rPr>
      </w:pPr>
      <w:r w:rsidRPr="00B62F04">
        <w:rPr>
          <w:rFonts w:ascii="宋体" w:eastAsia="宋体" w:hAnsi="宋体" w:hint="eastAsia"/>
          <w:sz w:val="24"/>
          <w:szCs w:val="24"/>
        </w:rPr>
        <w:t>检查数据库中线、面</w:t>
      </w:r>
      <w:r w:rsidRPr="00B62F04">
        <w:rPr>
          <w:rFonts w:ascii="宋体" w:eastAsia="宋体" w:hAnsi="宋体"/>
          <w:sz w:val="24"/>
          <w:szCs w:val="24"/>
        </w:rPr>
        <w:t>要素</w:t>
      </w:r>
      <w:r w:rsidRPr="00B62F04">
        <w:rPr>
          <w:rFonts w:ascii="宋体" w:eastAsia="宋体" w:hAnsi="宋体" w:hint="eastAsia"/>
          <w:sz w:val="24"/>
          <w:szCs w:val="24"/>
        </w:rPr>
        <w:t>自相交</w:t>
      </w:r>
      <w:r w:rsidRPr="00B62F04">
        <w:rPr>
          <w:rFonts w:ascii="宋体" w:eastAsia="宋体" w:hAnsi="宋体"/>
          <w:sz w:val="24"/>
          <w:szCs w:val="24"/>
        </w:rPr>
        <w:t>情况</w:t>
      </w:r>
      <w:r w:rsidRPr="00B62F04">
        <w:rPr>
          <w:rFonts w:ascii="宋体" w:eastAsia="宋体" w:hAnsi="宋体" w:hint="eastAsia"/>
          <w:sz w:val="24"/>
          <w:szCs w:val="24"/>
        </w:rPr>
        <w:t>。</w:t>
      </w:r>
      <w:r w:rsidRPr="00B62F04">
        <w:rPr>
          <w:rFonts w:ascii="宋体" w:eastAsia="宋体" w:hAnsi="宋体"/>
          <w:sz w:val="24"/>
          <w:szCs w:val="24"/>
        </w:rPr>
        <w:t>检查结果以shapefile文件存储在指定的文件夹中。如下图</w:t>
      </w:r>
      <w:r w:rsidRPr="00B62F04">
        <w:rPr>
          <w:rFonts w:ascii="宋体" w:eastAsia="宋体" w:hAnsi="宋体" w:hint="eastAsia"/>
          <w:sz w:val="24"/>
          <w:szCs w:val="24"/>
        </w:rPr>
        <w:t>所示：</w:t>
      </w:r>
    </w:p>
    <w:p w14:paraId="6B2B0289" w14:textId="77777777" w:rsidR="00FC6833" w:rsidRDefault="00FC6833" w:rsidP="00FC6833">
      <w:pPr>
        <w:spacing w:line="276" w:lineRule="auto"/>
        <w:jc w:val="center"/>
        <w:rPr>
          <w:rFonts w:ascii="宋体" w:eastAsia="宋体" w:hAnsi="宋体"/>
          <w:sz w:val="24"/>
          <w:szCs w:val="24"/>
        </w:rPr>
      </w:pPr>
      <w:r>
        <w:rPr>
          <w:rFonts w:hint="eastAsia"/>
          <w:noProof/>
        </w:rPr>
        <w:lastRenderedPageBreak/>
        <w:drawing>
          <wp:inline distT="0" distB="0" distL="0" distR="0" wp14:anchorId="63E7D3A8" wp14:editId="4FAFBFC7">
            <wp:extent cx="4361033" cy="2160396"/>
            <wp:effectExtent l="0" t="0" r="190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406419" cy="2182880"/>
                    </a:xfrm>
                    <a:prstGeom prst="rect">
                      <a:avLst/>
                    </a:prstGeom>
                    <a:noFill/>
                    <a:ln>
                      <a:noFill/>
                    </a:ln>
                  </pic:spPr>
                </pic:pic>
              </a:graphicData>
            </a:graphic>
          </wp:inline>
        </w:drawing>
      </w:r>
    </w:p>
    <w:p w14:paraId="6E2BCF32" w14:textId="241EA2A0" w:rsidR="00AF704A" w:rsidRPr="00B62F04" w:rsidRDefault="00AF704A" w:rsidP="00AF704A">
      <w:pPr>
        <w:spacing w:line="276" w:lineRule="auto"/>
        <w:jc w:val="center"/>
        <w:rPr>
          <w:rFonts w:ascii="宋体" w:eastAsia="宋体" w:hAnsi="宋体"/>
          <w:sz w:val="24"/>
          <w:szCs w:val="24"/>
        </w:rPr>
      </w:pPr>
      <w:r>
        <w:rPr>
          <w:noProof/>
        </w:rPr>
        <w:drawing>
          <wp:inline distT="0" distB="0" distL="0" distR="0" wp14:anchorId="1CC13190" wp14:editId="3A973203">
            <wp:extent cx="1952625" cy="1866900"/>
            <wp:effectExtent l="0" t="0" r="952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952625" cy="1866900"/>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noProof/>
        </w:rPr>
        <w:drawing>
          <wp:inline distT="0" distB="0" distL="0" distR="0" wp14:anchorId="5566689E" wp14:editId="54C852D5">
            <wp:extent cx="2038350" cy="18478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38350" cy="1847850"/>
                    </a:xfrm>
                    <a:prstGeom prst="rect">
                      <a:avLst/>
                    </a:prstGeom>
                  </pic:spPr>
                </pic:pic>
              </a:graphicData>
            </a:graphic>
          </wp:inline>
        </w:drawing>
      </w:r>
    </w:p>
    <w:p w14:paraId="21E8933F" w14:textId="5936EF1B" w:rsidR="006067AD" w:rsidRDefault="006067AD" w:rsidP="004017CF">
      <w:pPr>
        <w:pStyle w:val="a5"/>
        <w:numPr>
          <w:ilvl w:val="0"/>
          <w:numId w:val="35"/>
        </w:numPr>
        <w:spacing w:line="276" w:lineRule="auto"/>
        <w:ind w:firstLineChars="0"/>
        <w:jc w:val="left"/>
        <w:outlineLvl w:val="2"/>
        <w:rPr>
          <w:b/>
          <w:sz w:val="24"/>
          <w:szCs w:val="24"/>
        </w:rPr>
      </w:pPr>
      <w:r>
        <w:rPr>
          <w:b/>
          <w:sz w:val="24"/>
          <w:szCs w:val="24"/>
        </w:rPr>
        <w:t>点离线检查</w:t>
      </w:r>
    </w:p>
    <w:p w14:paraId="2BE469B2" w14:textId="77777777" w:rsidR="006067AD" w:rsidRPr="006067AD" w:rsidRDefault="006067AD" w:rsidP="006067AD">
      <w:pPr>
        <w:spacing w:line="276" w:lineRule="auto"/>
        <w:ind w:firstLineChars="200" w:firstLine="480"/>
        <w:jc w:val="left"/>
        <w:rPr>
          <w:rFonts w:ascii="宋体" w:eastAsia="宋体" w:hAnsi="宋体"/>
          <w:sz w:val="24"/>
          <w:szCs w:val="24"/>
        </w:rPr>
      </w:pPr>
      <w:r w:rsidRPr="006067AD">
        <w:rPr>
          <w:rFonts w:ascii="宋体" w:eastAsia="宋体" w:hAnsi="宋体"/>
          <w:sz w:val="24"/>
          <w:szCs w:val="24"/>
        </w:rPr>
        <w:t>检查指定线图层的线端点与线型产生距离时</w:t>
      </w:r>
      <w:r w:rsidRPr="006067AD">
        <w:rPr>
          <w:rFonts w:ascii="宋体" w:eastAsia="宋体" w:hAnsi="宋体" w:hint="eastAsia"/>
          <w:sz w:val="24"/>
          <w:szCs w:val="24"/>
        </w:rPr>
        <w:t>，</w:t>
      </w:r>
      <w:r w:rsidRPr="006067AD">
        <w:rPr>
          <w:rFonts w:ascii="宋体" w:eastAsia="宋体" w:hAnsi="宋体"/>
          <w:sz w:val="24"/>
          <w:szCs w:val="24"/>
        </w:rPr>
        <w:t>造成的不合理悬挂</w:t>
      </w:r>
      <w:r w:rsidRPr="006067AD">
        <w:rPr>
          <w:rFonts w:ascii="宋体" w:eastAsia="宋体" w:hAnsi="宋体" w:hint="eastAsia"/>
          <w:sz w:val="24"/>
          <w:szCs w:val="24"/>
        </w:rPr>
        <w:t>。</w:t>
      </w:r>
    </w:p>
    <w:p w14:paraId="74B79C71" w14:textId="77777777" w:rsidR="006067AD" w:rsidRPr="006067AD" w:rsidRDefault="006067AD" w:rsidP="006067AD">
      <w:pPr>
        <w:jc w:val="center"/>
        <w:rPr>
          <w:rFonts w:ascii="Times New Roman" w:hAnsi="Times New Roman" w:cs="Times New Roman"/>
        </w:rPr>
      </w:pPr>
      <w:r>
        <w:rPr>
          <w:noProof/>
        </w:rPr>
        <w:drawing>
          <wp:inline distT="0" distB="0" distL="0" distR="0" wp14:anchorId="42F99688" wp14:editId="7C10C66E">
            <wp:extent cx="3709655" cy="1979054"/>
            <wp:effectExtent l="0" t="0" r="5715" b="254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710394" cy="1979448"/>
                    </a:xfrm>
                    <a:prstGeom prst="rect">
                      <a:avLst/>
                    </a:prstGeom>
                  </pic:spPr>
                </pic:pic>
              </a:graphicData>
            </a:graphic>
          </wp:inline>
        </w:drawing>
      </w:r>
    </w:p>
    <w:p w14:paraId="6C0D3A2D" w14:textId="77777777" w:rsidR="00FC6833" w:rsidRPr="00FC6833" w:rsidRDefault="00FC6833" w:rsidP="004017CF">
      <w:pPr>
        <w:pStyle w:val="a5"/>
        <w:numPr>
          <w:ilvl w:val="0"/>
          <w:numId w:val="35"/>
        </w:numPr>
        <w:spacing w:line="276" w:lineRule="auto"/>
        <w:ind w:firstLineChars="0"/>
        <w:jc w:val="left"/>
        <w:outlineLvl w:val="2"/>
        <w:rPr>
          <w:b/>
          <w:sz w:val="24"/>
          <w:szCs w:val="24"/>
        </w:rPr>
      </w:pPr>
      <w:r w:rsidRPr="00FC6833">
        <w:rPr>
          <w:b/>
          <w:sz w:val="24"/>
          <w:szCs w:val="24"/>
        </w:rPr>
        <w:t>多部件检查</w:t>
      </w:r>
    </w:p>
    <w:p w14:paraId="527DCCA7" w14:textId="77777777" w:rsidR="00FC6833" w:rsidRPr="00C418C6" w:rsidRDefault="00FC6833" w:rsidP="00FC6833">
      <w:pPr>
        <w:spacing w:line="276" w:lineRule="auto"/>
        <w:ind w:firstLineChars="200" w:firstLine="480"/>
        <w:jc w:val="left"/>
        <w:rPr>
          <w:rFonts w:ascii="宋体" w:eastAsia="宋体" w:hAnsi="宋体"/>
          <w:sz w:val="24"/>
          <w:szCs w:val="24"/>
        </w:rPr>
      </w:pPr>
      <w:r w:rsidRPr="00C418C6">
        <w:rPr>
          <w:rFonts w:ascii="宋体" w:eastAsia="宋体" w:hAnsi="宋体" w:hint="eastAsia"/>
          <w:sz w:val="24"/>
          <w:szCs w:val="24"/>
        </w:rPr>
        <w:t>检查数据库</w:t>
      </w:r>
      <w:r w:rsidRPr="00C418C6">
        <w:rPr>
          <w:rFonts w:ascii="宋体" w:eastAsia="宋体" w:hAnsi="宋体"/>
          <w:sz w:val="24"/>
          <w:szCs w:val="24"/>
        </w:rPr>
        <w:t>中线</w:t>
      </w:r>
      <w:r w:rsidRPr="00C418C6">
        <w:rPr>
          <w:rFonts w:ascii="宋体" w:eastAsia="宋体" w:hAnsi="宋体" w:hint="eastAsia"/>
          <w:sz w:val="24"/>
          <w:szCs w:val="24"/>
        </w:rPr>
        <w:t>、</w:t>
      </w:r>
      <w:r w:rsidRPr="00C418C6">
        <w:rPr>
          <w:rFonts w:ascii="宋体" w:eastAsia="宋体" w:hAnsi="宋体"/>
          <w:sz w:val="24"/>
          <w:szCs w:val="24"/>
        </w:rPr>
        <w:t>面要素</w:t>
      </w:r>
      <w:r w:rsidRPr="00C418C6">
        <w:rPr>
          <w:rFonts w:ascii="宋体" w:eastAsia="宋体" w:hAnsi="宋体" w:hint="eastAsia"/>
          <w:sz w:val="24"/>
          <w:szCs w:val="24"/>
        </w:rPr>
        <w:t>多部件</w:t>
      </w:r>
      <w:r w:rsidRPr="00C418C6">
        <w:rPr>
          <w:rFonts w:ascii="宋体" w:eastAsia="宋体" w:hAnsi="宋体"/>
          <w:sz w:val="24"/>
          <w:szCs w:val="24"/>
        </w:rPr>
        <w:t>情况</w:t>
      </w:r>
      <w:r w:rsidRPr="00C418C6">
        <w:rPr>
          <w:rFonts w:ascii="宋体" w:eastAsia="宋体" w:hAnsi="宋体" w:hint="eastAsia"/>
          <w:sz w:val="24"/>
          <w:szCs w:val="24"/>
        </w:rPr>
        <w:t>（</w:t>
      </w:r>
      <w:r>
        <w:rPr>
          <w:rFonts w:ascii="宋体" w:eastAsia="宋体" w:hAnsi="宋体" w:hint="eastAsia"/>
          <w:sz w:val="24"/>
          <w:szCs w:val="24"/>
        </w:rPr>
        <w:t>图幅</w:t>
      </w:r>
      <w:r w:rsidRPr="00C418C6">
        <w:rPr>
          <w:rFonts w:ascii="宋体" w:eastAsia="宋体" w:hAnsi="宋体" w:hint="eastAsia"/>
          <w:sz w:val="24"/>
          <w:szCs w:val="24"/>
        </w:rPr>
        <w:t>边</w:t>
      </w:r>
      <w:r w:rsidRPr="00C418C6">
        <w:rPr>
          <w:rFonts w:ascii="宋体" w:eastAsia="宋体" w:hAnsi="宋体"/>
          <w:sz w:val="24"/>
          <w:szCs w:val="24"/>
        </w:rPr>
        <w:t>的多部件不处理</w:t>
      </w:r>
      <w:r w:rsidRPr="00C418C6">
        <w:rPr>
          <w:rFonts w:ascii="宋体" w:eastAsia="宋体" w:hAnsi="宋体" w:hint="eastAsia"/>
          <w:sz w:val="24"/>
          <w:szCs w:val="24"/>
        </w:rPr>
        <w:t>）</w:t>
      </w:r>
      <w:r w:rsidRPr="00C418C6">
        <w:rPr>
          <w:rFonts w:ascii="宋体" w:eastAsia="宋体" w:hAnsi="宋体"/>
          <w:sz w:val="24"/>
          <w:szCs w:val="24"/>
        </w:rPr>
        <w:t>。检查结果以shapefile文件存储在指定的文件夹中。如下图</w:t>
      </w:r>
      <w:r w:rsidRPr="00C418C6">
        <w:rPr>
          <w:rFonts w:ascii="宋体" w:eastAsia="宋体" w:hAnsi="宋体" w:hint="eastAsia"/>
          <w:sz w:val="24"/>
          <w:szCs w:val="24"/>
        </w:rPr>
        <w:t>所示：</w:t>
      </w:r>
    </w:p>
    <w:p w14:paraId="3F2109B2" w14:textId="77777777" w:rsidR="00FC6833" w:rsidRPr="00C418C6" w:rsidRDefault="00FC6833" w:rsidP="00FC6833">
      <w:pPr>
        <w:spacing w:line="276" w:lineRule="auto"/>
        <w:jc w:val="center"/>
        <w:rPr>
          <w:b/>
          <w:sz w:val="24"/>
          <w:szCs w:val="24"/>
        </w:rPr>
      </w:pPr>
      <w:r>
        <w:rPr>
          <w:rFonts w:hint="eastAsia"/>
          <w:noProof/>
        </w:rPr>
        <w:lastRenderedPageBreak/>
        <w:drawing>
          <wp:inline distT="0" distB="0" distL="0" distR="0" wp14:anchorId="245D16C7" wp14:editId="223F8FD6">
            <wp:extent cx="4042327" cy="1995054"/>
            <wp:effectExtent l="0" t="0" r="0" b="571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087429" cy="2017314"/>
                    </a:xfrm>
                    <a:prstGeom prst="rect">
                      <a:avLst/>
                    </a:prstGeom>
                    <a:noFill/>
                    <a:ln>
                      <a:noFill/>
                    </a:ln>
                  </pic:spPr>
                </pic:pic>
              </a:graphicData>
            </a:graphic>
          </wp:inline>
        </w:drawing>
      </w:r>
    </w:p>
    <w:p w14:paraId="717DC222" w14:textId="77777777" w:rsidR="00FC6833" w:rsidRPr="00FC6833" w:rsidRDefault="00FC6833" w:rsidP="004017CF">
      <w:pPr>
        <w:pStyle w:val="a5"/>
        <w:numPr>
          <w:ilvl w:val="0"/>
          <w:numId w:val="35"/>
        </w:numPr>
        <w:spacing w:line="276" w:lineRule="auto"/>
        <w:ind w:firstLineChars="0"/>
        <w:jc w:val="left"/>
        <w:outlineLvl w:val="2"/>
        <w:rPr>
          <w:b/>
          <w:sz w:val="24"/>
          <w:szCs w:val="24"/>
        </w:rPr>
      </w:pPr>
      <w:r w:rsidRPr="00FC6833">
        <w:rPr>
          <w:b/>
          <w:sz w:val="24"/>
          <w:szCs w:val="24"/>
        </w:rPr>
        <w:t>面缝隙检查</w:t>
      </w:r>
    </w:p>
    <w:p w14:paraId="008D95B4" w14:textId="77777777" w:rsidR="00FC6833" w:rsidRPr="00C418C6" w:rsidRDefault="00FC6833" w:rsidP="00FC6833">
      <w:pPr>
        <w:spacing w:line="276" w:lineRule="auto"/>
        <w:ind w:firstLineChars="200" w:firstLine="480"/>
        <w:jc w:val="left"/>
        <w:rPr>
          <w:rFonts w:ascii="宋体" w:eastAsia="宋体" w:hAnsi="宋体"/>
          <w:sz w:val="24"/>
          <w:szCs w:val="24"/>
        </w:rPr>
      </w:pPr>
      <w:r w:rsidRPr="00C418C6">
        <w:rPr>
          <w:rFonts w:ascii="宋体" w:eastAsia="宋体" w:hAnsi="宋体" w:hint="eastAsia"/>
          <w:sz w:val="24"/>
          <w:szCs w:val="24"/>
        </w:rPr>
        <w:t>检查数据库中</w:t>
      </w:r>
      <w:r w:rsidRPr="00C418C6">
        <w:rPr>
          <w:rFonts w:ascii="宋体" w:eastAsia="宋体" w:hAnsi="宋体"/>
          <w:sz w:val="24"/>
          <w:szCs w:val="24"/>
        </w:rPr>
        <w:t>面要素</w:t>
      </w:r>
      <w:r w:rsidRPr="00C418C6">
        <w:rPr>
          <w:rFonts w:ascii="宋体" w:eastAsia="宋体" w:hAnsi="宋体" w:hint="eastAsia"/>
          <w:sz w:val="24"/>
          <w:szCs w:val="24"/>
        </w:rPr>
        <w:t>缝隙</w:t>
      </w:r>
      <w:r w:rsidRPr="00C418C6">
        <w:rPr>
          <w:rFonts w:ascii="宋体" w:eastAsia="宋体" w:hAnsi="宋体"/>
          <w:sz w:val="24"/>
          <w:szCs w:val="24"/>
        </w:rPr>
        <w:t>情况。检查结果以shapefile文件存储在指定的文件夹中。如下图</w:t>
      </w:r>
      <w:r w:rsidRPr="00C418C6">
        <w:rPr>
          <w:rFonts w:ascii="宋体" w:eastAsia="宋体" w:hAnsi="宋体" w:hint="eastAsia"/>
          <w:sz w:val="24"/>
          <w:szCs w:val="24"/>
        </w:rPr>
        <w:t>所示：</w:t>
      </w:r>
    </w:p>
    <w:p w14:paraId="52B4DDE6" w14:textId="77777777" w:rsidR="00FC6833" w:rsidRDefault="00FC6833" w:rsidP="00FC6833">
      <w:pPr>
        <w:spacing w:line="276" w:lineRule="auto"/>
        <w:jc w:val="center"/>
        <w:rPr>
          <w:rFonts w:ascii="宋体" w:eastAsia="宋体" w:hAnsi="宋体"/>
          <w:sz w:val="24"/>
          <w:szCs w:val="24"/>
        </w:rPr>
      </w:pPr>
      <w:r>
        <w:rPr>
          <w:rFonts w:hint="eastAsia"/>
          <w:noProof/>
        </w:rPr>
        <w:drawing>
          <wp:inline distT="0" distB="0" distL="0" distR="0" wp14:anchorId="7B7DB96A" wp14:editId="213F0BF3">
            <wp:extent cx="3899115" cy="2695699"/>
            <wp:effectExtent l="0" t="0" r="635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913244" cy="2705467"/>
                    </a:xfrm>
                    <a:prstGeom prst="rect">
                      <a:avLst/>
                    </a:prstGeom>
                    <a:noFill/>
                    <a:ln>
                      <a:noFill/>
                    </a:ln>
                  </pic:spPr>
                </pic:pic>
              </a:graphicData>
            </a:graphic>
          </wp:inline>
        </w:drawing>
      </w:r>
    </w:p>
    <w:p w14:paraId="7FB1B3A4" w14:textId="30E6B957" w:rsidR="00FC6833" w:rsidRPr="00C418C6" w:rsidRDefault="00AF704A" w:rsidP="00AF704A">
      <w:pPr>
        <w:spacing w:line="276" w:lineRule="auto"/>
        <w:jc w:val="center"/>
        <w:rPr>
          <w:rFonts w:ascii="宋体" w:eastAsia="宋体" w:hAnsi="宋体"/>
          <w:sz w:val="24"/>
          <w:szCs w:val="24"/>
        </w:rPr>
      </w:pPr>
      <w:r>
        <w:rPr>
          <w:noProof/>
        </w:rPr>
        <w:drawing>
          <wp:inline distT="0" distB="0" distL="0" distR="0" wp14:anchorId="2D2734B0" wp14:editId="541D10E3">
            <wp:extent cx="2276475" cy="202882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276475" cy="2028825"/>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noProof/>
        </w:rPr>
        <w:drawing>
          <wp:inline distT="0" distB="0" distL="0" distR="0" wp14:anchorId="7A1DC335" wp14:editId="62D6B3ED">
            <wp:extent cx="2085975" cy="2019300"/>
            <wp:effectExtent l="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085975" cy="2019300"/>
                    </a:xfrm>
                    <a:prstGeom prst="rect">
                      <a:avLst/>
                    </a:prstGeom>
                  </pic:spPr>
                </pic:pic>
              </a:graphicData>
            </a:graphic>
          </wp:inline>
        </w:drawing>
      </w:r>
    </w:p>
    <w:p w14:paraId="5F45A63E" w14:textId="77777777" w:rsidR="00FC6833" w:rsidRPr="00FC6833" w:rsidRDefault="00FC6833" w:rsidP="004017CF">
      <w:pPr>
        <w:pStyle w:val="a5"/>
        <w:numPr>
          <w:ilvl w:val="0"/>
          <w:numId w:val="35"/>
        </w:numPr>
        <w:spacing w:line="276" w:lineRule="auto"/>
        <w:ind w:firstLineChars="0"/>
        <w:jc w:val="left"/>
        <w:outlineLvl w:val="2"/>
        <w:rPr>
          <w:b/>
          <w:sz w:val="24"/>
          <w:szCs w:val="24"/>
        </w:rPr>
      </w:pPr>
      <w:r w:rsidRPr="00FC6833">
        <w:rPr>
          <w:b/>
          <w:sz w:val="24"/>
          <w:szCs w:val="24"/>
        </w:rPr>
        <w:t>打褶线检查</w:t>
      </w:r>
    </w:p>
    <w:p w14:paraId="0E07888B" w14:textId="77777777" w:rsidR="00FC6833" w:rsidRPr="00C418C6" w:rsidRDefault="00FC6833" w:rsidP="00FC6833">
      <w:pPr>
        <w:spacing w:line="276" w:lineRule="auto"/>
        <w:ind w:firstLineChars="200" w:firstLine="480"/>
        <w:jc w:val="left"/>
        <w:rPr>
          <w:rFonts w:ascii="宋体" w:eastAsia="宋体" w:hAnsi="宋体"/>
          <w:sz w:val="24"/>
          <w:szCs w:val="24"/>
        </w:rPr>
      </w:pPr>
      <w:r w:rsidRPr="00C418C6">
        <w:rPr>
          <w:rFonts w:ascii="宋体" w:eastAsia="宋体" w:hAnsi="宋体" w:hint="eastAsia"/>
          <w:sz w:val="24"/>
          <w:szCs w:val="24"/>
        </w:rPr>
        <w:lastRenderedPageBreak/>
        <w:t>检查数据库中</w:t>
      </w:r>
      <w:r w:rsidRPr="00C418C6">
        <w:rPr>
          <w:rFonts w:ascii="宋体" w:eastAsia="宋体" w:hAnsi="宋体"/>
          <w:sz w:val="24"/>
          <w:szCs w:val="24"/>
        </w:rPr>
        <w:t>线要素的打褶情况。检查结果以shapefile文件存储在指定的文件夹中。如下图</w:t>
      </w:r>
      <w:r w:rsidRPr="00C418C6">
        <w:rPr>
          <w:rFonts w:ascii="宋体" w:eastAsia="宋体" w:hAnsi="宋体" w:hint="eastAsia"/>
          <w:sz w:val="24"/>
          <w:szCs w:val="24"/>
        </w:rPr>
        <w:t>所示：</w:t>
      </w:r>
    </w:p>
    <w:p w14:paraId="520E052D" w14:textId="77777777" w:rsidR="00FC6833" w:rsidRDefault="00FC6833" w:rsidP="00FC6833">
      <w:pPr>
        <w:spacing w:line="276" w:lineRule="auto"/>
        <w:jc w:val="center"/>
        <w:rPr>
          <w:b/>
          <w:sz w:val="24"/>
          <w:szCs w:val="24"/>
        </w:rPr>
      </w:pPr>
      <w:r>
        <w:rPr>
          <w:rFonts w:hint="eastAsia"/>
          <w:noProof/>
        </w:rPr>
        <w:drawing>
          <wp:inline distT="0" distB="0" distL="0" distR="0" wp14:anchorId="746D36EC" wp14:editId="1CE0E6A9">
            <wp:extent cx="3886573" cy="2090057"/>
            <wp:effectExtent l="0" t="0" r="0" b="571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942819" cy="2120304"/>
                    </a:xfrm>
                    <a:prstGeom prst="rect">
                      <a:avLst/>
                    </a:prstGeom>
                    <a:noFill/>
                    <a:ln>
                      <a:noFill/>
                    </a:ln>
                  </pic:spPr>
                </pic:pic>
              </a:graphicData>
            </a:graphic>
          </wp:inline>
        </w:drawing>
      </w:r>
    </w:p>
    <w:p w14:paraId="7EE97087" w14:textId="475B75B2" w:rsidR="00FC6833" w:rsidRPr="00C418C6" w:rsidRDefault="00E539C0" w:rsidP="00E539C0">
      <w:pPr>
        <w:spacing w:line="276" w:lineRule="auto"/>
        <w:jc w:val="center"/>
        <w:rPr>
          <w:b/>
          <w:sz w:val="24"/>
          <w:szCs w:val="24"/>
        </w:rPr>
      </w:pPr>
      <w:r>
        <w:rPr>
          <w:noProof/>
        </w:rPr>
        <w:drawing>
          <wp:inline distT="0" distB="0" distL="0" distR="0" wp14:anchorId="1D077786" wp14:editId="42811D15">
            <wp:extent cx="1839433" cy="1465565"/>
            <wp:effectExtent l="0" t="0" r="8890" b="190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868335" cy="1488593"/>
                    </a:xfrm>
                    <a:prstGeom prst="rect">
                      <a:avLst/>
                    </a:prstGeom>
                  </pic:spPr>
                </pic:pic>
              </a:graphicData>
            </a:graphic>
          </wp:inline>
        </w:drawing>
      </w:r>
      <w:r>
        <w:rPr>
          <w:rFonts w:hint="eastAsia"/>
          <w:b/>
          <w:sz w:val="24"/>
          <w:szCs w:val="24"/>
        </w:rPr>
        <w:t xml:space="preserve"> </w:t>
      </w:r>
      <w:r>
        <w:rPr>
          <w:noProof/>
        </w:rPr>
        <w:drawing>
          <wp:inline distT="0" distB="0" distL="0" distR="0" wp14:anchorId="6E457A74" wp14:editId="7A77AD72">
            <wp:extent cx="1626781" cy="1456408"/>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75729" cy="1500230"/>
                    </a:xfrm>
                    <a:prstGeom prst="rect">
                      <a:avLst/>
                    </a:prstGeom>
                  </pic:spPr>
                </pic:pic>
              </a:graphicData>
            </a:graphic>
          </wp:inline>
        </w:drawing>
      </w:r>
      <w:r>
        <w:rPr>
          <w:b/>
          <w:sz w:val="24"/>
          <w:szCs w:val="24"/>
        </w:rPr>
        <w:t xml:space="preserve"> </w:t>
      </w:r>
      <w:r>
        <w:rPr>
          <w:noProof/>
        </w:rPr>
        <w:drawing>
          <wp:inline distT="0" distB="0" distL="0" distR="0" wp14:anchorId="5C45F19D" wp14:editId="0252EFFA">
            <wp:extent cx="1616149" cy="1481471"/>
            <wp:effectExtent l="0" t="0" r="3175" b="444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645207" cy="1508108"/>
                    </a:xfrm>
                    <a:prstGeom prst="rect">
                      <a:avLst/>
                    </a:prstGeom>
                  </pic:spPr>
                </pic:pic>
              </a:graphicData>
            </a:graphic>
          </wp:inline>
        </w:drawing>
      </w:r>
    </w:p>
    <w:p w14:paraId="5C8EDB6F" w14:textId="77777777" w:rsidR="00FC6833" w:rsidRPr="00FC6833" w:rsidRDefault="00FC6833" w:rsidP="004017CF">
      <w:pPr>
        <w:pStyle w:val="a5"/>
        <w:numPr>
          <w:ilvl w:val="0"/>
          <w:numId w:val="35"/>
        </w:numPr>
        <w:spacing w:line="276" w:lineRule="auto"/>
        <w:ind w:firstLineChars="0"/>
        <w:jc w:val="left"/>
        <w:outlineLvl w:val="2"/>
        <w:rPr>
          <w:b/>
          <w:sz w:val="24"/>
          <w:szCs w:val="24"/>
        </w:rPr>
      </w:pPr>
      <w:r w:rsidRPr="00FC6833">
        <w:rPr>
          <w:b/>
          <w:sz w:val="24"/>
          <w:szCs w:val="24"/>
        </w:rPr>
        <w:t>字段值空格检查</w:t>
      </w:r>
    </w:p>
    <w:p w14:paraId="6F851CD8" w14:textId="77777777" w:rsidR="00FC6833" w:rsidRPr="00C418C6" w:rsidRDefault="00FC6833" w:rsidP="00FC6833">
      <w:pPr>
        <w:spacing w:line="276" w:lineRule="auto"/>
        <w:ind w:firstLineChars="200" w:firstLine="480"/>
        <w:jc w:val="left"/>
        <w:rPr>
          <w:rFonts w:ascii="宋体" w:eastAsia="宋体" w:hAnsi="宋体"/>
          <w:sz w:val="24"/>
          <w:szCs w:val="24"/>
        </w:rPr>
      </w:pPr>
      <w:r w:rsidRPr="00C418C6">
        <w:rPr>
          <w:rFonts w:ascii="宋体" w:eastAsia="宋体" w:hAnsi="宋体" w:hint="eastAsia"/>
          <w:sz w:val="24"/>
          <w:szCs w:val="24"/>
        </w:rPr>
        <w:t>检查数据库中各</w:t>
      </w:r>
      <w:r w:rsidRPr="00C418C6">
        <w:rPr>
          <w:rFonts w:ascii="宋体" w:eastAsia="宋体" w:hAnsi="宋体"/>
          <w:sz w:val="24"/>
          <w:szCs w:val="24"/>
        </w:rPr>
        <w:t>图层</w:t>
      </w:r>
      <w:r w:rsidRPr="00C418C6">
        <w:rPr>
          <w:rFonts w:ascii="宋体" w:eastAsia="宋体" w:hAnsi="宋体" w:hint="eastAsia"/>
          <w:sz w:val="24"/>
          <w:szCs w:val="24"/>
        </w:rPr>
        <w:t>所有</w:t>
      </w:r>
      <w:r w:rsidRPr="00C418C6">
        <w:rPr>
          <w:rFonts w:ascii="宋体" w:eastAsia="宋体" w:hAnsi="宋体"/>
          <w:sz w:val="24"/>
          <w:szCs w:val="24"/>
        </w:rPr>
        <w:t>字段是否存在空格</w:t>
      </w:r>
      <w:r w:rsidRPr="00C418C6">
        <w:rPr>
          <w:rFonts w:ascii="宋体" w:eastAsia="宋体" w:hAnsi="宋体" w:hint="eastAsia"/>
          <w:sz w:val="24"/>
          <w:szCs w:val="24"/>
        </w:rPr>
        <w:t>值</w:t>
      </w:r>
      <w:r w:rsidRPr="00C418C6">
        <w:rPr>
          <w:rFonts w:ascii="宋体" w:eastAsia="宋体" w:hAnsi="宋体"/>
          <w:sz w:val="24"/>
          <w:szCs w:val="24"/>
        </w:rPr>
        <w:t>。检查结果以txt文件</w:t>
      </w:r>
      <w:r w:rsidRPr="00C418C6">
        <w:rPr>
          <w:rFonts w:ascii="宋体" w:eastAsia="宋体" w:hAnsi="宋体" w:hint="eastAsia"/>
          <w:sz w:val="24"/>
          <w:szCs w:val="24"/>
        </w:rPr>
        <w:t>显示。</w:t>
      </w:r>
      <w:r w:rsidRPr="00C418C6">
        <w:rPr>
          <w:rFonts w:ascii="宋体" w:eastAsia="宋体" w:hAnsi="宋体"/>
          <w:sz w:val="24"/>
          <w:szCs w:val="24"/>
        </w:rPr>
        <w:t>根据</w:t>
      </w:r>
      <w:r w:rsidRPr="00C418C6">
        <w:rPr>
          <w:rFonts w:ascii="宋体" w:eastAsia="宋体" w:hAnsi="宋体" w:hint="eastAsia"/>
          <w:sz w:val="24"/>
          <w:szCs w:val="24"/>
        </w:rPr>
        <w:t>文档</w:t>
      </w:r>
      <w:r w:rsidRPr="00C418C6">
        <w:rPr>
          <w:rFonts w:ascii="宋体" w:eastAsia="宋体" w:hAnsi="宋体"/>
          <w:sz w:val="24"/>
          <w:szCs w:val="24"/>
        </w:rPr>
        <w:t>提示</w:t>
      </w:r>
      <w:r w:rsidRPr="00C418C6">
        <w:rPr>
          <w:rFonts w:ascii="宋体" w:eastAsia="宋体" w:hAnsi="宋体" w:hint="eastAsia"/>
          <w:sz w:val="24"/>
          <w:szCs w:val="24"/>
        </w:rPr>
        <w:t>的要素ID进行</w:t>
      </w:r>
      <w:r w:rsidRPr="00C418C6">
        <w:rPr>
          <w:rFonts w:ascii="宋体" w:eastAsia="宋体" w:hAnsi="宋体"/>
          <w:sz w:val="24"/>
          <w:szCs w:val="24"/>
        </w:rPr>
        <w:t>修改。如下图所示：</w:t>
      </w:r>
    </w:p>
    <w:p w14:paraId="60B07D68" w14:textId="74AB2491" w:rsidR="00FC6833" w:rsidRPr="00C418C6" w:rsidRDefault="001E7454" w:rsidP="00FC6833">
      <w:pPr>
        <w:spacing w:line="276" w:lineRule="auto"/>
        <w:jc w:val="center"/>
        <w:rPr>
          <w:b/>
          <w:sz w:val="24"/>
          <w:szCs w:val="24"/>
        </w:rPr>
      </w:pPr>
      <w:r>
        <w:rPr>
          <w:noProof/>
        </w:rPr>
        <w:lastRenderedPageBreak/>
        <w:drawing>
          <wp:inline distT="0" distB="0" distL="0" distR="0" wp14:anchorId="15F5DDDE" wp14:editId="64A6CCA1">
            <wp:extent cx="3282172" cy="3544407"/>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290620" cy="3553530"/>
                    </a:xfrm>
                    <a:prstGeom prst="rect">
                      <a:avLst/>
                    </a:prstGeom>
                  </pic:spPr>
                </pic:pic>
              </a:graphicData>
            </a:graphic>
          </wp:inline>
        </w:drawing>
      </w:r>
    </w:p>
    <w:p w14:paraId="6DC7F132" w14:textId="77777777" w:rsidR="00FC6833" w:rsidRPr="00C418C6" w:rsidRDefault="00FC6833" w:rsidP="00FC6833">
      <w:pPr>
        <w:spacing w:line="276" w:lineRule="auto"/>
        <w:jc w:val="center"/>
        <w:rPr>
          <w:b/>
          <w:sz w:val="24"/>
          <w:szCs w:val="24"/>
        </w:rPr>
      </w:pPr>
      <w:r>
        <w:rPr>
          <w:rFonts w:hint="eastAsia"/>
          <w:noProof/>
        </w:rPr>
        <w:drawing>
          <wp:inline distT="0" distB="0" distL="0" distR="0" wp14:anchorId="1187C3CA" wp14:editId="206EC406">
            <wp:extent cx="3486541" cy="223626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497362" cy="2243200"/>
                    </a:xfrm>
                    <a:prstGeom prst="rect">
                      <a:avLst/>
                    </a:prstGeom>
                    <a:noFill/>
                    <a:ln>
                      <a:noFill/>
                    </a:ln>
                  </pic:spPr>
                </pic:pic>
              </a:graphicData>
            </a:graphic>
          </wp:inline>
        </w:drawing>
      </w:r>
    </w:p>
    <w:p w14:paraId="2A7CF304" w14:textId="77777777" w:rsidR="00FC6833" w:rsidRPr="00FC6833" w:rsidRDefault="00FC6833" w:rsidP="004017CF">
      <w:pPr>
        <w:pStyle w:val="a5"/>
        <w:numPr>
          <w:ilvl w:val="0"/>
          <w:numId w:val="35"/>
        </w:numPr>
        <w:spacing w:line="276" w:lineRule="auto"/>
        <w:ind w:firstLineChars="0"/>
        <w:jc w:val="left"/>
        <w:outlineLvl w:val="2"/>
        <w:rPr>
          <w:b/>
          <w:sz w:val="24"/>
          <w:szCs w:val="24"/>
        </w:rPr>
      </w:pPr>
      <w:r w:rsidRPr="00FC6833">
        <w:rPr>
          <w:b/>
          <w:sz w:val="24"/>
          <w:szCs w:val="24"/>
        </w:rPr>
        <w:t>伪节点检查</w:t>
      </w:r>
    </w:p>
    <w:p w14:paraId="1683B101" w14:textId="77777777" w:rsidR="00FC6833" w:rsidRDefault="00FC6833" w:rsidP="00FC6833">
      <w:pPr>
        <w:spacing w:line="276" w:lineRule="auto"/>
        <w:ind w:firstLineChars="200" w:firstLine="480"/>
        <w:jc w:val="left"/>
        <w:rPr>
          <w:rFonts w:ascii="宋体" w:eastAsia="宋体" w:hAnsi="宋体"/>
          <w:sz w:val="24"/>
          <w:szCs w:val="24"/>
        </w:rPr>
      </w:pPr>
      <w:r w:rsidRPr="00567B0F">
        <w:rPr>
          <w:rFonts w:ascii="宋体" w:eastAsia="宋体" w:hAnsi="宋体" w:hint="eastAsia"/>
          <w:sz w:val="24"/>
          <w:szCs w:val="24"/>
        </w:rPr>
        <w:t>检查数据库中</w:t>
      </w:r>
      <w:r w:rsidRPr="00567B0F">
        <w:rPr>
          <w:rFonts w:ascii="宋体" w:eastAsia="宋体" w:hAnsi="宋体"/>
          <w:sz w:val="24"/>
          <w:szCs w:val="24"/>
        </w:rPr>
        <w:t>线</w:t>
      </w:r>
      <w:r w:rsidRPr="00567B0F">
        <w:rPr>
          <w:rFonts w:ascii="宋体" w:eastAsia="宋体" w:hAnsi="宋体" w:hint="eastAsia"/>
          <w:sz w:val="24"/>
          <w:szCs w:val="24"/>
        </w:rPr>
        <w:t>图层</w:t>
      </w:r>
      <w:r w:rsidRPr="00567B0F">
        <w:rPr>
          <w:rFonts w:ascii="宋体" w:eastAsia="宋体" w:hAnsi="宋体"/>
          <w:sz w:val="24"/>
          <w:szCs w:val="24"/>
        </w:rPr>
        <w:t>的伪节点</w:t>
      </w:r>
      <w:r w:rsidRPr="00567B0F">
        <w:rPr>
          <w:rFonts w:ascii="宋体" w:eastAsia="宋体" w:hAnsi="宋体" w:hint="eastAsia"/>
          <w:sz w:val="24"/>
          <w:szCs w:val="24"/>
        </w:rPr>
        <w:t>，线图层</w:t>
      </w:r>
      <w:r w:rsidRPr="00567B0F">
        <w:rPr>
          <w:rFonts w:ascii="宋体" w:eastAsia="宋体" w:hAnsi="宋体"/>
          <w:sz w:val="24"/>
          <w:szCs w:val="24"/>
        </w:rPr>
        <w:t>的参数</w:t>
      </w:r>
      <w:r w:rsidRPr="00567B0F">
        <w:rPr>
          <w:rFonts w:ascii="宋体" w:eastAsia="宋体" w:hAnsi="宋体" w:hint="eastAsia"/>
          <w:sz w:val="24"/>
          <w:szCs w:val="24"/>
        </w:rPr>
        <w:t>设置</w:t>
      </w:r>
      <w:r w:rsidRPr="00567B0F">
        <w:rPr>
          <w:rFonts w:ascii="宋体" w:eastAsia="宋体" w:hAnsi="宋体"/>
          <w:sz w:val="24"/>
          <w:szCs w:val="24"/>
        </w:rPr>
        <w:t>根据。</w:t>
      </w:r>
    </w:p>
    <w:p w14:paraId="552A30F4" w14:textId="77777777" w:rsidR="00FC6833" w:rsidRDefault="00FC6833" w:rsidP="00FC6833">
      <w:pPr>
        <w:spacing w:line="276" w:lineRule="auto"/>
        <w:jc w:val="center"/>
        <w:rPr>
          <w:rFonts w:ascii="宋体" w:eastAsia="宋体" w:hAnsi="宋体"/>
          <w:sz w:val="24"/>
          <w:szCs w:val="24"/>
        </w:rPr>
      </w:pPr>
      <w:r>
        <w:rPr>
          <w:noProof/>
        </w:rPr>
        <w:lastRenderedPageBreak/>
        <w:drawing>
          <wp:inline distT="0" distB="0" distL="0" distR="0" wp14:anchorId="5462D107" wp14:editId="6DF9D1E2">
            <wp:extent cx="3751490" cy="2889079"/>
            <wp:effectExtent l="0" t="0" r="1905" b="698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763103" cy="2898022"/>
                    </a:xfrm>
                    <a:prstGeom prst="rect">
                      <a:avLst/>
                    </a:prstGeom>
                  </pic:spPr>
                </pic:pic>
              </a:graphicData>
            </a:graphic>
          </wp:inline>
        </w:drawing>
      </w:r>
    </w:p>
    <w:p w14:paraId="4EA4E651" w14:textId="77777777" w:rsidR="00FC6833" w:rsidRDefault="00FC6833" w:rsidP="00FC6833">
      <w:pPr>
        <w:spacing w:line="276" w:lineRule="auto"/>
        <w:jc w:val="center"/>
        <w:rPr>
          <w:rFonts w:ascii="宋体" w:eastAsia="宋体" w:hAnsi="宋体"/>
          <w:sz w:val="24"/>
          <w:szCs w:val="24"/>
        </w:rPr>
      </w:pPr>
      <w:r>
        <w:rPr>
          <w:noProof/>
        </w:rPr>
        <w:drawing>
          <wp:inline distT="0" distB="0" distL="0" distR="0" wp14:anchorId="23F5AADD" wp14:editId="22A89928">
            <wp:extent cx="3697279" cy="2826327"/>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712831" cy="2838215"/>
                    </a:xfrm>
                    <a:prstGeom prst="rect">
                      <a:avLst/>
                    </a:prstGeom>
                  </pic:spPr>
                </pic:pic>
              </a:graphicData>
            </a:graphic>
          </wp:inline>
        </w:drawing>
      </w:r>
    </w:p>
    <w:p w14:paraId="27249DEC" w14:textId="77777777" w:rsidR="00FC6833" w:rsidRDefault="00FC6833" w:rsidP="00FC6833">
      <w:pPr>
        <w:spacing w:line="276" w:lineRule="auto"/>
        <w:jc w:val="center"/>
        <w:rPr>
          <w:rFonts w:ascii="宋体" w:eastAsia="宋体" w:hAnsi="宋体"/>
          <w:sz w:val="24"/>
          <w:szCs w:val="24"/>
        </w:rPr>
      </w:pPr>
      <w:r>
        <w:rPr>
          <w:noProof/>
        </w:rPr>
        <w:lastRenderedPageBreak/>
        <w:drawing>
          <wp:inline distT="0" distB="0" distL="0" distR="0" wp14:anchorId="39086833" wp14:editId="1292501C">
            <wp:extent cx="3683121" cy="2778826"/>
            <wp:effectExtent l="0" t="0" r="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698095" cy="2790124"/>
                    </a:xfrm>
                    <a:prstGeom prst="rect">
                      <a:avLst/>
                    </a:prstGeom>
                  </pic:spPr>
                </pic:pic>
              </a:graphicData>
            </a:graphic>
          </wp:inline>
        </w:drawing>
      </w:r>
    </w:p>
    <w:p w14:paraId="42CB412C" w14:textId="77777777" w:rsidR="00FC6833" w:rsidRDefault="00FC6833" w:rsidP="00FC6833">
      <w:pPr>
        <w:spacing w:line="276" w:lineRule="auto"/>
        <w:jc w:val="center"/>
        <w:rPr>
          <w:noProof/>
        </w:rPr>
      </w:pPr>
      <w:r w:rsidRPr="003A3303">
        <w:rPr>
          <w:noProof/>
        </w:rPr>
        <w:t xml:space="preserve"> </w:t>
      </w:r>
      <w:r>
        <w:rPr>
          <w:noProof/>
        </w:rPr>
        <w:drawing>
          <wp:inline distT="0" distB="0" distL="0" distR="0" wp14:anchorId="12180503" wp14:editId="3E84F877">
            <wp:extent cx="3708177" cy="2851785"/>
            <wp:effectExtent l="0" t="0" r="6985"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726629" cy="2865976"/>
                    </a:xfrm>
                    <a:prstGeom prst="rect">
                      <a:avLst/>
                    </a:prstGeom>
                  </pic:spPr>
                </pic:pic>
              </a:graphicData>
            </a:graphic>
          </wp:inline>
        </w:drawing>
      </w:r>
    </w:p>
    <w:p w14:paraId="0A90180B" w14:textId="77777777" w:rsidR="00FC6833" w:rsidRDefault="00FC6833" w:rsidP="00FC6833">
      <w:pPr>
        <w:spacing w:line="276" w:lineRule="auto"/>
        <w:jc w:val="center"/>
        <w:rPr>
          <w:rFonts w:ascii="宋体" w:eastAsia="宋体" w:hAnsi="宋体"/>
          <w:sz w:val="24"/>
          <w:szCs w:val="24"/>
        </w:rPr>
      </w:pPr>
      <w:r>
        <w:rPr>
          <w:noProof/>
        </w:rPr>
        <w:lastRenderedPageBreak/>
        <w:drawing>
          <wp:inline distT="0" distB="0" distL="0" distR="0" wp14:anchorId="0E3CC5CD" wp14:editId="4C7CF169">
            <wp:extent cx="3716086" cy="2838203"/>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735537" cy="2853059"/>
                    </a:xfrm>
                    <a:prstGeom prst="rect">
                      <a:avLst/>
                    </a:prstGeom>
                  </pic:spPr>
                </pic:pic>
              </a:graphicData>
            </a:graphic>
          </wp:inline>
        </w:drawing>
      </w:r>
    </w:p>
    <w:p w14:paraId="54F7166B" w14:textId="77777777" w:rsidR="00FC6833" w:rsidRDefault="00FC6833" w:rsidP="00FC6833">
      <w:pPr>
        <w:spacing w:line="276" w:lineRule="auto"/>
        <w:jc w:val="center"/>
        <w:rPr>
          <w:rFonts w:ascii="宋体" w:eastAsia="宋体" w:hAnsi="宋体"/>
          <w:sz w:val="24"/>
          <w:szCs w:val="24"/>
        </w:rPr>
      </w:pPr>
      <w:r>
        <w:rPr>
          <w:noProof/>
        </w:rPr>
        <w:drawing>
          <wp:inline distT="0" distB="0" distL="0" distR="0" wp14:anchorId="70461BDD" wp14:editId="4CA7DB81">
            <wp:extent cx="3716085" cy="2838203"/>
            <wp:effectExtent l="0" t="0" r="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732755" cy="2850935"/>
                    </a:xfrm>
                    <a:prstGeom prst="rect">
                      <a:avLst/>
                    </a:prstGeom>
                  </pic:spPr>
                </pic:pic>
              </a:graphicData>
            </a:graphic>
          </wp:inline>
        </w:drawing>
      </w:r>
    </w:p>
    <w:p w14:paraId="2623D818" w14:textId="77777777" w:rsidR="00FC6833" w:rsidRPr="00567B0F" w:rsidRDefault="00FC6833" w:rsidP="00FC6833">
      <w:pPr>
        <w:spacing w:line="276" w:lineRule="auto"/>
        <w:jc w:val="center"/>
        <w:rPr>
          <w:rFonts w:ascii="宋体" w:eastAsia="宋体" w:hAnsi="宋体"/>
          <w:sz w:val="24"/>
          <w:szCs w:val="24"/>
        </w:rPr>
      </w:pPr>
      <w:r>
        <w:rPr>
          <w:noProof/>
        </w:rPr>
        <w:lastRenderedPageBreak/>
        <w:drawing>
          <wp:inline distT="0" distB="0" distL="0" distR="0" wp14:anchorId="5E9CC532" wp14:editId="3F45E721">
            <wp:extent cx="3696463" cy="2838203"/>
            <wp:effectExtent l="0" t="0" r="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719164" cy="2855633"/>
                    </a:xfrm>
                    <a:prstGeom prst="rect">
                      <a:avLst/>
                    </a:prstGeom>
                  </pic:spPr>
                </pic:pic>
              </a:graphicData>
            </a:graphic>
          </wp:inline>
        </w:drawing>
      </w:r>
    </w:p>
    <w:p w14:paraId="4825E6A9" w14:textId="77777777" w:rsidR="00FC6833" w:rsidRPr="00FC6833" w:rsidRDefault="00FC6833" w:rsidP="004017CF">
      <w:pPr>
        <w:pStyle w:val="a5"/>
        <w:numPr>
          <w:ilvl w:val="0"/>
          <w:numId w:val="35"/>
        </w:numPr>
        <w:spacing w:line="276" w:lineRule="auto"/>
        <w:ind w:firstLineChars="0"/>
        <w:jc w:val="left"/>
        <w:outlineLvl w:val="2"/>
        <w:rPr>
          <w:b/>
          <w:sz w:val="24"/>
          <w:szCs w:val="24"/>
        </w:rPr>
      </w:pPr>
      <w:r w:rsidRPr="00FC6833">
        <w:rPr>
          <w:b/>
          <w:sz w:val="24"/>
          <w:szCs w:val="24"/>
        </w:rPr>
        <w:t>悬挂点检查</w:t>
      </w:r>
    </w:p>
    <w:p w14:paraId="710EC858" w14:textId="77777777" w:rsidR="00FC6833" w:rsidRDefault="00FC6833" w:rsidP="00FC6833">
      <w:pPr>
        <w:spacing w:line="276" w:lineRule="auto"/>
        <w:ind w:firstLineChars="200" w:firstLine="480"/>
        <w:jc w:val="left"/>
        <w:rPr>
          <w:rFonts w:ascii="宋体" w:eastAsia="宋体" w:hAnsi="宋体"/>
          <w:sz w:val="24"/>
          <w:szCs w:val="24"/>
        </w:rPr>
      </w:pPr>
      <w:r w:rsidRPr="00567B0F">
        <w:rPr>
          <w:rFonts w:ascii="宋体" w:eastAsia="宋体" w:hAnsi="宋体" w:hint="eastAsia"/>
          <w:sz w:val="24"/>
          <w:szCs w:val="24"/>
        </w:rPr>
        <w:t>检查数据库中</w:t>
      </w:r>
      <w:r w:rsidRPr="00567B0F">
        <w:rPr>
          <w:rFonts w:ascii="宋体" w:eastAsia="宋体" w:hAnsi="宋体"/>
          <w:sz w:val="24"/>
          <w:szCs w:val="24"/>
        </w:rPr>
        <w:t>线要素的伪节点。</w:t>
      </w:r>
    </w:p>
    <w:p w14:paraId="5F28C7D6" w14:textId="77777777" w:rsidR="00FC6833" w:rsidRDefault="00FC6833" w:rsidP="00FC6833">
      <w:pPr>
        <w:spacing w:line="276" w:lineRule="auto"/>
        <w:jc w:val="center"/>
        <w:rPr>
          <w:rFonts w:ascii="宋体" w:eastAsia="宋体" w:hAnsi="宋体"/>
          <w:sz w:val="24"/>
          <w:szCs w:val="24"/>
        </w:rPr>
      </w:pPr>
      <w:r>
        <w:rPr>
          <w:noProof/>
        </w:rPr>
        <w:drawing>
          <wp:inline distT="0" distB="0" distL="0" distR="0" wp14:anchorId="77C0C044" wp14:editId="389CE465">
            <wp:extent cx="3905250" cy="210502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905250" cy="2105025"/>
                    </a:xfrm>
                    <a:prstGeom prst="rect">
                      <a:avLst/>
                    </a:prstGeom>
                  </pic:spPr>
                </pic:pic>
              </a:graphicData>
            </a:graphic>
          </wp:inline>
        </w:drawing>
      </w:r>
    </w:p>
    <w:p w14:paraId="77C84C3A" w14:textId="18D5DCFA" w:rsidR="00BC35DA" w:rsidRDefault="00BC35DA" w:rsidP="00E52066">
      <w:pPr>
        <w:pStyle w:val="a5"/>
        <w:spacing w:line="276" w:lineRule="auto"/>
        <w:ind w:left="420" w:firstLineChars="0" w:firstLine="0"/>
        <w:jc w:val="left"/>
        <w:rPr>
          <w:rFonts w:ascii="Times New Roman" w:hAnsi="Times New Roman" w:cs="Times New Roman"/>
        </w:rPr>
      </w:pPr>
    </w:p>
    <w:p w14:paraId="5F8B3085" w14:textId="77777777" w:rsidR="00613C28" w:rsidRPr="0035569E" w:rsidRDefault="00613C28" w:rsidP="00800F52">
      <w:pPr>
        <w:pStyle w:val="a5"/>
        <w:spacing w:line="3000" w:lineRule="atLeast"/>
        <w:ind w:left="420" w:firstLineChars="0" w:firstLine="0"/>
        <w:jc w:val="left"/>
        <w:rPr>
          <w:rFonts w:ascii="Times New Roman" w:hAnsi="Times New Roman" w:cs="Times New Roman"/>
        </w:rPr>
      </w:pPr>
    </w:p>
    <w:p w14:paraId="493398CA" w14:textId="6B30B56A" w:rsidR="00861641" w:rsidRPr="000479FE" w:rsidRDefault="00861641" w:rsidP="000479FE">
      <w:pPr>
        <w:pStyle w:val="2"/>
        <w:spacing w:before="0" w:after="0" w:line="276" w:lineRule="auto"/>
        <w:rPr>
          <w:rFonts w:ascii="Times New Roman" w:hAnsi="Times New Roman"/>
          <w:sz w:val="28"/>
          <w:szCs w:val="28"/>
        </w:rPr>
      </w:pPr>
      <w:r w:rsidRPr="00432F45">
        <w:rPr>
          <w:rFonts w:ascii="Times New Roman" w:hAnsi="Times New Roman"/>
          <w:sz w:val="28"/>
          <w:szCs w:val="28"/>
        </w:rPr>
        <w:lastRenderedPageBreak/>
        <w:t>1</w:t>
      </w:r>
      <w:r w:rsidR="003361AD">
        <w:rPr>
          <w:rFonts w:ascii="Times New Roman" w:hAnsi="Times New Roman"/>
          <w:sz w:val="28"/>
          <w:szCs w:val="28"/>
        </w:rPr>
        <w:t>2</w:t>
      </w:r>
      <w:r w:rsidRPr="00432F45">
        <w:rPr>
          <w:rFonts w:ascii="Times New Roman" w:hAnsi="Times New Roman" w:hint="eastAsia"/>
          <w:sz w:val="28"/>
          <w:szCs w:val="28"/>
        </w:rPr>
        <w:t>.2</w:t>
      </w:r>
      <w:r w:rsidRPr="00432F45">
        <w:rPr>
          <w:rFonts w:ascii="Times New Roman" w:hAnsi="Times New Roman" w:hint="eastAsia"/>
          <w:sz w:val="28"/>
          <w:szCs w:val="28"/>
        </w:rPr>
        <w:t>数据质检</w:t>
      </w:r>
      <w:r w:rsidRPr="00432F45">
        <w:rPr>
          <w:rFonts w:ascii="Times New Roman" w:hAnsi="Times New Roman"/>
          <w:sz w:val="28"/>
          <w:szCs w:val="28"/>
        </w:rPr>
        <w:t>2</w:t>
      </w:r>
    </w:p>
    <w:p w14:paraId="5B794730" w14:textId="1B2CA872" w:rsidR="00861641" w:rsidRPr="00AC61C3" w:rsidRDefault="00861641" w:rsidP="004017CF">
      <w:pPr>
        <w:pStyle w:val="a5"/>
        <w:numPr>
          <w:ilvl w:val="0"/>
          <w:numId w:val="39"/>
        </w:numPr>
        <w:spacing w:line="276" w:lineRule="auto"/>
        <w:ind w:firstLineChars="0"/>
        <w:jc w:val="left"/>
        <w:outlineLvl w:val="2"/>
        <w:rPr>
          <w:sz w:val="24"/>
          <w:szCs w:val="24"/>
        </w:rPr>
      </w:pPr>
      <w:r w:rsidRPr="00AC61C3">
        <w:rPr>
          <w:rFonts w:hint="eastAsia"/>
          <w:sz w:val="24"/>
          <w:szCs w:val="24"/>
        </w:rPr>
        <w:t>数据库</w:t>
      </w:r>
      <w:r w:rsidRPr="00AC61C3">
        <w:rPr>
          <w:sz w:val="24"/>
          <w:szCs w:val="24"/>
        </w:rPr>
        <w:t>结构检查</w:t>
      </w:r>
    </w:p>
    <w:p w14:paraId="3410F706" w14:textId="77777777" w:rsidR="00FC6833" w:rsidRDefault="00FC6833" w:rsidP="00FC6833">
      <w:pPr>
        <w:spacing w:line="276" w:lineRule="auto"/>
        <w:ind w:firstLineChars="200" w:firstLine="480"/>
        <w:jc w:val="left"/>
        <w:rPr>
          <w:rFonts w:ascii="宋体" w:eastAsia="宋体" w:hAnsi="宋体"/>
          <w:sz w:val="24"/>
          <w:szCs w:val="24"/>
        </w:rPr>
      </w:pPr>
      <w:r>
        <w:rPr>
          <w:rFonts w:ascii="宋体" w:eastAsia="宋体" w:hAnsi="宋体"/>
          <w:sz w:val="24"/>
          <w:szCs w:val="24"/>
        </w:rPr>
        <w:t>工具基于多尺度地图库生产数据模板检查指定的库数据结构是否一致</w:t>
      </w:r>
      <w:r>
        <w:rPr>
          <w:rFonts w:ascii="宋体" w:eastAsia="宋体" w:hAnsi="宋体" w:hint="eastAsia"/>
          <w:sz w:val="24"/>
          <w:szCs w:val="24"/>
        </w:rPr>
        <w:t>。</w:t>
      </w:r>
    </w:p>
    <w:p w14:paraId="09E16A17" w14:textId="77777777" w:rsidR="00FC6833" w:rsidRPr="00513316" w:rsidRDefault="00FC6833" w:rsidP="00FC6833">
      <w:pPr>
        <w:spacing w:line="276" w:lineRule="auto"/>
        <w:jc w:val="center"/>
        <w:rPr>
          <w:rFonts w:ascii="宋体" w:eastAsia="宋体" w:hAnsi="宋体"/>
          <w:sz w:val="24"/>
          <w:szCs w:val="24"/>
        </w:rPr>
      </w:pPr>
      <w:r>
        <w:rPr>
          <w:noProof/>
        </w:rPr>
        <w:drawing>
          <wp:inline distT="0" distB="0" distL="0" distR="0" wp14:anchorId="611FB285" wp14:editId="18107515">
            <wp:extent cx="4467225" cy="210502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467225" cy="2105025"/>
                    </a:xfrm>
                    <a:prstGeom prst="rect">
                      <a:avLst/>
                    </a:prstGeom>
                  </pic:spPr>
                </pic:pic>
              </a:graphicData>
            </a:graphic>
          </wp:inline>
        </w:drawing>
      </w:r>
    </w:p>
    <w:p w14:paraId="27AF9DB8" w14:textId="77777777" w:rsidR="00FC6833" w:rsidRPr="00AC61C3" w:rsidRDefault="00FC6833" w:rsidP="004017CF">
      <w:pPr>
        <w:pStyle w:val="a5"/>
        <w:numPr>
          <w:ilvl w:val="0"/>
          <w:numId w:val="39"/>
        </w:numPr>
        <w:spacing w:line="276" w:lineRule="auto"/>
        <w:ind w:firstLineChars="0"/>
        <w:jc w:val="left"/>
        <w:outlineLvl w:val="2"/>
        <w:rPr>
          <w:sz w:val="24"/>
          <w:szCs w:val="24"/>
        </w:rPr>
      </w:pPr>
      <w:r w:rsidRPr="00AC61C3">
        <w:rPr>
          <w:sz w:val="24"/>
          <w:szCs w:val="24"/>
        </w:rPr>
        <w:t>要素分层检查</w:t>
      </w:r>
    </w:p>
    <w:p w14:paraId="17425983" w14:textId="77777777" w:rsidR="00FC6833" w:rsidRPr="00CF42A6" w:rsidRDefault="00FC6833" w:rsidP="00FC6833">
      <w:pPr>
        <w:spacing w:line="276" w:lineRule="auto"/>
        <w:ind w:firstLineChars="200" w:firstLine="480"/>
        <w:jc w:val="left"/>
        <w:rPr>
          <w:rFonts w:ascii="宋体" w:eastAsia="宋体" w:hAnsi="宋体"/>
          <w:sz w:val="24"/>
          <w:szCs w:val="24"/>
        </w:rPr>
      </w:pPr>
      <w:r w:rsidRPr="00CF42A6">
        <w:rPr>
          <w:rFonts w:ascii="宋体" w:eastAsia="宋体" w:hAnsi="宋体"/>
          <w:sz w:val="24"/>
          <w:szCs w:val="24"/>
        </w:rPr>
        <w:t>基于要素分层检查规则配置表</w:t>
      </w:r>
      <w:r w:rsidRPr="00CF42A6">
        <w:rPr>
          <w:rFonts w:ascii="宋体" w:eastAsia="宋体" w:hAnsi="宋体" w:hint="eastAsia"/>
          <w:sz w:val="24"/>
          <w:szCs w:val="24"/>
        </w:rPr>
        <w:t>，</w:t>
      </w:r>
      <w:r w:rsidRPr="00CF42A6">
        <w:rPr>
          <w:rFonts w:ascii="宋体" w:eastAsia="宋体" w:hAnsi="宋体"/>
          <w:sz w:val="24"/>
          <w:szCs w:val="24"/>
        </w:rPr>
        <w:t>检查目标数据库各个图层是否存在不合法字段</w:t>
      </w:r>
      <w:r>
        <w:rPr>
          <w:rFonts w:ascii="宋体" w:eastAsia="宋体" w:hAnsi="宋体" w:hint="eastAsia"/>
          <w:sz w:val="24"/>
          <w:szCs w:val="24"/>
        </w:rPr>
        <w:t>。设置参考比例尺，工具自动检查。</w:t>
      </w:r>
    </w:p>
    <w:p w14:paraId="6770BCDF" w14:textId="77777777" w:rsidR="00FC6833" w:rsidRPr="00AC61C3" w:rsidRDefault="00FC6833" w:rsidP="004017CF">
      <w:pPr>
        <w:pStyle w:val="a5"/>
        <w:numPr>
          <w:ilvl w:val="0"/>
          <w:numId w:val="39"/>
        </w:numPr>
        <w:spacing w:line="276" w:lineRule="auto"/>
        <w:ind w:firstLineChars="0"/>
        <w:jc w:val="left"/>
        <w:outlineLvl w:val="2"/>
        <w:rPr>
          <w:sz w:val="24"/>
          <w:szCs w:val="24"/>
        </w:rPr>
      </w:pPr>
      <w:r w:rsidRPr="00AC61C3">
        <w:rPr>
          <w:sz w:val="24"/>
          <w:szCs w:val="24"/>
        </w:rPr>
        <w:t>水系流向检查</w:t>
      </w:r>
    </w:p>
    <w:p w14:paraId="4A0F2732" w14:textId="7AF90FE0" w:rsidR="00FC6833" w:rsidRPr="002F7AB3" w:rsidRDefault="00FC6833" w:rsidP="002F7AB3">
      <w:pPr>
        <w:spacing w:line="276" w:lineRule="auto"/>
        <w:ind w:firstLineChars="200" w:firstLine="480"/>
        <w:jc w:val="left"/>
        <w:rPr>
          <w:rFonts w:ascii="宋体" w:eastAsia="宋体" w:hAnsi="宋体"/>
          <w:sz w:val="24"/>
          <w:szCs w:val="24"/>
        </w:rPr>
      </w:pPr>
      <w:r w:rsidRPr="001B7DD3">
        <w:rPr>
          <w:rFonts w:ascii="宋体" w:eastAsia="宋体" w:hAnsi="宋体"/>
          <w:sz w:val="24"/>
          <w:szCs w:val="24"/>
        </w:rPr>
        <w:t>检查自然河流流向的正确性</w:t>
      </w:r>
      <w:r>
        <w:rPr>
          <w:rFonts w:ascii="宋体" w:eastAsia="宋体" w:hAnsi="宋体" w:hint="eastAsia"/>
          <w:sz w:val="24"/>
          <w:szCs w:val="24"/>
        </w:rPr>
        <w:t>。工具对H</w:t>
      </w:r>
      <w:r>
        <w:rPr>
          <w:rFonts w:ascii="宋体" w:eastAsia="宋体" w:hAnsi="宋体"/>
          <w:sz w:val="24"/>
          <w:szCs w:val="24"/>
        </w:rPr>
        <w:t>GB字段进行检查</w:t>
      </w:r>
      <w:r>
        <w:rPr>
          <w:rFonts w:ascii="宋体" w:eastAsia="宋体" w:hAnsi="宋体" w:hint="eastAsia"/>
          <w:sz w:val="24"/>
          <w:szCs w:val="24"/>
        </w:rPr>
        <w:t>，</w:t>
      </w:r>
      <w:r w:rsidRPr="001B7DD3">
        <w:rPr>
          <w:rFonts w:ascii="宋体" w:eastAsia="宋体" w:hAnsi="宋体"/>
          <w:sz w:val="24"/>
          <w:szCs w:val="24"/>
        </w:rPr>
        <w:t>检查结果</w:t>
      </w:r>
      <w:r w:rsidRPr="00C418C6">
        <w:rPr>
          <w:rFonts w:ascii="宋体" w:eastAsia="宋体" w:hAnsi="宋体"/>
          <w:sz w:val="24"/>
          <w:szCs w:val="24"/>
        </w:rPr>
        <w:t>以shapefile文件存储在指定的文件夹中。</w:t>
      </w:r>
    </w:p>
    <w:p w14:paraId="1409D4F5" w14:textId="1CC6753B" w:rsidR="00D33F14" w:rsidRPr="00AC61C3" w:rsidRDefault="00D33F14" w:rsidP="004017CF">
      <w:pPr>
        <w:pStyle w:val="a5"/>
        <w:numPr>
          <w:ilvl w:val="0"/>
          <w:numId w:val="39"/>
        </w:numPr>
        <w:spacing w:line="276" w:lineRule="auto"/>
        <w:ind w:firstLineChars="0"/>
        <w:jc w:val="left"/>
        <w:outlineLvl w:val="2"/>
        <w:rPr>
          <w:sz w:val="24"/>
          <w:szCs w:val="24"/>
        </w:rPr>
      </w:pPr>
      <w:r w:rsidRPr="00AC61C3">
        <w:rPr>
          <w:sz w:val="24"/>
          <w:szCs w:val="24"/>
        </w:rPr>
        <w:t>水系结构线检查</w:t>
      </w:r>
    </w:p>
    <w:p w14:paraId="0C3BB51D" w14:textId="5749C3A5" w:rsidR="00D33F14" w:rsidRDefault="00D33F14" w:rsidP="00D33F14">
      <w:pPr>
        <w:spacing w:line="276" w:lineRule="auto"/>
        <w:ind w:firstLineChars="200" w:firstLine="480"/>
        <w:jc w:val="left"/>
        <w:rPr>
          <w:rFonts w:ascii="宋体" w:eastAsia="宋体" w:hAnsi="宋体"/>
          <w:sz w:val="24"/>
          <w:szCs w:val="24"/>
        </w:rPr>
      </w:pPr>
      <w:r w:rsidRPr="00D33F14">
        <w:rPr>
          <w:rFonts w:ascii="宋体" w:eastAsia="宋体" w:hAnsi="宋体"/>
          <w:sz w:val="24"/>
          <w:szCs w:val="24"/>
        </w:rPr>
        <w:t>检查水系</w:t>
      </w:r>
      <w:r w:rsidRPr="00D33F14">
        <w:rPr>
          <w:rFonts w:ascii="宋体" w:eastAsia="宋体" w:hAnsi="宋体" w:hint="eastAsia"/>
          <w:sz w:val="24"/>
          <w:szCs w:val="24"/>
        </w:rPr>
        <w:t>线层</w:t>
      </w:r>
      <w:r w:rsidRPr="00D33F14">
        <w:rPr>
          <w:rFonts w:ascii="宋体" w:eastAsia="宋体" w:hAnsi="宋体"/>
          <w:sz w:val="24"/>
          <w:szCs w:val="24"/>
        </w:rPr>
        <w:t>的河流结构线（GB=210400）与水系面图层的关系，若</w:t>
      </w:r>
      <w:r w:rsidR="00356578">
        <w:rPr>
          <w:rFonts w:ascii="宋体" w:eastAsia="宋体" w:hAnsi="宋体" w:hint="eastAsia"/>
          <w:sz w:val="24"/>
          <w:szCs w:val="24"/>
        </w:rPr>
        <w:t>水系面</w:t>
      </w:r>
      <w:r w:rsidRPr="00D33F14">
        <w:rPr>
          <w:rFonts w:ascii="宋体" w:eastAsia="宋体" w:hAnsi="宋体" w:hint="eastAsia"/>
          <w:sz w:val="24"/>
          <w:szCs w:val="24"/>
        </w:rPr>
        <w:t>内</w:t>
      </w:r>
      <w:r w:rsidRPr="00D33F14">
        <w:rPr>
          <w:rFonts w:ascii="宋体" w:eastAsia="宋体" w:hAnsi="宋体"/>
          <w:sz w:val="24"/>
          <w:szCs w:val="24"/>
        </w:rPr>
        <w:t>包含河流结构</w:t>
      </w:r>
      <w:r w:rsidRPr="00D33F14">
        <w:rPr>
          <w:rFonts w:ascii="宋体" w:eastAsia="宋体" w:hAnsi="宋体" w:hint="eastAsia"/>
          <w:sz w:val="24"/>
          <w:szCs w:val="24"/>
        </w:rPr>
        <w:t>线</w:t>
      </w:r>
      <w:r w:rsidRPr="00D33F14">
        <w:rPr>
          <w:rFonts w:ascii="宋体" w:eastAsia="宋体" w:hAnsi="宋体"/>
          <w:sz w:val="24"/>
          <w:szCs w:val="24"/>
        </w:rPr>
        <w:t>，则两者关系正确，反之则将检查结果以shapefile</w:t>
      </w:r>
      <w:r w:rsidRPr="004E1A56">
        <w:rPr>
          <w:rFonts w:ascii="宋体" w:eastAsia="宋体" w:hAnsi="宋体"/>
          <w:sz w:val="24"/>
          <w:szCs w:val="24"/>
        </w:rPr>
        <w:t>文件</w:t>
      </w:r>
      <w:r w:rsidRPr="00C418C6">
        <w:rPr>
          <w:rFonts w:ascii="宋体" w:eastAsia="宋体" w:hAnsi="宋体"/>
          <w:sz w:val="24"/>
          <w:szCs w:val="24"/>
        </w:rPr>
        <w:t>存储在指定的文件夹中</w:t>
      </w:r>
      <w:r w:rsidRPr="00D33F14">
        <w:rPr>
          <w:rFonts w:ascii="宋体" w:eastAsia="宋体" w:hAnsi="宋体"/>
          <w:sz w:val="24"/>
          <w:szCs w:val="24"/>
        </w:rPr>
        <w:t>。</w:t>
      </w:r>
    </w:p>
    <w:p w14:paraId="2EA1AC80" w14:textId="0B637C66" w:rsidR="00D33F14" w:rsidRPr="00D33F14" w:rsidRDefault="00D33F14" w:rsidP="00D33F14">
      <w:pPr>
        <w:spacing w:line="276" w:lineRule="auto"/>
        <w:jc w:val="center"/>
        <w:rPr>
          <w:rFonts w:ascii="宋体" w:eastAsia="宋体" w:hAnsi="宋体"/>
          <w:sz w:val="24"/>
          <w:szCs w:val="24"/>
        </w:rPr>
      </w:pPr>
      <w:r>
        <w:rPr>
          <w:noProof/>
        </w:rPr>
        <w:drawing>
          <wp:inline distT="0" distB="0" distL="0" distR="0" wp14:anchorId="02A81CFD" wp14:editId="066CD7C7">
            <wp:extent cx="2724150" cy="1743075"/>
            <wp:effectExtent l="0" t="0" r="0" b="952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724150" cy="1743075"/>
                    </a:xfrm>
                    <a:prstGeom prst="rect">
                      <a:avLst/>
                    </a:prstGeom>
                  </pic:spPr>
                </pic:pic>
              </a:graphicData>
            </a:graphic>
          </wp:inline>
        </w:drawing>
      </w:r>
    </w:p>
    <w:p w14:paraId="7487EB7F" w14:textId="77777777" w:rsidR="00FC6833" w:rsidRPr="00FC6833" w:rsidRDefault="00FC6833" w:rsidP="004017CF">
      <w:pPr>
        <w:pStyle w:val="a5"/>
        <w:numPr>
          <w:ilvl w:val="0"/>
          <w:numId w:val="39"/>
        </w:numPr>
        <w:spacing w:line="276" w:lineRule="auto"/>
        <w:ind w:firstLineChars="0"/>
        <w:jc w:val="left"/>
        <w:outlineLvl w:val="2"/>
        <w:rPr>
          <w:sz w:val="24"/>
          <w:szCs w:val="24"/>
        </w:rPr>
      </w:pPr>
      <w:r w:rsidRPr="00FC6833">
        <w:rPr>
          <w:sz w:val="24"/>
          <w:szCs w:val="24"/>
        </w:rPr>
        <w:t>水系结构线名称一致性检查</w:t>
      </w:r>
    </w:p>
    <w:p w14:paraId="1D626060" w14:textId="77777777" w:rsidR="00FC6833" w:rsidRDefault="00FC6833" w:rsidP="00FC6833">
      <w:pPr>
        <w:spacing w:line="276" w:lineRule="auto"/>
        <w:ind w:firstLineChars="200" w:firstLine="480"/>
        <w:jc w:val="left"/>
        <w:rPr>
          <w:rFonts w:ascii="宋体" w:eastAsia="宋体" w:hAnsi="宋体"/>
          <w:sz w:val="24"/>
          <w:szCs w:val="24"/>
        </w:rPr>
      </w:pPr>
      <w:r w:rsidRPr="005F032C">
        <w:rPr>
          <w:rFonts w:ascii="宋体" w:eastAsia="宋体" w:hAnsi="宋体"/>
          <w:sz w:val="24"/>
          <w:szCs w:val="24"/>
        </w:rPr>
        <w:t>检查</w:t>
      </w:r>
      <w:r>
        <w:rPr>
          <w:rFonts w:ascii="宋体" w:eastAsia="宋体" w:hAnsi="宋体" w:hint="eastAsia"/>
          <w:sz w:val="24"/>
          <w:szCs w:val="24"/>
        </w:rPr>
        <w:t>水系结构线的名称与其对应水系面的名称是否一致。默认长度限差进行检</w:t>
      </w:r>
      <w:r>
        <w:rPr>
          <w:rFonts w:ascii="宋体" w:eastAsia="宋体" w:hAnsi="宋体" w:hint="eastAsia"/>
          <w:sz w:val="24"/>
          <w:szCs w:val="24"/>
        </w:rPr>
        <w:lastRenderedPageBreak/>
        <w:t>查，</w:t>
      </w:r>
      <w:r w:rsidRPr="004E1A56">
        <w:rPr>
          <w:rFonts w:ascii="宋体" w:eastAsia="宋体" w:hAnsi="宋体"/>
          <w:sz w:val="24"/>
          <w:szCs w:val="24"/>
        </w:rPr>
        <w:t>检查结果以shapefile文件</w:t>
      </w:r>
      <w:r w:rsidRPr="00C418C6">
        <w:rPr>
          <w:rFonts w:ascii="宋体" w:eastAsia="宋体" w:hAnsi="宋体"/>
          <w:sz w:val="24"/>
          <w:szCs w:val="24"/>
        </w:rPr>
        <w:t>存储在指定的文件夹中</w:t>
      </w:r>
      <w:r w:rsidRPr="004E1A56">
        <w:rPr>
          <w:rFonts w:ascii="宋体" w:eastAsia="宋体" w:hAnsi="宋体"/>
          <w:sz w:val="24"/>
          <w:szCs w:val="24"/>
        </w:rPr>
        <w:t>。</w:t>
      </w:r>
    </w:p>
    <w:p w14:paraId="6217F274" w14:textId="77777777" w:rsidR="00FC6833" w:rsidRPr="009F797B" w:rsidRDefault="00FC6833" w:rsidP="00FC6833">
      <w:pPr>
        <w:spacing w:line="276" w:lineRule="auto"/>
        <w:jc w:val="center"/>
        <w:rPr>
          <w:rFonts w:ascii="宋体" w:eastAsia="宋体" w:hAnsi="宋体"/>
          <w:sz w:val="24"/>
          <w:szCs w:val="24"/>
        </w:rPr>
      </w:pPr>
      <w:r>
        <w:rPr>
          <w:noProof/>
        </w:rPr>
        <w:drawing>
          <wp:inline distT="0" distB="0" distL="0" distR="0" wp14:anchorId="1F46EE4B" wp14:editId="7F3068BE">
            <wp:extent cx="3381375" cy="191452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381375" cy="1914525"/>
                    </a:xfrm>
                    <a:prstGeom prst="rect">
                      <a:avLst/>
                    </a:prstGeom>
                  </pic:spPr>
                </pic:pic>
              </a:graphicData>
            </a:graphic>
          </wp:inline>
        </w:drawing>
      </w:r>
    </w:p>
    <w:p w14:paraId="4BBD3317" w14:textId="77777777" w:rsidR="00FC6833" w:rsidRPr="00FC6833" w:rsidRDefault="00FC6833" w:rsidP="004017CF">
      <w:pPr>
        <w:pStyle w:val="a5"/>
        <w:numPr>
          <w:ilvl w:val="0"/>
          <w:numId w:val="39"/>
        </w:numPr>
        <w:spacing w:line="276" w:lineRule="auto"/>
        <w:ind w:firstLineChars="0"/>
        <w:jc w:val="left"/>
        <w:outlineLvl w:val="2"/>
        <w:rPr>
          <w:sz w:val="24"/>
          <w:szCs w:val="24"/>
        </w:rPr>
      </w:pPr>
      <w:r w:rsidRPr="00FC6833">
        <w:rPr>
          <w:sz w:val="24"/>
          <w:szCs w:val="24"/>
        </w:rPr>
        <w:t>线线套合拓扑检查</w:t>
      </w:r>
    </w:p>
    <w:p w14:paraId="345DE939" w14:textId="77777777" w:rsidR="00FC6833" w:rsidRPr="00877B41" w:rsidRDefault="00FC6833" w:rsidP="00FC6833">
      <w:pPr>
        <w:spacing w:line="276" w:lineRule="auto"/>
        <w:ind w:firstLineChars="200" w:firstLine="480"/>
        <w:jc w:val="left"/>
        <w:rPr>
          <w:rFonts w:ascii="宋体" w:eastAsia="宋体" w:hAnsi="宋体"/>
          <w:sz w:val="24"/>
          <w:szCs w:val="24"/>
        </w:rPr>
      </w:pPr>
      <w:r w:rsidRPr="00877B41">
        <w:rPr>
          <w:rFonts w:ascii="宋体" w:eastAsia="宋体" w:hAnsi="宋体" w:hint="eastAsia"/>
          <w:sz w:val="24"/>
          <w:szCs w:val="24"/>
        </w:rPr>
        <w:t>检查桥隧</w:t>
      </w:r>
      <w:r w:rsidRPr="00877B41">
        <w:rPr>
          <w:rFonts w:ascii="宋体" w:eastAsia="宋体" w:hAnsi="宋体"/>
          <w:sz w:val="24"/>
          <w:szCs w:val="24"/>
        </w:rPr>
        <w:t>与道路</w:t>
      </w:r>
      <w:r w:rsidRPr="00877B41">
        <w:rPr>
          <w:rFonts w:ascii="宋体" w:eastAsia="宋体" w:hAnsi="宋体" w:hint="eastAsia"/>
          <w:sz w:val="24"/>
          <w:szCs w:val="24"/>
        </w:rPr>
        <w:t>、桥隧</w:t>
      </w:r>
      <w:r w:rsidRPr="00877B41">
        <w:rPr>
          <w:rFonts w:ascii="宋体" w:eastAsia="宋体" w:hAnsi="宋体"/>
          <w:sz w:val="24"/>
          <w:szCs w:val="24"/>
        </w:rPr>
        <w:t>与铁路、渡口与道路套合情况。检查结果以shapefile文件</w:t>
      </w:r>
      <w:r w:rsidRPr="00C418C6">
        <w:rPr>
          <w:rFonts w:ascii="宋体" w:eastAsia="宋体" w:hAnsi="宋体"/>
          <w:sz w:val="24"/>
          <w:szCs w:val="24"/>
        </w:rPr>
        <w:t>存储在指定的文件夹中</w:t>
      </w:r>
      <w:r w:rsidRPr="00877B41">
        <w:rPr>
          <w:rFonts w:ascii="宋体" w:eastAsia="宋体" w:hAnsi="宋体" w:hint="eastAsia"/>
          <w:sz w:val="24"/>
          <w:szCs w:val="24"/>
        </w:rPr>
        <w:t>。</w:t>
      </w:r>
    </w:p>
    <w:p w14:paraId="11C910D1" w14:textId="77777777" w:rsidR="00FC6833" w:rsidRPr="00FC6833" w:rsidRDefault="00FC6833" w:rsidP="004017CF">
      <w:pPr>
        <w:pStyle w:val="a5"/>
        <w:numPr>
          <w:ilvl w:val="0"/>
          <w:numId w:val="39"/>
        </w:numPr>
        <w:spacing w:line="276" w:lineRule="auto"/>
        <w:ind w:firstLineChars="0"/>
        <w:jc w:val="left"/>
        <w:outlineLvl w:val="2"/>
        <w:rPr>
          <w:sz w:val="24"/>
          <w:szCs w:val="24"/>
        </w:rPr>
      </w:pPr>
      <w:r w:rsidRPr="00FC6833">
        <w:rPr>
          <w:sz w:val="24"/>
          <w:szCs w:val="24"/>
        </w:rPr>
        <w:t>干堤与道路套合检查</w:t>
      </w:r>
    </w:p>
    <w:p w14:paraId="6996E4FC" w14:textId="77777777" w:rsidR="00FC6833" w:rsidRPr="009D1FF2" w:rsidRDefault="00FC6833" w:rsidP="00FC6833">
      <w:pPr>
        <w:spacing w:line="276" w:lineRule="auto"/>
        <w:ind w:firstLineChars="200" w:firstLine="480"/>
        <w:jc w:val="left"/>
        <w:rPr>
          <w:rFonts w:ascii="宋体" w:eastAsia="宋体" w:hAnsi="宋体"/>
          <w:sz w:val="24"/>
          <w:szCs w:val="24"/>
        </w:rPr>
      </w:pPr>
      <w:r w:rsidRPr="009D1FF2">
        <w:rPr>
          <w:rFonts w:ascii="宋体" w:eastAsia="宋体" w:hAnsi="宋体"/>
          <w:sz w:val="24"/>
          <w:szCs w:val="24"/>
        </w:rPr>
        <w:t>检查干堤与道路的套合关系</w:t>
      </w:r>
      <w:r w:rsidRPr="009D1FF2">
        <w:rPr>
          <w:rFonts w:ascii="宋体" w:eastAsia="宋体" w:hAnsi="宋体" w:hint="eastAsia"/>
          <w:sz w:val="24"/>
          <w:szCs w:val="24"/>
        </w:rPr>
        <w:t>。</w:t>
      </w:r>
      <w:r w:rsidRPr="009D1FF2">
        <w:rPr>
          <w:rFonts w:ascii="宋体" w:eastAsia="宋体" w:hAnsi="宋体"/>
          <w:sz w:val="24"/>
          <w:szCs w:val="24"/>
        </w:rPr>
        <w:t>检查结果以</w:t>
      </w:r>
      <w:r w:rsidRPr="00877B41">
        <w:rPr>
          <w:rFonts w:ascii="宋体" w:eastAsia="宋体" w:hAnsi="宋体"/>
          <w:sz w:val="24"/>
          <w:szCs w:val="24"/>
        </w:rPr>
        <w:t>shapefile文件</w:t>
      </w:r>
      <w:r w:rsidRPr="00C418C6">
        <w:rPr>
          <w:rFonts w:ascii="宋体" w:eastAsia="宋体" w:hAnsi="宋体"/>
          <w:sz w:val="24"/>
          <w:szCs w:val="24"/>
        </w:rPr>
        <w:t>存储在指定的文件夹中</w:t>
      </w:r>
      <w:r w:rsidRPr="00877B41">
        <w:rPr>
          <w:rFonts w:ascii="宋体" w:eastAsia="宋体" w:hAnsi="宋体" w:hint="eastAsia"/>
          <w:sz w:val="24"/>
          <w:szCs w:val="24"/>
        </w:rPr>
        <w:t>。</w:t>
      </w:r>
    </w:p>
    <w:p w14:paraId="5CDB8730" w14:textId="77777777" w:rsidR="00FC6833" w:rsidRPr="00FC6833" w:rsidRDefault="00FC6833" w:rsidP="004017CF">
      <w:pPr>
        <w:pStyle w:val="a5"/>
        <w:numPr>
          <w:ilvl w:val="0"/>
          <w:numId w:val="39"/>
        </w:numPr>
        <w:spacing w:line="276" w:lineRule="auto"/>
        <w:ind w:firstLineChars="0"/>
        <w:jc w:val="left"/>
        <w:outlineLvl w:val="2"/>
        <w:rPr>
          <w:sz w:val="24"/>
          <w:szCs w:val="24"/>
        </w:rPr>
      </w:pPr>
      <w:r w:rsidRPr="00FC6833">
        <w:rPr>
          <w:sz w:val="24"/>
          <w:szCs w:val="24"/>
        </w:rPr>
        <w:t>线要素被面边界覆盖检查</w:t>
      </w:r>
    </w:p>
    <w:p w14:paraId="6CDE2F00" w14:textId="77777777" w:rsidR="00FC6833" w:rsidRPr="009D1FF2" w:rsidRDefault="00FC6833" w:rsidP="00FC6833">
      <w:pPr>
        <w:spacing w:line="276" w:lineRule="auto"/>
        <w:ind w:firstLineChars="200" w:firstLine="480"/>
        <w:jc w:val="left"/>
        <w:rPr>
          <w:rFonts w:ascii="宋体" w:eastAsia="宋体" w:hAnsi="宋体"/>
          <w:sz w:val="24"/>
          <w:szCs w:val="24"/>
        </w:rPr>
      </w:pPr>
      <w:r w:rsidRPr="009D1FF2">
        <w:rPr>
          <w:rFonts w:ascii="宋体" w:eastAsia="宋体" w:hAnsi="宋体" w:hint="eastAsia"/>
          <w:sz w:val="24"/>
          <w:szCs w:val="24"/>
        </w:rPr>
        <w:t>检查指定的线要素（如拦水坝）是否被指定的面要素（如水库）边界完全覆盖，</w:t>
      </w:r>
      <w:r w:rsidRPr="009D1FF2">
        <w:rPr>
          <w:rFonts w:ascii="宋体" w:eastAsia="宋体" w:hAnsi="宋体"/>
          <w:sz w:val="24"/>
          <w:szCs w:val="24"/>
        </w:rPr>
        <w:t>检查结果以shapefile文件</w:t>
      </w:r>
      <w:r w:rsidRPr="00C418C6">
        <w:rPr>
          <w:rFonts w:ascii="宋体" w:eastAsia="宋体" w:hAnsi="宋体"/>
          <w:sz w:val="24"/>
          <w:szCs w:val="24"/>
        </w:rPr>
        <w:t>存储在指定的文件夹中</w:t>
      </w:r>
      <w:r w:rsidRPr="009D1FF2">
        <w:rPr>
          <w:rFonts w:ascii="宋体" w:eastAsia="宋体" w:hAnsi="宋体" w:hint="eastAsia"/>
          <w:sz w:val="24"/>
          <w:szCs w:val="24"/>
        </w:rPr>
        <w:t>。</w:t>
      </w:r>
    </w:p>
    <w:p w14:paraId="22BE08CA" w14:textId="77777777" w:rsidR="00FC6833" w:rsidRPr="00FC6833" w:rsidRDefault="00FC6833" w:rsidP="004017CF">
      <w:pPr>
        <w:pStyle w:val="a5"/>
        <w:numPr>
          <w:ilvl w:val="0"/>
          <w:numId w:val="39"/>
        </w:numPr>
        <w:spacing w:line="276" w:lineRule="auto"/>
        <w:ind w:firstLineChars="0"/>
        <w:jc w:val="left"/>
        <w:outlineLvl w:val="2"/>
        <w:rPr>
          <w:sz w:val="24"/>
          <w:szCs w:val="24"/>
        </w:rPr>
      </w:pPr>
      <w:r w:rsidRPr="00FC6833">
        <w:rPr>
          <w:sz w:val="24"/>
          <w:szCs w:val="24"/>
        </w:rPr>
        <w:t>桥隧</w:t>
      </w:r>
      <w:r w:rsidRPr="00FC6833">
        <w:rPr>
          <w:rFonts w:hint="eastAsia"/>
          <w:sz w:val="24"/>
          <w:szCs w:val="24"/>
        </w:rPr>
        <w:t>L</w:t>
      </w:r>
      <w:r w:rsidRPr="00FC6833">
        <w:rPr>
          <w:sz w:val="24"/>
          <w:szCs w:val="24"/>
        </w:rPr>
        <w:t>GB赋值检查</w:t>
      </w:r>
    </w:p>
    <w:p w14:paraId="6F63F589" w14:textId="77777777" w:rsidR="00FC6833" w:rsidRPr="00B47FF1" w:rsidRDefault="00FC6833" w:rsidP="00FC6833">
      <w:pPr>
        <w:spacing w:line="276" w:lineRule="auto"/>
        <w:ind w:firstLineChars="200" w:firstLine="480"/>
        <w:jc w:val="left"/>
        <w:rPr>
          <w:rFonts w:ascii="宋体" w:eastAsia="宋体" w:hAnsi="宋体"/>
          <w:sz w:val="24"/>
          <w:szCs w:val="24"/>
        </w:rPr>
      </w:pPr>
      <w:r w:rsidRPr="009D1FF2">
        <w:rPr>
          <w:rFonts w:ascii="宋体" w:eastAsia="宋体" w:hAnsi="宋体" w:hint="eastAsia"/>
          <w:sz w:val="24"/>
          <w:szCs w:val="24"/>
        </w:rPr>
        <w:t>检查</w:t>
      </w:r>
      <w:r>
        <w:rPr>
          <w:rFonts w:ascii="宋体" w:eastAsia="宋体" w:hAnsi="宋体" w:hint="eastAsia"/>
          <w:sz w:val="24"/>
          <w:szCs w:val="24"/>
        </w:rPr>
        <w:t>与道路完全套合的桥隧L</w:t>
      </w:r>
      <w:r>
        <w:rPr>
          <w:rFonts w:ascii="宋体" w:eastAsia="宋体" w:hAnsi="宋体"/>
          <w:sz w:val="24"/>
          <w:szCs w:val="24"/>
        </w:rPr>
        <w:t>GB赋值情况</w:t>
      </w:r>
      <w:r>
        <w:rPr>
          <w:rFonts w:ascii="宋体" w:eastAsia="宋体" w:hAnsi="宋体" w:hint="eastAsia"/>
          <w:sz w:val="24"/>
          <w:szCs w:val="24"/>
        </w:rPr>
        <w:t>。</w:t>
      </w:r>
      <w:r>
        <w:rPr>
          <w:rFonts w:ascii="宋体" w:eastAsia="宋体" w:hAnsi="宋体"/>
          <w:sz w:val="24"/>
          <w:szCs w:val="24"/>
        </w:rPr>
        <w:t>检查结果以</w:t>
      </w:r>
      <w:r w:rsidRPr="009D1FF2">
        <w:rPr>
          <w:rFonts w:ascii="宋体" w:eastAsia="宋体" w:hAnsi="宋体"/>
          <w:sz w:val="24"/>
          <w:szCs w:val="24"/>
        </w:rPr>
        <w:t>shapefile文件</w:t>
      </w:r>
      <w:r w:rsidRPr="00C418C6">
        <w:rPr>
          <w:rFonts w:ascii="宋体" w:eastAsia="宋体" w:hAnsi="宋体"/>
          <w:sz w:val="24"/>
          <w:szCs w:val="24"/>
        </w:rPr>
        <w:t>存储在指定的文件夹中</w:t>
      </w:r>
      <w:r w:rsidRPr="009D1FF2">
        <w:rPr>
          <w:rFonts w:ascii="宋体" w:eastAsia="宋体" w:hAnsi="宋体" w:hint="eastAsia"/>
          <w:sz w:val="24"/>
          <w:szCs w:val="24"/>
        </w:rPr>
        <w:t>。</w:t>
      </w:r>
    </w:p>
    <w:p w14:paraId="68CF85E6" w14:textId="77777777" w:rsidR="00FC6833" w:rsidRPr="00FC6833" w:rsidRDefault="00FC6833" w:rsidP="004017CF">
      <w:pPr>
        <w:pStyle w:val="a5"/>
        <w:numPr>
          <w:ilvl w:val="0"/>
          <w:numId w:val="39"/>
        </w:numPr>
        <w:spacing w:line="276" w:lineRule="auto"/>
        <w:ind w:firstLineChars="0"/>
        <w:jc w:val="left"/>
        <w:outlineLvl w:val="2"/>
        <w:rPr>
          <w:sz w:val="24"/>
          <w:szCs w:val="24"/>
        </w:rPr>
      </w:pPr>
      <w:r w:rsidRPr="00FC6833">
        <w:rPr>
          <w:sz w:val="24"/>
          <w:szCs w:val="24"/>
        </w:rPr>
        <w:t>道路选取等级连通性检查</w:t>
      </w:r>
    </w:p>
    <w:p w14:paraId="7C50AF94" w14:textId="77777777" w:rsidR="00FC6833" w:rsidRDefault="00FC6833" w:rsidP="00FC6833">
      <w:pPr>
        <w:spacing w:line="276" w:lineRule="auto"/>
        <w:ind w:firstLineChars="200" w:firstLine="480"/>
        <w:jc w:val="left"/>
        <w:rPr>
          <w:rFonts w:ascii="宋体" w:eastAsia="宋体" w:hAnsi="宋体"/>
          <w:sz w:val="24"/>
          <w:szCs w:val="24"/>
        </w:rPr>
      </w:pPr>
      <w:r w:rsidRPr="00EC1D9A">
        <w:rPr>
          <w:rFonts w:ascii="宋体" w:eastAsia="宋体" w:hAnsi="宋体"/>
          <w:sz w:val="24"/>
          <w:szCs w:val="24"/>
        </w:rPr>
        <w:t>基于道路图层</w:t>
      </w:r>
      <w:r>
        <w:rPr>
          <w:rFonts w:ascii="宋体" w:eastAsia="宋体" w:hAnsi="宋体" w:hint="eastAsia"/>
          <w:sz w:val="24"/>
          <w:szCs w:val="24"/>
        </w:rPr>
        <w:t>的</w:t>
      </w:r>
      <w:r w:rsidRPr="00EC1D9A">
        <w:rPr>
          <w:rFonts w:ascii="宋体" w:eastAsia="宋体" w:hAnsi="宋体"/>
          <w:sz w:val="24"/>
          <w:szCs w:val="24"/>
        </w:rPr>
        <w:t>GRADE</w:t>
      </w:r>
      <w:r>
        <w:rPr>
          <w:rFonts w:ascii="宋体" w:eastAsia="宋体" w:hAnsi="宋体"/>
          <w:sz w:val="24"/>
          <w:szCs w:val="24"/>
        </w:rPr>
        <w:t>2字段</w:t>
      </w:r>
      <w:r w:rsidRPr="00EC1D9A">
        <w:rPr>
          <w:rFonts w:ascii="宋体" w:eastAsia="宋体" w:hAnsi="宋体"/>
          <w:sz w:val="24"/>
          <w:szCs w:val="24"/>
        </w:rPr>
        <w:t>，检查该等级道路的连通性。</w:t>
      </w:r>
      <w:r>
        <w:rPr>
          <w:rFonts w:ascii="宋体" w:eastAsia="宋体" w:hAnsi="宋体"/>
          <w:sz w:val="24"/>
          <w:szCs w:val="24"/>
        </w:rPr>
        <w:t>检查</w:t>
      </w:r>
      <w:r>
        <w:rPr>
          <w:rFonts w:ascii="宋体" w:eastAsia="宋体" w:hAnsi="宋体" w:hint="eastAsia"/>
          <w:sz w:val="24"/>
          <w:szCs w:val="24"/>
        </w:rPr>
        <w:t>同一</w:t>
      </w:r>
      <w:r>
        <w:rPr>
          <w:rFonts w:ascii="宋体" w:eastAsia="宋体" w:hAnsi="宋体"/>
          <w:sz w:val="24"/>
          <w:szCs w:val="24"/>
        </w:rPr>
        <w:t>等级道路是否连通</w:t>
      </w:r>
      <w:r>
        <w:rPr>
          <w:rFonts w:ascii="宋体" w:eastAsia="宋体" w:hAnsi="宋体" w:hint="eastAsia"/>
          <w:sz w:val="24"/>
          <w:szCs w:val="24"/>
        </w:rPr>
        <w:t>、</w:t>
      </w:r>
      <w:r>
        <w:rPr>
          <w:rFonts w:ascii="宋体" w:eastAsia="宋体" w:hAnsi="宋体"/>
          <w:sz w:val="24"/>
          <w:szCs w:val="24"/>
        </w:rPr>
        <w:t>检查</w:t>
      </w:r>
      <w:r>
        <w:rPr>
          <w:rFonts w:ascii="宋体" w:eastAsia="宋体" w:hAnsi="宋体" w:hint="eastAsia"/>
          <w:sz w:val="24"/>
          <w:szCs w:val="24"/>
        </w:rPr>
        <w:t>高等级</w:t>
      </w:r>
      <w:r>
        <w:rPr>
          <w:rFonts w:ascii="宋体" w:eastAsia="宋体" w:hAnsi="宋体"/>
          <w:sz w:val="24"/>
          <w:szCs w:val="24"/>
        </w:rPr>
        <w:t>道路</w:t>
      </w:r>
      <w:r>
        <w:rPr>
          <w:rFonts w:ascii="宋体" w:eastAsia="宋体" w:hAnsi="宋体" w:hint="eastAsia"/>
          <w:sz w:val="24"/>
          <w:szCs w:val="24"/>
        </w:rPr>
        <w:t>接</w:t>
      </w:r>
      <w:r>
        <w:rPr>
          <w:rFonts w:ascii="宋体" w:eastAsia="宋体" w:hAnsi="宋体"/>
          <w:sz w:val="24"/>
          <w:szCs w:val="24"/>
        </w:rPr>
        <w:t>入低等级道路的情况</w:t>
      </w:r>
      <w:r>
        <w:rPr>
          <w:rFonts w:ascii="宋体" w:eastAsia="宋体" w:hAnsi="宋体" w:hint="eastAsia"/>
          <w:sz w:val="24"/>
          <w:szCs w:val="24"/>
        </w:rPr>
        <w:t>。</w:t>
      </w:r>
      <w:r>
        <w:rPr>
          <w:rFonts w:ascii="宋体" w:eastAsia="宋体" w:hAnsi="宋体"/>
          <w:sz w:val="24"/>
          <w:szCs w:val="24"/>
        </w:rPr>
        <w:t>检查结果以</w:t>
      </w:r>
      <w:r w:rsidRPr="009D1FF2">
        <w:rPr>
          <w:rFonts w:ascii="宋体" w:eastAsia="宋体" w:hAnsi="宋体"/>
          <w:sz w:val="24"/>
          <w:szCs w:val="24"/>
        </w:rPr>
        <w:t>shapefile文件</w:t>
      </w:r>
      <w:r w:rsidRPr="00C418C6">
        <w:rPr>
          <w:rFonts w:ascii="宋体" w:eastAsia="宋体" w:hAnsi="宋体"/>
          <w:sz w:val="24"/>
          <w:szCs w:val="24"/>
        </w:rPr>
        <w:t>存储在指定的文件夹中</w:t>
      </w:r>
      <w:r w:rsidRPr="009D1FF2">
        <w:rPr>
          <w:rFonts w:ascii="宋体" w:eastAsia="宋体" w:hAnsi="宋体" w:hint="eastAsia"/>
          <w:sz w:val="24"/>
          <w:szCs w:val="24"/>
        </w:rPr>
        <w:t>。</w:t>
      </w:r>
    </w:p>
    <w:p w14:paraId="3E6CB79A" w14:textId="77777777" w:rsidR="00FC6833" w:rsidRDefault="00FC6833" w:rsidP="00FC6833">
      <w:pPr>
        <w:spacing w:line="276" w:lineRule="auto"/>
        <w:jc w:val="center"/>
        <w:rPr>
          <w:rFonts w:ascii="宋体" w:eastAsia="宋体" w:hAnsi="宋体"/>
          <w:sz w:val="24"/>
          <w:szCs w:val="24"/>
        </w:rPr>
      </w:pPr>
      <w:r w:rsidRPr="004973C6">
        <w:rPr>
          <w:rFonts w:ascii="Times New Roman" w:hAnsi="Times New Roman" w:cs="Times New Roman"/>
          <w:noProof/>
        </w:rPr>
        <w:drawing>
          <wp:inline distT="0" distB="0" distL="0" distR="0" wp14:anchorId="7F2F3562" wp14:editId="511FF440">
            <wp:extent cx="3821502" cy="1401774"/>
            <wp:effectExtent l="19050" t="19050" r="26670" b="2730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843088" cy="1409692"/>
                    </a:xfrm>
                    <a:prstGeom prst="rect">
                      <a:avLst/>
                    </a:prstGeom>
                    <a:ln>
                      <a:solidFill>
                        <a:schemeClr val="tx1">
                          <a:lumMod val="65000"/>
                          <a:lumOff val="35000"/>
                        </a:schemeClr>
                      </a:solidFill>
                    </a:ln>
                  </pic:spPr>
                </pic:pic>
              </a:graphicData>
            </a:graphic>
          </wp:inline>
        </w:drawing>
      </w:r>
    </w:p>
    <w:p w14:paraId="6BCC6C14" w14:textId="77777777" w:rsidR="00FC6833" w:rsidRPr="0017355B" w:rsidRDefault="00FC6833" w:rsidP="00FC6833">
      <w:pPr>
        <w:spacing w:line="276" w:lineRule="auto"/>
        <w:ind w:firstLineChars="200" w:firstLine="480"/>
        <w:jc w:val="left"/>
        <w:rPr>
          <w:rFonts w:ascii="宋体" w:eastAsia="宋体" w:hAnsi="宋体"/>
          <w:sz w:val="24"/>
          <w:szCs w:val="24"/>
        </w:rPr>
      </w:pPr>
      <w:r w:rsidRPr="0017355B">
        <w:rPr>
          <w:rFonts w:ascii="宋体" w:eastAsia="宋体" w:hAnsi="宋体" w:hint="eastAsia"/>
          <w:sz w:val="24"/>
          <w:szCs w:val="24"/>
        </w:rPr>
        <w:lastRenderedPageBreak/>
        <w:t>下图橙色</w:t>
      </w:r>
      <w:r w:rsidRPr="0017355B">
        <w:rPr>
          <w:rFonts w:ascii="宋体" w:eastAsia="宋体" w:hAnsi="宋体"/>
          <w:sz w:val="24"/>
          <w:szCs w:val="24"/>
        </w:rPr>
        <w:t>为</w:t>
      </w:r>
      <w:r w:rsidRPr="0017355B">
        <w:rPr>
          <w:rFonts w:ascii="宋体" w:eastAsia="宋体" w:hAnsi="宋体" w:hint="eastAsia"/>
          <w:sz w:val="24"/>
          <w:szCs w:val="24"/>
        </w:rPr>
        <w:t>2级</w:t>
      </w:r>
      <w:r w:rsidRPr="0017355B">
        <w:rPr>
          <w:rFonts w:ascii="宋体" w:eastAsia="宋体" w:hAnsi="宋体"/>
          <w:sz w:val="24"/>
          <w:szCs w:val="24"/>
        </w:rPr>
        <w:t>高等级道路，蓝色为</w:t>
      </w:r>
      <w:r w:rsidRPr="0017355B">
        <w:rPr>
          <w:rFonts w:ascii="宋体" w:eastAsia="宋体" w:hAnsi="宋体" w:hint="eastAsia"/>
          <w:sz w:val="24"/>
          <w:szCs w:val="24"/>
        </w:rPr>
        <w:t>5级低等级</w:t>
      </w:r>
      <w:r w:rsidRPr="0017355B">
        <w:rPr>
          <w:rFonts w:ascii="宋体" w:eastAsia="宋体" w:hAnsi="宋体"/>
          <w:sz w:val="24"/>
          <w:szCs w:val="24"/>
        </w:rPr>
        <w:t>道路，</w:t>
      </w:r>
      <w:r w:rsidRPr="0017355B">
        <w:rPr>
          <w:rFonts w:ascii="宋体" w:eastAsia="宋体" w:hAnsi="宋体" w:hint="eastAsia"/>
          <w:sz w:val="24"/>
          <w:szCs w:val="24"/>
        </w:rPr>
        <w:t>图一</w:t>
      </w:r>
      <w:r w:rsidRPr="0017355B">
        <w:rPr>
          <w:rFonts w:ascii="宋体" w:eastAsia="宋体" w:hAnsi="宋体"/>
          <w:sz w:val="24"/>
          <w:szCs w:val="24"/>
        </w:rPr>
        <w:t>中</w:t>
      </w:r>
      <w:r w:rsidRPr="0017355B">
        <w:rPr>
          <w:rFonts w:ascii="宋体" w:eastAsia="宋体" w:hAnsi="宋体" w:hint="eastAsia"/>
          <w:sz w:val="24"/>
          <w:szCs w:val="24"/>
        </w:rPr>
        <w:t>如果在小比例尺</w:t>
      </w:r>
      <w:r w:rsidRPr="0017355B">
        <w:rPr>
          <w:rFonts w:ascii="宋体" w:eastAsia="宋体" w:hAnsi="宋体"/>
          <w:sz w:val="24"/>
          <w:szCs w:val="24"/>
        </w:rPr>
        <w:t>出图时</w:t>
      </w:r>
      <w:r w:rsidRPr="0017355B">
        <w:rPr>
          <w:rFonts w:ascii="宋体" w:eastAsia="宋体" w:hAnsi="宋体" w:hint="eastAsia"/>
          <w:sz w:val="24"/>
          <w:szCs w:val="24"/>
        </w:rPr>
        <w:t>需舍去5级道路</w:t>
      </w:r>
      <w:r w:rsidRPr="0017355B">
        <w:rPr>
          <w:rFonts w:ascii="宋体" w:eastAsia="宋体" w:hAnsi="宋体"/>
          <w:sz w:val="24"/>
          <w:szCs w:val="24"/>
        </w:rPr>
        <w:t>，</w:t>
      </w:r>
      <w:r w:rsidRPr="0017355B">
        <w:rPr>
          <w:rFonts w:ascii="宋体" w:eastAsia="宋体" w:hAnsi="宋体" w:hint="eastAsia"/>
          <w:sz w:val="24"/>
          <w:szCs w:val="24"/>
        </w:rPr>
        <w:t>那么2级</w:t>
      </w:r>
      <w:r w:rsidRPr="0017355B">
        <w:rPr>
          <w:rFonts w:ascii="宋体" w:eastAsia="宋体" w:hAnsi="宋体"/>
          <w:sz w:val="24"/>
          <w:szCs w:val="24"/>
        </w:rPr>
        <w:t>道路就会出现下列</w:t>
      </w:r>
      <w:r w:rsidRPr="0017355B">
        <w:rPr>
          <w:rFonts w:ascii="宋体" w:eastAsia="宋体" w:hAnsi="宋体" w:hint="eastAsia"/>
          <w:sz w:val="24"/>
          <w:szCs w:val="24"/>
        </w:rPr>
        <w:t>断开</w:t>
      </w:r>
      <w:r w:rsidRPr="0017355B">
        <w:rPr>
          <w:rFonts w:ascii="宋体" w:eastAsia="宋体" w:hAnsi="宋体"/>
          <w:sz w:val="24"/>
          <w:szCs w:val="24"/>
        </w:rPr>
        <w:t>情况</w:t>
      </w:r>
      <w:r w:rsidRPr="0017355B">
        <w:rPr>
          <w:rFonts w:ascii="宋体" w:eastAsia="宋体" w:hAnsi="宋体" w:hint="eastAsia"/>
          <w:sz w:val="24"/>
          <w:szCs w:val="24"/>
        </w:rPr>
        <w:t>，</w:t>
      </w:r>
      <w:r w:rsidRPr="0017355B">
        <w:rPr>
          <w:rFonts w:ascii="宋体" w:eastAsia="宋体" w:hAnsi="宋体"/>
          <w:sz w:val="24"/>
          <w:szCs w:val="24"/>
        </w:rPr>
        <w:t>需要修改为图二才能保证连通性，如图所示：</w:t>
      </w:r>
    </w:p>
    <w:p w14:paraId="1C5B3301" w14:textId="77777777" w:rsidR="00FC6833" w:rsidRPr="00FC064A" w:rsidRDefault="00FC6833" w:rsidP="00FC6833">
      <w:pPr>
        <w:spacing w:line="276" w:lineRule="auto"/>
        <w:jc w:val="center"/>
        <w:rPr>
          <w:sz w:val="24"/>
          <w:szCs w:val="24"/>
        </w:rPr>
      </w:pPr>
      <w:r>
        <w:rPr>
          <w:noProof/>
        </w:rPr>
        <w:drawing>
          <wp:inline distT="0" distB="0" distL="0" distR="0" wp14:anchorId="51EA1AA2" wp14:editId="1D0C9B76">
            <wp:extent cx="2445629" cy="2075079"/>
            <wp:effectExtent l="0" t="0" r="0" b="190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448437" cy="2077462"/>
                    </a:xfrm>
                    <a:prstGeom prst="rect">
                      <a:avLst/>
                    </a:prstGeom>
                  </pic:spPr>
                </pic:pic>
              </a:graphicData>
            </a:graphic>
          </wp:inline>
        </w:drawing>
      </w:r>
      <w:r>
        <w:rPr>
          <w:rFonts w:hint="eastAsia"/>
          <w:sz w:val="24"/>
          <w:szCs w:val="24"/>
        </w:rPr>
        <w:t xml:space="preserve"> </w:t>
      </w:r>
      <w:r>
        <w:rPr>
          <w:sz w:val="24"/>
          <w:szCs w:val="24"/>
        </w:rPr>
        <w:t xml:space="preserve">  </w:t>
      </w:r>
      <w:r>
        <w:rPr>
          <w:rFonts w:ascii="新宋体" w:eastAsia="新宋体" w:cs="新宋体" w:hint="eastAsia"/>
          <w:b/>
          <w:bCs/>
          <w:noProof/>
          <w:color w:val="800080"/>
          <w:kern w:val="0"/>
        </w:rPr>
        <w:drawing>
          <wp:inline distT="0" distB="0" distL="0" distR="0" wp14:anchorId="07B4B2D8" wp14:editId="3A3DCC0E">
            <wp:extent cx="2283971" cy="2020469"/>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305062" cy="2039127"/>
                    </a:xfrm>
                    <a:prstGeom prst="rect">
                      <a:avLst/>
                    </a:prstGeom>
                    <a:noFill/>
                    <a:ln>
                      <a:noFill/>
                    </a:ln>
                  </pic:spPr>
                </pic:pic>
              </a:graphicData>
            </a:graphic>
          </wp:inline>
        </w:drawing>
      </w:r>
    </w:p>
    <w:p w14:paraId="71C06B07" w14:textId="77777777" w:rsidR="00FC6833" w:rsidRPr="00FC6833" w:rsidRDefault="00FC6833" w:rsidP="004017CF">
      <w:pPr>
        <w:pStyle w:val="a5"/>
        <w:numPr>
          <w:ilvl w:val="0"/>
          <w:numId w:val="39"/>
        </w:numPr>
        <w:spacing w:line="276" w:lineRule="auto"/>
        <w:ind w:firstLineChars="0"/>
        <w:jc w:val="left"/>
        <w:outlineLvl w:val="2"/>
        <w:rPr>
          <w:sz w:val="24"/>
          <w:szCs w:val="24"/>
        </w:rPr>
      </w:pPr>
      <w:r w:rsidRPr="00FC6833">
        <w:rPr>
          <w:sz w:val="24"/>
          <w:szCs w:val="24"/>
        </w:rPr>
        <w:t>水系选取等级连通性检查</w:t>
      </w:r>
    </w:p>
    <w:p w14:paraId="7DD6D830" w14:textId="77777777" w:rsidR="00FC6833" w:rsidRPr="00F03693" w:rsidRDefault="00FC6833" w:rsidP="00FC6833">
      <w:pPr>
        <w:spacing w:line="276" w:lineRule="auto"/>
        <w:ind w:firstLineChars="200" w:firstLine="480"/>
        <w:jc w:val="left"/>
        <w:rPr>
          <w:rFonts w:ascii="宋体" w:eastAsia="宋体" w:hAnsi="宋体"/>
          <w:sz w:val="24"/>
          <w:szCs w:val="24"/>
        </w:rPr>
      </w:pPr>
      <w:r w:rsidRPr="00F03693">
        <w:rPr>
          <w:rFonts w:ascii="宋体" w:eastAsia="宋体" w:hAnsi="宋体"/>
          <w:sz w:val="24"/>
          <w:szCs w:val="24"/>
        </w:rPr>
        <w:t>基于</w:t>
      </w:r>
      <w:r>
        <w:rPr>
          <w:rFonts w:ascii="宋体" w:eastAsia="宋体" w:hAnsi="宋体" w:hint="eastAsia"/>
          <w:sz w:val="24"/>
          <w:szCs w:val="24"/>
        </w:rPr>
        <w:t>水系</w:t>
      </w:r>
      <w:r w:rsidRPr="00F03693">
        <w:rPr>
          <w:rFonts w:ascii="宋体" w:eastAsia="宋体" w:hAnsi="宋体"/>
          <w:sz w:val="24"/>
          <w:szCs w:val="24"/>
        </w:rPr>
        <w:t>图层</w:t>
      </w:r>
      <w:r w:rsidRPr="00F03693">
        <w:rPr>
          <w:rFonts w:ascii="宋体" w:eastAsia="宋体" w:hAnsi="宋体" w:hint="eastAsia"/>
          <w:sz w:val="24"/>
          <w:szCs w:val="24"/>
        </w:rPr>
        <w:t>的</w:t>
      </w:r>
      <w:r w:rsidRPr="00F03693">
        <w:rPr>
          <w:rFonts w:ascii="宋体" w:eastAsia="宋体" w:hAnsi="宋体"/>
          <w:sz w:val="24"/>
          <w:szCs w:val="24"/>
        </w:rPr>
        <w:t>GRADE2字段，检查该等级</w:t>
      </w:r>
      <w:r>
        <w:rPr>
          <w:rFonts w:ascii="宋体" w:eastAsia="宋体" w:hAnsi="宋体" w:hint="eastAsia"/>
          <w:sz w:val="24"/>
          <w:szCs w:val="24"/>
        </w:rPr>
        <w:t>水系</w:t>
      </w:r>
      <w:r w:rsidRPr="00F03693">
        <w:rPr>
          <w:rFonts w:ascii="宋体" w:eastAsia="宋体" w:hAnsi="宋体"/>
          <w:sz w:val="24"/>
          <w:szCs w:val="24"/>
        </w:rPr>
        <w:t>的连通性。检查</w:t>
      </w:r>
      <w:r w:rsidRPr="00F03693">
        <w:rPr>
          <w:rFonts w:ascii="宋体" w:eastAsia="宋体" w:hAnsi="宋体" w:hint="eastAsia"/>
          <w:sz w:val="24"/>
          <w:szCs w:val="24"/>
        </w:rPr>
        <w:t>同一</w:t>
      </w:r>
      <w:r w:rsidRPr="00F03693">
        <w:rPr>
          <w:rFonts w:ascii="宋体" w:eastAsia="宋体" w:hAnsi="宋体"/>
          <w:sz w:val="24"/>
          <w:szCs w:val="24"/>
        </w:rPr>
        <w:t>等级</w:t>
      </w:r>
      <w:r>
        <w:rPr>
          <w:rFonts w:ascii="宋体" w:eastAsia="宋体" w:hAnsi="宋体" w:hint="eastAsia"/>
          <w:sz w:val="24"/>
          <w:szCs w:val="24"/>
        </w:rPr>
        <w:t>水系</w:t>
      </w:r>
      <w:r w:rsidRPr="00F03693">
        <w:rPr>
          <w:rFonts w:ascii="宋体" w:eastAsia="宋体" w:hAnsi="宋体"/>
          <w:sz w:val="24"/>
          <w:szCs w:val="24"/>
        </w:rPr>
        <w:t>是否连通</w:t>
      </w:r>
      <w:r w:rsidRPr="00F03693">
        <w:rPr>
          <w:rFonts w:ascii="宋体" w:eastAsia="宋体" w:hAnsi="宋体" w:hint="eastAsia"/>
          <w:sz w:val="24"/>
          <w:szCs w:val="24"/>
        </w:rPr>
        <w:t>、</w:t>
      </w:r>
      <w:r w:rsidRPr="00F03693">
        <w:rPr>
          <w:rFonts w:ascii="宋体" w:eastAsia="宋体" w:hAnsi="宋体"/>
          <w:sz w:val="24"/>
          <w:szCs w:val="24"/>
        </w:rPr>
        <w:t>检查</w:t>
      </w:r>
      <w:r w:rsidRPr="00F03693">
        <w:rPr>
          <w:rFonts w:ascii="宋体" w:eastAsia="宋体" w:hAnsi="宋体" w:hint="eastAsia"/>
          <w:sz w:val="24"/>
          <w:szCs w:val="24"/>
        </w:rPr>
        <w:t>高等级</w:t>
      </w:r>
      <w:r>
        <w:rPr>
          <w:rFonts w:ascii="宋体" w:eastAsia="宋体" w:hAnsi="宋体" w:hint="eastAsia"/>
          <w:sz w:val="24"/>
          <w:szCs w:val="24"/>
        </w:rPr>
        <w:t>水系</w:t>
      </w:r>
      <w:r w:rsidRPr="00F03693">
        <w:rPr>
          <w:rFonts w:ascii="宋体" w:eastAsia="宋体" w:hAnsi="宋体" w:hint="eastAsia"/>
          <w:sz w:val="24"/>
          <w:szCs w:val="24"/>
        </w:rPr>
        <w:t>接</w:t>
      </w:r>
      <w:r w:rsidRPr="00F03693">
        <w:rPr>
          <w:rFonts w:ascii="宋体" w:eastAsia="宋体" w:hAnsi="宋体"/>
          <w:sz w:val="24"/>
          <w:szCs w:val="24"/>
        </w:rPr>
        <w:t>入低等级</w:t>
      </w:r>
      <w:r>
        <w:rPr>
          <w:rFonts w:ascii="宋体" w:eastAsia="宋体" w:hAnsi="宋体" w:hint="eastAsia"/>
          <w:sz w:val="24"/>
          <w:szCs w:val="24"/>
        </w:rPr>
        <w:t>水系</w:t>
      </w:r>
      <w:r w:rsidRPr="00F03693">
        <w:rPr>
          <w:rFonts w:ascii="宋体" w:eastAsia="宋体" w:hAnsi="宋体"/>
          <w:sz w:val="24"/>
          <w:szCs w:val="24"/>
        </w:rPr>
        <w:t>的情况</w:t>
      </w:r>
      <w:r w:rsidRPr="00F03693">
        <w:rPr>
          <w:rFonts w:ascii="宋体" w:eastAsia="宋体" w:hAnsi="宋体" w:hint="eastAsia"/>
          <w:sz w:val="24"/>
          <w:szCs w:val="24"/>
        </w:rPr>
        <w:t>。</w:t>
      </w:r>
      <w:r w:rsidRPr="00F03693">
        <w:rPr>
          <w:rFonts w:ascii="宋体" w:eastAsia="宋体" w:hAnsi="宋体"/>
          <w:sz w:val="24"/>
          <w:szCs w:val="24"/>
        </w:rPr>
        <w:t>检查结果以shapefile文件存储在指定的文件夹中</w:t>
      </w:r>
      <w:r w:rsidRPr="00F03693">
        <w:rPr>
          <w:rFonts w:ascii="宋体" w:eastAsia="宋体" w:hAnsi="宋体" w:hint="eastAsia"/>
          <w:sz w:val="24"/>
          <w:szCs w:val="24"/>
        </w:rPr>
        <w:t>。</w:t>
      </w:r>
    </w:p>
    <w:p w14:paraId="363091F7" w14:textId="77777777" w:rsidR="00FC6833" w:rsidRDefault="00FC6833" w:rsidP="00FC6833">
      <w:pPr>
        <w:jc w:val="center"/>
        <w:rPr>
          <w:rFonts w:asciiTheme="minorEastAsia" w:hAnsiTheme="minorEastAsia"/>
          <w:sz w:val="28"/>
          <w:szCs w:val="28"/>
        </w:rPr>
      </w:pPr>
      <w:r w:rsidRPr="004973C6">
        <w:rPr>
          <w:rFonts w:ascii="Times New Roman" w:hAnsi="Times New Roman" w:cs="Times New Roman"/>
          <w:noProof/>
        </w:rPr>
        <w:drawing>
          <wp:inline distT="0" distB="0" distL="0" distR="0" wp14:anchorId="6FCA08C7" wp14:editId="34BFB660">
            <wp:extent cx="3887779" cy="1396744"/>
            <wp:effectExtent l="19050" t="19050" r="17780" b="133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925864" cy="1410427"/>
                    </a:xfrm>
                    <a:prstGeom prst="rect">
                      <a:avLst/>
                    </a:prstGeom>
                    <a:ln>
                      <a:solidFill>
                        <a:schemeClr val="bg1">
                          <a:lumMod val="50000"/>
                        </a:schemeClr>
                      </a:solidFill>
                    </a:ln>
                  </pic:spPr>
                </pic:pic>
              </a:graphicData>
            </a:graphic>
          </wp:inline>
        </w:drawing>
      </w:r>
    </w:p>
    <w:p w14:paraId="005C7332" w14:textId="77777777" w:rsidR="00FC6833" w:rsidRPr="00FC6833" w:rsidRDefault="00FC6833" w:rsidP="004017CF">
      <w:pPr>
        <w:pStyle w:val="a5"/>
        <w:numPr>
          <w:ilvl w:val="0"/>
          <w:numId w:val="39"/>
        </w:numPr>
        <w:spacing w:line="276" w:lineRule="auto"/>
        <w:ind w:firstLineChars="0"/>
        <w:jc w:val="left"/>
        <w:outlineLvl w:val="2"/>
        <w:rPr>
          <w:sz w:val="24"/>
          <w:szCs w:val="24"/>
        </w:rPr>
      </w:pPr>
      <w:r w:rsidRPr="00FC6833">
        <w:rPr>
          <w:sz w:val="24"/>
          <w:szCs w:val="24"/>
        </w:rPr>
        <w:t>点拓扑</w:t>
      </w:r>
    </w:p>
    <w:p w14:paraId="75BBFD0F" w14:textId="77777777" w:rsidR="00FC6833" w:rsidRDefault="00FC6833" w:rsidP="00FC6833">
      <w:pPr>
        <w:spacing w:line="276" w:lineRule="auto"/>
        <w:ind w:firstLineChars="200" w:firstLine="480"/>
        <w:jc w:val="left"/>
        <w:rPr>
          <w:rFonts w:ascii="宋体" w:eastAsia="宋体" w:hAnsi="宋体"/>
          <w:sz w:val="24"/>
          <w:szCs w:val="24"/>
        </w:rPr>
      </w:pPr>
      <w:r>
        <w:rPr>
          <w:rFonts w:ascii="宋体" w:eastAsia="宋体" w:hAnsi="宋体"/>
          <w:sz w:val="24"/>
          <w:szCs w:val="24"/>
        </w:rPr>
        <w:t>检查</w:t>
      </w:r>
      <w:r>
        <w:rPr>
          <w:rFonts w:ascii="宋体" w:eastAsia="宋体" w:hAnsi="宋体" w:hint="eastAsia"/>
          <w:sz w:val="24"/>
          <w:szCs w:val="24"/>
        </w:rPr>
        <w:t>L</w:t>
      </w:r>
      <w:r>
        <w:rPr>
          <w:rFonts w:ascii="宋体" w:eastAsia="宋体" w:hAnsi="宋体"/>
          <w:sz w:val="24"/>
          <w:szCs w:val="24"/>
        </w:rPr>
        <w:t>FCP层火车站</w:t>
      </w:r>
      <w:r>
        <w:rPr>
          <w:rFonts w:ascii="宋体" w:eastAsia="宋体" w:hAnsi="宋体" w:hint="eastAsia"/>
          <w:sz w:val="24"/>
          <w:szCs w:val="24"/>
        </w:rPr>
        <w:t>（4</w:t>
      </w:r>
      <w:r>
        <w:rPr>
          <w:rFonts w:ascii="宋体" w:eastAsia="宋体" w:hAnsi="宋体"/>
          <w:sz w:val="24"/>
          <w:szCs w:val="24"/>
        </w:rPr>
        <w:t>10301</w:t>
      </w:r>
      <w:r>
        <w:rPr>
          <w:rFonts w:ascii="宋体" w:eastAsia="宋体" w:hAnsi="宋体" w:hint="eastAsia"/>
          <w:sz w:val="24"/>
          <w:szCs w:val="24"/>
        </w:rPr>
        <w:t>）</w:t>
      </w:r>
      <w:r>
        <w:rPr>
          <w:rFonts w:ascii="宋体" w:eastAsia="宋体" w:hAnsi="宋体"/>
          <w:sz w:val="24"/>
          <w:szCs w:val="24"/>
        </w:rPr>
        <w:t>必须在铁路上</w:t>
      </w:r>
      <w:r>
        <w:rPr>
          <w:rFonts w:ascii="宋体" w:eastAsia="宋体" w:hAnsi="宋体" w:hint="eastAsia"/>
          <w:sz w:val="24"/>
          <w:szCs w:val="24"/>
        </w:rPr>
        <w:t>，</w:t>
      </w:r>
      <w:r>
        <w:rPr>
          <w:rFonts w:ascii="宋体" w:eastAsia="宋体" w:hAnsi="宋体"/>
          <w:sz w:val="24"/>
          <w:szCs w:val="24"/>
        </w:rPr>
        <w:t>地铁站</w:t>
      </w:r>
      <w:r>
        <w:rPr>
          <w:rFonts w:ascii="宋体" w:eastAsia="宋体" w:hAnsi="宋体" w:hint="eastAsia"/>
          <w:sz w:val="24"/>
          <w:szCs w:val="24"/>
        </w:rPr>
        <w:t>（4</w:t>
      </w:r>
      <w:r>
        <w:rPr>
          <w:rFonts w:ascii="宋体" w:eastAsia="宋体" w:hAnsi="宋体"/>
          <w:sz w:val="24"/>
          <w:szCs w:val="24"/>
        </w:rPr>
        <w:t>50101</w:t>
      </w:r>
      <w:r>
        <w:rPr>
          <w:rFonts w:ascii="宋体" w:eastAsia="宋体" w:hAnsi="宋体" w:hint="eastAsia"/>
          <w:sz w:val="24"/>
          <w:szCs w:val="24"/>
        </w:rPr>
        <w:t>）</w:t>
      </w:r>
      <w:r>
        <w:rPr>
          <w:rFonts w:ascii="宋体" w:eastAsia="宋体" w:hAnsi="宋体"/>
          <w:sz w:val="24"/>
          <w:szCs w:val="24"/>
        </w:rPr>
        <w:t>必须在地铁线上</w:t>
      </w:r>
      <w:r>
        <w:rPr>
          <w:rFonts w:ascii="宋体" w:eastAsia="宋体" w:hAnsi="宋体" w:hint="eastAsia"/>
          <w:sz w:val="24"/>
          <w:szCs w:val="24"/>
        </w:rPr>
        <w:t>，</w:t>
      </w:r>
      <w:r>
        <w:rPr>
          <w:rFonts w:ascii="宋体" w:eastAsia="宋体" w:hAnsi="宋体"/>
          <w:sz w:val="24"/>
          <w:szCs w:val="24"/>
        </w:rPr>
        <w:t>互通</w:t>
      </w:r>
      <w:r>
        <w:rPr>
          <w:rFonts w:ascii="宋体" w:eastAsia="宋体" w:hAnsi="宋体" w:hint="eastAsia"/>
          <w:sz w:val="24"/>
          <w:szCs w:val="24"/>
        </w:rPr>
        <w:t>（4</w:t>
      </w:r>
      <w:r>
        <w:rPr>
          <w:rFonts w:ascii="宋体" w:eastAsia="宋体" w:hAnsi="宋体"/>
          <w:sz w:val="24"/>
          <w:szCs w:val="24"/>
        </w:rPr>
        <w:t>50308</w:t>
      </w:r>
      <w:r>
        <w:rPr>
          <w:rFonts w:ascii="宋体" w:eastAsia="宋体" w:hAnsi="宋体" w:hint="eastAsia"/>
          <w:sz w:val="24"/>
          <w:szCs w:val="24"/>
        </w:rPr>
        <w:t>）、</w:t>
      </w:r>
      <w:r>
        <w:rPr>
          <w:rFonts w:ascii="宋体" w:eastAsia="宋体" w:hAnsi="宋体"/>
          <w:sz w:val="24"/>
          <w:szCs w:val="24"/>
        </w:rPr>
        <w:t>服务区</w:t>
      </w:r>
      <w:r>
        <w:rPr>
          <w:rFonts w:ascii="宋体" w:eastAsia="宋体" w:hAnsi="宋体" w:hint="eastAsia"/>
          <w:sz w:val="24"/>
          <w:szCs w:val="24"/>
        </w:rPr>
        <w:t>（4</w:t>
      </w:r>
      <w:r>
        <w:rPr>
          <w:rFonts w:ascii="宋体" w:eastAsia="宋体" w:hAnsi="宋体"/>
          <w:sz w:val="24"/>
          <w:szCs w:val="24"/>
        </w:rPr>
        <w:t>50105</w:t>
      </w:r>
      <w:r>
        <w:rPr>
          <w:rFonts w:ascii="宋体" w:eastAsia="宋体" w:hAnsi="宋体" w:hint="eastAsia"/>
          <w:sz w:val="24"/>
          <w:szCs w:val="24"/>
        </w:rPr>
        <w:t>）、</w:t>
      </w:r>
      <w:r>
        <w:rPr>
          <w:rFonts w:ascii="宋体" w:eastAsia="宋体" w:hAnsi="宋体"/>
          <w:sz w:val="24"/>
          <w:szCs w:val="24"/>
        </w:rPr>
        <w:t>收费站</w:t>
      </w:r>
      <w:r>
        <w:rPr>
          <w:rFonts w:ascii="宋体" w:eastAsia="宋体" w:hAnsi="宋体" w:hint="eastAsia"/>
          <w:sz w:val="24"/>
          <w:szCs w:val="24"/>
        </w:rPr>
        <w:t>（4</w:t>
      </w:r>
      <w:r>
        <w:rPr>
          <w:rFonts w:ascii="宋体" w:eastAsia="宋体" w:hAnsi="宋体"/>
          <w:sz w:val="24"/>
          <w:szCs w:val="24"/>
        </w:rPr>
        <w:t>50106</w:t>
      </w:r>
      <w:r>
        <w:rPr>
          <w:rFonts w:ascii="宋体" w:eastAsia="宋体" w:hAnsi="宋体" w:hint="eastAsia"/>
          <w:sz w:val="24"/>
          <w:szCs w:val="24"/>
        </w:rPr>
        <w:t>）</w:t>
      </w:r>
      <w:r>
        <w:rPr>
          <w:rFonts w:ascii="宋体" w:eastAsia="宋体" w:hAnsi="宋体"/>
          <w:sz w:val="24"/>
          <w:szCs w:val="24"/>
        </w:rPr>
        <w:t>必须在高速公路上</w:t>
      </w:r>
      <w:r>
        <w:rPr>
          <w:rFonts w:ascii="宋体" w:eastAsia="宋体" w:hAnsi="宋体" w:hint="eastAsia"/>
          <w:sz w:val="24"/>
          <w:szCs w:val="24"/>
        </w:rPr>
        <w:t>。</w:t>
      </w:r>
    </w:p>
    <w:p w14:paraId="47E8159F" w14:textId="77777777" w:rsidR="00FC6833" w:rsidRPr="00804D05" w:rsidRDefault="00FC6833" w:rsidP="00FC6833">
      <w:pPr>
        <w:spacing w:line="276" w:lineRule="auto"/>
        <w:jc w:val="center"/>
        <w:rPr>
          <w:sz w:val="24"/>
          <w:szCs w:val="24"/>
        </w:rPr>
      </w:pPr>
      <w:r w:rsidRPr="004F6D6B">
        <w:rPr>
          <w:rFonts w:hint="eastAsia"/>
          <w:noProof/>
          <w:szCs w:val="21"/>
        </w:rPr>
        <w:drawing>
          <wp:inline distT="0" distB="0" distL="0" distR="0" wp14:anchorId="39C452EC" wp14:editId="3BADFD9A">
            <wp:extent cx="1515051" cy="1233805"/>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558351" cy="1269067"/>
                    </a:xfrm>
                    <a:prstGeom prst="rect">
                      <a:avLst/>
                    </a:prstGeom>
                    <a:noFill/>
                    <a:ln>
                      <a:noFill/>
                    </a:ln>
                  </pic:spPr>
                </pic:pic>
              </a:graphicData>
            </a:graphic>
          </wp:inline>
        </w:drawing>
      </w:r>
      <w:r>
        <w:rPr>
          <w:rFonts w:hint="eastAsia"/>
          <w:sz w:val="24"/>
          <w:szCs w:val="24"/>
        </w:rPr>
        <w:t xml:space="preserve"> </w:t>
      </w:r>
      <w:r>
        <w:rPr>
          <w:sz w:val="24"/>
          <w:szCs w:val="24"/>
        </w:rPr>
        <w:t xml:space="preserve">       </w:t>
      </w:r>
      <w:r>
        <w:rPr>
          <w:rFonts w:ascii="新宋体" w:eastAsia="新宋体" w:cs="新宋体" w:hint="eastAsia"/>
          <w:b/>
          <w:bCs/>
          <w:noProof/>
          <w:color w:val="800080"/>
          <w:kern w:val="0"/>
          <w:sz w:val="24"/>
          <w:szCs w:val="24"/>
        </w:rPr>
        <w:drawing>
          <wp:inline distT="0" distB="0" distL="0" distR="0" wp14:anchorId="1CE6DCEE" wp14:editId="5FB66416">
            <wp:extent cx="1533525" cy="1291807"/>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577813" cy="1329114"/>
                    </a:xfrm>
                    <a:prstGeom prst="rect">
                      <a:avLst/>
                    </a:prstGeom>
                    <a:noFill/>
                    <a:ln>
                      <a:noFill/>
                    </a:ln>
                  </pic:spPr>
                </pic:pic>
              </a:graphicData>
            </a:graphic>
          </wp:inline>
        </w:drawing>
      </w:r>
    </w:p>
    <w:p w14:paraId="2D924FA7" w14:textId="77777777" w:rsidR="00FC6833" w:rsidRPr="00FC6833" w:rsidRDefault="00FC6833" w:rsidP="004017CF">
      <w:pPr>
        <w:pStyle w:val="a5"/>
        <w:numPr>
          <w:ilvl w:val="0"/>
          <w:numId w:val="39"/>
        </w:numPr>
        <w:spacing w:line="276" w:lineRule="auto"/>
        <w:ind w:firstLineChars="0"/>
        <w:jc w:val="left"/>
        <w:outlineLvl w:val="2"/>
        <w:rPr>
          <w:sz w:val="24"/>
          <w:szCs w:val="24"/>
        </w:rPr>
      </w:pPr>
      <w:r w:rsidRPr="00FC6833">
        <w:rPr>
          <w:sz w:val="24"/>
          <w:szCs w:val="24"/>
        </w:rPr>
        <w:t>孤立河流检查</w:t>
      </w:r>
    </w:p>
    <w:p w14:paraId="610679CE" w14:textId="77777777" w:rsidR="00FC6833" w:rsidRDefault="00FC6833" w:rsidP="00FC6833">
      <w:pPr>
        <w:spacing w:line="276" w:lineRule="auto"/>
        <w:ind w:firstLineChars="200" w:firstLine="480"/>
        <w:jc w:val="left"/>
        <w:rPr>
          <w:rFonts w:ascii="宋体" w:eastAsia="宋体" w:hAnsi="宋体"/>
          <w:sz w:val="24"/>
          <w:szCs w:val="24"/>
        </w:rPr>
      </w:pPr>
      <w:r w:rsidRPr="00804D05">
        <w:rPr>
          <w:rFonts w:ascii="宋体" w:eastAsia="宋体" w:hAnsi="宋体"/>
          <w:sz w:val="24"/>
          <w:szCs w:val="24"/>
        </w:rPr>
        <w:t>在自然河流中</w:t>
      </w:r>
      <w:r w:rsidRPr="00804D05">
        <w:rPr>
          <w:rFonts w:ascii="宋体" w:eastAsia="宋体" w:hAnsi="宋体" w:hint="eastAsia"/>
          <w:sz w:val="24"/>
          <w:szCs w:val="24"/>
        </w:rPr>
        <w:t>，</w:t>
      </w:r>
      <w:r w:rsidRPr="00804D05">
        <w:rPr>
          <w:rFonts w:ascii="宋体" w:eastAsia="宋体" w:hAnsi="宋体"/>
          <w:sz w:val="24"/>
          <w:szCs w:val="24"/>
        </w:rPr>
        <w:t>检查长度</w:t>
      </w:r>
      <w:r w:rsidRPr="00804D05">
        <w:rPr>
          <w:rFonts w:ascii="宋体" w:eastAsia="宋体" w:hAnsi="宋体" w:hint="eastAsia"/>
          <w:sz w:val="24"/>
          <w:szCs w:val="24"/>
        </w:rPr>
        <w:t>（</w:t>
      </w:r>
      <w:r>
        <w:rPr>
          <w:rFonts w:ascii="宋体" w:eastAsia="宋体" w:hAnsi="宋体" w:hint="eastAsia"/>
          <w:sz w:val="24"/>
          <w:szCs w:val="24"/>
        </w:rPr>
        <w:t>河网树</w:t>
      </w:r>
      <w:r w:rsidRPr="00804D05">
        <w:rPr>
          <w:rFonts w:ascii="宋体" w:eastAsia="宋体" w:hAnsi="宋体" w:hint="eastAsia"/>
          <w:sz w:val="24"/>
          <w:szCs w:val="24"/>
        </w:rPr>
        <w:t>中主干河流最长路径长度）小于指定阈值的</w:t>
      </w:r>
      <w:r>
        <w:rPr>
          <w:rFonts w:ascii="宋体" w:eastAsia="宋体" w:hAnsi="宋体" w:hint="eastAsia"/>
          <w:sz w:val="24"/>
          <w:szCs w:val="24"/>
        </w:rPr>
        <w:t>视</w:t>
      </w:r>
      <w:r>
        <w:rPr>
          <w:rFonts w:ascii="宋体" w:eastAsia="宋体" w:hAnsi="宋体" w:hint="eastAsia"/>
          <w:sz w:val="24"/>
          <w:szCs w:val="24"/>
        </w:rPr>
        <w:lastRenderedPageBreak/>
        <w:t>为</w:t>
      </w:r>
      <w:r w:rsidRPr="00804D05">
        <w:rPr>
          <w:rFonts w:ascii="宋体" w:eastAsia="宋体" w:hAnsi="宋体" w:hint="eastAsia"/>
          <w:sz w:val="24"/>
          <w:szCs w:val="24"/>
        </w:rPr>
        <w:t>孤立河流。</w:t>
      </w:r>
    </w:p>
    <w:p w14:paraId="507BC042" w14:textId="77777777" w:rsidR="00FC6833" w:rsidRPr="00804D05" w:rsidRDefault="00FC6833" w:rsidP="00FC6833">
      <w:pPr>
        <w:spacing w:line="276" w:lineRule="auto"/>
        <w:jc w:val="center"/>
        <w:rPr>
          <w:rFonts w:ascii="宋体" w:eastAsia="宋体" w:hAnsi="宋体"/>
          <w:sz w:val="24"/>
          <w:szCs w:val="24"/>
        </w:rPr>
      </w:pPr>
      <w:r>
        <w:rPr>
          <w:noProof/>
        </w:rPr>
        <w:drawing>
          <wp:inline distT="0" distB="0" distL="0" distR="0" wp14:anchorId="732A80B9" wp14:editId="40992627">
            <wp:extent cx="3548418" cy="227290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580941" cy="2293737"/>
                    </a:xfrm>
                    <a:prstGeom prst="rect">
                      <a:avLst/>
                    </a:prstGeom>
                  </pic:spPr>
                </pic:pic>
              </a:graphicData>
            </a:graphic>
          </wp:inline>
        </w:drawing>
      </w:r>
    </w:p>
    <w:p w14:paraId="368B7773" w14:textId="77777777" w:rsidR="00FC6833" w:rsidRPr="00FC6833" w:rsidRDefault="00FC6833" w:rsidP="004017CF">
      <w:pPr>
        <w:pStyle w:val="a5"/>
        <w:numPr>
          <w:ilvl w:val="0"/>
          <w:numId w:val="39"/>
        </w:numPr>
        <w:spacing w:line="276" w:lineRule="auto"/>
        <w:ind w:firstLineChars="0"/>
        <w:jc w:val="left"/>
        <w:outlineLvl w:val="2"/>
        <w:rPr>
          <w:sz w:val="24"/>
          <w:szCs w:val="24"/>
        </w:rPr>
      </w:pPr>
      <w:r w:rsidRPr="00FC6833">
        <w:rPr>
          <w:sz w:val="24"/>
          <w:szCs w:val="24"/>
        </w:rPr>
        <w:t>水系结构线</w:t>
      </w:r>
      <w:r w:rsidRPr="00FC6833">
        <w:rPr>
          <w:rFonts w:hint="eastAsia"/>
          <w:sz w:val="24"/>
          <w:szCs w:val="24"/>
        </w:rPr>
        <w:t>H</w:t>
      </w:r>
      <w:r w:rsidRPr="00FC6833">
        <w:rPr>
          <w:sz w:val="24"/>
          <w:szCs w:val="24"/>
        </w:rPr>
        <w:t>GB检查</w:t>
      </w:r>
    </w:p>
    <w:p w14:paraId="1F723798" w14:textId="77777777" w:rsidR="00FC6833" w:rsidRPr="00912E79" w:rsidRDefault="00FC6833" w:rsidP="00FC6833">
      <w:pPr>
        <w:spacing w:line="276" w:lineRule="auto"/>
        <w:ind w:firstLineChars="200" w:firstLine="480"/>
        <w:jc w:val="left"/>
        <w:rPr>
          <w:rFonts w:ascii="宋体" w:eastAsia="宋体" w:hAnsi="宋体"/>
          <w:sz w:val="24"/>
          <w:szCs w:val="24"/>
        </w:rPr>
      </w:pPr>
      <w:r w:rsidRPr="00912E79">
        <w:rPr>
          <w:rFonts w:ascii="宋体" w:eastAsia="宋体" w:hAnsi="宋体" w:hint="eastAsia"/>
          <w:sz w:val="24"/>
          <w:szCs w:val="24"/>
        </w:rPr>
        <w:t>检查河流、沟渠等非静止水系面内</w:t>
      </w:r>
      <w:r>
        <w:rPr>
          <w:rFonts w:ascii="宋体" w:eastAsia="宋体" w:hAnsi="宋体" w:hint="eastAsia"/>
          <w:sz w:val="24"/>
          <w:szCs w:val="24"/>
        </w:rPr>
        <w:t>的水系结构H</w:t>
      </w:r>
      <w:r>
        <w:rPr>
          <w:rFonts w:ascii="宋体" w:eastAsia="宋体" w:hAnsi="宋体"/>
          <w:sz w:val="24"/>
          <w:szCs w:val="24"/>
        </w:rPr>
        <w:t>GB赋值是否合理</w:t>
      </w:r>
      <w:r>
        <w:rPr>
          <w:rFonts w:ascii="宋体" w:eastAsia="宋体" w:hAnsi="宋体" w:hint="eastAsia"/>
          <w:sz w:val="24"/>
          <w:szCs w:val="24"/>
        </w:rPr>
        <w:t>。</w:t>
      </w:r>
    </w:p>
    <w:p w14:paraId="7BCB7A43" w14:textId="77777777" w:rsidR="00FC6833" w:rsidRPr="00FC6833" w:rsidRDefault="00FC6833" w:rsidP="004017CF">
      <w:pPr>
        <w:pStyle w:val="a5"/>
        <w:numPr>
          <w:ilvl w:val="0"/>
          <w:numId w:val="39"/>
        </w:numPr>
        <w:spacing w:line="276" w:lineRule="auto"/>
        <w:ind w:firstLineChars="0"/>
        <w:jc w:val="left"/>
        <w:outlineLvl w:val="2"/>
        <w:rPr>
          <w:sz w:val="24"/>
          <w:szCs w:val="24"/>
        </w:rPr>
      </w:pPr>
      <w:r w:rsidRPr="00FC6833">
        <w:rPr>
          <w:rFonts w:hint="eastAsia"/>
          <w:sz w:val="24"/>
          <w:szCs w:val="24"/>
        </w:rPr>
        <w:t>G</w:t>
      </w:r>
      <w:r w:rsidRPr="00FC6833">
        <w:rPr>
          <w:sz w:val="24"/>
          <w:szCs w:val="24"/>
        </w:rPr>
        <w:t>UID唯一性检查</w:t>
      </w:r>
    </w:p>
    <w:p w14:paraId="481E5772" w14:textId="77777777" w:rsidR="00FC6833" w:rsidRPr="007D4F0C" w:rsidRDefault="00FC6833" w:rsidP="00FC6833">
      <w:pPr>
        <w:spacing w:line="276" w:lineRule="auto"/>
        <w:ind w:firstLineChars="200" w:firstLine="480"/>
        <w:jc w:val="left"/>
        <w:rPr>
          <w:rFonts w:ascii="宋体" w:eastAsia="宋体" w:hAnsi="宋体"/>
          <w:sz w:val="24"/>
          <w:szCs w:val="24"/>
        </w:rPr>
      </w:pPr>
      <w:r>
        <w:rPr>
          <w:rFonts w:ascii="宋体" w:eastAsia="宋体" w:hAnsi="宋体" w:hint="eastAsia"/>
          <w:sz w:val="24"/>
          <w:szCs w:val="24"/>
        </w:rPr>
        <w:t>检查小比例尺数据库与大比例尺的参考数据库中指定图层的S</w:t>
      </w:r>
      <w:r>
        <w:rPr>
          <w:rFonts w:ascii="宋体" w:eastAsia="宋体" w:hAnsi="宋体"/>
          <w:sz w:val="24"/>
          <w:szCs w:val="24"/>
        </w:rPr>
        <w:t>MGIGUID是否出现了新增情况</w:t>
      </w:r>
      <w:r>
        <w:rPr>
          <w:rFonts w:ascii="宋体" w:eastAsia="宋体" w:hAnsi="宋体" w:hint="eastAsia"/>
          <w:sz w:val="24"/>
          <w:szCs w:val="24"/>
        </w:rPr>
        <w:t>。</w:t>
      </w:r>
    </w:p>
    <w:p w14:paraId="4F0D9B09" w14:textId="77777777" w:rsidR="00FC6833" w:rsidRPr="00FC6833" w:rsidRDefault="00FC6833" w:rsidP="004017CF">
      <w:pPr>
        <w:pStyle w:val="a5"/>
        <w:numPr>
          <w:ilvl w:val="0"/>
          <w:numId w:val="39"/>
        </w:numPr>
        <w:spacing w:line="276" w:lineRule="auto"/>
        <w:ind w:firstLineChars="0"/>
        <w:jc w:val="left"/>
        <w:outlineLvl w:val="2"/>
        <w:rPr>
          <w:sz w:val="24"/>
          <w:szCs w:val="24"/>
        </w:rPr>
      </w:pPr>
      <w:r w:rsidRPr="00FC6833">
        <w:rPr>
          <w:rFonts w:hint="eastAsia"/>
          <w:sz w:val="24"/>
          <w:szCs w:val="24"/>
        </w:rPr>
        <w:t>G</w:t>
      </w:r>
      <w:r w:rsidRPr="00FC6833">
        <w:rPr>
          <w:sz w:val="24"/>
          <w:szCs w:val="24"/>
        </w:rPr>
        <w:t>UID新增检查</w:t>
      </w:r>
    </w:p>
    <w:p w14:paraId="58019451" w14:textId="77777777" w:rsidR="00FC6833" w:rsidRDefault="00FC6833" w:rsidP="00FC6833">
      <w:pPr>
        <w:spacing w:line="276" w:lineRule="auto"/>
        <w:ind w:firstLineChars="200" w:firstLine="480"/>
        <w:jc w:val="left"/>
        <w:rPr>
          <w:rFonts w:ascii="宋体" w:eastAsia="宋体" w:hAnsi="宋体"/>
          <w:sz w:val="24"/>
          <w:szCs w:val="24"/>
        </w:rPr>
      </w:pPr>
      <w:r w:rsidRPr="00E96131">
        <w:rPr>
          <w:rFonts w:ascii="宋体" w:eastAsia="宋体" w:hAnsi="宋体"/>
          <w:sz w:val="24"/>
          <w:szCs w:val="24"/>
        </w:rPr>
        <w:t>检查小比例尺数据库与大比例尺参考数据库中指定图层的</w:t>
      </w:r>
      <w:r w:rsidRPr="00E96131">
        <w:rPr>
          <w:rFonts w:ascii="宋体" w:eastAsia="宋体" w:hAnsi="宋体" w:hint="eastAsia"/>
          <w:sz w:val="24"/>
          <w:szCs w:val="24"/>
        </w:rPr>
        <w:t>S</w:t>
      </w:r>
      <w:r w:rsidRPr="00E96131">
        <w:rPr>
          <w:rFonts w:ascii="宋体" w:eastAsia="宋体" w:hAnsi="宋体"/>
          <w:sz w:val="24"/>
          <w:szCs w:val="24"/>
        </w:rPr>
        <w:t>MGIGUID是否出现了新增情况</w:t>
      </w:r>
      <w:r w:rsidRPr="00E96131">
        <w:rPr>
          <w:rFonts w:ascii="宋体" w:eastAsia="宋体" w:hAnsi="宋体" w:hint="eastAsia"/>
          <w:sz w:val="24"/>
          <w:szCs w:val="24"/>
        </w:rPr>
        <w:t>。</w:t>
      </w:r>
    </w:p>
    <w:p w14:paraId="4FA3BE6B" w14:textId="77777777" w:rsidR="00FC6833" w:rsidRPr="00E96131" w:rsidRDefault="00FC6833" w:rsidP="00FC6833">
      <w:pPr>
        <w:spacing w:line="276" w:lineRule="auto"/>
        <w:jc w:val="center"/>
        <w:rPr>
          <w:rFonts w:ascii="宋体" w:eastAsia="宋体" w:hAnsi="宋体"/>
          <w:sz w:val="24"/>
          <w:szCs w:val="24"/>
        </w:rPr>
      </w:pPr>
      <w:r>
        <w:rPr>
          <w:noProof/>
        </w:rPr>
        <w:drawing>
          <wp:inline distT="0" distB="0" distL="0" distR="0" wp14:anchorId="4E598434" wp14:editId="5B319728">
            <wp:extent cx="3724275" cy="23145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724275" cy="2314575"/>
                    </a:xfrm>
                    <a:prstGeom prst="rect">
                      <a:avLst/>
                    </a:prstGeom>
                  </pic:spPr>
                </pic:pic>
              </a:graphicData>
            </a:graphic>
          </wp:inline>
        </w:drawing>
      </w:r>
    </w:p>
    <w:p w14:paraId="57CCE44A" w14:textId="77777777" w:rsidR="00FC6833" w:rsidRPr="00FC6833" w:rsidRDefault="00FC6833" w:rsidP="004017CF">
      <w:pPr>
        <w:pStyle w:val="a5"/>
        <w:numPr>
          <w:ilvl w:val="0"/>
          <w:numId w:val="39"/>
        </w:numPr>
        <w:spacing w:line="276" w:lineRule="auto"/>
        <w:ind w:firstLineChars="0"/>
        <w:jc w:val="left"/>
        <w:outlineLvl w:val="2"/>
        <w:rPr>
          <w:sz w:val="24"/>
          <w:szCs w:val="24"/>
        </w:rPr>
      </w:pPr>
      <w:r w:rsidRPr="00FC6833">
        <w:rPr>
          <w:sz w:val="24"/>
          <w:szCs w:val="24"/>
        </w:rPr>
        <w:t>同名点检查</w:t>
      </w:r>
    </w:p>
    <w:p w14:paraId="6A5EC76B" w14:textId="77777777" w:rsidR="00FC6833" w:rsidRDefault="00FC6833" w:rsidP="00FC6833">
      <w:pPr>
        <w:spacing w:line="276" w:lineRule="auto"/>
        <w:ind w:firstLineChars="200" w:firstLine="480"/>
        <w:jc w:val="left"/>
        <w:rPr>
          <w:rFonts w:ascii="宋体" w:eastAsia="宋体" w:hAnsi="宋体"/>
          <w:sz w:val="24"/>
          <w:szCs w:val="24"/>
        </w:rPr>
      </w:pPr>
      <w:r>
        <w:rPr>
          <w:rFonts w:ascii="宋体" w:eastAsia="宋体" w:hAnsi="宋体" w:hint="eastAsia"/>
          <w:sz w:val="24"/>
          <w:szCs w:val="24"/>
        </w:rPr>
        <w:t>检查</w:t>
      </w:r>
      <w:r>
        <w:rPr>
          <w:rFonts w:ascii="宋体" w:eastAsia="宋体" w:hAnsi="宋体"/>
          <w:sz w:val="24"/>
          <w:szCs w:val="24"/>
        </w:rPr>
        <w:t>地名点</w:t>
      </w:r>
      <w:r>
        <w:rPr>
          <w:rFonts w:ascii="宋体" w:eastAsia="宋体" w:hAnsi="宋体" w:hint="eastAsia"/>
          <w:sz w:val="24"/>
          <w:szCs w:val="24"/>
        </w:rPr>
        <w:t>A</w:t>
      </w:r>
      <w:r>
        <w:rPr>
          <w:rFonts w:ascii="宋体" w:eastAsia="宋体" w:hAnsi="宋体"/>
          <w:sz w:val="24"/>
          <w:szCs w:val="24"/>
        </w:rPr>
        <w:t>GNP图层基于预设属性项进行重名点的检查</w:t>
      </w:r>
      <w:r>
        <w:rPr>
          <w:rFonts w:ascii="宋体" w:eastAsia="宋体" w:hAnsi="宋体" w:hint="eastAsia"/>
          <w:sz w:val="24"/>
          <w:szCs w:val="24"/>
        </w:rPr>
        <w:t>。</w:t>
      </w:r>
      <w:r>
        <w:rPr>
          <w:rFonts w:ascii="宋体" w:eastAsia="宋体" w:hAnsi="宋体"/>
          <w:sz w:val="24"/>
          <w:szCs w:val="24"/>
        </w:rPr>
        <w:t>检查结果以</w:t>
      </w:r>
      <w:r w:rsidRPr="00F03693">
        <w:rPr>
          <w:rFonts w:ascii="宋体" w:eastAsia="宋体" w:hAnsi="宋体"/>
          <w:sz w:val="24"/>
          <w:szCs w:val="24"/>
        </w:rPr>
        <w:t>shapefile文件存储在指定的文件夹中</w:t>
      </w:r>
      <w:r w:rsidRPr="00F03693">
        <w:rPr>
          <w:rFonts w:ascii="宋体" w:eastAsia="宋体" w:hAnsi="宋体" w:hint="eastAsia"/>
          <w:sz w:val="24"/>
          <w:szCs w:val="24"/>
        </w:rPr>
        <w:t>。</w:t>
      </w:r>
    </w:p>
    <w:p w14:paraId="51153A39" w14:textId="77777777" w:rsidR="00FC6833" w:rsidRPr="001F337E" w:rsidRDefault="00FC6833" w:rsidP="00FC6833">
      <w:pPr>
        <w:spacing w:line="276" w:lineRule="auto"/>
        <w:jc w:val="center"/>
        <w:rPr>
          <w:rFonts w:ascii="宋体" w:eastAsia="宋体" w:hAnsi="宋体"/>
          <w:sz w:val="24"/>
          <w:szCs w:val="24"/>
        </w:rPr>
      </w:pPr>
      <w:r>
        <w:rPr>
          <w:noProof/>
        </w:rPr>
        <w:lastRenderedPageBreak/>
        <w:drawing>
          <wp:inline distT="0" distB="0" distL="0" distR="0" wp14:anchorId="1880B253" wp14:editId="1C45D6FF">
            <wp:extent cx="3656113" cy="3380348"/>
            <wp:effectExtent l="0" t="0" r="190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670286" cy="3393452"/>
                    </a:xfrm>
                    <a:prstGeom prst="rect">
                      <a:avLst/>
                    </a:prstGeom>
                  </pic:spPr>
                </pic:pic>
              </a:graphicData>
            </a:graphic>
          </wp:inline>
        </w:drawing>
      </w:r>
    </w:p>
    <w:p w14:paraId="36677B31" w14:textId="77777777" w:rsidR="00FC6833" w:rsidRPr="00FC6833" w:rsidRDefault="00FC6833" w:rsidP="004017CF">
      <w:pPr>
        <w:pStyle w:val="a5"/>
        <w:numPr>
          <w:ilvl w:val="0"/>
          <w:numId w:val="39"/>
        </w:numPr>
        <w:spacing w:line="276" w:lineRule="auto"/>
        <w:ind w:firstLineChars="0"/>
        <w:jc w:val="left"/>
        <w:outlineLvl w:val="2"/>
        <w:rPr>
          <w:sz w:val="24"/>
          <w:szCs w:val="24"/>
        </w:rPr>
      </w:pPr>
      <w:r w:rsidRPr="00FC6833">
        <w:rPr>
          <w:sz w:val="24"/>
          <w:szCs w:val="24"/>
        </w:rPr>
        <w:t>面要素宽度检查</w:t>
      </w:r>
    </w:p>
    <w:p w14:paraId="3AEDE283" w14:textId="77777777" w:rsidR="00FC6833" w:rsidRDefault="00FC6833" w:rsidP="00FC6833">
      <w:pPr>
        <w:spacing w:line="276" w:lineRule="auto"/>
        <w:ind w:firstLineChars="200" w:firstLine="480"/>
        <w:jc w:val="left"/>
        <w:rPr>
          <w:rFonts w:ascii="宋体" w:eastAsia="宋体" w:hAnsi="宋体"/>
          <w:sz w:val="24"/>
          <w:szCs w:val="24"/>
        </w:rPr>
      </w:pPr>
      <w:r w:rsidRPr="00C41F9E">
        <w:rPr>
          <w:rFonts w:ascii="宋体" w:eastAsia="宋体" w:hAnsi="宋体" w:hint="eastAsia"/>
          <w:sz w:val="24"/>
          <w:szCs w:val="24"/>
        </w:rPr>
        <w:t>检查面要素是否符合指定的宽度指标</w:t>
      </w:r>
    </w:p>
    <w:p w14:paraId="5317A204" w14:textId="77777777" w:rsidR="00FC6833" w:rsidRPr="00C41F9E" w:rsidRDefault="00FC6833" w:rsidP="00FC6833">
      <w:pPr>
        <w:spacing w:line="276" w:lineRule="auto"/>
        <w:jc w:val="center"/>
        <w:rPr>
          <w:rFonts w:ascii="宋体" w:eastAsia="宋体" w:hAnsi="宋体"/>
          <w:sz w:val="24"/>
          <w:szCs w:val="24"/>
        </w:rPr>
      </w:pPr>
      <w:r>
        <w:rPr>
          <w:noProof/>
        </w:rPr>
        <w:drawing>
          <wp:inline distT="0" distB="0" distL="0" distR="0" wp14:anchorId="3E55BAFF" wp14:editId="79F3919D">
            <wp:extent cx="4466788" cy="222963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495474" cy="2243949"/>
                    </a:xfrm>
                    <a:prstGeom prst="rect">
                      <a:avLst/>
                    </a:prstGeom>
                  </pic:spPr>
                </pic:pic>
              </a:graphicData>
            </a:graphic>
          </wp:inline>
        </w:drawing>
      </w:r>
    </w:p>
    <w:p w14:paraId="4CAF58E8" w14:textId="77777777" w:rsidR="00FC6833" w:rsidRPr="00FC6833" w:rsidRDefault="00FC6833" w:rsidP="004017CF">
      <w:pPr>
        <w:pStyle w:val="a5"/>
        <w:numPr>
          <w:ilvl w:val="0"/>
          <w:numId w:val="39"/>
        </w:numPr>
        <w:spacing w:line="276" w:lineRule="auto"/>
        <w:ind w:firstLineChars="0"/>
        <w:jc w:val="left"/>
        <w:outlineLvl w:val="2"/>
        <w:rPr>
          <w:sz w:val="24"/>
          <w:szCs w:val="24"/>
        </w:rPr>
      </w:pPr>
      <w:r w:rsidRPr="00FC6833">
        <w:rPr>
          <w:sz w:val="24"/>
          <w:szCs w:val="24"/>
        </w:rPr>
        <w:t>图形冲突检查</w:t>
      </w:r>
    </w:p>
    <w:p w14:paraId="7DF293DE" w14:textId="77777777" w:rsidR="00FC6833" w:rsidRDefault="00FC6833" w:rsidP="00FC6833">
      <w:pPr>
        <w:spacing w:line="276" w:lineRule="auto"/>
        <w:ind w:firstLineChars="200" w:firstLine="480"/>
        <w:jc w:val="left"/>
        <w:rPr>
          <w:rFonts w:ascii="宋体" w:eastAsia="宋体" w:hAnsi="宋体"/>
          <w:sz w:val="24"/>
          <w:szCs w:val="24"/>
        </w:rPr>
      </w:pPr>
      <w:r w:rsidRPr="00873A11">
        <w:rPr>
          <w:rFonts w:ascii="宋体" w:eastAsia="宋体" w:hAnsi="宋体"/>
          <w:sz w:val="24"/>
          <w:szCs w:val="24"/>
        </w:rPr>
        <w:t>根据配置表里各要素的线宽</w:t>
      </w:r>
      <w:r w:rsidRPr="00873A11">
        <w:rPr>
          <w:rFonts w:ascii="宋体" w:eastAsia="宋体" w:hAnsi="宋体" w:hint="eastAsia"/>
          <w:sz w:val="24"/>
          <w:szCs w:val="24"/>
        </w:rPr>
        <w:t>，</w:t>
      </w:r>
      <w:r w:rsidRPr="00873A11">
        <w:rPr>
          <w:rFonts w:ascii="宋体" w:eastAsia="宋体" w:hAnsi="宋体"/>
          <w:sz w:val="24"/>
          <w:szCs w:val="24"/>
        </w:rPr>
        <w:t>探测要素符号化后的压盖冲突</w:t>
      </w:r>
      <w:r>
        <w:rPr>
          <w:rFonts w:ascii="宋体" w:eastAsia="宋体" w:hAnsi="宋体" w:hint="eastAsia"/>
          <w:sz w:val="24"/>
          <w:szCs w:val="24"/>
        </w:rPr>
        <w:t>。</w:t>
      </w:r>
    </w:p>
    <w:p w14:paraId="5E1FB8D0" w14:textId="77777777" w:rsidR="00FC6833" w:rsidRPr="00873A11" w:rsidRDefault="00FC6833" w:rsidP="00FC6833">
      <w:pPr>
        <w:spacing w:line="276" w:lineRule="auto"/>
        <w:jc w:val="center"/>
        <w:rPr>
          <w:rFonts w:ascii="宋体" w:eastAsia="宋体" w:hAnsi="宋体"/>
          <w:sz w:val="24"/>
          <w:szCs w:val="24"/>
        </w:rPr>
      </w:pPr>
      <w:r>
        <w:rPr>
          <w:noProof/>
        </w:rPr>
        <w:drawing>
          <wp:inline distT="0" distB="0" distL="0" distR="0" wp14:anchorId="10263118" wp14:editId="24361F57">
            <wp:extent cx="3082450" cy="1163782"/>
            <wp:effectExtent l="0" t="0" r="381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090203" cy="1166709"/>
                    </a:xfrm>
                    <a:prstGeom prst="rect">
                      <a:avLst/>
                    </a:prstGeom>
                  </pic:spPr>
                </pic:pic>
              </a:graphicData>
            </a:graphic>
          </wp:inline>
        </w:drawing>
      </w:r>
    </w:p>
    <w:p w14:paraId="0201E57F" w14:textId="77777777" w:rsidR="00FC6833" w:rsidRPr="00FC6833" w:rsidRDefault="00FC6833" w:rsidP="004017CF">
      <w:pPr>
        <w:pStyle w:val="a5"/>
        <w:numPr>
          <w:ilvl w:val="0"/>
          <w:numId w:val="39"/>
        </w:numPr>
        <w:spacing w:line="276" w:lineRule="auto"/>
        <w:ind w:firstLineChars="0"/>
        <w:jc w:val="left"/>
        <w:outlineLvl w:val="2"/>
        <w:rPr>
          <w:sz w:val="24"/>
          <w:szCs w:val="24"/>
        </w:rPr>
      </w:pPr>
      <w:r w:rsidRPr="00FC6833">
        <w:rPr>
          <w:sz w:val="24"/>
          <w:szCs w:val="24"/>
        </w:rPr>
        <w:lastRenderedPageBreak/>
        <w:t>数据库属性一致性检查</w:t>
      </w:r>
    </w:p>
    <w:p w14:paraId="1DCDFC20" w14:textId="77777777" w:rsidR="00FC6833" w:rsidRDefault="00FC6833" w:rsidP="00FC6833">
      <w:pPr>
        <w:spacing w:line="276" w:lineRule="auto"/>
        <w:ind w:firstLineChars="200" w:firstLine="480"/>
        <w:jc w:val="left"/>
        <w:rPr>
          <w:rFonts w:ascii="宋体" w:eastAsia="宋体" w:hAnsi="宋体"/>
          <w:sz w:val="24"/>
          <w:szCs w:val="24"/>
        </w:rPr>
      </w:pPr>
      <w:r>
        <w:rPr>
          <w:rFonts w:ascii="宋体" w:eastAsia="宋体" w:hAnsi="宋体" w:hint="eastAsia"/>
          <w:sz w:val="24"/>
          <w:szCs w:val="24"/>
        </w:rPr>
        <w:t>基于</w:t>
      </w:r>
      <w:r>
        <w:rPr>
          <w:rFonts w:ascii="宋体" w:eastAsia="宋体" w:hAnsi="宋体"/>
          <w:sz w:val="24"/>
          <w:szCs w:val="24"/>
        </w:rPr>
        <w:t>参考数据库</w:t>
      </w:r>
      <w:r>
        <w:rPr>
          <w:rFonts w:ascii="宋体" w:eastAsia="宋体" w:hAnsi="宋体" w:hint="eastAsia"/>
          <w:sz w:val="24"/>
          <w:szCs w:val="24"/>
        </w:rPr>
        <w:t>，</w:t>
      </w:r>
      <w:r>
        <w:rPr>
          <w:rFonts w:ascii="宋体" w:eastAsia="宋体" w:hAnsi="宋体"/>
          <w:sz w:val="24"/>
          <w:szCs w:val="24"/>
        </w:rPr>
        <w:t>检查当前数据库指定要素类相关属性是否发生变化</w:t>
      </w:r>
      <w:r>
        <w:rPr>
          <w:rFonts w:ascii="宋体" w:eastAsia="宋体" w:hAnsi="宋体" w:hint="eastAsia"/>
          <w:sz w:val="24"/>
          <w:szCs w:val="24"/>
        </w:rPr>
        <w:t>。</w:t>
      </w:r>
    </w:p>
    <w:p w14:paraId="024E19F1" w14:textId="77777777" w:rsidR="00FC6833" w:rsidRPr="00D03566" w:rsidRDefault="00FC6833" w:rsidP="00FC6833">
      <w:pPr>
        <w:spacing w:line="276" w:lineRule="auto"/>
        <w:jc w:val="center"/>
        <w:rPr>
          <w:rFonts w:ascii="宋体" w:eastAsia="宋体" w:hAnsi="宋体"/>
          <w:sz w:val="24"/>
          <w:szCs w:val="24"/>
        </w:rPr>
      </w:pPr>
      <w:r>
        <w:rPr>
          <w:noProof/>
        </w:rPr>
        <w:drawing>
          <wp:inline distT="0" distB="0" distL="0" distR="0" wp14:anchorId="4B5D1A3B" wp14:editId="4DC42A2A">
            <wp:extent cx="3676650" cy="17145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676650" cy="1714500"/>
                    </a:xfrm>
                    <a:prstGeom prst="rect">
                      <a:avLst/>
                    </a:prstGeom>
                  </pic:spPr>
                </pic:pic>
              </a:graphicData>
            </a:graphic>
          </wp:inline>
        </w:drawing>
      </w:r>
    </w:p>
    <w:p w14:paraId="0945F384" w14:textId="77777777" w:rsidR="00FC6833" w:rsidRPr="00FC6833" w:rsidRDefault="00FC6833" w:rsidP="004017CF">
      <w:pPr>
        <w:pStyle w:val="a5"/>
        <w:numPr>
          <w:ilvl w:val="0"/>
          <w:numId w:val="39"/>
        </w:numPr>
        <w:spacing w:line="276" w:lineRule="auto"/>
        <w:ind w:firstLineChars="0"/>
        <w:jc w:val="left"/>
        <w:outlineLvl w:val="2"/>
        <w:rPr>
          <w:sz w:val="24"/>
          <w:szCs w:val="24"/>
        </w:rPr>
      </w:pPr>
      <w:r w:rsidRPr="00FC6833">
        <w:rPr>
          <w:sz w:val="24"/>
          <w:szCs w:val="24"/>
        </w:rPr>
        <w:t>要素属性一致性检查</w:t>
      </w:r>
    </w:p>
    <w:p w14:paraId="5B9BD4F0" w14:textId="77777777" w:rsidR="00FC6833" w:rsidRPr="00FD1278" w:rsidRDefault="00FC6833" w:rsidP="00FC6833">
      <w:pPr>
        <w:spacing w:line="276" w:lineRule="auto"/>
        <w:ind w:firstLineChars="200" w:firstLine="480"/>
        <w:jc w:val="left"/>
        <w:rPr>
          <w:rFonts w:ascii="宋体" w:eastAsia="宋体" w:hAnsi="宋体"/>
          <w:sz w:val="24"/>
          <w:szCs w:val="24"/>
        </w:rPr>
      </w:pPr>
      <w:r w:rsidRPr="00FD1278">
        <w:rPr>
          <w:rFonts w:ascii="宋体" w:eastAsia="宋体" w:hAnsi="宋体"/>
          <w:sz w:val="24"/>
          <w:szCs w:val="24"/>
        </w:rPr>
        <w:t>在指定的图层内</w:t>
      </w:r>
      <w:r w:rsidRPr="00FD1278">
        <w:rPr>
          <w:rFonts w:ascii="宋体" w:eastAsia="宋体" w:hAnsi="宋体" w:hint="eastAsia"/>
          <w:sz w:val="24"/>
          <w:szCs w:val="24"/>
        </w:rPr>
        <w:t>，</w:t>
      </w:r>
      <w:r w:rsidRPr="00FD1278">
        <w:rPr>
          <w:rFonts w:ascii="宋体" w:eastAsia="宋体" w:hAnsi="宋体"/>
          <w:sz w:val="24"/>
          <w:szCs w:val="24"/>
        </w:rPr>
        <w:t>检查形同要素的待查字段属性值是否一致</w:t>
      </w:r>
      <w:r w:rsidRPr="00FD1278">
        <w:rPr>
          <w:rFonts w:ascii="宋体" w:eastAsia="宋体" w:hAnsi="宋体" w:hint="eastAsia"/>
          <w:sz w:val="24"/>
          <w:szCs w:val="24"/>
        </w:rPr>
        <w:t>。</w:t>
      </w:r>
    </w:p>
    <w:p w14:paraId="0444DEB0" w14:textId="77777777" w:rsidR="00FC6833" w:rsidRPr="00A317B3" w:rsidRDefault="00FC6833" w:rsidP="00FC6833">
      <w:pPr>
        <w:jc w:val="center"/>
        <w:rPr>
          <w:rFonts w:asciiTheme="minorEastAsia" w:hAnsiTheme="minorEastAsia"/>
          <w:sz w:val="28"/>
          <w:szCs w:val="28"/>
        </w:rPr>
      </w:pPr>
      <w:r>
        <w:rPr>
          <w:noProof/>
        </w:rPr>
        <w:drawing>
          <wp:inline distT="0" distB="0" distL="0" distR="0" wp14:anchorId="79927A33" wp14:editId="0366FAC8">
            <wp:extent cx="3176958" cy="3617328"/>
            <wp:effectExtent l="0" t="0" r="4445" b="254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190820" cy="3633112"/>
                    </a:xfrm>
                    <a:prstGeom prst="rect">
                      <a:avLst/>
                    </a:prstGeom>
                  </pic:spPr>
                </pic:pic>
              </a:graphicData>
            </a:graphic>
          </wp:inline>
        </w:drawing>
      </w:r>
    </w:p>
    <w:p w14:paraId="219A557D" w14:textId="4F4563C2" w:rsidR="00C92C50" w:rsidRDefault="00C92C50" w:rsidP="00FC6833">
      <w:pPr>
        <w:pStyle w:val="a5"/>
        <w:spacing w:line="276" w:lineRule="auto"/>
        <w:ind w:left="420" w:firstLineChars="0" w:firstLine="0"/>
        <w:jc w:val="left"/>
        <w:rPr>
          <w:rFonts w:ascii="Times New Roman" w:hAnsi="Times New Roman" w:cs="Times New Roman"/>
        </w:rPr>
      </w:pPr>
    </w:p>
    <w:sectPr w:rsidR="00C92C50" w:rsidSect="00DB16EA">
      <w:pgSz w:w="11906" w:h="16838"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DF1BA0" w14:textId="77777777" w:rsidR="00785C17" w:rsidRDefault="00785C17" w:rsidP="006D5E07">
      <w:r>
        <w:separator/>
      </w:r>
    </w:p>
  </w:endnote>
  <w:endnote w:type="continuationSeparator" w:id="0">
    <w:p w14:paraId="136BE582" w14:textId="77777777" w:rsidR="00785C17" w:rsidRDefault="00785C17" w:rsidP="006D5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方正黑体简体">
    <w:panose1 w:val="02010601030101010101"/>
    <w:charset w:val="86"/>
    <w:family w:val="auto"/>
    <w:pitch w:val="variable"/>
    <w:sig w:usb0="800002BF" w:usb1="184F6CF8" w:usb2="00000012" w:usb3="00000000" w:csb0="00160001"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2E9DE8" w14:textId="77777777" w:rsidR="00785C17" w:rsidRDefault="00785C17" w:rsidP="006D5E07">
      <w:r>
        <w:separator/>
      </w:r>
    </w:p>
  </w:footnote>
  <w:footnote w:type="continuationSeparator" w:id="0">
    <w:p w14:paraId="38CD3386" w14:textId="77777777" w:rsidR="00785C17" w:rsidRDefault="00785C17" w:rsidP="006D5E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67B1"/>
    <w:multiLevelType w:val="hybridMultilevel"/>
    <w:tmpl w:val="9B8A71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2BA4AF7"/>
    <w:multiLevelType w:val="hybridMultilevel"/>
    <w:tmpl w:val="3C4C9D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3185D3D"/>
    <w:multiLevelType w:val="hybridMultilevel"/>
    <w:tmpl w:val="38C8BD5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7B60906"/>
    <w:multiLevelType w:val="hybridMultilevel"/>
    <w:tmpl w:val="BA863AF6"/>
    <w:lvl w:ilvl="0" w:tplc="04090019">
      <w:start w:val="1"/>
      <w:numFmt w:val="lowerLetter"/>
      <w:lvlText w:val="%1)"/>
      <w:lvlJc w:val="left"/>
      <w:pPr>
        <w:ind w:left="1412" w:hanging="420"/>
      </w:pPr>
    </w:lvl>
    <w:lvl w:ilvl="1" w:tplc="04090019">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4">
    <w:nsid w:val="08DC043B"/>
    <w:multiLevelType w:val="hybridMultilevel"/>
    <w:tmpl w:val="0FC08228"/>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nsid w:val="093F7132"/>
    <w:multiLevelType w:val="hybridMultilevel"/>
    <w:tmpl w:val="38C8BD5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BAF623C"/>
    <w:multiLevelType w:val="hybridMultilevel"/>
    <w:tmpl w:val="4338432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D187CA0"/>
    <w:multiLevelType w:val="hybridMultilevel"/>
    <w:tmpl w:val="180A9248"/>
    <w:lvl w:ilvl="0" w:tplc="59209A6E">
      <w:start w:val="1"/>
      <w:numFmt w:val="decimal"/>
      <w:lvlText w:val="%1)"/>
      <w:lvlJc w:val="left"/>
      <w:pPr>
        <w:ind w:left="1129" w:hanging="420"/>
      </w:pPr>
      <w:rPr>
        <w:color w:val="auto"/>
      </w:rPr>
    </w:lvl>
    <w:lvl w:ilvl="1" w:tplc="04090019">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8">
    <w:nsid w:val="0F8221F4"/>
    <w:multiLevelType w:val="hybridMultilevel"/>
    <w:tmpl w:val="AE44E23E"/>
    <w:lvl w:ilvl="0" w:tplc="0E287A00">
      <w:start w:val="1"/>
      <w:numFmt w:val="decimal"/>
      <w:pStyle w:val="1"/>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09A1667"/>
    <w:multiLevelType w:val="hybridMultilevel"/>
    <w:tmpl w:val="33E2D7A2"/>
    <w:lvl w:ilvl="0" w:tplc="04090011">
      <w:start w:val="1"/>
      <w:numFmt w:val="decimal"/>
      <w:lvlText w:val="%1)"/>
      <w:lvlJc w:val="left"/>
      <w:pPr>
        <w:ind w:left="1271" w:hanging="420"/>
      </w:p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0">
    <w:nsid w:val="15A21DBC"/>
    <w:multiLevelType w:val="hybridMultilevel"/>
    <w:tmpl w:val="38C8BD5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79A2105"/>
    <w:multiLevelType w:val="hybridMultilevel"/>
    <w:tmpl w:val="8EF84844"/>
    <w:lvl w:ilvl="0" w:tplc="2278BA26">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A166EA1"/>
    <w:multiLevelType w:val="hybridMultilevel"/>
    <w:tmpl w:val="6254B86E"/>
    <w:lvl w:ilvl="0" w:tplc="692C5E1A">
      <w:start w:val="1"/>
      <w:numFmt w:val="decimal"/>
      <w:lvlText w:val="1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FD974B3"/>
    <w:multiLevelType w:val="hybridMultilevel"/>
    <w:tmpl w:val="38C8BD5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0B02FAD"/>
    <w:multiLevelType w:val="hybridMultilevel"/>
    <w:tmpl w:val="712868FE"/>
    <w:lvl w:ilvl="0" w:tplc="AA945F0E">
      <w:start w:val="1"/>
      <w:numFmt w:val="decimal"/>
      <w:lvlText w:val="4.%1"/>
      <w:lvlJc w:val="left"/>
      <w:pPr>
        <w:ind w:left="420" w:hanging="420"/>
      </w:pPr>
      <w:rPr>
        <w:rFonts w:hint="eastAsia"/>
        <w:color w:val="auto"/>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1DA6BBD"/>
    <w:multiLevelType w:val="hybridMultilevel"/>
    <w:tmpl w:val="38C8BD5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22E72762"/>
    <w:multiLevelType w:val="hybridMultilevel"/>
    <w:tmpl w:val="461AA3EC"/>
    <w:lvl w:ilvl="0" w:tplc="9C10B4DE">
      <w:start w:val="1"/>
      <w:numFmt w:val="decimal"/>
      <w:lvlText w:val="5.%1"/>
      <w:lvlJc w:val="left"/>
      <w:pPr>
        <w:ind w:left="420" w:hanging="420"/>
      </w:pPr>
      <w:rPr>
        <w:rFonts w:hint="eastAsia"/>
        <w:color w:val="auto"/>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79A050E"/>
    <w:multiLevelType w:val="hybridMultilevel"/>
    <w:tmpl w:val="624EE614"/>
    <w:lvl w:ilvl="0" w:tplc="30AA4C5C">
      <w:start w:val="1"/>
      <w:numFmt w:val="lowerLetter"/>
      <w:lvlText w:val="%1)"/>
      <w:lvlJc w:val="left"/>
      <w:pPr>
        <w:ind w:left="900" w:hanging="420"/>
      </w:pPr>
      <w:rPr>
        <w:b/>
        <w:color w:val="ED7D31" w:themeColor="accent2"/>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2AAD58D6"/>
    <w:multiLevelType w:val="multilevel"/>
    <w:tmpl w:val="7B807CF2"/>
    <w:lvl w:ilvl="0">
      <w:start w:val="1"/>
      <w:numFmt w:val="decimal"/>
      <w:lvlText w:val="%1."/>
      <w:lvlJc w:val="left"/>
      <w:pPr>
        <w:ind w:left="900" w:hanging="420"/>
      </w:pPr>
    </w:lvl>
    <w:lvl w:ilvl="1">
      <w:start w:val="1"/>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9">
    <w:nsid w:val="2AF10FEE"/>
    <w:multiLevelType w:val="hybridMultilevel"/>
    <w:tmpl w:val="AC8AD574"/>
    <w:lvl w:ilvl="0" w:tplc="8A60E576">
      <w:start w:val="1"/>
      <w:numFmt w:val="decimal"/>
      <w:lvlText w:val="2.%1"/>
      <w:lvlJc w:val="left"/>
      <w:pPr>
        <w:ind w:left="420" w:hanging="420"/>
      </w:pPr>
      <w:rPr>
        <w:rFonts w:hint="default"/>
        <w:color w:val="auto"/>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B226708"/>
    <w:multiLevelType w:val="hybridMultilevel"/>
    <w:tmpl w:val="38C8BD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B982C89"/>
    <w:multiLevelType w:val="hybridMultilevel"/>
    <w:tmpl w:val="477E2910"/>
    <w:lvl w:ilvl="0" w:tplc="A0BCE5B8">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BBD2B8F"/>
    <w:multiLevelType w:val="hybridMultilevel"/>
    <w:tmpl w:val="8CB46A44"/>
    <w:lvl w:ilvl="0" w:tplc="067C3812">
      <w:start w:val="1"/>
      <w:numFmt w:val="decimal"/>
      <w:lvlText w:val="9.%1"/>
      <w:lvlJc w:val="left"/>
      <w:pPr>
        <w:ind w:left="420" w:hanging="420"/>
      </w:pPr>
      <w:rPr>
        <w:rFonts w:hint="eastAsia"/>
        <w:color w:val="auto"/>
        <w:lang w:val="x-none"/>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CCC3DD1"/>
    <w:multiLevelType w:val="multilevel"/>
    <w:tmpl w:val="F934CE62"/>
    <w:lvl w:ilvl="0">
      <w:start w:val="1"/>
      <w:numFmt w:val="decimal"/>
      <w:lvlText w:val="%1)"/>
      <w:lvlJc w:val="left"/>
      <w:pPr>
        <w:ind w:left="704" w:hanging="420"/>
      </w:pPr>
    </w:lvl>
    <w:lvl w:ilvl="1">
      <w:start w:val="1"/>
      <w:numFmt w:val="decimal"/>
      <w:isLgl/>
      <w:lvlText w:val="%1.%2"/>
      <w:lvlJc w:val="left"/>
      <w:pPr>
        <w:ind w:left="704" w:hanging="4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4">
    <w:nsid w:val="2D7066CF"/>
    <w:multiLevelType w:val="hybridMultilevel"/>
    <w:tmpl w:val="38C8BD5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F5F7F5A"/>
    <w:multiLevelType w:val="hybridMultilevel"/>
    <w:tmpl w:val="DAFEC6DE"/>
    <w:lvl w:ilvl="0" w:tplc="AC222C10">
      <w:start w:val="1"/>
      <w:numFmt w:val="decimal"/>
      <w:lvlText w:val="%1."/>
      <w:lvlJc w:val="left"/>
      <w:pPr>
        <w:ind w:left="900" w:hanging="420"/>
      </w:pPr>
      <w:rPr>
        <w:b w:val="0"/>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32453965"/>
    <w:multiLevelType w:val="hybridMultilevel"/>
    <w:tmpl w:val="09D46C86"/>
    <w:lvl w:ilvl="0" w:tplc="67F6C7F2">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3A62AC2"/>
    <w:multiLevelType w:val="hybridMultilevel"/>
    <w:tmpl w:val="20ACA6EA"/>
    <w:lvl w:ilvl="0" w:tplc="413E3F4E">
      <w:start w:val="1"/>
      <w:numFmt w:val="decimal"/>
      <w:lvlText w:val="3.%1"/>
      <w:lvlJc w:val="left"/>
      <w:pPr>
        <w:ind w:left="420" w:hanging="420"/>
      </w:pPr>
      <w:rPr>
        <w:rFonts w:hint="default"/>
        <w:color w:val="auto"/>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5F832D1"/>
    <w:multiLevelType w:val="hybridMultilevel"/>
    <w:tmpl w:val="BD46964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373F2E35"/>
    <w:multiLevelType w:val="multilevel"/>
    <w:tmpl w:val="7B807CF2"/>
    <w:lvl w:ilvl="0">
      <w:start w:val="1"/>
      <w:numFmt w:val="decimal"/>
      <w:lvlText w:val="%1."/>
      <w:lvlJc w:val="left"/>
      <w:pPr>
        <w:ind w:left="900" w:hanging="420"/>
      </w:pPr>
    </w:lvl>
    <w:lvl w:ilvl="1">
      <w:start w:val="1"/>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0">
    <w:nsid w:val="37573200"/>
    <w:multiLevelType w:val="hybridMultilevel"/>
    <w:tmpl w:val="5F687A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391466FC"/>
    <w:multiLevelType w:val="hybridMultilevel"/>
    <w:tmpl w:val="2E9EE706"/>
    <w:lvl w:ilvl="0" w:tplc="4F7227C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3A4A62AA"/>
    <w:multiLevelType w:val="hybridMultilevel"/>
    <w:tmpl w:val="6F883FF0"/>
    <w:lvl w:ilvl="0" w:tplc="54548316">
      <w:start w:val="1"/>
      <w:numFmt w:val="decimal"/>
      <w:lvlText w:val="10.%1"/>
      <w:lvlJc w:val="left"/>
      <w:pPr>
        <w:ind w:left="420" w:hanging="420"/>
      </w:pPr>
      <w:rPr>
        <w:rFonts w:hint="eastAsia"/>
        <w:color w:val="auto"/>
        <w:lang w:val="x-none"/>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AF76698"/>
    <w:multiLevelType w:val="hybridMultilevel"/>
    <w:tmpl w:val="38C8BD5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3C7B6E10"/>
    <w:multiLevelType w:val="hybridMultilevel"/>
    <w:tmpl w:val="1832B32C"/>
    <w:lvl w:ilvl="0" w:tplc="0409000F">
      <w:start w:val="1"/>
      <w:numFmt w:val="decimal"/>
      <w:lvlText w:val="%1."/>
      <w:lvlJc w:val="left"/>
      <w:pPr>
        <w:ind w:left="1129" w:hanging="420"/>
      </w:pPr>
      <w:rPr>
        <w:color w:val="auto"/>
      </w:rPr>
    </w:lvl>
    <w:lvl w:ilvl="1" w:tplc="04090019">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35">
    <w:nsid w:val="3EA7492D"/>
    <w:multiLevelType w:val="hybridMultilevel"/>
    <w:tmpl w:val="1A24290A"/>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42C83097"/>
    <w:multiLevelType w:val="hybridMultilevel"/>
    <w:tmpl w:val="2806DE04"/>
    <w:lvl w:ilvl="0" w:tplc="2278BA26">
      <w:start w:val="1"/>
      <w:numFmt w:val="decimal"/>
      <w:lvlText w:val="(%1)"/>
      <w:lvlJc w:val="left"/>
      <w:pPr>
        <w:ind w:left="900" w:hanging="420"/>
      </w:pPr>
      <w:rPr>
        <w:rFonts w:hint="eastAsia"/>
        <w:color w:val="auto"/>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447F7597"/>
    <w:multiLevelType w:val="hybridMultilevel"/>
    <w:tmpl w:val="00CA9D0C"/>
    <w:lvl w:ilvl="0" w:tplc="E006F5EC">
      <w:start w:val="1"/>
      <w:numFmt w:val="decimal"/>
      <w:lvlText w:val="1.%1"/>
      <w:lvlJc w:val="left"/>
      <w:pPr>
        <w:ind w:left="420" w:hanging="420"/>
      </w:pPr>
      <w:rPr>
        <w:rFonts w:hint="default"/>
        <w:color w:val="auto"/>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55812B2"/>
    <w:multiLevelType w:val="hybridMultilevel"/>
    <w:tmpl w:val="903E2AA2"/>
    <w:lvl w:ilvl="0" w:tplc="C43E0476">
      <w:start w:val="1"/>
      <w:numFmt w:val="decimal"/>
      <w:lvlText w:val="8.%1"/>
      <w:lvlJc w:val="left"/>
      <w:pPr>
        <w:ind w:left="420" w:hanging="420"/>
      </w:pPr>
      <w:rPr>
        <w:rFonts w:hint="eastAsia"/>
        <w:color w:val="auto"/>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85E01E3"/>
    <w:multiLevelType w:val="multilevel"/>
    <w:tmpl w:val="92844956"/>
    <w:lvl w:ilvl="0">
      <w:start w:val="1"/>
      <w:numFmt w:val="decimal"/>
      <w:lvlText w:val="%1."/>
      <w:lvlJc w:val="left"/>
      <w:pPr>
        <w:ind w:left="703" w:hanging="420"/>
      </w:pPr>
      <w:rPr>
        <w:rFonts w:hint="default"/>
      </w:rPr>
    </w:lvl>
    <w:lvl w:ilvl="1">
      <w:start w:val="1"/>
      <w:numFmt w:val="decimal"/>
      <w:isLgl/>
      <w:lvlText w:val="%1.%2"/>
      <w:lvlJc w:val="left"/>
      <w:pPr>
        <w:ind w:left="703" w:hanging="4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363" w:hanging="108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723" w:hanging="144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2083" w:hanging="1800"/>
      </w:pPr>
      <w:rPr>
        <w:rFonts w:hint="default"/>
      </w:rPr>
    </w:lvl>
    <w:lvl w:ilvl="8">
      <w:start w:val="1"/>
      <w:numFmt w:val="decimal"/>
      <w:isLgl/>
      <w:lvlText w:val="%1.%2.%3.%4.%5.%6.%7.%8.%9"/>
      <w:lvlJc w:val="left"/>
      <w:pPr>
        <w:ind w:left="2083" w:hanging="1800"/>
      </w:pPr>
      <w:rPr>
        <w:rFonts w:hint="default"/>
      </w:rPr>
    </w:lvl>
  </w:abstractNum>
  <w:abstractNum w:abstractNumId="40">
    <w:nsid w:val="4D642E77"/>
    <w:multiLevelType w:val="hybridMultilevel"/>
    <w:tmpl w:val="7DACA256"/>
    <w:lvl w:ilvl="0" w:tplc="0409000F">
      <w:start w:val="1"/>
      <w:numFmt w:val="decimal"/>
      <w:lvlText w:val="%1."/>
      <w:lvlJc w:val="left"/>
      <w:pPr>
        <w:ind w:left="561"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E845979"/>
    <w:multiLevelType w:val="multilevel"/>
    <w:tmpl w:val="224C2E84"/>
    <w:lvl w:ilvl="0">
      <w:start w:val="1"/>
      <w:numFmt w:val="decimal"/>
      <w:lvlText w:val="%1."/>
      <w:lvlJc w:val="left"/>
      <w:pPr>
        <w:ind w:left="900" w:hanging="420"/>
      </w:pPr>
      <w:rPr>
        <w:color w:val="auto"/>
      </w:rPr>
    </w:lvl>
    <w:lvl w:ilvl="1">
      <w:start w:val="1"/>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2">
    <w:nsid w:val="4F2209FA"/>
    <w:multiLevelType w:val="hybridMultilevel"/>
    <w:tmpl w:val="B0F2D0C8"/>
    <w:lvl w:ilvl="0" w:tplc="04090011">
      <w:start w:val="1"/>
      <w:numFmt w:val="decimal"/>
      <w:lvlText w:val="%1)"/>
      <w:lvlJc w:val="left"/>
      <w:pPr>
        <w:ind w:left="1129" w:hanging="420"/>
      </w:pPr>
    </w:lvl>
    <w:lvl w:ilvl="1" w:tplc="04090019">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3">
    <w:nsid w:val="52821125"/>
    <w:multiLevelType w:val="hybridMultilevel"/>
    <w:tmpl w:val="B0F2D0C8"/>
    <w:lvl w:ilvl="0" w:tplc="04090011">
      <w:start w:val="1"/>
      <w:numFmt w:val="decimal"/>
      <w:lvlText w:val="%1)"/>
      <w:lvlJc w:val="left"/>
      <w:pPr>
        <w:ind w:left="1129" w:hanging="420"/>
      </w:pPr>
    </w:lvl>
    <w:lvl w:ilvl="1" w:tplc="04090019">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4">
    <w:nsid w:val="53E25DDC"/>
    <w:multiLevelType w:val="hybridMultilevel"/>
    <w:tmpl w:val="3B684CB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54260278"/>
    <w:multiLevelType w:val="hybridMultilevel"/>
    <w:tmpl w:val="38C8BD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552E7AD4"/>
    <w:multiLevelType w:val="hybridMultilevel"/>
    <w:tmpl w:val="D0B2BB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59E97EB8"/>
    <w:multiLevelType w:val="hybridMultilevel"/>
    <w:tmpl w:val="3DDED758"/>
    <w:lvl w:ilvl="0" w:tplc="04090011">
      <w:start w:val="1"/>
      <w:numFmt w:val="decimal"/>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48">
    <w:nsid w:val="59F43BDE"/>
    <w:multiLevelType w:val="multilevel"/>
    <w:tmpl w:val="7B807CF2"/>
    <w:lvl w:ilvl="0">
      <w:start w:val="1"/>
      <w:numFmt w:val="decimal"/>
      <w:lvlText w:val="%1."/>
      <w:lvlJc w:val="left"/>
      <w:pPr>
        <w:ind w:left="900" w:hanging="420"/>
      </w:pPr>
    </w:lvl>
    <w:lvl w:ilvl="1">
      <w:start w:val="1"/>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9">
    <w:nsid w:val="5E47222A"/>
    <w:multiLevelType w:val="hybridMultilevel"/>
    <w:tmpl w:val="38C8BD5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nsid w:val="60ED1C75"/>
    <w:multiLevelType w:val="hybridMultilevel"/>
    <w:tmpl w:val="2B326242"/>
    <w:lvl w:ilvl="0" w:tplc="EF726B84">
      <w:start w:val="1"/>
      <w:numFmt w:val="decimal"/>
      <w:lvlText w:val="12.2.%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3AA4D12"/>
    <w:multiLevelType w:val="hybridMultilevel"/>
    <w:tmpl w:val="F4EA47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46002CB"/>
    <w:multiLevelType w:val="hybridMultilevel"/>
    <w:tmpl w:val="67A468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nsid w:val="64BA10B3"/>
    <w:multiLevelType w:val="hybridMultilevel"/>
    <w:tmpl w:val="38C8BD5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6627380D"/>
    <w:multiLevelType w:val="hybridMultilevel"/>
    <w:tmpl w:val="C2862118"/>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EC925A92">
      <w:start w:val="1"/>
      <w:numFmt w:val="decimalEnclosedCircle"/>
      <w:lvlText w:val="%3"/>
      <w:lvlJc w:val="left"/>
      <w:pPr>
        <w:ind w:left="1068"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9D13514"/>
    <w:multiLevelType w:val="multilevel"/>
    <w:tmpl w:val="DB200586"/>
    <w:lvl w:ilvl="0">
      <w:start w:val="1"/>
      <w:numFmt w:val="decimal"/>
      <w:lvlText w:val="%1)"/>
      <w:lvlJc w:val="left"/>
      <w:pPr>
        <w:ind w:left="1271" w:hanging="420"/>
      </w:pPr>
    </w:lvl>
    <w:lvl w:ilvl="1">
      <w:start w:val="1"/>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56">
    <w:nsid w:val="6D6F08CF"/>
    <w:multiLevelType w:val="hybridMultilevel"/>
    <w:tmpl w:val="B9B4AAD4"/>
    <w:lvl w:ilvl="0" w:tplc="B9903A16">
      <w:start w:val="1"/>
      <w:numFmt w:val="decimal"/>
      <w:lvlText w:val="1.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0537180"/>
    <w:multiLevelType w:val="hybridMultilevel"/>
    <w:tmpl w:val="38C8BD5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nsid w:val="72987B8A"/>
    <w:multiLevelType w:val="hybridMultilevel"/>
    <w:tmpl w:val="9B8A71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nsid w:val="72EA5C68"/>
    <w:multiLevelType w:val="multilevel"/>
    <w:tmpl w:val="7B807CF2"/>
    <w:lvl w:ilvl="0">
      <w:start w:val="1"/>
      <w:numFmt w:val="decimal"/>
      <w:lvlText w:val="%1."/>
      <w:lvlJc w:val="left"/>
      <w:pPr>
        <w:ind w:left="900" w:hanging="420"/>
      </w:pPr>
    </w:lvl>
    <w:lvl w:ilvl="1">
      <w:start w:val="1"/>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60">
    <w:nsid w:val="74D72AD4"/>
    <w:multiLevelType w:val="hybridMultilevel"/>
    <w:tmpl w:val="38C8BD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nsid w:val="7C9111A4"/>
    <w:multiLevelType w:val="hybridMultilevel"/>
    <w:tmpl w:val="E93070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2">
    <w:nsid w:val="7EC473F2"/>
    <w:multiLevelType w:val="hybridMultilevel"/>
    <w:tmpl w:val="5FE40F74"/>
    <w:lvl w:ilvl="0" w:tplc="2B0A84E2">
      <w:start w:val="1"/>
      <w:numFmt w:val="decimal"/>
      <w:lvlText w:val="%1."/>
      <w:lvlJc w:val="left"/>
      <w:pPr>
        <w:ind w:left="900" w:hanging="420"/>
      </w:pPr>
      <w:rPr>
        <w:color w:val="2E74B5" w:themeColor="accent1" w:themeShade="BF"/>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9"/>
  </w:num>
  <w:num w:numId="3">
    <w:abstractNumId w:val="44"/>
  </w:num>
  <w:num w:numId="4">
    <w:abstractNumId w:val="47"/>
  </w:num>
  <w:num w:numId="5">
    <w:abstractNumId w:val="54"/>
  </w:num>
  <w:num w:numId="6">
    <w:abstractNumId w:val="40"/>
  </w:num>
  <w:num w:numId="7">
    <w:abstractNumId w:val="26"/>
  </w:num>
  <w:num w:numId="8">
    <w:abstractNumId w:val="37"/>
  </w:num>
  <w:num w:numId="9">
    <w:abstractNumId w:val="11"/>
  </w:num>
  <w:num w:numId="10">
    <w:abstractNumId w:val="48"/>
  </w:num>
  <w:num w:numId="11">
    <w:abstractNumId w:val="45"/>
  </w:num>
  <w:num w:numId="12">
    <w:abstractNumId w:val="31"/>
  </w:num>
  <w:num w:numId="13">
    <w:abstractNumId w:val="27"/>
  </w:num>
  <w:num w:numId="14">
    <w:abstractNumId w:val="53"/>
  </w:num>
  <w:num w:numId="15">
    <w:abstractNumId w:val="14"/>
  </w:num>
  <w:num w:numId="16">
    <w:abstractNumId w:val="16"/>
  </w:num>
  <w:num w:numId="17">
    <w:abstractNumId w:val="5"/>
  </w:num>
  <w:num w:numId="18">
    <w:abstractNumId w:val="3"/>
  </w:num>
  <w:num w:numId="19">
    <w:abstractNumId w:val="18"/>
  </w:num>
  <w:num w:numId="20">
    <w:abstractNumId w:val="59"/>
  </w:num>
  <w:num w:numId="21">
    <w:abstractNumId w:val="23"/>
  </w:num>
  <w:num w:numId="22">
    <w:abstractNumId w:val="29"/>
  </w:num>
  <w:num w:numId="23">
    <w:abstractNumId w:val="38"/>
  </w:num>
  <w:num w:numId="24">
    <w:abstractNumId w:val="22"/>
  </w:num>
  <w:num w:numId="25">
    <w:abstractNumId w:val="32"/>
  </w:num>
  <w:num w:numId="26">
    <w:abstractNumId w:val="19"/>
  </w:num>
  <w:num w:numId="27">
    <w:abstractNumId w:val="56"/>
  </w:num>
  <w:num w:numId="28">
    <w:abstractNumId w:val="52"/>
  </w:num>
  <w:num w:numId="29">
    <w:abstractNumId w:val="51"/>
  </w:num>
  <w:num w:numId="30">
    <w:abstractNumId w:val="36"/>
  </w:num>
  <w:num w:numId="31">
    <w:abstractNumId w:val="4"/>
  </w:num>
  <w:num w:numId="32">
    <w:abstractNumId w:val="25"/>
  </w:num>
  <w:num w:numId="33">
    <w:abstractNumId w:val="28"/>
  </w:num>
  <w:num w:numId="34">
    <w:abstractNumId w:val="6"/>
  </w:num>
  <w:num w:numId="35">
    <w:abstractNumId w:val="12"/>
  </w:num>
  <w:num w:numId="36">
    <w:abstractNumId w:val="2"/>
  </w:num>
  <w:num w:numId="37">
    <w:abstractNumId w:val="1"/>
  </w:num>
  <w:num w:numId="38">
    <w:abstractNumId w:val="41"/>
  </w:num>
  <w:num w:numId="39">
    <w:abstractNumId w:val="50"/>
  </w:num>
  <w:num w:numId="40">
    <w:abstractNumId w:val="35"/>
  </w:num>
  <w:num w:numId="41">
    <w:abstractNumId w:val="33"/>
  </w:num>
  <w:num w:numId="42">
    <w:abstractNumId w:val="7"/>
  </w:num>
  <w:num w:numId="43">
    <w:abstractNumId w:val="57"/>
  </w:num>
  <w:num w:numId="44">
    <w:abstractNumId w:val="24"/>
  </w:num>
  <w:num w:numId="45">
    <w:abstractNumId w:val="13"/>
  </w:num>
  <w:num w:numId="46">
    <w:abstractNumId w:val="62"/>
  </w:num>
  <w:num w:numId="47">
    <w:abstractNumId w:val="55"/>
  </w:num>
  <w:num w:numId="48">
    <w:abstractNumId w:val="43"/>
  </w:num>
  <w:num w:numId="49">
    <w:abstractNumId w:val="49"/>
  </w:num>
  <w:num w:numId="50">
    <w:abstractNumId w:val="42"/>
  </w:num>
  <w:num w:numId="51">
    <w:abstractNumId w:val="21"/>
  </w:num>
  <w:num w:numId="52">
    <w:abstractNumId w:val="0"/>
  </w:num>
  <w:num w:numId="53">
    <w:abstractNumId w:val="17"/>
  </w:num>
  <w:num w:numId="54">
    <w:abstractNumId w:val="46"/>
  </w:num>
  <w:num w:numId="55">
    <w:abstractNumId w:val="58"/>
  </w:num>
  <w:num w:numId="56">
    <w:abstractNumId w:val="30"/>
  </w:num>
  <w:num w:numId="57">
    <w:abstractNumId w:val="60"/>
  </w:num>
  <w:num w:numId="58">
    <w:abstractNumId w:val="20"/>
  </w:num>
  <w:num w:numId="59">
    <w:abstractNumId w:val="34"/>
  </w:num>
  <w:num w:numId="60">
    <w:abstractNumId w:val="61"/>
  </w:num>
  <w:num w:numId="61">
    <w:abstractNumId w:val="9"/>
  </w:num>
  <w:num w:numId="62">
    <w:abstractNumId w:val="15"/>
  </w:num>
  <w:num w:numId="63">
    <w:abstractNumId w:val="1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6EC"/>
    <w:rsid w:val="00000D54"/>
    <w:rsid w:val="000018B9"/>
    <w:rsid w:val="0000208E"/>
    <w:rsid w:val="000021B5"/>
    <w:rsid w:val="000023FA"/>
    <w:rsid w:val="00002721"/>
    <w:rsid w:val="00002AC3"/>
    <w:rsid w:val="00002CED"/>
    <w:rsid w:val="00002DA1"/>
    <w:rsid w:val="00002F96"/>
    <w:rsid w:val="00004370"/>
    <w:rsid w:val="00004A89"/>
    <w:rsid w:val="00004AC5"/>
    <w:rsid w:val="00005021"/>
    <w:rsid w:val="0000557D"/>
    <w:rsid w:val="000056C6"/>
    <w:rsid w:val="00005A5C"/>
    <w:rsid w:val="00005DBD"/>
    <w:rsid w:val="00006757"/>
    <w:rsid w:val="00006A8F"/>
    <w:rsid w:val="00006B60"/>
    <w:rsid w:val="00006D28"/>
    <w:rsid w:val="00007306"/>
    <w:rsid w:val="000073AE"/>
    <w:rsid w:val="000078FA"/>
    <w:rsid w:val="00007C82"/>
    <w:rsid w:val="00007E91"/>
    <w:rsid w:val="00010180"/>
    <w:rsid w:val="000102AC"/>
    <w:rsid w:val="000112F5"/>
    <w:rsid w:val="00011CA8"/>
    <w:rsid w:val="00011CFB"/>
    <w:rsid w:val="00012674"/>
    <w:rsid w:val="000129D1"/>
    <w:rsid w:val="00012C5A"/>
    <w:rsid w:val="00012FFD"/>
    <w:rsid w:val="0001306B"/>
    <w:rsid w:val="000132E0"/>
    <w:rsid w:val="00013350"/>
    <w:rsid w:val="000133DB"/>
    <w:rsid w:val="00013874"/>
    <w:rsid w:val="00014A38"/>
    <w:rsid w:val="00014E18"/>
    <w:rsid w:val="00015D65"/>
    <w:rsid w:val="00015F38"/>
    <w:rsid w:val="0001639D"/>
    <w:rsid w:val="00016914"/>
    <w:rsid w:val="00016AA9"/>
    <w:rsid w:val="00017977"/>
    <w:rsid w:val="00017FF9"/>
    <w:rsid w:val="000204F4"/>
    <w:rsid w:val="000208E3"/>
    <w:rsid w:val="00020CC5"/>
    <w:rsid w:val="00020CF6"/>
    <w:rsid w:val="00021053"/>
    <w:rsid w:val="0002291D"/>
    <w:rsid w:val="00022CD8"/>
    <w:rsid w:val="00022FAF"/>
    <w:rsid w:val="0002337F"/>
    <w:rsid w:val="00023964"/>
    <w:rsid w:val="00024B0B"/>
    <w:rsid w:val="00026E9A"/>
    <w:rsid w:val="00027A3A"/>
    <w:rsid w:val="0003012A"/>
    <w:rsid w:val="000302EA"/>
    <w:rsid w:val="0003113D"/>
    <w:rsid w:val="000314A9"/>
    <w:rsid w:val="0003165E"/>
    <w:rsid w:val="000316AB"/>
    <w:rsid w:val="00031919"/>
    <w:rsid w:val="0003205E"/>
    <w:rsid w:val="0003313A"/>
    <w:rsid w:val="00033184"/>
    <w:rsid w:val="00034C5C"/>
    <w:rsid w:val="0003519E"/>
    <w:rsid w:val="0003578C"/>
    <w:rsid w:val="00035C50"/>
    <w:rsid w:val="00035C74"/>
    <w:rsid w:val="00036889"/>
    <w:rsid w:val="0003771C"/>
    <w:rsid w:val="00037C39"/>
    <w:rsid w:val="00037D56"/>
    <w:rsid w:val="00040304"/>
    <w:rsid w:val="0004050C"/>
    <w:rsid w:val="00041592"/>
    <w:rsid w:val="00043269"/>
    <w:rsid w:val="000438F2"/>
    <w:rsid w:val="00043B90"/>
    <w:rsid w:val="0004414E"/>
    <w:rsid w:val="0004462A"/>
    <w:rsid w:val="000449B2"/>
    <w:rsid w:val="000449C7"/>
    <w:rsid w:val="00044A57"/>
    <w:rsid w:val="00045A3D"/>
    <w:rsid w:val="00045D67"/>
    <w:rsid w:val="000462A1"/>
    <w:rsid w:val="00046463"/>
    <w:rsid w:val="00046621"/>
    <w:rsid w:val="000479FE"/>
    <w:rsid w:val="00047AA2"/>
    <w:rsid w:val="000509C9"/>
    <w:rsid w:val="0005150F"/>
    <w:rsid w:val="000515DD"/>
    <w:rsid w:val="00051E88"/>
    <w:rsid w:val="00051FD4"/>
    <w:rsid w:val="000521E5"/>
    <w:rsid w:val="0005266F"/>
    <w:rsid w:val="0005276F"/>
    <w:rsid w:val="00052F1C"/>
    <w:rsid w:val="0005414C"/>
    <w:rsid w:val="00054BC7"/>
    <w:rsid w:val="00054FEC"/>
    <w:rsid w:val="000564E7"/>
    <w:rsid w:val="00056D81"/>
    <w:rsid w:val="000570F4"/>
    <w:rsid w:val="00060097"/>
    <w:rsid w:val="00060456"/>
    <w:rsid w:val="00060666"/>
    <w:rsid w:val="00060DCC"/>
    <w:rsid w:val="00060F84"/>
    <w:rsid w:val="00060F99"/>
    <w:rsid w:val="0006134D"/>
    <w:rsid w:val="00061845"/>
    <w:rsid w:val="00061B36"/>
    <w:rsid w:val="00061D39"/>
    <w:rsid w:val="00063022"/>
    <w:rsid w:val="0006305E"/>
    <w:rsid w:val="00063150"/>
    <w:rsid w:val="00063235"/>
    <w:rsid w:val="00063987"/>
    <w:rsid w:val="00063E6B"/>
    <w:rsid w:val="00065339"/>
    <w:rsid w:val="000656CB"/>
    <w:rsid w:val="00065B6A"/>
    <w:rsid w:val="00065D64"/>
    <w:rsid w:val="00066653"/>
    <w:rsid w:val="00066F08"/>
    <w:rsid w:val="000679C2"/>
    <w:rsid w:val="00067FFB"/>
    <w:rsid w:val="00070177"/>
    <w:rsid w:val="00071198"/>
    <w:rsid w:val="000711FA"/>
    <w:rsid w:val="00071808"/>
    <w:rsid w:val="0007191A"/>
    <w:rsid w:val="000719C1"/>
    <w:rsid w:val="00071D10"/>
    <w:rsid w:val="00072144"/>
    <w:rsid w:val="00072789"/>
    <w:rsid w:val="000728B8"/>
    <w:rsid w:val="00072ADE"/>
    <w:rsid w:val="00072B8C"/>
    <w:rsid w:val="000733EF"/>
    <w:rsid w:val="000737D5"/>
    <w:rsid w:val="00074260"/>
    <w:rsid w:val="00074433"/>
    <w:rsid w:val="00074E3B"/>
    <w:rsid w:val="00075419"/>
    <w:rsid w:val="00075522"/>
    <w:rsid w:val="000757FC"/>
    <w:rsid w:val="0007693D"/>
    <w:rsid w:val="00076D30"/>
    <w:rsid w:val="0007773C"/>
    <w:rsid w:val="0007788F"/>
    <w:rsid w:val="00080325"/>
    <w:rsid w:val="00080E02"/>
    <w:rsid w:val="000816CE"/>
    <w:rsid w:val="00082922"/>
    <w:rsid w:val="00082D3C"/>
    <w:rsid w:val="00083FE4"/>
    <w:rsid w:val="000842A4"/>
    <w:rsid w:val="00085092"/>
    <w:rsid w:val="000851FA"/>
    <w:rsid w:val="00085248"/>
    <w:rsid w:val="00085273"/>
    <w:rsid w:val="000854A7"/>
    <w:rsid w:val="0008575C"/>
    <w:rsid w:val="0008667C"/>
    <w:rsid w:val="0008675E"/>
    <w:rsid w:val="00086CC2"/>
    <w:rsid w:val="00086F36"/>
    <w:rsid w:val="000871A4"/>
    <w:rsid w:val="0008724F"/>
    <w:rsid w:val="00090059"/>
    <w:rsid w:val="00091453"/>
    <w:rsid w:val="00091E2B"/>
    <w:rsid w:val="0009237A"/>
    <w:rsid w:val="00092B2D"/>
    <w:rsid w:val="00093836"/>
    <w:rsid w:val="00093D33"/>
    <w:rsid w:val="00095441"/>
    <w:rsid w:val="00095A9A"/>
    <w:rsid w:val="00095BEA"/>
    <w:rsid w:val="00095C76"/>
    <w:rsid w:val="0009631E"/>
    <w:rsid w:val="000967B0"/>
    <w:rsid w:val="00096844"/>
    <w:rsid w:val="00096891"/>
    <w:rsid w:val="000973F3"/>
    <w:rsid w:val="000A09F2"/>
    <w:rsid w:val="000A0AE2"/>
    <w:rsid w:val="000A1DC6"/>
    <w:rsid w:val="000A1F52"/>
    <w:rsid w:val="000A202C"/>
    <w:rsid w:val="000A2365"/>
    <w:rsid w:val="000A23B4"/>
    <w:rsid w:val="000A23D1"/>
    <w:rsid w:val="000A2F36"/>
    <w:rsid w:val="000A3541"/>
    <w:rsid w:val="000A371F"/>
    <w:rsid w:val="000A395E"/>
    <w:rsid w:val="000A3C99"/>
    <w:rsid w:val="000A4209"/>
    <w:rsid w:val="000A49F9"/>
    <w:rsid w:val="000A4B2B"/>
    <w:rsid w:val="000A4CEB"/>
    <w:rsid w:val="000A5729"/>
    <w:rsid w:val="000A5B53"/>
    <w:rsid w:val="000A5DB4"/>
    <w:rsid w:val="000A5F23"/>
    <w:rsid w:val="000A6144"/>
    <w:rsid w:val="000A6B31"/>
    <w:rsid w:val="000A7255"/>
    <w:rsid w:val="000A729D"/>
    <w:rsid w:val="000A747B"/>
    <w:rsid w:val="000A75D3"/>
    <w:rsid w:val="000A75E9"/>
    <w:rsid w:val="000B0165"/>
    <w:rsid w:val="000B0350"/>
    <w:rsid w:val="000B0A76"/>
    <w:rsid w:val="000B105E"/>
    <w:rsid w:val="000B12D1"/>
    <w:rsid w:val="000B17B0"/>
    <w:rsid w:val="000B1882"/>
    <w:rsid w:val="000B1AC7"/>
    <w:rsid w:val="000B1C52"/>
    <w:rsid w:val="000B1CDA"/>
    <w:rsid w:val="000B1F17"/>
    <w:rsid w:val="000B2717"/>
    <w:rsid w:val="000B28F3"/>
    <w:rsid w:val="000B33A7"/>
    <w:rsid w:val="000B4B46"/>
    <w:rsid w:val="000B4F08"/>
    <w:rsid w:val="000B5A6E"/>
    <w:rsid w:val="000B5AF4"/>
    <w:rsid w:val="000B5BD6"/>
    <w:rsid w:val="000B6C7D"/>
    <w:rsid w:val="000B7D3A"/>
    <w:rsid w:val="000C057C"/>
    <w:rsid w:val="000C1408"/>
    <w:rsid w:val="000C1876"/>
    <w:rsid w:val="000C1F52"/>
    <w:rsid w:val="000C2B97"/>
    <w:rsid w:val="000C3258"/>
    <w:rsid w:val="000C32AB"/>
    <w:rsid w:val="000C336B"/>
    <w:rsid w:val="000C37DD"/>
    <w:rsid w:val="000C3838"/>
    <w:rsid w:val="000C3A31"/>
    <w:rsid w:val="000C3C4D"/>
    <w:rsid w:val="000C44BB"/>
    <w:rsid w:val="000C4C27"/>
    <w:rsid w:val="000C4EF6"/>
    <w:rsid w:val="000C5576"/>
    <w:rsid w:val="000C5820"/>
    <w:rsid w:val="000C5DDC"/>
    <w:rsid w:val="000C5F5C"/>
    <w:rsid w:val="000C6210"/>
    <w:rsid w:val="000C6A00"/>
    <w:rsid w:val="000C6B73"/>
    <w:rsid w:val="000C7A87"/>
    <w:rsid w:val="000C7B72"/>
    <w:rsid w:val="000D0296"/>
    <w:rsid w:val="000D0700"/>
    <w:rsid w:val="000D19C3"/>
    <w:rsid w:val="000D2A9D"/>
    <w:rsid w:val="000D2C9B"/>
    <w:rsid w:val="000D3B5C"/>
    <w:rsid w:val="000D5721"/>
    <w:rsid w:val="000D5899"/>
    <w:rsid w:val="000D6113"/>
    <w:rsid w:val="000D6AB9"/>
    <w:rsid w:val="000D6D15"/>
    <w:rsid w:val="000E0112"/>
    <w:rsid w:val="000E1965"/>
    <w:rsid w:val="000E1E49"/>
    <w:rsid w:val="000E1F84"/>
    <w:rsid w:val="000E228C"/>
    <w:rsid w:val="000E241A"/>
    <w:rsid w:val="000E2A47"/>
    <w:rsid w:val="000E3230"/>
    <w:rsid w:val="000E4D6E"/>
    <w:rsid w:val="000E4DE2"/>
    <w:rsid w:val="000E5199"/>
    <w:rsid w:val="000E68DB"/>
    <w:rsid w:val="000E6DEB"/>
    <w:rsid w:val="000E748B"/>
    <w:rsid w:val="000E7778"/>
    <w:rsid w:val="000F01F4"/>
    <w:rsid w:val="000F0478"/>
    <w:rsid w:val="000F0A02"/>
    <w:rsid w:val="000F10DA"/>
    <w:rsid w:val="000F1BC6"/>
    <w:rsid w:val="000F1F6E"/>
    <w:rsid w:val="000F209D"/>
    <w:rsid w:val="000F224F"/>
    <w:rsid w:val="000F2CD6"/>
    <w:rsid w:val="000F2EE6"/>
    <w:rsid w:val="000F2FB3"/>
    <w:rsid w:val="000F32CF"/>
    <w:rsid w:val="000F365E"/>
    <w:rsid w:val="000F41DE"/>
    <w:rsid w:val="000F4534"/>
    <w:rsid w:val="000F4B8A"/>
    <w:rsid w:val="000F50B9"/>
    <w:rsid w:val="000F5C54"/>
    <w:rsid w:val="000F623F"/>
    <w:rsid w:val="000F6547"/>
    <w:rsid w:val="000F6F1D"/>
    <w:rsid w:val="000F7177"/>
    <w:rsid w:val="000F78CD"/>
    <w:rsid w:val="000F7911"/>
    <w:rsid w:val="000F7CBF"/>
    <w:rsid w:val="0010035D"/>
    <w:rsid w:val="00100CA6"/>
    <w:rsid w:val="00100EF7"/>
    <w:rsid w:val="00100F19"/>
    <w:rsid w:val="00102140"/>
    <w:rsid w:val="00102522"/>
    <w:rsid w:val="00102893"/>
    <w:rsid w:val="00102898"/>
    <w:rsid w:val="001028FE"/>
    <w:rsid w:val="00102B09"/>
    <w:rsid w:val="00102C18"/>
    <w:rsid w:val="00103021"/>
    <w:rsid w:val="0010317D"/>
    <w:rsid w:val="00103E4C"/>
    <w:rsid w:val="00103ECC"/>
    <w:rsid w:val="00104521"/>
    <w:rsid w:val="001050EA"/>
    <w:rsid w:val="00105C21"/>
    <w:rsid w:val="0010633B"/>
    <w:rsid w:val="0010783C"/>
    <w:rsid w:val="00107B02"/>
    <w:rsid w:val="00107D3E"/>
    <w:rsid w:val="00110CBE"/>
    <w:rsid w:val="00110DC6"/>
    <w:rsid w:val="0011155A"/>
    <w:rsid w:val="00111EAA"/>
    <w:rsid w:val="00111F23"/>
    <w:rsid w:val="00111FD9"/>
    <w:rsid w:val="001129E9"/>
    <w:rsid w:val="00112AFF"/>
    <w:rsid w:val="0011309E"/>
    <w:rsid w:val="00113543"/>
    <w:rsid w:val="001141E8"/>
    <w:rsid w:val="001144E2"/>
    <w:rsid w:val="0011498A"/>
    <w:rsid w:val="00114A60"/>
    <w:rsid w:val="00114EE6"/>
    <w:rsid w:val="0011531E"/>
    <w:rsid w:val="001153EF"/>
    <w:rsid w:val="00115440"/>
    <w:rsid w:val="001156BD"/>
    <w:rsid w:val="00115734"/>
    <w:rsid w:val="00116465"/>
    <w:rsid w:val="001166D0"/>
    <w:rsid w:val="00116874"/>
    <w:rsid w:val="0012044D"/>
    <w:rsid w:val="00120A08"/>
    <w:rsid w:val="00121A03"/>
    <w:rsid w:val="00122B14"/>
    <w:rsid w:val="00123A09"/>
    <w:rsid w:val="00123CF7"/>
    <w:rsid w:val="00124332"/>
    <w:rsid w:val="00124B9F"/>
    <w:rsid w:val="00124BFD"/>
    <w:rsid w:val="00124E91"/>
    <w:rsid w:val="00125F3F"/>
    <w:rsid w:val="00126703"/>
    <w:rsid w:val="00126B37"/>
    <w:rsid w:val="00126D4B"/>
    <w:rsid w:val="0012765C"/>
    <w:rsid w:val="001277DA"/>
    <w:rsid w:val="0012783B"/>
    <w:rsid w:val="00127F2D"/>
    <w:rsid w:val="0013062E"/>
    <w:rsid w:val="00130F4D"/>
    <w:rsid w:val="0013126F"/>
    <w:rsid w:val="00131A97"/>
    <w:rsid w:val="00131BF0"/>
    <w:rsid w:val="00131D38"/>
    <w:rsid w:val="00132495"/>
    <w:rsid w:val="0013271A"/>
    <w:rsid w:val="00132BDB"/>
    <w:rsid w:val="00132D85"/>
    <w:rsid w:val="00132EC9"/>
    <w:rsid w:val="0013322D"/>
    <w:rsid w:val="001333E0"/>
    <w:rsid w:val="00133E94"/>
    <w:rsid w:val="00133F2F"/>
    <w:rsid w:val="00134026"/>
    <w:rsid w:val="001341D8"/>
    <w:rsid w:val="0013451B"/>
    <w:rsid w:val="00134D6F"/>
    <w:rsid w:val="00135C61"/>
    <w:rsid w:val="00136570"/>
    <w:rsid w:val="001367FD"/>
    <w:rsid w:val="00136955"/>
    <w:rsid w:val="00136B41"/>
    <w:rsid w:val="00136FD9"/>
    <w:rsid w:val="0013706C"/>
    <w:rsid w:val="00137617"/>
    <w:rsid w:val="00137657"/>
    <w:rsid w:val="001377D9"/>
    <w:rsid w:val="001412CB"/>
    <w:rsid w:val="001420EC"/>
    <w:rsid w:val="00142384"/>
    <w:rsid w:val="001427BE"/>
    <w:rsid w:val="00142831"/>
    <w:rsid w:val="00142A71"/>
    <w:rsid w:val="00143595"/>
    <w:rsid w:val="001443BB"/>
    <w:rsid w:val="00144875"/>
    <w:rsid w:val="00144C6F"/>
    <w:rsid w:val="00145444"/>
    <w:rsid w:val="00145F94"/>
    <w:rsid w:val="001468A7"/>
    <w:rsid w:val="00146CD5"/>
    <w:rsid w:val="00146D2E"/>
    <w:rsid w:val="0014710D"/>
    <w:rsid w:val="0014718B"/>
    <w:rsid w:val="00147329"/>
    <w:rsid w:val="001477FB"/>
    <w:rsid w:val="0014796F"/>
    <w:rsid w:val="00147A07"/>
    <w:rsid w:val="00147E0E"/>
    <w:rsid w:val="00150043"/>
    <w:rsid w:val="001503FA"/>
    <w:rsid w:val="00150BFD"/>
    <w:rsid w:val="00150F56"/>
    <w:rsid w:val="00151038"/>
    <w:rsid w:val="001510B2"/>
    <w:rsid w:val="001513C2"/>
    <w:rsid w:val="00151A6B"/>
    <w:rsid w:val="001521CF"/>
    <w:rsid w:val="001521F6"/>
    <w:rsid w:val="00153628"/>
    <w:rsid w:val="00153D88"/>
    <w:rsid w:val="00154783"/>
    <w:rsid w:val="00154786"/>
    <w:rsid w:val="00154AF0"/>
    <w:rsid w:val="00154C7D"/>
    <w:rsid w:val="00154CA1"/>
    <w:rsid w:val="00155E9F"/>
    <w:rsid w:val="00156747"/>
    <w:rsid w:val="00156960"/>
    <w:rsid w:val="001569E9"/>
    <w:rsid w:val="001570CC"/>
    <w:rsid w:val="00157199"/>
    <w:rsid w:val="00157347"/>
    <w:rsid w:val="00157CB7"/>
    <w:rsid w:val="00160862"/>
    <w:rsid w:val="0016125E"/>
    <w:rsid w:val="00161F7B"/>
    <w:rsid w:val="0016231C"/>
    <w:rsid w:val="001624F5"/>
    <w:rsid w:val="00162757"/>
    <w:rsid w:val="00163146"/>
    <w:rsid w:val="00163586"/>
    <w:rsid w:val="0016386D"/>
    <w:rsid w:val="00163C5F"/>
    <w:rsid w:val="00163F6A"/>
    <w:rsid w:val="0016423D"/>
    <w:rsid w:val="00164385"/>
    <w:rsid w:val="00164A3F"/>
    <w:rsid w:val="001655D1"/>
    <w:rsid w:val="0016561D"/>
    <w:rsid w:val="00165EE7"/>
    <w:rsid w:val="00166143"/>
    <w:rsid w:val="001670C2"/>
    <w:rsid w:val="00167340"/>
    <w:rsid w:val="001673F7"/>
    <w:rsid w:val="001674AF"/>
    <w:rsid w:val="00167C80"/>
    <w:rsid w:val="00167C98"/>
    <w:rsid w:val="001704ED"/>
    <w:rsid w:val="00171633"/>
    <w:rsid w:val="001718B8"/>
    <w:rsid w:val="00172129"/>
    <w:rsid w:val="00172E55"/>
    <w:rsid w:val="00173046"/>
    <w:rsid w:val="00173158"/>
    <w:rsid w:val="001732F1"/>
    <w:rsid w:val="00173ADE"/>
    <w:rsid w:val="00173C3A"/>
    <w:rsid w:val="001747C2"/>
    <w:rsid w:val="00175388"/>
    <w:rsid w:val="001754B7"/>
    <w:rsid w:val="001757C1"/>
    <w:rsid w:val="0017582A"/>
    <w:rsid w:val="00175F1F"/>
    <w:rsid w:val="00176B28"/>
    <w:rsid w:val="00176C8E"/>
    <w:rsid w:val="00176F95"/>
    <w:rsid w:val="001770CC"/>
    <w:rsid w:val="001773AD"/>
    <w:rsid w:val="00177A67"/>
    <w:rsid w:val="00177BCB"/>
    <w:rsid w:val="00177D48"/>
    <w:rsid w:val="0018008D"/>
    <w:rsid w:val="00180472"/>
    <w:rsid w:val="0018108A"/>
    <w:rsid w:val="00181151"/>
    <w:rsid w:val="00181434"/>
    <w:rsid w:val="00181B3C"/>
    <w:rsid w:val="001826B6"/>
    <w:rsid w:val="001833D6"/>
    <w:rsid w:val="0018356F"/>
    <w:rsid w:val="0018364B"/>
    <w:rsid w:val="0018367D"/>
    <w:rsid w:val="00183894"/>
    <w:rsid w:val="0018443D"/>
    <w:rsid w:val="00184535"/>
    <w:rsid w:val="00185A81"/>
    <w:rsid w:val="001868E4"/>
    <w:rsid w:val="0018700F"/>
    <w:rsid w:val="001875E7"/>
    <w:rsid w:val="001879F8"/>
    <w:rsid w:val="00187B8A"/>
    <w:rsid w:val="00187D5F"/>
    <w:rsid w:val="00187E0D"/>
    <w:rsid w:val="00187F0D"/>
    <w:rsid w:val="00190AC1"/>
    <w:rsid w:val="00190DA3"/>
    <w:rsid w:val="001924B6"/>
    <w:rsid w:val="001926AC"/>
    <w:rsid w:val="00192984"/>
    <w:rsid w:val="001929A9"/>
    <w:rsid w:val="00192A12"/>
    <w:rsid w:val="00192BA0"/>
    <w:rsid w:val="00192ECF"/>
    <w:rsid w:val="0019354D"/>
    <w:rsid w:val="0019364D"/>
    <w:rsid w:val="00193EAF"/>
    <w:rsid w:val="00194345"/>
    <w:rsid w:val="00194385"/>
    <w:rsid w:val="00194EB4"/>
    <w:rsid w:val="0019504F"/>
    <w:rsid w:val="00195067"/>
    <w:rsid w:val="001962B7"/>
    <w:rsid w:val="00196395"/>
    <w:rsid w:val="00196B00"/>
    <w:rsid w:val="00196CBB"/>
    <w:rsid w:val="001970F3"/>
    <w:rsid w:val="00197856"/>
    <w:rsid w:val="00197DE3"/>
    <w:rsid w:val="001A0000"/>
    <w:rsid w:val="001A0008"/>
    <w:rsid w:val="001A030B"/>
    <w:rsid w:val="001A1586"/>
    <w:rsid w:val="001A1888"/>
    <w:rsid w:val="001A2188"/>
    <w:rsid w:val="001A26D4"/>
    <w:rsid w:val="001A2701"/>
    <w:rsid w:val="001A3330"/>
    <w:rsid w:val="001A3BD3"/>
    <w:rsid w:val="001A3C52"/>
    <w:rsid w:val="001A3DB4"/>
    <w:rsid w:val="001A3EDA"/>
    <w:rsid w:val="001A40A4"/>
    <w:rsid w:val="001A4716"/>
    <w:rsid w:val="001A507E"/>
    <w:rsid w:val="001A575A"/>
    <w:rsid w:val="001A6518"/>
    <w:rsid w:val="001A6A4E"/>
    <w:rsid w:val="001A7523"/>
    <w:rsid w:val="001A7D9F"/>
    <w:rsid w:val="001A7F8B"/>
    <w:rsid w:val="001B0F9A"/>
    <w:rsid w:val="001B1067"/>
    <w:rsid w:val="001B166D"/>
    <w:rsid w:val="001B1C43"/>
    <w:rsid w:val="001B1D15"/>
    <w:rsid w:val="001B26B2"/>
    <w:rsid w:val="001B27F5"/>
    <w:rsid w:val="001B3BBB"/>
    <w:rsid w:val="001B3D83"/>
    <w:rsid w:val="001B4DFD"/>
    <w:rsid w:val="001B4E11"/>
    <w:rsid w:val="001B5350"/>
    <w:rsid w:val="001B5A09"/>
    <w:rsid w:val="001B5BB0"/>
    <w:rsid w:val="001B6219"/>
    <w:rsid w:val="001B6524"/>
    <w:rsid w:val="001B6DEB"/>
    <w:rsid w:val="001B71F8"/>
    <w:rsid w:val="001B7556"/>
    <w:rsid w:val="001B7F61"/>
    <w:rsid w:val="001C02F7"/>
    <w:rsid w:val="001C15B8"/>
    <w:rsid w:val="001C17EA"/>
    <w:rsid w:val="001C26D4"/>
    <w:rsid w:val="001C2740"/>
    <w:rsid w:val="001C308E"/>
    <w:rsid w:val="001C36A8"/>
    <w:rsid w:val="001C5051"/>
    <w:rsid w:val="001C5C00"/>
    <w:rsid w:val="001C6B0A"/>
    <w:rsid w:val="001C6B52"/>
    <w:rsid w:val="001C6FB3"/>
    <w:rsid w:val="001C7145"/>
    <w:rsid w:val="001C7631"/>
    <w:rsid w:val="001C787C"/>
    <w:rsid w:val="001C7A68"/>
    <w:rsid w:val="001C7C85"/>
    <w:rsid w:val="001D00E8"/>
    <w:rsid w:val="001D0BF1"/>
    <w:rsid w:val="001D1185"/>
    <w:rsid w:val="001D14D3"/>
    <w:rsid w:val="001D16AB"/>
    <w:rsid w:val="001D1793"/>
    <w:rsid w:val="001D2006"/>
    <w:rsid w:val="001D24C6"/>
    <w:rsid w:val="001D2AA6"/>
    <w:rsid w:val="001D40E9"/>
    <w:rsid w:val="001D5138"/>
    <w:rsid w:val="001D540D"/>
    <w:rsid w:val="001D55DA"/>
    <w:rsid w:val="001D57FC"/>
    <w:rsid w:val="001D5A37"/>
    <w:rsid w:val="001D5A84"/>
    <w:rsid w:val="001D5EE0"/>
    <w:rsid w:val="001D71A9"/>
    <w:rsid w:val="001D73B1"/>
    <w:rsid w:val="001D7957"/>
    <w:rsid w:val="001D7F11"/>
    <w:rsid w:val="001E0486"/>
    <w:rsid w:val="001E058D"/>
    <w:rsid w:val="001E1A3A"/>
    <w:rsid w:val="001E1B03"/>
    <w:rsid w:val="001E1E18"/>
    <w:rsid w:val="001E1F9E"/>
    <w:rsid w:val="001E224E"/>
    <w:rsid w:val="001E2870"/>
    <w:rsid w:val="001E2974"/>
    <w:rsid w:val="001E2FCF"/>
    <w:rsid w:val="001E36C3"/>
    <w:rsid w:val="001E3ABD"/>
    <w:rsid w:val="001E5383"/>
    <w:rsid w:val="001E5A80"/>
    <w:rsid w:val="001E5AD8"/>
    <w:rsid w:val="001E646E"/>
    <w:rsid w:val="001E6D35"/>
    <w:rsid w:val="001E6EF4"/>
    <w:rsid w:val="001E6FC2"/>
    <w:rsid w:val="001E7197"/>
    <w:rsid w:val="001E7454"/>
    <w:rsid w:val="001E765E"/>
    <w:rsid w:val="001E76C1"/>
    <w:rsid w:val="001E7EDE"/>
    <w:rsid w:val="001F067A"/>
    <w:rsid w:val="001F1DF7"/>
    <w:rsid w:val="001F2557"/>
    <w:rsid w:val="001F294E"/>
    <w:rsid w:val="001F3C0F"/>
    <w:rsid w:val="001F3FA0"/>
    <w:rsid w:val="001F4717"/>
    <w:rsid w:val="001F4768"/>
    <w:rsid w:val="001F550D"/>
    <w:rsid w:val="001F5748"/>
    <w:rsid w:val="001F587B"/>
    <w:rsid w:val="001F5B47"/>
    <w:rsid w:val="001F5FB6"/>
    <w:rsid w:val="001F6076"/>
    <w:rsid w:val="001F75F1"/>
    <w:rsid w:val="001F77D0"/>
    <w:rsid w:val="001F794E"/>
    <w:rsid w:val="00200990"/>
    <w:rsid w:val="00200A37"/>
    <w:rsid w:val="00200E23"/>
    <w:rsid w:val="00200FE0"/>
    <w:rsid w:val="002019AA"/>
    <w:rsid w:val="00201F6F"/>
    <w:rsid w:val="00202E42"/>
    <w:rsid w:val="00202F92"/>
    <w:rsid w:val="002032C1"/>
    <w:rsid w:val="00203635"/>
    <w:rsid w:val="00203B38"/>
    <w:rsid w:val="0020470E"/>
    <w:rsid w:val="00204EF5"/>
    <w:rsid w:val="00204F85"/>
    <w:rsid w:val="0020535E"/>
    <w:rsid w:val="002054B5"/>
    <w:rsid w:val="00206328"/>
    <w:rsid w:val="00207E94"/>
    <w:rsid w:val="00210A8E"/>
    <w:rsid w:val="00210FC0"/>
    <w:rsid w:val="00211050"/>
    <w:rsid w:val="002112CD"/>
    <w:rsid w:val="002115DD"/>
    <w:rsid w:val="00211A52"/>
    <w:rsid w:val="0021218D"/>
    <w:rsid w:val="002127B1"/>
    <w:rsid w:val="0021290E"/>
    <w:rsid w:val="00212AD7"/>
    <w:rsid w:val="00212FCC"/>
    <w:rsid w:val="00214674"/>
    <w:rsid w:val="00214757"/>
    <w:rsid w:val="00214B39"/>
    <w:rsid w:val="00215231"/>
    <w:rsid w:val="00215807"/>
    <w:rsid w:val="00215958"/>
    <w:rsid w:val="00215C71"/>
    <w:rsid w:val="00215F36"/>
    <w:rsid w:val="00217B6F"/>
    <w:rsid w:val="002208F6"/>
    <w:rsid w:val="00220CA7"/>
    <w:rsid w:val="00221A70"/>
    <w:rsid w:val="00221C2A"/>
    <w:rsid w:val="00222D20"/>
    <w:rsid w:val="002231B8"/>
    <w:rsid w:val="00223291"/>
    <w:rsid w:val="00223B5E"/>
    <w:rsid w:val="00224035"/>
    <w:rsid w:val="00224723"/>
    <w:rsid w:val="00225244"/>
    <w:rsid w:val="00225964"/>
    <w:rsid w:val="00225EB8"/>
    <w:rsid w:val="002264C1"/>
    <w:rsid w:val="0022792F"/>
    <w:rsid w:val="00227A84"/>
    <w:rsid w:val="00230082"/>
    <w:rsid w:val="00230513"/>
    <w:rsid w:val="00230B2E"/>
    <w:rsid w:val="002311ED"/>
    <w:rsid w:val="00231200"/>
    <w:rsid w:val="002312AA"/>
    <w:rsid w:val="00231655"/>
    <w:rsid w:val="00231FB7"/>
    <w:rsid w:val="002333C8"/>
    <w:rsid w:val="00233899"/>
    <w:rsid w:val="00233A6E"/>
    <w:rsid w:val="00233CF7"/>
    <w:rsid w:val="00234310"/>
    <w:rsid w:val="00234475"/>
    <w:rsid w:val="002354AA"/>
    <w:rsid w:val="00235630"/>
    <w:rsid w:val="002361E3"/>
    <w:rsid w:val="00236628"/>
    <w:rsid w:val="0023668A"/>
    <w:rsid w:val="00236D69"/>
    <w:rsid w:val="00236E27"/>
    <w:rsid w:val="0023715E"/>
    <w:rsid w:val="00237ACB"/>
    <w:rsid w:val="00237FC5"/>
    <w:rsid w:val="002407AB"/>
    <w:rsid w:val="002408FD"/>
    <w:rsid w:val="002411F5"/>
    <w:rsid w:val="002413FC"/>
    <w:rsid w:val="00241FAE"/>
    <w:rsid w:val="0024219B"/>
    <w:rsid w:val="0024286E"/>
    <w:rsid w:val="00242D86"/>
    <w:rsid w:val="00242E56"/>
    <w:rsid w:val="00242F46"/>
    <w:rsid w:val="002431A9"/>
    <w:rsid w:val="002436EB"/>
    <w:rsid w:val="00243C2F"/>
    <w:rsid w:val="002442C2"/>
    <w:rsid w:val="002448B3"/>
    <w:rsid w:val="0024510B"/>
    <w:rsid w:val="002454AA"/>
    <w:rsid w:val="002460DC"/>
    <w:rsid w:val="00246372"/>
    <w:rsid w:val="00246A3C"/>
    <w:rsid w:val="002472A7"/>
    <w:rsid w:val="0024768D"/>
    <w:rsid w:val="00247C77"/>
    <w:rsid w:val="00250058"/>
    <w:rsid w:val="00250FDA"/>
    <w:rsid w:val="002510D4"/>
    <w:rsid w:val="00251984"/>
    <w:rsid w:val="00252284"/>
    <w:rsid w:val="002529E3"/>
    <w:rsid w:val="00252BCD"/>
    <w:rsid w:val="00252FB4"/>
    <w:rsid w:val="002532A6"/>
    <w:rsid w:val="002538CD"/>
    <w:rsid w:val="00253F46"/>
    <w:rsid w:val="002541C5"/>
    <w:rsid w:val="002541C8"/>
    <w:rsid w:val="00254F60"/>
    <w:rsid w:val="002553C3"/>
    <w:rsid w:val="002556D1"/>
    <w:rsid w:val="00255733"/>
    <w:rsid w:val="0025584A"/>
    <w:rsid w:val="00255E9D"/>
    <w:rsid w:val="00256323"/>
    <w:rsid w:val="002563FB"/>
    <w:rsid w:val="00256CC9"/>
    <w:rsid w:val="00256E70"/>
    <w:rsid w:val="002570E6"/>
    <w:rsid w:val="00257253"/>
    <w:rsid w:val="00257327"/>
    <w:rsid w:val="00257662"/>
    <w:rsid w:val="0025794C"/>
    <w:rsid w:val="00257DCA"/>
    <w:rsid w:val="00257F2E"/>
    <w:rsid w:val="00260232"/>
    <w:rsid w:val="0026051D"/>
    <w:rsid w:val="00260CFE"/>
    <w:rsid w:val="00260D8F"/>
    <w:rsid w:val="0026133B"/>
    <w:rsid w:val="0026178D"/>
    <w:rsid w:val="00261A3D"/>
    <w:rsid w:val="00262258"/>
    <w:rsid w:val="00262681"/>
    <w:rsid w:val="00262C71"/>
    <w:rsid w:val="00262E65"/>
    <w:rsid w:val="00262EEA"/>
    <w:rsid w:val="0026303E"/>
    <w:rsid w:val="0026349B"/>
    <w:rsid w:val="00263B19"/>
    <w:rsid w:val="002641B4"/>
    <w:rsid w:val="00264203"/>
    <w:rsid w:val="00264E55"/>
    <w:rsid w:val="00264F9D"/>
    <w:rsid w:val="002662D3"/>
    <w:rsid w:val="002667AE"/>
    <w:rsid w:val="00266993"/>
    <w:rsid w:val="00266F5B"/>
    <w:rsid w:val="00267262"/>
    <w:rsid w:val="00267ED6"/>
    <w:rsid w:val="00267F14"/>
    <w:rsid w:val="00270B81"/>
    <w:rsid w:val="00271508"/>
    <w:rsid w:val="00271C25"/>
    <w:rsid w:val="0027236F"/>
    <w:rsid w:val="0027283D"/>
    <w:rsid w:val="002728C2"/>
    <w:rsid w:val="00272A6B"/>
    <w:rsid w:val="00272BAE"/>
    <w:rsid w:val="00273108"/>
    <w:rsid w:val="00273699"/>
    <w:rsid w:val="002737A2"/>
    <w:rsid w:val="00273C83"/>
    <w:rsid w:val="002743AD"/>
    <w:rsid w:val="002744A8"/>
    <w:rsid w:val="00274697"/>
    <w:rsid w:val="00275021"/>
    <w:rsid w:val="00275181"/>
    <w:rsid w:val="0027579B"/>
    <w:rsid w:val="0027587A"/>
    <w:rsid w:val="00275B9A"/>
    <w:rsid w:val="00275DB4"/>
    <w:rsid w:val="00275EB1"/>
    <w:rsid w:val="002761F7"/>
    <w:rsid w:val="00276768"/>
    <w:rsid w:val="0027690C"/>
    <w:rsid w:val="002772B8"/>
    <w:rsid w:val="002779AC"/>
    <w:rsid w:val="00277C5D"/>
    <w:rsid w:val="002808EB"/>
    <w:rsid w:val="0028109B"/>
    <w:rsid w:val="00282210"/>
    <w:rsid w:val="0028248B"/>
    <w:rsid w:val="002828B2"/>
    <w:rsid w:val="00282C04"/>
    <w:rsid w:val="00282CCD"/>
    <w:rsid w:val="00283271"/>
    <w:rsid w:val="002834C8"/>
    <w:rsid w:val="00283735"/>
    <w:rsid w:val="00283992"/>
    <w:rsid w:val="00283E40"/>
    <w:rsid w:val="00284A48"/>
    <w:rsid w:val="00285A2A"/>
    <w:rsid w:val="00285B8D"/>
    <w:rsid w:val="00285C89"/>
    <w:rsid w:val="00286919"/>
    <w:rsid w:val="00286AAC"/>
    <w:rsid w:val="002873BC"/>
    <w:rsid w:val="00287460"/>
    <w:rsid w:val="00287619"/>
    <w:rsid w:val="00287DEA"/>
    <w:rsid w:val="00287EE9"/>
    <w:rsid w:val="00290950"/>
    <w:rsid w:val="002916E4"/>
    <w:rsid w:val="00291A51"/>
    <w:rsid w:val="00291F0A"/>
    <w:rsid w:val="0029279A"/>
    <w:rsid w:val="002927F4"/>
    <w:rsid w:val="00292BAC"/>
    <w:rsid w:val="00292CC7"/>
    <w:rsid w:val="00292E27"/>
    <w:rsid w:val="0029390E"/>
    <w:rsid w:val="00294970"/>
    <w:rsid w:val="002950DF"/>
    <w:rsid w:val="00295492"/>
    <w:rsid w:val="0029558A"/>
    <w:rsid w:val="00295706"/>
    <w:rsid w:val="002957D6"/>
    <w:rsid w:val="0029645B"/>
    <w:rsid w:val="00296C86"/>
    <w:rsid w:val="002977CF"/>
    <w:rsid w:val="002A0D21"/>
    <w:rsid w:val="002A0E47"/>
    <w:rsid w:val="002A0E61"/>
    <w:rsid w:val="002A1DB4"/>
    <w:rsid w:val="002A23CB"/>
    <w:rsid w:val="002A245C"/>
    <w:rsid w:val="002A2A88"/>
    <w:rsid w:val="002A2BFE"/>
    <w:rsid w:val="002A3136"/>
    <w:rsid w:val="002A3844"/>
    <w:rsid w:val="002A3F0C"/>
    <w:rsid w:val="002A47F5"/>
    <w:rsid w:val="002A4B75"/>
    <w:rsid w:val="002A546E"/>
    <w:rsid w:val="002A576E"/>
    <w:rsid w:val="002A5811"/>
    <w:rsid w:val="002A5C13"/>
    <w:rsid w:val="002A5C6A"/>
    <w:rsid w:val="002A5F6E"/>
    <w:rsid w:val="002A6DE2"/>
    <w:rsid w:val="002B0A4D"/>
    <w:rsid w:val="002B1148"/>
    <w:rsid w:val="002B1163"/>
    <w:rsid w:val="002B2177"/>
    <w:rsid w:val="002B22EE"/>
    <w:rsid w:val="002B2303"/>
    <w:rsid w:val="002B26E2"/>
    <w:rsid w:val="002B26F1"/>
    <w:rsid w:val="002B2B2B"/>
    <w:rsid w:val="002B3451"/>
    <w:rsid w:val="002B36AD"/>
    <w:rsid w:val="002B3F30"/>
    <w:rsid w:val="002B3F57"/>
    <w:rsid w:val="002B4164"/>
    <w:rsid w:val="002B44FF"/>
    <w:rsid w:val="002B4FDB"/>
    <w:rsid w:val="002B528D"/>
    <w:rsid w:val="002B5469"/>
    <w:rsid w:val="002B5858"/>
    <w:rsid w:val="002B59C0"/>
    <w:rsid w:val="002B693B"/>
    <w:rsid w:val="002B6B2B"/>
    <w:rsid w:val="002B6D7F"/>
    <w:rsid w:val="002B7F7C"/>
    <w:rsid w:val="002C11CA"/>
    <w:rsid w:val="002C12ED"/>
    <w:rsid w:val="002C1575"/>
    <w:rsid w:val="002C2155"/>
    <w:rsid w:val="002C238A"/>
    <w:rsid w:val="002C23EA"/>
    <w:rsid w:val="002C253C"/>
    <w:rsid w:val="002C256C"/>
    <w:rsid w:val="002C28CD"/>
    <w:rsid w:val="002C2CDE"/>
    <w:rsid w:val="002C2CE6"/>
    <w:rsid w:val="002C2D24"/>
    <w:rsid w:val="002C31E5"/>
    <w:rsid w:val="002C3A5E"/>
    <w:rsid w:val="002C3BB6"/>
    <w:rsid w:val="002C3C49"/>
    <w:rsid w:val="002C42A2"/>
    <w:rsid w:val="002C556F"/>
    <w:rsid w:val="002C58BB"/>
    <w:rsid w:val="002C5A72"/>
    <w:rsid w:val="002C5A80"/>
    <w:rsid w:val="002C5BAF"/>
    <w:rsid w:val="002C5CBF"/>
    <w:rsid w:val="002C77EE"/>
    <w:rsid w:val="002D202B"/>
    <w:rsid w:val="002D2368"/>
    <w:rsid w:val="002D29E1"/>
    <w:rsid w:val="002D314B"/>
    <w:rsid w:val="002D331A"/>
    <w:rsid w:val="002D3AB9"/>
    <w:rsid w:val="002D3E42"/>
    <w:rsid w:val="002D40D1"/>
    <w:rsid w:val="002D4910"/>
    <w:rsid w:val="002D4AEE"/>
    <w:rsid w:val="002D5A1A"/>
    <w:rsid w:val="002D67B8"/>
    <w:rsid w:val="002D6869"/>
    <w:rsid w:val="002D6A7C"/>
    <w:rsid w:val="002D6E74"/>
    <w:rsid w:val="002D747D"/>
    <w:rsid w:val="002D782A"/>
    <w:rsid w:val="002D7DAC"/>
    <w:rsid w:val="002E031A"/>
    <w:rsid w:val="002E0BDA"/>
    <w:rsid w:val="002E15AB"/>
    <w:rsid w:val="002E1944"/>
    <w:rsid w:val="002E1CB5"/>
    <w:rsid w:val="002E2106"/>
    <w:rsid w:val="002E2247"/>
    <w:rsid w:val="002E2514"/>
    <w:rsid w:val="002E277A"/>
    <w:rsid w:val="002E2968"/>
    <w:rsid w:val="002E2BF3"/>
    <w:rsid w:val="002E2EEE"/>
    <w:rsid w:val="002E3D45"/>
    <w:rsid w:val="002E3DFA"/>
    <w:rsid w:val="002E3F39"/>
    <w:rsid w:val="002E4BEB"/>
    <w:rsid w:val="002E4C19"/>
    <w:rsid w:val="002E5C3B"/>
    <w:rsid w:val="002E6024"/>
    <w:rsid w:val="002E680C"/>
    <w:rsid w:val="002E6B4E"/>
    <w:rsid w:val="002E6EDC"/>
    <w:rsid w:val="002E742E"/>
    <w:rsid w:val="002E7AD4"/>
    <w:rsid w:val="002E7BF3"/>
    <w:rsid w:val="002E7CBF"/>
    <w:rsid w:val="002F0AE4"/>
    <w:rsid w:val="002F1B84"/>
    <w:rsid w:val="002F1D3B"/>
    <w:rsid w:val="002F1DF6"/>
    <w:rsid w:val="002F2030"/>
    <w:rsid w:val="002F2216"/>
    <w:rsid w:val="002F2EA4"/>
    <w:rsid w:val="002F323A"/>
    <w:rsid w:val="002F38C9"/>
    <w:rsid w:val="002F3C83"/>
    <w:rsid w:val="002F3E83"/>
    <w:rsid w:val="002F4D80"/>
    <w:rsid w:val="002F52F5"/>
    <w:rsid w:val="002F55BB"/>
    <w:rsid w:val="002F617C"/>
    <w:rsid w:val="002F63AF"/>
    <w:rsid w:val="002F666B"/>
    <w:rsid w:val="002F778C"/>
    <w:rsid w:val="002F7AB3"/>
    <w:rsid w:val="00300193"/>
    <w:rsid w:val="0030037E"/>
    <w:rsid w:val="0030043A"/>
    <w:rsid w:val="00300CB4"/>
    <w:rsid w:val="0030149A"/>
    <w:rsid w:val="0030153B"/>
    <w:rsid w:val="00301C98"/>
    <w:rsid w:val="003020EE"/>
    <w:rsid w:val="00302904"/>
    <w:rsid w:val="00302BED"/>
    <w:rsid w:val="00303CA3"/>
    <w:rsid w:val="00303CDD"/>
    <w:rsid w:val="00303DE8"/>
    <w:rsid w:val="00304025"/>
    <w:rsid w:val="00304885"/>
    <w:rsid w:val="00304886"/>
    <w:rsid w:val="00304FE6"/>
    <w:rsid w:val="003057EC"/>
    <w:rsid w:val="0030595D"/>
    <w:rsid w:val="00306719"/>
    <w:rsid w:val="00307A3D"/>
    <w:rsid w:val="00307E46"/>
    <w:rsid w:val="00310550"/>
    <w:rsid w:val="003113C4"/>
    <w:rsid w:val="00311635"/>
    <w:rsid w:val="00311F8D"/>
    <w:rsid w:val="003125BC"/>
    <w:rsid w:val="003127F8"/>
    <w:rsid w:val="00313CA2"/>
    <w:rsid w:val="00313D0D"/>
    <w:rsid w:val="00313D1C"/>
    <w:rsid w:val="00313EC5"/>
    <w:rsid w:val="003140F3"/>
    <w:rsid w:val="003142E3"/>
    <w:rsid w:val="00314805"/>
    <w:rsid w:val="00314F07"/>
    <w:rsid w:val="0031515D"/>
    <w:rsid w:val="00315307"/>
    <w:rsid w:val="003156B4"/>
    <w:rsid w:val="00315936"/>
    <w:rsid w:val="00315C48"/>
    <w:rsid w:val="00315E5C"/>
    <w:rsid w:val="0031612F"/>
    <w:rsid w:val="00317370"/>
    <w:rsid w:val="0031759B"/>
    <w:rsid w:val="00317B0D"/>
    <w:rsid w:val="00317F88"/>
    <w:rsid w:val="00320445"/>
    <w:rsid w:val="00320AA3"/>
    <w:rsid w:val="00321073"/>
    <w:rsid w:val="00321684"/>
    <w:rsid w:val="00321876"/>
    <w:rsid w:val="00321ED6"/>
    <w:rsid w:val="00321F59"/>
    <w:rsid w:val="003226EA"/>
    <w:rsid w:val="00322BF8"/>
    <w:rsid w:val="00323208"/>
    <w:rsid w:val="00323789"/>
    <w:rsid w:val="00324078"/>
    <w:rsid w:val="003240F8"/>
    <w:rsid w:val="0032458E"/>
    <w:rsid w:val="0032465D"/>
    <w:rsid w:val="00324AA6"/>
    <w:rsid w:val="003250D6"/>
    <w:rsid w:val="003252EE"/>
    <w:rsid w:val="00325788"/>
    <w:rsid w:val="003260AF"/>
    <w:rsid w:val="00327647"/>
    <w:rsid w:val="00327CD1"/>
    <w:rsid w:val="00327EB6"/>
    <w:rsid w:val="0033000D"/>
    <w:rsid w:val="00330668"/>
    <w:rsid w:val="00330869"/>
    <w:rsid w:val="00331427"/>
    <w:rsid w:val="00331BD2"/>
    <w:rsid w:val="00331CCB"/>
    <w:rsid w:val="003331A8"/>
    <w:rsid w:val="0033405D"/>
    <w:rsid w:val="003341A5"/>
    <w:rsid w:val="00334B9F"/>
    <w:rsid w:val="00334E9D"/>
    <w:rsid w:val="003351F6"/>
    <w:rsid w:val="00335673"/>
    <w:rsid w:val="00335AE1"/>
    <w:rsid w:val="00335D4F"/>
    <w:rsid w:val="003361AD"/>
    <w:rsid w:val="00336389"/>
    <w:rsid w:val="003364DD"/>
    <w:rsid w:val="00336819"/>
    <w:rsid w:val="00336C13"/>
    <w:rsid w:val="00336F4C"/>
    <w:rsid w:val="00337570"/>
    <w:rsid w:val="003407B8"/>
    <w:rsid w:val="00340A4A"/>
    <w:rsid w:val="003412EF"/>
    <w:rsid w:val="0034182F"/>
    <w:rsid w:val="003418F3"/>
    <w:rsid w:val="00341F56"/>
    <w:rsid w:val="00342204"/>
    <w:rsid w:val="003425F4"/>
    <w:rsid w:val="0034326C"/>
    <w:rsid w:val="00343735"/>
    <w:rsid w:val="00343977"/>
    <w:rsid w:val="003439A2"/>
    <w:rsid w:val="00343BCA"/>
    <w:rsid w:val="00343E59"/>
    <w:rsid w:val="00344D96"/>
    <w:rsid w:val="00344FAB"/>
    <w:rsid w:val="003460D0"/>
    <w:rsid w:val="00346264"/>
    <w:rsid w:val="003465CC"/>
    <w:rsid w:val="00346909"/>
    <w:rsid w:val="00346B34"/>
    <w:rsid w:val="0034798F"/>
    <w:rsid w:val="003506BE"/>
    <w:rsid w:val="00350EE1"/>
    <w:rsid w:val="00350F14"/>
    <w:rsid w:val="00351A84"/>
    <w:rsid w:val="0035292A"/>
    <w:rsid w:val="003535DB"/>
    <w:rsid w:val="003536B5"/>
    <w:rsid w:val="003544CD"/>
    <w:rsid w:val="00354746"/>
    <w:rsid w:val="00355113"/>
    <w:rsid w:val="0035569E"/>
    <w:rsid w:val="00355FE6"/>
    <w:rsid w:val="00356578"/>
    <w:rsid w:val="003567E0"/>
    <w:rsid w:val="00356DB7"/>
    <w:rsid w:val="00357500"/>
    <w:rsid w:val="003576FE"/>
    <w:rsid w:val="00357BD1"/>
    <w:rsid w:val="00357D4B"/>
    <w:rsid w:val="00357E2A"/>
    <w:rsid w:val="003603AF"/>
    <w:rsid w:val="003611A8"/>
    <w:rsid w:val="00361CFA"/>
    <w:rsid w:val="003625F5"/>
    <w:rsid w:val="003631C2"/>
    <w:rsid w:val="00363494"/>
    <w:rsid w:val="0036361C"/>
    <w:rsid w:val="003636F8"/>
    <w:rsid w:val="0036464C"/>
    <w:rsid w:val="00365738"/>
    <w:rsid w:val="00365C8F"/>
    <w:rsid w:val="00365CBE"/>
    <w:rsid w:val="00365CD5"/>
    <w:rsid w:val="00365F16"/>
    <w:rsid w:val="003668EB"/>
    <w:rsid w:val="00366BCD"/>
    <w:rsid w:val="00366E01"/>
    <w:rsid w:val="00367521"/>
    <w:rsid w:val="00367713"/>
    <w:rsid w:val="003703EB"/>
    <w:rsid w:val="00370CD2"/>
    <w:rsid w:val="003710A2"/>
    <w:rsid w:val="0037146D"/>
    <w:rsid w:val="00371647"/>
    <w:rsid w:val="00371D1A"/>
    <w:rsid w:val="003721DB"/>
    <w:rsid w:val="00372DBA"/>
    <w:rsid w:val="00372DC6"/>
    <w:rsid w:val="0037319E"/>
    <w:rsid w:val="003732A0"/>
    <w:rsid w:val="00373568"/>
    <w:rsid w:val="00373707"/>
    <w:rsid w:val="00373A86"/>
    <w:rsid w:val="003740D6"/>
    <w:rsid w:val="003743D9"/>
    <w:rsid w:val="00374B3C"/>
    <w:rsid w:val="003751BE"/>
    <w:rsid w:val="0037596E"/>
    <w:rsid w:val="003759B2"/>
    <w:rsid w:val="003767D6"/>
    <w:rsid w:val="00376F4B"/>
    <w:rsid w:val="00376FEA"/>
    <w:rsid w:val="003773DD"/>
    <w:rsid w:val="003776DF"/>
    <w:rsid w:val="00377AA4"/>
    <w:rsid w:val="0038053C"/>
    <w:rsid w:val="0038084E"/>
    <w:rsid w:val="00380A4F"/>
    <w:rsid w:val="00381133"/>
    <w:rsid w:val="00381584"/>
    <w:rsid w:val="003819C2"/>
    <w:rsid w:val="0038219C"/>
    <w:rsid w:val="003821BA"/>
    <w:rsid w:val="0038247A"/>
    <w:rsid w:val="003825F0"/>
    <w:rsid w:val="003827C5"/>
    <w:rsid w:val="00382BF9"/>
    <w:rsid w:val="00383459"/>
    <w:rsid w:val="00383519"/>
    <w:rsid w:val="00383FFF"/>
    <w:rsid w:val="003856E7"/>
    <w:rsid w:val="00385BA9"/>
    <w:rsid w:val="003866FC"/>
    <w:rsid w:val="00386849"/>
    <w:rsid w:val="003869BD"/>
    <w:rsid w:val="00386A0A"/>
    <w:rsid w:val="00387302"/>
    <w:rsid w:val="0039064B"/>
    <w:rsid w:val="003906E4"/>
    <w:rsid w:val="00390705"/>
    <w:rsid w:val="0039077B"/>
    <w:rsid w:val="00390C7F"/>
    <w:rsid w:val="00390F4E"/>
    <w:rsid w:val="0039134A"/>
    <w:rsid w:val="00391B56"/>
    <w:rsid w:val="00391EAF"/>
    <w:rsid w:val="0039200A"/>
    <w:rsid w:val="00393767"/>
    <w:rsid w:val="00393C11"/>
    <w:rsid w:val="0039405C"/>
    <w:rsid w:val="00394A1A"/>
    <w:rsid w:val="0039546A"/>
    <w:rsid w:val="00395B70"/>
    <w:rsid w:val="00395DF0"/>
    <w:rsid w:val="00396041"/>
    <w:rsid w:val="00396213"/>
    <w:rsid w:val="003973B3"/>
    <w:rsid w:val="0039768A"/>
    <w:rsid w:val="003977B0"/>
    <w:rsid w:val="003A0E9D"/>
    <w:rsid w:val="003A0FD1"/>
    <w:rsid w:val="003A1013"/>
    <w:rsid w:val="003A1E01"/>
    <w:rsid w:val="003A1E48"/>
    <w:rsid w:val="003A2762"/>
    <w:rsid w:val="003A2A1F"/>
    <w:rsid w:val="003A310C"/>
    <w:rsid w:val="003A35B6"/>
    <w:rsid w:val="003A3AB4"/>
    <w:rsid w:val="003A4202"/>
    <w:rsid w:val="003A4A0E"/>
    <w:rsid w:val="003A55AB"/>
    <w:rsid w:val="003A582E"/>
    <w:rsid w:val="003A5980"/>
    <w:rsid w:val="003A635E"/>
    <w:rsid w:val="003A670D"/>
    <w:rsid w:val="003A69D9"/>
    <w:rsid w:val="003A6B0F"/>
    <w:rsid w:val="003A74C0"/>
    <w:rsid w:val="003A7FFA"/>
    <w:rsid w:val="003B026F"/>
    <w:rsid w:val="003B0422"/>
    <w:rsid w:val="003B0A08"/>
    <w:rsid w:val="003B0ECE"/>
    <w:rsid w:val="003B1367"/>
    <w:rsid w:val="003B1CB6"/>
    <w:rsid w:val="003B207E"/>
    <w:rsid w:val="003B25AD"/>
    <w:rsid w:val="003B290E"/>
    <w:rsid w:val="003B29E1"/>
    <w:rsid w:val="003B37CC"/>
    <w:rsid w:val="003B3B8E"/>
    <w:rsid w:val="003B3D95"/>
    <w:rsid w:val="003B4768"/>
    <w:rsid w:val="003B4A8A"/>
    <w:rsid w:val="003B5092"/>
    <w:rsid w:val="003B5117"/>
    <w:rsid w:val="003B51F5"/>
    <w:rsid w:val="003B537A"/>
    <w:rsid w:val="003B55A9"/>
    <w:rsid w:val="003B56EB"/>
    <w:rsid w:val="003B58C7"/>
    <w:rsid w:val="003B678C"/>
    <w:rsid w:val="003B690B"/>
    <w:rsid w:val="003B6F73"/>
    <w:rsid w:val="003B70D8"/>
    <w:rsid w:val="003B74DB"/>
    <w:rsid w:val="003B7557"/>
    <w:rsid w:val="003B75B9"/>
    <w:rsid w:val="003C02C1"/>
    <w:rsid w:val="003C0BB3"/>
    <w:rsid w:val="003C10D0"/>
    <w:rsid w:val="003C156B"/>
    <w:rsid w:val="003C1590"/>
    <w:rsid w:val="003C200B"/>
    <w:rsid w:val="003C29EE"/>
    <w:rsid w:val="003C2A02"/>
    <w:rsid w:val="003C32A4"/>
    <w:rsid w:val="003C42C3"/>
    <w:rsid w:val="003C4A76"/>
    <w:rsid w:val="003C4AD3"/>
    <w:rsid w:val="003C51A3"/>
    <w:rsid w:val="003C58C8"/>
    <w:rsid w:val="003C5AA5"/>
    <w:rsid w:val="003C631C"/>
    <w:rsid w:val="003C7408"/>
    <w:rsid w:val="003C7B2C"/>
    <w:rsid w:val="003C7C15"/>
    <w:rsid w:val="003C7F10"/>
    <w:rsid w:val="003D06E2"/>
    <w:rsid w:val="003D0870"/>
    <w:rsid w:val="003D09EE"/>
    <w:rsid w:val="003D0C91"/>
    <w:rsid w:val="003D149E"/>
    <w:rsid w:val="003D1757"/>
    <w:rsid w:val="003D1762"/>
    <w:rsid w:val="003D1AD9"/>
    <w:rsid w:val="003D1C9C"/>
    <w:rsid w:val="003D21E8"/>
    <w:rsid w:val="003D2248"/>
    <w:rsid w:val="003D333F"/>
    <w:rsid w:val="003D43AB"/>
    <w:rsid w:val="003D48F9"/>
    <w:rsid w:val="003D519B"/>
    <w:rsid w:val="003D5539"/>
    <w:rsid w:val="003D57D4"/>
    <w:rsid w:val="003D5993"/>
    <w:rsid w:val="003D59B3"/>
    <w:rsid w:val="003D5A4E"/>
    <w:rsid w:val="003D5C4F"/>
    <w:rsid w:val="003D620B"/>
    <w:rsid w:val="003D66C5"/>
    <w:rsid w:val="003D67AD"/>
    <w:rsid w:val="003D6E4C"/>
    <w:rsid w:val="003D7070"/>
    <w:rsid w:val="003D731E"/>
    <w:rsid w:val="003E0051"/>
    <w:rsid w:val="003E0663"/>
    <w:rsid w:val="003E08E7"/>
    <w:rsid w:val="003E0B84"/>
    <w:rsid w:val="003E0BB2"/>
    <w:rsid w:val="003E0D70"/>
    <w:rsid w:val="003E22C2"/>
    <w:rsid w:val="003E2498"/>
    <w:rsid w:val="003E354C"/>
    <w:rsid w:val="003E3A69"/>
    <w:rsid w:val="003E443E"/>
    <w:rsid w:val="003E4CB9"/>
    <w:rsid w:val="003E4EB6"/>
    <w:rsid w:val="003E54A9"/>
    <w:rsid w:val="003E639F"/>
    <w:rsid w:val="003E63C8"/>
    <w:rsid w:val="003E7466"/>
    <w:rsid w:val="003E7580"/>
    <w:rsid w:val="003E79AC"/>
    <w:rsid w:val="003E7CC8"/>
    <w:rsid w:val="003F019D"/>
    <w:rsid w:val="003F0F69"/>
    <w:rsid w:val="003F1769"/>
    <w:rsid w:val="003F20F0"/>
    <w:rsid w:val="003F2BC0"/>
    <w:rsid w:val="003F2F18"/>
    <w:rsid w:val="003F2FF4"/>
    <w:rsid w:val="003F3F10"/>
    <w:rsid w:val="003F4384"/>
    <w:rsid w:val="003F4422"/>
    <w:rsid w:val="003F450F"/>
    <w:rsid w:val="003F46C5"/>
    <w:rsid w:val="003F5451"/>
    <w:rsid w:val="003F5627"/>
    <w:rsid w:val="003F59C7"/>
    <w:rsid w:val="003F5DE3"/>
    <w:rsid w:val="003F6183"/>
    <w:rsid w:val="003F65AC"/>
    <w:rsid w:val="003F66DA"/>
    <w:rsid w:val="003F67E5"/>
    <w:rsid w:val="003F6F26"/>
    <w:rsid w:val="00400020"/>
    <w:rsid w:val="0040131A"/>
    <w:rsid w:val="004017CF"/>
    <w:rsid w:val="00402388"/>
    <w:rsid w:val="004030DC"/>
    <w:rsid w:val="0040323C"/>
    <w:rsid w:val="004036D3"/>
    <w:rsid w:val="004049B5"/>
    <w:rsid w:val="004050D0"/>
    <w:rsid w:val="004050D8"/>
    <w:rsid w:val="0040659B"/>
    <w:rsid w:val="00406BEE"/>
    <w:rsid w:val="00407179"/>
    <w:rsid w:val="004076B3"/>
    <w:rsid w:val="00407984"/>
    <w:rsid w:val="00410398"/>
    <w:rsid w:val="0041049D"/>
    <w:rsid w:val="0041077B"/>
    <w:rsid w:val="00410E46"/>
    <w:rsid w:val="00411FAA"/>
    <w:rsid w:val="00412272"/>
    <w:rsid w:val="00412E20"/>
    <w:rsid w:val="00413B51"/>
    <w:rsid w:val="00414049"/>
    <w:rsid w:val="0041482E"/>
    <w:rsid w:val="00414AC0"/>
    <w:rsid w:val="00414EEF"/>
    <w:rsid w:val="00414F26"/>
    <w:rsid w:val="004156D5"/>
    <w:rsid w:val="004158AB"/>
    <w:rsid w:val="00415AF3"/>
    <w:rsid w:val="00416F95"/>
    <w:rsid w:val="00416FC6"/>
    <w:rsid w:val="004175CD"/>
    <w:rsid w:val="004178FF"/>
    <w:rsid w:val="00417A64"/>
    <w:rsid w:val="00417B78"/>
    <w:rsid w:val="00417DCD"/>
    <w:rsid w:val="004203A5"/>
    <w:rsid w:val="00420B14"/>
    <w:rsid w:val="00420DAF"/>
    <w:rsid w:val="004212F4"/>
    <w:rsid w:val="00421A4B"/>
    <w:rsid w:val="004221D3"/>
    <w:rsid w:val="00422338"/>
    <w:rsid w:val="00422798"/>
    <w:rsid w:val="0042345B"/>
    <w:rsid w:val="0042375C"/>
    <w:rsid w:val="00423920"/>
    <w:rsid w:val="004239AD"/>
    <w:rsid w:val="00424436"/>
    <w:rsid w:val="00425ACD"/>
    <w:rsid w:val="00425B19"/>
    <w:rsid w:val="00425B4F"/>
    <w:rsid w:val="00425BE3"/>
    <w:rsid w:val="0042632D"/>
    <w:rsid w:val="0042647E"/>
    <w:rsid w:val="00426E09"/>
    <w:rsid w:val="004303FA"/>
    <w:rsid w:val="00430947"/>
    <w:rsid w:val="00431786"/>
    <w:rsid w:val="00432559"/>
    <w:rsid w:val="0043259F"/>
    <w:rsid w:val="00432648"/>
    <w:rsid w:val="00432A84"/>
    <w:rsid w:val="00432FCB"/>
    <w:rsid w:val="004343C7"/>
    <w:rsid w:val="00434907"/>
    <w:rsid w:val="00434A9C"/>
    <w:rsid w:val="00434FF7"/>
    <w:rsid w:val="0043519D"/>
    <w:rsid w:val="00435275"/>
    <w:rsid w:val="00435714"/>
    <w:rsid w:val="0043664B"/>
    <w:rsid w:val="0043695F"/>
    <w:rsid w:val="00436A9E"/>
    <w:rsid w:val="00436F8A"/>
    <w:rsid w:val="00437121"/>
    <w:rsid w:val="0043764B"/>
    <w:rsid w:val="0043779C"/>
    <w:rsid w:val="004377E2"/>
    <w:rsid w:val="0043784A"/>
    <w:rsid w:val="00437F1E"/>
    <w:rsid w:val="00440AD8"/>
    <w:rsid w:val="00440AF4"/>
    <w:rsid w:val="00440BAD"/>
    <w:rsid w:val="00440D3F"/>
    <w:rsid w:val="00441687"/>
    <w:rsid w:val="00441BA9"/>
    <w:rsid w:val="00442026"/>
    <w:rsid w:val="00442202"/>
    <w:rsid w:val="004424FF"/>
    <w:rsid w:val="004428CC"/>
    <w:rsid w:val="0044299B"/>
    <w:rsid w:val="00442A43"/>
    <w:rsid w:val="004436D6"/>
    <w:rsid w:val="0044375C"/>
    <w:rsid w:val="004444F6"/>
    <w:rsid w:val="004448B2"/>
    <w:rsid w:val="00444AAE"/>
    <w:rsid w:val="00444B8B"/>
    <w:rsid w:val="00444F1A"/>
    <w:rsid w:val="00445858"/>
    <w:rsid w:val="00445A31"/>
    <w:rsid w:val="00445B65"/>
    <w:rsid w:val="00445E66"/>
    <w:rsid w:val="0044647A"/>
    <w:rsid w:val="004479F7"/>
    <w:rsid w:val="00447BB4"/>
    <w:rsid w:val="00447C50"/>
    <w:rsid w:val="00447DEC"/>
    <w:rsid w:val="004503FC"/>
    <w:rsid w:val="00450584"/>
    <w:rsid w:val="00451137"/>
    <w:rsid w:val="0045132A"/>
    <w:rsid w:val="00451D35"/>
    <w:rsid w:val="0045226C"/>
    <w:rsid w:val="00452494"/>
    <w:rsid w:val="0045249C"/>
    <w:rsid w:val="00452E57"/>
    <w:rsid w:val="0045309E"/>
    <w:rsid w:val="00454EA8"/>
    <w:rsid w:val="00455533"/>
    <w:rsid w:val="00455C24"/>
    <w:rsid w:val="00455D7C"/>
    <w:rsid w:val="00456425"/>
    <w:rsid w:val="00456C53"/>
    <w:rsid w:val="00457C96"/>
    <w:rsid w:val="004607C6"/>
    <w:rsid w:val="00460D9E"/>
    <w:rsid w:val="004616E3"/>
    <w:rsid w:val="0046199D"/>
    <w:rsid w:val="00461A7E"/>
    <w:rsid w:val="00461C5C"/>
    <w:rsid w:val="00461F86"/>
    <w:rsid w:val="00463A80"/>
    <w:rsid w:val="00463C28"/>
    <w:rsid w:val="004640A2"/>
    <w:rsid w:val="004640C7"/>
    <w:rsid w:val="00464A8B"/>
    <w:rsid w:val="00464B66"/>
    <w:rsid w:val="00465015"/>
    <w:rsid w:val="004653DC"/>
    <w:rsid w:val="00465416"/>
    <w:rsid w:val="00465B04"/>
    <w:rsid w:val="00465DCA"/>
    <w:rsid w:val="00465E4A"/>
    <w:rsid w:val="0046601D"/>
    <w:rsid w:val="004664AF"/>
    <w:rsid w:val="00466C67"/>
    <w:rsid w:val="004673C8"/>
    <w:rsid w:val="004676A2"/>
    <w:rsid w:val="00470A2A"/>
    <w:rsid w:val="00470BC6"/>
    <w:rsid w:val="00470D05"/>
    <w:rsid w:val="00470D1B"/>
    <w:rsid w:val="00471745"/>
    <w:rsid w:val="00471757"/>
    <w:rsid w:val="00472066"/>
    <w:rsid w:val="00472208"/>
    <w:rsid w:val="004722A9"/>
    <w:rsid w:val="0047291B"/>
    <w:rsid w:val="00472ADF"/>
    <w:rsid w:val="00472D43"/>
    <w:rsid w:val="004730E0"/>
    <w:rsid w:val="004731C5"/>
    <w:rsid w:val="00473455"/>
    <w:rsid w:val="00473A0A"/>
    <w:rsid w:val="00473C74"/>
    <w:rsid w:val="00474062"/>
    <w:rsid w:val="0047422F"/>
    <w:rsid w:val="0047425A"/>
    <w:rsid w:val="004743CE"/>
    <w:rsid w:val="00474637"/>
    <w:rsid w:val="004746FE"/>
    <w:rsid w:val="00474AEA"/>
    <w:rsid w:val="004751E8"/>
    <w:rsid w:val="00475B11"/>
    <w:rsid w:val="004771DC"/>
    <w:rsid w:val="00480551"/>
    <w:rsid w:val="00480D9F"/>
    <w:rsid w:val="00481A7B"/>
    <w:rsid w:val="00481DC7"/>
    <w:rsid w:val="0048202A"/>
    <w:rsid w:val="004820A0"/>
    <w:rsid w:val="00482182"/>
    <w:rsid w:val="00483238"/>
    <w:rsid w:val="004839A3"/>
    <w:rsid w:val="00483C46"/>
    <w:rsid w:val="00484570"/>
    <w:rsid w:val="004848B6"/>
    <w:rsid w:val="00484A4A"/>
    <w:rsid w:val="00485520"/>
    <w:rsid w:val="00486988"/>
    <w:rsid w:val="00486C19"/>
    <w:rsid w:val="0048794C"/>
    <w:rsid w:val="00487CDE"/>
    <w:rsid w:val="00487D8D"/>
    <w:rsid w:val="00487FAE"/>
    <w:rsid w:val="004902EF"/>
    <w:rsid w:val="004908A6"/>
    <w:rsid w:val="00490AAD"/>
    <w:rsid w:val="00490B93"/>
    <w:rsid w:val="00490F05"/>
    <w:rsid w:val="004912F4"/>
    <w:rsid w:val="004918D6"/>
    <w:rsid w:val="00491ADA"/>
    <w:rsid w:val="004921EB"/>
    <w:rsid w:val="0049236B"/>
    <w:rsid w:val="00492BD3"/>
    <w:rsid w:val="00492C88"/>
    <w:rsid w:val="0049300A"/>
    <w:rsid w:val="004932BD"/>
    <w:rsid w:val="00493B0A"/>
    <w:rsid w:val="00493F5F"/>
    <w:rsid w:val="004941DD"/>
    <w:rsid w:val="0049436F"/>
    <w:rsid w:val="004945B5"/>
    <w:rsid w:val="0049463C"/>
    <w:rsid w:val="00494690"/>
    <w:rsid w:val="00494D15"/>
    <w:rsid w:val="00494E63"/>
    <w:rsid w:val="0049501A"/>
    <w:rsid w:val="00495270"/>
    <w:rsid w:val="004954CA"/>
    <w:rsid w:val="00495ADA"/>
    <w:rsid w:val="00496670"/>
    <w:rsid w:val="00496D7A"/>
    <w:rsid w:val="00497694"/>
    <w:rsid w:val="00497E29"/>
    <w:rsid w:val="004A003F"/>
    <w:rsid w:val="004A0A63"/>
    <w:rsid w:val="004A107A"/>
    <w:rsid w:val="004A155D"/>
    <w:rsid w:val="004A1730"/>
    <w:rsid w:val="004A229E"/>
    <w:rsid w:val="004A26D5"/>
    <w:rsid w:val="004A340D"/>
    <w:rsid w:val="004A3537"/>
    <w:rsid w:val="004A35EC"/>
    <w:rsid w:val="004A38C6"/>
    <w:rsid w:val="004A3C89"/>
    <w:rsid w:val="004A3FFC"/>
    <w:rsid w:val="004A4493"/>
    <w:rsid w:val="004A4637"/>
    <w:rsid w:val="004A46C2"/>
    <w:rsid w:val="004A532F"/>
    <w:rsid w:val="004A5639"/>
    <w:rsid w:val="004A574B"/>
    <w:rsid w:val="004A5B18"/>
    <w:rsid w:val="004B0460"/>
    <w:rsid w:val="004B04BF"/>
    <w:rsid w:val="004B0696"/>
    <w:rsid w:val="004B0A36"/>
    <w:rsid w:val="004B0BE2"/>
    <w:rsid w:val="004B0BE5"/>
    <w:rsid w:val="004B1AE5"/>
    <w:rsid w:val="004B2033"/>
    <w:rsid w:val="004B2132"/>
    <w:rsid w:val="004B2E5A"/>
    <w:rsid w:val="004B37C5"/>
    <w:rsid w:val="004B46CB"/>
    <w:rsid w:val="004B4D54"/>
    <w:rsid w:val="004B4FEF"/>
    <w:rsid w:val="004B506F"/>
    <w:rsid w:val="004B54B5"/>
    <w:rsid w:val="004B577F"/>
    <w:rsid w:val="004B59B9"/>
    <w:rsid w:val="004B5B87"/>
    <w:rsid w:val="004B621C"/>
    <w:rsid w:val="004B6443"/>
    <w:rsid w:val="004B6591"/>
    <w:rsid w:val="004B6655"/>
    <w:rsid w:val="004B6E1F"/>
    <w:rsid w:val="004B72F2"/>
    <w:rsid w:val="004B7758"/>
    <w:rsid w:val="004B7A71"/>
    <w:rsid w:val="004C0359"/>
    <w:rsid w:val="004C0D70"/>
    <w:rsid w:val="004C1367"/>
    <w:rsid w:val="004C171B"/>
    <w:rsid w:val="004C19EE"/>
    <w:rsid w:val="004C232E"/>
    <w:rsid w:val="004C28A5"/>
    <w:rsid w:val="004C35E9"/>
    <w:rsid w:val="004C37B2"/>
    <w:rsid w:val="004C4490"/>
    <w:rsid w:val="004C4E70"/>
    <w:rsid w:val="004C54CF"/>
    <w:rsid w:val="004C55C3"/>
    <w:rsid w:val="004C5A57"/>
    <w:rsid w:val="004C5E66"/>
    <w:rsid w:val="004C60B4"/>
    <w:rsid w:val="004C677F"/>
    <w:rsid w:val="004C6A72"/>
    <w:rsid w:val="004C6ABA"/>
    <w:rsid w:val="004C6B98"/>
    <w:rsid w:val="004C6DF1"/>
    <w:rsid w:val="004C7276"/>
    <w:rsid w:val="004C7579"/>
    <w:rsid w:val="004C7BCC"/>
    <w:rsid w:val="004D0311"/>
    <w:rsid w:val="004D070A"/>
    <w:rsid w:val="004D0944"/>
    <w:rsid w:val="004D0ECC"/>
    <w:rsid w:val="004D1A69"/>
    <w:rsid w:val="004D1DFD"/>
    <w:rsid w:val="004D25E5"/>
    <w:rsid w:val="004D36E9"/>
    <w:rsid w:val="004D37CB"/>
    <w:rsid w:val="004D3C21"/>
    <w:rsid w:val="004D3FB1"/>
    <w:rsid w:val="004D41D9"/>
    <w:rsid w:val="004D4616"/>
    <w:rsid w:val="004D4938"/>
    <w:rsid w:val="004D4BA3"/>
    <w:rsid w:val="004D4DE3"/>
    <w:rsid w:val="004D4F91"/>
    <w:rsid w:val="004D55F5"/>
    <w:rsid w:val="004D56E9"/>
    <w:rsid w:val="004D5FD5"/>
    <w:rsid w:val="004D634B"/>
    <w:rsid w:val="004D6B42"/>
    <w:rsid w:val="004D77D3"/>
    <w:rsid w:val="004D7842"/>
    <w:rsid w:val="004D798A"/>
    <w:rsid w:val="004D7A92"/>
    <w:rsid w:val="004E05A5"/>
    <w:rsid w:val="004E087D"/>
    <w:rsid w:val="004E11C1"/>
    <w:rsid w:val="004E20E9"/>
    <w:rsid w:val="004E27E4"/>
    <w:rsid w:val="004E2FBC"/>
    <w:rsid w:val="004E3632"/>
    <w:rsid w:val="004E3797"/>
    <w:rsid w:val="004E46B8"/>
    <w:rsid w:val="004E474A"/>
    <w:rsid w:val="004E4D47"/>
    <w:rsid w:val="004E4E05"/>
    <w:rsid w:val="004E4F81"/>
    <w:rsid w:val="004E50F4"/>
    <w:rsid w:val="004E54EE"/>
    <w:rsid w:val="004E55E6"/>
    <w:rsid w:val="004E6027"/>
    <w:rsid w:val="004E6143"/>
    <w:rsid w:val="004E6226"/>
    <w:rsid w:val="004E63D6"/>
    <w:rsid w:val="004E65BB"/>
    <w:rsid w:val="004E6841"/>
    <w:rsid w:val="004E7035"/>
    <w:rsid w:val="004E71BD"/>
    <w:rsid w:val="004E726C"/>
    <w:rsid w:val="004E7710"/>
    <w:rsid w:val="004E7DB9"/>
    <w:rsid w:val="004F00C8"/>
    <w:rsid w:val="004F02AC"/>
    <w:rsid w:val="004F062B"/>
    <w:rsid w:val="004F077B"/>
    <w:rsid w:val="004F08CC"/>
    <w:rsid w:val="004F0F2B"/>
    <w:rsid w:val="004F2281"/>
    <w:rsid w:val="004F286C"/>
    <w:rsid w:val="004F2BCD"/>
    <w:rsid w:val="004F3175"/>
    <w:rsid w:val="004F3B5B"/>
    <w:rsid w:val="004F3B97"/>
    <w:rsid w:val="004F3D5E"/>
    <w:rsid w:val="004F4E62"/>
    <w:rsid w:val="004F509A"/>
    <w:rsid w:val="004F57F3"/>
    <w:rsid w:val="004F5B37"/>
    <w:rsid w:val="004F66A3"/>
    <w:rsid w:val="004F6AED"/>
    <w:rsid w:val="004F6BC5"/>
    <w:rsid w:val="004F6BE8"/>
    <w:rsid w:val="004F6D6B"/>
    <w:rsid w:val="004F6DD0"/>
    <w:rsid w:val="004F7224"/>
    <w:rsid w:val="004F7801"/>
    <w:rsid w:val="004F7A3D"/>
    <w:rsid w:val="0050077B"/>
    <w:rsid w:val="0050092C"/>
    <w:rsid w:val="00501119"/>
    <w:rsid w:val="0050187C"/>
    <w:rsid w:val="00501926"/>
    <w:rsid w:val="00501C0C"/>
    <w:rsid w:val="005023EB"/>
    <w:rsid w:val="00502A6D"/>
    <w:rsid w:val="00502F14"/>
    <w:rsid w:val="005030F7"/>
    <w:rsid w:val="00503ADC"/>
    <w:rsid w:val="0050409F"/>
    <w:rsid w:val="005053D5"/>
    <w:rsid w:val="005055B4"/>
    <w:rsid w:val="00505AAE"/>
    <w:rsid w:val="00505E43"/>
    <w:rsid w:val="005104B2"/>
    <w:rsid w:val="00510BA2"/>
    <w:rsid w:val="00511EF8"/>
    <w:rsid w:val="005132D7"/>
    <w:rsid w:val="0051383C"/>
    <w:rsid w:val="00514138"/>
    <w:rsid w:val="00514F3A"/>
    <w:rsid w:val="00515290"/>
    <w:rsid w:val="00516780"/>
    <w:rsid w:val="00516B93"/>
    <w:rsid w:val="00517066"/>
    <w:rsid w:val="00517092"/>
    <w:rsid w:val="00517AA4"/>
    <w:rsid w:val="00517E56"/>
    <w:rsid w:val="0052092F"/>
    <w:rsid w:val="005214B5"/>
    <w:rsid w:val="00521624"/>
    <w:rsid w:val="00522288"/>
    <w:rsid w:val="005226DB"/>
    <w:rsid w:val="00523245"/>
    <w:rsid w:val="0052324E"/>
    <w:rsid w:val="00523301"/>
    <w:rsid w:val="005233D4"/>
    <w:rsid w:val="005233E0"/>
    <w:rsid w:val="00523E0A"/>
    <w:rsid w:val="00523F7C"/>
    <w:rsid w:val="005243D6"/>
    <w:rsid w:val="00524A19"/>
    <w:rsid w:val="005258E0"/>
    <w:rsid w:val="00525F18"/>
    <w:rsid w:val="0052689D"/>
    <w:rsid w:val="00527622"/>
    <w:rsid w:val="00527AB0"/>
    <w:rsid w:val="00531660"/>
    <w:rsid w:val="0053181D"/>
    <w:rsid w:val="00531AE2"/>
    <w:rsid w:val="0053235C"/>
    <w:rsid w:val="00533319"/>
    <w:rsid w:val="005336A5"/>
    <w:rsid w:val="0053458D"/>
    <w:rsid w:val="00534EDA"/>
    <w:rsid w:val="005353A9"/>
    <w:rsid w:val="005355BD"/>
    <w:rsid w:val="00535880"/>
    <w:rsid w:val="00535AC2"/>
    <w:rsid w:val="0053649F"/>
    <w:rsid w:val="00536BF6"/>
    <w:rsid w:val="00537A9A"/>
    <w:rsid w:val="00540011"/>
    <w:rsid w:val="00540316"/>
    <w:rsid w:val="0054054F"/>
    <w:rsid w:val="00540FD3"/>
    <w:rsid w:val="005413B7"/>
    <w:rsid w:val="005413FD"/>
    <w:rsid w:val="0054140B"/>
    <w:rsid w:val="00541645"/>
    <w:rsid w:val="00541B43"/>
    <w:rsid w:val="00541E1B"/>
    <w:rsid w:val="005424FB"/>
    <w:rsid w:val="00543D45"/>
    <w:rsid w:val="00544864"/>
    <w:rsid w:val="00544AFF"/>
    <w:rsid w:val="00544ED0"/>
    <w:rsid w:val="00545880"/>
    <w:rsid w:val="00546224"/>
    <w:rsid w:val="00546271"/>
    <w:rsid w:val="00546BE8"/>
    <w:rsid w:val="005474BB"/>
    <w:rsid w:val="005475BF"/>
    <w:rsid w:val="005475CE"/>
    <w:rsid w:val="0055026B"/>
    <w:rsid w:val="00550941"/>
    <w:rsid w:val="00551B6A"/>
    <w:rsid w:val="00551E6B"/>
    <w:rsid w:val="00552620"/>
    <w:rsid w:val="00552DB5"/>
    <w:rsid w:val="00553879"/>
    <w:rsid w:val="00553B49"/>
    <w:rsid w:val="00553E48"/>
    <w:rsid w:val="00553FC8"/>
    <w:rsid w:val="00554397"/>
    <w:rsid w:val="00556305"/>
    <w:rsid w:val="005576FC"/>
    <w:rsid w:val="00557D25"/>
    <w:rsid w:val="00560601"/>
    <w:rsid w:val="00560E8D"/>
    <w:rsid w:val="005614BB"/>
    <w:rsid w:val="00561AE6"/>
    <w:rsid w:val="00561AED"/>
    <w:rsid w:val="00562204"/>
    <w:rsid w:val="005622FE"/>
    <w:rsid w:val="00562749"/>
    <w:rsid w:val="00562F72"/>
    <w:rsid w:val="00563116"/>
    <w:rsid w:val="00563142"/>
    <w:rsid w:val="0056401D"/>
    <w:rsid w:val="0056482B"/>
    <w:rsid w:val="005654B4"/>
    <w:rsid w:val="0056566F"/>
    <w:rsid w:val="00565826"/>
    <w:rsid w:val="00565F41"/>
    <w:rsid w:val="00566068"/>
    <w:rsid w:val="005660D0"/>
    <w:rsid w:val="0056642B"/>
    <w:rsid w:val="005666C2"/>
    <w:rsid w:val="00566B60"/>
    <w:rsid w:val="00566FEC"/>
    <w:rsid w:val="0057028F"/>
    <w:rsid w:val="00570C88"/>
    <w:rsid w:val="00572175"/>
    <w:rsid w:val="00572A9E"/>
    <w:rsid w:val="00572D28"/>
    <w:rsid w:val="00572DB4"/>
    <w:rsid w:val="00573248"/>
    <w:rsid w:val="0057344A"/>
    <w:rsid w:val="00574627"/>
    <w:rsid w:val="00574A98"/>
    <w:rsid w:val="00575B4F"/>
    <w:rsid w:val="005761A9"/>
    <w:rsid w:val="005762B9"/>
    <w:rsid w:val="00576B1E"/>
    <w:rsid w:val="00580415"/>
    <w:rsid w:val="00581D57"/>
    <w:rsid w:val="00581D65"/>
    <w:rsid w:val="00581FE1"/>
    <w:rsid w:val="00582376"/>
    <w:rsid w:val="005823F3"/>
    <w:rsid w:val="0058339A"/>
    <w:rsid w:val="00583FDE"/>
    <w:rsid w:val="00584360"/>
    <w:rsid w:val="00584449"/>
    <w:rsid w:val="00584A65"/>
    <w:rsid w:val="00584CE5"/>
    <w:rsid w:val="00585273"/>
    <w:rsid w:val="00585A76"/>
    <w:rsid w:val="00585E9A"/>
    <w:rsid w:val="00586E62"/>
    <w:rsid w:val="00586EAD"/>
    <w:rsid w:val="00587E8D"/>
    <w:rsid w:val="00590592"/>
    <w:rsid w:val="00590732"/>
    <w:rsid w:val="00591CB9"/>
    <w:rsid w:val="00591E10"/>
    <w:rsid w:val="005921B8"/>
    <w:rsid w:val="00592F06"/>
    <w:rsid w:val="00592F74"/>
    <w:rsid w:val="0059362A"/>
    <w:rsid w:val="0059427C"/>
    <w:rsid w:val="0059441A"/>
    <w:rsid w:val="0059460F"/>
    <w:rsid w:val="00594704"/>
    <w:rsid w:val="00594EE5"/>
    <w:rsid w:val="00595AAB"/>
    <w:rsid w:val="00596971"/>
    <w:rsid w:val="00596B60"/>
    <w:rsid w:val="005973A8"/>
    <w:rsid w:val="005A01B9"/>
    <w:rsid w:val="005A075B"/>
    <w:rsid w:val="005A0941"/>
    <w:rsid w:val="005A0C23"/>
    <w:rsid w:val="005A1A11"/>
    <w:rsid w:val="005A2474"/>
    <w:rsid w:val="005A3782"/>
    <w:rsid w:val="005A414C"/>
    <w:rsid w:val="005A41BB"/>
    <w:rsid w:val="005A4A32"/>
    <w:rsid w:val="005A4EE3"/>
    <w:rsid w:val="005A4EE7"/>
    <w:rsid w:val="005A5204"/>
    <w:rsid w:val="005A5C07"/>
    <w:rsid w:val="005A6767"/>
    <w:rsid w:val="005A6D59"/>
    <w:rsid w:val="005A7843"/>
    <w:rsid w:val="005A798D"/>
    <w:rsid w:val="005A7ED4"/>
    <w:rsid w:val="005B1147"/>
    <w:rsid w:val="005B1222"/>
    <w:rsid w:val="005B12CC"/>
    <w:rsid w:val="005B184E"/>
    <w:rsid w:val="005B1A87"/>
    <w:rsid w:val="005B1EB7"/>
    <w:rsid w:val="005B2880"/>
    <w:rsid w:val="005B3413"/>
    <w:rsid w:val="005B3D18"/>
    <w:rsid w:val="005B4904"/>
    <w:rsid w:val="005B5122"/>
    <w:rsid w:val="005B5AEC"/>
    <w:rsid w:val="005B5E0A"/>
    <w:rsid w:val="005B62D9"/>
    <w:rsid w:val="005B6635"/>
    <w:rsid w:val="005B703A"/>
    <w:rsid w:val="005B763A"/>
    <w:rsid w:val="005B7AB1"/>
    <w:rsid w:val="005B7CDE"/>
    <w:rsid w:val="005B7E2D"/>
    <w:rsid w:val="005C019C"/>
    <w:rsid w:val="005C021C"/>
    <w:rsid w:val="005C13C0"/>
    <w:rsid w:val="005C179B"/>
    <w:rsid w:val="005C19D5"/>
    <w:rsid w:val="005C1B6D"/>
    <w:rsid w:val="005C1E2F"/>
    <w:rsid w:val="005C1E3C"/>
    <w:rsid w:val="005C218E"/>
    <w:rsid w:val="005C237E"/>
    <w:rsid w:val="005C23F5"/>
    <w:rsid w:val="005C25E5"/>
    <w:rsid w:val="005C2B71"/>
    <w:rsid w:val="005C2C18"/>
    <w:rsid w:val="005C2D5F"/>
    <w:rsid w:val="005C33E8"/>
    <w:rsid w:val="005C3617"/>
    <w:rsid w:val="005C37CE"/>
    <w:rsid w:val="005C399A"/>
    <w:rsid w:val="005C3BB0"/>
    <w:rsid w:val="005C4127"/>
    <w:rsid w:val="005C427C"/>
    <w:rsid w:val="005C44B5"/>
    <w:rsid w:val="005C50CA"/>
    <w:rsid w:val="005C56D8"/>
    <w:rsid w:val="005C5BDC"/>
    <w:rsid w:val="005C69AF"/>
    <w:rsid w:val="005C793D"/>
    <w:rsid w:val="005C7A58"/>
    <w:rsid w:val="005C7DF3"/>
    <w:rsid w:val="005C7F56"/>
    <w:rsid w:val="005D0CE6"/>
    <w:rsid w:val="005D0EBF"/>
    <w:rsid w:val="005D160D"/>
    <w:rsid w:val="005D1B4C"/>
    <w:rsid w:val="005D23FD"/>
    <w:rsid w:val="005D29A5"/>
    <w:rsid w:val="005D2B38"/>
    <w:rsid w:val="005D2BAA"/>
    <w:rsid w:val="005D2EBD"/>
    <w:rsid w:val="005D2FFA"/>
    <w:rsid w:val="005D365D"/>
    <w:rsid w:val="005D45D8"/>
    <w:rsid w:val="005D5B04"/>
    <w:rsid w:val="005D5C9B"/>
    <w:rsid w:val="005D5E01"/>
    <w:rsid w:val="005D5FFF"/>
    <w:rsid w:val="005D62C3"/>
    <w:rsid w:val="005D66F1"/>
    <w:rsid w:val="005D725B"/>
    <w:rsid w:val="005D79DB"/>
    <w:rsid w:val="005D7F76"/>
    <w:rsid w:val="005D7FF0"/>
    <w:rsid w:val="005E00DA"/>
    <w:rsid w:val="005E0C83"/>
    <w:rsid w:val="005E2A78"/>
    <w:rsid w:val="005E300F"/>
    <w:rsid w:val="005E3BD7"/>
    <w:rsid w:val="005E3CDF"/>
    <w:rsid w:val="005E3EAA"/>
    <w:rsid w:val="005E4326"/>
    <w:rsid w:val="005E4B0F"/>
    <w:rsid w:val="005E5012"/>
    <w:rsid w:val="005E506F"/>
    <w:rsid w:val="005E5719"/>
    <w:rsid w:val="005E58E7"/>
    <w:rsid w:val="005E69E3"/>
    <w:rsid w:val="005E6DEF"/>
    <w:rsid w:val="005E6F04"/>
    <w:rsid w:val="005E7929"/>
    <w:rsid w:val="005E7F34"/>
    <w:rsid w:val="005F0526"/>
    <w:rsid w:val="005F07C3"/>
    <w:rsid w:val="005F0E40"/>
    <w:rsid w:val="005F1117"/>
    <w:rsid w:val="005F115D"/>
    <w:rsid w:val="005F14EE"/>
    <w:rsid w:val="005F1D14"/>
    <w:rsid w:val="005F23FA"/>
    <w:rsid w:val="005F2684"/>
    <w:rsid w:val="005F2E5A"/>
    <w:rsid w:val="005F2F23"/>
    <w:rsid w:val="005F3487"/>
    <w:rsid w:val="005F3AD8"/>
    <w:rsid w:val="005F3B6C"/>
    <w:rsid w:val="005F3EF6"/>
    <w:rsid w:val="005F3FE7"/>
    <w:rsid w:val="005F42E2"/>
    <w:rsid w:val="005F44DA"/>
    <w:rsid w:val="005F4546"/>
    <w:rsid w:val="005F45A4"/>
    <w:rsid w:val="005F4E66"/>
    <w:rsid w:val="005F58D3"/>
    <w:rsid w:val="005F5DD3"/>
    <w:rsid w:val="005F65B0"/>
    <w:rsid w:val="005F7848"/>
    <w:rsid w:val="005F790B"/>
    <w:rsid w:val="005F7B73"/>
    <w:rsid w:val="005F7FE0"/>
    <w:rsid w:val="006008A5"/>
    <w:rsid w:val="006016E2"/>
    <w:rsid w:val="006016F6"/>
    <w:rsid w:val="00601AB2"/>
    <w:rsid w:val="00601DF9"/>
    <w:rsid w:val="00601E18"/>
    <w:rsid w:val="00602162"/>
    <w:rsid w:val="0060269D"/>
    <w:rsid w:val="0060285E"/>
    <w:rsid w:val="00602EFE"/>
    <w:rsid w:val="00603054"/>
    <w:rsid w:val="00603434"/>
    <w:rsid w:val="0060497F"/>
    <w:rsid w:val="00604B2E"/>
    <w:rsid w:val="00605A14"/>
    <w:rsid w:val="00606197"/>
    <w:rsid w:val="006067AD"/>
    <w:rsid w:val="00606DCE"/>
    <w:rsid w:val="00607179"/>
    <w:rsid w:val="006074E7"/>
    <w:rsid w:val="0060755B"/>
    <w:rsid w:val="00607785"/>
    <w:rsid w:val="0061018F"/>
    <w:rsid w:val="00610A90"/>
    <w:rsid w:val="00610C74"/>
    <w:rsid w:val="006113F4"/>
    <w:rsid w:val="006115EE"/>
    <w:rsid w:val="006130C5"/>
    <w:rsid w:val="00613BD6"/>
    <w:rsid w:val="00613C28"/>
    <w:rsid w:val="00614307"/>
    <w:rsid w:val="00615274"/>
    <w:rsid w:val="0061552B"/>
    <w:rsid w:val="0061600E"/>
    <w:rsid w:val="00616D7A"/>
    <w:rsid w:val="0061760D"/>
    <w:rsid w:val="00617942"/>
    <w:rsid w:val="00617B66"/>
    <w:rsid w:val="00617B9A"/>
    <w:rsid w:val="00617C6E"/>
    <w:rsid w:val="00617EA2"/>
    <w:rsid w:val="0062045C"/>
    <w:rsid w:val="006208DF"/>
    <w:rsid w:val="00620B0E"/>
    <w:rsid w:val="00620D61"/>
    <w:rsid w:val="00621960"/>
    <w:rsid w:val="00621F9D"/>
    <w:rsid w:val="006220DB"/>
    <w:rsid w:val="00622757"/>
    <w:rsid w:val="006231AD"/>
    <w:rsid w:val="006232C4"/>
    <w:rsid w:val="006233FD"/>
    <w:rsid w:val="00623BD4"/>
    <w:rsid w:val="00623BD6"/>
    <w:rsid w:val="00623EFE"/>
    <w:rsid w:val="0062421D"/>
    <w:rsid w:val="00624344"/>
    <w:rsid w:val="006246AC"/>
    <w:rsid w:val="00624DCA"/>
    <w:rsid w:val="00624E03"/>
    <w:rsid w:val="00624F19"/>
    <w:rsid w:val="006250F0"/>
    <w:rsid w:val="006263A0"/>
    <w:rsid w:val="00626611"/>
    <w:rsid w:val="00627085"/>
    <w:rsid w:val="00627DBA"/>
    <w:rsid w:val="00627F6D"/>
    <w:rsid w:val="0063070E"/>
    <w:rsid w:val="00630B7D"/>
    <w:rsid w:val="00630D72"/>
    <w:rsid w:val="00630DB2"/>
    <w:rsid w:val="006312C3"/>
    <w:rsid w:val="0063157D"/>
    <w:rsid w:val="00633186"/>
    <w:rsid w:val="006335D0"/>
    <w:rsid w:val="00633CEF"/>
    <w:rsid w:val="006340B1"/>
    <w:rsid w:val="00634120"/>
    <w:rsid w:val="00634B21"/>
    <w:rsid w:val="00634B8B"/>
    <w:rsid w:val="00634FEF"/>
    <w:rsid w:val="00635019"/>
    <w:rsid w:val="00635075"/>
    <w:rsid w:val="006350D5"/>
    <w:rsid w:val="00635D78"/>
    <w:rsid w:val="00636017"/>
    <w:rsid w:val="00636977"/>
    <w:rsid w:val="006371C7"/>
    <w:rsid w:val="006375D8"/>
    <w:rsid w:val="00637CD6"/>
    <w:rsid w:val="0064029D"/>
    <w:rsid w:val="0064056D"/>
    <w:rsid w:val="006407B1"/>
    <w:rsid w:val="00640963"/>
    <w:rsid w:val="00641219"/>
    <w:rsid w:val="00641297"/>
    <w:rsid w:val="006414A0"/>
    <w:rsid w:val="00641518"/>
    <w:rsid w:val="00642BEE"/>
    <w:rsid w:val="00642D13"/>
    <w:rsid w:val="00643202"/>
    <w:rsid w:val="00643712"/>
    <w:rsid w:val="00643D0F"/>
    <w:rsid w:val="006444EC"/>
    <w:rsid w:val="00644B17"/>
    <w:rsid w:val="00644E64"/>
    <w:rsid w:val="006450EA"/>
    <w:rsid w:val="006451FE"/>
    <w:rsid w:val="00645234"/>
    <w:rsid w:val="00645FB2"/>
    <w:rsid w:val="006471F6"/>
    <w:rsid w:val="0064797C"/>
    <w:rsid w:val="00650137"/>
    <w:rsid w:val="006504C6"/>
    <w:rsid w:val="006507AC"/>
    <w:rsid w:val="0065090E"/>
    <w:rsid w:val="006510C6"/>
    <w:rsid w:val="00651A34"/>
    <w:rsid w:val="00652152"/>
    <w:rsid w:val="00652555"/>
    <w:rsid w:val="00652CB8"/>
    <w:rsid w:val="00654BE9"/>
    <w:rsid w:val="00654C04"/>
    <w:rsid w:val="00654DFA"/>
    <w:rsid w:val="00655259"/>
    <w:rsid w:val="006556B5"/>
    <w:rsid w:val="006559EA"/>
    <w:rsid w:val="00655A11"/>
    <w:rsid w:val="00655ADC"/>
    <w:rsid w:val="00655E70"/>
    <w:rsid w:val="00656326"/>
    <w:rsid w:val="00656C0E"/>
    <w:rsid w:val="00657463"/>
    <w:rsid w:val="0065774A"/>
    <w:rsid w:val="00657A5B"/>
    <w:rsid w:val="00657CBA"/>
    <w:rsid w:val="006600E5"/>
    <w:rsid w:val="00660200"/>
    <w:rsid w:val="00660403"/>
    <w:rsid w:val="00660B53"/>
    <w:rsid w:val="00660E6E"/>
    <w:rsid w:val="00661749"/>
    <w:rsid w:val="006617F5"/>
    <w:rsid w:val="006620F9"/>
    <w:rsid w:val="006625C2"/>
    <w:rsid w:val="006628FB"/>
    <w:rsid w:val="0066313C"/>
    <w:rsid w:val="006631A0"/>
    <w:rsid w:val="0066342A"/>
    <w:rsid w:val="00663AFC"/>
    <w:rsid w:val="00663B27"/>
    <w:rsid w:val="006654D2"/>
    <w:rsid w:val="00665629"/>
    <w:rsid w:val="006656B1"/>
    <w:rsid w:val="0066607D"/>
    <w:rsid w:val="0066608A"/>
    <w:rsid w:val="006664B5"/>
    <w:rsid w:val="006666C7"/>
    <w:rsid w:val="0066713E"/>
    <w:rsid w:val="00671340"/>
    <w:rsid w:val="00671870"/>
    <w:rsid w:val="0067224C"/>
    <w:rsid w:val="00672845"/>
    <w:rsid w:val="00672A09"/>
    <w:rsid w:val="00673539"/>
    <w:rsid w:val="0067381D"/>
    <w:rsid w:val="00674112"/>
    <w:rsid w:val="00674B94"/>
    <w:rsid w:val="00674BEF"/>
    <w:rsid w:val="00675D2F"/>
    <w:rsid w:val="0067602D"/>
    <w:rsid w:val="00676DDB"/>
    <w:rsid w:val="00677648"/>
    <w:rsid w:val="00677A4A"/>
    <w:rsid w:val="006800BE"/>
    <w:rsid w:val="00680803"/>
    <w:rsid w:val="006810C2"/>
    <w:rsid w:val="006818CE"/>
    <w:rsid w:val="00681B3B"/>
    <w:rsid w:val="0068261D"/>
    <w:rsid w:val="006829BC"/>
    <w:rsid w:val="00682BAC"/>
    <w:rsid w:val="006838D1"/>
    <w:rsid w:val="00683FBD"/>
    <w:rsid w:val="006849D5"/>
    <w:rsid w:val="00684CA7"/>
    <w:rsid w:val="00684CE8"/>
    <w:rsid w:val="00686635"/>
    <w:rsid w:val="006868F0"/>
    <w:rsid w:val="0068691B"/>
    <w:rsid w:val="00686987"/>
    <w:rsid w:val="00686DBF"/>
    <w:rsid w:val="006877C4"/>
    <w:rsid w:val="0068791C"/>
    <w:rsid w:val="00687F51"/>
    <w:rsid w:val="00690F36"/>
    <w:rsid w:val="0069113A"/>
    <w:rsid w:val="00691E8E"/>
    <w:rsid w:val="006921CF"/>
    <w:rsid w:val="006928B9"/>
    <w:rsid w:val="00692A3B"/>
    <w:rsid w:val="00693084"/>
    <w:rsid w:val="006932BE"/>
    <w:rsid w:val="00693A3A"/>
    <w:rsid w:val="006940B6"/>
    <w:rsid w:val="00694243"/>
    <w:rsid w:val="00694765"/>
    <w:rsid w:val="006949D2"/>
    <w:rsid w:val="00694DC4"/>
    <w:rsid w:val="00695004"/>
    <w:rsid w:val="006967BE"/>
    <w:rsid w:val="00696EF8"/>
    <w:rsid w:val="00697A38"/>
    <w:rsid w:val="00697F19"/>
    <w:rsid w:val="006A03B1"/>
    <w:rsid w:val="006A0BF7"/>
    <w:rsid w:val="006A0DE1"/>
    <w:rsid w:val="006A0E6A"/>
    <w:rsid w:val="006A1BAC"/>
    <w:rsid w:val="006A1DD0"/>
    <w:rsid w:val="006A1FCC"/>
    <w:rsid w:val="006A21A5"/>
    <w:rsid w:val="006A2A2C"/>
    <w:rsid w:val="006A2E30"/>
    <w:rsid w:val="006A3234"/>
    <w:rsid w:val="006A34B8"/>
    <w:rsid w:val="006A4109"/>
    <w:rsid w:val="006A4432"/>
    <w:rsid w:val="006A46F3"/>
    <w:rsid w:val="006A48C9"/>
    <w:rsid w:val="006A5F43"/>
    <w:rsid w:val="006A6AFE"/>
    <w:rsid w:val="006A6D50"/>
    <w:rsid w:val="006A6F6C"/>
    <w:rsid w:val="006A712E"/>
    <w:rsid w:val="006A71A1"/>
    <w:rsid w:val="006A7BEC"/>
    <w:rsid w:val="006A7C43"/>
    <w:rsid w:val="006B03BD"/>
    <w:rsid w:val="006B0B66"/>
    <w:rsid w:val="006B0FFC"/>
    <w:rsid w:val="006B10FA"/>
    <w:rsid w:val="006B19E0"/>
    <w:rsid w:val="006B1B81"/>
    <w:rsid w:val="006B1D7F"/>
    <w:rsid w:val="006B2953"/>
    <w:rsid w:val="006B32C9"/>
    <w:rsid w:val="006B3D37"/>
    <w:rsid w:val="006B4314"/>
    <w:rsid w:val="006B4A86"/>
    <w:rsid w:val="006B54A3"/>
    <w:rsid w:val="006B562C"/>
    <w:rsid w:val="006B5764"/>
    <w:rsid w:val="006B6809"/>
    <w:rsid w:val="006B7180"/>
    <w:rsid w:val="006B7203"/>
    <w:rsid w:val="006B7FC9"/>
    <w:rsid w:val="006C0221"/>
    <w:rsid w:val="006C034B"/>
    <w:rsid w:val="006C0859"/>
    <w:rsid w:val="006C1610"/>
    <w:rsid w:val="006C19A0"/>
    <w:rsid w:val="006C1BE7"/>
    <w:rsid w:val="006C4441"/>
    <w:rsid w:val="006C4FEE"/>
    <w:rsid w:val="006C5C71"/>
    <w:rsid w:val="006C6AB0"/>
    <w:rsid w:val="006C7164"/>
    <w:rsid w:val="006C7178"/>
    <w:rsid w:val="006C743B"/>
    <w:rsid w:val="006C792A"/>
    <w:rsid w:val="006D06F5"/>
    <w:rsid w:val="006D0974"/>
    <w:rsid w:val="006D0F87"/>
    <w:rsid w:val="006D133F"/>
    <w:rsid w:val="006D1513"/>
    <w:rsid w:val="006D1C2A"/>
    <w:rsid w:val="006D2EEA"/>
    <w:rsid w:val="006D3695"/>
    <w:rsid w:val="006D5076"/>
    <w:rsid w:val="006D5081"/>
    <w:rsid w:val="006D5A15"/>
    <w:rsid w:val="006D5E07"/>
    <w:rsid w:val="006D6625"/>
    <w:rsid w:val="006D6790"/>
    <w:rsid w:val="006D6D0B"/>
    <w:rsid w:val="006D727F"/>
    <w:rsid w:val="006D78B7"/>
    <w:rsid w:val="006E0160"/>
    <w:rsid w:val="006E062C"/>
    <w:rsid w:val="006E0A79"/>
    <w:rsid w:val="006E1296"/>
    <w:rsid w:val="006E1D62"/>
    <w:rsid w:val="006E2508"/>
    <w:rsid w:val="006E3467"/>
    <w:rsid w:val="006E3A72"/>
    <w:rsid w:val="006E44DC"/>
    <w:rsid w:val="006E4E48"/>
    <w:rsid w:val="006E610F"/>
    <w:rsid w:val="006E6923"/>
    <w:rsid w:val="006E7002"/>
    <w:rsid w:val="006E74D9"/>
    <w:rsid w:val="006E76D4"/>
    <w:rsid w:val="006E7D0A"/>
    <w:rsid w:val="006F0610"/>
    <w:rsid w:val="006F0614"/>
    <w:rsid w:val="006F075D"/>
    <w:rsid w:val="006F0908"/>
    <w:rsid w:val="006F0E56"/>
    <w:rsid w:val="006F1CFE"/>
    <w:rsid w:val="006F2356"/>
    <w:rsid w:val="006F255C"/>
    <w:rsid w:val="006F2914"/>
    <w:rsid w:val="006F2BD4"/>
    <w:rsid w:val="006F2DF1"/>
    <w:rsid w:val="006F2DFA"/>
    <w:rsid w:val="006F2FC1"/>
    <w:rsid w:val="006F3400"/>
    <w:rsid w:val="006F3B97"/>
    <w:rsid w:val="006F3CBF"/>
    <w:rsid w:val="006F468F"/>
    <w:rsid w:val="006F486B"/>
    <w:rsid w:val="006F4A75"/>
    <w:rsid w:val="006F521C"/>
    <w:rsid w:val="006F586D"/>
    <w:rsid w:val="006F6365"/>
    <w:rsid w:val="006F6AB4"/>
    <w:rsid w:val="006F78BF"/>
    <w:rsid w:val="007007EA"/>
    <w:rsid w:val="00700C08"/>
    <w:rsid w:val="00701A99"/>
    <w:rsid w:val="007027C5"/>
    <w:rsid w:val="00702808"/>
    <w:rsid w:val="00703048"/>
    <w:rsid w:val="0070337C"/>
    <w:rsid w:val="00703A9E"/>
    <w:rsid w:val="00703F0E"/>
    <w:rsid w:val="007049D2"/>
    <w:rsid w:val="00705922"/>
    <w:rsid w:val="00706561"/>
    <w:rsid w:val="0070684D"/>
    <w:rsid w:val="00706BE1"/>
    <w:rsid w:val="00706C52"/>
    <w:rsid w:val="00707083"/>
    <w:rsid w:val="00707657"/>
    <w:rsid w:val="007078EE"/>
    <w:rsid w:val="0071001B"/>
    <w:rsid w:val="00710068"/>
    <w:rsid w:val="007101AC"/>
    <w:rsid w:val="007115CB"/>
    <w:rsid w:val="00711783"/>
    <w:rsid w:val="0071182A"/>
    <w:rsid w:val="00711901"/>
    <w:rsid w:val="00711EDA"/>
    <w:rsid w:val="00711FAA"/>
    <w:rsid w:val="007121CC"/>
    <w:rsid w:val="007123BA"/>
    <w:rsid w:val="007123ED"/>
    <w:rsid w:val="0071258E"/>
    <w:rsid w:val="007127FF"/>
    <w:rsid w:val="00712A93"/>
    <w:rsid w:val="00712B47"/>
    <w:rsid w:val="00712E70"/>
    <w:rsid w:val="007132B8"/>
    <w:rsid w:val="00713A55"/>
    <w:rsid w:val="00713D29"/>
    <w:rsid w:val="00714852"/>
    <w:rsid w:val="00714BC5"/>
    <w:rsid w:val="00715159"/>
    <w:rsid w:val="007155E1"/>
    <w:rsid w:val="00715C60"/>
    <w:rsid w:val="00715F7E"/>
    <w:rsid w:val="0071609D"/>
    <w:rsid w:val="00716A9D"/>
    <w:rsid w:val="0071717F"/>
    <w:rsid w:val="00717688"/>
    <w:rsid w:val="00720B50"/>
    <w:rsid w:val="0072145E"/>
    <w:rsid w:val="0072146F"/>
    <w:rsid w:val="007217DC"/>
    <w:rsid w:val="00721985"/>
    <w:rsid w:val="00721C22"/>
    <w:rsid w:val="00722DFA"/>
    <w:rsid w:val="007231FB"/>
    <w:rsid w:val="0072351F"/>
    <w:rsid w:val="00723DB7"/>
    <w:rsid w:val="00723F82"/>
    <w:rsid w:val="00724821"/>
    <w:rsid w:val="00724EE3"/>
    <w:rsid w:val="00725071"/>
    <w:rsid w:val="007255C8"/>
    <w:rsid w:val="00725725"/>
    <w:rsid w:val="00725D26"/>
    <w:rsid w:val="00725FE4"/>
    <w:rsid w:val="00726584"/>
    <w:rsid w:val="007266BE"/>
    <w:rsid w:val="00726BB8"/>
    <w:rsid w:val="00726C37"/>
    <w:rsid w:val="0072735E"/>
    <w:rsid w:val="0072788B"/>
    <w:rsid w:val="00727C84"/>
    <w:rsid w:val="0073133B"/>
    <w:rsid w:val="00731A04"/>
    <w:rsid w:val="00731AB7"/>
    <w:rsid w:val="00731B94"/>
    <w:rsid w:val="00731CED"/>
    <w:rsid w:val="00731E46"/>
    <w:rsid w:val="00731EEA"/>
    <w:rsid w:val="007323F4"/>
    <w:rsid w:val="0073269B"/>
    <w:rsid w:val="00732BA8"/>
    <w:rsid w:val="00732C67"/>
    <w:rsid w:val="00733555"/>
    <w:rsid w:val="00733A23"/>
    <w:rsid w:val="00733F99"/>
    <w:rsid w:val="00734FF9"/>
    <w:rsid w:val="00735008"/>
    <w:rsid w:val="00735394"/>
    <w:rsid w:val="00735876"/>
    <w:rsid w:val="007358A1"/>
    <w:rsid w:val="00735CFB"/>
    <w:rsid w:val="00735F2F"/>
    <w:rsid w:val="007364D0"/>
    <w:rsid w:val="00736743"/>
    <w:rsid w:val="00736746"/>
    <w:rsid w:val="007372CB"/>
    <w:rsid w:val="007372E3"/>
    <w:rsid w:val="007376CA"/>
    <w:rsid w:val="00740169"/>
    <w:rsid w:val="007412A2"/>
    <w:rsid w:val="00741A74"/>
    <w:rsid w:val="007420E4"/>
    <w:rsid w:val="00742472"/>
    <w:rsid w:val="00743397"/>
    <w:rsid w:val="00743B5E"/>
    <w:rsid w:val="00743C6C"/>
    <w:rsid w:val="00744B12"/>
    <w:rsid w:val="007452F4"/>
    <w:rsid w:val="007453A6"/>
    <w:rsid w:val="007453C9"/>
    <w:rsid w:val="007457C7"/>
    <w:rsid w:val="00745A32"/>
    <w:rsid w:val="0074631C"/>
    <w:rsid w:val="00746575"/>
    <w:rsid w:val="00746A60"/>
    <w:rsid w:val="00746AE2"/>
    <w:rsid w:val="00746EB7"/>
    <w:rsid w:val="007471B3"/>
    <w:rsid w:val="00750272"/>
    <w:rsid w:val="007502E7"/>
    <w:rsid w:val="007503D0"/>
    <w:rsid w:val="007505F8"/>
    <w:rsid w:val="00750A14"/>
    <w:rsid w:val="00751753"/>
    <w:rsid w:val="0075195C"/>
    <w:rsid w:val="0075279F"/>
    <w:rsid w:val="007527DB"/>
    <w:rsid w:val="00752AC9"/>
    <w:rsid w:val="00752CB0"/>
    <w:rsid w:val="00752CC4"/>
    <w:rsid w:val="00752D8A"/>
    <w:rsid w:val="00752F1F"/>
    <w:rsid w:val="007532F8"/>
    <w:rsid w:val="007540A6"/>
    <w:rsid w:val="00754412"/>
    <w:rsid w:val="00754B28"/>
    <w:rsid w:val="00754D48"/>
    <w:rsid w:val="00755044"/>
    <w:rsid w:val="00755ADF"/>
    <w:rsid w:val="0075613F"/>
    <w:rsid w:val="0075617E"/>
    <w:rsid w:val="00756651"/>
    <w:rsid w:val="00756A63"/>
    <w:rsid w:val="007570E6"/>
    <w:rsid w:val="00757F07"/>
    <w:rsid w:val="007609DA"/>
    <w:rsid w:val="00760CB7"/>
    <w:rsid w:val="00761445"/>
    <w:rsid w:val="00761CDA"/>
    <w:rsid w:val="00762083"/>
    <w:rsid w:val="00762741"/>
    <w:rsid w:val="007634B7"/>
    <w:rsid w:val="0076385D"/>
    <w:rsid w:val="00763B05"/>
    <w:rsid w:val="00763F7D"/>
    <w:rsid w:val="007640CA"/>
    <w:rsid w:val="0076411E"/>
    <w:rsid w:val="00764234"/>
    <w:rsid w:val="007653BE"/>
    <w:rsid w:val="00765603"/>
    <w:rsid w:val="00765C8F"/>
    <w:rsid w:val="00765D31"/>
    <w:rsid w:val="00765D50"/>
    <w:rsid w:val="00765E69"/>
    <w:rsid w:val="007667E1"/>
    <w:rsid w:val="00766B69"/>
    <w:rsid w:val="007675FE"/>
    <w:rsid w:val="0076771B"/>
    <w:rsid w:val="00767730"/>
    <w:rsid w:val="00767EE4"/>
    <w:rsid w:val="007704EF"/>
    <w:rsid w:val="0077161A"/>
    <w:rsid w:val="00771623"/>
    <w:rsid w:val="007716CB"/>
    <w:rsid w:val="00772440"/>
    <w:rsid w:val="00772A42"/>
    <w:rsid w:val="00772A4B"/>
    <w:rsid w:val="00773359"/>
    <w:rsid w:val="007739DC"/>
    <w:rsid w:val="00774191"/>
    <w:rsid w:val="00775291"/>
    <w:rsid w:val="007752C7"/>
    <w:rsid w:val="0077682E"/>
    <w:rsid w:val="00776FFD"/>
    <w:rsid w:val="0077712F"/>
    <w:rsid w:val="007779C2"/>
    <w:rsid w:val="00780118"/>
    <w:rsid w:val="00780949"/>
    <w:rsid w:val="00780CC5"/>
    <w:rsid w:val="0078114F"/>
    <w:rsid w:val="00782378"/>
    <w:rsid w:val="0078241B"/>
    <w:rsid w:val="00782636"/>
    <w:rsid w:val="00782844"/>
    <w:rsid w:val="00782ED5"/>
    <w:rsid w:val="00783480"/>
    <w:rsid w:val="00783492"/>
    <w:rsid w:val="00783AEA"/>
    <w:rsid w:val="00783B9B"/>
    <w:rsid w:val="00783D23"/>
    <w:rsid w:val="007842CF"/>
    <w:rsid w:val="007844A5"/>
    <w:rsid w:val="007849B3"/>
    <w:rsid w:val="00784A0A"/>
    <w:rsid w:val="00784E15"/>
    <w:rsid w:val="007856AD"/>
    <w:rsid w:val="00785C17"/>
    <w:rsid w:val="00785EB1"/>
    <w:rsid w:val="007861FA"/>
    <w:rsid w:val="0078637F"/>
    <w:rsid w:val="007863C6"/>
    <w:rsid w:val="007867FE"/>
    <w:rsid w:val="00786F94"/>
    <w:rsid w:val="0078722C"/>
    <w:rsid w:val="00787EA9"/>
    <w:rsid w:val="0079026F"/>
    <w:rsid w:val="0079053A"/>
    <w:rsid w:val="00790E04"/>
    <w:rsid w:val="007911DE"/>
    <w:rsid w:val="007911F1"/>
    <w:rsid w:val="00791BF5"/>
    <w:rsid w:val="007920A4"/>
    <w:rsid w:val="007920C2"/>
    <w:rsid w:val="0079240B"/>
    <w:rsid w:val="00792CE4"/>
    <w:rsid w:val="007932E1"/>
    <w:rsid w:val="0079383B"/>
    <w:rsid w:val="00793CAB"/>
    <w:rsid w:val="00793D03"/>
    <w:rsid w:val="00793EB5"/>
    <w:rsid w:val="00793FBE"/>
    <w:rsid w:val="007942F4"/>
    <w:rsid w:val="0079556D"/>
    <w:rsid w:val="00795CA4"/>
    <w:rsid w:val="00795EB5"/>
    <w:rsid w:val="0079604D"/>
    <w:rsid w:val="0079641E"/>
    <w:rsid w:val="007968A6"/>
    <w:rsid w:val="007969A5"/>
    <w:rsid w:val="007979A8"/>
    <w:rsid w:val="007979E0"/>
    <w:rsid w:val="00797A51"/>
    <w:rsid w:val="007A01AF"/>
    <w:rsid w:val="007A10DC"/>
    <w:rsid w:val="007A124A"/>
    <w:rsid w:val="007A2AB4"/>
    <w:rsid w:val="007A2B07"/>
    <w:rsid w:val="007A2D3F"/>
    <w:rsid w:val="007A3870"/>
    <w:rsid w:val="007A3F7C"/>
    <w:rsid w:val="007A4460"/>
    <w:rsid w:val="007A45A1"/>
    <w:rsid w:val="007A46BB"/>
    <w:rsid w:val="007A4A36"/>
    <w:rsid w:val="007A68FB"/>
    <w:rsid w:val="007A726F"/>
    <w:rsid w:val="007A7947"/>
    <w:rsid w:val="007A7B4C"/>
    <w:rsid w:val="007B182A"/>
    <w:rsid w:val="007B184E"/>
    <w:rsid w:val="007B1D50"/>
    <w:rsid w:val="007B230C"/>
    <w:rsid w:val="007B27AD"/>
    <w:rsid w:val="007B292B"/>
    <w:rsid w:val="007B2930"/>
    <w:rsid w:val="007B2ED3"/>
    <w:rsid w:val="007B362C"/>
    <w:rsid w:val="007B3857"/>
    <w:rsid w:val="007B407A"/>
    <w:rsid w:val="007B42D6"/>
    <w:rsid w:val="007B47AB"/>
    <w:rsid w:val="007B4854"/>
    <w:rsid w:val="007B520D"/>
    <w:rsid w:val="007B5789"/>
    <w:rsid w:val="007B5F28"/>
    <w:rsid w:val="007B6712"/>
    <w:rsid w:val="007B7335"/>
    <w:rsid w:val="007B7FBC"/>
    <w:rsid w:val="007C053C"/>
    <w:rsid w:val="007C0959"/>
    <w:rsid w:val="007C0C40"/>
    <w:rsid w:val="007C161F"/>
    <w:rsid w:val="007C1B2E"/>
    <w:rsid w:val="007C21C0"/>
    <w:rsid w:val="007C2691"/>
    <w:rsid w:val="007C27DF"/>
    <w:rsid w:val="007C2D1C"/>
    <w:rsid w:val="007C2EEF"/>
    <w:rsid w:val="007C336C"/>
    <w:rsid w:val="007C3389"/>
    <w:rsid w:val="007C38B5"/>
    <w:rsid w:val="007C4317"/>
    <w:rsid w:val="007C488C"/>
    <w:rsid w:val="007C4E39"/>
    <w:rsid w:val="007C523C"/>
    <w:rsid w:val="007C5328"/>
    <w:rsid w:val="007C5A57"/>
    <w:rsid w:val="007C5DF8"/>
    <w:rsid w:val="007C62FA"/>
    <w:rsid w:val="007C650B"/>
    <w:rsid w:val="007C6B76"/>
    <w:rsid w:val="007C6C1D"/>
    <w:rsid w:val="007C6DA6"/>
    <w:rsid w:val="007C6F53"/>
    <w:rsid w:val="007C7508"/>
    <w:rsid w:val="007C7AB0"/>
    <w:rsid w:val="007D03AE"/>
    <w:rsid w:val="007D0F58"/>
    <w:rsid w:val="007D116E"/>
    <w:rsid w:val="007D1FB1"/>
    <w:rsid w:val="007D2096"/>
    <w:rsid w:val="007D2336"/>
    <w:rsid w:val="007D2444"/>
    <w:rsid w:val="007D26F2"/>
    <w:rsid w:val="007D2AF0"/>
    <w:rsid w:val="007D324C"/>
    <w:rsid w:val="007D327B"/>
    <w:rsid w:val="007D397D"/>
    <w:rsid w:val="007D4158"/>
    <w:rsid w:val="007D4280"/>
    <w:rsid w:val="007D4318"/>
    <w:rsid w:val="007D46E1"/>
    <w:rsid w:val="007D47FB"/>
    <w:rsid w:val="007D4C55"/>
    <w:rsid w:val="007D5024"/>
    <w:rsid w:val="007D5618"/>
    <w:rsid w:val="007D5CCF"/>
    <w:rsid w:val="007D61DF"/>
    <w:rsid w:val="007D6BA1"/>
    <w:rsid w:val="007D6D8D"/>
    <w:rsid w:val="007D7BF2"/>
    <w:rsid w:val="007D7F8A"/>
    <w:rsid w:val="007E008D"/>
    <w:rsid w:val="007E06F5"/>
    <w:rsid w:val="007E0C31"/>
    <w:rsid w:val="007E1483"/>
    <w:rsid w:val="007E1890"/>
    <w:rsid w:val="007E248D"/>
    <w:rsid w:val="007E24D9"/>
    <w:rsid w:val="007E2BB3"/>
    <w:rsid w:val="007E2CCF"/>
    <w:rsid w:val="007E3D33"/>
    <w:rsid w:val="007E3E28"/>
    <w:rsid w:val="007E4B1F"/>
    <w:rsid w:val="007E511C"/>
    <w:rsid w:val="007E575A"/>
    <w:rsid w:val="007E5B8F"/>
    <w:rsid w:val="007E5E90"/>
    <w:rsid w:val="007E71D7"/>
    <w:rsid w:val="007E7366"/>
    <w:rsid w:val="007E7BC8"/>
    <w:rsid w:val="007E7F02"/>
    <w:rsid w:val="007F02DD"/>
    <w:rsid w:val="007F0473"/>
    <w:rsid w:val="007F055F"/>
    <w:rsid w:val="007F05CD"/>
    <w:rsid w:val="007F0DCC"/>
    <w:rsid w:val="007F110D"/>
    <w:rsid w:val="007F15C6"/>
    <w:rsid w:val="007F2085"/>
    <w:rsid w:val="007F27B0"/>
    <w:rsid w:val="007F2F12"/>
    <w:rsid w:val="007F2F71"/>
    <w:rsid w:val="007F372D"/>
    <w:rsid w:val="007F40CA"/>
    <w:rsid w:val="007F44A3"/>
    <w:rsid w:val="007F47D9"/>
    <w:rsid w:val="007F4AB5"/>
    <w:rsid w:val="007F4CB9"/>
    <w:rsid w:val="007F546F"/>
    <w:rsid w:val="007F578A"/>
    <w:rsid w:val="007F5C7E"/>
    <w:rsid w:val="007F5F81"/>
    <w:rsid w:val="007F698F"/>
    <w:rsid w:val="007F6BF2"/>
    <w:rsid w:val="007F6EB7"/>
    <w:rsid w:val="007F6ED9"/>
    <w:rsid w:val="007F7327"/>
    <w:rsid w:val="007F76C7"/>
    <w:rsid w:val="007F7DB1"/>
    <w:rsid w:val="00800D00"/>
    <w:rsid w:val="00800E31"/>
    <w:rsid w:val="00800F52"/>
    <w:rsid w:val="0080119D"/>
    <w:rsid w:val="00801BAB"/>
    <w:rsid w:val="00801D4D"/>
    <w:rsid w:val="0080206F"/>
    <w:rsid w:val="008023A5"/>
    <w:rsid w:val="00802675"/>
    <w:rsid w:val="008027A8"/>
    <w:rsid w:val="00802885"/>
    <w:rsid w:val="00802DDD"/>
    <w:rsid w:val="0080315C"/>
    <w:rsid w:val="0080320E"/>
    <w:rsid w:val="008034BF"/>
    <w:rsid w:val="00803B99"/>
    <w:rsid w:val="00803F31"/>
    <w:rsid w:val="00804176"/>
    <w:rsid w:val="008043EF"/>
    <w:rsid w:val="00804807"/>
    <w:rsid w:val="00804C3E"/>
    <w:rsid w:val="008058A3"/>
    <w:rsid w:val="008059B6"/>
    <w:rsid w:val="00805BAE"/>
    <w:rsid w:val="00805EF1"/>
    <w:rsid w:val="00806038"/>
    <w:rsid w:val="008060DF"/>
    <w:rsid w:val="008063A9"/>
    <w:rsid w:val="008063E8"/>
    <w:rsid w:val="00807602"/>
    <w:rsid w:val="00807D19"/>
    <w:rsid w:val="00807D72"/>
    <w:rsid w:val="008100BA"/>
    <w:rsid w:val="00810212"/>
    <w:rsid w:val="00810D32"/>
    <w:rsid w:val="00811551"/>
    <w:rsid w:val="008121A2"/>
    <w:rsid w:val="008121CA"/>
    <w:rsid w:val="00812B88"/>
    <w:rsid w:val="00812BF7"/>
    <w:rsid w:val="00812EF1"/>
    <w:rsid w:val="0081388E"/>
    <w:rsid w:val="00813AB6"/>
    <w:rsid w:val="00813DC7"/>
    <w:rsid w:val="008147D9"/>
    <w:rsid w:val="00814CA5"/>
    <w:rsid w:val="00814CD5"/>
    <w:rsid w:val="00814EB1"/>
    <w:rsid w:val="00815A52"/>
    <w:rsid w:val="008162A7"/>
    <w:rsid w:val="0081641C"/>
    <w:rsid w:val="0081701B"/>
    <w:rsid w:val="00817197"/>
    <w:rsid w:val="0081755B"/>
    <w:rsid w:val="0081780D"/>
    <w:rsid w:val="0081794C"/>
    <w:rsid w:val="00817B96"/>
    <w:rsid w:val="00817EC2"/>
    <w:rsid w:val="00820CEE"/>
    <w:rsid w:val="00821E3F"/>
    <w:rsid w:val="00821F53"/>
    <w:rsid w:val="00821FEC"/>
    <w:rsid w:val="008220F0"/>
    <w:rsid w:val="00822279"/>
    <w:rsid w:val="00822953"/>
    <w:rsid w:val="00822CA7"/>
    <w:rsid w:val="00823189"/>
    <w:rsid w:val="00823618"/>
    <w:rsid w:val="00824917"/>
    <w:rsid w:val="00824932"/>
    <w:rsid w:val="00824B99"/>
    <w:rsid w:val="00824CB2"/>
    <w:rsid w:val="00825259"/>
    <w:rsid w:val="008256DB"/>
    <w:rsid w:val="008256E1"/>
    <w:rsid w:val="00825DE7"/>
    <w:rsid w:val="0082670B"/>
    <w:rsid w:val="00826AC9"/>
    <w:rsid w:val="00826FCE"/>
    <w:rsid w:val="008274B8"/>
    <w:rsid w:val="0082762C"/>
    <w:rsid w:val="00827A2E"/>
    <w:rsid w:val="00827E05"/>
    <w:rsid w:val="008315D1"/>
    <w:rsid w:val="00832C7F"/>
    <w:rsid w:val="008337EE"/>
    <w:rsid w:val="00833D44"/>
    <w:rsid w:val="0083460F"/>
    <w:rsid w:val="00835030"/>
    <w:rsid w:val="00835AA7"/>
    <w:rsid w:val="00835AF3"/>
    <w:rsid w:val="008360E5"/>
    <w:rsid w:val="008360FC"/>
    <w:rsid w:val="008361DC"/>
    <w:rsid w:val="008370EE"/>
    <w:rsid w:val="008371AC"/>
    <w:rsid w:val="008403DE"/>
    <w:rsid w:val="00840745"/>
    <w:rsid w:val="00841F21"/>
    <w:rsid w:val="008420E2"/>
    <w:rsid w:val="0084239C"/>
    <w:rsid w:val="008423BA"/>
    <w:rsid w:val="0084277E"/>
    <w:rsid w:val="00843133"/>
    <w:rsid w:val="00845081"/>
    <w:rsid w:val="0084520B"/>
    <w:rsid w:val="008455C3"/>
    <w:rsid w:val="0084636A"/>
    <w:rsid w:val="00846490"/>
    <w:rsid w:val="00847C16"/>
    <w:rsid w:val="00850675"/>
    <w:rsid w:val="00850796"/>
    <w:rsid w:val="00850F84"/>
    <w:rsid w:val="00851400"/>
    <w:rsid w:val="00851F0D"/>
    <w:rsid w:val="0085201F"/>
    <w:rsid w:val="00852064"/>
    <w:rsid w:val="008525C0"/>
    <w:rsid w:val="00852663"/>
    <w:rsid w:val="008531EC"/>
    <w:rsid w:val="008532F0"/>
    <w:rsid w:val="00853B21"/>
    <w:rsid w:val="00853F49"/>
    <w:rsid w:val="00854C9A"/>
    <w:rsid w:val="00854F35"/>
    <w:rsid w:val="008554BA"/>
    <w:rsid w:val="0085618D"/>
    <w:rsid w:val="00856AFF"/>
    <w:rsid w:val="00857AB8"/>
    <w:rsid w:val="00860057"/>
    <w:rsid w:val="00861641"/>
    <w:rsid w:val="00861D92"/>
    <w:rsid w:val="0086260A"/>
    <w:rsid w:val="00862794"/>
    <w:rsid w:val="00863A09"/>
    <w:rsid w:val="00864226"/>
    <w:rsid w:val="00864C41"/>
    <w:rsid w:val="0086607B"/>
    <w:rsid w:val="00866F40"/>
    <w:rsid w:val="00867133"/>
    <w:rsid w:val="00867496"/>
    <w:rsid w:val="00867730"/>
    <w:rsid w:val="00867D05"/>
    <w:rsid w:val="008702F2"/>
    <w:rsid w:val="00871EAC"/>
    <w:rsid w:val="0087220E"/>
    <w:rsid w:val="00872296"/>
    <w:rsid w:val="008728E8"/>
    <w:rsid w:val="00872DC1"/>
    <w:rsid w:val="008733DA"/>
    <w:rsid w:val="0087355A"/>
    <w:rsid w:val="008740A6"/>
    <w:rsid w:val="00874698"/>
    <w:rsid w:val="008748B9"/>
    <w:rsid w:val="00874B99"/>
    <w:rsid w:val="0087572E"/>
    <w:rsid w:val="0087588B"/>
    <w:rsid w:val="00875B30"/>
    <w:rsid w:val="0087649C"/>
    <w:rsid w:val="008768B0"/>
    <w:rsid w:val="00876A3B"/>
    <w:rsid w:val="00876BC7"/>
    <w:rsid w:val="00876C00"/>
    <w:rsid w:val="00876F31"/>
    <w:rsid w:val="00877033"/>
    <w:rsid w:val="00877B86"/>
    <w:rsid w:val="00877C02"/>
    <w:rsid w:val="00877F6A"/>
    <w:rsid w:val="00880040"/>
    <w:rsid w:val="0088040E"/>
    <w:rsid w:val="00880A23"/>
    <w:rsid w:val="00881465"/>
    <w:rsid w:val="008817A3"/>
    <w:rsid w:val="00881AB2"/>
    <w:rsid w:val="008824EE"/>
    <w:rsid w:val="00882C65"/>
    <w:rsid w:val="00882EDE"/>
    <w:rsid w:val="00884987"/>
    <w:rsid w:val="00884D5A"/>
    <w:rsid w:val="00885A88"/>
    <w:rsid w:val="00885AF7"/>
    <w:rsid w:val="008866D0"/>
    <w:rsid w:val="00886F3F"/>
    <w:rsid w:val="008873F4"/>
    <w:rsid w:val="008874BF"/>
    <w:rsid w:val="00887600"/>
    <w:rsid w:val="0088767E"/>
    <w:rsid w:val="00887B70"/>
    <w:rsid w:val="00887F4C"/>
    <w:rsid w:val="008900B4"/>
    <w:rsid w:val="008915DB"/>
    <w:rsid w:val="00891E20"/>
    <w:rsid w:val="00892536"/>
    <w:rsid w:val="008928A3"/>
    <w:rsid w:val="00892AD5"/>
    <w:rsid w:val="00892D51"/>
    <w:rsid w:val="00893C90"/>
    <w:rsid w:val="00893DAE"/>
    <w:rsid w:val="00894120"/>
    <w:rsid w:val="0089429A"/>
    <w:rsid w:val="00894496"/>
    <w:rsid w:val="0089468D"/>
    <w:rsid w:val="008946BB"/>
    <w:rsid w:val="00894AFF"/>
    <w:rsid w:val="00894F7C"/>
    <w:rsid w:val="0089591F"/>
    <w:rsid w:val="008959C2"/>
    <w:rsid w:val="008969BC"/>
    <w:rsid w:val="00896C98"/>
    <w:rsid w:val="00897459"/>
    <w:rsid w:val="00897886"/>
    <w:rsid w:val="008A0476"/>
    <w:rsid w:val="008A05C9"/>
    <w:rsid w:val="008A05EE"/>
    <w:rsid w:val="008A09B6"/>
    <w:rsid w:val="008A0BCE"/>
    <w:rsid w:val="008A0F24"/>
    <w:rsid w:val="008A19BD"/>
    <w:rsid w:val="008A1B34"/>
    <w:rsid w:val="008A2879"/>
    <w:rsid w:val="008A2F7D"/>
    <w:rsid w:val="008A40BD"/>
    <w:rsid w:val="008A4117"/>
    <w:rsid w:val="008A51E9"/>
    <w:rsid w:val="008A5371"/>
    <w:rsid w:val="008A5900"/>
    <w:rsid w:val="008A5CA5"/>
    <w:rsid w:val="008A625C"/>
    <w:rsid w:val="008A65C6"/>
    <w:rsid w:val="008A7F06"/>
    <w:rsid w:val="008B052C"/>
    <w:rsid w:val="008B195B"/>
    <w:rsid w:val="008B2242"/>
    <w:rsid w:val="008B234B"/>
    <w:rsid w:val="008B24E1"/>
    <w:rsid w:val="008B2A1A"/>
    <w:rsid w:val="008B2BD9"/>
    <w:rsid w:val="008B2D7A"/>
    <w:rsid w:val="008B31B1"/>
    <w:rsid w:val="008B3F66"/>
    <w:rsid w:val="008B42C6"/>
    <w:rsid w:val="008B4494"/>
    <w:rsid w:val="008B4516"/>
    <w:rsid w:val="008B45F8"/>
    <w:rsid w:val="008B4AF0"/>
    <w:rsid w:val="008B506A"/>
    <w:rsid w:val="008B555E"/>
    <w:rsid w:val="008B572A"/>
    <w:rsid w:val="008B5B04"/>
    <w:rsid w:val="008B6025"/>
    <w:rsid w:val="008B653B"/>
    <w:rsid w:val="008B6EE4"/>
    <w:rsid w:val="008C0A9F"/>
    <w:rsid w:val="008C0ECC"/>
    <w:rsid w:val="008C1082"/>
    <w:rsid w:val="008C10E3"/>
    <w:rsid w:val="008C15C6"/>
    <w:rsid w:val="008C17D3"/>
    <w:rsid w:val="008C1CF4"/>
    <w:rsid w:val="008C1F87"/>
    <w:rsid w:val="008C264F"/>
    <w:rsid w:val="008C2BFC"/>
    <w:rsid w:val="008C365C"/>
    <w:rsid w:val="008C4F89"/>
    <w:rsid w:val="008C4FAC"/>
    <w:rsid w:val="008C53D0"/>
    <w:rsid w:val="008C5B0B"/>
    <w:rsid w:val="008C5B89"/>
    <w:rsid w:val="008C62EC"/>
    <w:rsid w:val="008C7776"/>
    <w:rsid w:val="008C7FBF"/>
    <w:rsid w:val="008D0548"/>
    <w:rsid w:val="008D0B93"/>
    <w:rsid w:val="008D11C2"/>
    <w:rsid w:val="008D13CD"/>
    <w:rsid w:val="008D23FC"/>
    <w:rsid w:val="008D26AF"/>
    <w:rsid w:val="008D2E0D"/>
    <w:rsid w:val="008D2E7B"/>
    <w:rsid w:val="008D300C"/>
    <w:rsid w:val="008D3B99"/>
    <w:rsid w:val="008D3E1E"/>
    <w:rsid w:val="008D4614"/>
    <w:rsid w:val="008D49B0"/>
    <w:rsid w:val="008D57CB"/>
    <w:rsid w:val="008D5AA0"/>
    <w:rsid w:val="008D5C9B"/>
    <w:rsid w:val="008D5D93"/>
    <w:rsid w:val="008D625D"/>
    <w:rsid w:val="008D66CB"/>
    <w:rsid w:val="008D6940"/>
    <w:rsid w:val="008D6BD0"/>
    <w:rsid w:val="008D6F6F"/>
    <w:rsid w:val="008D70F4"/>
    <w:rsid w:val="008D7145"/>
    <w:rsid w:val="008D79AC"/>
    <w:rsid w:val="008E0298"/>
    <w:rsid w:val="008E0942"/>
    <w:rsid w:val="008E1E5E"/>
    <w:rsid w:val="008E2539"/>
    <w:rsid w:val="008E26E3"/>
    <w:rsid w:val="008E2E68"/>
    <w:rsid w:val="008E30FE"/>
    <w:rsid w:val="008E32A6"/>
    <w:rsid w:val="008E37EA"/>
    <w:rsid w:val="008E3928"/>
    <w:rsid w:val="008E3E38"/>
    <w:rsid w:val="008E467B"/>
    <w:rsid w:val="008E4837"/>
    <w:rsid w:val="008E4CFD"/>
    <w:rsid w:val="008E5040"/>
    <w:rsid w:val="008E56B6"/>
    <w:rsid w:val="008E5920"/>
    <w:rsid w:val="008E5A25"/>
    <w:rsid w:val="008E5A60"/>
    <w:rsid w:val="008E5DDD"/>
    <w:rsid w:val="008E60D5"/>
    <w:rsid w:val="008E66B0"/>
    <w:rsid w:val="008E796F"/>
    <w:rsid w:val="008E7CB6"/>
    <w:rsid w:val="008E7FC0"/>
    <w:rsid w:val="008F0116"/>
    <w:rsid w:val="008F0A37"/>
    <w:rsid w:val="008F2494"/>
    <w:rsid w:val="008F2676"/>
    <w:rsid w:val="008F2754"/>
    <w:rsid w:val="008F28A4"/>
    <w:rsid w:val="008F3857"/>
    <w:rsid w:val="008F449C"/>
    <w:rsid w:val="008F45BD"/>
    <w:rsid w:val="008F4751"/>
    <w:rsid w:val="008F545E"/>
    <w:rsid w:val="008F5927"/>
    <w:rsid w:val="008F5D9E"/>
    <w:rsid w:val="008F5F6F"/>
    <w:rsid w:val="008F6630"/>
    <w:rsid w:val="008F6A0C"/>
    <w:rsid w:val="008F6E1D"/>
    <w:rsid w:val="008F7046"/>
    <w:rsid w:val="008F7396"/>
    <w:rsid w:val="008F764A"/>
    <w:rsid w:val="008F77DD"/>
    <w:rsid w:val="008F78A3"/>
    <w:rsid w:val="008F7BFB"/>
    <w:rsid w:val="00900275"/>
    <w:rsid w:val="00900387"/>
    <w:rsid w:val="00900415"/>
    <w:rsid w:val="009008AA"/>
    <w:rsid w:val="00900C8A"/>
    <w:rsid w:val="00900E16"/>
    <w:rsid w:val="00900F28"/>
    <w:rsid w:val="009017BF"/>
    <w:rsid w:val="00901DB1"/>
    <w:rsid w:val="0090226B"/>
    <w:rsid w:val="00902E9D"/>
    <w:rsid w:val="00903372"/>
    <w:rsid w:val="00903C7A"/>
    <w:rsid w:val="00903D39"/>
    <w:rsid w:val="00903EBD"/>
    <w:rsid w:val="0090416B"/>
    <w:rsid w:val="0090417F"/>
    <w:rsid w:val="009055A5"/>
    <w:rsid w:val="009056DA"/>
    <w:rsid w:val="00906073"/>
    <w:rsid w:val="009062D2"/>
    <w:rsid w:val="009063F8"/>
    <w:rsid w:val="00906EEE"/>
    <w:rsid w:val="00907931"/>
    <w:rsid w:val="00907F14"/>
    <w:rsid w:val="009105B9"/>
    <w:rsid w:val="00910CE0"/>
    <w:rsid w:val="00912F3C"/>
    <w:rsid w:val="009131C5"/>
    <w:rsid w:val="009133F1"/>
    <w:rsid w:val="00913750"/>
    <w:rsid w:val="009137BB"/>
    <w:rsid w:val="00914352"/>
    <w:rsid w:val="00915BC4"/>
    <w:rsid w:val="00915F4D"/>
    <w:rsid w:val="0091601F"/>
    <w:rsid w:val="00916280"/>
    <w:rsid w:val="009167B9"/>
    <w:rsid w:val="00916898"/>
    <w:rsid w:val="00916AEF"/>
    <w:rsid w:val="00916BA8"/>
    <w:rsid w:val="00917563"/>
    <w:rsid w:val="0091761C"/>
    <w:rsid w:val="009177D3"/>
    <w:rsid w:val="00917A28"/>
    <w:rsid w:val="00917B23"/>
    <w:rsid w:val="00917E39"/>
    <w:rsid w:val="009200BC"/>
    <w:rsid w:val="00920A04"/>
    <w:rsid w:val="00920F06"/>
    <w:rsid w:val="00922F3A"/>
    <w:rsid w:val="00923958"/>
    <w:rsid w:val="00923F3A"/>
    <w:rsid w:val="00924600"/>
    <w:rsid w:val="00924C1D"/>
    <w:rsid w:val="00925B31"/>
    <w:rsid w:val="00925EFC"/>
    <w:rsid w:val="009268F5"/>
    <w:rsid w:val="009276E0"/>
    <w:rsid w:val="00927BAD"/>
    <w:rsid w:val="00931049"/>
    <w:rsid w:val="0093135E"/>
    <w:rsid w:val="0093142A"/>
    <w:rsid w:val="00931B14"/>
    <w:rsid w:val="009327E3"/>
    <w:rsid w:val="00932B51"/>
    <w:rsid w:val="009331BE"/>
    <w:rsid w:val="0093332B"/>
    <w:rsid w:val="009336FD"/>
    <w:rsid w:val="009339FC"/>
    <w:rsid w:val="009341EB"/>
    <w:rsid w:val="00934399"/>
    <w:rsid w:val="00934844"/>
    <w:rsid w:val="009351CA"/>
    <w:rsid w:val="009355BB"/>
    <w:rsid w:val="00935C4A"/>
    <w:rsid w:val="00935CDD"/>
    <w:rsid w:val="009365BE"/>
    <w:rsid w:val="0093679B"/>
    <w:rsid w:val="00936865"/>
    <w:rsid w:val="00936AF6"/>
    <w:rsid w:val="00940FD1"/>
    <w:rsid w:val="00941F20"/>
    <w:rsid w:val="009420E7"/>
    <w:rsid w:val="009426D5"/>
    <w:rsid w:val="009427AB"/>
    <w:rsid w:val="009428EE"/>
    <w:rsid w:val="009433CA"/>
    <w:rsid w:val="00944968"/>
    <w:rsid w:val="00944CF5"/>
    <w:rsid w:val="0094514D"/>
    <w:rsid w:val="00945173"/>
    <w:rsid w:val="00945224"/>
    <w:rsid w:val="00945897"/>
    <w:rsid w:val="00945960"/>
    <w:rsid w:val="00946276"/>
    <w:rsid w:val="0094633E"/>
    <w:rsid w:val="00946897"/>
    <w:rsid w:val="009475CE"/>
    <w:rsid w:val="009478AF"/>
    <w:rsid w:val="00947B6A"/>
    <w:rsid w:val="00947E67"/>
    <w:rsid w:val="00950151"/>
    <w:rsid w:val="009501F8"/>
    <w:rsid w:val="00950610"/>
    <w:rsid w:val="009506FD"/>
    <w:rsid w:val="00950CCA"/>
    <w:rsid w:val="00951163"/>
    <w:rsid w:val="00951246"/>
    <w:rsid w:val="009528BD"/>
    <w:rsid w:val="00952EEC"/>
    <w:rsid w:val="009537A8"/>
    <w:rsid w:val="0095411B"/>
    <w:rsid w:val="00954201"/>
    <w:rsid w:val="0095484A"/>
    <w:rsid w:val="00954DFA"/>
    <w:rsid w:val="00954FE9"/>
    <w:rsid w:val="00955503"/>
    <w:rsid w:val="00956512"/>
    <w:rsid w:val="00956E25"/>
    <w:rsid w:val="00956F7E"/>
    <w:rsid w:val="0095710D"/>
    <w:rsid w:val="00957A66"/>
    <w:rsid w:val="00957E08"/>
    <w:rsid w:val="00960748"/>
    <w:rsid w:val="00960AE3"/>
    <w:rsid w:val="00960C18"/>
    <w:rsid w:val="00961127"/>
    <w:rsid w:val="00961DEF"/>
    <w:rsid w:val="009620D5"/>
    <w:rsid w:val="00962460"/>
    <w:rsid w:val="00962E61"/>
    <w:rsid w:val="00962F77"/>
    <w:rsid w:val="009637FD"/>
    <w:rsid w:val="009638DC"/>
    <w:rsid w:val="00963F69"/>
    <w:rsid w:val="00964379"/>
    <w:rsid w:val="00964380"/>
    <w:rsid w:val="0096478D"/>
    <w:rsid w:val="00964A18"/>
    <w:rsid w:val="00964D56"/>
    <w:rsid w:val="00964DEF"/>
    <w:rsid w:val="009654B8"/>
    <w:rsid w:val="009662E2"/>
    <w:rsid w:val="009663A6"/>
    <w:rsid w:val="00966CF7"/>
    <w:rsid w:val="009670F9"/>
    <w:rsid w:val="0096726E"/>
    <w:rsid w:val="0096759E"/>
    <w:rsid w:val="00967669"/>
    <w:rsid w:val="009701AA"/>
    <w:rsid w:val="00970874"/>
    <w:rsid w:val="00970D81"/>
    <w:rsid w:val="00971898"/>
    <w:rsid w:val="00971B43"/>
    <w:rsid w:val="00971B94"/>
    <w:rsid w:val="00971F81"/>
    <w:rsid w:val="00972015"/>
    <w:rsid w:val="00972318"/>
    <w:rsid w:val="009723D0"/>
    <w:rsid w:val="00972A7B"/>
    <w:rsid w:val="00972D79"/>
    <w:rsid w:val="00973603"/>
    <w:rsid w:val="009748FE"/>
    <w:rsid w:val="00974DEB"/>
    <w:rsid w:val="00975001"/>
    <w:rsid w:val="00975754"/>
    <w:rsid w:val="009763E4"/>
    <w:rsid w:val="009765D3"/>
    <w:rsid w:val="009766F5"/>
    <w:rsid w:val="00976C34"/>
    <w:rsid w:val="00976C78"/>
    <w:rsid w:val="00976EB1"/>
    <w:rsid w:val="00976ED9"/>
    <w:rsid w:val="00977014"/>
    <w:rsid w:val="00977C73"/>
    <w:rsid w:val="0098053D"/>
    <w:rsid w:val="00980698"/>
    <w:rsid w:val="0098075F"/>
    <w:rsid w:val="0098141F"/>
    <w:rsid w:val="00982CFB"/>
    <w:rsid w:val="00982DFB"/>
    <w:rsid w:val="009832E8"/>
    <w:rsid w:val="00983FEB"/>
    <w:rsid w:val="009847D0"/>
    <w:rsid w:val="00984CB3"/>
    <w:rsid w:val="00985644"/>
    <w:rsid w:val="009856E1"/>
    <w:rsid w:val="00985A5F"/>
    <w:rsid w:val="00985E8D"/>
    <w:rsid w:val="00986448"/>
    <w:rsid w:val="00986777"/>
    <w:rsid w:val="009867FA"/>
    <w:rsid w:val="0098682D"/>
    <w:rsid w:val="00986A99"/>
    <w:rsid w:val="00986AC4"/>
    <w:rsid w:val="00986C8D"/>
    <w:rsid w:val="0098728A"/>
    <w:rsid w:val="009873BC"/>
    <w:rsid w:val="00990650"/>
    <w:rsid w:val="00990895"/>
    <w:rsid w:val="00991178"/>
    <w:rsid w:val="009917A5"/>
    <w:rsid w:val="00991D91"/>
    <w:rsid w:val="00991E6A"/>
    <w:rsid w:val="009922EE"/>
    <w:rsid w:val="00992758"/>
    <w:rsid w:val="00992DCC"/>
    <w:rsid w:val="00993265"/>
    <w:rsid w:val="00993548"/>
    <w:rsid w:val="009936F8"/>
    <w:rsid w:val="00993CFC"/>
    <w:rsid w:val="00994396"/>
    <w:rsid w:val="00994437"/>
    <w:rsid w:val="009945B6"/>
    <w:rsid w:val="00994E75"/>
    <w:rsid w:val="0099684D"/>
    <w:rsid w:val="00996941"/>
    <w:rsid w:val="00996989"/>
    <w:rsid w:val="0099711B"/>
    <w:rsid w:val="0099739C"/>
    <w:rsid w:val="00997D84"/>
    <w:rsid w:val="009A0535"/>
    <w:rsid w:val="009A09D2"/>
    <w:rsid w:val="009A10E0"/>
    <w:rsid w:val="009A16E6"/>
    <w:rsid w:val="009A17D3"/>
    <w:rsid w:val="009A2202"/>
    <w:rsid w:val="009A2615"/>
    <w:rsid w:val="009A2F97"/>
    <w:rsid w:val="009A3A18"/>
    <w:rsid w:val="009A4154"/>
    <w:rsid w:val="009A511B"/>
    <w:rsid w:val="009A5214"/>
    <w:rsid w:val="009A56B1"/>
    <w:rsid w:val="009A69A8"/>
    <w:rsid w:val="009A6E93"/>
    <w:rsid w:val="009A6EC1"/>
    <w:rsid w:val="009A72EE"/>
    <w:rsid w:val="009A795B"/>
    <w:rsid w:val="009B0262"/>
    <w:rsid w:val="009B0513"/>
    <w:rsid w:val="009B081F"/>
    <w:rsid w:val="009B0ED0"/>
    <w:rsid w:val="009B11B8"/>
    <w:rsid w:val="009B11D8"/>
    <w:rsid w:val="009B1208"/>
    <w:rsid w:val="009B1467"/>
    <w:rsid w:val="009B19E2"/>
    <w:rsid w:val="009B1FBB"/>
    <w:rsid w:val="009B21BE"/>
    <w:rsid w:val="009B261A"/>
    <w:rsid w:val="009B278D"/>
    <w:rsid w:val="009B2C0D"/>
    <w:rsid w:val="009B3911"/>
    <w:rsid w:val="009B482C"/>
    <w:rsid w:val="009B4842"/>
    <w:rsid w:val="009B547B"/>
    <w:rsid w:val="009B58F1"/>
    <w:rsid w:val="009B6004"/>
    <w:rsid w:val="009B6BF4"/>
    <w:rsid w:val="009B747B"/>
    <w:rsid w:val="009B7DAA"/>
    <w:rsid w:val="009B7DAC"/>
    <w:rsid w:val="009B7ED1"/>
    <w:rsid w:val="009C04FE"/>
    <w:rsid w:val="009C1150"/>
    <w:rsid w:val="009C140E"/>
    <w:rsid w:val="009C153F"/>
    <w:rsid w:val="009C1877"/>
    <w:rsid w:val="009C1FFA"/>
    <w:rsid w:val="009C253F"/>
    <w:rsid w:val="009C3B2F"/>
    <w:rsid w:val="009C415B"/>
    <w:rsid w:val="009C4AE6"/>
    <w:rsid w:val="009C53CB"/>
    <w:rsid w:val="009C6CD6"/>
    <w:rsid w:val="009C72D4"/>
    <w:rsid w:val="009C7CB1"/>
    <w:rsid w:val="009D04A1"/>
    <w:rsid w:val="009D0DEE"/>
    <w:rsid w:val="009D0E7D"/>
    <w:rsid w:val="009D1094"/>
    <w:rsid w:val="009D12DD"/>
    <w:rsid w:val="009D1501"/>
    <w:rsid w:val="009D1774"/>
    <w:rsid w:val="009D1AA2"/>
    <w:rsid w:val="009D2746"/>
    <w:rsid w:val="009D289D"/>
    <w:rsid w:val="009D2E23"/>
    <w:rsid w:val="009D31AA"/>
    <w:rsid w:val="009D3EA3"/>
    <w:rsid w:val="009D4764"/>
    <w:rsid w:val="009D507B"/>
    <w:rsid w:val="009D5082"/>
    <w:rsid w:val="009D50B3"/>
    <w:rsid w:val="009D5593"/>
    <w:rsid w:val="009D5EF8"/>
    <w:rsid w:val="009D6249"/>
    <w:rsid w:val="009D629A"/>
    <w:rsid w:val="009E0176"/>
    <w:rsid w:val="009E02D5"/>
    <w:rsid w:val="009E04F1"/>
    <w:rsid w:val="009E12A3"/>
    <w:rsid w:val="009E14D6"/>
    <w:rsid w:val="009E1702"/>
    <w:rsid w:val="009E19C4"/>
    <w:rsid w:val="009E1A2E"/>
    <w:rsid w:val="009E1E4B"/>
    <w:rsid w:val="009E2133"/>
    <w:rsid w:val="009E25E2"/>
    <w:rsid w:val="009E314F"/>
    <w:rsid w:val="009E31A8"/>
    <w:rsid w:val="009E37FA"/>
    <w:rsid w:val="009E3CBB"/>
    <w:rsid w:val="009E4276"/>
    <w:rsid w:val="009E4690"/>
    <w:rsid w:val="009E4ADC"/>
    <w:rsid w:val="009E4AF9"/>
    <w:rsid w:val="009E4B52"/>
    <w:rsid w:val="009E503B"/>
    <w:rsid w:val="009E54A0"/>
    <w:rsid w:val="009E5EF1"/>
    <w:rsid w:val="009E5FDD"/>
    <w:rsid w:val="009E7AB5"/>
    <w:rsid w:val="009E7E73"/>
    <w:rsid w:val="009F00B4"/>
    <w:rsid w:val="009F03C7"/>
    <w:rsid w:val="009F1772"/>
    <w:rsid w:val="009F1D2B"/>
    <w:rsid w:val="009F265A"/>
    <w:rsid w:val="009F31AB"/>
    <w:rsid w:val="009F327F"/>
    <w:rsid w:val="009F354E"/>
    <w:rsid w:val="009F4BBB"/>
    <w:rsid w:val="009F5447"/>
    <w:rsid w:val="009F5EDF"/>
    <w:rsid w:val="009F69D9"/>
    <w:rsid w:val="009F6BA4"/>
    <w:rsid w:val="00A00B2E"/>
    <w:rsid w:val="00A00E5A"/>
    <w:rsid w:val="00A01071"/>
    <w:rsid w:val="00A01372"/>
    <w:rsid w:val="00A0179F"/>
    <w:rsid w:val="00A01AE9"/>
    <w:rsid w:val="00A01FD5"/>
    <w:rsid w:val="00A02247"/>
    <w:rsid w:val="00A023DB"/>
    <w:rsid w:val="00A0264B"/>
    <w:rsid w:val="00A0265E"/>
    <w:rsid w:val="00A026ED"/>
    <w:rsid w:val="00A029AA"/>
    <w:rsid w:val="00A02B37"/>
    <w:rsid w:val="00A02C8D"/>
    <w:rsid w:val="00A037AD"/>
    <w:rsid w:val="00A03D24"/>
    <w:rsid w:val="00A042EC"/>
    <w:rsid w:val="00A04616"/>
    <w:rsid w:val="00A04C70"/>
    <w:rsid w:val="00A04CA7"/>
    <w:rsid w:val="00A05691"/>
    <w:rsid w:val="00A06020"/>
    <w:rsid w:val="00A06C08"/>
    <w:rsid w:val="00A06F08"/>
    <w:rsid w:val="00A078DB"/>
    <w:rsid w:val="00A07AD9"/>
    <w:rsid w:val="00A07C49"/>
    <w:rsid w:val="00A07CCB"/>
    <w:rsid w:val="00A07DB7"/>
    <w:rsid w:val="00A100B4"/>
    <w:rsid w:val="00A102DD"/>
    <w:rsid w:val="00A10C4B"/>
    <w:rsid w:val="00A10F98"/>
    <w:rsid w:val="00A111ED"/>
    <w:rsid w:val="00A11462"/>
    <w:rsid w:val="00A11485"/>
    <w:rsid w:val="00A12259"/>
    <w:rsid w:val="00A12463"/>
    <w:rsid w:val="00A126F4"/>
    <w:rsid w:val="00A12AB2"/>
    <w:rsid w:val="00A138D8"/>
    <w:rsid w:val="00A141E6"/>
    <w:rsid w:val="00A148B7"/>
    <w:rsid w:val="00A14BCB"/>
    <w:rsid w:val="00A14DA6"/>
    <w:rsid w:val="00A159DE"/>
    <w:rsid w:val="00A16581"/>
    <w:rsid w:val="00A165C1"/>
    <w:rsid w:val="00A166F7"/>
    <w:rsid w:val="00A16B97"/>
    <w:rsid w:val="00A16F93"/>
    <w:rsid w:val="00A174CE"/>
    <w:rsid w:val="00A177CB"/>
    <w:rsid w:val="00A17843"/>
    <w:rsid w:val="00A20EC3"/>
    <w:rsid w:val="00A20FF3"/>
    <w:rsid w:val="00A21CB6"/>
    <w:rsid w:val="00A21D44"/>
    <w:rsid w:val="00A21EFC"/>
    <w:rsid w:val="00A222D0"/>
    <w:rsid w:val="00A22845"/>
    <w:rsid w:val="00A230CD"/>
    <w:rsid w:val="00A23B56"/>
    <w:rsid w:val="00A24369"/>
    <w:rsid w:val="00A2455C"/>
    <w:rsid w:val="00A24A4B"/>
    <w:rsid w:val="00A25840"/>
    <w:rsid w:val="00A265B6"/>
    <w:rsid w:val="00A27614"/>
    <w:rsid w:val="00A278F2"/>
    <w:rsid w:val="00A30057"/>
    <w:rsid w:val="00A30DEF"/>
    <w:rsid w:val="00A30F60"/>
    <w:rsid w:val="00A317E2"/>
    <w:rsid w:val="00A31C8E"/>
    <w:rsid w:val="00A32271"/>
    <w:rsid w:val="00A32285"/>
    <w:rsid w:val="00A32B20"/>
    <w:rsid w:val="00A333E9"/>
    <w:rsid w:val="00A335EB"/>
    <w:rsid w:val="00A337A9"/>
    <w:rsid w:val="00A33C7F"/>
    <w:rsid w:val="00A33F9B"/>
    <w:rsid w:val="00A34021"/>
    <w:rsid w:val="00A34C96"/>
    <w:rsid w:val="00A35586"/>
    <w:rsid w:val="00A3649C"/>
    <w:rsid w:val="00A36741"/>
    <w:rsid w:val="00A36E81"/>
    <w:rsid w:val="00A37746"/>
    <w:rsid w:val="00A37A19"/>
    <w:rsid w:val="00A37AB4"/>
    <w:rsid w:val="00A37E6C"/>
    <w:rsid w:val="00A37FB0"/>
    <w:rsid w:val="00A401CB"/>
    <w:rsid w:val="00A40559"/>
    <w:rsid w:val="00A40D17"/>
    <w:rsid w:val="00A4174B"/>
    <w:rsid w:val="00A4199D"/>
    <w:rsid w:val="00A41CA7"/>
    <w:rsid w:val="00A425EB"/>
    <w:rsid w:val="00A4298A"/>
    <w:rsid w:val="00A42D2A"/>
    <w:rsid w:val="00A43101"/>
    <w:rsid w:val="00A4386F"/>
    <w:rsid w:val="00A44138"/>
    <w:rsid w:val="00A4432C"/>
    <w:rsid w:val="00A44B1E"/>
    <w:rsid w:val="00A44D53"/>
    <w:rsid w:val="00A44D5B"/>
    <w:rsid w:val="00A45038"/>
    <w:rsid w:val="00A45074"/>
    <w:rsid w:val="00A4519D"/>
    <w:rsid w:val="00A45282"/>
    <w:rsid w:val="00A4558B"/>
    <w:rsid w:val="00A4750E"/>
    <w:rsid w:val="00A47C43"/>
    <w:rsid w:val="00A50603"/>
    <w:rsid w:val="00A507DB"/>
    <w:rsid w:val="00A50CDD"/>
    <w:rsid w:val="00A51A0C"/>
    <w:rsid w:val="00A520B4"/>
    <w:rsid w:val="00A5243B"/>
    <w:rsid w:val="00A52937"/>
    <w:rsid w:val="00A52D96"/>
    <w:rsid w:val="00A53091"/>
    <w:rsid w:val="00A5324D"/>
    <w:rsid w:val="00A5326E"/>
    <w:rsid w:val="00A53564"/>
    <w:rsid w:val="00A536D8"/>
    <w:rsid w:val="00A5392E"/>
    <w:rsid w:val="00A53CCD"/>
    <w:rsid w:val="00A54722"/>
    <w:rsid w:val="00A5501E"/>
    <w:rsid w:val="00A552F8"/>
    <w:rsid w:val="00A55FBD"/>
    <w:rsid w:val="00A562F6"/>
    <w:rsid w:val="00A563D2"/>
    <w:rsid w:val="00A56E60"/>
    <w:rsid w:val="00A570BB"/>
    <w:rsid w:val="00A57880"/>
    <w:rsid w:val="00A57D0A"/>
    <w:rsid w:val="00A600D0"/>
    <w:rsid w:val="00A600F5"/>
    <w:rsid w:val="00A602F6"/>
    <w:rsid w:val="00A617C4"/>
    <w:rsid w:val="00A61A74"/>
    <w:rsid w:val="00A61B3A"/>
    <w:rsid w:val="00A62289"/>
    <w:rsid w:val="00A62384"/>
    <w:rsid w:val="00A624EB"/>
    <w:rsid w:val="00A62B87"/>
    <w:rsid w:val="00A62D92"/>
    <w:rsid w:val="00A62FBB"/>
    <w:rsid w:val="00A6519C"/>
    <w:rsid w:val="00A65CA6"/>
    <w:rsid w:val="00A65F37"/>
    <w:rsid w:val="00A668CD"/>
    <w:rsid w:val="00A66E65"/>
    <w:rsid w:val="00A67581"/>
    <w:rsid w:val="00A67C86"/>
    <w:rsid w:val="00A707A6"/>
    <w:rsid w:val="00A708DE"/>
    <w:rsid w:val="00A70EBD"/>
    <w:rsid w:val="00A70F39"/>
    <w:rsid w:val="00A71192"/>
    <w:rsid w:val="00A71843"/>
    <w:rsid w:val="00A71B98"/>
    <w:rsid w:val="00A71BDC"/>
    <w:rsid w:val="00A7268C"/>
    <w:rsid w:val="00A73ABB"/>
    <w:rsid w:val="00A74B0E"/>
    <w:rsid w:val="00A74F0C"/>
    <w:rsid w:val="00A74FC8"/>
    <w:rsid w:val="00A752DC"/>
    <w:rsid w:val="00A75D22"/>
    <w:rsid w:val="00A76673"/>
    <w:rsid w:val="00A766DC"/>
    <w:rsid w:val="00A77090"/>
    <w:rsid w:val="00A77C27"/>
    <w:rsid w:val="00A80C24"/>
    <w:rsid w:val="00A818BF"/>
    <w:rsid w:val="00A8206C"/>
    <w:rsid w:val="00A82264"/>
    <w:rsid w:val="00A826C7"/>
    <w:rsid w:val="00A82722"/>
    <w:rsid w:val="00A82FE4"/>
    <w:rsid w:val="00A83951"/>
    <w:rsid w:val="00A84750"/>
    <w:rsid w:val="00A848BA"/>
    <w:rsid w:val="00A84E88"/>
    <w:rsid w:val="00A84FD3"/>
    <w:rsid w:val="00A86417"/>
    <w:rsid w:val="00A8661E"/>
    <w:rsid w:val="00A86F09"/>
    <w:rsid w:val="00A87130"/>
    <w:rsid w:val="00A871BB"/>
    <w:rsid w:val="00A90363"/>
    <w:rsid w:val="00A910A5"/>
    <w:rsid w:val="00A91674"/>
    <w:rsid w:val="00A917A4"/>
    <w:rsid w:val="00A91A30"/>
    <w:rsid w:val="00A91DD3"/>
    <w:rsid w:val="00A91F4B"/>
    <w:rsid w:val="00A91F86"/>
    <w:rsid w:val="00A92066"/>
    <w:rsid w:val="00A92444"/>
    <w:rsid w:val="00A9333F"/>
    <w:rsid w:val="00A933CE"/>
    <w:rsid w:val="00A9391B"/>
    <w:rsid w:val="00A941C0"/>
    <w:rsid w:val="00A9460D"/>
    <w:rsid w:val="00A94718"/>
    <w:rsid w:val="00A947C6"/>
    <w:rsid w:val="00A94C19"/>
    <w:rsid w:val="00A94CB3"/>
    <w:rsid w:val="00A94DB7"/>
    <w:rsid w:val="00A94F91"/>
    <w:rsid w:val="00A95606"/>
    <w:rsid w:val="00A9652C"/>
    <w:rsid w:val="00A96829"/>
    <w:rsid w:val="00A96ADC"/>
    <w:rsid w:val="00A97933"/>
    <w:rsid w:val="00A97D5F"/>
    <w:rsid w:val="00A97D6E"/>
    <w:rsid w:val="00A97F92"/>
    <w:rsid w:val="00AA170D"/>
    <w:rsid w:val="00AA1BCD"/>
    <w:rsid w:val="00AA2BC5"/>
    <w:rsid w:val="00AA369A"/>
    <w:rsid w:val="00AA3770"/>
    <w:rsid w:val="00AA4215"/>
    <w:rsid w:val="00AA4244"/>
    <w:rsid w:val="00AA42E9"/>
    <w:rsid w:val="00AA48EA"/>
    <w:rsid w:val="00AA4D69"/>
    <w:rsid w:val="00AA4E57"/>
    <w:rsid w:val="00AA5AF3"/>
    <w:rsid w:val="00AA612A"/>
    <w:rsid w:val="00AA687D"/>
    <w:rsid w:val="00AA6F0C"/>
    <w:rsid w:val="00AA74F9"/>
    <w:rsid w:val="00AA7EE7"/>
    <w:rsid w:val="00AB073B"/>
    <w:rsid w:val="00AB1416"/>
    <w:rsid w:val="00AB1440"/>
    <w:rsid w:val="00AB1DEE"/>
    <w:rsid w:val="00AB26A7"/>
    <w:rsid w:val="00AB34DC"/>
    <w:rsid w:val="00AB3CB8"/>
    <w:rsid w:val="00AB3E80"/>
    <w:rsid w:val="00AB3ED5"/>
    <w:rsid w:val="00AB4019"/>
    <w:rsid w:val="00AB485C"/>
    <w:rsid w:val="00AB4E1A"/>
    <w:rsid w:val="00AB5122"/>
    <w:rsid w:val="00AB56E4"/>
    <w:rsid w:val="00AB5D59"/>
    <w:rsid w:val="00AB6BFC"/>
    <w:rsid w:val="00AB6E0E"/>
    <w:rsid w:val="00AB6F96"/>
    <w:rsid w:val="00AB70AE"/>
    <w:rsid w:val="00AB7A59"/>
    <w:rsid w:val="00AB7AFE"/>
    <w:rsid w:val="00AB7B23"/>
    <w:rsid w:val="00AB7F3C"/>
    <w:rsid w:val="00AC000E"/>
    <w:rsid w:val="00AC0205"/>
    <w:rsid w:val="00AC0594"/>
    <w:rsid w:val="00AC112A"/>
    <w:rsid w:val="00AC2059"/>
    <w:rsid w:val="00AC2369"/>
    <w:rsid w:val="00AC28A1"/>
    <w:rsid w:val="00AC3E50"/>
    <w:rsid w:val="00AC440E"/>
    <w:rsid w:val="00AC4869"/>
    <w:rsid w:val="00AC4B70"/>
    <w:rsid w:val="00AC5434"/>
    <w:rsid w:val="00AC5859"/>
    <w:rsid w:val="00AC5A12"/>
    <w:rsid w:val="00AC61C3"/>
    <w:rsid w:val="00AC67E9"/>
    <w:rsid w:val="00AC6F14"/>
    <w:rsid w:val="00AC75A2"/>
    <w:rsid w:val="00AC7839"/>
    <w:rsid w:val="00AC7B40"/>
    <w:rsid w:val="00AD0807"/>
    <w:rsid w:val="00AD0995"/>
    <w:rsid w:val="00AD0B7F"/>
    <w:rsid w:val="00AD0C75"/>
    <w:rsid w:val="00AD0D36"/>
    <w:rsid w:val="00AD1224"/>
    <w:rsid w:val="00AD16D4"/>
    <w:rsid w:val="00AD18F3"/>
    <w:rsid w:val="00AD1FC4"/>
    <w:rsid w:val="00AD205C"/>
    <w:rsid w:val="00AD244D"/>
    <w:rsid w:val="00AD298D"/>
    <w:rsid w:val="00AD29EF"/>
    <w:rsid w:val="00AD2B6B"/>
    <w:rsid w:val="00AD3265"/>
    <w:rsid w:val="00AD3622"/>
    <w:rsid w:val="00AD3B7E"/>
    <w:rsid w:val="00AD4199"/>
    <w:rsid w:val="00AD41B4"/>
    <w:rsid w:val="00AD46C3"/>
    <w:rsid w:val="00AD489E"/>
    <w:rsid w:val="00AD5048"/>
    <w:rsid w:val="00AD52AF"/>
    <w:rsid w:val="00AD52FE"/>
    <w:rsid w:val="00AD5495"/>
    <w:rsid w:val="00AD577C"/>
    <w:rsid w:val="00AD5854"/>
    <w:rsid w:val="00AD5BF4"/>
    <w:rsid w:val="00AD6688"/>
    <w:rsid w:val="00AD686F"/>
    <w:rsid w:val="00AD6950"/>
    <w:rsid w:val="00AD6BC9"/>
    <w:rsid w:val="00AE15DB"/>
    <w:rsid w:val="00AE1757"/>
    <w:rsid w:val="00AE1BAA"/>
    <w:rsid w:val="00AE1E69"/>
    <w:rsid w:val="00AE1F00"/>
    <w:rsid w:val="00AE205A"/>
    <w:rsid w:val="00AE214C"/>
    <w:rsid w:val="00AE2374"/>
    <w:rsid w:val="00AE262E"/>
    <w:rsid w:val="00AE2F63"/>
    <w:rsid w:val="00AE33A7"/>
    <w:rsid w:val="00AE3E2B"/>
    <w:rsid w:val="00AE41B8"/>
    <w:rsid w:val="00AE44B6"/>
    <w:rsid w:val="00AE4A2F"/>
    <w:rsid w:val="00AE4C9D"/>
    <w:rsid w:val="00AE4CF2"/>
    <w:rsid w:val="00AE544A"/>
    <w:rsid w:val="00AE5950"/>
    <w:rsid w:val="00AE5F52"/>
    <w:rsid w:val="00AE6308"/>
    <w:rsid w:val="00AE6D6A"/>
    <w:rsid w:val="00AE6EB0"/>
    <w:rsid w:val="00AF0610"/>
    <w:rsid w:val="00AF0805"/>
    <w:rsid w:val="00AF08E7"/>
    <w:rsid w:val="00AF200D"/>
    <w:rsid w:val="00AF2040"/>
    <w:rsid w:val="00AF2E21"/>
    <w:rsid w:val="00AF2E78"/>
    <w:rsid w:val="00AF2F30"/>
    <w:rsid w:val="00AF3434"/>
    <w:rsid w:val="00AF3662"/>
    <w:rsid w:val="00AF3AEA"/>
    <w:rsid w:val="00AF3E43"/>
    <w:rsid w:val="00AF549C"/>
    <w:rsid w:val="00AF5EF1"/>
    <w:rsid w:val="00AF704A"/>
    <w:rsid w:val="00AF76E4"/>
    <w:rsid w:val="00AF7DD0"/>
    <w:rsid w:val="00B00325"/>
    <w:rsid w:val="00B00F07"/>
    <w:rsid w:val="00B014F2"/>
    <w:rsid w:val="00B01567"/>
    <w:rsid w:val="00B016EC"/>
    <w:rsid w:val="00B01EC0"/>
    <w:rsid w:val="00B01FB0"/>
    <w:rsid w:val="00B0220B"/>
    <w:rsid w:val="00B023F9"/>
    <w:rsid w:val="00B0292A"/>
    <w:rsid w:val="00B030DF"/>
    <w:rsid w:val="00B03551"/>
    <w:rsid w:val="00B03EE8"/>
    <w:rsid w:val="00B03EED"/>
    <w:rsid w:val="00B048C5"/>
    <w:rsid w:val="00B04985"/>
    <w:rsid w:val="00B056F5"/>
    <w:rsid w:val="00B05A08"/>
    <w:rsid w:val="00B06D46"/>
    <w:rsid w:val="00B06FB1"/>
    <w:rsid w:val="00B07044"/>
    <w:rsid w:val="00B07058"/>
    <w:rsid w:val="00B0760E"/>
    <w:rsid w:val="00B078A6"/>
    <w:rsid w:val="00B07AF4"/>
    <w:rsid w:val="00B07F90"/>
    <w:rsid w:val="00B11748"/>
    <w:rsid w:val="00B11A06"/>
    <w:rsid w:val="00B12038"/>
    <w:rsid w:val="00B122AB"/>
    <w:rsid w:val="00B12947"/>
    <w:rsid w:val="00B12A72"/>
    <w:rsid w:val="00B12BC6"/>
    <w:rsid w:val="00B12C28"/>
    <w:rsid w:val="00B12F56"/>
    <w:rsid w:val="00B133B3"/>
    <w:rsid w:val="00B137FD"/>
    <w:rsid w:val="00B13E15"/>
    <w:rsid w:val="00B141A5"/>
    <w:rsid w:val="00B14B37"/>
    <w:rsid w:val="00B15FBA"/>
    <w:rsid w:val="00B16681"/>
    <w:rsid w:val="00B17E84"/>
    <w:rsid w:val="00B200F1"/>
    <w:rsid w:val="00B201F4"/>
    <w:rsid w:val="00B207FF"/>
    <w:rsid w:val="00B2081F"/>
    <w:rsid w:val="00B2159A"/>
    <w:rsid w:val="00B21A01"/>
    <w:rsid w:val="00B21B0F"/>
    <w:rsid w:val="00B220A8"/>
    <w:rsid w:val="00B22304"/>
    <w:rsid w:val="00B223D6"/>
    <w:rsid w:val="00B22A56"/>
    <w:rsid w:val="00B22CA1"/>
    <w:rsid w:val="00B232BD"/>
    <w:rsid w:val="00B236ED"/>
    <w:rsid w:val="00B23AA5"/>
    <w:rsid w:val="00B23D5C"/>
    <w:rsid w:val="00B23E65"/>
    <w:rsid w:val="00B24DD9"/>
    <w:rsid w:val="00B25958"/>
    <w:rsid w:val="00B25ADB"/>
    <w:rsid w:val="00B26780"/>
    <w:rsid w:val="00B26BA6"/>
    <w:rsid w:val="00B26F8B"/>
    <w:rsid w:val="00B27347"/>
    <w:rsid w:val="00B307FD"/>
    <w:rsid w:val="00B308AF"/>
    <w:rsid w:val="00B31444"/>
    <w:rsid w:val="00B3212E"/>
    <w:rsid w:val="00B3402B"/>
    <w:rsid w:val="00B34DEF"/>
    <w:rsid w:val="00B34E45"/>
    <w:rsid w:val="00B34F30"/>
    <w:rsid w:val="00B34F8F"/>
    <w:rsid w:val="00B3521E"/>
    <w:rsid w:val="00B35728"/>
    <w:rsid w:val="00B362E0"/>
    <w:rsid w:val="00B363FD"/>
    <w:rsid w:val="00B36428"/>
    <w:rsid w:val="00B364EC"/>
    <w:rsid w:val="00B37CCB"/>
    <w:rsid w:val="00B37D67"/>
    <w:rsid w:val="00B37EB6"/>
    <w:rsid w:val="00B40A6C"/>
    <w:rsid w:val="00B40C6B"/>
    <w:rsid w:val="00B40D8A"/>
    <w:rsid w:val="00B40EDA"/>
    <w:rsid w:val="00B40F79"/>
    <w:rsid w:val="00B423EF"/>
    <w:rsid w:val="00B43D1E"/>
    <w:rsid w:val="00B43E72"/>
    <w:rsid w:val="00B44801"/>
    <w:rsid w:val="00B44EF8"/>
    <w:rsid w:val="00B44F59"/>
    <w:rsid w:val="00B456FA"/>
    <w:rsid w:val="00B457C6"/>
    <w:rsid w:val="00B45A54"/>
    <w:rsid w:val="00B468FF"/>
    <w:rsid w:val="00B46C9F"/>
    <w:rsid w:val="00B46E42"/>
    <w:rsid w:val="00B501BD"/>
    <w:rsid w:val="00B502BB"/>
    <w:rsid w:val="00B506D9"/>
    <w:rsid w:val="00B51053"/>
    <w:rsid w:val="00B51183"/>
    <w:rsid w:val="00B513C2"/>
    <w:rsid w:val="00B515EC"/>
    <w:rsid w:val="00B51B0C"/>
    <w:rsid w:val="00B51CDE"/>
    <w:rsid w:val="00B52388"/>
    <w:rsid w:val="00B53642"/>
    <w:rsid w:val="00B54725"/>
    <w:rsid w:val="00B549FD"/>
    <w:rsid w:val="00B54A70"/>
    <w:rsid w:val="00B54B7F"/>
    <w:rsid w:val="00B55129"/>
    <w:rsid w:val="00B553E9"/>
    <w:rsid w:val="00B553ED"/>
    <w:rsid w:val="00B55506"/>
    <w:rsid w:val="00B5558A"/>
    <w:rsid w:val="00B55B15"/>
    <w:rsid w:val="00B5627B"/>
    <w:rsid w:val="00B56DB8"/>
    <w:rsid w:val="00B5769C"/>
    <w:rsid w:val="00B5771B"/>
    <w:rsid w:val="00B5788B"/>
    <w:rsid w:val="00B578C4"/>
    <w:rsid w:val="00B5792A"/>
    <w:rsid w:val="00B579F9"/>
    <w:rsid w:val="00B605EB"/>
    <w:rsid w:val="00B60747"/>
    <w:rsid w:val="00B60764"/>
    <w:rsid w:val="00B608A2"/>
    <w:rsid w:val="00B60C91"/>
    <w:rsid w:val="00B60FB7"/>
    <w:rsid w:val="00B61464"/>
    <w:rsid w:val="00B621B9"/>
    <w:rsid w:val="00B62275"/>
    <w:rsid w:val="00B62404"/>
    <w:rsid w:val="00B624A3"/>
    <w:rsid w:val="00B6272D"/>
    <w:rsid w:val="00B62A17"/>
    <w:rsid w:val="00B62A44"/>
    <w:rsid w:val="00B62D4F"/>
    <w:rsid w:val="00B63B19"/>
    <w:rsid w:val="00B6404A"/>
    <w:rsid w:val="00B64C4F"/>
    <w:rsid w:val="00B65089"/>
    <w:rsid w:val="00B652A3"/>
    <w:rsid w:val="00B652AE"/>
    <w:rsid w:val="00B655DA"/>
    <w:rsid w:val="00B655FD"/>
    <w:rsid w:val="00B65A9E"/>
    <w:rsid w:val="00B66264"/>
    <w:rsid w:val="00B676E3"/>
    <w:rsid w:val="00B67E2F"/>
    <w:rsid w:val="00B704FA"/>
    <w:rsid w:val="00B70632"/>
    <w:rsid w:val="00B716FA"/>
    <w:rsid w:val="00B71829"/>
    <w:rsid w:val="00B71AF3"/>
    <w:rsid w:val="00B71E41"/>
    <w:rsid w:val="00B72274"/>
    <w:rsid w:val="00B7235E"/>
    <w:rsid w:val="00B729E6"/>
    <w:rsid w:val="00B72AB2"/>
    <w:rsid w:val="00B733DE"/>
    <w:rsid w:val="00B73AD0"/>
    <w:rsid w:val="00B74325"/>
    <w:rsid w:val="00B74FD8"/>
    <w:rsid w:val="00B75486"/>
    <w:rsid w:val="00B7578B"/>
    <w:rsid w:val="00B76BA5"/>
    <w:rsid w:val="00B77062"/>
    <w:rsid w:val="00B77641"/>
    <w:rsid w:val="00B77718"/>
    <w:rsid w:val="00B77759"/>
    <w:rsid w:val="00B777BC"/>
    <w:rsid w:val="00B77A94"/>
    <w:rsid w:val="00B77ED8"/>
    <w:rsid w:val="00B81F9A"/>
    <w:rsid w:val="00B827F9"/>
    <w:rsid w:val="00B8295A"/>
    <w:rsid w:val="00B83C60"/>
    <w:rsid w:val="00B84037"/>
    <w:rsid w:val="00B84669"/>
    <w:rsid w:val="00B84BFE"/>
    <w:rsid w:val="00B85796"/>
    <w:rsid w:val="00B85A29"/>
    <w:rsid w:val="00B85CB5"/>
    <w:rsid w:val="00B85DB8"/>
    <w:rsid w:val="00B85E65"/>
    <w:rsid w:val="00B860D8"/>
    <w:rsid w:val="00B86DDF"/>
    <w:rsid w:val="00B87456"/>
    <w:rsid w:val="00B87C8C"/>
    <w:rsid w:val="00B911F3"/>
    <w:rsid w:val="00B915EA"/>
    <w:rsid w:val="00B915ED"/>
    <w:rsid w:val="00B922EB"/>
    <w:rsid w:val="00B92F3B"/>
    <w:rsid w:val="00B9338C"/>
    <w:rsid w:val="00B93671"/>
    <w:rsid w:val="00B937DB"/>
    <w:rsid w:val="00B93FD0"/>
    <w:rsid w:val="00B9408C"/>
    <w:rsid w:val="00B940FD"/>
    <w:rsid w:val="00B94746"/>
    <w:rsid w:val="00B948AD"/>
    <w:rsid w:val="00B94CE9"/>
    <w:rsid w:val="00B95079"/>
    <w:rsid w:val="00B952C1"/>
    <w:rsid w:val="00B95A9B"/>
    <w:rsid w:val="00BA05F0"/>
    <w:rsid w:val="00BA0CE5"/>
    <w:rsid w:val="00BA0FB0"/>
    <w:rsid w:val="00BA11E9"/>
    <w:rsid w:val="00BA1247"/>
    <w:rsid w:val="00BA15EE"/>
    <w:rsid w:val="00BA1CCC"/>
    <w:rsid w:val="00BA23D5"/>
    <w:rsid w:val="00BA32B0"/>
    <w:rsid w:val="00BA3F3D"/>
    <w:rsid w:val="00BA3F62"/>
    <w:rsid w:val="00BA4AC4"/>
    <w:rsid w:val="00BA5178"/>
    <w:rsid w:val="00BA6873"/>
    <w:rsid w:val="00BA778B"/>
    <w:rsid w:val="00BA78EE"/>
    <w:rsid w:val="00BB0975"/>
    <w:rsid w:val="00BB0B08"/>
    <w:rsid w:val="00BB1896"/>
    <w:rsid w:val="00BB1FEA"/>
    <w:rsid w:val="00BB2224"/>
    <w:rsid w:val="00BB2ACF"/>
    <w:rsid w:val="00BB2C7E"/>
    <w:rsid w:val="00BB38F5"/>
    <w:rsid w:val="00BB3E79"/>
    <w:rsid w:val="00BB4955"/>
    <w:rsid w:val="00BB4BE2"/>
    <w:rsid w:val="00BB5643"/>
    <w:rsid w:val="00BB578B"/>
    <w:rsid w:val="00BB6B75"/>
    <w:rsid w:val="00BB7451"/>
    <w:rsid w:val="00BB7B87"/>
    <w:rsid w:val="00BB7BB9"/>
    <w:rsid w:val="00BC1042"/>
    <w:rsid w:val="00BC1A41"/>
    <w:rsid w:val="00BC1E8F"/>
    <w:rsid w:val="00BC35DA"/>
    <w:rsid w:val="00BC42D9"/>
    <w:rsid w:val="00BC466B"/>
    <w:rsid w:val="00BC4D9D"/>
    <w:rsid w:val="00BC4F94"/>
    <w:rsid w:val="00BC53FF"/>
    <w:rsid w:val="00BC5C7B"/>
    <w:rsid w:val="00BC6162"/>
    <w:rsid w:val="00BC6576"/>
    <w:rsid w:val="00BC6A4A"/>
    <w:rsid w:val="00BC6AEA"/>
    <w:rsid w:val="00BC728E"/>
    <w:rsid w:val="00BC7A67"/>
    <w:rsid w:val="00BC7E95"/>
    <w:rsid w:val="00BD0088"/>
    <w:rsid w:val="00BD018D"/>
    <w:rsid w:val="00BD01AB"/>
    <w:rsid w:val="00BD03C5"/>
    <w:rsid w:val="00BD0406"/>
    <w:rsid w:val="00BD124F"/>
    <w:rsid w:val="00BD1F26"/>
    <w:rsid w:val="00BD244B"/>
    <w:rsid w:val="00BD2561"/>
    <w:rsid w:val="00BD28E3"/>
    <w:rsid w:val="00BD3085"/>
    <w:rsid w:val="00BD335B"/>
    <w:rsid w:val="00BD38B3"/>
    <w:rsid w:val="00BD395B"/>
    <w:rsid w:val="00BD5027"/>
    <w:rsid w:val="00BD5555"/>
    <w:rsid w:val="00BD5A36"/>
    <w:rsid w:val="00BD5DC3"/>
    <w:rsid w:val="00BD6357"/>
    <w:rsid w:val="00BD655B"/>
    <w:rsid w:val="00BD68B3"/>
    <w:rsid w:val="00BD7587"/>
    <w:rsid w:val="00BD779B"/>
    <w:rsid w:val="00BD7A39"/>
    <w:rsid w:val="00BD7B2C"/>
    <w:rsid w:val="00BD7C10"/>
    <w:rsid w:val="00BE1EFD"/>
    <w:rsid w:val="00BE217B"/>
    <w:rsid w:val="00BE2577"/>
    <w:rsid w:val="00BE2FC8"/>
    <w:rsid w:val="00BE3351"/>
    <w:rsid w:val="00BE36E6"/>
    <w:rsid w:val="00BE447B"/>
    <w:rsid w:val="00BE49C4"/>
    <w:rsid w:val="00BE64C0"/>
    <w:rsid w:val="00BE6992"/>
    <w:rsid w:val="00BE74CB"/>
    <w:rsid w:val="00BE77F0"/>
    <w:rsid w:val="00BE7D8F"/>
    <w:rsid w:val="00BE7FEF"/>
    <w:rsid w:val="00BF0736"/>
    <w:rsid w:val="00BF0995"/>
    <w:rsid w:val="00BF0B46"/>
    <w:rsid w:val="00BF1106"/>
    <w:rsid w:val="00BF1335"/>
    <w:rsid w:val="00BF1766"/>
    <w:rsid w:val="00BF1AEE"/>
    <w:rsid w:val="00BF1B41"/>
    <w:rsid w:val="00BF1C06"/>
    <w:rsid w:val="00BF24E3"/>
    <w:rsid w:val="00BF2C51"/>
    <w:rsid w:val="00BF2DF9"/>
    <w:rsid w:val="00BF3A74"/>
    <w:rsid w:val="00BF41FC"/>
    <w:rsid w:val="00BF4F00"/>
    <w:rsid w:val="00BF522F"/>
    <w:rsid w:val="00BF582A"/>
    <w:rsid w:val="00BF67AB"/>
    <w:rsid w:val="00BF6D50"/>
    <w:rsid w:val="00BF7634"/>
    <w:rsid w:val="00C001A7"/>
    <w:rsid w:val="00C00EEC"/>
    <w:rsid w:val="00C02D92"/>
    <w:rsid w:val="00C03113"/>
    <w:rsid w:val="00C048FF"/>
    <w:rsid w:val="00C04DA6"/>
    <w:rsid w:val="00C04DE5"/>
    <w:rsid w:val="00C0553D"/>
    <w:rsid w:val="00C055F3"/>
    <w:rsid w:val="00C05C94"/>
    <w:rsid w:val="00C06815"/>
    <w:rsid w:val="00C06A05"/>
    <w:rsid w:val="00C06B49"/>
    <w:rsid w:val="00C06C94"/>
    <w:rsid w:val="00C07895"/>
    <w:rsid w:val="00C07D5A"/>
    <w:rsid w:val="00C07EC7"/>
    <w:rsid w:val="00C1116A"/>
    <w:rsid w:val="00C11415"/>
    <w:rsid w:val="00C11B2F"/>
    <w:rsid w:val="00C123A7"/>
    <w:rsid w:val="00C124A4"/>
    <w:rsid w:val="00C125A4"/>
    <w:rsid w:val="00C125AF"/>
    <w:rsid w:val="00C12D4F"/>
    <w:rsid w:val="00C1338D"/>
    <w:rsid w:val="00C136E1"/>
    <w:rsid w:val="00C13786"/>
    <w:rsid w:val="00C13B1D"/>
    <w:rsid w:val="00C13F71"/>
    <w:rsid w:val="00C143E3"/>
    <w:rsid w:val="00C14E50"/>
    <w:rsid w:val="00C156C1"/>
    <w:rsid w:val="00C15E83"/>
    <w:rsid w:val="00C161C5"/>
    <w:rsid w:val="00C164AC"/>
    <w:rsid w:val="00C167A5"/>
    <w:rsid w:val="00C168E7"/>
    <w:rsid w:val="00C1696A"/>
    <w:rsid w:val="00C17161"/>
    <w:rsid w:val="00C17320"/>
    <w:rsid w:val="00C204B4"/>
    <w:rsid w:val="00C20B0A"/>
    <w:rsid w:val="00C20E1A"/>
    <w:rsid w:val="00C20FE0"/>
    <w:rsid w:val="00C213AE"/>
    <w:rsid w:val="00C219B0"/>
    <w:rsid w:val="00C224A9"/>
    <w:rsid w:val="00C229BA"/>
    <w:rsid w:val="00C22D28"/>
    <w:rsid w:val="00C2311D"/>
    <w:rsid w:val="00C23139"/>
    <w:rsid w:val="00C23178"/>
    <w:rsid w:val="00C23880"/>
    <w:rsid w:val="00C24341"/>
    <w:rsid w:val="00C2440C"/>
    <w:rsid w:val="00C24B2D"/>
    <w:rsid w:val="00C24CE0"/>
    <w:rsid w:val="00C25150"/>
    <w:rsid w:val="00C25210"/>
    <w:rsid w:val="00C2529C"/>
    <w:rsid w:val="00C25421"/>
    <w:rsid w:val="00C25CF9"/>
    <w:rsid w:val="00C26193"/>
    <w:rsid w:val="00C2659A"/>
    <w:rsid w:val="00C2668A"/>
    <w:rsid w:val="00C26800"/>
    <w:rsid w:val="00C26C3F"/>
    <w:rsid w:val="00C26DFE"/>
    <w:rsid w:val="00C27148"/>
    <w:rsid w:val="00C27318"/>
    <w:rsid w:val="00C2764D"/>
    <w:rsid w:val="00C27B5D"/>
    <w:rsid w:val="00C27E35"/>
    <w:rsid w:val="00C302F4"/>
    <w:rsid w:val="00C30EE3"/>
    <w:rsid w:val="00C314B8"/>
    <w:rsid w:val="00C319C2"/>
    <w:rsid w:val="00C31DB1"/>
    <w:rsid w:val="00C31E3E"/>
    <w:rsid w:val="00C320AB"/>
    <w:rsid w:val="00C33574"/>
    <w:rsid w:val="00C33EE8"/>
    <w:rsid w:val="00C343D0"/>
    <w:rsid w:val="00C34416"/>
    <w:rsid w:val="00C34723"/>
    <w:rsid w:val="00C34796"/>
    <w:rsid w:val="00C34F90"/>
    <w:rsid w:val="00C352C0"/>
    <w:rsid w:val="00C35D5F"/>
    <w:rsid w:val="00C362FD"/>
    <w:rsid w:val="00C3680D"/>
    <w:rsid w:val="00C36EE6"/>
    <w:rsid w:val="00C37815"/>
    <w:rsid w:val="00C37AEF"/>
    <w:rsid w:val="00C37F2F"/>
    <w:rsid w:val="00C400F0"/>
    <w:rsid w:val="00C40316"/>
    <w:rsid w:val="00C41CFE"/>
    <w:rsid w:val="00C4209A"/>
    <w:rsid w:val="00C422D3"/>
    <w:rsid w:val="00C42703"/>
    <w:rsid w:val="00C42BFF"/>
    <w:rsid w:val="00C432FB"/>
    <w:rsid w:val="00C438F2"/>
    <w:rsid w:val="00C43B98"/>
    <w:rsid w:val="00C43D6D"/>
    <w:rsid w:val="00C43F30"/>
    <w:rsid w:val="00C44143"/>
    <w:rsid w:val="00C4469E"/>
    <w:rsid w:val="00C455D1"/>
    <w:rsid w:val="00C45A10"/>
    <w:rsid w:val="00C45D18"/>
    <w:rsid w:val="00C46434"/>
    <w:rsid w:val="00C46930"/>
    <w:rsid w:val="00C46ADB"/>
    <w:rsid w:val="00C46BF9"/>
    <w:rsid w:val="00C46D34"/>
    <w:rsid w:val="00C47316"/>
    <w:rsid w:val="00C4746B"/>
    <w:rsid w:val="00C47DCF"/>
    <w:rsid w:val="00C5050B"/>
    <w:rsid w:val="00C507D8"/>
    <w:rsid w:val="00C50B27"/>
    <w:rsid w:val="00C50DFF"/>
    <w:rsid w:val="00C50E62"/>
    <w:rsid w:val="00C5155A"/>
    <w:rsid w:val="00C519FC"/>
    <w:rsid w:val="00C52273"/>
    <w:rsid w:val="00C522A4"/>
    <w:rsid w:val="00C52AC2"/>
    <w:rsid w:val="00C5307C"/>
    <w:rsid w:val="00C53640"/>
    <w:rsid w:val="00C53774"/>
    <w:rsid w:val="00C53EE2"/>
    <w:rsid w:val="00C54351"/>
    <w:rsid w:val="00C55796"/>
    <w:rsid w:val="00C5581B"/>
    <w:rsid w:val="00C559E0"/>
    <w:rsid w:val="00C55EC6"/>
    <w:rsid w:val="00C5627B"/>
    <w:rsid w:val="00C563DE"/>
    <w:rsid w:val="00C564C5"/>
    <w:rsid w:val="00C56A61"/>
    <w:rsid w:val="00C56AFA"/>
    <w:rsid w:val="00C56EED"/>
    <w:rsid w:val="00C56FCB"/>
    <w:rsid w:val="00C57ECD"/>
    <w:rsid w:val="00C60206"/>
    <w:rsid w:val="00C609F9"/>
    <w:rsid w:val="00C611DD"/>
    <w:rsid w:val="00C615A9"/>
    <w:rsid w:val="00C61CEA"/>
    <w:rsid w:val="00C622ED"/>
    <w:rsid w:val="00C6289C"/>
    <w:rsid w:val="00C62A9B"/>
    <w:rsid w:val="00C62F5A"/>
    <w:rsid w:val="00C63036"/>
    <w:rsid w:val="00C631AD"/>
    <w:rsid w:val="00C63533"/>
    <w:rsid w:val="00C63D88"/>
    <w:rsid w:val="00C63E61"/>
    <w:rsid w:val="00C65156"/>
    <w:rsid w:val="00C65AF7"/>
    <w:rsid w:val="00C665AC"/>
    <w:rsid w:val="00C66E26"/>
    <w:rsid w:val="00C67606"/>
    <w:rsid w:val="00C700D9"/>
    <w:rsid w:val="00C712D7"/>
    <w:rsid w:val="00C7191C"/>
    <w:rsid w:val="00C719DC"/>
    <w:rsid w:val="00C71B06"/>
    <w:rsid w:val="00C71D2D"/>
    <w:rsid w:val="00C739E7"/>
    <w:rsid w:val="00C74191"/>
    <w:rsid w:val="00C74280"/>
    <w:rsid w:val="00C7507A"/>
    <w:rsid w:val="00C750F2"/>
    <w:rsid w:val="00C751D4"/>
    <w:rsid w:val="00C75478"/>
    <w:rsid w:val="00C7566D"/>
    <w:rsid w:val="00C75725"/>
    <w:rsid w:val="00C75B39"/>
    <w:rsid w:val="00C76722"/>
    <w:rsid w:val="00C76CEA"/>
    <w:rsid w:val="00C76DEF"/>
    <w:rsid w:val="00C779B4"/>
    <w:rsid w:val="00C8002C"/>
    <w:rsid w:val="00C80473"/>
    <w:rsid w:val="00C8081B"/>
    <w:rsid w:val="00C811F3"/>
    <w:rsid w:val="00C81A55"/>
    <w:rsid w:val="00C81BD3"/>
    <w:rsid w:val="00C82055"/>
    <w:rsid w:val="00C82AB6"/>
    <w:rsid w:val="00C82C70"/>
    <w:rsid w:val="00C82E57"/>
    <w:rsid w:val="00C82E6D"/>
    <w:rsid w:val="00C83C81"/>
    <w:rsid w:val="00C83F65"/>
    <w:rsid w:val="00C84D5C"/>
    <w:rsid w:val="00C84E2C"/>
    <w:rsid w:val="00C8504D"/>
    <w:rsid w:val="00C850BF"/>
    <w:rsid w:val="00C85320"/>
    <w:rsid w:val="00C853F3"/>
    <w:rsid w:val="00C86CBE"/>
    <w:rsid w:val="00C86E23"/>
    <w:rsid w:val="00C870A4"/>
    <w:rsid w:val="00C8747C"/>
    <w:rsid w:val="00C90CC1"/>
    <w:rsid w:val="00C90D41"/>
    <w:rsid w:val="00C90F13"/>
    <w:rsid w:val="00C90FA3"/>
    <w:rsid w:val="00C9232E"/>
    <w:rsid w:val="00C926A6"/>
    <w:rsid w:val="00C92AFD"/>
    <w:rsid w:val="00C92C50"/>
    <w:rsid w:val="00C92CEB"/>
    <w:rsid w:val="00C933A4"/>
    <w:rsid w:val="00C9395E"/>
    <w:rsid w:val="00C94AB6"/>
    <w:rsid w:val="00C94CB5"/>
    <w:rsid w:val="00C94F7F"/>
    <w:rsid w:val="00C9524C"/>
    <w:rsid w:val="00C95569"/>
    <w:rsid w:val="00C95B88"/>
    <w:rsid w:val="00C95F0B"/>
    <w:rsid w:val="00C96364"/>
    <w:rsid w:val="00C968F4"/>
    <w:rsid w:val="00C96A8B"/>
    <w:rsid w:val="00C97D78"/>
    <w:rsid w:val="00CA05E7"/>
    <w:rsid w:val="00CA0628"/>
    <w:rsid w:val="00CA0A39"/>
    <w:rsid w:val="00CA0B7D"/>
    <w:rsid w:val="00CA0E17"/>
    <w:rsid w:val="00CA137B"/>
    <w:rsid w:val="00CA1450"/>
    <w:rsid w:val="00CA1978"/>
    <w:rsid w:val="00CA264D"/>
    <w:rsid w:val="00CA2712"/>
    <w:rsid w:val="00CA31F0"/>
    <w:rsid w:val="00CA3203"/>
    <w:rsid w:val="00CA33BB"/>
    <w:rsid w:val="00CA42F8"/>
    <w:rsid w:val="00CA461F"/>
    <w:rsid w:val="00CA4756"/>
    <w:rsid w:val="00CA5050"/>
    <w:rsid w:val="00CA60F2"/>
    <w:rsid w:val="00CA6869"/>
    <w:rsid w:val="00CA6B1C"/>
    <w:rsid w:val="00CA6B50"/>
    <w:rsid w:val="00CA6C4C"/>
    <w:rsid w:val="00CA70DE"/>
    <w:rsid w:val="00CA72A0"/>
    <w:rsid w:val="00CA74CE"/>
    <w:rsid w:val="00CA7826"/>
    <w:rsid w:val="00CA7E24"/>
    <w:rsid w:val="00CB0620"/>
    <w:rsid w:val="00CB0725"/>
    <w:rsid w:val="00CB0FAF"/>
    <w:rsid w:val="00CB1AFA"/>
    <w:rsid w:val="00CB1C89"/>
    <w:rsid w:val="00CB29E3"/>
    <w:rsid w:val="00CB2BAC"/>
    <w:rsid w:val="00CB2D55"/>
    <w:rsid w:val="00CB3A46"/>
    <w:rsid w:val="00CB4B47"/>
    <w:rsid w:val="00CB4EB9"/>
    <w:rsid w:val="00CB5C3A"/>
    <w:rsid w:val="00CB628C"/>
    <w:rsid w:val="00CB709E"/>
    <w:rsid w:val="00CB7D8B"/>
    <w:rsid w:val="00CC0198"/>
    <w:rsid w:val="00CC0236"/>
    <w:rsid w:val="00CC1057"/>
    <w:rsid w:val="00CC21CF"/>
    <w:rsid w:val="00CC2519"/>
    <w:rsid w:val="00CC2965"/>
    <w:rsid w:val="00CC2BD1"/>
    <w:rsid w:val="00CC2D92"/>
    <w:rsid w:val="00CC3754"/>
    <w:rsid w:val="00CC3944"/>
    <w:rsid w:val="00CC4140"/>
    <w:rsid w:val="00CC4339"/>
    <w:rsid w:val="00CC4885"/>
    <w:rsid w:val="00CC5127"/>
    <w:rsid w:val="00CC53D3"/>
    <w:rsid w:val="00CC5660"/>
    <w:rsid w:val="00CC5C10"/>
    <w:rsid w:val="00CC5D5D"/>
    <w:rsid w:val="00CC61FD"/>
    <w:rsid w:val="00CC67DE"/>
    <w:rsid w:val="00CC67FE"/>
    <w:rsid w:val="00CC7705"/>
    <w:rsid w:val="00CC78E1"/>
    <w:rsid w:val="00CC7B6B"/>
    <w:rsid w:val="00CD0EA5"/>
    <w:rsid w:val="00CD0ED9"/>
    <w:rsid w:val="00CD0EFA"/>
    <w:rsid w:val="00CD1910"/>
    <w:rsid w:val="00CD2361"/>
    <w:rsid w:val="00CD2AAE"/>
    <w:rsid w:val="00CD360F"/>
    <w:rsid w:val="00CD3619"/>
    <w:rsid w:val="00CD3836"/>
    <w:rsid w:val="00CD3A5B"/>
    <w:rsid w:val="00CD3A95"/>
    <w:rsid w:val="00CD3D92"/>
    <w:rsid w:val="00CD422D"/>
    <w:rsid w:val="00CD5207"/>
    <w:rsid w:val="00CD5259"/>
    <w:rsid w:val="00CD5743"/>
    <w:rsid w:val="00CD5803"/>
    <w:rsid w:val="00CD5AD2"/>
    <w:rsid w:val="00CD654C"/>
    <w:rsid w:val="00CD6F38"/>
    <w:rsid w:val="00CD7339"/>
    <w:rsid w:val="00CD76F6"/>
    <w:rsid w:val="00CD78B3"/>
    <w:rsid w:val="00CD7B6E"/>
    <w:rsid w:val="00CD7E66"/>
    <w:rsid w:val="00CE0019"/>
    <w:rsid w:val="00CE1226"/>
    <w:rsid w:val="00CE1284"/>
    <w:rsid w:val="00CE16D0"/>
    <w:rsid w:val="00CE1BD3"/>
    <w:rsid w:val="00CE1C7E"/>
    <w:rsid w:val="00CE2879"/>
    <w:rsid w:val="00CE29E5"/>
    <w:rsid w:val="00CE3035"/>
    <w:rsid w:val="00CE3171"/>
    <w:rsid w:val="00CE31A8"/>
    <w:rsid w:val="00CE31BC"/>
    <w:rsid w:val="00CE34F9"/>
    <w:rsid w:val="00CE363D"/>
    <w:rsid w:val="00CE465F"/>
    <w:rsid w:val="00CE49CC"/>
    <w:rsid w:val="00CE5534"/>
    <w:rsid w:val="00CE56B0"/>
    <w:rsid w:val="00CE591D"/>
    <w:rsid w:val="00CE5E9E"/>
    <w:rsid w:val="00CE6195"/>
    <w:rsid w:val="00CE6E6A"/>
    <w:rsid w:val="00CE7BEC"/>
    <w:rsid w:val="00CE7D20"/>
    <w:rsid w:val="00CE7DC2"/>
    <w:rsid w:val="00CF03ED"/>
    <w:rsid w:val="00CF0518"/>
    <w:rsid w:val="00CF0ADE"/>
    <w:rsid w:val="00CF0CC1"/>
    <w:rsid w:val="00CF0E5C"/>
    <w:rsid w:val="00CF1B0A"/>
    <w:rsid w:val="00CF1B24"/>
    <w:rsid w:val="00CF1B76"/>
    <w:rsid w:val="00CF1CD6"/>
    <w:rsid w:val="00CF1D2E"/>
    <w:rsid w:val="00CF301D"/>
    <w:rsid w:val="00CF3ED1"/>
    <w:rsid w:val="00CF4403"/>
    <w:rsid w:val="00CF4A25"/>
    <w:rsid w:val="00CF4EA5"/>
    <w:rsid w:val="00CF5544"/>
    <w:rsid w:val="00CF5BE4"/>
    <w:rsid w:val="00CF631C"/>
    <w:rsid w:val="00CF661D"/>
    <w:rsid w:val="00CF6663"/>
    <w:rsid w:val="00CF6D8D"/>
    <w:rsid w:val="00CF6F51"/>
    <w:rsid w:val="00CF6FA4"/>
    <w:rsid w:val="00CF7446"/>
    <w:rsid w:val="00CF75BA"/>
    <w:rsid w:val="00CF77A2"/>
    <w:rsid w:val="00CF7846"/>
    <w:rsid w:val="00CF7C92"/>
    <w:rsid w:val="00D00255"/>
    <w:rsid w:val="00D00FB3"/>
    <w:rsid w:val="00D010E6"/>
    <w:rsid w:val="00D01294"/>
    <w:rsid w:val="00D01648"/>
    <w:rsid w:val="00D019BB"/>
    <w:rsid w:val="00D01BA5"/>
    <w:rsid w:val="00D01EC6"/>
    <w:rsid w:val="00D0257F"/>
    <w:rsid w:val="00D02C64"/>
    <w:rsid w:val="00D02E62"/>
    <w:rsid w:val="00D0380D"/>
    <w:rsid w:val="00D04325"/>
    <w:rsid w:val="00D046FE"/>
    <w:rsid w:val="00D049DD"/>
    <w:rsid w:val="00D05237"/>
    <w:rsid w:val="00D064B9"/>
    <w:rsid w:val="00D0690C"/>
    <w:rsid w:val="00D0710B"/>
    <w:rsid w:val="00D07A26"/>
    <w:rsid w:val="00D102FD"/>
    <w:rsid w:val="00D10CF8"/>
    <w:rsid w:val="00D10DFB"/>
    <w:rsid w:val="00D112A7"/>
    <w:rsid w:val="00D1180D"/>
    <w:rsid w:val="00D11EB7"/>
    <w:rsid w:val="00D11F01"/>
    <w:rsid w:val="00D12B73"/>
    <w:rsid w:val="00D13163"/>
    <w:rsid w:val="00D1472B"/>
    <w:rsid w:val="00D147D8"/>
    <w:rsid w:val="00D14FF1"/>
    <w:rsid w:val="00D1511D"/>
    <w:rsid w:val="00D154EE"/>
    <w:rsid w:val="00D168CC"/>
    <w:rsid w:val="00D16D4B"/>
    <w:rsid w:val="00D16DBF"/>
    <w:rsid w:val="00D1718A"/>
    <w:rsid w:val="00D17A6B"/>
    <w:rsid w:val="00D2008F"/>
    <w:rsid w:val="00D20773"/>
    <w:rsid w:val="00D20C33"/>
    <w:rsid w:val="00D21103"/>
    <w:rsid w:val="00D218F5"/>
    <w:rsid w:val="00D21D04"/>
    <w:rsid w:val="00D2204C"/>
    <w:rsid w:val="00D2297B"/>
    <w:rsid w:val="00D22ECB"/>
    <w:rsid w:val="00D231B4"/>
    <w:rsid w:val="00D234D5"/>
    <w:rsid w:val="00D23C71"/>
    <w:rsid w:val="00D241D1"/>
    <w:rsid w:val="00D24C65"/>
    <w:rsid w:val="00D2517D"/>
    <w:rsid w:val="00D25783"/>
    <w:rsid w:val="00D25884"/>
    <w:rsid w:val="00D25C96"/>
    <w:rsid w:val="00D2607E"/>
    <w:rsid w:val="00D264EA"/>
    <w:rsid w:val="00D26E17"/>
    <w:rsid w:val="00D27077"/>
    <w:rsid w:val="00D2732C"/>
    <w:rsid w:val="00D278B0"/>
    <w:rsid w:val="00D27F8D"/>
    <w:rsid w:val="00D300EE"/>
    <w:rsid w:val="00D30780"/>
    <w:rsid w:val="00D30A6D"/>
    <w:rsid w:val="00D31C3C"/>
    <w:rsid w:val="00D321F7"/>
    <w:rsid w:val="00D33407"/>
    <w:rsid w:val="00D338DC"/>
    <w:rsid w:val="00D33986"/>
    <w:rsid w:val="00D33F14"/>
    <w:rsid w:val="00D34268"/>
    <w:rsid w:val="00D34AA2"/>
    <w:rsid w:val="00D35792"/>
    <w:rsid w:val="00D3585D"/>
    <w:rsid w:val="00D36329"/>
    <w:rsid w:val="00D3633F"/>
    <w:rsid w:val="00D36CE7"/>
    <w:rsid w:val="00D36EAA"/>
    <w:rsid w:val="00D3717F"/>
    <w:rsid w:val="00D3763D"/>
    <w:rsid w:val="00D4020B"/>
    <w:rsid w:val="00D40352"/>
    <w:rsid w:val="00D418FD"/>
    <w:rsid w:val="00D42225"/>
    <w:rsid w:val="00D42EEA"/>
    <w:rsid w:val="00D4339D"/>
    <w:rsid w:val="00D43641"/>
    <w:rsid w:val="00D43763"/>
    <w:rsid w:val="00D43BF0"/>
    <w:rsid w:val="00D4473F"/>
    <w:rsid w:val="00D448CF"/>
    <w:rsid w:val="00D44FCD"/>
    <w:rsid w:val="00D454EE"/>
    <w:rsid w:val="00D45A30"/>
    <w:rsid w:val="00D45A43"/>
    <w:rsid w:val="00D45DD5"/>
    <w:rsid w:val="00D45E04"/>
    <w:rsid w:val="00D45E12"/>
    <w:rsid w:val="00D46D72"/>
    <w:rsid w:val="00D47355"/>
    <w:rsid w:val="00D4780E"/>
    <w:rsid w:val="00D47A1B"/>
    <w:rsid w:val="00D47A76"/>
    <w:rsid w:val="00D504F6"/>
    <w:rsid w:val="00D51DDA"/>
    <w:rsid w:val="00D52B01"/>
    <w:rsid w:val="00D52DC3"/>
    <w:rsid w:val="00D53A2F"/>
    <w:rsid w:val="00D5501C"/>
    <w:rsid w:val="00D552E7"/>
    <w:rsid w:val="00D55394"/>
    <w:rsid w:val="00D55B2C"/>
    <w:rsid w:val="00D55B60"/>
    <w:rsid w:val="00D55D1D"/>
    <w:rsid w:val="00D55D59"/>
    <w:rsid w:val="00D55ECF"/>
    <w:rsid w:val="00D55F1A"/>
    <w:rsid w:val="00D562FF"/>
    <w:rsid w:val="00D5646A"/>
    <w:rsid w:val="00D564B3"/>
    <w:rsid w:val="00D56E2B"/>
    <w:rsid w:val="00D56FBE"/>
    <w:rsid w:val="00D57C41"/>
    <w:rsid w:val="00D6012A"/>
    <w:rsid w:val="00D601DD"/>
    <w:rsid w:val="00D60804"/>
    <w:rsid w:val="00D60C05"/>
    <w:rsid w:val="00D61836"/>
    <w:rsid w:val="00D62312"/>
    <w:rsid w:val="00D623A7"/>
    <w:rsid w:val="00D629B4"/>
    <w:rsid w:val="00D62E88"/>
    <w:rsid w:val="00D6318B"/>
    <w:rsid w:val="00D631BE"/>
    <w:rsid w:val="00D631F9"/>
    <w:rsid w:val="00D64E14"/>
    <w:rsid w:val="00D65981"/>
    <w:rsid w:val="00D65C96"/>
    <w:rsid w:val="00D65D65"/>
    <w:rsid w:val="00D6650F"/>
    <w:rsid w:val="00D66689"/>
    <w:rsid w:val="00D6674F"/>
    <w:rsid w:val="00D667E9"/>
    <w:rsid w:val="00D668B4"/>
    <w:rsid w:val="00D6739C"/>
    <w:rsid w:val="00D67787"/>
    <w:rsid w:val="00D70032"/>
    <w:rsid w:val="00D70718"/>
    <w:rsid w:val="00D70840"/>
    <w:rsid w:val="00D70E20"/>
    <w:rsid w:val="00D71A3A"/>
    <w:rsid w:val="00D72B25"/>
    <w:rsid w:val="00D72DEE"/>
    <w:rsid w:val="00D737D7"/>
    <w:rsid w:val="00D73A65"/>
    <w:rsid w:val="00D7402E"/>
    <w:rsid w:val="00D746BC"/>
    <w:rsid w:val="00D74E79"/>
    <w:rsid w:val="00D75B48"/>
    <w:rsid w:val="00D75B5E"/>
    <w:rsid w:val="00D75D0E"/>
    <w:rsid w:val="00D75DB6"/>
    <w:rsid w:val="00D773F6"/>
    <w:rsid w:val="00D77EB7"/>
    <w:rsid w:val="00D80447"/>
    <w:rsid w:val="00D80E4B"/>
    <w:rsid w:val="00D810E2"/>
    <w:rsid w:val="00D81830"/>
    <w:rsid w:val="00D81B62"/>
    <w:rsid w:val="00D81CC5"/>
    <w:rsid w:val="00D82245"/>
    <w:rsid w:val="00D82498"/>
    <w:rsid w:val="00D825E2"/>
    <w:rsid w:val="00D8269E"/>
    <w:rsid w:val="00D82EE1"/>
    <w:rsid w:val="00D84723"/>
    <w:rsid w:val="00D84966"/>
    <w:rsid w:val="00D84CA7"/>
    <w:rsid w:val="00D856E7"/>
    <w:rsid w:val="00D857CC"/>
    <w:rsid w:val="00D857F7"/>
    <w:rsid w:val="00D86378"/>
    <w:rsid w:val="00D86C76"/>
    <w:rsid w:val="00D86E54"/>
    <w:rsid w:val="00D8724C"/>
    <w:rsid w:val="00D874E1"/>
    <w:rsid w:val="00D87EAD"/>
    <w:rsid w:val="00D900C9"/>
    <w:rsid w:val="00D903D3"/>
    <w:rsid w:val="00D91053"/>
    <w:rsid w:val="00D91060"/>
    <w:rsid w:val="00D91214"/>
    <w:rsid w:val="00D91464"/>
    <w:rsid w:val="00D926B2"/>
    <w:rsid w:val="00D92F54"/>
    <w:rsid w:val="00D9318D"/>
    <w:rsid w:val="00D936BE"/>
    <w:rsid w:val="00D939F3"/>
    <w:rsid w:val="00D93D4F"/>
    <w:rsid w:val="00D94037"/>
    <w:rsid w:val="00D94638"/>
    <w:rsid w:val="00D94EDB"/>
    <w:rsid w:val="00D94F35"/>
    <w:rsid w:val="00D954FD"/>
    <w:rsid w:val="00D95EC5"/>
    <w:rsid w:val="00D96F30"/>
    <w:rsid w:val="00D971CE"/>
    <w:rsid w:val="00D97830"/>
    <w:rsid w:val="00DA1150"/>
    <w:rsid w:val="00DA115C"/>
    <w:rsid w:val="00DA1556"/>
    <w:rsid w:val="00DA15E7"/>
    <w:rsid w:val="00DA1DD0"/>
    <w:rsid w:val="00DA1F6A"/>
    <w:rsid w:val="00DA253F"/>
    <w:rsid w:val="00DA273A"/>
    <w:rsid w:val="00DA2980"/>
    <w:rsid w:val="00DA2A98"/>
    <w:rsid w:val="00DA2F8A"/>
    <w:rsid w:val="00DA310B"/>
    <w:rsid w:val="00DA452F"/>
    <w:rsid w:val="00DA46C3"/>
    <w:rsid w:val="00DA4900"/>
    <w:rsid w:val="00DA4B29"/>
    <w:rsid w:val="00DA5B11"/>
    <w:rsid w:val="00DA614B"/>
    <w:rsid w:val="00DA6227"/>
    <w:rsid w:val="00DA749A"/>
    <w:rsid w:val="00DA753B"/>
    <w:rsid w:val="00DA7615"/>
    <w:rsid w:val="00DA7701"/>
    <w:rsid w:val="00DA7863"/>
    <w:rsid w:val="00DA7BC8"/>
    <w:rsid w:val="00DA7EFF"/>
    <w:rsid w:val="00DB01E5"/>
    <w:rsid w:val="00DB16EA"/>
    <w:rsid w:val="00DB1A41"/>
    <w:rsid w:val="00DB1BDC"/>
    <w:rsid w:val="00DB1E5A"/>
    <w:rsid w:val="00DB223F"/>
    <w:rsid w:val="00DB34E6"/>
    <w:rsid w:val="00DB35D1"/>
    <w:rsid w:val="00DB448C"/>
    <w:rsid w:val="00DB45E8"/>
    <w:rsid w:val="00DB4792"/>
    <w:rsid w:val="00DB571F"/>
    <w:rsid w:val="00DB5B7D"/>
    <w:rsid w:val="00DB70B1"/>
    <w:rsid w:val="00DB73F4"/>
    <w:rsid w:val="00DB75C6"/>
    <w:rsid w:val="00DC0284"/>
    <w:rsid w:val="00DC15E6"/>
    <w:rsid w:val="00DC1880"/>
    <w:rsid w:val="00DC1E10"/>
    <w:rsid w:val="00DC25A6"/>
    <w:rsid w:val="00DC2D1E"/>
    <w:rsid w:val="00DC2F79"/>
    <w:rsid w:val="00DC3176"/>
    <w:rsid w:val="00DC31EF"/>
    <w:rsid w:val="00DC3778"/>
    <w:rsid w:val="00DC4C38"/>
    <w:rsid w:val="00DC4C91"/>
    <w:rsid w:val="00DC50A0"/>
    <w:rsid w:val="00DC55F3"/>
    <w:rsid w:val="00DC5C24"/>
    <w:rsid w:val="00DC725C"/>
    <w:rsid w:val="00DC72C5"/>
    <w:rsid w:val="00DC7983"/>
    <w:rsid w:val="00DC7A85"/>
    <w:rsid w:val="00DD0AF6"/>
    <w:rsid w:val="00DD100C"/>
    <w:rsid w:val="00DD10C6"/>
    <w:rsid w:val="00DD1875"/>
    <w:rsid w:val="00DD18E6"/>
    <w:rsid w:val="00DD2E38"/>
    <w:rsid w:val="00DD3B18"/>
    <w:rsid w:val="00DD5034"/>
    <w:rsid w:val="00DD5084"/>
    <w:rsid w:val="00DD60DA"/>
    <w:rsid w:val="00DD6167"/>
    <w:rsid w:val="00DD6756"/>
    <w:rsid w:val="00DD68CF"/>
    <w:rsid w:val="00DD6933"/>
    <w:rsid w:val="00DD70EE"/>
    <w:rsid w:val="00DD74AE"/>
    <w:rsid w:val="00DD7991"/>
    <w:rsid w:val="00DD7B27"/>
    <w:rsid w:val="00DE03A3"/>
    <w:rsid w:val="00DE095E"/>
    <w:rsid w:val="00DE0AAF"/>
    <w:rsid w:val="00DE1D1D"/>
    <w:rsid w:val="00DE1EDB"/>
    <w:rsid w:val="00DE284B"/>
    <w:rsid w:val="00DE2C47"/>
    <w:rsid w:val="00DE353F"/>
    <w:rsid w:val="00DE3E9E"/>
    <w:rsid w:val="00DE4450"/>
    <w:rsid w:val="00DE5C0F"/>
    <w:rsid w:val="00DE5DDA"/>
    <w:rsid w:val="00DE73C6"/>
    <w:rsid w:val="00DE77B2"/>
    <w:rsid w:val="00DF0053"/>
    <w:rsid w:val="00DF0322"/>
    <w:rsid w:val="00DF07FA"/>
    <w:rsid w:val="00DF0AE7"/>
    <w:rsid w:val="00DF0CAB"/>
    <w:rsid w:val="00DF0CB8"/>
    <w:rsid w:val="00DF0E36"/>
    <w:rsid w:val="00DF1A17"/>
    <w:rsid w:val="00DF1B51"/>
    <w:rsid w:val="00DF2149"/>
    <w:rsid w:val="00DF24C3"/>
    <w:rsid w:val="00DF34EE"/>
    <w:rsid w:val="00DF3907"/>
    <w:rsid w:val="00DF4149"/>
    <w:rsid w:val="00DF4BFB"/>
    <w:rsid w:val="00DF525E"/>
    <w:rsid w:val="00DF5443"/>
    <w:rsid w:val="00DF557B"/>
    <w:rsid w:val="00DF5843"/>
    <w:rsid w:val="00DF6265"/>
    <w:rsid w:val="00DF65B4"/>
    <w:rsid w:val="00DF663C"/>
    <w:rsid w:val="00DF68C1"/>
    <w:rsid w:val="00DF6A3F"/>
    <w:rsid w:val="00DF6BF9"/>
    <w:rsid w:val="00DF6D88"/>
    <w:rsid w:val="00DF6E6A"/>
    <w:rsid w:val="00DF6E9B"/>
    <w:rsid w:val="00DF7299"/>
    <w:rsid w:val="00DF7681"/>
    <w:rsid w:val="00DF7AAA"/>
    <w:rsid w:val="00DF7BEF"/>
    <w:rsid w:val="00E00040"/>
    <w:rsid w:val="00E0046F"/>
    <w:rsid w:val="00E00D65"/>
    <w:rsid w:val="00E01529"/>
    <w:rsid w:val="00E01E67"/>
    <w:rsid w:val="00E0248B"/>
    <w:rsid w:val="00E03241"/>
    <w:rsid w:val="00E0341A"/>
    <w:rsid w:val="00E03DB8"/>
    <w:rsid w:val="00E03EDD"/>
    <w:rsid w:val="00E04794"/>
    <w:rsid w:val="00E04A8D"/>
    <w:rsid w:val="00E05400"/>
    <w:rsid w:val="00E0574F"/>
    <w:rsid w:val="00E05B73"/>
    <w:rsid w:val="00E06346"/>
    <w:rsid w:val="00E06633"/>
    <w:rsid w:val="00E1028E"/>
    <w:rsid w:val="00E107F1"/>
    <w:rsid w:val="00E11249"/>
    <w:rsid w:val="00E11682"/>
    <w:rsid w:val="00E11DCC"/>
    <w:rsid w:val="00E11E08"/>
    <w:rsid w:val="00E120B7"/>
    <w:rsid w:val="00E12144"/>
    <w:rsid w:val="00E12594"/>
    <w:rsid w:val="00E13D46"/>
    <w:rsid w:val="00E141BE"/>
    <w:rsid w:val="00E1453A"/>
    <w:rsid w:val="00E146D8"/>
    <w:rsid w:val="00E149A9"/>
    <w:rsid w:val="00E14AA9"/>
    <w:rsid w:val="00E1509C"/>
    <w:rsid w:val="00E15D63"/>
    <w:rsid w:val="00E15F5A"/>
    <w:rsid w:val="00E16CBC"/>
    <w:rsid w:val="00E16EBA"/>
    <w:rsid w:val="00E17035"/>
    <w:rsid w:val="00E17118"/>
    <w:rsid w:val="00E173A6"/>
    <w:rsid w:val="00E177BE"/>
    <w:rsid w:val="00E1792A"/>
    <w:rsid w:val="00E1792D"/>
    <w:rsid w:val="00E17AF2"/>
    <w:rsid w:val="00E17E45"/>
    <w:rsid w:val="00E2021E"/>
    <w:rsid w:val="00E20457"/>
    <w:rsid w:val="00E20894"/>
    <w:rsid w:val="00E20B88"/>
    <w:rsid w:val="00E20ED2"/>
    <w:rsid w:val="00E21F86"/>
    <w:rsid w:val="00E22DA3"/>
    <w:rsid w:val="00E22EFC"/>
    <w:rsid w:val="00E22F61"/>
    <w:rsid w:val="00E23366"/>
    <w:rsid w:val="00E233B5"/>
    <w:rsid w:val="00E238B8"/>
    <w:rsid w:val="00E23F85"/>
    <w:rsid w:val="00E249F7"/>
    <w:rsid w:val="00E24C3C"/>
    <w:rsid w:val="00E24FB2"/>
    <w:rsid w:val="00E255F2"/>
    <w:rsid w:val="00E25F10"/>
    <w:rsid w:val="00E2651E"/>
    <w:rsid w:val="00E268CD"/>
    <w:rsid w:val="00E2696E"/>
    <w:rsid w:val="00E27047"/>
    <w:rsid w:val="00E27253"/>
    <w:rsid w:val="00E2741A"/>
    <w:rsid w:val="00E27DC6"/>
    <w:rsid w:val="00E30327"/>
    <w:rsid w:val="00E3035F"/>
    <w:rsid w:val="00E30C24"/>
    <w:rsid w:val="00E30E44"/>
    <w:rsid w:val="00E311F3"/>
    <w:rsid w:val="00E323AF"/>
    <w:rsid w:val="00E3248F"/>
    <w:rsid w:val="00E32B36"/>
    <w:rsid w:val="00E32DE5"/>
    <w:rsid w:val="00E3375D"/>
    <w:rsid w:val="00E33E62"/>
    <w:rsid w:val="00E3410C"/>
    <w:rsid w:val="00E34232"/>
    <w:rsid w:val="00E34792"/>
    <w:rsid w:val="00E348B3"/>
    <w:rsid w:val="00E352B8"/>
    <w:rsid w:val="00E35666"/>
    <w:rsid w:val="00E360C2"/>
    <w:rsid w:val="00E364A6"/>
    <w:rsid w:val="00E3736C"/>
    <w:rsid w:val="00E3789E"/>
    <w:rsid w:val="00E40859"/>
    <w:rsid w:val="00E40B29"/>
    <w:rsid w:val="00E4142A"/>
    <w:rsid w:val="00E41A8A"/>
    <w:rsid w:val="00E41B5D"/>
    <w:rsid w:val="00E41D32"/>
    <w:rsid w:val="00E42E24"/>
    <w:rsid w:val="00E42F3F"/>
    <w:rsid w:val="00E4347A"/>
    <w:rsid w:val="00E43678"/>
    <w:rsid w:val="00E43E0C"/>
    <w:rsid w:val="00E44731"/>
    <w:rsid w:val="00E4542A"/>
    <w:rsid w:val="00E45B0C"/>
    <w:rsid w:val="00E462DB"/>
    <w:rsid w:val="00E46905"/>
    <w:rsid w:val="00E46C3A"/>
    <w:rsid w:val="00E46FDD"/>
    <w:rsid w:val="00E47170"/>
    <w:rsid w:val="00E471FE"/>
    <w:rsid w:val="00E47E8C"/>
    <w:rsid w:val="00E5065D"/>
    <w:rsid w:val="00E50E36"/>
    <w:rsid w:val="00E512A5"/>
    <w:rsid w:val="00E51493"/>
    <w:rsid w:val="00E51943"/>
    <w:rsid w:val="00E52066"/>
    <w:rsid w:val="00E5247D"/>
    <w:rsid w:val="00E52577"/>
    <w:rsid w:val="00E526A9"/>
    <w:rsid w:val="00E528E6"/>
    <w:rsid w:val="00E52D94"/>
    <w:rsid w:val="00E52F3D"/>
    <w:rsid w:val="00E533DF"/>
    <w:rsid w:val="00E5345C"/>
    <w:rsid w:val="00E539C0"/>
    <w:rsid w:val="00E53D7F"/>
    <w:rsid w:val="00E53E0A"/>
    <w:rsid w:val="00E53EEF"/>
    <w:rsid w:val="00E5408F"/>
    <w:rsid w:val="00E5450E"/>
    <w:rsid w:val="00E55D5A"/>
    <w:rsid w:val="00E560AB"/>
    <w:rsid w:val="00E56374"/>
    <w:rsid w:val="00E56404"/>
    <w:rsid w:val="00E564CB"/>
    <w:rsid w:val="00E57594"/>
    <w:rsid w:val="00E5761F"/>
    <w:rsid w:val="00E57A23"/>
    <w:rsid w:val="00E6073F"/>
    <w:rsid w:val="00E60C9B"/>
    <w:rsid w:val="00E6123F"/>
    <w:rsid w:val="00E61AAA"/>
    <w:rsid w:val="00E627A3"/>
    <w:rsid w:val="00E629EC"/>
    <w:rsid w:val="00E632BE"/>
    <w:rsid w:val="00E638FB"/>
    <w:rsid w:val="00E63A6A"/>
    <w:rsid w:val="00E64388"/>
    <w:rsid w:val="00E64DE7"/>
    <w:rsid w:val="00E64FCE"/>
    <w:rsid w:val="00E65184"/>
    <w:rsid w:val="00E65880"/>
    <w:rsid w:val="00E65C66"/>
    <w:rsid w:val="00E6660A"/>
    <w:rsid w:val="00E66841"/>
    <w:rsid w:val="00E66870"/>
    <w:rsid w:val="00E678A3"/>
    <w:rsid w:val="00E67DFE"/>
    <w:rsid w:val="00E701DD"/>
    <w:rsid w:val="00E704EA"/>
    <w:rsid w:val="00E70F49"/>
    <w:rsid w:val="00E72035"/>
    <w:rsid w:val="00E72804"/>
    <w:rsid w:val="00E72861"/>
    <w:rsid w:val="00E72C73"/>
    <w:rsid w:val="00E72D56"/>
    <w:rsid w:val="00E72EC4"/>
    <w:rsid w:val="00E736B1"/>
    <w:rsid w:val="00E73740"/>
    <w:rsid w:val="00E73A74"/>
    <w:rsid w:val="00E757C8"/>
    <w:rsid w:val="00E761F4"/>
    <w:rsid w:val="00E76F69"/>
    <w:rsid w:val="00E772DC"/>
    <w:rsid w:val="00E77674"/>
    <w:rsid w:val="00E77E70"/>
    <w:rsid w:val="00E8052D"/>
    <w:rsid w:val="00E80873"/>
    <w:rsid w:val="00E808A5"/>
    <w:rsid w:val="00E80C91"/>
    <w:rsid w:val="00E81B9E"/>
    <w:rsid w:val="00E81CB2"/>
    <w:rsid w:val="00E8280B"/>
    <w:rsid w:val="00E82FD3"/>
    <w:rsid w:val="00E833EF"/>
    <w:rsid w:val="00E84A9E"/>
    <w:rsid w:val="00E84CF5"/>
    <w:rsid w:val="00E85572"/>
    <w:rsid w:val="00E85874"/>
    <w:rsid w:val="00E85C64"/>
    <w:rsid w:val="00E86687"/>
    <w:rsid w:val="00E87D75"/>
    <w:rsid w:val="00E900FB"/>
    <w:rsid w:val="00E90BC9"/>
    <w:rsid w:val="00E90C0F"/>
    <w:rsid w:val="00E910C6"/>
    <w:rsid w:val="00E915D8"/>
    <w:rsid w:val="00E91BE7"/>
    <w:rsid w:val="00E91FB8"/>
    <w:rsid w:val="00E91FFF"/>
    <w:rsid w:val="00E9207B"/>
    <w:rsid w:val="00E9268A"/>
    <w:rsid w:val="00E947D1"/>
    <w:rsid w:val="00E94E64"/>
    <w:rsid w:val="00E94E90"/>
    <w:rsid w:val="00E95313"/>
    <w:rsid w:val="00E95675"/>
    <w:rsid w:val="00E96122"/>
    <w:rsid w:val="00E973C9"/>
    <w:rsid w:val="00E977A7"/>
    <w:rsid w:val="00E97FFA"/>
    <w:rsid w:val="00EA041C"/>
    <w:rsid w:val="00EA05AF"/>
    <w:rsid w:val="00EA0CEC"/>
    <w:rsid w:val="00EA1197"/>
    <w:rsid w:val="00EA180B"/>
    <w:rsid w:val="00EA1EC8"/>
    <w:rsid w:val="00EA259A"/>
    <w:rsid w:val="00EA2823"/>
    <w:rsid w:val="00EA2898"/>
    <w:rsid w:val="00EA2A2C"/>
    <w:rsid w:val="00EA2FCD"/>
    <w:rsid w:val="00EA305D"/>
    <w:rsid w:val="00EA3C6A"/>
    <w:rsid w:val="00EA3FB1"/>
    <w:rsid w:val="00EA4109"/>
    <w:rsid w:val="00EA4618"/>
    <w:rsid w:val="00EA4A78"/>
    <w:rsid w:val="00EA4FDE"/>
    <w:rsid w:val="00EA51BD"/>
    <w:rsid w:val="00EA5659"/>
    <w:rsid w:val="00EA693A"/>
    <w:rsid w:val="00EA7139"/>
    <w:rsid w:val="00EB0EA2"/>
    <w:rsid w:val="00EB1158"/>
    <w:rsid w:val="00EB11FA"/>
    <w:rsid w:val="00EB1E97"/>
    <w:rsid w:val="00EB343F"/>
    <w:rsid w:val="00EB3481"/>
    <w:rsid w:val="00EB3569"/>
    <w:rsid w:val="00EB4691"/>
    <w:rsid w:val="00EB48E4"/>
    <w:rsid w:val="00EB5059"/>
    <w:rsid w:val="00EB5643"/>
    <w:rsid w:val="00EB608E"/>
    <w:rsid w:val="00EB71B0"/>
    <w:rsid w:val="00EB732B"/>
    <w:rsid w:val="00EC041A"/>
    <w:rsid w:val="00EC067C"/>
    <w:rsid w:val="00EC1025"/>
    <w:rsid w:val="00EC159F"/>
    <w:rsid w:val="00EC18BF"/>
    <w:rsid w:val="00EC204A"/>
    <w:rsid w:val="00EC255F"/>
    <w:rsid w:val="00EC2F6A"/>
    <w:rsid w:val="00EC30DB"/>
    <w:rsid w:val="00EC3282"/>
    <w:rsid w:val="00EC4014"/>
    <w:rsid w:val="00EC42B7"/>
    <w:rsid w:val="00EC4647"/>
    <w:rsid w:val="00EC4E74"/>
    <w:rsid w:val="00EC53B2"/>
    <w:rsid w:val="00EC5543"/>
    <w:rsid w:val="00EC57C3"/>
    <w:rsid w:val="00EC590D"/>
    <w:rsid w:val="00EC6690"/>
    <w:rsid w:val="00EC68ED"/>
    <w:rsid w:val="00EC6B29"/>
    <w:rsid w:val="00EC7593"/>
    <w:rsid w:val="00EC7600"/>
    <w:rsid w:val="00EC7905"/>
    <w:rsid w:val="00EC7B2F"/>
    <w:rsid w:val="00ED0B20"/>
    <w:rsid w:val="00ED17DA"/>
    <w:rsid w:val="00ED1A90"/>
    <w:rsid w:val="00ED1C94"/>
    <w:rsid w:val="00ED1DCA"/>
    <w:rsid w:val="00ED2256"/>
    <w:rsid w:val="00ED26EF"/>
    <w:rsid w:val="00ED2702"/>
    <w:rsid w:val="00ED40DF"/>
    <w:rsid w:val="00ED4B3A"/>
    <w:rsid w:val="00ED4EFE"/>
    <w:rsid w:val="00ED6745"/>
    <w:rsid w:val="00ED6796"/>
    <w:rsid w:val="00ED6932"/>
    <w:rsid w:val="00ED6BCA"/>
    <w:rsid w:val="00ED7BB2"/>
    <w:rsid w:val="00ED7FE3"/>
    <w:rsid w:val="00EE0620"/>
    <w:rsid w:val="00EE0ADF"/>
    <w:rsid w:val="00EE0C3A"/>
    <w:rsid w:val="00EE16F0"/>
    <w:rsid w:val="00EE17B9"/>
    <w:rsid w:val="00EE2878"/>
    <w:rsid w:val="00EE2D20"/>
    <w:rsid w:val="00EE3488"/>
    <w:rsid w:val="00EE3C28"/>
    <w:rsid w:val="00EE4847"/>
    <w:rsid w:val="00EE5105"/>
    <w:rsid w:val="00EE567E"/>
    <w:rsid w:val="00EE5B5B"/>
    <w:rsid w:val="00EE5CF8"/>
    <w:rsid w:val="00EE691F"/>
    <w:rsid w:val="00EE710B"/>
    <w:rsid w:val="00EE7C42"/>
    <w:rsid w:val="00EE7FD9"/>
    <w:rsid w:val="00EF000A"/>
    <w:rsid w:val="00EF1181"/>
    <w:rsid w:val="00EF11D5"/>
    <w:rsid w:val="00EF1F4B"/>
    <w:rsid w:val="00EF32A4"/>
    <w:rsid w:val="00EF3DC6"/>
    <w:rsid w:val="00EF3E0F"/>
    <w:rsid w:val="00EF3E81"/>
    <w:rsid w:val="00EF4074"/>
    <w:rsid w:val="00EF4A10"/>
    <w:rsid w:val="00EF5172"/>
    <w:rsid w:val="00EF5E74"/>
    <w:rsid w:val="00EF63E4"/>
    <w:rsid w:val="00EF66D9"/>
    <w:rsid w:val="00EF7503"/>
    <w:rsid w:val="00EF7FD3"/>
    <w:rsid w:val="00F00259"/>
    <w:rsid w:val="00F004CA"/>
    <w:rsid w:val="00F00915"/>
    <w:rsid w:val="00F00CE2"/>
    <w:rsid w:val="00F018D6"/>
    <w:rsid w:val="00F01BB5"/>
    <w:rsid w:val="00F01D71"/>
    <w:rsid w:val="00F024AB"/>
    <w:rsid w:val="00F03B48"/>
    <w:rsid w:val="00F03D30"/>
    <w:rsid w:val="00F03F7E"/>
    <w:rsid w:val="00F04327"/>
    <w:rsid w:val="00F0464E"/>
    <w:rsid w:val="00F0487A"/>
    <w:rsid w:val="00F0572A"/>
    <w:rsid w:val="00F0589B"/>
    <w:rsid w:val="00F05908"/>
    <w:rsid w:val="00F06C1C"/>
    <w:rsid w:val="00F06D92"/>
    <w:rsid w:val="00F06FE4"/>
    <w:rsid w:val="00F072F5"/>
    <w:rsid w:val="00F07993"/>
    <w:rsid w:val="00F079B1"/>
    <w:rsid w:val="00F07BE4"/>
    <w:rsid w:val="00F07EF9"/>
    <w:rsid w:val="00F10117"/>
    <w:rsid w:val="00F10178"/>
    <w:rsid w:val="00F103F9"/>
    <w:rsid w:val="00F1040F"/>
    <w:rsid w:val="00F10507"/>
    <w:rsid w:val="00F10625"/>
    <w:rsid w:val="00F109A9"/>
    <w:rsid w:val="00F10B06"/>
    <w:rsid w:val="00F10B0A"/>
    <w:rsid w:val="00F10F5C"/>
    <w:rsid w:val="00F1107D"/>
    <w:rsid w:val="00F1111F"/>
    <w:rsid w:val="00F1117B"/>
    <w:rsid w:val="00F116DF"/>
    <w:rsid w:val="00F1175E"/>
    <w:rsid w:val="00F11CE1"/>
    <w:rsid w:val="00F122F0"/>
    <w:rsid w:val="00F12928"/>
    <w:rsid w:val="00F12FDD"/>
    <w:rsid w:val="00F1335F"/>
    <w:rsid w:val="00F1388E"/>
    <w:rsid w:val="00F1393E"/>
    <w:rsid w:val="00F143B4"/>
    <w:rsid w:val="00F15945"/>
    <w:rsid w:val="00F15F6B"/>
    <w:rsid w:val="00F15F72"/>
    <w:rsid w:val="00F16695"/>
    <w:rsid w:val="00F168F7"/>
    <w:rsid w:val="00F16A5E"/>
    <w:rsid w:val="00F201FF"/>
    <w:rsid w:val="00F2023F"/>
    <w:rsid w:val="00F20374"/>
    <w:rsid w:val="00F20831"/>
    <w:rsid w:val="00F20A29"/>
    <w:rsid w:val="00F20E7E"/>
    <w:rsid w:val="00F20E85"/>
    <w:rsid w:val="00F2117C"/>
    <w:rsid w:val="00F215D9"/>
    <w:rsid w:val="00F2171B"/>
    <w:rsid w:val="00F221D7"/>
    <w:rsid w:val="00F22769"/>
    <w:rsid w:val="00F2304B"/>
    <w:rsid w:val="00F23754"/>
    <w:rsid w:val="00F2395B"/>
    <w:rsid w:val="00F239BD"/>
    <w:rsid w:val="00F23E15"/>
    <w:rsid w:val="00F23F8D"/>
    <w:rsid w:val="00F241A0"/>
    <w:rsid w:val="00F24426"/>
    <w:rsid w:val="00F2467C"/>
    <w:rsid w:val="00F24843"/>
    <w:rsid w:val="00F25544"/>
    <w:rsid w:val="00F25A01"/>
    <w:rsid w:val="00F2631E"/>
    <w:rsid w:val="00F265CC"/>
    <w:rsid w:val="00F268B1"/>
    <w:rsid w:val="00F26A84"/>
    <w:rsid w:val="00F2768A"/>
    <w:rsid w:val="00F27716"/>
    <w:rsid w:val="00F27A63"/>
    <w:rsid w:val="00F300A8"/>
    <w:rsid w:val="00F3012E"/>
    <w:rsid w:val="00F306BF"/>
    <w:rsid w:val="00F30B82"/>
    <w:rsid w:val="00F30CB3"/>
    <w:rsid w:val="00F30DCF"/>
    <w:rsid w:val="00F31B78"/>
    <w:rsid w:val="00F31F20"/>
    <w:rsid w:val="00F33328"/>
    <w:rsid w:val="00F33559"/>
    <w:rsid w:val="00F33A57"/>
    <w:rsid w:val="00F33BB4"/>
    <w:rsid w:val="00F343B5"/>
    <w:rsid w:val="00F34841"/>
    <w:rsid w:val="00F349A5"/>
    <w:rsid w:val="00F34D11"/>
    <w:rsid w:val="00F34F23"/>
    <w:rsid w:val="00F350D3"/>
    <w:rsid w:val="00F35224"/>
    <w:rsid w:val="00F35D45"/>
    <w:rsid w:val="00F360EA"/>
    <w:rsid w:val="00F36AC8"/>
    <w:rsid w:val="00F36B23"/>
    <w:rsid w:val="00F370AF"/>
    <w:rsid w:val="00F3755E"/>
    <w:rsid w:val="00F4126E"/>
    <w:rsid w:val="00F415DB"/>
    <w:rsid w:val="00F41B06"/>
    <w:rsid w:val="00F41E7E"/>
    <w:rsid w:val="00F4227D"/>
    <w:rsid w:val="00F42D94"/>
    <w:rsid w:val="00F4379D"/>
    <w:rsid w:val="00F43BDA"/>
    <w:rsid w:val="00F43CB4"/>
    <w:rsid w:val="00F4418D"/>
    <w:rsid w:val="00F449AC"/>
    <w:rsid w:val="00F44CB8"/>
    <w:rsid w:val="00F44F9B"/>
    <w:rsid w:val="00F452ED"/>
    <w:rsid w:val="00F452F9"/>
    <w:rsid w:val="00F45C4A"/>
    <w:rsid w:val="00F45D5B"/>
    <w:rsid w:val="00F45EEA"/>
    <w:rsid w:val="00F468FA"/>
    <w:rsid w:val="00F46A4D"/>
    <w:rsid w:val="00F46E55"/>
    <w:rsid w:val="00F50278"/>
    <w:rsid w:val="00F5037D"/>
    <w:rsid w:val="00F503F3"/>
    <w:rsid w:val="00F51365"/>
    <w:rsid w:val="00F51B4B"/>
    <w:rsid w:val="00F5355D"/>
    <w:rsid w:val="00F537D2"/>
    <w:rsid w:val="00F53D95"/>
    <w:rsid w:val="00F53FC2"/>
    <w:rsid w:val="00F54614"/>
    <w:rsid w:val="00F55AAF"/>
    <w:rsid w:val="00F55AE3"/>
    <w:rsid w:val="00F55D9B"/>
    <w:rsid w:val="00F55E5E"/>
    <w:rsid w:val="00F56761"/>
    <w:rsid w:val="00F56DC0"/>
    <w:rsid w:val="00F56E1D"/>
    <w:rsid w:val="00F56E7F"/>
    <w:rsid w:val="00F577E8"/>
    <w:rsid w:val="00F60134"/>
    <w:rsid w:val="00F60A6E"/>
    <w:rsid w:val="00F61624"/>
    <w:rsid w:val="00F61E99"/>
    <w:rsid w:val="00F61FAD"/>
    <w:rsid w:val="00F62323"/>
    <w:rsid w:val="00F626B2"/>
    <w:rsid w:val="00F62B3F"/>
    <w:rsid w:val="00F63019"/>
    <w:rsid w:val="00F6315E"/>
    <w:rsid w:val="00F6331C"/>
    <w:rsid w:val="00F636CD"/>
    <w:rsid w:val="00F636E8"/>
    <w:rsid w:val="00F6458C"/>
    <w:rsid w:val="00F649FF"/>
    <w:rsid w:val="00F64A76"/>
    <w:rsid w:val="00F657BB"/>
    <w:rsid w:val="00F65919"/>
    <w:rsid w:val="00F659B9"/>
    <w:rsid w:val="00F65A04"/>
    <w:rsid w:val="00F65ED7"/>
    <w:rsid w:val="00F6605C"/>
    <w:rsid w:val="00F66158"/>
    <w:rsid w:val="00F664C0"/>
    <w:rsid w:val="00F666AA"/>
    <w:rsid w:val="00F66C64"/>
    <w:rsid w:val="00F67242"/>
    <w:rsid w:val="00F67AB5"/>
    <w:rsid w:val="00F67B0B"/>
    <w:rsid w:val="00F67C03"/>
    <w:rsid w:val="00F67DE0"/>
    <w:rsid w:val="00F70208"/>
    <w:rsid w:val="00F707B3"/>
    <w:rsid w:val="00F70E45"/>
    <w:rsid w:val="00F71BEF"/>
    <w:rsid w:val="00F71F64"/>
    <w:rsid w:val="00F7206A"/>
    <w:rsid w:val="00F72430"/>
    <w:rsid w:val="00F7248F"/>
    <w:rsid w:val="00F7260B"/>
    <w:rsid w:val="00F72742"/>
    <w:rsid w:val="00F73671"/>
    <w:rsid w:val="00F7418C"/>
    <w:rsid w:val="00F74A37"/>
    <w:rsid w:val="00F75514"/>
    <w:rsid w:val="00F76AA1"/>
    <w:rsid w:val="00F76D4D"/>
    <w:rsid w:val="00F76FC8"/>
    <w:rsid w:val="00F77DE9"/>
    <w:rsid w:val="00F80794"/>
    <w:rsid w:val="00F80F7A"/>
    <w:rsid w:val="00F8135E"/>
    <w:rsid w:val="00F81883"/>
    <w:rsid w:val="00F81AEF"/>
    <w:rsid w:val="00F81F1E"/>
    <w:rsid w:val="00F8235F"/>
    <w:rsid w:val="00F826C1"/>
    <w:rsid w:val="00F82D36"/>
    <w:rsid w:val="00F82D91"/>
    <w:rsid w:val="00F83638"/>
    <w:rsid w:val="00F85125"/>
    <w:rsid w:val="00F855E8"/>
    <w:rsid w:val="00F85763"/>
    <w:rsid w:val="00F85C2B"/>
    <w:rsid w:val="00F8653D"/>
    <w:rsid w:val="00F8751A"/>
    <w:rsid w:val="00F87AC9"/>
    <w:rsid w:val="00F87EF8"/>
    <w:rsid w:val="00F90AB6"/>
    <w:rsid w:val="00F912CE"/>
    <w:rsid w:val="00F912EF"/>
    <w:rsid w:val="00F91AEE"/>
    <w:rsid w:val="00F91DFB"/>
    <w:rsid w:val="00F926A8"/>
    <w:rsid w:val="00F926CD"/>
    <w:rsid w:val="00F92C46"/>
    <w:rsid w:val="00F932C0"/>
    <w:rsid w:val="00F93B13"/>
    <w:rsid w:val="00F93B66"/>
    <w:rsid w:val="00F93DD0"/>
    <w:rsid w:val="00F943DD"/>
    <w:rsid w:val="00F944BA"/>
    <w:rsid w:val="00F953A9"/>
    <w:rsid w:val="00F95D37"/>
    <w:rsid w:val="00F9653D"/>
    <w:rsid w:val="00F96DDE"/>
    <w:rsid w:val="00F96F9C"/>
    <w:rsid w:val="00F9780F"/>
    <w:rsid w:val="00F97B47"/>
    <w:rsid w:val="00FA008B"/>
    <w:rsid w:val="00FA0236"/>
    <w:rsid w:val="00FA029F"/>
    <w:rsid w:val="00FA0319"/>
    <w:rsid w:val="00FA031D"/>
    <w:rsid w:val="00FA058D"/>
    <w:rsid w:val="00FA07F5"/>
    <w:rsid w:val="00FA0A55"/>
    <w:rsid w:val="00FA14DE"/>
    <w:rsid w:val="00FA14F8"/>
    <w:rsid w:val="00FA16BC"/>
    <w:rsid w:val="00FA1712"/>
    <w:rsid w:val="00FA214E"/>
    <w:rsid w:val="00FA21C8"/>
    <w:rsid w:val="00FA29A2"/>
    <w:rsid w:val="00FA2EE2"/>
    <w:rsid w:val="00FA3839"/>
    <w:rsid w:val="00FA3B15"/>
    <w:rsid w:val="00FA4B15"/>
    <w:rsid w:val="00FA4FF6"/>
    <w:rsid w:val="00FA5553"/>
    <w:rsid w:val="00FA56EC"/>
    <w:rsid w:val="00FA57EC"/>
    <w:rsid w:val="00FA62B9"/>
    <w:rsid w:val="00FA6B3D"/>
    <w:rsid w:val="00FA71A8"/>
    <w:rsid w:val="00FB0C2A"/>
    <w:rsid w:val="00FB0FD3"/>
    <w:rsid w:val="00FB17CE"/>
    <w:rsid w:val="00FB1DA1"/>
    <w:rsid w:val="00FB22B2"/>
    <w:rsid w:val="00FB249B"/>
    <w:rsid w:val="00FB2A0A"/>
    <w:rsid w:val="00FB34F1"/>
    <w:rsid w:val="00FB5D3B"/>
    <w:rsid w:val="00FB6222"/>
    <w:rsid w:val="00FB66AF"/>
    <w:rsid w:val="00FB683E"/>
    <w:rsid w:val="00FB6B57"/>
    <w:rsid w:val="00FB7696"/>
    <w:rsid w:val="00FB7BE4"/>
    <w:rsid w:val="00FB7E96"/>
    <w:rsid w:val="00FC0323"/>
    <w:rsid w:val="00FC09EE"/>
    <w:rsid w:val="00FC1049"/>
    <w:rsid w:val="00FC10A3"/>
    <w:rsid w:val="00FC125D"/>
    <w:rsid w:val="00FC1819"/>
    <w:rsid w:val="00FC1FA7"/>
    <w:rsid w:val="00FC2120"/>
    <w:rsid w:val="00FC2AF5"/>
    <w:rsid w:val="00FC2B22"/>
    <w:rsid w:val="00FC2C4D"/>
    <w:rsid w:val="00FC4041"/>
    <w:rsid w:val="00FC4064"/>
    <w:rsid w:val="00FC4A8A"/>
    <w:rsid w:val="00FC57C3"/>
    <w:rsid w:val="00FC6087"/>
    <w:rsid w:val="00FC623D"/>
    <w:rsid w:val="00FC6833"/>
    <w:rsid w:val="00FC6AB0"/>
    <w:rsid w:val="00FC6BFD"/>
    <w:rsid w:val="00FC6FA6"/>
    <w:rsid w:val="00FC75FF"/>
    <w:rsid w:val="00FC7DFD"/>
    <w:rsid w:val="00FD1A8B"/>
    <w:rsid w:val="00FD1C3B"/>
    <w:rsid w:val="00FD1DA7"/>
    <w:rsid w:val="00FD26A6"/>
    <w:rsid w:val="00FD2711"/>
    <w:rsid w:val="00FD2B44"/>
    <w:rsid w:val="00FD2B8B"/>
    <w:rsid w:val="00FD4223"/>
    <w:rsid w:val="00FD50C6"/>
    <w:rsid w:val="00FD5426"/>
    <w:rsid w:val="00FD5483"/>
    <w:rsid w:val="00FD663D"/>
    <w:rsid w:val="00FD78D7"/>
    <w:rsid w:val="00FD7F2D"/>
    <w:rsid w:val="00FE00A0"/>
    <w:rsid w:val="00FE09A9"/>
    <w:rsid w:val="00FE0B5B"/>
    <w:rsid w:val="00FE0C69"/>
    <w:rsid w:val="00FE12D1"/>
    <w:rsid w:val="00FE15AA"/>
    <w:rsid w:val="00FE1B98"/>
    <w:rsid w:val="00FE1FDC"/>
    <w:rsid w:val="00FE22D9"/>
    <w:rsid w:val="00FE2336"/>
    <w:rsid w:val="00FE24C5"/>
    <w:rsid w:val="00FE288D"/>
    <w:rsid w:val="00FE2AD2"/>
    <w:rsid w:val="00FE33E8"/>
    <w:rsid w:val="00FE3453"/>
    <w:rsid w:val="00FE36CC"/>
    <w:rsid w:val="00FE3CE4"/>
    <w:rsid w:val="00FE3EC2"/>
    <w:rsid w:val="00FE48E3"/>
    <w:rsid w:val="00FE4B03"/>
    <w:rsid w:val="00FE4FD1"/>
    <w:rsid w:val="00FE5EBA"/>
    <w:rsid w:val="00FE6E95"/>
    <w:rsid w:val="00FE6EB6"/>
    <w:rsid w:val="00FE7162"/>
    <w:rsid w:val="00FE75E4"/>
    <w:rsid w:val="00FE7AD9"/>
    <w:rsid w:val="00FE7B4A"/>
    <w:rsid w:val="00FF045A"/>
    <w:rsid w:val="00FF0B0C"/>
    <w:rsid w:val="00FF0CA9"/>
    <w:rsid w:val="00FF2497"/>
    <w:rsid w:val="00FF31BE"/>
    <w:rsid w:val="00FF3776"/>
    <w:rsid w:val="00FF3779"/>
    <w:rsid w:val="00FF52B1"/>
    <w:rsid w:val="00FF590C"/>
    <w:rsid w:val="00FF5EC3"/>
    <w:rsid w:val="00FF635C"/>
    <w:rsid w:val="00FF643C"/>
    <w:rsid w:val="00FF6D42"/>
    <w:rsid w:val="00FF6E5D"/>
    <w:rsid w:val="00FF737D"/>
    <w:rsid w:val="00FF79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6F013"/>
  <w15:docId w15:val="{0E2E545A-3061-40CC-86F8-6D1BD04E8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aliases w:val="H1,Header1,h1,Section Head,1st level,l1,1,H11,H12,H13,H14,H15,H16,H17,Level 1 Topic Heading,Head 1,Head 11,Head 12,Head 111,Head 13,Head 112,Head 14,Head 113,Head 15,Head 114,Head 16,Head 115,Head 17,Head 116,Head 18,Head 117,Head 19,Head 118,标书1,章"/>
    <w:basedOn w:val="a0"/>
    <w:next w:val="2"/>
    <w:link w:val="1Char"/>
    <w:autoRedefine/>
    <w:uiPriority w:val="9"/>
    <w:qFormat/>
    <w:rsid w:val="009008AA"/>
    <w:pPr>
      <w:keepNext/>
      <w:keepLines/>
      <w:numPr>
        <w:numId w:val="1"/>
      </w:numPr>
      <w:spacing w:after="0"/>
      <w:jc w:val="both"/>
    </w:pPr>
    <w:rPr>
      <w:rFonts w:ascii="Times New Roman" w:eastAsia="黑体" w:hAnsi="Times New Roman" w:cs="Times New Roman"/>
      <w:bCs w:val="0"/>
      <w:color w:val="000000"/>
      <w:kern w:val="28"/>
      <w:sz w:val="28"/>
      <w:szCs w:val="28"/>
      <w:lang w:val="x-none" w:eastAsia="x-none"/>
    </w:rPr>
  </w:style>
  <w:style w:type="paragraph" w:styleId="2">
    <w:name w:val="heading 2"/>
    <w:basedOn w:val="a"/>
    <w:next w:val="a"/>
    <w:link w:val="2Char"/>
    <w:uiPriority w:val="9"/>
    <w:unhideWhenUsed/>
    <w:qFormat/>
    <w:rsid w:val="00972318"/>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06045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65339"/>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Char"/>
    <w:uiPriority w:val="9"/>
    <w:semiHidden/>
    <w:unhideWhenUsed/>
    <w:qFormat/>
    <w:rsid w:val="00065339"/>
    <w:pPr>
      <w:keepNext/>
      <w:keepLines/>
      <w:spacing w:before="280" w:after="290" w:line="376" w:lineRule="auto"/>
      <w:outlineLvl w:val="4"/>
    </w:pPr>
    <w:rPr>
      <w:rFonts w:ascii="等线" w:eastAsia="宋体" w:hAnsi="等线" w:cs="Times New Roman"/>
      <w:b/>
      <w:bCs/>
      <w:sz w:val="28"/>
      <w:szCs w:val="28"/>
    </w:rPr>
  </w:style>
  <w:style w:type="paragraph" w:styleId="6">
    <w:name w:val="heading 6"/>
    <w:basedOn w:val="a"/>
    <w:next w:val="a"/>
    <w:link w:val="6Char"/>
    <w:uiPriority w:val="9"/>
    <w:semiHidden/>
    <w:unhideWhenUsed/>
    <w:qFormat/>
    <w:rsid w:val="00065339"/>
    <w:pPr>
      <w:keepNext/>
      <w:keepLines/>
      <w:spacing w:before="240" w:after="64" w:line="320" w:lineRule="auto"/>
      <w:outlineLvl w:val="5"/>
    </w:pPr>
    <w:rPr>
      <w:rFonts w:ascii="等线 Light" w:eastAsia="等线 Light" w:hAnsi="等线 Light" w:cs="Times New Roman"/>
      <w:b/>
      <w:bCs/>
      <w:szCs w:val="24"/>
    </w:rPr>
  </w:style>
  <w:style w:type="paragraph" w:styleId="7">
    <w:name w:val="heading 7"/>
    <w:basedOn w:val="a"/>
    <w:next w:val="a"/>
    <w:link w:val="7Char"/>
    <w:uiPriority w:val="9"/>
    <w:semiHidden/>
    <w:unhideWhenUsed/>
    <w:qFormat/>
    <w:rsid w:val="00065339"/>
    <w:pPr>
      <w:keepNext/>
      <w:keepLines/>
      <w:spacing w:before="240" w:after="64" w:line="320" w:lineRule="auto"/>
      <w:outlineLvl w:val="6"/>
    </w:pPr>
    <w:rPr>
      <w:rFonts w:ascii="等线" w:eastAsia="宋体" w:hAnsi="等线" w:cs="Times New Roman"/>
      <w:b/>
      <w:bCs/>
      <w:szCs w:val="24"/>
    </w:rPr>
  </w:style>
  <w:style w:type="paragraph" w:styleId="8">
    <w:name w:val="heading 8"/>
    <w:basedOn w:val="a"/>
    <w:next w:val="a"/>
    <w:link w:val="8Char"/>
    <w:uiPriority w:val="9"/>
    <w:semiHidden/>
    <w:unhideWhenUsed/>
    <w:qFormat/>
    <w:rsid w:val="00065339"/>
    <w:pPr>
      <w:keepNext/>
      <w:keepLines/>
      <w:spacing w:before="240" w:after="64" w:line="320" w:lineRule="auto"/>
      <w:outlineLvl w:val="7"/>
    </w:pPr>
    <w:rPr>
      <w:rFonts w:ascii="等线 Light" w:eastAsia="等线 Light" w:hAnsi="等线 Light" w:cs="Times New Roman"/>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
    <w:next w:val="a"/>
    <w:link w:val="Char"/>
    <w:uiPriority w:val="99"/>
    <w:semiHidden/>
    <w:unhideWhenUsed/>
    <w:rsid w:val="005D5C9B"/>
    <w:pPr>
      <w:ind w:leftChars="2500" w:left="100"/>
    </w:pPr>
  </w:style>
  <w:style w:type="character" w:customStyle="1" w:styleId="Char">
    <w:name w:val="日期 Char"/>
    <w:basedOn w:val="a1"/>
    <w:link w:val="a4"/>
    <w:uiPriority w:val="99"/>
    <w:semiHidden/>
    <w:rsid w:val="005D5C9B"/>
  </w:style>
  <w:style w:type="character" w:customStyle="1" w:styleId="10">
    <w:name w:val="标题 1 字符"/>
    <w:basedOn w:val="a1"/>
    <w:uiPriority w:val="9"/>
    <w:rsid w:val="0091761C"/>
    <w:rPr>
      <w:b/>
      <w:bCs/>
      <w:kern w:val="44"/>
      <w:sz w:val="44"/>
      <w:szCs w:val="44"/>
    </w:rPr>
  </w:style>
  <w:style w:type="character" w:customStyle="1" w:styleId="1Char">
    <w:name w:val="标题 1 Char"/>
    <w:aliases w:val="H1 Char,Header1 Char,h1 Char,Section Head Char,1st level Char,l1 Char,1 Char,H11 Char,H12 Char,H13 Char,H14 Char,H15 Char,H16 Char,H17 Char,Level 1 Topic Heading Char,Head 1 Char,Head 11 Char,Head 12 Char,Head 111 Char,Head 13 Char,标书1 Char"/>
    <w:link w:val="1"/>
    <w:uiPriority w:val="9"/>
    <w:qFormat/>
    <w:rsid w:val="009008AA"/>
    <w:rPr>
      <w:rFonts w:ascii="Times New Roman" w:eastAsia="黑体" w:hAnsi="Times New Roman" w:cs="Times New Roman"/>
      <w:b/>
      <w:color w:val="000000"/>
      <w:kern w:val="28"/>
      <w:sz w:val="28"/>
      <w:szCs w:val="28"/>
      <w:lang w:val="x-none" w:eastAsia="x-none"/>
    </w:rPr>
  </w:style>
  <w:style w:type="paragraph" w:styleId="a0">
    <w:name w:val="Title"/>
    <w:basedOn w:val="a"/>
    <w:next w:val="a"/>
    <w:link w:val="Char0"/>
    <w:uiPriority w:val="10"/>
    <w:qFormat/>
    <w:rsid w:val="0091761C"/>
    <w:pPr>
      <w:spacing w:before="240" w:after="60"/>
      <w:jc w:val="center"/>
      <w:outlineLvl w:val="0"/>
    </w:pPr>
    <w:rPr>
      <w:rFonts w:asciiTheme="majorHAnsi" w:eastAsiaTheme="majorEastAsia" w:hAnsiTheme="majorHAnsi" w:cstheme="majorBidi"/>
      <w:b/>
      <w:bCs/>
      <w:sz w:val="32"/>
      <w:szCs w:val="32"/>
    </w:rPr>
  </w:style>
  <w:style w:type="character" w:customStyle="1" w:styleId="Char0">
    <w:name w:val="标题 Char"/>
    <w:basedOn w:val="a1"/>
    <w:link w:val="a0"/>
    <w:uiPriority w:val="10"/>
    <w:rsid w:val="0091761C"/>
    <w:rPr>
      <w:rFonts w:asciiTheme="majorHAnsi" w:eastAsiaTheme="majorEastAsia" w:hAnsiTheme="majorHAnsi" w:cstheme="majorBidi"/>
      <w:b/>
      <w:bCs/>
      <w:sz w:val="32"/>
      <w:szCs w:val="32"/>
    </w:rPr>
  </w:style>
  <w:style w:type="character" w:customStyle="1" w:styleId="2Char">
    <w:name w:val="标题 2 Char"/>
    <w:basedOn w:val="a1"/>
    <w:link w:val="2"/>
    <w:uiPriority w:val="9"/>
    <w:rsid w:val="00972318"/>
    <w:rPr>
      <w:rFonts w:asciiTheme="majorHAnsi" w:eastAsiaTheme="majorEastAsia" w:hAnsiTheme="majorHAnsi" w:cstheme="majorBidi"/>
      <w:b/>
      <w:bCs/>
      <w:sz w:val="24"/>
      <w:szCs w:val="32"/>
    </w:rPr>
  </w:style>
  <w:style w:type="paragraph" w:styleId="a5">
    <w:name w:val="List Paragraph"/>
    <w:aliases w:val="（一）开头,ZJGIS列表项,ZJGIS列表项1,列出段落11,List Paragraph,表标题,ZJGIS列表项2,列出段落12,ZJGIS列表项11,列出段落111"/>
    <w:basedOn w:val="a"/>
    <w:link w:val="Char1"/>
    <w:uiPriority w:val="34"/>
    <w:qFormat/>
    <w:rsid w:val="002A3844"/>
    <w:pPr>
      <w:ind w:firstLineChars="200" w:firstLine="420"/>
    </w:pPr>
  </w:style>
  <w:style w:type="paragraph" w:customStyle="1" w:styleId="30">
    <w:name w:val="标题3"/>
    <w:basedOn w:val="3"/>
    <w:qFormat/>
    <w:rsid w:val="00060456"/>
    <w:pPr>
      <w:spacing w:before="120" w:after="120" w:line="240" w:lineRule="auto"/>
      <w:jc w:val="left"/>
    </w:pPr>
    <w:rPr>
      <w:rFonts w:ascii="Calibri" w:eastAsia="黑体" w:hAnsi="Calibri" w:cs="Times New Roman"/>
      <w:b w:val="0"/>
      <w:sz w:val="24"/>
      <w:szCs w:val="21"/>
    </w:rPr>
  </w:style>
  <w:style w:type="character" w:customStyle="1" w:styleId="3Char">
    <w:name w:val="标题 3 Char"/>
    <w:basedOn w:val="a1"/>
    <w:link w:val="3"/>
    <w:uiPriority w:val="9"/>
    <w:semiHidden/>
    <w:rsid w:val="00060456"/>
    <w:rPr>
      <w:b/>
      <w:bCs/>
      <w:sz w:val="32"/>
      <w:szCs w:val="32"/>
    </w:rPr>
  </w:style>
  <w:style w:type="character" w:customStyle="1" w:styleId="Char1">
    <w:name w:val="列出段落 Char"/>
    <w:aliases w:val="（一）开头 Char,ZJGIS列表项 Char,ZJGIS列表项1 Char,列出段落11 Char,List Paragraph Char,表标题 Char,ZJGIS列表项2 Char,列出段落12 Char,ZJGIS列表项11 Char,列出段落111 Char"/>
    <w:link w:val="a5"/>
    <w:uiPriority w:val="34"/>
    <w:qFormat/>
    <w:locked/>
    <w:rsid w:val="005F2684"/>
  </w:style>
  <w:style w:type="paragraph" w:customStyle="1" w:styleId="a6">
    <w:name w:val="表格标题"/>
    <w:basedOn w:val="a"/>
    <w:qFormat/>
    <w:rsid w:val="005F2684"/>
    <w:pPr>
      <w:adjustRightInd w:val="0"/>
      <w:spacing w:line="360" w:lineRule="auto"/>
      <w:contextualSpacing/>
      <w:jc w:val="center"/>
    </w:pPr>
    <w:rPr>
      <w:rFonts w:ascii="Times New Roman" w:eastAsia="黑体" w:hAnsi="Times New Roman" w:cs="宋体"/>
      <w:color w:val="000000"/>
      <w:sz w:val="24"/>
      <w:szCs w:val="21"/>
    </w:rPr>
  </w:style>
  <w:style w:type="paragraph" w:styleId="a7">
    <w:name w:val="header"/>
    <w:basedOn w:val="a"/>
    <w:link w:val="Char2"/>
    <w:uiPriority w:val="99"/>
    <w:unhideWhenUsed/>
    <w:rsid w:val="006D5E0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1"/>
    <w:link w:val="a7"/>
    <w:uiPriority w:val="99"/>
    <w:rsid w:val="006D5E07"/>
    <w:rPr>
      <w:sz w:val="18"/>
      <w:szCs w:val="18"/>
    </w:rPr>
  </w:style>
  <w:style w:type="paragraph" w:styleId="a8">
    <w:name w:val="footer"/>
    <w:basedOn w:val="a"/>
    <w:link w:val="Char3"/>
    <w:uiPriority w:val="99"/>
    <w:unhideWhenUsed/>
    <w:rsid w:val="006D5E07"/>
    <w:pPr>
      <w:tabs>
        <w:tab w:val="center" w:pos="4153"/>
        <w:tab w:val="right" w:pos="8306"/>
      </w:tabs>
      <w:snapToGrid w:val="0"/>
      <w:jc w:val="left"/>
    </w:pPr>
    <w:rPr>
      <w:sz w:val="18"/>
      <w:szCs w:val="18"/>
    </w:rPr>
  </w:style>
  <w:style w:type="character" w:customStyle="1" w:styleId="Char3">
    <w:name w:val="页脚 Char"/>
    <w:basedOn w:val="a1"/>
    <w:link w:val="a8"/>
    <w:uiPriority w:val="99"/>
    <w:rsid w:val="006D5E07"/>
    <w:rPr>
      <w:sz w:val="18"/>
      <w:szCs w:val="18"/>
    </w:rPr>
  </w:style>
  <w:style w:type="paragraph" w:styleId="a9">
    <w:name w:val="annotation text"/>
    <w:basedOn w:val="a"/>
    <w:link w:val="Char10"/>
    <w:uiPriority w:val="99"/>
    <w:unhideWhenUsed/>
    <w:rsid w:val="00C90F13"/>
    <w:pPr>
      <w:jc w:val="left"/>
    </w:pPr>
  </w:style>
  <w:style w:type="character" w:customStyle="1" w:styleId="Char10">
    <w:name w:val="批注文字 Char1"/>
    <w:basedOn w:val="a1"/>
    <w:link w:val="a9"/>
    <w:uiPriority w:val="99"/>
    <w:rsid w:val="00C90F13"/>
  </w:style>
  <w:style w:type="character" w:styleId="aa">
    <w:name w:val="annotation reference"/>
    <w:unhideWhenUsed/>
    <w:rsid w:val="009A10E0"/>
    <w:rPr>
      <w:sz w:val="21"/>
      <w:szCs w:val="21"/>
    </w:rPr>
  </w:style>
  <w:style w:type="character" w:customStyle="1" w:styleId="Char4">
    <w:name w:val="批注文字 Char"/>
    <w:basedOn w:val="a1"/>
    <w:uiPriority w:val="99"/>
    <w:rsid w:val="009A10E0"/>
  </w:style>
  <w:style w:type="paragraph" w:styleId="ab">
    <w:name w:val="Balloon Text"/>
    <w:basedOn w:val="a"/>
    <w:link w:val="Char5"/>
    <w:uiPriority w:val="99"/>
    <w:semiHidden/>
    <w:unhideWhenUsed/>
    <w:rsid w:val="009A10E0"/>
    <w:rPr>
      <w:sz w:val="18"/>
      <w:szCs w:val="18"/>
    </w:rPr>
  </w:style>
  <w:style w:type="character" w:customStyle="1" w:styleId="Char5">
    <w:name w:val="批注框文本 Char"/>
    <w:basedOn w:val="a1"/>
    <w:link w:val="ab"/>
    <w:uiPriority w:val="99"/>
    <w:semiHidden/>
    <w:rsid w:val="009A10E0"/>
    <w:rPr>
      <w:sz w:val="18"/>
      <w:szCs w:val="18"/>
    </w:rPr>
  </w:style>
  <w:style w:type="paragraph" w:styleId="ac">
    <w:name w:val="No Spacing"/>
    <w:uiPriority w:val="1"/>
    <w:qFormat/>
    <w:rsid w:val="0043784A"/>
    <w:pPr>
      <w:widowControl w:val="0"/>
      <w:jc w:val="both"/>
    </w:pPr>
  </w:style>
  <w:style w:type="paragraph" w:customStyle="1" w:styleId="ad">
    <w:name w:val="图表标题"/>
    <w:basedOn w:val="a"/>
    <w:link w:val="Char6"/>
    <w:qFormat/>
    <w:rsid w:val="004F6D6B"/>
    <w:pPr>
      <w:spacing w:line="360" w:lineRule="auto"/>
      <w:jc w:val="center"/>
    </w:pPr>
    <w:rPr>
      <w:rFonts w:eastAsia="黑体"/>
    </w:rPr>
  </w:style>
  <w:style w:type="character" w:customStyle="1" w:styleId="Char6">
    <w:name w:val="图表标题 Char"/>
    <w:aliases w:val="题注 Char,Char3 Char,Char2 Char Char,题注-QBPT Char1,题注-QBPT Char Char,Char2 Char1,CaptionDHI Char,题注 Char Char Char Char1 Char,题注 Char Char Char Char Char Char,题注 Char Char Char Char Char Char Char Char Char Char,题注1 Char Char"/>
    <w:basedOn w:val="a1"/>
    <w:link w:val="ad"/>
    <w:uiPriority w:val="35"/>
    <w:rsid w:val="004F6D6B"/>
    <w:rPr>
      <w:rFonts w:eastAsia="黑体"/>
    </w:rPr>
  </w:style>
  <w:style w:type="paragraph" w:customStyle="1" w:styleId="ae">
    <w:name w:val="图表样式"/>
    <w:basedOn w:val="ac"/>
    <w:link w:val="Char7"/>
    <w:qFormat/>
    <w:rsid w:val="00D418FD"/>
    <w:pPr>
      <w:jc w:val="center"/>
    </w:pPr>
    <w:rPr>
      <w:rFonts w:eastAsia="黑体"/>
      <w:sz w:val="24"/>
    </w:rPr>
  </w:style>
  <w:style w:type="character" w:customStyle="1" w:styleId="Char7">
    <w:name w:val="图表样式 Char"/>
    <w:basedOn w:val="a1"/>
    <w:link w:val="ae"/>
    <w:rsid w:val="00D418FD"/>
    <w:rPr>
      <w:rFonts w:eastAsia="黑体"/>
      <w:sz w:val="24"/>
    </w:rPr>
  </w:style>
  <w:style w:type="paragraph" w:styleId="af">
    <w:name w:val="caption"/>
    <w:aliases w:val="Char3,Char2 Char,题注-QBPT,题注-QBPT Char,Char2,CaptionDHI,题注 Char Char Char Char1,题注 Char Char Char Char Char,题注 Char Char Char Char Char Char Char Char Char,题注1 Char,题注 Char Char Char1 Char,题注 Char Char Char Char1 Char Char Char Char,题注：表格, Char3"/>
    <w:basedOn w:val="a"/>
    <w:next w:val="a"/>
    <w:link w:val="Char11"/>
    <w:unhideWhenUsed/>
    <w:qFormat/>
    <w:rsid w:val="00917563"/>
    <w:pPr>
      <w:spacing w:line="580" w:lineRule="exact"/>
      <w:ind w:firstLineChars="200" w:firstLine="480"/>
    </w:pPr>
    <w:rPr>
      <w:rFonts w:ascii="Cambria" w:eastAsia="黑体" w:hAnsi="Cambria" w:cs="Times New Roman"/>
      <w:sz w:val="20"/>
      <w:szCs w:val="20"/>
    </w:rPr>
  </w:style>
  <w:style w:type="table" w:styleId="af0">
    <w:name w:val="Table Grid"/>
    <w:basedOn w:val="a2"/>
    <w:uiPriority w:val="39"/>
    <w:rsid w:val="00037D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annotation subject"/>
    <w:basedOn w:val="a9"/>
    <w:next w:val="a9"/>
    <w:link w:val="Char8"/>
    <w:uiPriority w:val="99"/>
    <w:semiHidden/>
    <w:unhideWhenUsed/>
    <w:rsid w:val="0072788B"/>
    <w:rPr>
      <w:b/>
      <w:bCs/>
    </w:rPr>
  </w:style>
  <w:style w:type="character" w:customStyle="1" w:styleId="Char8">
    <w:name w:val="批注主题 Char"/>
    <w:basedOn w:val="Char10"/>
    <w:link w:val="af1"/>
    <w:uiPriority w:val="99"/>
    <w:semiHidden/>
    <w:rsid w:val="0072788B"/>
    <w:rPr>
      <w:b/>
      <w:bCs/>
    </w:rPr>
  </w:style>
  <w:style w:type="character" w:customStyle="1" w:styleId="Char11">
    <w:name w:val="题注 Char1"/>
    <w:aliases w:val="Char3 Char1,Char2 Char Char1,题注-QBPT Char2,题注-QBPT Char Char1,Char2 Char2,CaptionDHI Char1,题注 Char Char Char Char1 Char1,题注 Char Char Char Char Char Char1,题注 Char Char Char Char Char Char Char Char Char Char1,题注1 Char Char1,题注：表格 Char"/>
    <w:link w:val="af"/>
    <w:uiPriority w:val="35"/>
    <w:rsid w:val="00BE36E6"/>
    <w:rPr>
      <w:rFonts w:ascii="Cambria" w:eastAsia="黑体" w:hAnsi="Cambria" w:cs="Times New Roman"/>
      <w:sz w:val="20"/>
      <w:szCs w:val="20"/>
    </w:rPr>
  </w:style>
  <w:style w:type="character" w:customStyle="1" w:styleId="4Char">
    <w:name w:val="标题 4 Char"/>
    <w:basedOn w:val="a1"/>
    <w:link w:val="4"/>
    <w:uiPriority w:val="9"/>
    <w:rsid w:val="00065339"/>
    <w:rPr>
      <w:rFonts w:ascii="等线 Light" w:eastAsia="等线 Light" w:hAnsi="等线 Light" w:cs="Times New Roman"/>
      <w:b/>
      <w:bCs/>
      <w:sz w:val="28"/>
      <w:szCs w:val="28"/>
    </w:rPr>
  </w:style>
  <w:style w:type="character" w:customStyle="1" w:styleId="5Char">
    <w:name w:val="标题 5 Char"/>
    <w:basedOn w:val="a1"/>
    <w:link w:val="5"/>
    <w:uiPriority w:val="9"/>
    <w:semiHidden/>
    <w:rsid w:val="00065339"/>
    <w:rPr>
      <w:rFonts w:ascii="等线" w:eastAsia="宋体" w:hAnsi="等线" w:cs="Times New Roman"/>
      <w:b/>
      <w:bCs/>
      <w:sz w:val="28"/>
      <w:szCs w:val="28"/>
    </w:rPr>
  </w:style>
  <w:style w:type="character" w:customStyle="1" w:styleId="6Char">
    <w:name w:val="标题 6 Char"/>
    <w:basedOn w:val="a1"/>
    <w:link w:val="6"/>
    <w:uiPriority w:val="9"/>
    <w:semiHidden/>
    <w:rsid w:val="00065339"/>
    <w:rPr>
      <w:rFonts w:ascii="等线 Light" w:eastAsia="等线 Light" w:hAnsi="等线 Light" w:cs="Times New Roman"/>
      <w:b/>
      <w:bCs/>
      <w:szCs w:val="24"/>
    </w:rPr>
  </w:style>
  <w:style w:type="character" w:customStyle="1" w:styleId="7Char">
    <w:name w:val="标题 7 Char"/>
    <w:basedOn w:val="a1"/>
    <w:link w:val="7"/>
    <w:uiPriority w:val="9"/>
    <w:semiHidden/>
    <w:rsid w:val="00065339"/>
    <w:rPr>
      <w:rFonts w:ascii="等线" w:eastAsia="宋体" w:hAnsi="等线" w:cs="Times New Roman"/>
      <w:b/>
      <w:bCs/>
      <w:szCs w:val="24"/>
    </w:rPr>
  </w:style>
  <w:style w:type="character" w:customStyle="1" w:styleId="8Char">
    <w:name w:val="标题 8 Char"/>
    <w:basedOn w:val="a1"/>
    <w:link w:val="8"/>
    <w:uiPriority w:val="9"/>
    <w:semiHidden/>
    <w:rsid w:val="00065339"/>
    <w:rPr>
      <w:rFonts w:ascii="等线 Light" w:eastAsia="等线 Light" w:hAnsi="等线 Light"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925157">
      <w:bodyDiv w:val="1"/>
      <w:marLeft w:val="0"/>
      <w:marRight w:val="0"/>
      <w:marTop w:val="0"/>
      <w:marBottom w:val="0"/>
      <w:divBdr>
        <w:top w:val="none" w:sz="0" w:space="0" w:color="auto"/>
        <w:left w:val="none" w:sz="0" w:space="0" w:color="auto"/>
        <w:bottom w:val="none" w:sz="0" w:space="0" w:color="auto"/>
        <w:right w:val="none" w:sz="0" w:space="0" w:color="auto"/>
      </w:divBdr>
    </w:div>
    <w:div w:id="1474985197">
      <w:bodyDiv w:val="1"/>
      <w:marLeft w:val="0"/>
      <w:marRight w:val="0"/>
      <w:marTop w:val="0"/>
      <w:marBottom w:val="0"/>
      <w:divBdr>
        <w:top w:val="none" w:sz="0" w:space="0" w:color="auto"/>
        <w:left w:val="none" w:sz="0" w:space="0" w:color="auto"/>
        <w:bottom w:val="none" w:sz="0" w:space="0" w:color="auto"/>
        <w:right w:val="none" w:sz="0" w:space="0" w:color="auto"/>
      </w:divBdr>
    </w:div>
    <w:div w:id="212318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fontTable" Target="fontTable.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2C7F0-43AC-4F67-A981-E33240F24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33550</TotalTime>
  <Pages>83</Pages>
  <Words>3713</Words>
  <Characters>21169</Characters>
  <Application>Microsoft Office Word</Application>
  <DocSecurity>0</DocSecurity>
  <Lines>176</Lines>
  <Paragraphs>49</Paragraphs>
  <ScaleCrop>false</ScaleCrop>
  <Company/>
  <LinksUpToDate>false</LinksUpToDate>
  <CharactersWithSpaces>24833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dc:creator>
  <cp:keywords/>
  <dc:description/>
  <cp:lastModifiedBy>Windows User</cp:lastModifiedBy>
  <cp:revision>3502</cp:revision>
  <dcterms:created xsi:type="dcterms:W3CDTF">2020-12-11T10:08:00Z</dcterms:created>
  <dcterms:modified xsi:type="dcterms:W3CDTF">2023-07-03T08:27:00Z</dcterms:modified>
</cp:coreProperties>
</file>