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E4CC" w14:textId="77777777" w:rsidR="00400DDD" w:rsidRPr="00400DDD" w:rsidRDefault="00400DDD" w:rsidP="003839F9">
      <w:pPr>
        <w:ind w:firstLineChars="800" w:firstLine="2560"/>
        <w:rPr>
          <w:rFonts w:ascii="黑体" w:eastAsia="黑体" w:hAnsi="黑体"/>
          <w:sz w:val="32"/>
        </w:rPr>
      </w:pPr>
      <w:r w:rsidRPr="00400DDD">
        <w:rPr>
          <w:rFonts w:ascii="黑体" w:eastAsia="黑体" w:hAnsi="黑体" w:hint="eastAsia"/>
          <w:sz w:val="32"/>
        </w:rPr>
        <w:t>动态</w:t>
      </w:r>
      <w:r w:rsidRPr="00400DDD">
        <w:rPr>
          <w:rFonts w:ascii="黑体" w:eastAsia="黑体" w:hAnsi="黑体"/>
          <w:sz w:val="32"/>
        </w:rPr>
        <w:t>图例功能说明</w:t>
      </w:r>
    </w:p>
    <w:p w14:paraId="41F61CE2" w14:textId="77777777" w:rsidR="003839F9" w:rsidRDefault="00400DDD" w:rsidP="00101556">
      <w:pPr>
        <w:pStyle w:val="a3"/>
        <w:spacing w:line="360" w:lineRule="auto"/>
        <w:ind w:left="357" w:firstLine="480"/>
        <w:rPr>
          <w:sz w:val="24"/>
          <w:szCs w:val="24"/>
        </w:rPr>
      </w:pPr>
      <w:r w:rsidRPr="00CF59BE">
        <w:rPr>
          <w:rFonts w:hint="eastAsia"/>
          <w:sz w:val="24"/>
          <w:szCs w:val="24"/>
        </w:rPr>
        <w:t>图例</w:t>
      </w:r>
      <w:r w:rsidRPr="00CF59BE">
        <w:rPr>
          <w:sz w:val="24"/>
          <w:szCs w:val="24"/>
        </w:rPr>
        <w:t>可以从图例配置模板文件和当前地图</w:t>
      </w:r>
      <w:r w:rsidRPr="00CF59BE">
        <w:rPr>
          <w:rFonts w:hint="eastAsia"/>
          <w:sz w:val="24"/>
          <w:szCs w:val="24"/>
        </w:rPr>
        <w:t>视图</w:t>
      </w:r>
      <w:r w:rsidRPr="00CF59BE">
        <w:rPr>
          <w:sz w:val="24"/>
          <w:szCs w:val="24"/>
        </w:rPr>
        <w:t>两种方式创建</w:t>
      </w:r>
      <w:r w:rsidR="00365203" w:rsidRPr="00CF59BE">
        <w:rPr>
          <w:rFonts w:hint="eastAsia"/>
          <w:sz w:val="24"/>
          <w:szCs w:val="24"/>
        </w:rPr>
        <w:t>。</w:t>
      </w:r>
    </w:p>
    <w:p w14:paraId="19BEDB7A" w14:textId="77777777" w:rsidR="003839F9" w:rsidRDefault="00101556" w:rsidP="00101556">
      <w:pPr>
        <w:pStyle w:val="a3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方式一</w:t>
      </w:r>
      <w:r>
        <w:rPr>
          <w:rFonts w:hint="eastAsia"/>
          <w:sz w:val="24"/>
          <w:szCs w:val="24"/>
        </w:rPr>
        <w:t>:</w:t>
      </w:r>
      <w:r w:rsidR="00365203" w:rsidRPr="00101556">
        <w:rPr>
          <w:rFonts w:hint="eastAsia"/>
          <w:sz w:val="24"/>
          <w:szCs w:val="24"/>
        </w:rPr>
        <w:t>从</w:t>
      </w:r>
      <w:r w:rsidR="00365203" w:rsidRPr="00101556">
        <w:rPr>
          <w:sz w:val="24"/>
          <w:szCs w:val="24"/>
        </w:rPr>
        <w:t>图例配置模板文件创建</w:t>
      </w:r>
      <w:r>
        <w:rPr>
          <w:rFonts w:hint="eastAsia"/>
          <w:sz w:val="24"/>
          <w:szCs w:val="24"/>
        </w:rPr>
        <w:t>即</w:t>
      </w:r>
      <w:r w:rsidR="009D63A3" w:rsidRPr="00101556">
        <w:rPr>
          <w:rFonts w:hint="eastAsia"/>
          <w:sz w:val="24"/>
          <w:szCs w:val="24"/>
        </w:rPr>
        <w:t>系统</w:t>
      </w:r>
      <w:r w:rsidR="009D63A3" w:rsidRPr="00101556">
        <w:rPr>
          <w:sz w:val="24"/>
          <w:szCs w:val="24"/>
        </w:rPr>
        <w:t>根据配置的图例项</w:t>
      </w:r>
      <w:r w:rsidR="009D63A3" w:rsidRPr="00101556">
        <w:rPr>
          <w:rFonts w:hint="eastAsia"/>
          <w:sz w:val="24"/>
          <w:szCs w:val="24"/>
        </w:rPr>
        <w:t>，</w:t>
      </w:r>
      <w:r w:rsidR="009D63A3" w:rsidRPr="00101556">
        <w:rPr>
          <w:sz w:val="24"/>
          <w:szCs w:val="24"/>
        </w:rPr>
        <w:t>从当前地图视图</w:t>
      </w:r>
      <w:r w:rsidR="009D63A3" w:rsidRPr="00101556">
        <w:rPr>
          <w:rFonts w:hint="eastAsia"/>
          <w:sz w:val="24"/>
          <w:szCs w:val="24"/>
        </w:rPr>
        <w:t>获取关联的</w:t>
      </w:r>
      <w:r w:rsidR="009D63A3" w:rsidRPr="00101556">
        <w:rPr>
          <w:sz w:val="24"/>
          <w:szCs w:val="24"/>
        </w:rPr>
        <w:t>制图表达符号绘制到图例中</w:t>
      </w:r>
      <w:r w:rsidR="007E79E7" w:rsidRPr="00101556">
        <w:rPr>
          <w:rFonts w:hint="eastAsia"/>
          <w:sz w:val="24"/>
          <w:szCs w:val="24"/>
        </w:rPr>
        <w:t>。</w:t>
      </w:r>
    </w:p>
    <w:p w14:paraId="49F694D6" w14:textId="77777777" w:rsidR="001A5EEF" w:rsidRPr="00101556" w:rsidRDefault="00101556" w:rsidP="00101556">
      <w:pPr>
        <w:pStyle w:val="a3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二：</w:t>
      </w:r>
      <w:r w:rsidR="00365203" w:rsidRPr="00101556">
        <w:rPr>
          <w:rFonts w:hint="eastAsia"/>
          <w:sz w:val="24"/>
          <w:szCs w:val="24"/>
        </w:rPr>
        <w:t>从</w:t>
      </w:r>
      <w:r w:rsidR="00365203" w:rsidRPr="00101556">
        <w:rPr>
          <w:sz w:val="24"/>
          <w:szCs w:val="24"/>
        </w:rPr>
        <w:t>当前地图视图创建</w:t>
      </w:r>
      <w:r w:rsidR="001A5EEF" w:rsidRPr="00101556">
        <w:rPr>
          <w:rFonts w:hint="eastAsia"/>
          <w:sz w:val="24"/>
          <w:szCs w:val="24"/>
        </w:rPr>
        <w:t>系统</w:t>
      </w:r>
      <w:r w:rsidR="001A5EEF" w:rsidRPr="00101556">
        <w:rPr>
          <w:sz w:val="24"/>
          <w:szCs w:val="24"/>
        </w:rPr>
        <w:t>根据当前地图视图的</w:t>
      </w:r>
      <w:r w:rsidR="001A5EEF" w:rsidRPr="00101556">
        <w:rPr>
          <w:rFonts w:hint="eastAsia"/>
          <w:sz w:val="24"/>
          <w:szCs w:val="24"/>
        </w:rPr>
        <w:t>要素，</w:t>
      </w:r>
      <w:r w:rsidR="001A5EEF" w:rsidRPr="00101556">
        <w:rPr>
          <w:sz w:val="24"/>
          <w:szCs w:val="24"/>
        </w:rPr>
        <w:t>将要素的制图表达符号绘制到图例中。</w:t>
      </w:r>
    </w:p>
    <w:p w14:paraId="13B8B474" w14:textId="77777777" w:rsidR="00461D11" w:rsidRPr="00CF59BE" w:rsidRDefault="00461D11" w:rsidP="00CF59BE">
      <w:pPr>
        <w:pStyle w:val="a3"/>
        <w:spacing w:line="360" w:lineRule="auto"/>
        <w:ind w:left="357" w:firstLine="480"/>
        <w:rPr>
          <w:sz w:val="24"/>
          <w:szCs w:val="24"/>
        </w:rPr>
      </w:pPr>
      <w:r w:rsidRPr="00CF59BE">
        <w:rPr>
          <w:rFonts w:hint="eastAsia"/>
          <w:sz w:val="24"/>
          <w:szCs w:val="24"/>
        </w:rPr>
        <w:t>功能</w:t>
      </w:r>
      <w:r w:rsidRPr="00CF59BE">
        <w:rPr>
          <w:sz w:val="24"/>
          <w:szCs w:val="24"/>
        </w:rPr>
        <w:t>主界面</w:t>
      </w:r>
      <w:r w:rsidR="004376C1" w:rsidRPr="00CF59BE">
        <w:rPr>
          <w:rFonts w:hint="eastAsia"/>
          <w:sz w:val="24"/>
          <w:szCs w:val="24"/>
        </w:rPr>
        <w:t>如下</w:t>
      </w:r>
      <w:r w:rsidR="004376C1" w:rsidRPr="00CF59BE">
        <w:rPr>
          <w:sz w:val="24"/>
          <w:szCs w:val="24"/>
        </w:rPr>
        <w:t>：</w:t>
      </w:r>
    </w:p>
    <w:p w14:paraId="2FEF9065" w14:textId="6A9C5A19" w:rsidR="00242C51" w:rsidRDefault="00770CAC" w:rsidP="00770CA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395B55" wp14:editId="7657AB2D">
            <wp:extent cx="4676190" cy="5980952"/>
            <wp:effectExtent l="19050" t="19050" r="1016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34CC2" w14:textId="77777777" w:rsidR="000E4479" w:rsidRDefault="00B83966" w:rsidP="003839F9">
      <w:pPr>
        <w:pStyle w:val="a3"/>
        <w:ind w:left="360" w:firstLineChars="1150" w:firstLine="2415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主界面</w:t>
      </w:r>
    </w:p>
    <w:p w14:paraId="0C246EB2" w14:textId="77777777" w:rsidR="009E1713" w:rsidRDefault="009E1713" w:rsidP="00CE245E">
      <w:pPr>
        <w:pStyle w:val="a3"/>
        <w:spacing w:line="360" w:lineRule="auto"/>
        <w:ind w:left="357" w:firstLine="482"/>
        <w:rPr>
          <w:sz w:val="24"/>
          <w:szCs w:val="24"/>
        </w:rPr>
      </w:pPr>
      <w:r w:rsidRPr="00005F45">
        <w:rPr>
          <w:rFonts w:hint="eastAsia"/>
          <w:b/>
          <w:sz w:val="24"/>
          <w:szCs w:val="24"/>
        </w:rPr>
        <w:t>图例</w:t>
      </w:r>
      <w:r w:rsidRPr="00005F45">
        <w:rPr>
          <w:b/>
          <w:sz w:val="24"/>
          <w:szCs w:val="24"/>
        </w:rPr>
        <w:t>项</w:t>
      </w:r>
      <w:r w:rsidRPr="00005F45">
        <w:rPr>
          <w:rFonts w:hint="eastAsia"/>
          <w:b/>
          <w:sz w:val="24"/>
          <w:szCs w:val="24"/>
        </w:rPr>
        <w:t>设置</w:t>
      </w:r>
      <w:r w:rsidR="00AF2B86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用户可以自由设置图例需要显示的图例项目，并可以调整</w:t>
      </w:r>
      <w:r>
        <w:rPr>
          <w:sz w:val="24"/>
          <w:szCs w:val="24"/>
        </w:rPr>
        <w:lastRenderedPageBreak/>
        <w:t>图例项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顺序。</w:t>
      </w:r>
    </w:p>
    <w:p w14:paraId="6CB74953" w14:textId="77777777" w:rsidR="00AF2B86" w:rsidRDefault="00AF2B86" w:rsidP="00CE245E">
      <w:pPr>
        <w:pStyle w:val="a3"/>
        <w:spacing w:line="360" w:lineRule="auto"/>
        <w:ind w:left="357" w:firstLine="482"/>
        <w:rPr>
          <w:sz w:val="24"/>
          <w:szCs w:val="24"/>
        </w:rPr>
      </w:pPr>
      <w:r w:rsidRPr="00005F45">
        <w:rPr>
          <w:rFonts w:hint="eastAsia"/>
          <w:b/>
          <w:sz w:val="24"/>
          <w:szCs w:val="24"/>
        </w:rPr>
        <w:t>导出</w:t>
      </w:r>
      <w:r w:rsidRPr="00005F45">
        <w:rPr>
          <w:b/>
          <w:sz w:val="24"/>
          <w:szCs w:val="24"/>
        </w:rPr>
        <w:t>图例配置功能</w:t>
      </w:r>
      <w:r>
        <w:rPr>
          <w:sz w:val="24"/>
          <w:szCs w:val="24"/>
        </w:rPr>
        <w:t>：</w:t>
      </w:r>
      <w:r w:rsidR="0094433B">
        <w:rPr>
          <w:rFonts w:hint="eastAsia"/>
          <w:sz w:val="24"/>
          <w:szCs w:val="24"/>
        </w:rPr>
        <w:t>将</w:t>
      </w:r>
      <w:r w:rsidR="0094433B">
        <w:rPr>
          <w:sz w:val="24"/>
          <w:szCs w:val="24"/>
        </w:rPr>
        <w:t>当前的图例项目设置，图例参数设置</w:t>
      </w:r>
      <w:r w:rsidR="0094433B">
        <w:rPr>
          <w:rFonts w:hint="eastAsia"/>
          <w:sz w:val="24"/>
          <w:szCs w:val="24"/>
        </w:rPr>
        <w:t>保存</w:t>
      </w:r>
      <w:r w:rsidR="0094433B">
        <w:rPr>
          <w:sz w:val="24"/>
          <w:szCs w:val="24"/>
        </w:rPr>
        <w:t>到</w:t>
      </w:r>
      <w:r w:rsidR="0094433B">
        <w:rPr>
          <w:rFonts w:hint="eastAsia"/>
          <w:sz w:val="24"/>
          <w:szCs w:val="24"/>
        </w:rPr>
        <w:t>安装</w:t>
      </w:r>
      <w:r w:rsidR="0094433B">
        <w:rPr>
          <w:sz w:val="24"/>
          <w:szCs w:val="24"/>
        </w:rPr>
        <w:t>路径的配置文件</w:t>
      </w:r>
      <w:r w:rsidR="0094433B" w:rsidRPr="0094433B">
        <w:rPr>
          <w:sz w:val="24"/>
          <w:szCs w:val="24"/>
        </w:rPr>
        <w:t>LengendRule</w:t>
      </w:r>
      <w:r w:rsidR="0094433B">
        <w:rPr>
          <w:sz w:val="24"/>
          <w:szCs w:val="24"/>
        </w:rPr>
        <w:t>.xml</w:t>
      </w:r>
      <w:r w:rsidR="00CE245E">
        <w:rPr>
          <w:rFonts w:hint="eastAsia"/>
          <w:sz w:val="24"/>
          <w:szCs w:val="24"/>
        </w:rPr>
        <w:t>。</w:t>
      </w:r>
    </w:p>
    <w:p w14:paraId="4E84EADD" w14:textId="77777777" w:rsidR="005570F1" w:rsidRPr="00B4614C" w:rsidRDefault="005570F1" w:rsidP="00B4614C">
      <w:pPr>
        <w:spacing w:line="360" w:lineRule="auto"/>
        <w:ind w:firstLineChars="174" w:firstLine="419"/>
        <w:rPr>
          <w:sz w:val="24"/>
          <w:szCs w:val="24"/>
        </w:rPr>
      </w:pPr>
      <w:r w:rsidRPr="00B4614C">
        <w:rPr>
          <w:rFonts w:hint="eastAsia"/>
          <w:b/>
          <w:sz w:val="24"/>
          <w:szCs w:val="24"/>
        </w:rPr>
        <w:t>图例配置文件参数</w:t>
      </w:r>
      <w:r w:rsidRPr="00B4614C">
        <w:rPr>
          <w:b/>
          <w:sz w:val="24"/>
          <w:szCs w:val="24"/>
        </w:rPr>
        <w:t>说明如下</w:t>
      </w:r>
      <w:r w:rsidRPr="00B4614C">
        <w:rPr>
          <w:sz w:val="24"/>
          <w:szCs w:val="24"/>
        </w:rPr>
        <w:t>：</w:t>
      </w:r>
    </w:p>
    <w:p w14:paraId="5C3307E9" w14:textId="77777777" w:rsidR="00853330" w:rsidRPr="00B4614C" w:rsidRDefault="00853330" w:rsidP="00B4614C">
      <w:pPr>
        <w:spacing w:line="360" w:lineRule="auto"/>
        <w:ind w:firstLineChars="174" w:firstLine="419"/>
        <w:rPr>
          <w:sz w:val="24"/>
          <w:szCs w:val="24"/>
        </w:rPr>
      </w:pPr>
      <w:r w:rsidRPr="00B4614C">
        <w:rPr>
          <w:rFonts w:hint="eastAsia"/>
          <w:b/>
          <w:sz w:val="24"/>
          <w:szCs w:val="24"/>
        </w:rPr>
        <w:t>第一</w:t>
      </w:r>
      <w:r w:rsidRPr="00B4614C">
        <w:rPr>
          <w:b/>
          <w:sz w:val="24"/>
          <w:szCs w:val="24"/>
        </w:rPr>
        <w:t>部分</w:t>
      </w:r>
      <w:r w:rsidRPr="00B4614C">
        <w:rPr>
          <w:sz w:val="24"/>
          <w:szCs w:val="24"/>
        </w:rPr>
        <w:t>：图例基本信息</w:t>
      </w:r>
    </w:p>
    <w:p w14:paraId="2CC35781" w14:textId="77777777" w:rsidR="007E670A" w:rsidRDefault="00853330" w:rsidP="003839F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2794DE" wp14:editId="0F86CF75">
            <wp:extent cx="5267325" cy="12477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0ABE1" w14:textId="77777777" w:rsidR="00853330" w:rsidRDefault="00853330" w:rsidP="00853330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 w:rsidR="00D95484"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</w:p>
    <w:p w14:paraId="7DCEC388" w14:textId="77777777" w:rsidR="00D95484" w:rsidRDefault="00676522" w:rsidP="00A21121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Column</w:t>
      </w:r>
      <w:r w:rsidR="00D95484">
        <w:rPr>
          <w:sz w:val="24"/>
          <w:szCs w:val="30"/>
        </w:rPr>
        <w:t xml:space="preserve"> </w:t>
      </w:r>
      <w:r w:rsidR="00D95484">
        <w:rPr>
          <w:rFonts w:hint="eastAsia"/>
          <w:sz w:val="24"/>
          <w:szCs w:val="30"/>
        </w:rPr>
        <w:t>:</w:t>
      </w:r>
      <w:r w:rsidR="002374E4">
        <w:rPr>
          <w:rFonts w:hint="eastAsia"/>
          <w:sz w:val="24"/>
          <w:szCs w:val="30"/>
        </w:rPr>
        <w:t>图例列数</w:t>
      </w:r>
    </w:p>
    <w:p w14:paraId="00302EB9" w14:textId="77777777" w:rsidR="00676522" w:rsidRDefault="00676522" w:rsidP="00A21121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TitleFontSize</w:t>
      </w:r>
      <w:r w:rsidR="00D95484">
        <w:rPr>
          <w:rFonts w:hint="eastAsia"/>
          <w:sz w:val="24"/>
          <w:szCs w:val="30"/>
        </w:rPr>
        <w:t>:</w:t>
      </w:r>
      <w:r w:rsidR="002374E4">
        <w:rPr>
          <w:rFonts w:hint="eastAsia"/>
          <w:sz w:val="24"/>
          <w:szCs w:val="30"/>
        </w:rPr>
        <w:t>图例标题</w:t>
      </w:r>
      <w:r w:rsidR="002374E4">
        <w:rPr>
          <w:sz w:val="24"/>
          <w:szCs w:val="30"/>
        </w:rPr>
        <w:t>字体大小</w:t>
      </w:r>
    </w:p>
    <w:p w14:paraId="537D1B7D" w14:textId="77777777" w:rsidR="00D95484" w:rsidRDefault="00676522" w:rsidP="00A21121">
      <w:pPr>
        <w:spacing w:line="360" w:lineRule="auto"/>
        <w:ind w:firstLineChars="200" w:firstLine="480"/>
        <w:rPr>
          <w:sz w:val="24"/>
          <w:szCs w:val="30"/>
        </w:rPr>
      </w:pPr>
      <w:r>
        <w:rPr>
          <w:rFonts w:hint="eastAsia"/>
          <w:sz w:val="24"/>
          <w:szCs w:val="30"/>
        </w:rPr>
        <w:t>ItemFontSize</w:t>
      </w:r>
      <w:r w:rsidR="00D95484">
        <w:rPr>
          <w:sz w:val="24"/>
          <w:szCs w:val="30"/>
        </w:rPr>
        <w:t>:</w:t>
      </w:r>
      <w:r w:rsidR="002374E4">
        <w:rPr>
          <w:rFonts w:hint="eastAsia"/>
          <w:sz w:val="24"/>
          <w:szCs w:val="30"/>
        </w:rPr>
        <w:t>图例项目</w:t>
      </w:r>
      <w:r w:rsidR="002374E4">
        <w:rPr>
          <w:sz w:val="24"/>
          <w:szCs w:val="30"/>
        </w:rPr>
        <w:t>说明字体大小</w:t>
      </w:r>
    </w:p>
    <w:p w14:paraId="019471AB" w14:textId="77777777" w:rsidR="00D95484" w:rsidRPr="00BE392A" w:rsidRDefault="00676522" w:rsidP="00A21121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ItemYStep</w:t>
      </w:r>
      <w:r w:rsidR="00D95484">
        <w:rPr>
          <w:sz w:val="24"/>
          <w:szCs w:val="30"/>
        </w:rPr>
        <w:t>:</w:t>
      </w:r>
      <w:r w:rsidR="002374E4">
        <w:rPr>
          <w:rFonts w:hint="eastAsia"/>
          <w:sz w:val="24"/>
          <w:szCs w:val="30"/>
        </w:rPr>
        <w:t>图例项目</w:t>
      </w:r>
      <w:r w:rsidR="002374E4">
        <w:rPr>
          <w:sz w:val="24"/>
          <w:szCs w:val="30"/>
        </w:rPr>
        <w:t>垂直间隔</w:t>
      </w:r>
    </w:p>
    <w:p w14:paraId="36D95429" w14:textId="77777777" w:rsidR="00D95484" w:rsidRDefault="00676522" w:rsidP="00A21121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ItemXStep</w:t>
      </w:r>
      <w:r w:rsidR="00D95484">
        <w:rPr>
          <w:sz w:val="24"/>
          <w:szCs w:val="30"/>
        </w:rPr>
        <w:t>:</w:t>
      </w:r>
      <w:r w:rsidR="002374E4" w:rsidRPr="002374E4">
        <w:rPr>
          <w:rFonts w:hint="eastAsia"/>
          <w:sz w:val="24"/>
          <w:szCs w:val="30"/>
        </w:rPr>
        <w:t xml:space="preserve"> </w:t>
      </w:r>
      <w:r w:rsidR="002374E4">
        <w:rPr>
          <w:rFonts w:hint="eastAsia"/>
          <w:sz w:val="24"/>
          <w:szCs w:val="30"/>
        </w:rPr>
        <w:t>图例项目水平</w:t>
      </w:r>
      <w:r w:rsidR="002374E4">
        <w:rPr>
          <w:sz w:val="24"/>
          <w:szCs w:val="30"/>
        </w:rPr>
        <w:t>间隔</w:t>
      </w:r>
    </w:p>
    <w:p w14:paraId="4A7E74B9" w14:textId="77777777" w:rsidR="00D95484" w:rsidRPr="00BE392A" w:rsidRDefault="00A21121" w:rsidP="00D95484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 xml:space="preserve"> </w:t>
      </w:r>
      <w:r w:rsidR="00B4614C">
        <w:rPr>
          <w:sz w:val="24"/>
          <w:szCs w:val="30"/>
        </w:rPr>
        <w:t xml:space="preserve">   </w:t>
      </w:r>
      <w:r w:rsidR="00B4614C" w:rsidRPr="00B4614C">
        <w:rPr>
          <w:rFonts w:hint="eastAsia"/>
          <w:b/>
          <w:sz w:val="24"/>
          <w:szCs w:val="24"/>
        </w:rPr>
        <w:t>第二部</w:t>
      </w:r>
      <w:r w:rsidR="00B4614C" w:rsidRPr="00B4614C">
        <w:rPr>
          <w:b/>
          <w:sz w:val="24"/>
          <w:szCs w:val="24"/>
        </w:rPr>
        <w:t>分：</w:t>
      </w:r>
      <w:r w:rsidR="00B4614C">
        <w:rPr>
          <w:sz w:val="24"/>
          <w:szCs w:val="30"/>
        </w:rPr>
        <w:t>图例项</w:t>
      </w:r>
      <w:r w:rsidR="00B4614C">
        <w:rPr>
          <w:rFonts w:hint="eastAsia"/>
          <w:sz w:val="24"/>
          <w:szCs w:val="30"/>
        </w:rPr>
        <w:t>配置</w:t>
      </w:r>
      <w:r w:rsidR="00B4614C">
        <w:rPr>
          <w:sz w:val="24"/>
          <w:szCs w:val="30"/>
        </w:rPr>
        <w:t>信息</w:t>
      </w:r>
    </w:p>
    <w:p w14:paraId="7050BB9D" w14:textId="77777777" w:rsidR="00D95484" w:rsidRDefault="0095485C" w:rsidP="003839F9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1D187EE" wp14:editId="1E5899CB">
            <wp:extent cx="4972050" cy="1638300"/>
            <wp:effectExtent l="19050" t="19050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A7124" w14:textId="77777777" w:rsidR="0095485C" w:rsidRDefault="0095485C" w:rsidP="0095485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参数说</w:t>
      </w:r>
      <w:r>
        <w:rPr>
          <w:sz w:val="24"/>
          <w:szCs w:val="24"/>
        </w:rPr>
        <w:t>明</w:t>
      </w:r>
      <w:r>
        <w:rPr>
          <w:rFonts w:hint="eastAsia"/>
          <w:sz w:val="24"/>
          <w:szCs w:val="24"/>
        </w:rPr>
        <w:t>：</w:t>
      </w:r>
    </w:p>
    <w:p w14:paraId="31135CB4" w14:textId="77777777" w:rsidR="007A2AF9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 xml:space="preserve">Lengend </w:t>
      </w:r>
      <w:r>
        <w:rPr>
          <w:rFonts w:hint="eastAsia"/>
          <w:sz w:val="24"/>
          <w:szCs w:val="30"/>
        </w:rPr>
        <w:t>:</w:t>
      </w:r>
      <w:r>
        <w:rPr>
          <w:rFonts w:hint="eastAsia"/>
          <w:sz w:val="24"/>
          <w:szCs w:val="30"/>
        </w:rPr>
        <w:t>图例项标示</w:t>
      </w:r>
    </w:p>
    <w:p w14:paraId="4ED82B13" w14:textId="77777777" w:rsidR="007A2AF9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Layer</w:t>
      </w:r>
      <w:r>
        <w:rPr>
          <w:rFonts w:hint="eastAsia"/>
          <w:sz w:val="24"/>
          <w:szCs w:val="30"/>
        </w:rPr>
        <w:t>:</w:t>
      </w:r>
      <w:r>
        <w:rPr>
          <w:rFonts w:hint="eastAsia"/>
          <w:sz w:val="24"/>
          <w:szCs w:val="30"/>
        </w:rPr>
        <w:t>图例项图层</w:t>
      </w:r>
      <w:r>
        <w:rPr>
          <w:sz w:val="24"/>
          <w:szCs w:val="30"/>
        </w:rPr>
        <w:t>标示</w:t>
      </w:r>
    </w:p>
    <w:p w14:paraId="55F94EE5" w14:textId="77777777" w:rsidR="007A2AF9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rFonts w:hint="eastAsia"/>
          <w:sz w:val="24"/>
          <w:szCs w:val="30"/>
        </w:rPr>
        <w:t>LayerName:</w:t>
      </w:r>
      <w:r>
        <w:rPr>
          <w:rFonts w:hint="eastAsia"/>
          <w:sz w:val="24"/>
          <w:szCs w:val="30"/>
        </w:rPr>
        <w:t>图层</w:t>
      </w:r>
      <w:r>
        <w:rPr>
          <w:sz w:val="24"/>
          <w:szCs w:val="30"/>
        </w:rPr>
        <w:t>名称</w:t>
      </w:r>
    </w:p>
    <w:p w14:paraId="58547C9C" w14:textId="77777777" w:rsidR="007A2AF9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Checked</w:t>
      </w:r>
      <w:r>
        <w:rPr>
          <w:rFonts w:hint="eastAsia"/>
          <w:sz w:val="24"/>
          <w:szCs w:val="30"/>
        </w:rPr>
        <w:t>是否在</w:t>
      </w:r>
      <w:r>
        <w:rPr>
          <w:sz w:val="24"/>
          <w:szCs w:val="30"/>
        </w:rPr>
        <w:t>图例中</w:t>
      </w:r>
      <w:r>
        <w:rPr>
          <w:rFonts w:hint="eastAsia"/>
          <w:sz w:val="24"/>
          <w:szCs w:val="30"/>
        </w:rPr>
        <w:t>表示</w:t>
      </w:r>
    </w:p>
    <w:p w14:paraId="3C3D4935" w14:textId="77777777" w:rsidR="007A2AF9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ItemInfo:</w:t>
      </w:r>
      <w:r>
        <w:rPr>
          <w:rFonts w:hint="eastAsia"/>
          <w:sz w:val="24"/>
          <w:szCs w:val="30"/>
        </w:rPr>
        <w:t>图例项标示</w:t>
      </w:r>
    </w:p>
    <w:p w14:paraId="162E5C9C" w14:textId="77777777" w:rsidR="007A2AF9" w:rsidRPr="00BE392A" w:rsidRDefault="007A2AF9" w:rsidP="007A2AF9">
      <w:pPr>
        <w:spacing w:line="360" w:lineRule="auto"/>
        <w:ind w:firstLineChars="200" w:firstLine="480"/>
        <w:rPr>
          <w:sz w:val="24"/>
          <w:szCs w:val="30"/>
        </w:rPr>
      </w:pPr>
      <w:r>
        <w:rPr>
          <w:sz w:val="24"/>
          <w:szCs w:val="30"/>
        </w:rPr>
        <w:t>RuleID:</w:t>
      </w:r>
      <w:r>
        <w:rPr>
          <w:rFonts w:hint="eastAsia"/>
          <w:sz w:val="24"/>
          <w:szCs w:val="30"/>
        </w:rPr>
        <w:t>图例项的</w:t>
      </w:r>
      <w:r>
        <w:rPr>
          <w:rFonts w:hint="eastAsia"/>
          <w:sz w:val="24"/>
          <w:szCs w:val="30"/>
        </w:rPr>
        <w:t>ruleID</w:t>
      </w:r>
    </w:p>
    <w:p w14:paraId="0BA384CC" w14:textId="77777777" w:rsidR="007E242C" w:rsidRPr="007A2AF9" w:rsidRDefault="009E1810" w:rsidP="009E18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30"/>
        </w:rPr>
        <w:lastRenderedPageBreak/>
        <w:t>省级政府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图例</w:t>
      </w:r>
      <w:r>
        <w:rPr>
          <w:sz w:val="24"/>
          <w:szCs w:val="30"/>
        </w:rPr>
        <w:t>项</w:t>
      </w:r>
      <w:r>
        <w:rPr>
          <w:rFonts w:hint="eastAsia"/>
          <w:sz w:val="24"/>
          <w:szCs w:val="30"/>
        </w:rPr>
        <w:t>说明</w:t>
      </w:r>
      <w:r>
        <w:rPr>
          <w:sz w:val="24"/>
          <w:szCs w:val="30"/>
        </w:rPr>
        <w:t>文字</w:t>
      </w:r>
    </w:p>
    <w:p w14:paraId="1B2A3B76" w14:textId="77777777" w:rsidR="000E4479" w:rsidRPr="00D95484" w:rsidRDefault="00C354CC" w:rsidP="00D95484">
      <w:pPr>
        <w:spacing w:line="360" w:lineRule="auto"/>
        <w:ind w:firstLineChars="200" w:firstLine="482"/>
        <w:rPr>
          <w:sz w:val="24"/>
          <w:szCs w:val="24"/>
        </w:rPr>
      </w:pPr>
      <w:r w:rsidRPr="00D95484">
        <w:rPr>
          <w:rFonts w:hint="eastAsia"/>
          <w:b/>
          <w:sz w:val="24"/>
          <w:szCs w:val="24"/>
        </w:rPr>
        <w:t>图例</w:t>
      </w:r>
      <w:r w:rsidR="00A543F9" w:rsidRPr="00D95484">
        <w:rPr>
          <w:rFonts w:hint="eastAsia"/>
          <w:b/>
          <w:sz w:val="24"/>
          <w:szCs w:val="24"/>
        </w:rPr>
        <w:t>界面</w:t>
      </w:r>
      <w:r w:rsidR="000E4479" w:rsidRPr="00D95484">
        <w:rPr>
          <w:rFonts w:hint="eastAsia"/>
          <w:b/>
          <w:sz w:val="24"/>
          <w:szCs w:val="24"/>
        </w:rPr>
        <w:t>具体</w:t>
      </w:r>
      <w:r w:rsidR="000E4479" w:rsidRPr="00D95484">
        <w:rPr>
          <w:b/>
          <w:sz w:val="24"/>
          <w:szCs w:val="24"/>
        </w:rPr>
        <w:t>参数说明</w:t>
      </w:r>
      <w:r w:rsidR="000F28F2" w:rsidRPr="00D95484">
        <w:rPr>
          <w:rFonts w:hint="eastAsia"/>
          <w:sz w:val="24"/>
          <w:szCs w:val="24"/>
        </w:rPr>
        <w:t>下图</w:t>
      </w:r>
      <w:r w:rsidR="000F28F2" w:rsidRPr="00D95484">
        <w:rPr>
          <w:rFonts w:hint="eastAsia"/>
          <w:sz w:val="24"/>
          <w:szCs w:val="24"/>
        </w:rPr>
        <w:t>2</w:t>
      </w:r>
      <w:r w:rsidR="000E4479" w:rsidRPr="00D95484">
        <w:rPr>
          <w:sz w:val="24"/>
          <w:szCs w:val="24"/>
        </w:rPr>
        <w:t>：</w:t>
      </w:r>
    </w:p>
    <w:p w14:paraId="3E37DDEE" w14:textId="77777777" w:rsidR="007B68E1" w:rsidRPr="00CF59BE" w:rsidRDefault="007B68E1" w:rsidP="00D95484">
      <w:pPr>
        <w:spacing w:line="360" w:lineRule="auto"/>
        <w:ind w:firstLineChars="200" w:firstLine="480"/>
        <w:rPr>
          <w:sz w:val="24"/>
          <w:szCs w:val="24"/>
        </w:rPr>
      </w:pPr>
      <w:r w:rsidRPr="00CF59BE">
        <w:rPr>
          <w:rFonts w:hint="eastAsia"/>
          <w:sz w:val="24"/>
          <w:szCs w:val="24"/>
        </w:rPr>
        <w:t>图例项水平</w:t>
      </w:r>
      <w:r w:rsidRPr="00CF59BE">
        <w:rPr>
          <w:sz w:val="24"/>
          <w:szCs w:val="24"/>
        </w:rPr>
        <w:t>间隔</w:t>
      </w:r>
      <w:r w:rsidR="00BB26D3" w:rsidRPr="00CF59BE">
        <w:rPr>
          <w:rFonts w:hint="eastAsia"/>
          <w:sz w:val="24"/>
          <w:szCs w:val="24"/>
        </w:rPr>
        <w:t>：</w:t>
      </w:r>
      <w:r w:rsidR="00BB26D3" w:rsidRPr="00CE245E">
        <w:rPr>
          <w:sz w:val="24"/>
          <w:szCs w:val="24"/>
        </w:rPr>
        <w:fldChar w:fldCharType="begin"/>
      </w:r>
      <w:r w:rsidR="00BB26D3" w:rsidRPr="00CE245E">
        <w:rPr>
          <w:sz w:val="24"/>
          <w:szCs w:val="24"/>
        </w:rPr>
        <w:instrText xml:space="preserve"> </w:instrText>
      </w:r>
      <w:r w:rsidR="00BB26D3" w:rsidRPr="00CE245E">
        <w:rPr>
          <w:rFonts w:hint="eastAsia"/>
          <w:sz w:val="24"/>
          <w:szCs w:val="24"/>
        </w:rPr>
        <w:instrText>eq \o\ac(</w:instrText>
      </w:r>
      <w:r w:rsidR="00BB26D3" w:rsidRPr="00CE245E">
        <w:rPr>
          <w:rFonts w:hint="eastAsia"/>
          <w:sz w:val="24"/>
          <w:szCs w:val="24"/>
        </w:rPr>
        <w:instrText>○</w:instrText>
      </w:r>
      <w:r w:rsidR="00BB26D3" w:rsidRPr="00CE245E">
        <w:rPr>
          <w:rFonts w:hint="eastAsia"/>
          <w:sz w:val="24"/>
          <w:szCs w:val="24"/>
        </w:rPr>
        <w:instrText>,1)</w:instrText>
      </w:r>
      <w:r w:rsidR="00BB26D3" w:rsidRPr="00CE245E">
        <w:rPr>
          <w:sz w:val="24"/>
          <w:szCs w:val="24"/>
        </w:rPr>
        <w:fldChar w:fldCharType="end"/>
      </w:r>
    </w:p>
    <w:p w14:paraId="0049D8EB" w14:textId="77777777" w:rsidR="00BB26D3" w:rsidRPr="00D95484" w:rsidRDefault="007B68E1" w:rsidP="00D95484">
      <w:pPr>
        <w:spacing w:line="360" w:lineRule="auto"/>
        <w:ind w:firstLineChars="200" w:firstLine="480"/>
        <w:rPr>
          <w:sz w:val="24"/>
          <w:szCs w:val="24"/>
        </w:rPr>
      </w:pPr>
      <w:r w:rsidRPr="00D95484">
        <w:rPr>
          <w:rFonts w:hint="eastAsia"/>
          <w:sz w:val="24"/>
          <w:szCs w:val="24"/>
        </w:rPr>
        <w:t>图例</w:t>
      </w:r>
      <w:r w:rsidRPr="00D95484">
        <w:rPr>
          <w:sz w:val="24"/>
          <w:szCs w:val="24"/>
        </w:rPr>
        <w:t>项</w:t>
      </w:r>
      <w:r w:rsidRPr="00D95484">
        <w:rPr>
          <w:rFonts w:hint="eastAsia"/>
          <w:sz w:val="24"/>
          <w:szCs w:val="24"/>
        </w:rPr>
        <w:t>垂直</w:t>
      </w:r>
      <w:r w:rsidRPr="00D95484">
        <w:rPr>
          <w:sz w:val="24"/>
          <w:szCs w:val="24"/>
        </w:rPr>
        <w:t>间隔：</w:t>
      </w:r>
      <w:r w:rsidR="00BB26D3" w:rsidRPr="00D95484">
        <w:rPr>
          <w:sz w:val="24"/>
          <w:szCs w:val="24"/>
        </w:rPr>
        <w:fldChar w:fldCharType="begin"/>
      </w:r>
      <w:r w:rsidR="00BB26D3" w:rsidRPr="00D95484">
        <w:rPr>
          <w:sz w:val="24"/>
          <w:szCs w:val="24"/>
        </w:rPr>
        <w:instrText xml:space="preserve"> </w:instrText>
      </w:r>
      <w:r w:rsidR="00BB26D3" w:rsidRPr="00D95484">
        <w:rPr>
          <w:rFonts w:hint="eastAsia"/>
          <w:sz w:val="24"/>
          <w:szCs w:val="24"/>
        </w:rPr>
        <w:instrText>eq \o\ac(</w:instrText>
      </w:r>
      <w:r w:rsidR="00BB26D3" w:rsidRPr="00D95484">
        <w:rPr>
          <w:rFonts w:hint="eastAsia"/>
          <w:sz w:val="24"/>
          <w:szCs w:val="24"/>
        </w:rPr>
        <w:instrText>○</w:instrText>
      </w:r>
      <w:r w:rsidR="00BB26D3" w:rsidRPr="00D95484">
        <w:rPr>
          <w:rFonts w:hint="eastAsia"/>
          <w:sz w:val="24"/>
          <w:szCs w:val="24"/>
        </w:rPr>
        <w:instrText>,2)</w:instrText>
      </w:r>
      <w:r w:rsidR="00BB26D3" w:rsidRPr="00D95484">
        <w:rPr>
          <w:sz w:val="24"/>
          <w:szCs w:val="24"/>
        </w:rPr>
        <w:fldChar w:fldCharType="end"/>
      </w:r>
      <w:r w:rsidRPr="00D95484">
        <w:rPr>
          <w:rFonts w:hint="eastAsia"/>
          <w:sz w:val="24"/>
          <w:szCs w:val="24"/>
        </w:rPr>
        <w:t xml:space="preserve"> </w:t>
      </w:r>
      <w:r w:rsidRPr="00D95484">
        <w:rPr>
          <w:sz w:val="24"/>
          <w:szCs w:val="24"/>
        </w:rPr>
        <w:t xml:space="preserve">  </w:t>
      </w:r>
      <w:r w:rsidRPr="00D95484">
        <w:rPr>
          <w:rFonts w:hint="eastAsia"/>
          <w:sz w:val="24"/>
          <w:szCs w:val="24"/>
        </w:rPr>
        <w:t xml:space="preserve"> </w:t>
      </w:r>
    </w:p>
    <w:p w14:paraId="2C13609A" w14:textId="77777777" w:rsidR="007B68E1" w:rsidRPr="00CE245E" w:rsidRDefault="007B68E1" w:rsidP="00D95484">
      <w:pPr>
        <w:spacing w:line="360" w:lineRule="auto"/>
        <w:ind w:firstLineChars="200" w:firstLine="480"/>
        <w:rPr>
          <w:sz w:val="24"/>
          <w:szCs w:val="24"/>
        </w:rPr>
      </w:pPr>
      <w:r w:rsidRPr="00CF59BE">
        <w:rPr>
          <w:rFonts w:hint="eastAsia"/>
          <w:sz w:val="24"/>
          <w:szCs w:val="24"/>
        </w:rPr>
        <w:t>图例</w:t>
      </w:r>
      <w:r w:rsidRPr="00CF59BE">
        <w:rPr>
          <w:sz w:val="24"/>
          <w:szCs w:val="24"/>
        </w:rPr>
        <w:t>文字水平间隔：</w:t>
      </w:r>
      <w:r w:rsidR="00BB26D3" w:rsidRPr="00CE245E">
        <w:rPr>
          <w:sz w:val="24"/>
          <w:szCs w:val="24"/>
        </w:rPr>
        <w:fldChar w:fldCharType="begin"/>
      </w:r>
      <w:r w:rsidR="00BB26D3" w:rsidRPr="00CE245E">
        <w:rPr>
          <w:sz w:val="24"/>
          <w:szCs w:val="24"/>
        </w:rPr>
        <w:instrText xml:space="preserve"> </w:instrText>
      </w:r>
      <w:r w:rsidR="00BB26D3" w:rsidRPr="00CE245E">
        <w:rPr>
          <w:rFonts w:hint="eastAsia"/>
          <w:sz w:val="24"/>
          <w:szCs w:val="24"/>
        </w:rPr>
        <w:instrText>eq \o\ac(</w:instrText>
      </w:r>
      <w:r w:rsidR="00BB26D3" w:rsidRPr="00CE245E">
        <w:rPr>
          <w:rFonts w:hint="eastAsia"/>
          <w:sz w:val="24"/>
          <w:szCs w:val="24"/>
        </w:rPr>
        <w:instrText>○</w:instrText>
      </w:r>
      <w:r w:rsidR="00BB26D3" w:rsidRPr="00CE245E">
        <w:rPr>
          <w:rFonts w:hint="eastAsia"/>
          <w:sz w:val="24"/>
          <w:szCs w:val="24"/>
        </w:rPr>
        <w:instrText>,3)</w:instrText>
      </w:r>
      <w:r w:rsidR="00BB26D3" w:rsidRPr="00CE245E">
        <w:rPr>
          <w:sz w:val="24"/>
          <w:szCs w:val="24"/>
        </w:rPr>
        <w:fldChar w:fldCharType="end"/>
      </w:r>
    </w:p>
    <w:p w14:paraId="7E6DB462" w14:textId="77777777" w:rsidR="000F28F2" w:rsidRDefault="000F28F2" w:rsidP="003839F9">
      <w:pPr>
        <w:jc w:val="left"/>
      </w:pPr>
      <w:r w:rsidRPr="000F28F2">
        <w:rPr>
          <w:noProof/>
        </w:rPr>
        <w:drawing>
          <wp:inline distT="0" distB="0" distL="0" distR="0" wp14:anchorId="4810BC8A" wp14:editId="451DD206">
            <wp:extent cx="4305300" cy="4935149"/>
            <wp:effectExtent l="0" t="0" r="0" b="0"/>
            <wp:docPr id="2" name="图片 2" descr="C:\Users\ECarto\Desktop\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rto\Desktop\g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10" cy="49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03EB" w14:textId="77777777" w:rsidR="000F28F2" w:rsidRDefault="000F28F2" w:rsidP="003839F9">
      <w:pPr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参数</w:t>
      </w:r>
      <w:r>
        <w:t>说明</w:t>
      </w:r>
    </w:p>
    <w:p w14:paraId="1BD93301" w14:textId="77777777" w:rsidR="00244DF0" w:rsidRPr="00101556" w:rsidRDefault="00244DF0" w:rsidP="003839F9">
      <w:pPr>
        <w:ind w:firstLineChars="900" w:firstLine="2880"/>
        <w:jc w:val="left"/>
        <w:rPr>
          <w:rFonts w:ascii="黑体" w:eastAsia="黑体" w:hAnsi="黑体"/>
          <w:sz w:val="32"/>
        </w:rPr>
      </w:pPr>
      <w:r w:rsidRPr="00101556">
        <w:rPr>
          <w:rFonts w:ascii="黑体" w:eastAsia="黑体" w:hAnsi="黑体" w:hint="eastAsia"/>
          <w:sz w:val="32"/>
        </w:rPr>
        <w:t>图例</w:t>
      </w:r>
      <w:r w:rsidRPr="00101556">
        <w:rPr>
          <w:rFonts w:ascii="黑体" w:eastAsia="黑体" w:hAnsi="黑体"/>
          <w:sz w:val="32"/>
        </w:rPr>
        <w:t>配置说明</w:t>
      </w:r>
    </w:p>
    <w:p w14:paraId="76865EAA" w14:textId="77777777" w:rsidR="00244DF0" w:rsidRDefault="000D3747" w:rsidP="00CE245E">
      <w:pPr>
        <w:pStyle w:val="a3"/>
        <w:spacing w:line="360" w:lineRule="auto"/>
        <w:ind w:left="357" w:firstLine="480"/>
        <w:rPr>
          <w:sz w:val="24"/>
          <w:szCs w:val="30"/>
        </w:rPr>
      </w:pPr>
      <w:r w:rsidRPr="000D3747">
        <w:rPr>
          <w:rFonts w:hint="eastAsia"/>
          <w:sz w:val="24"/>
          <w:szCs w:val="30"/>
        </w:rPr>
        <w:t>图例</w:t>
      </w:r>
      <w:r w:rsidRPr="000D3747">
        <w:rPr>
          <w:sz w:val="24"/>
          <w:szCs w:val="30"/>
        </w:rPr>
        <w:t>生成原理：</w:t>
      </w:r>
      <w:r w:rsidRPr="000D3747">
        <w:rPr>
          <w:rFonts w:hint="eastAsia"/>
          <w:sz w:val="24"/>
          <w:szCs w:val="30"/>
        </w:rPr>
        <w:t>图例项包括</w:t>
      </w:r>
      <w:r w:rsidR="00E51F55">
        <w:rPr>
          <w:sz w:val="24"/>
          <w:szCs w:val="30"/>
        </w:rPr>
        <w:t>常规图例</w:t>
      </w:r>
      <w:r w:rsidR="00E51F55"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>组合</w:t>
      </w:r>
      <w:r>
        <w:rPr>
          <w:sz w:val="24"/>
          <w:szCs w:val="30"/>
        </w:rPr>
        <w:t>图例、共享图例、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</w:t>
      </w:r>
      <w:r>
        <w:rPr>
          <w:sz w:val="24"/>
          <w:szCs w:val="30"/>
        </w:rPr>
        <w:t>四种组成。</w:t>
      </w:r>
    </w:p>
    <w:p w14:paraId="1BEA8D88" w14:textId="77777777" w:rsidR="00AE0EC4" w:rsidRDefault="00AE0EC4" w:rsidP="00AE0EC4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常规</w:t>
      </w:r>
      <w:r w:rsidRPr="00212950">
        <w:rPr>
          <w:b/>
          <w:sz w:val="24"/>
          <w:szCs w:val="30"/>
        </w:rPr>
        <w:t>图例：</w:t>
      </w:r>
    </w:p>
    <w:p w14:paraId="104451EE" w14:textId="77777777" w:rsidR="00AE0EC4" w:rsidRPr="00AE0EC4" w:rsidRDefault="00836C37" w:rsidP="00CE245E">
      <w:pPr>
        <w:pStyle w:val="a3"/>
        <w:spacing w:line="360" w:lineRule="auto"/>
        <w:ind w:left="357" w:firstLine="480"/>
        <w:rPr>
          <w:sz w:val="24"/>
          <w:szCs w:val="30"/>
        </w:rPr>
      </w:pPr>
      <w:r>
        <w:rPr>
          <w:rFonts w:hint="eastAsia"/>
          <w:sz w:val="24"/>
          <w:szCs w:val="30"/>
        </w:rPr>
        <w:t>常规</w:t>
      </w:r>
      <w:r>
        <w:rPr>
          <w:sz w:val="24"/>
          <w:szCs w:val="30"/>
        </w:rPr>
        <w:t>图例</w:t>
      </w:r>
      <w:r>
        <w:rPr>
          <w:rFonts w:hint="eastAsia"/>
          <w:sz w:val="24"/>
          <w:szCs w:val="30"/>
        </w:rPr>
        <w:t>即</w:t>
      </w:r>
      <w:r>
        <w:rPr>
          <w:sz w:val="24"/>
          <w:szCs w:val="30"/>
        </w:rPr>
        <w:t>地图</w:t>
      </w:r>
      <w:r>
        <w:rPr>
          <w:rFonts w:hint="eastAsia"/>
          <w:sz w:val="24"/>
          <w:szCs w:val="30"/>
        </w:rPr>
        <w:t>中</w:t>
      </w:r>
      <w:r>
        <w:rPr>
          <w:sz w:val="24"/>
          <w:szCs w:val="30"/>
        </w:rPr>
        <w:t>的要素符号</w:t>
      </w:r>
      <w:r>
        <w:rPr>
          <w:rFonts w:hint="eastAsia"/>
          <w:sz w:val="24"/>
          <w:szCs w:val="30"/>
        </w:rPr>
        <w:t>能</w:t>
      </w:r>
      <w:r>
        <w:rPr>
          <w:sz w:val="24"/>
          <w:szCs w:val="30"/>
        </w:rPr>
        <w:t>表示的图例符号</w:t>
      </w:r>
      <w:r>
        <w:rPr>
          <w:rFonts w:hint="eastAsia"/>
          <w:sz w:val="24"/>
          <w:szCs w:val="30"/>
        </w:rPr>
        <w:t>。</w:t>
      </w:r>
      <w:r w:rsidR="00711864">
        <w:rPr>
          <w:rFonts w:hint="eastAsia"/>
          <w:sz w:val="24"/>
          <w:szCs w:val="30"/>
        </w:rPr>
        <w:t>不需要</w:t>
      </w:r>
      <w:r w:rsidR="00711864">
        <w:rPr>
          <w:sz w:val="24"/>
          <w:szCs w:val="30"/>
        </w:rPr>
        <w:t>配置</w:t>
      </w:r>
      <w:r w:rsidR="00C564CD">
        <w:rPr>
          <w:rFonts w:hint="eastAsia"/>
          <w:sz w:val="24"/>
          <w:szCs w:val="30"/>
        </w:rPr>
        <w:t>。</w:t>
      </w:r>
    </w:p>
    <w:p w14:paraId="2807E1CB" w14:textId="77777777" w:rsidR="000D3747" w:rsidRDefault="000D3747" w:rsidP="001B76D0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30"/>
        </w:rPr>
      </w:pPr>
      <w:r w:rsidRPr="00212950">
        <w:rPr>
          <w:b/>
          <w:sz w:val="24"/>
          <w:szCs w:val="30"/>
        </w:rPr>
        <w:t>组合图例：</w:t>
      </w:r>
    </w:p>
    <w:p w14:paraId="516DE36A" w14:textId="48882331" w:rsidR="00D62BA2" w:rsidRDefault="00D62BA2" w:rsidP="00CE245E">
      <w:pPr>
        <w:pStyle w:val="a3"/>
        <w:spacing w:line="360" w:lineRule="auto"/>
        <w:ind w:left="357" w:firstLine="480"/>
        <w:rPr>
          <w:sz w:val="24"/>
          <w:szCs w:val="30"/>
        </w:rPr>
      </w:pPr>
      <w:r w:rsidRPr="00CF59BE">
        <w:rPr>
          <w:rFonts w:hint="eastAsia"/>
          <w:sz w:val="24"/>
          <w:szCs w:val="30"/>
        </w:rPr>
        <w:t>组合图例</w:t>
      </w:r>
      <w:r w:rsidRPr="00CF59BE">
        <w:rPr>
          <w:sz w:val="24"/>
          <w:szCs w:val="30"/>
        </w:rPr>
        <w:t>由多个</w:t>
      </w:r>
      <w:r w:rsidRPr="00CF59BE">
        <w:rPr>
          <w:rFonts w:hint="eastAsia"/>
          <w:sz w:val="24"/>
          <w:szCs w:val="30"/>
        </w:rPr>
        <w:t>图例</w:t>
      </w:r>
      <w:r w:rsidRPr="00CF59BE">
        <w:rPr>
          <w:sz w:val="24"/>
          <w:szCs w:val="30"/>
        </w:rPr>
        <w:t>项</w:t>
      </w:r>
      <w:r w:rsidRPr="00CF59BE">
        <w:rPr>
          <w:rFonts w:hint="eastAsia"/>
          <w:sz w:val="24"/>
          <w:szCs w:val="30"/>
        </w:rPr>
        <w:t>组合</w:t>
      </w:r>
      <w:r w:rsidRPr="00CF59BE">
        <w:rPr>
          <w:sz w:val="24"/>
          <w:szCs w:val="30"/>
        </w:rPr>
        <w:t>而成</w:t>
      </w:r>
      <w:r w:rsidRPr="00CF59BE">
        <w:rPr>
          <w:rFonts w:hint="eastAsia"/>
          <w:sz w:val="24"/>
          <w:szCs w:val="30"/>
        </w:rPr>
        <w:t>，</w:t>
      </w:r>
      <w:r w:rsidRPr="00CF59BE">
        <w:rPr>
          <w:sz w:val="24"/>
          <w:szCs w:val="30"/>
        </w:rPr>
        <w:t>如</w:t>
      </w:r>
      <w:r w:rsidRPr="00CF59BE">
        <w:rPr>
          <w:rFonts w:hint="eastAsia"/>
          <w:sz w:val="24"/>
          <w:szCs w:val="30"/>
        </w:rPr>
        <w:t>下</w:t>
      </w:r>
      <w:r w:rsidRPr="00CF59BE">
        <w:rPr>
          <w:sz w:val="24"/>
          <w:szCs w:val="30"/>
        </w:rPr>
        <w:t>图所示：</w:t>
      </w:r>
      <w:r w:rsidRPr="00CF59BE">
        <w:rPr>
          <w:rFonts w:hint="eastAsia"/>
          <w:sz w:val="24"/>
          <w:szCs w:val="30"/>
        </w:rPr>
        <w:t>由</w:t>
      </w:r>
      <w:r w:rsidRPr="00CF59BE">
        <w:rPr>
          <w:sz w:val="24"/>
          <w:szCs w:val="30"/>
        </w:rPr>
        <w:t>铁路线图例，铁路桥、</w:t>
      </w:r>
      <w:r w:rsidRPr="00CF59BE">
        <w:rPr>
          <w:rFonts w:hint="eastAsia"/>
          <w:sz w:val="24"/>
          <w:szCs w:val="30"/>
        </w:rPr>
        <w:lastRenderedPageBreak/>
        <w:t>火车</w:t>
      </w:r>
      <w:r w:rsidRPr="00CF59BE">
        <w:rPr>
          <w:sz w:val="24"/>
          <w:szCs w:val="30"/>
        </w:rPr>
        <w:t>站三个图例项目组合</w:t>
      </w:r>
      <w:r w:rsidRPr="00CF59BE">
        <w:rPr>
          <w:rFonts w:hint="eastAsia"/>
          <w:sz w:val="24"/>
          <w:szCs w:val="30"/>
        </w:rPr>
        <w:t>。</w:t>
      </w:r>
    </w:p>
    <w:p w14:paraId="29BAF348" w14:textId="63A099EC" w:rsidR="00D0686A" w:rsidRPr="00CF59BE" w:rsidRDefault="00D0686A" w:rsidP="00CE245E">
      <w:pPr>
        <w:pStyle w:val="a3"/>
        <w:spacing w:line="360" w:lineRule="auto"/>
        <w:ind w:left="357"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分两种组合方式：一种是与原地图要素</w:t>
      </w:r>
      <w:r w:rsidR="00336A7F">
        <w:rPr>
          <w:rFonts w:hint="eastAsia"/>
          <w:sz w:val="24"/>
          <w:szCs w:val="30"/>
        </w:rPr>
        <w:t>中的元素结合</w:t>
      </w:r>
      <w:r w:rsidR="00523397">
        <w:rPr>
          <w:rFonts w:hint="eastAsia"/>
          <w:sz w:val="24"/>
          <w:szCs w:val="30"/>
        </w:rPr>
        <w:t>（</w:t>
      </w:r>
      <w:r w:rsidR="00523397">
        <w:rPr>
          <w:rFonts w:hint="eastAsia"/>
          <w:sz w:val="24"/>
          <w:szCs w:val="30"/>
        </w:rPr>
        <w:t>group Layer</w:t>
      </w:r>
      <w:r w:rsidR="00523397">
        <w:rPr>
          <w:rFonts w:hint="eastAsia"/>
          <w:sz w:val="24"/>
          <w:szCs w:val="30"/>
        </w:rPr>
        <w:t>不为空）</w:t>
      </w:r>
      <w:r w:rsidR="00336A7F">
        <w:rPr>
          <w:rFonts w:hint="eastAsia"/>
          <w:sz w:val="24"/>
          <w:szCs w:val="30"/>
        </w:rPr>
        <w:t>；一种是与组合规则</w:t>
      </w:r>
      <w:r w:rsidR="00336A7F" w:rsidRPr="00336A7F">
        <w:rPr>
          <w:sz w:val="24"/>
          <w:szCs w:val="30"/>
        </w:rPr>
        <w:t>Lengend.mdb</w:t>
      </w:r>
      <w:r w:rsidR="00336A7F">
        <w:rPr>
          <w:rFonts w:hint="eastAsia"/>
          <w:sz w:val="24"/>
          <w:szCs w:val="30"/>
        </w:rPr>
        <w:t>\</w:t>
      </w:r>
      <w:r w:rsidR="00336A7F" w:rsidRPr="00336A7F">
        <w:rPr>
          <w:sz w:val="24"/>
          <w:szCs w:val="30"/>
        </w:rPr>
        <w:t>LengendGroup</w:t>
      </w:r>
      <w:r w:rsidR="00336A7F">
        <w:rPr>
          <w:rFonts w:hint="eastAsia"/>
          <w:sz w:val="24"/>
          <w:szCs w:val="30"/>
        </w:rPr>
        <w:t>表中组合图例</w:t>
      </w:r>
      <w:r w:rsidR="00523397">
        <w:rPr>
          <w:rFonts w:hint="eastAsia"/>
          <w:sz w:val="24"/>
          <w:szCs w:val="30"/>
        </w:rPr>
        <w:t>（</w:t>
      </w:r>
      <w:r w:rsidR="00523397">
        <w:rPr>
          <w:rFonts w:hint="eastAsia"/>
          <w:sz w:val="24"/>
          <w:szCs w:val="30"/>
        </w:rPr>
        <w:t>group Layer</w:t>
      </w:r>
      <w:r w:rsidR="00523397">
        <w:rPr>
          <w:rFonts w:hint="eastAsia"/>
          <w:sz w:val="24"/>
          <w:szCs w:val="30"/>
        </w:rPr>
        <w:t>为空）</w:t>
      </w:r>
      <w:r w:rsidR="00336A7F">
        <w:rPr>
          <w:rFonts w:hint="eastAsia"/>
          <w:sz w:val="24"/>
          <w:szCs w:val="30"/>
        </w:rPr>
        <w:t>。</w:t>
      </w:r>
    </w:p>
    <w:p w14:paraId="7FBA3BF6" w14:textId="77777777" w:rsidR="00166A5A" w:rsidRDefault="00166A5A" w:rsidP="003839F9">
      <w:pPr>
        <w:spacing w:line="360" w:lineRule="auto"/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240F0C7E" wp14:editId="705F0F38">
            <wp:extent cx="4333875" cy="13620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B4022" w14:textId="77777777" w:rsidR="00544E78" w:rsidRPr="00166A5A" w:rsidRDefault="00544E78" w:rsidP="00CE245E">
      <w:pPr>
        <w:pStyle w:val="a3"/>
        <w:spacing w:line="360" w:lineRule="auto"/>
        <w:ind w:left="357" w:firstLine="480"/>
        <w:rPr>
          <w:sz w:val="24"/>
          <w:szCs w:val="30"/>
        </w:rPr>
      </w:pPr>
      <w:r>
        <w:rPr>
          <w:rFonts w:hint="eastAsia"/>
          <w:sz w:val="24"/>
          <w:szCs w:val="30"/>
        </w:rPr>
        <w:t>组合</w:t>
      </w:r>
      <w:r>
        <w:rPr>
          <w:sz w:val="24"/>
          <w:szCs w:val="30"/>
        </w:rPr>
        <w:t>图例配置文件在安装目录下</w:t>
      </w:r>
      <w:r>
        <w:rPr>
          <w:rFonts w:hint="eastAsia"/>
          <w:sz w:val="24"/>
          <w:szCs w:val="30"/>
        </w:rPr>
        <w:t>：</w:t>
      </w:r>
      <w:r w:rsidRPr="00544E78">
        <w:rPr>
          <w:sz w:val="24"/>
          <w:szCs w:val="30"/>
        </w:rPr>
        <w:t>LengendGroup</w:t>
      </w:r>
      <w:r>
        <w:rPr>
          <w:rFonts w:hint="eastAsia"/>
          <w:sz w:val="24"/>
          <w:szCs w:val="30"/>
        </w:rPr>
        <w:t>.XML</w:t>
      </w:r>
      <w:r>
        <w:rPr>
          <w:rFonts w:hint="eastAsia"/>
          <w:sz w:val="24"/>
          <w:szCs w:val="30"/>
        </w:rPr>
        <w:t>文件</w:t>
      </w:r>
    </w:p>
    <w:p w14:paraId="2CF82441" w14:textId="126873C4" w:rsidR="00166A5A" w:rsidRDefault="00D0686A" w:rsidP="003839F9">
      <w:pPr>
        <w:spacing w:line="360" w:lineRule="auto"/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4C2DD675" wp14:editId="15891F72">
            <wp:extent cx="4552381" cy="49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B87" w14:textId="77777777" w:rsidR="00D0480A" w:rsidRDefault="00D0480A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参数</w:t>
      </w:r>
      <w:r>
        <w:rPr>
          <w:sz w:val="24"/>
          <w:szCs w:val="30"/>
        </w:rPr>
        <w:t>说明：</w:t>
      </w:r>
    </w:p>
    <w:p w14:paraId="2A2832AF" w14:textId="77777777" w:rsidR="00AB7B47" w:rsidRDefault="00AB7B47" w:rsidP="001B76D0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Data</w:t>
      </w:r>
      <w:r>
        <w:rPr>
          <w:sz w:val="24"/>
          <w:szCs w:val="30"/>
        </w:rPr>
        <w:t xml:space="preserve">Group </w:t>
      </w:r>
      <w:r>
        <w:rPr>
          <w:rFonts w:hint="eastAsia"/>
          <w:sz w:val="24"/>
          <w:szCs w:val="30"/>
        </w:rPr>
        <w:t>:</w:t>
      </w:r>
      <w:r>
        <w:rPr>
          <w:sz w:val="24"/>
          <w:szCs w:val="30"/>
        </w:rPr>
        <w:t>一个组合图例标示</w:t>
      </w:r>
    </w:p>
    <w:p w14:paraId="632D38D7" w14:textId="77777777" w:rsidR="00AB7B47" w:rsidRDefault="00AB7B47" w:rsidP="001B76D0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DataRow:</w:t>
      </w:r>
      <w:r w:rsidR="00DD44EA">
        <w:rPr>
          <w:rFonts w:hint="eastAsia"/>
          <w:sz w:val="24"/>
          <w:szCs w:val="30"/>
        </w:rPr>
        <w:t>一个</w:t>
      </w:r>
      <w:r w:rsidR="00446D02">
        <w:rPr>
          <w:sz w:val="24"/>
          <w:szCs w:val="30"/>
        </w:rPr>
        <w:t>组合项</w:t>
      </w:r>
    </w:p>
    <w:p w14:paraId="58EA8511" w14:textId="77777777" w:rsidR="00446D02" w:rsidRDefault="00446D02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FclName:</w:t>
      </w:r>
      <w:r>
        <w:rPr>
          <w:rFonts w:hint="eastAsia"/>
          <w:sz w:val="24"/>
          <w:szCs w:val="30"/>
        </w:rPr>
        <w:t>被</w:t>
      </w:r>
      <w:r>
        <w:rPr>
          <w:sz w:val="24"/>
          <w:szCs w:val="30"/>
        </w:rPr>
        <w:t>组合的</w:t>
      </w:r>
      <w:r>
        <w:rPr>
          <w:rFonts w:hint="eastAsia"/>
          <w:sz w:val="24"/>
          <w:szCs w:val="30"/>
        </w:rPr>
        <w:t>要</w:t>
      </w:r>
      <w:r>
        <w:rPr>
          <w:sz w:val="24"/>
          <w:szCs w:val="30"/>
        </w:rPr>
        <w:t>素</w:t>
      </w:r>
      <w:r>
        <w:rPr>
          <w:rFonts w:hint="eastAsia"/>
          <w:sz w:val="24"/>
          <w:szCs w:val="30"/>
        </w:rPr>
        <w:t>类</w:t>
      </w:r>
      <w:r>
        <w:rPr>
          <w:sz w:val="24"/>
          <w:szCs w:val="30"/>
        </w:rPr>
        <w:t>（如</w:t>
      </w:r>
      <w:r>
        <w:rPr>
          <w:sz w:val="24"/>
          <w:szCs w:val="30"/>
        </w:rPr>
        <w:t>LRRL</w:t>
      </w:r>
      <w:r>
        <w:rPr>
          <w:sz w:val="24"/>
          <w:szCs w:val="30"/>
        </w:rPr>
        <w:t>）</w:t>
      </w:r>
    </w:p>
    <w:p w14:paraId="37FFCBC5" w14:textId="77777777" w:rsidR="00983652" w:rsidRPr="00BE392A" w:rsidRDefault="00F731FF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RuleID</w:t>
      </w:r>
      <w:r w:rsidR="00446D02">
        <w:rPr>
          <w:sz w:val="24"/>
          <w:szCs w:val="30"/>
        </w:rPr>
        <w:t>:</w:t>
      </w:r>
      <w:r w:rsidR="00446D02">
        <w:rPr>
          <w:rFonts w:hint="eastAsia"/>
          <w:sz w:val="24"/>
          <w:szCs w:val="30"/>
        </w:rPr>
        <w:t>被</w:t>
      </w:r>
      <w:r w:rsidR="00446D02">
        <w:rPr>
          <w:sz w:val="24"/>
          <w:szCs w:val="30"/>
        </w:rPr>
        <w:t>组合的</w:t>
      </w:r>
      <w:r w:rsidR="00446D02">
        <w:rPr>
          <w:rFonts w:hint="eastAsia"/>
          <w:sz w:val="24"/>
          <w:szCs w:val="30"/>
        </w:rPr>
        <w:t>要</w:t>
      </w:r>
      <w:r w:rsidR="00446D02">
        <w:rPr>
          <w:sz w:val="24"/>
          <w:szCs w:val="30"/>
        </w:rPr>
        <w:t>素</w:t>
      </w:r>
      <w:r>
        <w:rPr>
          <w:rFonts w:hint="eastAsia"/>
          <w:sz w:val="24"/>
          <w:szCs w:val="30"/>
        </w:rPr>
        <w:t>ruleID</w:t>
      </w:r>
      <w:r w:rsidR="00446D02">
        <w:rPr>
          <w:sz w:val="24"/>
          <w:szCs w:val="30"/>
        </w:rPr>
        <w:t>（如</w:t>
      </w:r>
      <w:r>
        <w:rPr>
          <w:rFonts w:hint="eastAsia"/>
          <w:sz w:val="24"/>
          <w:szCs w:val="30"/>
        </w:rPr>
        <w:t>铁路</w:t>
      </w:r>
      <w:r w:rsidR="00446D02">
        <w:rPr>
          <w:sz w:val="24"/>
          <w:szCs w:val="30"/>
        </w:rPr>
        <w:t>）</w:t>
      </w:r>
    </w:p>
    <w:p w14:paraId="6B39224D" w14:textId="77777777" w:rsidR="00446D02" w:rsidRDefault="006F62B9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GroupRuleID</w:t>
      </w:r>
      <w:r w:rsidR="00446D02">
        <w:rPr>
          <w:sz w:val="24"/>
          <w:szCs w:val="30"/>
        </w:rPr>
        <w:t>:</w:t>
      </w:r>
      <w:r w:rsidR="00446D02">
        <w:rPr>
          <w:sz w:val="24"/>
          <w:szCs w:val="30"/>
        </w:rPr>
        <w:t>组合的</w:t>
      </w:r>
      <w:r w:rsidR="00446D02">
        <w:rPr>
          <w:rFonts w:hint="eastAsia"/>
          <w:sz w:val="24"/>
          <w:szCs w:val="30"/>
        </w:rPr>
        <w:t>要</w:t>
      </w:r>
      <w:r w:rsidR="00446D02">
        <w:rPr>
          <w:sz w:val="24"/>
          <w:szCs w:val="30"/>
        </w:rPr>
        <w:t>素</w:t>
      </w:r>
      <w:r w:rsidR="00983652">
        <w:rPr>
          <w:rFonts w:hint="eastAsia"/>
          <w:sz w:val="24"/>
          <w:szCs w:val="30"/>
        </w:rPr>
        <w:t>RuleI</w:t>
      </w:r>
      <w:r w:rsidR="00983652">
        <w:rPr>
          <w:sz w:val="24"/>
          <w:szCs w:val="30"/>
        </w:rPr>
        <w:t xml:space="preserve">D </w:t>
      </w:r>
      <w:r w:rsidR="00983652">
        <w:rPr>
          <w:sz w:val="24"/>
          <w:szCs w:val="30"/>
        </w:rPr>
        <w:t>（</w:t>
      </w:r>
      <w:r w:rsidR="00983652">
        <w:rPr>
          <w:rFonts w:hint="eastAsia"/>
          <w:sz w:val="24"/>
          <w:szCs w:val="30"/>
        </w:rPr>
        <w:t>如</w:t>
      </w:r>
      <w:r w:rsidR="00983652">
        <w:rPr>
          <w:sz w:val="24"/>
          <w:szCs w:val="30"/>
        </w:rPr>
        <w:t>火车站</w:t>
      </w:r>
      <w:r w:rsidR="00446D02">
        <w:rPr>
          <w:sz w:val="24"/>
          <w:szCs w:val="30"/>
        </w:rPr>
        <w:t>）</w:t>
      </w:r>
    </w:p>
    <w:p w14:paraId="09E5C6BB" w14:textId="77777777" w:rsidR="00446D02" w:rsidRPr="00BE392A" w:rsidRDefault="00E42DE9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Location</w:t>
      </w:r>
      <w:r w:rsidR="00446D02">
        <w:rPr>
          <w:sz w:val="24"/>
          <w:szCs w:val="30"/>
        </w:rPr>
        <w:t>:</w:t>
      </w:r>
      <w:r w:rsidR="00446D02">
        <w:rPr>
          <w:sz w:val="24"/>
          <w:szCs w:val="30"/>
        </w:rPr>
        <w:t>组合的</w:t>
      </w:r>
      <w:r w:rsidR="004C3573">
        <w:rPr>
          <w:rFonts w:hint="eastAsia"/>
          <w:sz w:val="24"/>
          <w:szCs w:val="30"/>
        </w:rPr>
        <w:t>图例放置</w:t>
      </w:r>
      <w:r w:rsidR="004C3573">
        <w:rPr>
          <w:sz w:val="24"/>
          <w:szCs w:val="30"/>
        </w:rPr>
        <w:t>位置</w:t>
      </w:r>
      <w:r w:rsidR="00446D02">
        <w:rPr>
          <w:sz w:val="24"/>
          <w:szCs w:val="30"/>
        </w:rPr>
        <w:t>（</w:t>
      </w:r>
      <w:r w:rsidR="004C3573">
        <w:rPr>
          <w:rFonts w:hint="eastAsia"/>
          <w:sz w:val="24"/>
          <w:szCs w:val="30"/>
        </w:rPr>
        <w:t>图例</w:t>
      </w:r>
      <w:r w:rsidR="004C3573">
        <w:rPr>
          <w:sz w:val="24"/>
          <w:szCs w:val="30"/>
        </w:rPr>
        <w:t>项</w:t>
      </w:r>
      <w:r w:rsidR="004C3573">
        <w:rPr>
          <w:rFonts w:hint="eastAsia"/>
          <w:sz w:val="24"/>
          <w:szCs w:val="30"/>
        </w:rPr>
        <w:t>总长</w:t>
      </w:r>
      <w:r w:rsidR="004C3573">
        <w:rPr>
          <w:sz w:val="24"/>
          <w:szCs w:val="30"/>
        </w:rPr>
        <w:t>为</w:t>
      </w:r>
      <w:r w:rsidR="004C3573">
        <w:rPr>
          <w:rFonts w:hint="eastAsia"/>
          <w:sz w:val="24"/>
          <w:szCs w:val="30"/>
        </w:rPr>
        <w:t>25</w:t>
      </w:r>
      <w:r w:rsidR="004C3573">
        <w:rPr>
          <w:rFonts w:hint="eastAsia"/>
          <w:sz w:val="24"/>
          <w:szCs w:val="30"/>
        </w:rPr>
        <w:t>个</w:t>
      </w:r>
      <w:r w:rsidR="004C3573">
        <w:rPr>
          <w:sz w:val="24"/>
          <w:szCs w:val="30"/>
        </w:rPr>
        <w:t>单位</w:t>
      </w:r>
      <w:r w:rsidR="00446D02">
        <w:rPr>
          <w:sz w:val="24"/>
          <w:szCs w:val="30"/>
        </w:rPr>
        <w:t>）</w:t>
      </w:r>
    </w:p>
    <w:p w14:paraId="4F05B6FE" w14:textId="77777777" w:rsidR="006D4730" w:rsidRPr="00BE392A" w:rsidRDefault="00D22C5A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GroupLayer</w:t>
      </w:r>
      <w:r w:rsidR="006D4730">
        <w:rPr>
          <w:sz w:val="24"/>
          <w:szCs w:val="30"/>
        </w:rPr>
        <w:t>:</w:t>
      </w:r>
      <w:r w:rsidR="006D4730">
        <w:rPr>
          <w:sz w:val="24"/>
          <w:szCs w:val="30"/>
        </w:rPr>
        <w:t>组合的</w:t>
      </w:r>
      <w:r>
        <w:rPr>
          <w:rFonts w:hint="eastAsia"/>
          <w:sz w:val="24"/>
          <w:szCs w:val="30"/>
        </w:rPr>
        <w:t>要素图层</w:t>
      </w:r>
      <w:r>
        <w:rPr>
          <w:rFonts w:hint="eastAsia"/>
          <w:sz w:val="24"/>
          <w:szCs w:val="30"/>
        </w:rPr>
        <w:t xml:space="preserve"> </w:t>
      </w:r>
    </w:p>
    <w:p w14:paraId="294A1DEB" w14:textId="233DCDA9" w:rsidR="00D22C5A" w:rsidRDefault="00D22C5A" w:rsidP="001B76D0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RuleLength:</w:t>
      </w:r>
      <w:r>
        <w:rPr>
          <w:sz w:val="24"/>
          <w:szCs w:val="30"/>
        </w:rPr>
        <w:t>组合的</w:t>
      </w:r>
      <w:r>
        <w:rPr>
          <w:rFonts w:hint="eastAsia"/>
          <w:sz w:val="24"/>
          <w:szCs w:val="30"/>
        </w:rPr>
        <w:t>图例项长度</w:t>
      </w:r>
      <w:r>
        <w:rPr>
          <w:sz w:val="24"/>
          <w:szCs w:val="30"/>
        </w:rPr>
        <w:t>（</w:t>
      </w:r>
      <w:r>
        <w:rPr>
          <w:rFonts w:hint="eastAsia"/>
          <w:sz w:val="24"/>
          <w:szCs w:val="30"/>
        </w:rPr>
        <w:t>点图例</w:t>
      </w:r>
      <w:r>
        <w:rPr>
          <w:sz w:val="24"/>
          <w:szCs w:val="30"/>
        </w:rPr>
        <w:t>不设置，</w:t>
      </w:r>
      <w:r w:rsidR="00B87A00">
        <w:rPr>
          <w:rFonts w:hint="eastAsia"/>
          <w:sz w:val="24"/>
          <w:szCs w:val="30"/>
        </w:rPr>
        <w:t>线</w:t>
      </w:r>
      <w:r w:rsidR="00B87A00">
        <w:rPr>
          <w:sz w:val="24"/>
          <w:szCs w:val="30"/>
        </w:rPr>
        <w:t>图例需要设置</w:t>
      </w:r>
      <w:r>
        <w:rPr>
          <w:sz w:val="24"/>
          <w:szCs w:val="30"/>
        </w:rPr>
        <w:t>）</w:t>
      </w:r>
    </w:p>
    <w:p w14:paraId="1507A32A" w14:textId="3041F1C5" w:rsidR="00523397" w:rsidRDefault="00523397" w:rsidP="001B76D0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R</w:t>
      </w:r>
      <w:r>
        <w:rPr>
          <w:sz w:val="24"/>
          <w:szCs w:val="30"/>
        </w:rPr>
        <w:t>oadNum:</w:t>
      </w:r>
      <w:r>
        <w:rPr>
          <w:rFonts w:hint="eastAsia"/>
          <w:sz w:val="24"/>
          <w:szCs w:val="30"/>
        </w:rPr>
        <w:t>是否是公路编号</w:t>
      </w:r>
    </w:p>
    <w:p w14:paraId="1356A6EE" w14:textId="08C810CC" w:rsidR="00523397" w:rsidRPr="00BE392A" w:rsidRDefault="00523397" w:rsidP="001B76D0">
      <w:pPr>
        <w:spacing w:line="360" w:lineRule="auto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W</w:t>
      </w:r>
      <w:r>
        <w:rPr>
          <w:sz w:val="24"/>
          <w:szCs w:val="30"/>
        </w:rPr>
        <w:t>hereClause</w:t>
      </w:r>
      <w:r w:rsidR="00C3392F">
        <w:rPr>
          <w:rFonts w:hint="eastAsia"/>
          <w:sz w:val="24"/>
          <w:szCs w:val="30"/>
        </w:rPr>
        <w:t>：被组合的图例的过滤条件</w:t>
      </w:r>
    </w:p>
    <w:p w14:paraId="1B6A8C93" w14:textId="77777777" w:rsidR="00212950" w:rsidRDefault="00212950" w:rsidP="00212950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共享</w:t>
      </w:r>
      <w:r w:rsidRPr="00212950">
        <w:rPr>
          <w:b/>
          <w:sz w:val="24"/>
          <w:szCs w:val="30"/>
        </w:rPr>
        <w:t>图例：</w:t>
      </w:r>
    </w:p>
    <w:p w14:paraId="619FB2D3" w14:textId="77777777" w:rsidR="003839F9" w:rsidRDefault="00034E5F" w:rsidP="00CE245E">
      <w:pPr>
        <w:pStyle w:val="a3"/>
        <w:spacing w:line="360" w:lineRule="auto"/>
        <w:ind w:left="357" w:firstLine="480"/>
        <w:rPr>
          <w:sz w:val="24"/>
          <w:szCs w:val="30"/>
        </w:rPr>
      </w:pPr>
      <w:r w:rsidRPr="00CF59BE">
        <w:rPr>
          <w:sz w:val="24"/>
          <w:szCs w:val="30"/>
        </w:rPr>
        <w:t>多个非规则的符号组合图例</w:t>
      </w:r>
      <w:r w:rsidRPr="00CF59BE">
        <w:rPr>
          <w:rFonts w:hint="eastAsia"/>
          <w:sz w:val="24"/>
          <w:szCs w:val="30"/>
        </w:rPr>
        <w:t>，可表示</w:t>
      </w:r>
      <w:r w:rsidRPr="00CF59BE">
        <w:rPr>
          <w:sz w:val="24"/>
          <w:szCs w:val="30"/>
        </w:rPr>
        <w:t>多个要素图例。如下</w:t>
      </w:r>
      <w:r w:rsidR="00653D9B" w:rsidRPr="00CF59BE">
        <w:rPr>
          <w:rFonts w:hint="eastAsia"/>
          <w:sz w:val="24"/>
          <w:szCs w:val="30"/>
        </w:rPr>
        <w:t>图</w:t>
      </w:r>
      <w:r w:rsidRPr="00CF59BE">
        <w:rPr>
          <w:rFonts w:hint="eastAsia"/>
          <w:sz w:val="24"/>
          <w:szCs w:val="30"/>
        </w:rPr>
        <w:t>：该</w:t>
      </w:r>
      <w:r w:rsidRPr="00CF59BE">
        <w:rPr>
          <w:sz w:val="24"/>
          <w:szCs w:val="30"/>
        </w:rPr>
        <w:t>图例可以表示水系面，水系线，沟渠等</w:t>
      </w:r>
      <w:r w:rsidR="004171B1" w:rsidRPr="00CF59BE">
        <w:rPr>
          <w:rFonts w:hint="eastAsia"/>
          <w:sz w:val="24"/>
          <w:szCs w:val="30"/>
        </w:rPr>
        <w:t>。</w:t>
      </w:r>
      <w:r w:rsidR="007639DC" w:rsidRPr="00CF59BE">
        <w:rPr>
          <w:rFonts w:hint="eastAsia"/>
          <w:sz w:val="24"/>
          <w:szCs w:val="30"/>
        </w:rPr>
        <w:t>由于</w:t>
      </w:r>
      <w:r w:rsidR="007639DC" w:rsidRPr="00CF59BE">
        <w:rPr>
          <w:sz w:val="24"/>
          <w:szCs w:val="30"/>
        </w:rPr>
        <w:t>共享符号非规则性，需要人工制作。</w:t>
      </w:r>
    </w:p>
    <w:p w14:paraId="469C372C" w14:textId="77777777" w:rsidR="00034E5F" w:rsidRPr="00CF59BE" w:rsidRDefault="004C521E" w:rsidP="00CE245E">
      <w:pPr>
        <w:pStyle w:val="a3"/>
        <w:spacing w:line="360" w:lineRule="auto"/>
        <w:ind w:left="357" w:firstLine="480"/>
        <w:rPr>
          <w:b/>
          <w:sz w:val="24"/>
          <w:szCs w:val="30"/>
        </w:rPr>
      </w:pPr>
      <w:r w:rsidRPr="00CF59BE">
        <w:rPr>
          <w:rFonts w:hint="eastAsia"/>
          <w:sz w:val="24"/>
          <w:szCs w:val="30"/>
        </w:rPr>
        <w:t>在</w:t>
      </w:r>
      <w:r w:rsidRPr="00CF59BE">
        <w:rPr>
          <w:sz w:val="24"/>
          <w:szCs w:val="30"/>
        </w:rPr>
        <w:t>配置文件的</w:t>
      </w:r>
      <w:r w:rsidRPr="00CF59BE">
        <w:rPr>
          <w:sz w:val="24"/>
          <w:szCs w:val="30"/>
        </w:rPr>
        <w:t>Lengend.mdb</w:t>
      </w:r>
      <w:r w:rsidRPr="00CF59BE">
        <w:rPr>
          <w:rFonts w:hint="eastAsia"/>
          <w:sz w:val="24"/>
          <w:szCs w:val="30"/>
        </w:rPr>
        <w:t>中</w:t>
      </w:r>
      <w:r w:rsidRPr="00CF59BE">
        <w:rPr>
          <w:sz w:val="24"/>
          <w:szCs w:val="30"/>
        </w:rPr>
        <w:t>LengendShare</w:t>
      </w:r>
      <w:r w:rsidRPr="00CF59BE">
        <w:rPr>
          <w:rFonts w:hint="eastAsia"/>
          <w:sz w:val="24"/>
          <w:szCs w:val="30"/>
        </w:rPr>
        <w:t>点要素</w:t>
      </w:r>
      <w:r w:rsidRPr="00CF59BE">
        <w:rPr>
          <w:sz w:val="24"/>
          <w:szCs w:val="30"/>
        </w:rPr>
        <w:t>类</w:t>
      </w:r>
      <w:r w:rsidRPr="00CF59BE">
        <w:rPr>
          <w:rFonts w:hint="eastAsia"/>
          <w:sz w:val="24"/>
          <w:szCs w:val="30"/>
        </w:rPr>
        <w:t>中</w:t>
      </w:r>
      <w:r w:rsidR="0076513D" w:rsidRPr="00CF59BE">
        <w:rPr>
          <w:rFonts w:hint="eastAsia"/>
          <w:sz w:val="24"/>
          <w:szCs w:val="30"/>
        </w:rPr>
        <w:t>。</w:t>
      </w:r>
    </w:p>
    <w:p w14:paraId="71FD69C0" w14:textId="77777777" w:rsidR="00446D02" w:rsidRDefault="00034E5F" w:rsidP="003839F9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338502B3" wp14:editId="10C55B55">
            <wp:extent cx="4400550" cy="1771977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136" cy="1784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ED1A1" w14:textId="77777777" w:rsidR="00D62BA2" w:rsidRPr="00166A5A" w:rsidRDefault="00D62BA2" w:rsidP="00D62BA2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组合</w:t>
      </w:r>
      <w:r>
        <w:rPr>
          <w:sz w:val="24"/>
          <w:szCs w:val="30"/>
        </w:rPr>
        <w:t>图例配置文件在安装目录下</w:t>
      </w:r>
      <w:r>
        <w:rPr>
          <w:rFonts w:hint="eastAsia"/>
          <w:sz w:val="24"/>
          <w:szCs w:val="30"/>
        </w:rPr>
        <w:t>：</w:t>
      </w:r>
      <w:r w:rsidRPr="00544E78">
        <w:rPr>
          <w:sz w:val="24"/>
          <w:szCs w:val="30"/>
        </w:rPr>
        <w:t>LengendGroup</w:t>
      </w:r>
      <w:r>
        <w:rPr>
          <w:rFonts w:hint="eastAsia"/>
          <w:sz w:val="24"/>
          <w:szCs w:val="30"/>
        </w:rPr>
        <w:t>.XML</w:t>
      </w:r>
      <w:r>
        <w:rPr>
          <w:rFonts w:hint="eastAsia"/>
          <w:sz w:val="24"/>
          <w:szCs w:val="30"/>
        </w:rPr>
        <w:t>文件</w:t>
      </w:r>
    </w:p>
    <w:p w14:paraId="164CD01A" w14:textId="77777777" w:rsidR="00D62BA2" w:rsidRDefault="00D62BA2" w:rsidP="008E47B5">
      <w:pPr>
        <w:jc w:val="center"/>
        <w:rPr>
          <w:sz w:val="24"/>
          <w:szCs w:val="30"/>
        </w:rPr>
      </w:pPr>
    </w:p>
    <w:p w14:paraId="1BD83B48" w14:textId="77777777" w:rsidR="00D62BA2" w:rsidRDefault="00D62BA2" w:rsidP="003839F9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7E4D783C" wp14:editId="7D0A8403">
            <wp:extent cx="5274310" cy="1645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F7B8" w14:textId="77777777" w:rsidR="00D0480A" w:rsidRDefault="00D0480A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参数</w:t>
      </w:r>
      <w:r>
        <w:rPr>
          <w:sz w:val="24"/>
          <w:szCs w:val="30"/>
        </w:rPr>
        <w:t>说明：</w:t>
      </w:r>
    </w:p>
    <w:p w14:paraId="763A4161" w14:textId="77777777" w:rsidR="00D0480A" w:rsidRDefault="00D0480A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Data</w:t>
      </w:r>
      <w:r>
        <w:rPr>
          <w:sz w:val="24"/>
          <w:szCs w:val="30"/>
        </w:rPr>
        <w:t xml:space="preserve">Group </w:t>
      </w:r>
      <w:r>
        <w:rPr>
          <w:rFonts w:hint="eastAsia"/>
          <w:sz w:val="24"/>
          <w:szCs w:val="30"/>
        </w:rPr>
        <w:t>:</w:t>
      </w:r>
      <w:r>
        <w:rPr>
          <w:sz w:val="24"/>
          <w:szCs w:val="30"/>
        </w:rPr>
        <w:t>一个</w:t>
      </w:r>
      <w:r w:rsidR="00A650D1">
        <w:rPr>
          <w:rFonts w:hint="eastAsia"/>
          <w:sz w:val="24"/>
          <w:szCs w:val="30"/>
        </w:rPr>
        <w:t>共享</w:t>
      </w:r>
      <w:r>
        <w:rPr>
          <w:sz w:val="24"/>
          <w:szCs w:val="30"/>
        </w:rPr>
        <w:t>图例标示</w:t>
      </w:r>
    </w:p>
    <w:p w14:paraId="33EB29E3" w14:textId="77777777" w:rsidR="00D32780" w:rsidRDefault="00D32780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ShareItemName</w:t>
      </w:r>
      <w:r>
        <w:rPr>
          <w:rFonts w:hint="eastAsia"/>
          <w:sz w:val="24"/>
          <w:szCs w:val="30"/>
        </w:rPr>
        <w:t>：</w:t>
      </w:r>
      <w:r>
        <w:rPr>
          <w:sz w:val="24"/>
          <w:szCs w:val="30"/>
        </w:rPr>
        <w:t>该属性为图例的文字说明（</w:t>
      </w:r>
      <w:r>
        <w:rPr>
          <w:rFonts w:hint="eastAsia"/>
          <w:sz w:val="24"/>
          <w:szCs w:val="30"/>
        </w:rPr>
        <w:t>用</w:t>
      </w:r>
      <w:r>
        <w:rPr>
          <w:sz w:val="24"/>
          <w:szCs w:val="30"/>
        </w:rPr>
        <w:t>英文</w:t>
      </w:r>
      <w:r>
        <w:rPr>
          <w:rFonts w:hint="eastAsia"/>
          <w:sz w:val="24"/>
          <w:szCs w:val="30"/>
        </w:rPr>
        <w:t>分</w:t>
      </w:r>
      <w:r>
        <w:rPr>
          <w:sz w:val="24"/>
          <w:szCs w:val="30"/>
        </w:rPr>
        <w:t>号隔开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表示换行）</w:t>
      </w:r>
    </w:p>
    <w:p w14:paraId="5FB2C8D9" w14:textId="77777777" w:rsidR="00787C1F" w:rsidRDefault="00787C1F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ShareRuleID:</w:t>
      </w:r>
      <w:r w:rsidR="002C27F7">
        <w:rPr>
          <w:rFonts w:hint="eastAsia"/>
          <w:sz w:val="24"/>
          <w:szCs w:val="30"/>
        </w:rPr>
        <w:t>共享</w:t>
      </w:r>
      <w:r w:rsidR="002C27F7">
        <w:rPr>
          <w:sz w:val="24"/>
          <w:szCs w:val="30"/>
        </w:rPr>
        <w:t>图例在配置文件的制图表达</w:t>
      </w:r>
      <w:r w:rsidR="002C27F7">
        <w:rPr>
          <w:sz w:val="24"/>
          <w:szCs w:val="30"/>
        </w:rPr>
        <w:t>ID</w:t>
      </w:r>
    </w:p>
    <w:p w14:paraId="68D00F6F" w14:textId="77777777" w:rsidR="00D0480A" w:rsidRDefault="00D0480A" w:rsidP="00D0480A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DataRow:</w:t>
      </w:r>
      <w:r>
        <w:rPr>
          <w:rFonts w:hint="eastAsia"/>
          <w:sz w:val="24"/>
          <w:szCs w:val="30"/>
        </w:rPr>
        <w:t>一个</w:t>
      </w:r>
      <w:r w:rsidR="00A75968">
        <w:rPr>
          <w:rFonts w:hint="eastAsia"/>
          <w:sz w:val="24"/>
          <w:szCs w:val="30"/>
        </w:rPr>
        <w:t>图层的</w:t>
      </w:r>
      <w:r w:rsidR="00A75968">
        <w:rPr>
          <w:sz w:val="24"/>
          <w:szCs w:val="30"/>
        </w:rPr>
        <w:t>共享项</w:t>
      </w:r>
    </w:p>
    <w:p w14:paraId="10ED1707" w14:textId="77777777" w:rsidR="00D0480A" w:rsidRDefault="00D0480A" w:rsidP="00D0480A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FclName:</w:t>
      </w:r>
      <w:r w:rsidR="00A75968">
        <w:rPr>
          <w:rFonts w:hint="eastAsia"/>
          <w:sz w:val="24"/>
          <w:szCs w:val="30"/>
        </w:rPr>
        <w:t>共享的</w:t>
      </w:r>
      <w:r>
        <w:rPr>
          <w:rFonts w:hint="eastAsia"/>
          <w:sz w:val="24"/>
          <w:szCs w:val="30"/>
        </w:rPr>
        <w:t>要</w:t>
      </w:r>
      <w:r>
        <w:rPr>
          <w:sz w:val="24"/>
          <w:szCs w:val="30"/>
        </w:rPr>
        <w:t>素</w:t>
      </w:r>
      <w:r>
        <w:rPr>
          <w:rFonts w:hint="eastAsia"/>
          <w:sz w:val="24"/>
          <w:szCs w:val="30"/>
        </w:rPr>
        <w:t>类</w:t>
      </w:r>
      <w:r>
        <w:rPr>
          <w:sz w:val="24"/>
          <w:szCs w:val="30"/>
        </w:rPr>
        <w:t>（如</w:t>
      </w:r>
      <w:r w:rsidR="00A75968">
        <w:rPr>
          <w:sz w:val="24"/>
          <w:szCs w:val="30"/>
        </w:rPr>
        <w:t>HYDL</w:t>
      </w:r>
      <w:r>
        <w:rPr>
          <w:sz w:val="24"/>
          <w:szCs w:val="30"/>
        </w:rPr>
        <w:t>）</w:t>
      </w:r>
    </w:p>
    <w:p w14:paraId="72992B20" w14:textId="77777777" w:rsidR="00D0480A" w:rsidRPr="00BE392A" w:rsidRDefault="00D0480A" w:rsidP="00D0480A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RuleID:</w:t>
      </w:r>
      <w:r w:rsidR="00A75968">
        <w:rPr>
          <w:rFonts w:hint="eastAsia"/>
          <w:sz w:val="24"/>
          <w:szCs w:val="30"/>
        </w:rPr>
        <w:t>共享</w:t>
      </w:r>
      <w:r>
        <w:rPr>
          <w:sz w:val="24"/>
          <w:szCs w:val="30"/>
        </w:rPr>
        <w:t>的</w:t>
      </w:r>
      <w:r>
        <w:rPr>
          <w:rFonts w:hint="eastAsia"/>
          <w:sz w:val="24"/>
          <w:szCs w:val="30"/>
        </w:rPr>
        <w:t>要</w:t>
      </w:r>
      <w:r>
        <w:rPr>
          <w:sz w:val="24"/>
          <w:szCs w:val="30"/>
        </w:rPr>
        <w:t>素</w:t>
      </w:r>
      <w:r>
        <w:rPr>
          <w:rFonts w:hint="eastAsia"/>
          <w:sz w:val="24"/>
          <w:szCs w:val="30"/>
        </w:rPr>
        <w:t>ruleID</w:t>
      </w:r>
      <w:r w:rsidR="00A75968">
        <w:rPr>
          <w:sz w:val="24"/>
          <w:szCs w:val="30"/>
        </w:rPr>
        <w:t>（</w:t>
      </w:r>
      <w:r w:rsidR="00A75968">
        <w:rPr>
          <w:rFonts w:hint="eastAsia"/>
          <w:sz w:val="24"/>
          <w:szCs w:val="30"/>
        </w:rPr>
        <w:t>用</w:t>
      </w:r>
      <w:r w:rsidR="00A75968">
        <w:rPr>
          <w:sz w:val="24"/>
          <w:szCs w:val="30"/>
        </w:rPr>
        <w:t>英文逗号隔开</w:t>
      </w:r>
      <w:r>
        <w:rPr>
          <w:sz w:val="24"/>
          <w:szCs w:val="30"/>
        </w:rPr>
        <w:t>）</w:t>
      </w:r>
    </w:p>
    <w:p w14:paraId="791864AE" w14:textId="77777777" w:rsidR="007637DA" w:rsidRDefault="00285DCF" w:rsidP="007637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注记</w:t>
      </w:r>
      <w:r w:rsidR="007637DA" w:rsidRPr="00212950">
        <w:rPr>
          <w:b/>
          <w:sz w:val="24"/>
          <w:szCs w:val="30"/>
        </w:rPr>
        <w:t>图例：</w:t>
      </w:r>
    </w:p>
    <w:p w14:paraId="37DB635E" w14:textId="77777777" w:rsidR="00DD4EC8" w:rsidRPr="00473BD5" w:rsidRDefault="00DD4EC8" w:rsidP="00DD4EC8">
      <w:pPr>
        <w:pStyle w:val="a3"/>
        <w:spacing w:line="360" w:lineRule="auto"/>
        <w:ind w:left="360" w:firstLineChars="0" w:firstLine="0"/>
        <w:rPr>
          <w:sz w:val="24"/>
          <w:szCs w:val="30"/>
        </w:rPr>
      </w:pPr>
      <w:r w:rsidRPr="00473BD5">
        <w:rPr>
          <w:rFonts w:hint="eastAsia"/>
          <w:sz w:val="24"/>
          <w:szCs w:val="30"/>
        </w:rPr>
        <w:t>图例</w:t>
      </w:r>
      <w:r w:rsidRPr="00473BD5">
        <w:rPr>
          <w:sz w:val="24"/>
          <w:szCs w:val="30"/>
        </w:rPr>
        <w:t>中的表面注记</w:t>
      </w:r>
      <w:r w:rsidRPr="00473BD5">
        <w:rPr>
          <w:rFonts w:hint="eastAsia"/>
          <w:sz w:val="24"/>
          <w:szCs w:val="30"/>
        </w:rPr>
        <w:t>图</w:t>
      </w:r>
      <w:r w:rsidRPr="00473BD5">
        <w:rPr>
          <w:sz w:val="24"/>
          <w:szCs w:val="30"/>
        </w:rPr>
        <w:t>例项</w:t>
      </w:r>
      <w:r w:rsidR="00473BD5">
        <w:rPr>
          <w:rFonts w:hint="eastAsia"/>
          <w:sz w:val="24"/>
          <w:szCs w:val="30"/>
        </w:rPr>
        <w:t>，</w:t>
      </w:r>
      <w:r w:rsidR="00473BD5">
        <w:rPr>
          <w:sz w:val="24"/>
          <w:szCs w:val="30"/>
        </w:rPr>
        <w:t>如下图所示：</w:t>
      </w:r>
    </w:p>
    <w:p w14:paraId="767FE63C" w14:textId="77777777" w:rsidR="00D0480A" w:rsidRPr="00BE392A" w:rsidRDefault="00353847" w:rsidP="003839F9">
      <w:pPr>
        <w:spacing w:line="360" w:lineRule="auto"/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17776ECA" wp14:editId="5BE1ED0F">
            <wp:extent cx="3074671" cy="1133475"/>
            <wp:effectExtent l="19050" t="1905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067" cy="113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08AE1" w14:textId="77777777" w:rsidR="008C2374" w:rsidRPr="00166A5A" w:rsidRDefault="008C2374" w:rsidP="008C2374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记图例配置文件在安装目录下</w:t>
      </w:r>
      <w:r>
        <w:rPr>
          <w:rFonts w:hint="eastAsia"/>
          <w:sz w:val="24"/>
          <w:szCs w:val="30"/>
        </w:rPr>
        <w:t>：</w:t>
      </w:r>
      <w:r w:rsidRPr="008C2374">
        <w:rPr>
          <w:sz w:val="24"/>
          <w:szCs w:val="30"/>
        </w:rPr>
        <w:t>LengendAnnno</w:t>
      </w:r>
      <w:r>
        <w:rPr>
          <w:rFonts w:hint="eastAsia"/>
          <w:sz w:val="24"/>
          <w:szCs w:val="30"/>
        </w:rPr>
        <w:t>.XML</w:t>
      </w:r>
      <w:r>
        <w:rPr>
          <w:rFonts w:hint="eastAsia"/>
          <w:sz w:val="24"/>
          <w:szCs w:val="30"/>
        </w:rPr>
        <w:t>文件</w:t>
      </w:r>
    </w:p>
    <w:p w14:paraId="46CC8F9D" w14:textId="77777777" w:rsidR="00D0480A" w:rsidRDefault="00BB35C0" w:rsidP="003839F9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055042B4" wp14:editId="731B963B">
            <wp:extent cx="4143375" cy="14954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E4484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参数</w:t>
      </w:r>
      <w:r>
        <w:rPr>
          <w:sz w:val="24"/>
          <w:szCs w:val="30"/>
        </w:rPr>
        <w:t>说明：</w:t>
      </w:r>
    </w:p>
    <w:p w14:paraId="2887448F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DataRow:</w:t>
      </w:r>
      <w:r>
        <w:rPr>
          <w:rFonts w:hint="eastAsia"/>
          <w:sz w:val="24"/>
          <w:szCs w:val="30"/>
        </w:rPr>
        <w:t>一个注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图例标示</w:t>
      </w:r>
    </w:p>
    <w:p w14:paraId="685DFC29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D</w:t>
      </w:r>
      <w:r>
        <w:rPr>
          <w:rFonts w:hint="eastAsia"/>
          <w:sz w:val="24"/>
          <w:szCs w:val="30"/>
        </w:rPr>
        <w:t>isplay</w:t>
      </w:r>
      <w:r>
        <w:rPr>
          <w:sz w:val="24"/>
          <w:szCs w:val="30"/>
        </w:rPr>
        <w:t>：是否显示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</w:t>
      </w:r>
    </w:p>
    <w:p w14:paraId="789FA568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AnnoName:</w:t>
      </w:r>
      <w:r w:rsidRPr="00A279AC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图例名称</w:t>
      </w:r>
    </w:p>
    <w:p w14:paraId="1F9971EE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sz w:val="24"/>
          <w:szCs w:val="30"/>
        </w:rPr>
        <w:t>AnnoFontSize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字体</w:t>
      </w:r>
      <w:r>
        <w:rPr>
          <w:sz w:val="24"/>
          <w:szCs w:val="30"/>
        </w:rPr>
        <w:t>大小</w:t>
      </w:r>
    </w:p>
    <w:p w14:paraId="5CB487B5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AnnoFontName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图例字体</w:t>
      </w:r>
    </w:p>
    <w:p w14:paraId="14C71933" w14:textId="77777777" w:rsidR="00A279AC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AnnoNote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图例说明</w:t>
      </w:r>
      <w:r>
        <w:rPr>
          <w:sz w:val="24"/>
          <w:szCs w:val="30"/>
        </w:rPr>
        <w:t>文字</w:t>
      </w:r>
    </w:p>
    <w:p w14:paraId="351E8954" w14:textId="77777777" w:rsidR="00A279AC" w:rsidRPr="00BE392A" w:rsidRDefault="00A279AC" w:rsidP="00A279AC">
      <w:pPr>
        <w:spacing w:line="360" w:lineRule="auto"/>
        <w:rPr>
          <w:sz w:val="24"/>
          <w:szCs w:val="30"/>
        </w:rPr>
      </w:pPr>
      <w:r>
        <w:rPr>
          <w:rFonts w:hint="eastAsia"/>
          <w:sz w:val="24"/>
          <w:szCs w:val="30"/>
        </w:rPr>
        <w:t>AnnoColor</w:t>
      </w:r>
      <w:r>
        <w:rPr>
          <w:sz w:val="24"/>
          <w:szCs w:val="30"/>
        </w:rPr>
        <w:t>：</w:t>
      </w:r>
      <w:r>
        <w:rPr>
          <w:rFonts w:hint="eastAsia"/>
          <w:sz w:val="24"/>
          <w:szCs w:val="30"/>
        </w:rPr>
        <w:t>注</w:t>
      </w:r>
      <w:r>
        <w:rPr>
          <w:sz w:val="24"/>
          <w:szCs w:val="30"/>
        </w:rPr>
        <w:t>记</w:t>
      </w:r>
      <w:r>
        <w:rPr>
          <w:rFonts w:hint="eastAsia"/>
          <w:sz w:val="24"/>
          <w:szCs w:val="30"/>
        </w:rPr>
        <w:t>图例颜色</w:t>
      </w:r>
    </w:p>
    <w:p w14:paraId="6F872026" w14:textId="77777777" w:rsidR="00BB35C0" w:rsidRPr="00D0480A" w:rsidRDefault="00BB35C0" w:rsidP="00A279AC">
      <w:pPr>
        <w:rPr>
          <w:sz w:val="24"/>
          <w:szCs w:val="30"/>
        </w:rPr>
      </w:pPr>
    </w:p>
    <w:sectPr w:rsidR="00BB35C0" w:rsidRPr="00D0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08"/>
    <w:multiLevelType w:val="hybridMultilevel"/>
    <w:tmpl w:val="FB9E96D0"/>
    <w:lvl w:ilvl="0" w:tplc="D80AAB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084DE1"/>
    <w:multiLevelType w:val="hybridMultilevel"/>
    <w:tmpl w:val="CBECA25E"/>
    <w:lvl w:ilvl="0" w:tplc="3FE47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0397C"/>
    <w:multiLevelType w:val="hybridMultilevel"/>
    <w:tmpl w:val="3D4A9FDE"/>
    <w:lvl w:ilvl="0" w:tplc="767A8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DDD"/>
    <w:rsid w:val="00005F45"/>
    <w:rsid w:val="00034E5F"/>
    <w:rsid w:val="00081E52"/>
    <w:rsid w:val="000D3747"/>
    <w:rsid w:val="000E4479"/>
    <w:rsid w:val="000F28F2"/>
    <w:rsid w:val="00101556"/>
    <w:rsid w:val="00166A5A"/>
    <w:rsid w:val="001A5EEF"/>
    <w:rsid w:val="001B76D0"/>
    <w:rsid w:val="00212950"/>
    <w:rsid w:val="002374E4"/>
    <w:rsid w:val="00242C51"/>
    <w:rsid w:val="00244DF0"/>
    <w:rsid w:val="00285DCF"/>
    <w:rsid w:val="002A3ABB"/>
    <w:rsid w:val="002C27F7"/>
    <w:rsid w:val="00303B46"/>
    <w:rsid w:val="00336A7F"/>
    <w:rsid w:val="00353847"/>
    <w:rsid w:val="00361433"/>
    <w:rsid w:val="00365203"/>
    <w:rsid w:val="003839F9"/>
    <w:rsid w:val="003E30EF"/>
    <w:rsid w:val="003F4348"/>
    <w:rsid w:val="00400DDD"/>
    <w:rsid w:val="004171B1"/>
    <w:rsid w:val="004376C1"/>
    <w:rsid w:val="00446D02"/>
    <w:rsid w:val="00461D11"/>
    <w:rsid w:val="00470393"/>
    <w:rsid w:val="00473BD5"/>
    <w:rsid w:val="004C3573"/>
    <w:rsid w:val="004C521E"/>
    <w:rsid w:val="00523397"/>
    <w:rsid w:val="00544E78"/>
    <w:rsid w:val="005570F1"/>
    <w:rsid w:val="00643E97"/>
    <w:rsid w:val="00653D9B"/>
    <w:rsid w:val="00676522"/>
    <w:rsid w:val="006A6B7B"/>
    <w:rsid w:val="006B65E2"/>
    <w:rsid w:val="006D4730"/>
    <w:rsid w:val="006E39F1"/>
    <w:rsid w:val="006F62B9"/>
    <w:rsid w:val="00705081"/>
    <w:rsid w:val="00711864"/>
    <w:rsid w:val="00746D78"/>
    <w:rsid w:val="007637DA"/>
    <w:rsid w:val="007639DC"/>
    <w:rsid w:val="0076513D"/>
    <w:rsid w:val="00770CAC"/>
    <w:rsid w:val="00787C1F"/>
    <w:rsid w:val="007A2AF9"/>
    <w:rsid w:val="007B405E"/>
    <w:rsid w:val="007B68E1"/>
    <w:rsid w:val="007E242C"/>
    <w:rsid w:val="007E670A"/>
    <w:rsid w:val="007E79E7"/>
    <w:rsid w:val="00836C37"/>
    <w:rsid w:val="008517FD"/>
    <w:rsid w:val="00853330"/>
    <w:rsid w:val="008C2374"/>
    <w:rsid w:val="008E47B5"/>
    <w:rsid w:val="0094433B"/>
    <w:rsid w:val="0095485C"/>
    <w:rsid w:val="00983652"/>
    <w:rsid w:val="009D63A3"/>
    <w:rsid w:val="009E1713"/>
    <w:rsid w:val="009E1810"/>
    <w:rsid w:val="00A21121"/>
    <w:rsid w:val="00A279AC"/>
    <w:rsid w:val="00A543F9"/>
    <w:rsid w:val="00A650D1"/>
    <w:rsid w:val="00A75968"/>
    <w:rsid w:val="00AB7B47"/>
    <w:rsid w:val="00AE0EC4"/>
    <w:rsid w:val="00AF2B86"/>
    <w:rsid w:val="00B4614C"/>
    <w:rsid w:val="00B527F5"/>
    <w:rsid w:val="00B83966"/>
    <w:rsid w:val="00B87A00"/>
    <w:rsid w:val="00BB26D3"/>
    <w:rsid w:val="00BB35C0"/>
    <w:rsid w:val="00BD597A"/>
    <w:rsid w:val="00BE392A"/>
    <w:rsid w:val="00C3392F"/>
    <w:rsid w:val="00C354CC"/>
    <w:rsid w:val="00C564CD"/>
    <w:rsid w:val="00C92105"/>
    <w:rsid w:val="00CE245E"/>
    <w:rsid w:val="00CF59BE"/>
    <w:rsid w:val="00D0480A"/>
    <w:rsid w:val="00D0686A"/>
    <w:rsid w:val="00D22C5A"/>
    <w:rsid w:val="00D23432"/>
    <w:rsid w:val="00D32780"/>
    <w:rsid w:val="00D62BA2"/>
    <w:rsid w:val="00D95484"/>
    <w:rsid w:val="00D96CF5"/>
    <w:rsid w:val="00DD44EA"/>
    <w:rsid w:val="00DD4EC8"/>
    <w:rsid w:val="00E42DE9"/>
    <w:rsid w:val="00E51F55"/>
    <w:rsid w:val="00EE6C21"/>
    <w:rsid w:val="00EF57EA"/>
    <w:rsid w:val="00F00596"/>
    <w:rsid w:val="00F7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373"/>
  <w15:chartTrackingRefBased/>
  <w15:docId w15:val="{F76B5BF2-6A71-4434-A35C-144A9C5F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ECarto</dc:creator>
  <cp:keywords/>
  <dc:description/>
  <cp:lastModifiedBy>smgi</cp:lastModifiedBy>
  <cp:revision>130</cp:revision>
  <dcterms:created xsi:type="dcterms:W3CDTF">2017-05-18T08:12:00Z</dcterms:created>
  <dcterms:modified xsi:type="dcterms:W3CDTF">2020-06-17T08:14:00Z</dcterms:modified>
</cp:coreProperties>
</file>