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ADAC" w14:textId="77777777" w:rsidR="00097B23" w:rsidRDefault="00097B23" w:rsidP="001324D1">
      <w:pPr>
        <w:ind w:left="360" w:hanging="360"/>
      </w:pPr>
    </w:p>
    <w:p w14:paraId="735C14E6" w14:textId="08D2E425" w:rsidR="00F7126D" w:rsidRDefault="00F7126D" w:rsidP="00097B23">
      <w:pPr>
        <w:pStyle w:val="a9"/>
        <w:numPr>
          <w:ilvl w:val="0"/>
          <w:numId w:val="1"/>
        </w:numPr>
      </w:pPr>
      <w:r w:rsidRPr="00F7126D">
        <w:rPr>
          <w:rFonts w:hint="eastAsia"/>
        </w:rPr>
        <w:t>是否有可能确定一个适用于中国全境的</w:t>
      </w:r>
      <w:r w:rsidR="00674704">
        <w:rPr>
          <w:rFonts w:hint="eastAsia"/>
        </w:rPr>
        <w:t>伪方位投影</w:t>
      </w:r>
      <w:r w:rsidR="00B93417">
        <w:rPr>
          <w:rFonts w:hint="eastAsia"/>
        </w:rPr>
        <w:t>正解</w:t>
      </w:r>
      <w:r w:rsidR="00674704">
        <w:rPr>
          <w:rFonts w:hint="eastAsia"/>
        </w:rPr>
        <w:t>变换</w:t>
      </w:r>
      <w:r w:rsidRPr="00F7126D">
        <w:rPr>
          <w:rFonts w:hint="eastAsia"/>
        </w:rPr>
        <w:t>公式，该公式能够接受地理坐标系（经度和纬度）作为输入，并输出到投影坐标系中（直角坐标系中的</w:t>
      </w:r>
      <w:r w:rsidRPr="00F7126D">
        <w:t>X和Y），同时对中央经线或初始</w:t>
      </w:r>
      <w:r w:rsidR="006C4A6C">
        <w:rPr>
          <w:rFonts w:hint="eastAsia"/>
        </w:rPr>
        <w:t>地理坐标系</w:t>
      </w:r>
      <w:r w:rsidRPr="00F7126D">
        <w:t>数据范围没有特殊要求或限制？</w:t>
      </w:r>
    </w:p>
    <w:p w14:paraId="29EA8D99" w14:textId="3E39D64B" w:rsidR="00097B23" w:rsidRDefault="00246219" w:rsidP="002062B8">
      <w:pPr>
        <w:pStyle w:val="a9"/>
        <w:numPr>
          <w:ilvl w:val="0"/>
          <w:numId w:val="1"/>
        </w:numPr>
      </w:pPr>
      <w:r w:rsidRPr="00246219">
        <w:rPr>
          <w:rFonts w:hint="eastAsia"/>
        </w:rPr>
        <w:t>在使用</w:t>
      </w:r>
      <w:r w:rsidRPr="00246219">
        <w:t>ArcGIS或</w:t>
      </w:r>
      <w:proofErr w:type="spellStart"/>
      <w:r w:rsidRPr="00246219">
        <w:t>MapGIS</w:t>
      </w:r>
      <w:proofErr w:type="spellEnd"/>
      <w:r w:rsidRPr="00246219">
        <w:t>等地理信息系统软件时，是否存在预先配置好的文件或插件，可以实现一键式的坐标系统转换</w:t>
      </w:r>
      <w:r w:rsidR="00901A35">
        <w:rPr>
          <w:rFonts w:hint="eastAsia"/>
        </w:rPr>
        <w:t>，并设置好投影坐标系参考比例尺与坐标单位的相关关系</w:t>
      </w:r>
      <w:r w:rsidRPr="00246219">
        <w:t>？</w:t>
      </w:r>
      <w:r w:rsidR="00724BD5" w:rsidRPr="00724BD5">
        <w:rPr>
          <w:rFonts w:hint="eastAsia"/>
        </w:rPr>
        <w:t>如果有，是否</w:t>
      </w:r>
      <w:r w:rsidR="006F17FA" w:rsidRPr="006F17FA">
        <w:rPr>
          <w:rFonts w:hint="eastAsia"/>
        </w:rPr>
        <w:t>正解变换前后效果演示的对比数据集</w:t>
      </w:r>
      <w:r w:rsidR="00724BD5" w:rsidRPr="00724BD5">
        <w:rPr>
          <w:rFonts w:hint="eastAsia"/>
        </w:rPr>
        <w:t>，以供验证和参考？</w:t>
      </w:r>
      <w:r w:rsidR="00783C4F" w:rsidRPr="00783C4F">
        <w:rPr>
          <w:rFonts w:hint="eastAsia"/>
        </w:rPr>
        <w:t>当原始经纬度数据的地图范围无法满足需求时，是否需要在设定了更大地图范围的新数据集中生成投影数据？</w:t>
      </w:r>
    </w:p>
    <w:p w14:paraId="32C02B8D" w14:textId="5DECDF87" w:rsidR="00300262" w:rsidRDefault="006F6AF5" w:rsidP="006F6AF5">
      <w:pPr>
        <w:pStyle w:val="a9"/>
        <w:numPr>
          <w:ilvl w:val="0"/>
          <w:numId w:val="1"/>
        </w:numPr>
      </w:pPr>
      <w:r w:rsidRPr="006F6AF5">
        <w:rPr>
          <w:rFonts w:hint="eastAsia"/>
        </w:rPr>
        <w:t>是否可以直接提供</w:t>
      </w:r>
      <w:r w:rsidRPr="006F6AF5">
        <w:t>PRJ后缀的WKT（Well-Known Text）文本投影描述，以便可以直接</w:t>
      </w:r>
      <w:r w:rsidR="009135F6">
        <w:rPr>
          <w:rFonts w:hint="eastAsia"/>
        </w:rPr>
        <w:t>利用GIS软件内置方法</w:t>
      </w:r>
      <w:r w:rsidRPr="006F6AF5">
        <w:t>进行地理投影，从而避免复杂的公式计算？</w:t>
      </w:r>
    </w:p>
    <w:sectPr w:rsidR="00300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9612" w14:textId="77777777" w:rsidR="00E87AFD" w:rsidRDefault="00E87AFD" w:rsidP="00097B23">
      <w:r>
        <w:separator/>
      </w:r>
    </w:p>
  </w:endnote>
  <w:endnote w:type="continuationSeparator" w:id="0">
    <w:p w14:paraId="7C174B89" w14:textId="77777777" w:rsidR="00E87AFD" w:rsidRDefault="00E87AFD" w:rsidP="0009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7A9C" w14:textId="77777777" w:rsidR="00E87AFD" w:rsidRDefault="00E87AFD" w:rsidP="00097B23">
      <w:r>
        <w:separator/>
      </w:r>
    </w:p>
  </w:footnote>
  <w:footnote w:type="continuationSeparator" w:id="0">
    <w:p w14:paraId="3E031E69" w14:textId="77777777" w:rsidR="00E87AFD" w:rsidRDefault="00E87AFD" w:rsidP="00097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C7101"/>
    <w:multiLevelType w:val="hybridMultilevel"/>
    <w:tmpl w:val="045A2D92"/>
    <w:lvl w:ilvl="0" w:tplc="DBB2F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390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D1"/>
    <w:rsid w:val="000923DC"/>
    <w:rsid w:val="00097B23"/>
    <w:rsid w:val="001135C0"/>
    <w:rsid w:val="001324D1"/>
    <w:rsid w:val="001D7A1D"/>
    <w:rsid w:val="002062B8"/>
    <w:rsid w:val="00246219"/>
    <w:rsid w:val="002D643B"/>
    <w:rsid w:val="002F68F9"/>
    <w:rsid w:val="00300262"/>
    <w:rsid w:val="003846E3"/>
    <w:rsid w:val="004F67C2"/>
    <w:rsid w:val="00674704"/>
    <w:rsid w:val="006A5ACE"/>
    <w:rsid w:val="006C4A6C"/>
    <w:rsid w:val="006F17FA"/>
    <w:rsid w:val="006F6339"/>
    <w:rsid w:val="006F6AF5"/>
    <w:rsid w:val="00724BD5"/>
    <w:rsid w:val="00783C4F"/>
    <w:rsid w:val="007D7E87"/>
    <w:rsid w:val="00840C8F"/>
    <w:rsid w:val="00866716"/>
    <w:rsid w:val="00874F4E"/>
    <w:rsid w:val="00901A35"/>
    <w:rsid w:val="009135F6"/>
    <w:rsid w:val="009546E4"/>
    <w:rsid w:val="00A5566F"/>
    <w:rsid w:val="00AF3ABF"/>
    <w:rsid w:val="00B93417"/>
    <w:rsid w:val="00C83409"/>
    <w:rsid w:val="00CB1636"/>
    <w:rsid w:val="00DE42D5"/>
    <w:rsid w:val="00E01742"/>
    <w:rsid w:val="00E735F3"/>
    <w:rsid w:val="00E87AFD"/>
    <w:rsid w:val="00F7126D"/>
    <w:rsid w:val="00F73265"/>
    <w:rsid w:val="00F93B22"/>
    <w:rsid w:val="00FA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633CC"/>
  <w15:chartTrackingRefBased/>
  <w15:docId w15:val="{57CC28C2-D107-48BE-9C78-A9BED65A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4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4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4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4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4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4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4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4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24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2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2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24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24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24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24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24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24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24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2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24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24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24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24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24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24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2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24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24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97B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97B2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97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97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</dc:creator>
  <cp:keywords/>
  <dc:description/>
  <cp:lastModifiedBy>王昊</cp:lastModifiedBy>
  <cp:revision>35</cp:revision>
  <dcterms:created xsi:type="dcterms:W3CDTF">2024-03-01T02:48:00Z</dcterms:created>
  <dcterms:modified xsi:type="dcterms:W3CDTF">2024-03-01T06:20:00Z</dcterms:modified>
</cp:coreProperties>
</file>