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1134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25"/>
        <w:gridCol w:w="2925"/>
        <w:gridCol w:w="450"/>
        <w:gridCol w:w="2070"/>
        <w:gridCol w:w="2970"/>
      </w:tblGrid>
      <w:tr w:rsidR="002603DF" w:rsidRPr="005C5A71">
        <w:trPr>
          <w:trHeight w:val="180"/>
        </w:trPr>
        <w:tc>
          <w:tcPr>
            <w:tcW w:w="5850" w:type="dxa"/>
            <w:gridSpan w:val="2"/>
            <w:vMerge w:val="restart"/>
          </w:tcPr>
          <w:p w:rsidR="002603DF" w:rsidRPr="00554780" w:rsidRDefault="00E847AB" w:rsidP="001D7FDE">
            <w:pPr>
              <w:tabs>
                <w:tab w:val="left" w:pos="792"/>
              </w:tabs>
              <w:jc w:val="center"/>
              <w:rPr>
                <w:rFonts w:ascii="Helvetica" w:hAnsi="Helvetica"/>
                <w:sz w:val="72"/>
              </w:rPr>
            </w:pPr>
            <w:r>
              <w:rPr>
                <w:rFonts w:ascii="Helvetica" w:hAnsi="Helvetica"/>
                <w:sz w:val="72"/>
              </w:rPr>
              <w:softHyphen/>
            </w:r>
            <w:r>
              <w:rPr>
                <w:rFonts w:ascii="Helvetica" w:hAnsi="Helvetica"/>
                <w:sz w:val="72"/>
              </w:rPr>
              <w:softHyphen/>
            </w:r>
            <w:r w:rsidR="002603DF" w:rsidRPr="00554780">
              <w:rPr>
                <w:rFonts w:ascii="Helvetica" w:hAnsi="Helvetica"/>
                <w:sz w:val="72"/>
              </w:rPr>
              <w:t>Alfonso Wong</w:t>
            </w:r>
          </w:p>
        </w:tc>
        <w:tc>
          <w:tcPr>
            <w:tcW w:w="450" w:type="dxa"/>
          </w:tcPr>
          <w:p w:rsidR="002603DF" w:rsidRPr="002603DF" w:rsidRDefault="002603DF" w:rsidP="001D7FDE">
            <w:pPr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  <w:r w:rsidRPr="002603DF">
              <w:rPr>
                <w:rFonts w:ascii="Arial" w:hAnsi="Arial"/>
                <w:sz w:val="20"/>
              </w:rPr>
              <w:t>San Diego, CA 92111</w:t>
            </w:r>
          </w:p>
        </w:tc>
      </w:tr>
      <w:tr w:rsidR="002603DF" w:rsidRPr="005C5A71">
        <w:tc>
          <w:tcPr>
            <w:tcW w:w="5850" w:type="dxa"/>
            <w:gridSpan w:val="2"/>
            <w:vMerge/>
          </w:tcPr>
          <w:p w:rsidR="002603DF" w:rsidRPr="00C649B1" w:rsidRDefault="002603DF" w:rsidP="00C649B1">
            <w:pPr>
              <w:tabs>
                <w:tab w:val="left" w:pos="792"/>
              </w:tabs>
              <w:ind w:left="-10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  <w:r w:rsidRPr="002603DF">
              <w:rPr>
                <w:rFonts w:ascii="Arial" w:hAnsi="Arial"/>
                <w:sz w:val="20"/>
              </w:rPr>
              <w:t>(760) 460-6036</w:t>
            </w:r>
          </w:p>
        </w:tc>
      </w:tr>
      <w:tr w:rsidR="002603DF" w:rsidRPr="005C5A71">
        <w:tc>
          <w:tcPr>
            <w:tcW w:w="5850" w:type="dxa"/>
            <w:gridSpan w:val="2"/>
            <w:vMerge/>
          </w:tcPr>
          <w:p w:rsidR="002603DF" w:rsidRPr="00C649B1" w:rsidRDefault="002603DF" w:rsidP="00C649B1">
            <w:pPr>
              <w:tabs>
                <w:tab w:val="left" w:pos="792"/>
              </w:tabs>
              <w:ind w:left="-10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</w:tcPr>
          <w:p w:rsidR="002603DF" w:rsidRPr="002603DF" w:rsidRDefault="00BD32A7" w:rsidP="00C649B1">
            <w:pPr>
              <w:jc w:val="right"/>
              <w:rPr>
                <w:rFonts w:ascii="Arial" w:hAnsi="Arial" w:cs="Arial"/>
                <w:sz w:val="20"/>
              </w:rPr>
            </w:pPr>
            <w:hyperlink r:id="rId5" w:history="1">
              <w:r w:rsidR="002603DF" w:rsidRPr="002603DF">
                <w:rPr>
                  <w:rFonts w:ascii="Arial" w:hAnsi="Arial" w:cs="Arial"/>
                  <w:sz w:val="20"/>
                </w:rPr>
                <w:t>alfonsowongsd@gmail.com</w:t>
              </w:r>
            </w:hyperlink>
          </w:p>
        </w:tc>
      </w:tr>
      <w:tr w:rsidR="002603DF" w:rsidRPr="005C5A71">
        <w:tc>
          <w:tcPr>
            <w:tcW w:w="5850" w:type="dxa"/>
            <w:gridSpan w:val="2"/>
            <w:vMerge/>
          </w:tcPr>
          <w:p w:rsidR="002603DF" w:rsidRPr="00C649B1" w:rsidRDefault="002603DF" w:rsidP="00C649B1">
            <w:pPr>
              <w:tabs>
                <w:tab w:val="left" w:pos="792"/>
              </w:tabs>
              <w:ind w:left="-10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</w:tcPr>
          <w:p w:rsidR="002603DF" w:rsidRPr="00EA611F" w:rsidRDefault="00BD32A7" w:rsidP="00C649B1">
            <w:pPr>
              <w:jc w:val="right"/>
              <w:rPr>
                <w:rFonts w:ascii="Arial" w:hAnsi="Arial"/>
                <w:sz w:val="20"/>
              </w:rPr>
            </w:pPr>
            <w:hyperlink r:id="rId6" w:history="1">
              <w:r w:rsidR="002603DF" w:rsidRPr="00EA611F">
                <w:rPr>
                  <w:rStyle w:val="Hyperlink"/>
                  <w:rFonts w:ascii="Arial" w:hAnsi="Arial"/>
                  <w:color w:val="auto"/>
                  <w:sz w:val="20"/>
                  <w:u w:val="none"/>
                </w:rPr>
                <w:t>https://alfonso-wongs-portfolio.herokuapp.com/</w:t>
              </w:r>
            </w:hyperlink>
            <w:r w:rsidR="002603DF" w:rsidRPr="00EA611F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03DF" w:rsidRPr="006334DC">
        <w:tc>
          <w:tcPr>
            <w:tcW w:w="5850" w:type="dxa"/>
            <w:gridSpan w:val="2"/>
            <w:vMerge/>
          </w:tcPr>
          <w:p w:rsidR="002603DF" w:rsidRPr="00C649B1" w:rsidRDefault="002603DF" w:rsidP="00C649B1">
            <w:pPr>
              <w:tabs>
                <w:tab w:val="left" w:pos="792"/>
              </w:tabs>
              <w:ind w:left="-10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2603DF" w:rsidRPr="002603DF" w:rsidRDefault="002603DF" w:rsidP="00C649B1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</w:tcPr>
          <w:p w:rsidR="002603DF" w:rsidRPr="00EA611F" w:rsidRDefault="00BD32A7" w:rsidP="001D7FDE">
            <w:pPr>
              <w:jc w:val="right"/>
              <w:rPr>
                <w:rFonts w:ascii="Arial" w:hAnsi="Arial"/>
                <w:sz w:val="20"/>
              </w:rPr>
            </w:pPr>
            <w:hyperlink r:id="rId7" w:history="1">
              <w:r w:rsidR="00EA611F" w:rsidRPr="00EA611F">
                <w:rPr>
                  <w:rStyle w:val="Hyperlink"/>
                  <w:rFonts w:ascii="Arial" w:hAnsi="Arial"/>
                  <w:color w:val="auto"/>
                  <w:sz w:val="20"/>
                  <w:u w:val="none"/>
                </w:rPr>
                <w:t>https://www.linkedin.com/in/alfonso-wong-73b51a106/</w:t>
              </w:r>
            </w:hyperlink>
          </w:p>
        </w:tc>
      </w:tr>
      <w:tr w:rsidR="001D7FDE" w:rsidRPr="006334DC">
        <w:tc>
          <w:tcPr>
            <w:tcW w:w="5850" w:type="dxa"/>
            <w:gridSpan w:val="2"/>
            <w:tcBorders>
              <w:bottom w:val="single" w:sz="36" w:space="0" w:color="auto"/>
            </w:tcBorders>
          </w:tcPr>
          <w:p w:rsidR="001D7FDE" w:rsidRPr="00C649B1" w:rsidRDefault="001D7FDE" w:rsidP="00C649B1">
            <w:pPr>
              <w:tabs>
                <w:tab w:val="left" w:pos="792"/>
              </w:tabs>
              <w:ind w:left="-108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0" w:type="dxa"/>
            <w:tcBorders>
              <w:bottom w:val="single" w:sz="36" w:space="0" w:color="auto"/>
            </w:tcBorders>
          </w:tcPr>
          <w:p w:rsidR="001D7FDE" w:rsidRPr="002603DF" w:rsidRDefault="001D7FDE" w:rsidP="00C649B1">
            <w:pPr>
              <w:jc w:val="right"/>
              <w:rPr>
                <w:rFonts w:ascii="Arial" w:hAnsi="Arial"/>
                <w:sz w:val="20"/>
              </w:rPr>
            </w:pPr>
          </w:p>
        </w:tc>
        <w:tc>
          <w:tcPr>
            <w:tcW w:w="5040" w:type="dxa"/>
            <w:gridSpan w:val="2"/>
            <w:tcBorders>
              <w:bottom w:val="single" w:sz="36" w:space="0" w:color="auto"/>
            </w:tcBorders>
          </w:tcPr>
          <w:p w:rsidR="001D7FDE" w:rsidRPr="002603DF" w:rsidRDefault="001D7FDE" w:rsidP="001D7FDE">
            <w:pPr>
              <w:jc w:val="right"/>
              <w:rPr>
                <w:rFonts w:ascii="Arial" w:hAnsi="Arial"/>
                <w:sz w:val="20"/>
              </w:rPr>
            </w:pPr>
          </w:p>
        </w:tc>
      </w:tr>
      <w:tr w:rsidR="002603DF">
        <w:tblPrEx>
          <w:tblLook w:val="00BF"/>
        </w:tblPrEx>
        <w:tc>
          <w:tcPr>
            <w:tcW w:w="5850" w:type="dxa"/>
            <w:gridSpan w:val="2"/>
            <w:tcBorders>
              <w:top w:val="single" w:sz="36" w:space="0" w:color="auto"/>
            </w:tcBorders>
          </w:tcPr>
          <w:p w:rsidR="002603DF" w:rsidRPr="00C649B1" w:rsidRDefault="002603DF">
            <w:pPr>
              <w:rPr>
                <w:rFonts w:ascii="Arial" w:hAnsi="Arial"/>
              </w:rPr>
            </w:pPr>
          </w:p>
        </w:tc>
        <w:tc>
          <w:tcPr>
            <w:tcW w:w="450" w:type="dxa"/>
            <w:tcBorders>
              <w:top w:val="single" w:sz="36" w:space="0" w:color="auto"/>
            </w:tcBorders>
          </w:tcPr>
          <w:p w:rsidR="002603DF" w:rsidRDefault="002603DF"/>
        </w:tc>
        <w:tc>
          <w:tcPr>
            <w:tcW w:w="5040" w:type="dxa"/>
            <w:gridSpan w:val="2"/>
            <w:tcBorders>
              <w:top w:val="single" w:sz="36" w:space="0" w:color="auto"/>
            </w:tcBorders>
          </w:tcPr>
          <w:p w:rsidR="002603DF" w:rsidRDefault="002603DF"/>
        </w:tc>
      </w:tr>
      <w:tr w:rsidR="002603DF">
        <w:tblPrEx>
          <w:tblLook w:val="00BF"/>
        </w:tblPrEx>
        <w:tc>
          <w:tcPr>
            <w:tcW w:w="5850" w:type="dxa"/>
            <w:gridSpan w:val="2"/>
            <w:tcBorders>
              <w:bottom w:val="single" w:sz="18" w:space="0" w:color="auto"/>
            </w:tcBorders>
          </w:tcPr>
          <w:p w:rsidR="002603DF" w:rsidRPr="009D07D7" w:rsidRDefault="002603DF">
            <w:pPr>
              <w:rPr>
                <w:rFonts w:ascii="Arial" w:hAnsi="Arial"/>
                <w:sz w:val="28"/>
              </w:rPr>
            </w:pPr>
            <w:r w:rsidRPr="009D07D7">
              <w:rPr>
                <w:rFonts w:ascii="Arial" w:hAnsi="Arial"/>
                <w:b/>
                <w:sz w:val="28"/>
              </w:rPr>
              <w:t>EXPERIENCE</w:t>
            </w:r>
          </w:p>
        </w:tc>
        <w:tc>
          <w:tcPr>
            <w:tcW w:w="450" w:type="dxa"/>
          </w:tcPr>
          <w:p w:rsidR="002603DF" w:rsidRDefault="002603DF"/>
        </w:tc>
        <w:tc>
          <w:tcPr>
            <w:tcW w:w="5040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2603DF" w:rsidRPr="009D07D7" w:rsidRDefault="009D07D7">
            <w:pPr>
              <w:rPr>
                <w:b/>
                <w:sz w:val="28"/>
              </w:rPr>
            </w:pPr>
            <w:r w:rsidRPr="009D07D7">
              <w:rPr>
                <w:b/>
                <w:sz w:val="28"/>
              </w:rPr>
              <w:t>SKILLS</w:t>
            </w:r>
          </w:p>
        </w:tc>
      </w:tr>
      <w:tr w:rsidR="002603DF" w:rsidRPr="00E847AB">
        <w:tblPrEx>
          <w:tblLook w:val="00BF"/>
        </w:tblPrEx>
        <w:tc>
          <w:tcPr>
            <w:tcW w:w="5850" w:type="dxa"/>
            <w:gridSpan w:val="2"/>
            <w:tcBorders>
              <w:top w:val="single" w:sz="18" w:space="0" w:color="auto"/>
            </w:tcBorders>
          </w:tcPr>
          <w:p w:rsidR="002603DF" w:rsidRPr="00C649B1" w:rsidRDefault="002603DF" w:rsidP="00C649B1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2603DF" w:rsidRDefault="002603DF"/>
        </w:tc>
        <w:tc>
          <w:tcPr>
            <w:tcW w:w="5040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2603DF" w:rsidRPr="009D07D7" w:rsidRDefault="002603DF" w:rsidP="00E847AB">
            <w:pPr>
              <w:rPr>
                <w:b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C649B1" w:rsidRDefault="00C7026E" w:rsidP="00E847AB">
            <w:pPr>
              <w:spacing w:before="40" w:after="40"/>
              <w:rPr>
                <w:rFonts w:ascii="Arial" w:hAnsi="Arial"/>
                <w:b/>
              </w:rPr>
            </w:pPr>
            <w:r w:rsidRPr="00C649B1">
              <w:rPr>
                <w:rFonts w:ascii="Arial" w:hAnsi="Arial"/>
                <w:b/>
              </w:rPr>
              <w:t>Starbucks Coffee Company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 w:rsidRPr="009D07D7">
              <w:rPr>
                <w:b/>
              </w:rPr>
              <w:t>Programming Languages</w:t>
            </w:r>
          </w:p>
        </w:tc>
      </w:tr>
      <w:tr w:rsidR="00E847AB">
        <w:tblPrEx>
          <w:tblLook w:val="00BF"/>
        </w:tblPrEx>
        <w:tc>
          <w:tcPr>
            <w:tcW w:w="2925" w:type="dxa"/>
          </w:tcPr>
          <w:p w:rsidR="00E847AB" w:rsidRPr="009D07D7" w:rsidRDefault="00E847AB" w:rsidP="00E847AB">
            <w:pPr>
              <w:spacing w:before="40" w:after="40"/>
              <w:rPr>
                <w:rFonts w:ascii="Arial" w:hAnsi="Arial"/>
                <w:i/>
                <w:sz w:val="22"/>
              </w:rPr>
            </w:pPr>
            <w:r w:rsidRPr="009D07D7">
              <w:rPr>
                <w:rFonts w:ascii="Arial" w:hAnsi="Arial"/>
                <w:i/>
                <w:sz w:val="22"/>
              </w:rPr>
              <w:t xml:space="preserve">Shift Supervisor </w:t>
            </w:r>
          </w:p>
        </w:tc>
        <w:tc>
          <w:tcPr>
            <w:tcW w:w="2925" w:type="dxa"/>
          </w:tcPr>
          <w:p w:rsidR="00E847AB" w:rsidRPr="009D07D7" w:rsidRDefault="00E847AB" w:rsidP="00E847AB">
            <w:pPr>
              <w:spacing w:before="40" w:after="40"/>
              <w:jc w:val="right"/>
              <w:rPr>
                <w:rFonts w:ascii="Arial" w:hAnsi="Arial"/>
                <w:i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May 2008 - Present</w:t>
            </w:r>
          </w:p>
        </w:tc>
        <w:tc>
          <w:tcPr>
            <w:tcW w:w="450" w:type="dxa"/>
          </w:tcPr>
          <w:p w:rsidR="00E847AB" w:rsidRDefault="00E847AB"/>
        </w:tc>
        <w:tc>
          <w:tcPr>
            <w:tcW w:w="2070" w:type="dxa"/>
            <w:shd w:val="clear" w:color="auto" w:fill="D9D9D9" w:themeFill="background1" w:themeFillShade="D9"/>
          </w:tcPr>
          <w:p w:rsidR="00E847AB" w:rsidRPr="009D07D7" w:rsidRDefault="00E847AB" w:rsidP="00E847AB">
            <w:pPr>
              <w:spacing w:before="40" w:after="40"/>
              <w:rPr>
                <w:sz w:val="22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E847AB" w:rsidRDefault="00E847AB" w:rsidP="00E847AB">
            <w:pPr>
              <w:spacing w:before="40" w:after="40"/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 xml:space="preserve">Order </w:t>
            </w:r>
            <w:r w:rsidR="00EA611F" w:rsidRPr="009D07D7">
              <w:rPr>
                <w:rFonts w:ascii="Arial" w:hAnsi="Arial"/>
                <w:sz w:val="22"/>
              </w:rPr>
              <w:t>Supplies</w:t>
            </w:r>
            <w:r w:rsidRPr="009D07D7">
              <w:rPr>
                <w:rFonts w:ascii="Arial" w:hAnsi="Arial"/>
                <w:sz w:val="22"/>
              </w:rPr>
              <w:t xml:space="preserve"> for daily Operations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proofErr w:type="spellStart"/>
            <w:r w:rsidRPr="009D07D7">
              <w:rPr>
                <w:sz w:val="22"/>
              </w:rPr>
              <w:t>MySQL</w:t>
            </w:r>
            <w:proofErr w:type="spellEnd"/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>
              <w:rPr>
                <w:rFonts w:ascii="Wingdings" w:eastAsia="Times New Roman" w:hAnsi="Wingdings" w:cs="Calibri"/>
                <w:color w:val="000000"/>
              </w:rPr>
              <w:t></w:t>
            </w:r>
            <w:r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Maintained a friendly and comfortable atmosphere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proofErr w:type="spellStart"/>
            <w:r w:rsidRPr="009D07D7">
              <w:rPr>
                <w:sz w:val="22"/>
              </w:rPr>
              <w:t>MongoDB</w:t>
            </w:r>
            <w:proofErr w:type="spellEnd"/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Share and Execute the vision of the company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JavaScript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C649B1" w:rsidRDefault="00C7026E" w:rsidP="00E847AB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React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>
              <w:rPr>
                <w:rFonts w:ascii="Wingdings" w:eastAsia="Times New Roman" w:hAnsi="Wingdings" w:cs="Calibri"/>
                <w:color w:val="000000"/>
              </w:rPr>
              <w:t></w:t>
            </w:r>
            <w:r>
              <w:rPr>
                <w:rFonts w:ascii="Wingdings" w:eastAsia="Times New Roman" w:hAnsi="Wingdings" w:cs="Calibri"/>
                <w:color w:val="000000"/>
              </w:rPr>
              <w:t></w:t>
            </w:r>
            <w:r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C649B1" w:rsidRDefault="00C7026E" w:rsidP="00E847AB">
            <w:pPr>
              <w:spacing w:before="40" w:after="40"/>
              <w:rPr>
                <w:rFonts w:ascii="Arial" w:hAnsi="Arial"/>
                <w:b/>
              </w:rPr>
            </w:pPr>
            <w:r w:rsidRPr="00C649B1">
              <w:rPr>
                <w:rFonts w:ascii="Arial" w:hAnsi="Arial"/>
                <w:b/>
              </w:rPr>
              <w:t xml:space="preserve">Dan </w:t>
            </w:r>
            <w:proofErr w:type="spellStart"/>
            <w:r w:rsidRPr="00C649B1">
              <w:rPr>
                <w:rFonts w:ascii="Arial" w:hAnsi="Arial"/>
                <w:b/>
              </w:rPr>
              <w:t>Obst</w:t>
            </w:r>
            <w:proofErr w:type="spellEnd"/>
            <w:r w:rsidRPr="00C649B1">
              <w:rPr>
                <w:rFonts w:ascii="Arial" w:hAnsi="Arial"/>
                <w:b/>
              </w:rPr>
              <w:t xml:space="preserve"> Advertising Agency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proofErr w:type="spellStart"/>
            <w:proofErr w:type="gramStart"/>
            <w:r w:rsidRPr="009D07D7">
              <w:rPr>
                <w:sz w:val="22"/>
              </w:rPr>
              <w:t>jQuery</w:t>
            </w:r>
            <w:proofErr w:type="spellEnd"/>
            <w:proofErr w:type="gramEnd"/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E847AB">
        <w:tblPrEx>
          <w:tblLook w:val="00BF"/>
        </w:tblPrEx>
        <w:tc>
          <w:tcPr>
            <w:tcW w:w="2925" w:type="dxa"/>
          </w:tcPr>
          <w:p w:rsidR="00E847AB" w:rsidRPr="00C649B1" w:rsidRDefault="00E847AB" w:rsidP="00E847AB">
            <w:pPr>
              <w:spacing w:before="40" w:after="40"/>
              <w:rPr>
                <w:rFonts w:ascii="Arial" w:hAnsi="Arial"/>
                <w:i/>
                <w:sz w:val="22"/>
              </w:rPr>
            </w:pPr>
            <w:r w:rsidRPr="00C649B1">
              <w:rPr>
                <w:rFonts w:ascii="Arial" w:hAnsi="Arial"/>
                <w:i/>
                <w:sz w:val="22"/>
              </w:rPr>
              <w:t>Audio Engineer</w:t>
            </w:r>
            <w:r>
              <w:rPr>
                <w:rFonts w:ascii="Arial" w:hAnsi="Arial"/>
                <w:i/>
                <w:sz w:val="22"/>
              </w:rPr>
              <w:t xml:space="preserve"> </w:t>
            </w:r>
          </w:p>
        </w:tc>
        <w:tc>
          <w:tcPr>
            <w:tcW w:w="2925" w:type="dxa"/>
          </w:tcPr>
          <w:p w:rsidR="00E847AB" w:rsidRPr="00C649B1" w:rsidRDefault="00E847AB" w:rsidP="00E847AB">
            <w:pPr>
              <w:spacing w:before="40" w:after="40"/>
              <w:jc w:val="right"/>
              <w:rPr>
                <w:rFonts w:ascii="Arial" w:hAnsi="Arial"/>
                <w:i/>
                <w:sz w:val="22"/>
              </w:rPr>
            </w:pPr>
            <w:r w:rsidRPr="00C649B1">
              <w:rPr>
                <w:rFonts w:ascii="Arial" w:hAnsi="Arial"/>
                <w:sz w:val="20"/>
              </w:rPr>
              <w:t>Jan 2012 – Dec 2015</w:t>
            </w:r>
          </w:p>
        </w:tc>
        <w:tc>
          <w:tcPr>
            <w:tcW w:w="450" w:type="dxa"/>
          </w:tcPr>
          <w:p w:rsidR="00E847AB" w:rsidRDefault="00E847AB"/>
        </w:tc>
        <w:tc>
          <w:tcPr>
            <w:tcW w:w="2070" w:type="dxa"/>
            <w:shd w:val="clear" w:color="auto" w:fill="D9D9D9" w:themeFill="background1" w:themeFillShade="D9"/>
          </w:tcPr>
          <w:p w:rsidR="00E847AB" w:rsidRPr="009D07D7" w:rsidRDefault="00E847AB" w:rsidP="00E847AB">
            <w:pPr>
              <w:spacing w:before="40" w:after="40"/>
              <w:rPr>
                <w:sz w:val="22"/>
              </w:rPr>
            </w:pPr>
            <w:proofErr w:type="spellStart"/>
            <w:r w:rsidRPr="009D07D7">
              <w:rPr>
                <w:sz w:val="22"/>
              </w:rPr>
              <w:t>NodeJS</w:t>
            </w:r>
            <w:proofErr w:type="spellEnd"/>
          </w:p>
        </w:tc>
        <w:tc>
          <w:tcPr>
            <w:tcW w:w="2970" w:type="dxa"/>
            <w:shd w:val="clear" w:color="auto" w:fill="D9D9D9" w:themeFill="background1" w:themeFillShade="D9"/>
          </w:tcPr>
          <w:p w:rsidR="00E847AB" w:rsidRPr="009D07D7" w:rsidRDefault="00E847AB" w:rsidP="00E847AB">
            <w:pPr>
              <w:spacing w:before="40" w:after="40"/>
              <w:rPr>
                <w:sz w:val="22"/>
              </w:rPr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Edited multiple jingles for radio spots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Default="00C7026E" w:rsidP="00E847AB"/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Set up a complete digital audio workstation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  <w:r w:rsidRPr="009D07D7">
              <w:rPr>
                <w:b/>
              </w:rPr>
              <w:t>Designing Languages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/>
                <w:b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Updated and maintained all working computers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Default="00C7026E" w:rsidP="00E847AB">
            <w:pPr>
              <w:spacing w:before="40" w:after="40"/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C649B1" w:rsidRDefault="00C7026E" w:rsidP="00E847AB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HTML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C649B1" w:rsidRDefault="00C7026E" w:rsidP="00E847AB">
            <w:pPr>
              <w:spacing w:before="40" w:after="40"/>
              <w:rPr>
                <w:rFonts w:ascii="Arial" w:hAnsi="Arial"/>
                <w:b/>
              </w:rPr>
            </w:pPr>
            <w:r w:rsidRPr="00C649B1">
              <w:rPr>
                <w:rFonts w:ascii="Arial" w:hAnsi="Arial"/>
                <w:b/>
              </w:rPr>
              <w:t>Studio West</w:t>
            </w:r>
          </w:p>
        </w:tc>
        <w:tc>
          <w:tcPr>
            <w:tcW w:w="450" w:type="dxa"/>
          </w:tcPr>
          <w:p w:rsidR="00C7026E" w:rsidRPr="009D07D7" w:rsidRDefault="00C7026E">
            <w:pPr>
              <w:rPr>
                <w:sz w:val="22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CSS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E847AB">
        <w:tblPrEx>
          <w:tblLook w:val="00BF"/>
        </w:tblPrEx>
        <w:tc>
          <w:tcPr>
            <w:tcW w:w="2925" w:type="dxa"/>
          </w:tcPr>
          <w:p w:rsidR="00E847AB" w:rsidRPr="002603DF" w:rsidRDefault="00E847AB" w:rsidP="00E847AB">
            <w:pPr>
              <w:spacing w:before="40" w:after="40"/>
              <w:rPr>
                <w:rFonts w:ascii="Arial" w:hAnsi="Arial"/>
                <w:sz w:val="22"/>
              </w:rPr>
            </w:pPr>
            <w:r w:rsidRPr="00C649B1">
              <w:rPr>
                <w:rFonts w:ascii="Arial" w:hAnsi="Arial"/>
                <w:i/>
                <w:sz w:val="22"/>
              </w:rPr>
              <w:t>Intern/Audio Engineer</w:t>
            </w:r>
            <w:r>
              <w:rPr>
                <w:rFonts w:ascii="Arial" w:hAnsi="Arial"/>
                <w:i/>
                <w:sz w:val="22"/>
              </w:rPr>
              <w:t xml:space="preserve"> </w:t>
            </w:r>
          </w:p>
        </w:tc>
        <w:tc>
          <w:tcPr>
            <w:tcW w:w="2925" w:type="dxa"/>
          </w:tcPr>
          <w:p w:rsidR="00E847AB" w:rsidRPr="002603DF" w:rsidRDefault="00E847AB" w:rsidP="00E847AB">
            <w:pPr>
              <w:spacing w:before="40" w:after="40"/>
              <w:jc w:val="right"/>
              <w:rPr>
                <w:rFonts w:ascii="Arial" w:hAnsi="Arial"/>
                <w:sz w:val="22"/>
              </w:rPr>
            </w:pPr>
            <w:r w:rsidRPr="002603DF">
              <w:rPr>
                <w:rFonts w:ascii="Arial" w:hAnsi="Arial"/>
                <w:sz w:val="20"/>
              </w:rPr>
              <w:t>Feb 2011 – May 2012</w:t>
            </w:r>
          </w:p>
        </w:tc>
        <w:tc>
          <w:tcPr>
            <w:tcW w:w="450" w:type="dxa"/>
          </w:tcPr>
          <w:p w:rsidR="00E847AB" w:rsidRDefault="00E847AB"/>
        </w:tc>
        <w:tc>
          <w:tcPr>
            <w:tcW w:w="2070" w:type="dxa"/>
            <w:shd w:val="clear" w:color="auto" w:fill="D9D9D9" w:themeFill="background1" w:themeFillShade="D9"/>
          </w:tcPr>
          <w:p w:rsidR="00E847AB" w:rsidRPr="009D07D7" w:rsidRDefault="00E847AB" w:rsidP="00E847AB">
            <w:pPr>
              <w:spacing w:before="40" w:after="40"/>
              <w:rPr>
                <w:sz w:val="22"/>
              </w:rPr>
            </w:pPr>
            <w:proofErr w:type="spellStart"/>
            <w:r w:rsidRPr="009D07D7">
              <w:rPr>
                <w:sz w:val="22"/>
              </w:rPr>
              <w:t>BootStrap</w:t>
            </w:r>
            <w:proofErr w:type="spellEnd"/>
          </w:p>
        </w:tc>
        <w:tc>
          <w:tcPr>
            <w:tcW w:w="2970" w:type="dxa"/>
            <w:shd w:val="clear" w:color="auto" w:fill="D9D9D9" w:themeFill="background1" w:themeFillShade="D9"/>
          </w:tcPr>
          <w:p w:rsidR="00E847AB" w:rsidRPr="009D07D7" w:rsidRDefault="00E847AB" w:rsidP="00E847AB">
            <w:pPr>
              <w:spacing w:before="40" w:after="40"/>
              <w:rPr>
                <w:sz w:val="22"/>
              </w:rPr>
            </w:pP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  <w:r w:rsidRPr="00BA4DC8">
              <w:rPr>
                <w:rFonts w:ascii="Wingdings" w:eastAsia="Times New Roman" w:hAnsi="Wingdings" w:cs="Calibri"/>
                <w:color w:val="000000"/>
              </w:rPr>
              <w:t>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 xml:space="preserve">Assisted and Recorded voice </w:t>
            </w:r>
            <w:r w:rsidR="00EA611F" w:rsidRPr="009D07D7">
              <w:rPr>
                <w:rFonts w:ascii="Arial" w:hAnsi="Arial"/>
                <w:sz w:val="22"/>
              </w:rPr>
              <w:t>over’s</w:t>
            </w:r>
            <w:r w:rsidRPr="009D07D7">
              <w:rPr>
                <w:rFonts w:ascii="Arial" w:hAnsi="Arial"/>
                <w:sz w:val="22"/>
              </w:rPr>
              <w:t xml:space="preserve"> for clients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b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>Recorded live performances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b/>
              </w:rPr>
            </w:pPr>
            <w:r w:rsidRPr="009D07D7">
              <w:rPr>
                <w:b/>
              </w:rPr>
              <w:t>Main Operating System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FFFFFF" w:themeFill="background1"/>
          </w:tcPr>
          <w:p w:rsidR="00C7026E" w:rsidRPr="009D07D7" w:rsidRDefault="00C7026E" w:rsidP="00E847AB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/>
                <w:sz w:val="22"/>
              </w:rPr>
            </w:pPr>
            <w:r w:rsidRPr="009D07D7">
              <w:rPr>
                <w:rFonts w:ascii="Arial" w:hAnsi="Arial"/>
                <w:sz w:val="22"/>
              </w:rPr>
              <w:t xml:space="preserve">Recorded various artists and internet </w:t>
            </w:r>
            <w:proofErr w:type="spellStart"/>
            <w:r w:rsidRPr="009D07D7">
              <w:rPr>
                <w:rFonts w:ascii="Arial" w:hAnsi="Arial"/>
                <w:sz w:val="22"/>
              </w:rPr>
              <w:t>podcasts</w:t>
            </w:r>
            <w:proofErr w:type="spellEnd"/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Mac OSX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FFFFFF" w:themeFill="background1"/>
          </w:tcPr>
          <w:p w:rsidR="00C7026E" w:rsidRPr="009D07D7" w:rsidRDefault="00C7026E" w:rsidP="00E847AB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rPr>
                <w:b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FFFFFF" w:themeFill="background1"/>
          </w:tcPr>
          <w:p w:rsidR="00C7026E" w:rsidRPr="009D07D7" w:rsidRDefault="00C7026E" w:rsidP="00E847AB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b/>
              </w:rPr>
            </w:pPr>
            <w:r w:rsidRPr="009D07D7">
              <w:rPr>
                <w:b/>
              </w:rPr>
              <w:t>Code Editor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FFFFFF" w:themeFill="background1"/>
          </w:tcPr>
          <w:p w:rsidR="00C7026E" w:rsidRPr="009D07D7" w:rsidRDefault="00C7026E" w:rsidP="00E847AB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E847AB">
            <w:pPr>
              <w:spacing w:before="40" w:after="40"/>
              <w:rPr>
                <w:sz w:val="22"/>
              </w:rPr>
            </w:pPr>
            <w:r w:rsidRPr="009D07D7">
              <w:rPr>
                <w:sz w:val="22"/>
              </w:rPr>
              <w:t>Visual Studio Code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  <w:sz w:val="28"/>
              </w:rPr>
            </w:pPr>
            <w:r w:rsidRPr="009D07D7">
              <w:rPr>
                <w:rFonts w:ascii="Arial" w:hAnsi="Arial"/>
                <w:b/>
                <w:sz w:val="28"/>
              </w:rPr>
              <w:t>EDUCATION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>
            <w:pPr>
              <w:rPr>
                <w:b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>
            <w:pPr>
              <w:rPr>
                <w:b/>
              </w:rPr>
            </w:pPr>
            <w:r w:rsidRPr="009D07D7">
              <w:rPr>
                <w:b/>
              </w:rPr>
              <w:t>Software Knowledge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b/>
              </w:rPr>
              <w:t>Origin Code Academy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Office 365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May 2018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Final Cut Pro</w:t>
            </w:r>
          </w:p>
        </w:tc>
      </w:tr>
      <w:tr w:rsidR="00C7026E" w:rsidTr="00E847AB">
        <w:tblPrEx>
          <w:tblLook w:val="00BF"/>
        </w:tblPrEx>
        <w:trPr>
          <w:trHeight w:val="585"/>
        </w:trPr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i/>
                <w:sz w:val="22"/>
              </w:rPr>
              <w:t>Certification of Completion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Adobe Creative Cloud: Illustrator, Photoshop, Premiere Pro, After Effects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Avid Pro Tools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b/>
              </w:rPr>
              <w:t>California State Dominguez Hills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Default="00C7026E"/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June 2017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EA611F">
            <w:pPr>
              <w:rPr>
                <w:b/>
              </w:rPr>
            </w:pPr>
            <w:r w:rsidRPr="009D07D7">
              <w:rPr>
                <w:b/>
              </w:rPr>
              <w:t>Bilingual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i/>
                <w:sz w:val="22"/>
              </w:rPr>
              <w:t>B.A. Digital Media and Arts: Audio Recording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English and Spanish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Speak, Read and Write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b/>
              </w:rPr>
              <w:t>San Diego City Community College/ Mesa College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5D21C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9D07D7">
              <w:rPr>
                <w:sz w:val="22"/>
              </w:rPr>
              <w:t>Interpret</w:t>
            </w: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June 2015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 w:rsidRPr="009D07D7">
              <w:rPr>
                <w:rFonts w:ascii="Arial" w:hAnsi="Arial"/>
                <w:i/>
                <w:sz w:val="22"/>
              </w:rPr>
              <w:t>A.A. Visual Performing Arts: Digital Music Technology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 w:rsidRPr="009D07D7">
              <w:rPr>
                <w:rFonts w:ascii="Arial" w:hAnsi="Arial"/>
                <w:i/>
                <w:sz w:val="22"/>
              </w:rPr>
              <w:t>A.A. Liberal Arts &amp; Science Business Studies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b/>
              </w:rPr>
            </w:pPr>
            <w:r w:rsidRPr="009D07D7">
              <w:rPr>
                <w:rFonts w:ascii="Arial" w:hAnsi="Arial"/>
                <w:b/>
              </w:rPr>
              <w:t>Studio West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May 2010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9D07D7" w:rsidRDefault="00C7026E" w:rsidP="009D07D7">
            <w:pPr>
              <w:pStyle w:val="ListParagraph"/>
              <w:rPr>
                <w:sz w:val="22"/>
              </w:rPr>
            </w:pPr>
          </w:p>
        </w:tc>
      </w:tr>
      <w:tr w:rsidR="00C7026E">
        <w:tblPrEx>
          <w:tblLook w:val="00BF"/>
        </w:tblPrEx>
        <w:tc>
          <w:tcPr>
            <w:tcW w:w="5850" w:type="dxa"/>
            <w:gridSpan w:val="2"/>
            <w:shd w:val="clear" w:color="auto" w:fill="D9D9D9" w:themeFill="background1" w:themeFillShade="D9"/>
          </w:tcPr>
          <w:p w:rsidR="00C7026E" w:rsidRPr="009D07D7" w:rsidRDefault="00C7026E" w:rsidP="005D21CD">
            <w:pPr>
              <w:rPr>
                <w:rFonts w:ascii="Arial" w:hAnsi="Arial"/>
                <w:i/>
                <w:sz w:val="22"/>
              </w:rPr>
            </w:pPr>
            <w:r w:rsidRPr="009D07D7">
              <w:rPr>
                <w:rFonts w:ascii="Arial" w:hAnsi="Arial"/>
                <w:i/>
                <w:sz w:val="22"/>
              </w:rPr>
              <w:t>Pro Tools 8 Certification</w:t>
            </w:r>
          </w:p>
        </w:tc>
        <w:tc>
          <w:tcPr>
            <w:tcW w:w="450" w:type="dxa"/>
          </w:tcPr>
          <w:p w:rsidR="00C7026E" w:rsidRDefault="00C7026E"/>
        </w:tc>
        <w:tc>
          <w:tcPr>
            <w:tcW w:w="5040" w:type="dxa"/>
            <w:gridSpan w:val="2"/>
            <w:shd w:val="clear" w:color="auto" w:fill="FFFFFF" w:themeFill="background1"/>
          </w:tcPr>
          <w:p w:rsidR="00C7026E" w:rsidRPr="00B7263E" w:rsidRDefault="00C7026E" w:rsidP="00B7263E">
            <w:pPr>
              <w:rPr>
                <w:sz w:val="22"/>
              </w:rPr>
            </w:pPr>
          </w:p>
        </w:tc>
      </w:tr>
    </w:tbl>
    <w:p w:rsidR="00C649B1" w:rsidRDefault="00C649B1"/>
    <w:sectPr w:rsidR="00C649B1" w:rsidSect="00EA611F">
      <w:pgSz w:w="12240" w:h="15840"/>
      <w:pgMar w:top="900" w:right="1800" w:bottom="36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CE5920"/>
    <w:multiLevelType w:val="hybridMultilevel"/>
    <w:tmpl w:val="C272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80188"/>
    <w:multiLevelType w:val="hybridMultilevel"/>
    <w:tmpl w:val="9DEA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B4F50"/>
    <w:multiLevelType w:val="hybridMultilevel"/>
    <w:tmpl w:val="CAF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649B1"/>
    <w:rsid w:val="00155372"/>
    <w:rsid w:val="001D7FDE"/>
    <w:rsid w:val="002603DF"/>
    <w:rsid w:val="00352FB6"/>
    <w:rsid w:val="00420458"/>
    <w:rsid w:val="00554780"/>
    <w:rsid w:val="005D21CD"/>
    <w:rsid w:val="00611369"/>
    <w:rsid w:val="00933354"/>
    <w:rsid w:val="009D07D7"/>
    <w:rsid w:val="00B7263E"/>
    <w:rsid w:val="00BD32A7"/>
    <w:rsid w:val="00C649B1"/>
    <w:rsid w:val="00C7026E"/>
    <w:rsid w:val="00DE7931"/>
    <w:rsid w:val="00E847AB"/>
    <w:rsid w:val="00EA611F"/>
    <w:rsid w:val="00FE56D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C64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64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49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6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fonsowongsd@gmail.com" TargetMode="External"/><Relationship Id="rId6" Type="http://schemas.openxmlformats.org/officeDocument/2006/relationships/hyperlink" Target="https://alfonso-wongs-portfolio.herokuapp.com/" TargetMode="External"/><Relationship Id="rId7" Type="http://schemas.openxmlformats.org/officeDocument/2006/relationships/hyperlink" Target="https://www.linkedin.com/in/alfonso-wong-73b51a10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1493</Characters>
  <Application>Microsoft Word 12.1.0</Application>
  <DocSecurity>0</DocSecurity>
  <Lines>12</Lines>
  <Paragraphs>2</Paragraphs>
  <ScaleCrop>false</ScaleCrop>
  <LinksUpToDate>false</LinksUpToDate>
  <CharactersWithSpaces>1833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cp:lastModifiedBy>Alfonso</cp:lastModifiedBy>
  <cp:revision>2</cp:revision>
  <cp:lastPrinted>2018-06-28T21:08:00Z</cp:lastPrinted>
  <dcterms:created xsi:type="dcterms:W3CDTF">2018-06-29T23:46:00Z</dcterms:created>
  <dcterms:modified xsi:type="dcterms:W3CDTF">2018-06-29T23:46:00Z</dcterms:modified>
</cp:coreProperties>
</file>