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BF59" w14:textId="6E87A51B" w:rsidR="00B64FB6" w:rsidRDefault="00FE2EA7">
      <w:r>
        <w:t>File dasar yang diupload terdapat:</w:t>
      </w:r>
    </w:p>
    <w:p w14:paraId="7CC33703" w14:textId="1E3FD99A" w:rsidR="00FE2EA7" w:rsidRDefault="00FE2EA7" w:rsidP="00FE2EA7">
      <w:pPr>
        <w:pStyle w:val="ListParagraph"/>
        <w:numPr>
          <w:ilvl w:val="0"/>
          <w:numId w:val="1"/>
        </w:numPr>
      </w:pPr>
      <w:r>
        <w:t xml:space="preserve">File PDRB </w:t>
      </w:r>
      <w:r w:rsidR="00B35C85">
        <w:t>triwulanan 3 sektor</w:t>
      </w:r>
    </w:p>
    <w:p w14:paraId="34B1C887" w14:textId="582F79B9" w:rsidR="00256BE9" w:rsidRDefault="00256BE9" w:rsidP="00FE2EA7">
      <w:pPr>
        <w:pStyle w:val="ListParagraph"/>
        <w:numPr>
          <w:ilvl w:val="0"/>
          <w:numId w:val="1"/>
        </w:numPr>
      </w:pPr>
      <w:r>
        <w:t>Jumlah penduduk Kabupaten/kota</w:t>
      </w:r>
    </w:p>
    <w:p w14:paraId="0620BE38" w14:textId="51D078C2" w:rsidR="00FE2EA7" w:rsidRDefault="00FE2EA7" w:rsidP="00FE2EA7">
      <w:pPr>
        <w:pStyle w:val="ListParagraph"/>
        <w:numPr>
          <w:ilvl w:val="0"/>
          <w:numId w:val="1"/>
        </w:numPr>
      </w:pPr>
      <w:r>
        <w:t xml:space="preserve">File kode </w:t>
      </w:r>
      <w:r w:rsidR="00847B6B">
        <w:t>wilayah</w:t>
      </w:r>
    </w:p>
    <w:p w14:paraId="0C994DB3" w14:textId="46D0F58E" w:rsidR="00A92449" w:rsidRDefault="00A92449" w:rsidP="00A92449">
      <w:r>
        <w:t>struktur masing-masing file:</w:t>
      </w:r>
    </w:p>
    <w:p w14:paraId="2FD672BB" w14:textId="4940C36A" w:rsidR="00A92449" w:rsidRDefault="00A92449" w:rsidP="00A92449">
      <w:pPr>
        <w:pStyle w:val="ListParagraph"/>
        <w:numPr>
          <w:ilvl w:val="0"/>
          <w:numId w:val="5"/>
        </w:numPr>
        <w:rPr>
          <w:lang w:val="fr-FR"/>
        </w:rPr>
      </w:pPr>
      <w:r w:rsidRPr="00A92449">
        <w:rPr>
          <w:lang w:val="fr-FR"/>
        </w:rPr>
        <w:t xml:space="preserve">Setiap file </w:t>
      </w:r>
      <w:r w:rsidR="00B35C85">
        <w:t>PDRB triwulanan 3 sektor</w:t>
      </w:r>
      <w:r w:rsidR="00B35C85" w:rsidRPr="00A92449">
        <w:rPr>
          <w:lang w:val="fr-FR"/>
        </w:rPr>
        <w:t xml:space="preserve"> </w:t>
      </w:r>
      <w:r w:rsidRPr="00A92449">
        <w:rPr>
          <w:lang w:val="fr-FR"/>
        </w:rPr>
        <w:t xml:space="preserve">terdiri dari </w:t>
      </w:r>
      <w:r w:rsidR="00377F9A">
        <w:rPr>
          <w:lang w:val="fr-FR"/>
        </w:rPr>
        <w:t>2</w:t>
      </w:r>
      <w:r w:rsidRPr="00A92449">
        <w:rPr>
          <w:lang w:val="fr-FR"/>
        </w:rPr>
        <w:t xml:space="preserve"> ta</w:t>
      </w:r>
      <w:r>
        <w:rPr>
          <w:lang w:val="fr-FR"/>
        </w:rPr>
        <w:t>bel, yaitu :</w:t>
      </w:r>
    </w:p>
    <w:p w14:paraId="5D5C5313" w14:textId="43A81168" w:rsidR="00A92449" w:rsidRDefault="00377F9A" w:rsidP="00A92449">
      <w:pPr>
        <w:pStyle w:val="ListParagraph"/>
        <w:numPr>
          <w:ilvl w:val="0"/>
          <w:numId w:val="9"/>
        </w:numPr>
      </w:pPr>
      <w:r w:rsidRPr="00377F9A">
        <w:t>TABEL 1. PDRB SERI 2010 ATAS DASAR HARGA BERLAKU MENURUT LAPANGAN USAHA (JUTA RUPIAH)</w:t>
      </w:r>
    </w:p>
    <w:p w14:paraId="51DFEF11" w14:textId="347E1EE1" w:rsidR="00A92449" w:rsidRDefault="00377F9A" w:rsidP="00A92449">
      <w:pPr>
        <w:pStyle w:val="ListParagraph"/>
        <w:numPr>
          <w:ilvl w:val="0"/>
          <w:numId w:val="9"/>
        </w:numPr>
      </w:pPr>
      <w:r w:rsidRPr="00377F9A">
        <w:t>TABEL 2. PDRB SERI 2010 ATAS DASAR HARGA KONSTAN MENURUT LAPANGAN USAHA (JUTA RUPIAH)</w:t>
      </w:r>
    </w:p>
    <w:p w14:paraId="7C2A58C7" w14:textId="63768F0B" w:rsidR="00847B6B" w:rsidRPr="00847B6B" w:rsidRDefault="00847B6B" w:rsidP="00847B6B">
      <w:pPr>
        <w:pStyle w:val="ListParagraph"/>
        <w:numPr>
          <w:ilvl w:val="0"/>
          <w:numId w:val="5"/>
        </w:numPr>
        <w:rPr>
          <w:lang w:val="es-ES"/>
        </w:rPr>
      </w:pPr>
      <w:r w:rsidRPr="00847B6B">
        <w:rPr>
          <w:lang w:val="es-ES"/>
        </w:rPr>
        <w:t>File kode wilayah mencakup kode kabupaten/kota/provinsi dan</w:t>
      </w:r>
      <w:r>
        <w:rPr>
          <w:lang w:val="es-ES"/>
        </w:rPr>
        <w:t xml:space="preserve"> kelompok pembangunan regional.</w:t>
      </w:r>
    </w:p>
    <w:p w14:paraId="5CAB637F" w14:textId="2D4B0157" w:rsidR="00C56027" w:rsidRDefault="00C56027" w:rsidP="00C56027">
      <w:r>
        <w:t>Buatkan tools/dashboard dengan beberapa fitur:</w:t>
      </w:r>
    </w:p>
    <w:p w14:paraId="09A6A36B" w14:textId="398626E1" w:rsidR="00C56027" w:rsidRPr="00B70B65" w:rsidRDefault="00C56027" w:rsidP="00C56027">
      <w:pPr>
        <w:pStyle w:val="ListParagraph"/>
        <w:numPr>
          <w:ilvl w:val="0"/>
          <w:numId w:val="2"/>
        </w:numPr>
      </w:pPr>
      <w:r w:rsidRPr="00B70B65">
        <w:t xml:space="preserve">Analisis satu wilayah, yang mencakup : </w:t>
      </w:r>
    </w:p>
    <w:p w14:paraId="4A4F112E" w14:textId="330FBAAE" w:rsidR="00C56027" w:rsidRPr="00377F9A" w:rsidRDefault="00A92449" w:rsidP="00C56027">
      <w:pPr>
        <w:pStyle w:val="ListParagraph"/>
        <w:numPr>
          <w:ilvl w:val="0"/>
          <w:numId w:val="3"/>
        </w:numPr>
        <w:rPr>
          <w:lang w:val="pt-PT"/>
        </w:rPr>
      </w:pPr>
      <w:r>
        <w:rPr>
          <w:lang w:val="pt-PT"/>
        </w:rPr>
        <w:t>G</w:t>
      </w:r>
      <w:r w:rsidR="00C56027" w:rsidRPr="00C56027">
        <w:rPr>
          <w:lang w:val="pt-PT"/>
        </w:rPr>
        <w:t>rafik batang/garis dengan data dasar setia</w:t>
      </w:r>
      <w:r w:rsidR="00C56027">
        <w:rPr>
          <w:lang w:val="pt-PT"/>
        </w:rPr>
        <w:t>p tabel. Pada fitur ini ada pilihan bisa dicentang/uncentang lapangan usaha/sub lapangan usaha.</w:t>
      </w:r>
      <w:r w:rsidR="00377F9A">
        <w:rPr>
          <w:lang w:val="pt-PT"/>
        </w:rPr>
        <w:t xml:space="preserve"> </w:t>
      </w:r>
      <w:r w:rsidR="00377F9A" w:rsidRPr="00377F9A">
        <w:rPr>
          <w:lang w:val="pt-PT"/>
        </w:rPr>
        <w:t xml:space="preserve">Tambahkan juga pilihan tampilan </w:t>
      </w:r>
      <w:r w:rsidR="00C36601">
        <w:rPr>
          <w:lang w:val="pt-PT"/>
        </w:rPr>
        <w:t xml:space="preserve">distribusi dan </w:t>
      </w:r>
      <w:r w:rsidR="00377F9A" w:rsidRPr="00377F9A">
        <w:rPr>
          <w:lang w:val="pt-PT"/>
        </w:rPr>
        <w:t>pertumbuhan triwulan ke triwulan (q to q); tahun ke tahun (yoy)</w:t>
      </w:r>
      <w:r w:rsidR="00377F9A">
        <w:rPr>
          <w:lang w:val="pt-PT"/>
        </w:rPr>
        <w:t>; kumulatif ke kumulatif (c to c).</w:t>
      </w:r>
      <w:r w:rsidR="00377F9A" w:rsidRPr="00377F9A">
        <w:rPr>
          <w:lang w:val="pt-PT"/>
        </w:rPr>
        <w:t xml:space="preserve"> </w:t>
      </w:r>
    </w:p>
    <w:p w14:paraId="5401B871" w14:textId="219B58DE" w:rsidR="00C56027" w:rsidRDefault="00C56027" w:rsidP="00C56027">
      <w:pPr>
        <w:pStyle w:val="ListParagraph"/>
        <w:numPr>
          <w:ilvl w:val="0"/>
          <w:numId w:val="3"/>
        </w:numPr>
        <w:rPr>
          <w:lang w:val="pt-PT"/>
        </w:rPr>
      </w:pPr>
      <w:r w:rsidRPr="00C56027">
        <w:rPr>
          <w:lang w:val="pt-PT"/>
        </w:rPr>
        <w:t xml:space="preserve">Distribusi PDRB </w:t>
      </w:r>
      <w:r w:rsidR="003321E1">
        <w:rPr>
          <w:lang w:val="pt-PT"/>
        </w:rPr>
        <w:t xml:space="preserve">(ADHB) </w:t>
      </w:r>
      <w:r w:rsidRPr="00C56027">
        <w:rPr>
          <w:lang w:val="pt-PT"/>
        </w:rPr>
        <w:t xml:space="preserve">ditampilkan dalam </w:t>
      </w:r>
      <w:r w:rsidR="00C36601">
        <w:rPr>
          <w:lang w:val="pt-PT"/>
        </w:rPr>
        <w:t xml:space="preserve">pilihan </w:t>
      </w:r>
      <w:r w:rsidRPr="00C56027">
        <w:rPr>
          <w:lang w:val="pt-PT"/>
        </w:rPr>
        <w:t>graf</w:t>
      </w:r>
      <w:r>
        <w:rPr>
          <w:lang w:val="pt-PT"/>
        </w:rPr>
        <w:t>ik treemap</w:t>
      </w:r>
      <w:r w:rsidR="00C36601">
        <w:rPr>
          <w:lang w:val="pt-PT"/>
        </w:rPr>
        <w:t xml:space="preserve"> atau pie chart</w:t>
      </w:r>
      <w:r w:rsidR="003321E1">
        <w:rPr>
          <w:lang w:val="pt-PT"/>
        </w:rPr>
        <w:t xml:space="preserve">. </w:t>
      </w:r>
    </w:p>
    <w:p w14:paraId="686C3C13" w14:textId="7064093E" w:rsidR="00C56027" w:rsidRPr="00745BC3" w:rsidRDefault="00C56027" w:rsidP="00C56027">
      <w:pPr>
        <w:pStyle w:val="ListParagraph"/>
        <w:numPr>
          <w:ilvl w:val="0"/>
          <w:numId w:val="3"/>
        </w:numPr>
        <w:rPr>
          <w:lang w:val="pt-PT"/>
        </w:rPr>
      </w:pPr>
      <w:r w:rsidRPr="00C56027">
        <w:rPr>
          <w:lang w:val="fr-FR"/>
        </w:rPr>
        <w:t xml:space="preserve">Analisis ekonomi </w:t>
      </w:r>
      <w:r w:rsidR="00745BC3">
        <w:rPr>
          <w:lang w:val="fr-FR"/>
        </w:rPr>
        <w:t>lanjutan</w:t>
      </w:r>
      <w:r w:rsidRPr="00C56027">
        <w:rPr>
          <w:lang w:val="fr-FR"/>
        </w:rPr>
        <w:t>: location quotion (LQ) ; shift share.</w:t>
      </w:r>
    </w:p>
    <w:p w14:paraId="5AAA3DCF" w14:textId="469C960F" w:rsidR="00745BC3" w:rsidRPr="00745BC3" w:rsidRDefault="00745BC3" w:rsidP="00C56027">
      <w:pPr>
        <w:pStyle w:val="ListParagraph"/>
        <w:numPr>
          <w:ilvl w:val="0"/>
          <w:numId w:val="3"/>
        </w:numPr>
      </w:pPr>
      <w:r w:rsidRPr="00745BC3">
        <w:t xml:space="preserve">RRG berdasarkan </w:t>
      </w:r>
      <w:r w:rsidR="00550D7D">
        <w:t>tabel 2 (</w:t>
      </w:r>
      <w:r w:rsidRPr="00745BC3">
        <w:t>PDRB ADHK</w:t>
      </w:r>
      <w:r w:rsidR="00550D7D">
        <w:t>)</w:t>
      </w:r>
      <w:r>
        <w:t>.</w:t>
      </w:r>
    </w:p>
    <w:p w14:paraId="6C3ECEF0" w14:textId="4033728E" w:rsidR="00C56027" w:rsidRDefault="00C56027" w:rsidP="00C56027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Analisis regional, yang mencakup :</w:t>
      </w:r>
    </w:p>
    <w:p w14:paraId="7A4DB6E0" w14:textId="1EB30CF7" w:rsidR="00C56027" w:rsidRDefault="00C56027" w:rsidP="00C56027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fr-FR"/>
        </w:rPr>
        <w:t xml:space="preserve">Perbandingan nilai antara beberapa kabupaten/kota. Kabupaten/kota bisa dipilih/centang/uncentang. Nilai yang dibandingkan bisa dipilih/centang/uncentang. </w:t>
      </w:r>
      <w:r w:rsidRPr="003321E1">
        <w:rPr>
          <w:lang w:val="fr-FR"/>
        </w:rPr>
        <w:t>Nilai didasarkan pada tabel 1-</w:t>
      </w:r>
      <w:r w:rsidR="003321E1" w:rsidRPr="003321E1">
        <w:rPr>
          <w:lang w:val="fr-FR"/>
        </w:rPr>
        <w:t>2</w:t>
      </w:r>
      <w:r w:rsidR="00745BC3" w:rsidRPr="003321E1">
        <w:rPr>
          <w:lang w:val="fr-FR"/>
        </w:rPr>
        <w:t xml:space="preserve"> pada setiap file kabupaten/kota</w:t>
      </w:r>
      <w:r w:rsidRPr="003321E1">
        <w:rPr>
          <w:lang w:val="fr-FR"/>
        </w:rPr>
        <w:t xml:space="preserve">. </w:t>
      </w:r>
      <w:r w:rsidR="003321E1" w:rsidRPr="003321E1">
        <w:rPr>
          <w:lang w:val="fr-FR"/>
        </w:rPr>
        <w:t xml:space="preserve">Tambahkan juga pilihan tampilan </w:t>
      </w:r>
      <w:r w:rsidR="00AC486F">
        <w:rPr>
          <w:lang w:val="fr-FR"/>
        </w:rPr>
        <w:t xml:space="preserve">distribusi dan </w:t>
      </w:r>
      <w:r w:rsidR="003321E1" w:rsidRPr="003321E1">
        <w:rPr>
          <w:lang w:val="fr-FR"/>
        </w:rPr>
        <w:t>pertumbuhan triwulan ke triwulan (q to q); tahun ke tahun (yoy); kumulatif ke kumulatif (c to c).</w:t>
      </w:r>
      <w:r w:rsidR="003321E1">
        <w:rPr>
          <w:lang w:val="fr-FR"/>
        </w:rPr>
        <w:t xml:space="preserve"> </w:t>
      </w:r>
      <w:r w:rsidRPr="00B4576D">
        <w:rPr>
          <w:lang w:val="es-ES"/>
        </w:rPr>
        <w:t xml:space="preserve">Perbandingan ditampilkan secara grafik dan tabel. </w:t>
      </w:r>
      <w:r w:rsidRPr="00C56027">
        <w:rPr>
          <w:lang w:val="es-ES"/>
        </w:rPr>
        <w:t>Ada pilihan jenis grafik (batang, garis, dll).</w:t>
      </w:r>
      <w:r w:rsidR="00745BC3">
        <w:rPr>
          <w:lang w:val="es-ES"/>
        </w:rPr>
        <w:t xml:space="preserve"> Perbandingan juga bisa ditampilkan visual secara peta</w:t>
      </w:r>
      <w:r w:rsidR="003321E1">
        <w:rPr>
          <w:lang w:val="es-ES"/>
        </w:rPr>
        <w:t xml:space="preserve"> (kedepannya tolos ini juga dapat digunakan untuk berbagai wilayah di Indonesia). </w:t>
      </w:r>
    </w:p>
    <w:p w14:paraId="11B860F5" w14:textId="570721B8" w:rsidR="00745BC3" w:rsidRPr="00A92449" w:rsidRDefault="00745BC3" w:rsidP="00A92449">
      <w:pPr>
        <w:pStyle w:val="ListParagraph"/>
        <w:numPr>
          <w:ilvl w:val="0"/>
          <w:numId w:val="4"/>
        </w:numPr>
        <w:rPr>
          <w:lang w:val="es-ES"/>
        </w:rPr>
      </w:pPr>
      <w:r w:rsidRPr="00745BC3">
        <w:rPr>
          <w:lang w:val="es-ES"/>
        </w:rPr>
        <w:t>Perbandingan nilai LQ; shift share antara beberapa kabupaten/kota terpilih. Ada pilihan k</w:t>
      </w:r>
      <w:r>
        <w:rPr>
          <w:lang w:val="es-ES"/>
        </w:rPr>
        <w:t>abupaten/kota. Ada pilihan LQ menurut lapangan usaha/sublapangan usaha. Ada pilihan komponen shift share yang bisa ditampilkan.</w:t>
      </w:r>
      <w:r w:rsidR="00A92449" w:rsidRPr="00A92449">
        <w:rPr>
          <w:lang w:val="es-ES"/>
        </w:rPr>
        <w:t xml:space="preserve"> </w:t>
      </w:r>
      <w:r w:rsidR="00A92449">
        <w:rPr>
          <w:lang w:val="es-ES"/>
        </w:rPr>
        <w:t>Perbandingan juga bisa ditampilkan visual secara peta.</w:t>
      </w:r>
    </w:p>
    <w:p w14:paraId="1157112B" w14:textId="77777777" w:rsidR="00AC486F" w:rsidRDefault="00745BC3" w:rsidP="00C56027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>RRG</w:t>
      </w:r>
      <w:r w:rsidR="00AC486F">
        <w:rPr>
          <w:lang w:val="es-ES"/>
        </w:rPr>
        <w:t>. RRG pada fitur ini, ada 2 pilihan, yaitu:</w:t>
      </w:r>
    </w:p>
    <w:p w14:paraId="65E28E50" w14:textId="23FA2C82" w:rsidR="00745BC3" w:rsidRPr="00B4576D" w:rsidRDefault="00AC486F" w:rsidP="00AC486F"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B</w:t>
      </w:r>
      <w:r w:rsidR="00745BC3">
        <w:rPr>
          <w:lang w:val="es-ES"/>
        </w:rPr>
        <w:t>erdasarkan</w:t>
      </w:r>
      <w:r>
        <w:rPr>
          <w:lang w:val="es-ES"/>
        </w:rPr>
        <w:t xml:space="preserve"> </w:t>
      </w:r>
      <w:r w:rsidR="00745BC3">
        <w:rPr>
          <w:lang w:val="es-ES"/>
        </w:rPr>
        <w:t xml:space="preserve">nilai total PDRB ADHK masing-masing kabupaten/kota dan provinsi. </w:t>
      </w:r>
      <w:r w:rsidR="00745BC3" w:rsidRPr="00B4576D">
        <w:rPr>
          <w:lang w:val="es-ES"/>
        </w:rPr>
        <w:t>Kabupaten/kota dapat dipilih/centang/uncentang</w:t>
      </w:r>
      <w:r w:rsidR="00B4576D" w:rsidRPr="00B4576D">
        <w:rPr>
          <w:lang w:val="es-ES"/>
        </w:rPr>
        <w:t>, termasuk pilihan kelompok pembangunan</w:t>
      </w:r>
      <w:r w:rsidR="00B4576D">
        <w:rPr>
          <w:lang w:val="es-ES"/>
        </w:rPr>
        <w:t xml:space="preserve">. Kelompok pembangunan regional mengacu pada file </w:t>
      </w:r>
      <w:r w:rsidR="00B4576D" w:rsidRPr="00B4576D">
        <w:rPr>
          <w:lang w:val="es-ES"/>
        </w:rPr>
        <w:t>kode wilayah</w:t>
      </w:r>
      <w:r w:rsidR="00B4576D">
        <w:rPr>
          <w:lang w:val="es-ES"/>
        </w:rPr>
        <w:t>.</w:t>
      </w:r>
    </w:p>
    <w:p w14:paraId="2D18512A" w14:textId="576F7C45" w:rsidR="00AC486F" w:rsidRPr="00AC486F" w:rsidRDefault="00AC486F" w:rsidP="00AC486F">
      <w:pPr>
        <w:pStyle w:val="ListParagraph"/>
        <w:numPr>
          <w:ilvl w:val="0"/>
          <w:numId w:val="11"/>
        </w:numPr>
        <w:rPr>
          <w:lang w:val="es-ES"/>
        </w:rPr>
      </w:pPr>
      <w:r w:rsidRPr="00AC486F">
        <w:rPr>
          <w:lang w:val="es-ES"/>
        </w:rPr>
        <w:t>Berdasarkan nilai PDRB ADHK menurut lapangan usaha</w:t>
      </w:r>
      <w:r>
        <w:rPr>
          <w:lang w:val="es-ES"/>
        </w:rPr>
        <w:t>/sublapangan usaha setiap kabupaten/kota, sehingga nanti ketahuan tampilan RRG untuk lapangan usaha/sublapangan usaha yang sama antar kabupaten/kota.</w:t>
      </w:r>
    </w:p>
    <w:p w14:paraId="108F2DA6" w14:textId="379E0F04" w:rsidR="00256BE9" w:rsidRPr="00AC486F" w:rsidRDefault="00256BE9" w:rsidP="00AC486F">
      <w:pPr>
        <w:pStyle w:val="ListParagraph"/>
        <w:numPr>
          <w:ilvl w:val="0"/>
          <w:numId w:val="4"/>
        </w:numPr>
        <w:rPr>
          <w:lang w:val="es-ES"/>
        </w:rPr>
      </w:pPr>
      <w:r w:rsidRPr="00AC486F">
        <w:rPr>
          <w:lang w:val="es-ES"/>
        </w:rPr>
        <w:t xml:space="preserve">Análisis ketimpangan, </w:t>
      </w:r>
      <w:r w:rsidR="00464179" w:rsidRPr="00AC486F">
        <w:rPr>
          <w:lang w:val="es-ES"/>
        </w:rPr>
        <w:t xml:space="preserve">tampilkan baik menurut keseluruhan provinsi maupun menurut kelompok pembangunan regional. </w:t>
      </w:r>
      <w:r w:rsidR="00B4576D">
        <w:rPr>
          <w:lang w:val="es-ES"/>
        </w:rPr>
        <w:t xml:space="preserve">Kelompok pembangunan regional mengacu pada file </w:t>
      </w:r>
      <w:r w:rsidR="00B4576D" w:rsidRPr="00B4576D">
        <w:rPr>
          <w:lang w:val="es-ES"/>
        </w:rPr>
        <w:t>kode wilayah</w:t>
      </w:r>
      <w:r w:rsidR="00B4576D">
        <w:rPr>
          <w:lang w:val="es-ES"/>
        </w:rPr>
        <w:t xml:space="preserve">. </w:t>
      </w:r>
      <w:r w:rsidR="00464179" w:rsidRPr="00AC486F">
        <w:rPr>
          <w:lang w:val="es-ES"/>
        </w:rPr>
        <w:t xml:space="preserve">Pilihan untuk análisis ketimpangan </w:t>
      </w:r>
      <w:r w:rsidRPr="00AC486F">
        <w:rPr>
          <w:lang w:val="es-ES"/>
        </w:rPr>
        <w:t>antara lain:</w:t>
      </w:r>
    </w:p>
    <w:p w14:paraId="7F398814" w14:textId="77777777" w:rsidR="001A14CE" w:rsidRPr="00FD03A0" w:rsidRDefault="001A14CE" w:rsidP="001A14CE">
      <w:pPr>
        <w:pStyle w:val="ListParagraph"/>
        <w:numPr>
          <w:ilvl w:val="0"/>
          <w:numId w:val="10"/>
        </w:numPr>
        <w:rPr>
          <w:lang w:val="pt-PT"/>
        </w:rPr>
      </w:pPr>
      <w:r w:rsidRPr="001A14CE">
        <w:rPr>
          <w:lang w:val="es-ES"/>
        </w:rPr>
        <w:t xml:space="preserve">PDRB perkapita. PDRB perkapita dihitung dari PDRB ADHB dibagi dengan jumlah penduduk. data PDRB ADHB terdapat pada file pdrb triwulanan 3 sektor. </w:t>
      </w:r>
      <w:r>
        <w:rPr>
          <w:lang w:val="pt-PT"/>
        </w:rPr>
        <w:t xml:space="preserve">Data jumlah penduduk terdapat pada file </w:t>
      </w:r>
      <w:r w:rsidRPr="00FD03A0">
        <w:rPr>
          <w:lang w:val="pt-PT"/>
        </w:rPr>
        <w:t>jumlah penduduk triwulanan</w:t>
      </w:r>
      <w:r>
        <w:rPr>
          <w:lang w:val="pt-PT"/>
        </w:rPr>
        <w:t>.</w:t>
      </w:r>
    </w:p>
    <w:p w14:paraId="1C29707F" w14:textId="1BEA61C1" w:rsidR="00256BE9" w:rsidRPr="00256BE9" w:rsidRDefault="00256BE9" w:rsidP="00256BE9">
      <w:pPr>
        <w:pStyle w:val="ListParagraph"/>
        <w:numPr>
          <w:ilvl w:val="0"/>
          <w:numId w:val="10"/>
        </w:numPr>
      </w:pPr>
      <w:r w:rsidRPr="00256BE9">
        <w:t xml:space="preserve">Indeks williamson. </w:t>
      </w:r>
    </w:p>
    <w:p w14:paraId="419517B7" w14:textId="7285238F" w:rsidR="00256BE9" w:rsidRDefault="00256BE9" w:rsidP="00256BE9"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Kuadran tipology Klassen.</w:t>
      </w:r>
    </w:p>
    <w:p w14:paraId="4F320119" w14:textId="64E65F4F" w:rsidR="00256BE9" w:rsidRDefault="00256BE9" w:rsidP="00256BE9"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 xml:space="preserve">Indeks theil. </w:t>
      </w:r>
    </w:p>
    <w:p w14:paraId="046E5057" w14:textId="4FD9F37D" w:rsidR="00FD03A0" w:rsidRPr="001A14CE" w:rsidRDefault="00256BE9" w:rsidP="001A14CE">
      <w:pPr>
        <w:pStyle w:val="ListParagraph"/>
        <w:numPr>
          <w:ilvl w:val="0"/>
          <w:numId w:val="10"/>
        </w:numPr>
      </w:pPr>
      <w:r w:rsidRPr="00256BE9">
        <w:t>Tingkat kemiripan struktur ekonomi w</w:t>
      </w:r>
      <w:r>
        <w:t>ilayah.</w:t>
      </w:r>
    </w:p>
    <w:p w14:paraId="42FA244D" w14:textId="7B23A1B6" w:rsidR="00745BC3" w:rsidRDefault="00745BC3" w:rsidP="00745BC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Proyeksi angka PDRB kabupaten/kota/provinsi. Ada pilihan beberapa métode proyeksi (tren; moving average; rata-rata pertumbuhan periode sebelumnya atau berikan masukan</w:t>
      </w:r>
      <w:r w:rsidR="00A92449">
        <w:rPr>
          <w:lang w:val="es-ES"/>
        </w:rPr>
        <w:t xml:space="preserve"> terbaik</w:t>
      </w:r>
      <w:r>
        <w:rPr>
          <w:lang w:val="es-ES"/>
        </w:rPr>
        <w:t xml:space="preserve">). Ada pilihan lapangan usaha/sublapangan usaha yang ingin diproyeksikan. </w:t>
      </w:r>
      <w:r w:rsidR="00A92449">
        <w:rPr>
          <w:lang w:val="es-ES"/>
        </w:rPr>
        <w:t>Ada pilihan beberapa periode waktu ke depan yang ingin diproyeksikan.</w:t>
      </w:r>
    </w:p>
    <w:p w14:paraId="637CEC17" w14:textId="55B13C68" w:rsidR="00A92449" w:rsidRDefault="00A92449" w:rsidP="00745BC3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Generate laporan</w:t>
      </w:r>
    </w:p>
    <w:p w14:paraId="14EAF778" w14:textId="3289112D" w:rsidR="00A92449" w:rsidRDefault="00A92449" w:rsidP="00745BC3">
      <w:pPr>
        <w:pStyle w:val="ListParagraph"/>
        <w:numPr>
          <w:ilvl w:val="0"/>
          <w:numId w:val="2"/>
        </w:numPr>
        <w:rPr>
          <w:lang w:val="es-ES"/>
        </w:rPr>
      </w:pPr>
      <w:r w:rsidRPr="00947E93">
        <w:rPr>
          <w:lang w:val="es-ES"/>
        </w:rPr>
        <w:t xml:space="preserve">Petunjuk </w:t>
      </w:r>
      <w:r w:rsidR="00DB599B">
        <w:rPr>
          <w:lang w:val="es-ES"/>
        </w:rPr>
        <w:t>tools/dashboard</w:t>
      </w:r>
      <w:r w:rsidR="00947E93" w:rsidRPr="00947E93">
        <w:rPr>
          <w:lang w:val="es-ES"/>
        </w:rPr>
        <w:t>, yang berisi penjelasan setiap fitur, bese</w:t>
      </w:r>
      <w:r w:rsidR="00947E93">
        <w:rPr>
          <w:lang w:val="es-ES"/>
        </w:rPr>
        <w:t>rta penjelasan metode analisa dll.</w:t>
      </w:r>
    </w:p>
    <w:p w14:paraId="15DB216D" w14:textId="3A13FD2A" w:rsidR="00DB599B" w:rsidRPr="00DB599B" w:rsidRDefault="00DB599B" w:rsidP="00745BC3">
      <w:pPr>
        <w:pStyle w:val="ListParagraph"/>
        <w:numPr>
          <w:ilvl w:val="0"/>
          <w:numId w:val="2"/>
        </w:numPr>
        <w:rPr>
          <w:lang w:val="es-ES"/>
        </w:rPr>
      </w:pPr>
      <w:r w:rsidRPr="00DB599B">
        <w:rPr>
          <w:lang w:val="es-ES"/>
        </w:rPr>
        <w:t>Tools/dashboard ini atur supaya bisa diakses oleh beberapa u</w:t>
      </w:r>
      <w:r>
        <w:rPr>
          <w:lang w:val="es-ES"/>
        </w:rPr>
        <w:t>ser. Kemudian jika ada data periode waktu terbaru, atur mekanismenya, tambahkan tombol untuk upload file.</w:t>
      </w:r>
    </w:p>
    <w:sectPr w:rsidR="00DB599B" w:rsidRPr="00DB5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65C03" w14:textId="77777777" w:rsidR="00E677E3" w:rsidRDefault="00E677E3" w:rsidP="00B4576D">
      <w:pPr>
        <w:spacing w:after="0" w:line="240" w:lineRule="auto"/>
      </w:pPr>
      <w:r>
        <w:separator/>
      </w:r>
    </w:p>
  </w:endnote>
  <w:endnote w:type="continuationSeparator" w:id="0">
    <w:p w14:paraId="0021B39A" w14:textId="77777777" w:rsidR="00E677E3" w:rsidRDefault="00E677E3" w:rsidP="00B4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B59D7" w14:textId="77777777" w:rsidR="00E677E3" w:rsidRDefault="00E677E3" w:rsidP="00B4576D">
      <w:pPr>
        <w:spacing w:after="0" w:line="240" w:lineRule="auto"/>
      </w:pPr>
      <w:r>
        <w:separator/>
      </w:r>
    </w:p>
  </w:footnote>
  <w:footnote w:type="continuationSeparator" w:id="0">
    <w:p w14:paraId="4FB08F99" w14:textId="77777777" w:rsidR="00E677E3" w:rsidRDefault="00E677E3" w:rsidP="00B45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6321"/>
    <w:multiLevelType w:val="hybridMultilevel"/>
    <w:tmpl w:val="0C207AE4"/>
    <w:lvl w:ilvl="0" w:tplc="5EFC84B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D061FB"/>
    <w:multiLevelType w:val="hybridMultilevel"/>
    <w:tmpl w:val="32EE5E58"/>
    <w:lvl w:ilvl="0" w:tplc="C5BC52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5A5C9A"/>
    <w:multiLevelType w:val="hybridMultilevel"/>
    <w:tmpl w:val="9ED043C2"/>
    <w:lvl w:ilvl="0" w:tplc="FAB497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938162C"/>
    <w:multiLevelType w:val="hybridMultilevel"/>
    <w:tmpl w:val="37AE60D8"/>
    <w:lvl w:ilvl="0" w:tplc="3A0430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26E7DD2"/>
    <w:multiLevelType w:val="hybridMultilevel"/>
    <w:tmpl w:val="51AE0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94D3B"/>
    <w:multiLevelType w:val="hybridMultilevel"/>
    <w:tmpl w:val="789A0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C80F90"/>
    <w:multiLevelType w:val="hybridMultilevel"/>
    <w:tmpl w:val="A8A67CF4"/>
    <w:lvl w:ilvl="0" w:tplc="BB0C4FB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0B344B8"/>
    <w:multiLevelType w:val="hybridMultilevel"/>
    <w:tmpl w:val="D756A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7C2B19"/>
    <w:multiLevelType w:val="hybridMultilevel"/>
    <w:tmpl w:val="35601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B9183B"/>
    <w:multiLevelType w:val="hybridMultilevel"/>
    <w:tmpl w:val="3516E74E"/>
    <w:lvl w:ilvl="0" w:tplc="E68AC9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B9141D1"/>
    <w:multiLevelType w:val="hybridMultilevel"/>
    <w:tmpl w:val="CB4E28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677007">
    <w:abstractNumId w:val="8"/>
  </w:num>
  <w:num w:numId="2" w16cid:durableId="1239168518">
    <w:abstractNumId w:val="5"/>
  </w:num>
  <w:num w:numId="3" w16cid:durableId="306711291">
    <w:abstractNumId w:val="2"/>
  </w:num>
  <w:num w:numId="4" w16cid:durableId="1425952109">
    <w:abstractNumId w:val="3"/>
  </w:num>
  <w:num w:numId="5" w16cid:durableId="902135647">
    <w:abstractNumId w:val="4"/>
  </w:num>
  <w:num w:numId="6" w16cid:durableId="796534681">
    <w:abstractNumId w:val="1"/>
  </w:num>
  <w:num w:numId="7" w16cid:durableId="1806383733">
    <w:abstractNumId w:val="7"/>
  </w:num>
  <w:num w:numId="8" w16cid:durableId="1227108884">
    <w:abstractNumId w:val="10"/>
  </w:num>
  <w:num w:numId="9" w16cid:durableId="1297830383">
    <w:abstractNumId w:val="9"/>
  </w:num>
  <w:num w:numId="10" w16cid:durableId="1318608370">
    <w:abstractNumId w:val="6"/>
  </w:num>
  <w:num w:numId="11" w16cid:durableId="793906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A7"/>
    <w:rsid w:val="000B4ED8"/>
    <w:rsid w:val="001A14CE"/>
    <w:rsid w:val="00256BE9"/>
    <w:rsid w:val="003321E1"/>
    <w:rsid w:val="00377F9A"/>
    <w:rsid w:val="00464179"/>
    <w:rsid w:val="00550D7D"/>
    <w:rsid w:val="00745BC3"/>
    <w:rsid w:val="007B6C06"/>
    <w:rsid w:val="00847B6B"/>
    <w:rsid w:val="0086578F"/>
    <w:rsid w:val="00947E93"/>
    <w:rsid w:val="00A504B9"/>
    <w:rsid w:val="00A92449"/>
    <w:rsid w:val="00AC486F"/>
    <w:rsid w:val="00AE042B"/>
    <w:rsid w:val="00B35C85"/>
    <w:rsid w:val="00B4576D"/>
    <w:rsid w:val="00B64FB6"/>
    <w:rsid w:val="00B70B65"/>
    <w:rsid w:val="00C36601"/>
    <w:rsid w:val="00C56027"/>
    <w:rsid w:val="00C65EE4"/>
    <w:rsid w:val="00CD7266"/>
    <w:rsid w:val="00DB599B"/>
    <w:rsid w:val="00E677E3"/>
    <w:rsid w:val="00FD03A0"/>
    <w:rsid w:val="00FE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601635"/>
  <w15:chartTrackingRefBased/>
  <w15:docId w15:val="{F98BCC19-208A-4D93-A45B-65BFEE104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76D"/>
  </w:style>
  <w:style w:type="paragraph" w:styleId="Footer">
    <w:name w:val="footer"/>
    <w:basedOn w:val="Normal"/>
    <w:link w:val="FooterChar"/>
    <w:uiPriority w:val="99"/>
    <w:unhideWhenUsed/>
    <w:rsid w:val="00B4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Miyan Andi Irawan</dc:creator>
  <cp:keywords/>
  <dc:description/>
  <cp:lastModifiedBy>Miyan Andi Irawan</cp:lastModifiedBy>
  <cp:revision>17</cp:revision>
  <dcterms:created xsi:type="dcterms:W3CDTF">2026-05-25T18:13:00Z</dcterms:created>
  <dcterms:modified xsi:type="dcterms:W3CDTF">2026-05-26T01:13:00Z</dcterms:modified>
</cp:coreProperties>
</file>