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เอกสารออกแบบระบบ (System Design Document)</w:t>
      </w:r>
    </w:p>
    <w:p>
      <w:pPr>
        <w:jc w:val="center"/>
      </w:pPr>
      <w:r>
        <w:t>ระบบตรวจจับตำหนิพื้นผิวเหล็ก (2-Stage: DMS46 → YOLO11s)</w:t>
      </w:r>
    </w:p>
    <w:p>
      <w:pPr>
        <w:jc w:val="center"/>
      </w:pPr>
      <w:r>
        <w:t>สร้างจาก make_design_doc.py — รูปสถาปัตยกรรม/UML ดึงจาก make_diagrams_doc.py และ make_uml_doc.py</w:t>
      </w:r>
    </w:p>
    <w:p/>
    <w:p>
      <w:r>
        <w:t>ขอบเขต: prototype ผู้ช่วยคัดกรองสภาพผิวเหล็กก่อนรับเข้าคลัง/ก่อนตัดใช้งาน (สเกลโกดัง / ร้านเหล็ก / โรงกลึง) — พนักงานถ่ายรูปด้วยมือถือ ระบบคัดกรองว่ามีตำหนิชนิดใด. ไม่ใช่ระบบตรวจสอบติดตั้งใช้งานจริงบนสายพานผลิต.</w:t>
      </w:r>
    </w:p>
    <w:p>
      <w:r>
        <w:br w:type="page"/>
      </w:r>
    </w:p>
    <w:p>
      <w:pPr>
        <w:pStyle w:val="Heading1"/>
      </w:pPr>
      <w:r>
        <w:t>1. Functional Requirements</w:t>
      </w:r>
    </w:p>
    <w:p>
      <w:r>
        <w:t>ความสามารถที่ระบบต้องทำได้ (จำแนกตามผู้ใช้: ผู้ใช้งาน = FR-01…FR-10, ผู้พัฒนา/ดูแลโมเดล = FR-11…FR-14)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t>รหัส</w:t>
            </w:r>
          </w:p>
        </w:tc>
        <w:tc>
          <w:tcPr>
            <w:tcW w:type="dxa" w:w="2304"/>
          </w:tcPr>
          <w:p>
            <w:r>
              <w:t>ความต้องการ</w:t>
            </w:r>
          </w:p>
        </w:tc>
        <w:tc>
          <w:tcPr>
            <w:tcW w:type="dxa" w:w="5760"/>
          </w:tcPr>
          <w:p>
            <w:r>
              <w:t>รายละเอียด</w:t>
            </w:r>
          </w:p>
        </w:tc>
        <w:tc>
          <w:tcPr>
            <w:tcW w:type="dxa" w:w="1152"/>
          </w:tcPr>
          <w:p>
            <w:r>
              <w:t>ความสำคัญ</w:t>
            </w:r>
          </w:p>
        </w:tc>
      </w:tr>
      <w:tr>
        <w:tc>
          <w:tcPr>
            <w:tcW w:type="dxa" w:w="864"/>
          </w:tcPr>
          <w:p>
            <w:r>
              <w:t>FR-01</w:t>
            </w:r>
          </w:p>
        </w:tc>
        <w:tc>
          <w:tcPr>
            <w:tcW w:type="dxa" w:w="2304"/>
          </w:tcPr>
          <w:p>
            <w:r>
              <w:t>รับภาพนำเข้า</w:t>
            </w:r>
          </w:p>
        </w:tc>
        <w:tc>
          <w:tcPr>
            <w:tcW w:type="dxa" w:w="5760"/>
          </w:tcPr>
          <w:p>
            <w:r>
              <w:t>ผู้ใช้อัปโหลดภาพเหล็ก (jpg/jpeg/png/bmp/webp/tif) ผ่าน UI หรือระบุ --image / --folder ผ่าน CLI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FR-02</w:t>
            </w:r>
          </w:p>
        </w:tc>
        <w:tc>
          <w:tcPr>
            <w:tcW w:type="dxa" w:w="2304"/>
          </w:tcPr>
          <w:p>
            <w:r>
              <w:t>Stage 1 — Metal Localization</w:t>
            </w:r>
          </w:p>
        </w:tc>
        <w:tc>
          <w:tcPr>
            <w:tcW w:type="dxa" w:w="5760"/>
          </w:tcPr>
          <w:p>
            <w:r>
              <w:t>ตรวจหาพื้นที่ที่เป็นวัสดุโลหะด้วย DMS46 แล้วแปลงเป็น bounding regions (mask → contour → merge)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FR-03</w:t>
            </w:r>
          </w:p>
        </w:tc>
        <w:tc>
          <w:tcPr>
            <w:tcW w:type="dxa" w:w="2304"/>
          </w:tcPr>
          <w:p>
            <w:r>
              <w:t>Fallback ตรวจทั้งภาพ</w:t>
            </w:r>
          </w:p>
        </w:tc>
        <w:tc>
          <w:tcPr>
            <w:tcW w:type="dxa" w:w="5760"/>
          </w:tcPr>
          <w:p>
            <w:r>
              <w:t>ถ้าพื้นที่โลหะ &lt; 5% ของภาพ หรือไม่พบ region ให้เพิ่มกรอบ = ทั้งภาพ เพื่อไม่พลาดตำหนิ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FR-04</w:t>
            </w:r>
          </w:p>
        </w:tc>
        <w:tc>
          <w:tcPr>
            <w:tcW w:type="dxa" w:w="2304"/>
          </w:tcPr>
          <w:p>
            <w:r>
              <w:t>Stage 2 — Defect Detection</w:t>
            </w:r>
          </w:p>
        </w:tc>
        <w:tc>
          <w:tcPr>
            <w:tcW w:type="dxa" w:w="5760"/>
          </w:tcPr>
          <w:p>
            <w:r>
              <w:t>ตรวจจับและจำแนกตำหนิ 8 ประเภท (crazing, inclusion, patches, pitted_surface, rolled-in_scale, scratches, rust, crack) บนแต่ละ region ด้วย YOLO11s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FR-05</w:t>
            </w:r>
          </w:p>
        </w:tc>
        <w:tc>
          <w:tcPr>
            <w:tcW w:type="dxa" w:w="2304"/>
          </w:tcPr>
          <w:p>
            <w:r>
              <w:t>ปรับ Confidence threshold</w:t>
            </w:r>
          </w:p>
        </w:tc>
        <w:tc>
          <w:tcPr>
            <w:tcW w:type="dxa" w:w="5760"/>
          </w:tcPr>
          <w:p>
            <w:r>
              <w:t>ผู้ใช้ปรับ threshold รวมได้ (slider 0.1–0.9); ระบบใช้ per-class threshold จาก thresholds.json อัตโนมัติถ้ามีไฟล์</w:t>
            </w:r>
          </w:p>
        </w:tc>
        <w:tc>
          <w:tcPr>
            <w:tcW w:type="dxa" w:w="1152"/>
          </w:tcPr>
          <w:p>
            <w:r>
              <w:t>กลาง</w:t>
            </w:r>
          </w:p>
        </w:tc>
      </w:tr>
      <w:tr>
        <w:tc>
          <w:tcPr>
            <w:tcW w:type="dxa" w:w="864"/>
          </w:tcPr>
          <w:p>
            <w:r>
              <w:t>FR-06</w:t>
            </w:r>
          </w:p>
        </w:tc>
        <w:tc>
          <w:tcPr>
            <w:tcW w:type="dxa" w:w="2304"/>
          </w:tcPr>
          <w:p>
            <w:r>
              <w:t>โหมดตรวจละเอียด (TTA)</w:t>
            </w:r>
          </w:p>
        </w:tc>
        <w:tc>
          <w:tcPr>
            <w:tcW w:type="dxa" w:w="5760"/>
          </w:tcPr>
          <w:p>
            <w:r>
              <w:t>เปิด test-time augmentation ของ Ultralytics เพื่อเพิ่ม recall (แลกกับความเร็ว ~2–3x)</w:t>
            </w:r>
          </w:p>
        </w:tc>
        <w:tc>
          <w:tcPr>
            <w:tcW w:type="dxa" w:w="1152"/>
          </w:tcPr>
          <w:p>
            <w:r>
              <w:t>ต่ำ</w:t>
            </w:r>
          </w:p>
        </w:tc>
      </w:tr>
      <w:tr>
        <w:tc>
          <w:tcPr>
            <w:tcW w:type="dxa" w:w="864"/>
          </w:tcPr>
          <w:p>
            <w:r>
              <w:t>FR-07</w:t>
            </w:r>
          </w:p>
        </w:tc>
        <w:tc>
          <w:tcPr>
            <w:tcW w:type="dxa" w:w="2304"/>
          </w:tcPr>
          <w:p>
            <w:r>
              <w:t>Cross-region NMS</w:t>
            </w:r>
          </w:p>
        </w:tc>
        <w:tc>
          <w:tcPr>
            <w:tcW w:type="dxa" w:w="5760"/>
          </w:tcPr>
          <w:p>
            <w:r>
              <w:t>ตัด detection ที่ซ้ำกันข้าม region (คลาสเดียวกัน, IoU ในระบบพิกัดภาพเต็ม &gt; 0.5)</w:t>
            </w:r>
          </w:p>
        </w:tc>
        <w:tc>
          <w:tcPr>
            <w:tcW w:type="dxa" w:w="1152"/>
          </w:tcPr>
          <w:p>
            <w:r>
              <w:t>กลาง</w:t>
            </w:r>
          </w:p>
        </w:tc>
      </w:tr>
      <w:tr>
        <w:tc>
          <w:tcPr>
            <w:tcW w:type="dxa" w:w="864"/>
          </w:tcPr>
          <w:p>
            <w:r>
              <w:t>FR-08</w:t>
            </w:r>
          </w:p>
        </w:tc>
        <w:tc>
          <w:tcPr>
            <w:tcW w:type="dxa" w:w="2304"/>
          </w:tcPr>
          <w:p>
            <w:r>
              <w:t>แสดงผลบน UI</w:t>
            </w:r>
          </w:p>
        </w:tc>
        <w:tc>
          <w:tcPr>
            <w:tcW w:type="dxa" w:w="5760"/>
          </w:tcPr>
          <w:p>
            <w:r>
              <w:t>วาดกรอบ region (เขียว) + กรอบตำหนิ (แดง) + ป้ายภาษาไทย + ระดับความเสี่ยง; ตารางรายการตำหนิเรียงตามความเสี่ยง; ภาพผล Stage 1; สรุปผล (verdict)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FR-09</w:t>
            </w:r>
          </w:p>
        </w:tc>
        <w:tc>
          <w:tcPr>
            <w:tcW w:type="dxa" w:w="2304"/>
          </w:tcPr>
          <w:p>
            <w:r>
              <w:t>บันทึกผลลัพธ์ (CLI)</w:t>
            </w:r>
          </w:p>
        </w:tc>
        <w:tc>
          <w:tcPr>
            <w:tcW w:type="dxa" w:w="5760"/>
          </w:tcPr>
          <w:p>
            <w:r>
              <w:t>เขียน &lt;name&gt;_result.jpg และ &lt;name&gt;_result.json ต่อภาพ; โหมด --folder สร้าง _index.json สรุปทั้งชุด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FR-10</w:t>
            </w:r>
          </w:p>
        </w:tc>
        <w:tc>
          <w:tcPr>
            <w:tcW w:type="dxa" w:w="2304"/>
          </w:tcPr>
          <w:p>
            <w:r>
              <w:t>รองรับภาพหลายรูปแบบ</w:t>
            </w:r>
          </w:p>
        </w:tc>
        <w:tc>
          <w:tcPr>
            <w:tcW w:type="dxa" w:w="5760"/>
          </w:tcPr>
          <w:p>
            <w:r>
              <w:t>แปลง grayscale / RGBA เป็น BGR; ถ้าโมเดล Stage 2 เทรนบน grayscale ระบบแปลง crop เป็น grayscale ก่อนตรวจอัตโนมัติ</w:t>
            </w:r>
          </w:p>
        </w:tc>
        <w:tc>
          <w:tcPr>
            <w:tcW w:type="dxa" w:w="1152"/>
          </w:tcPr>
          <w:p>
            <w:r>
              <w:t>กลาง</w:t>
            </w:r>
          </w:p>
        </w:tc>
      </w:tr>
      <w:tr>
        <w:tc>
          <w:tcPr>
            <w:tcW w:type="dxa" w:w="864"/>
          </w:tcPr>
          <w:p>
            <w:r>
              <w:t>FR-11</w:t>
            </w:r>
          </w:p>
        </w:tc>
        <w:tc>
          <w:tcPr>
            <w:tcW w:type="dxa" w:w="2304"/>
          </w:tcPr>
          <w:p>
            <w:r>
              <w:t>เตรียมข้อมูล (ผู้พัฒนา)</w:t>
            </w:r>
          </w:p>
        </w:tc>
        <w:tc>
          <w:tcPr>
            <w:tcW w:type="dxa" w:w="5760"/>
          </w:tcPr>
          <w:p>
            <w:r>
              <w:t>merge 3 dataset → resplit stratified → fix_labels → grayscale → oversample (merge_datasets/resplit_dataset/fix_labels/make_grayscale_dataset/make_oversampled_list)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FR-12</w:t>
            </w:r>
          </w:p>
        </w:tc>
        <w:tc>
          <w:tcPr>
            <w:tcW w:type="dxa" w:w="2304"/>
          </w:tcPr>
          <w:p>
            <w:r>
              <w:t>เทรนโมเดล Stage 2 (ผู้พัฒนา)</w:t>
            </w:r>
          </w:p>
        </w:tc>
        <w:tc>
          <w:tcPr>
            <w:tcW w:type="dxa" w:w="5760"/>
          </w:tcPr>
          <w:p>
            <w:r>
              <w:t>train.py — YOLO11n/s, recipe {default, texture}, resume ได้, validation บน test split อัตโนมัติ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FR-13</w:t>
            </w:r>
          </w:p>
        </w:tc>
        <w:tc>
          <w:tcPr>
            <w:tcW w:type="dxa" w:w="2304"/>
          </w:tcPr>
          <w:p>
            <w:r>
              <w:t>วัดผล (ผู้พัฒนา)</w:t>
            </w:r>
          </w:p>
        </w:tc>
        <w:tc>
          <w:tcPr>
            <w:tcW w:type="dxa" w:w="5760"/>
          </w:tcPr>
          <w:p>
            <w:r>
              <w:t>evaluate.py (mAP รายคลาส / pipeline image-level), evaluate_stage1.py (Stage 1 เชิงตัวเลข), evaluate_real.py (ภาพจริง: pipeline vs baseline), tune_thresholds.py (per-class conf)</w:t>
            </w:r>
          </w:p>
        </w:tc>
        <w:tc>
          <w:tcPr>
            <w:tcW w:type="dxa" w:w="1152"/>
          </w:tcPr>
          <w:p>
            <w:r>
              <w:t>สูง</w:t>
            </w:r>
          </w:p>
        </w:tc>
      </w:tr>
      <w:tr>
        <w:tc>
          <w:tcPr>
            <w:tcW w:type="dxa" w:w="864"/>
          </w:tcPr>
          <w:p>
            <w:r>
              <w:t>FR-14</w:t>
            </w:r>
          </w:p>
        </w:tc>
        <w:tc>
          <w:tcPr>
            <w:tcW w:type="dxa" w:w="2304"/>
          </w:tcPr>
          <w:p>
            <w:r>
              <w:t>สร้างรูป/เอกสารประกอบ (ผู้พัฒนา)</w:t>
            </w:r>
          </w:p>
        </w:tc>
        <w:tc>
          <w:tcPr>
            <w:tcW w:type="dxa" w:w="5760"/>
          </w:tcPr>
          <w:p>
            <w:r>
              <w:t>make_figures.py, make_diagrams_doc.py, make_uml_doc.py, make_design_doc.py</w:t>
            </w:r>
          </w:p>
        </w:tc>
        <w:tc>
          <w:tcPr>
            <w:tcW w:type="dxa" w:w="1152"/>
          </w:tcPr>
          <w:p>
            <w:r>
              <w:t>ต่ำ</w:t>
            </w:r>
          </w:p>
        </w:tc>
      </w:tr>
    </w:tbl>
    <w:p>
      <w:r>
        <w:br w:type="page"/>
      </w:r>
    </w:p>
    <w:p>
      <w:pPr>
        <w:pStyle w:val="Heading1"/>
      </w:pPr>
      <w:r>
        <w:t>2.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t>รหัส</w:t>
            </w:r>
          </w:p>
        </w:tc>
        <w:tc>
          <w:tcPr>
            <w:tcW w:type="dxa" w:w="2160"/>
          </w:tcPr>
          <w:p>
            <w:r>
              <w:t>ด้าน</w:t>
            </w:r>
          </w:p>
        </w:tc>
        <w:tc>
          <w:tcPr>
            <w:tcW w:type="dxa" w:w="6912"/>
          </w:tcPr>
          <w:p>
            <w:r>
              <w:t>เกณฑ์ / รายละเอียด</w:t>
            </w:r>
          </w:p>
        </w:tc>
      </w:tr>
      <w:tr>
        <w:tc>
          <w:tcPr>
            <w:tcW w:type="dxa" w:w="1008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6912"/>
          </w:tcPr>
          <w:p>
            <w:r>
              <w:t>โหลดโมเดลครั้งเดียวตอนเริ่ม; ต่อภาพบน GPU: Stage 1 ~208 ms, Stage 2 inference ~10 ms/region + NMS. ครั้งแรกบน UI อาจใช้ ~10–20 วิ (โหลดโมเดล)</w:t>
            </w:r>
          </w:p>
        </w:tc>
      </w:tr>
      <w:tr>
        <w:tc>
          <w:tcPr>
            <w:tcW w:type="dxa" w:w="1008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Hardware / Platform</w:t>
            </w:r>
          </w:p>
        </w:tc>
        <w:tc>
          <w:tcPr>
            <w:tcW w:type="dxa" w:w="6912"/>
          </w:tcPr>
          <w:p>
            <w:r>
              <w:t>Python 3.11; NVIDIA GPU ≥ 6 GB VRAM (RTX 3050) แนะนำ, CPU รันได้แต่ช้า; Windows 11 (ฟอนต์ไทย tahoma.ttf)</w:t>
            </w:r>
          </w:p>
        </w:tc>
      </w:tr>
      <w:tr>
        <w:tc>
          <w:tcPr>
            <w:tcW w:type="dxa" w:w="1008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6912"/>
          </w:tcPr>
          <w:p>
            <w:r>
              <w:t>Stage 2 (train-gray-s) test mAP50 0.853 / mAP50-95 0.537 / recall 0.809; เน้น recall (พลาดตำหนิ = แย่กว่าเตือนเกิน); crazing/crack ยังอ่อนสุด</w:t>
            </w:r>
          </w:p>
        </w:tc>
      </w:tr>
      <w:tr>
        <w:tc>
          <w:tcPr>
            <w:tcW w:type="dxa" w:w="1008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6912"/>
          </w:tcPr>
          <w:p>
            <w:r>
              <w:t>UI ภาษาไทย, flow เดียว: อัปโหลด → กด "ตรวจสอบ" → เห็นผล; มี progress indicator; มีภาพตัวอย่างให้ลอง; เน้นความเสี่ยงสูงในสรุปผล</w:t>
            </w:r>
          </w:p>
        </w:tc>
      </w:tr>
      <w:tr>
        <w:tc>
          <w:tcPr>
            <w:tcW w:type="dxa" w:w="1008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Portability / Deployment</w:t>
            </w:r>
          </w:p>
        </w:tc>
        <w:tc>
          <w:tcPr>
            <w:tcW w:type="dxa" w:w="6912"/>
          </w:tcPr>
          <w:p>
            <w:r>
              <w:t>รันบนเครื่องเดียว ไม่มี server / ฐานข้อมูล / cloud; ต้องต่อเน็ตเฉพาะครั้งแรก (ดาวน์โหลด yolo11s.pt)</w:t>
            </w:r>
          </w:p>
        </w:tc>
      </w:tr>
      <w:tr>
        <w:tc>
          <w:tcPr>
            <w:tcW w:type="dxa" w:w="1008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Maintainability</w:t>
            </w:r>
          </w:p>
        </w:tc>
        <w:tc>
          <w:tcPr>
            <w:tcW w:type="dxa" w:w="6912"/>
          </w:tcPr>
          <w:p>
            <w:r>
              <w:t>โค้ด functional แยกโมดูล (pipeline เป็นแกน), ตรรกะ fallback รวมที่เดียว (build_regions), มี test_smoke.py, ทุกสคริปต์เตรียมข้อมูลทำซ้ำได้ (reproducible, seed=0), fix_labels สำรอง labels_raw/</w:t>
            </w:r>
          </w:p>
        </w:tc>
      </w:tr>
      <w:tr>
        <w:tc>
          <w:tcPr>
            <w:tcW w:type="dxa" w:w="1008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6912"/>
          </w:tcPr>
          <w:p>
            <w:r>
              <w:t>fallback เมื่อ Stage 1 หาโลหะไม่เจอ; guard ภาพเปิดไม่ได้ / crop เล็กเกินไป; per-class threshold ปิดได้ด้วย --no-class-conf</w:t>
            </w:r>
          </w:p>
        </w:tc>
      </w:tr>
      <w:tr>
        <w:tc>
          <w:tcPr>
            <w:tcW w:type="dxa" w:w="1008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Compatibility (train/serve)</w:t>
            </w:r>
          </w:p>
        </w:tc>
        <w:tc>
          <w:tcPr>
            <w:tcW w:type="dxa" w:w="6912"/>
          </w:tcPr>
          <w:p>
            <w:r>
              <w:t>auto-detect ว่าโมเดล Stage 2 เทรนบน grayscale (จาก ckpt.train_args.data) แล้วแปลง input ให้ตรง — กัน train/serve skew</w:t>
            </w:r>
          </w:p>
        </w:tc>
      </w:tr>
      <w:tr>
        <w:tc>
          <w:tcPr>
            <w:tcW w:type="dxa" w:w="1008"/>
          </w:tcPr>
          <w:p>
            <w:r>
              <w:t>NFR-09</w:t>
            </w:r>
          </w:p>
        </w:tc>
        <w:tc>
          <w:tcPr>
            <w:tcW w:type="dxa" w:w="2160"/>
          </w:tcPr>
          <w:p>
            <w:r>
              <w:t>Security / Privacy</w:t>
            </w:r>
          </w:p>
        </w:tc>
        <w:tc>
          <w:tcPr>
            <w:tcW w:type="dxa" w:w="6912"/>
          </w:tcPr>
          <w:p>
            <w:r>
              <w:t>ประมวลผลบนเครื่อง ไม่ส่งภาพออกนอก; ไม่มีบัญชีผู้ใช้/การยืนยันตัวตน (prototype ใช้ในเครื่องเดียว)</w:t>
            </w:r>
          </w:p>
        </w:tc>
      </w:tr>
      <w:tr>
        <w:tc>
          <w:tcPr>
            <w:tcW w:type="dxa" w:w="1008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Scope / Limitation</w:t>
            </w:r>
          </w:p>
        </w:tc>
        <w:tc>
          <w:tcPr>
            <w:tcW w:type="dxa" w:w="6912"/>
          </w:tcPr>
          <w:p>
            <w:r>
              <w:t>เป็น prototype ผู้ช่วยคัดกรอง (screening assistant) — ไม่รองรับ real-time สายพาน, ไม่ต่อ PLC, ไม่ใช่ระบบตรวจสอบติดตั้งใช้งานจริง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r>
        <w:t>องค์ประกอบสถาปัตยกรรม (แยกเป็นข้อ):</w:t>
      </w:r>
    </w:p>
    <w:p>
      <w:pPr>
        <w:pStyle w:val="ListBullet"/>
      </w:pPr>
      <w:r>
        <w:rPr>
          <w:b/>
        </w:rPr>
        <w:t xml:space="preserve">SA-01  </w:t>
      </w:r>
      <w:r>
        <w:t>อินเทอร์เฟซ 2 ทาง: Web UI (Gradio, app.py) และ CLI (pipeline.py __main__) — ทั้งคู่เรียก pipeline core ตัวเดียวกัน</w:t>
      </w:r>
    </w:p>
    <w:p>
      <w:pPr>
        <w:pStyle w:val="ListBullet"/>
      </w:pPr>
      <w:r>
        <w:rPr>
          <w:b/>
        </w:rPr>
        <w:t xml:space="preserve">SA-02  </w:t>
      </w:r>
      <w:r>
        <w:t>Pipeline Core (pipeline.py) เป็นตัวประสาน: โหลดโมเดล, เรียก Stage 1/2, ทำ NMS, กรอง threshold, วาดผล/บันทึก</w:t>
      </w:r>
    </w:p>
    <w:p>
      <w:pPr>
        <w:pStyle w:val="ListBullet"/>
      </w:pPr>
      <w:r>
        <w:rPr>
          <w:b/>
        </w:rPr>
        <w:t xml:space="preserve">SA-03  </w:t>
      </w:r>
      <w:r>
        <w:t>Stage 1 — DMS46 (Apple Dense Material Segmentation, pre-trained TorchScript): resize ด้านยาว 512 + ImageNet normalize → label map 46 วัสดุ → เลือก index 22 ("Metal") → binary mask</w:t>
      </w:r>
    </w:p>
    <w:p>
      <w:pPr>
        <w:pStyle w:val="ListBullet"/>
      </w:pPr>
      <w:r>
        <w:rPr>
          <w:b/>
        </w:rPr>
        <w:t xml:space="preserve">SA-04  </w:t>
      </w:r>
      <w:r>
        <w:t>Region extraction (mask_to_boxes): morphology + findContours + กรองด้วยพื้นที่/สัดส่วน + รวมกรอบที่อยู่ติดกัน → list ของ (x, y, w, h)</w:t>
      </w:r>
    </w:p>
    <w:p>
      <w:pPr>
        <w:pStyle w:val="ListBullet"/>
      </w:pPr>
      <w:r>
        <w:rPr>
          <w:b/>
        </w:rPr>
        <w:t xml:space="preserve">SA-05  </w:t>
      </w:r>
      <w:r>
        <w:t>Fallback (build_regions): ถ้า metal_ratio &lt; 0.05 หรือไม่พบกรอบ → เพิ่มกรอบ = ทั้งภาพ เพื่อไม่พลาดตำหนิ</w:t>
      </w:r>
    </w:p>
    <w:p>
      <w:pPr>
        <w:pStyle w:val="ListBullet"/>
      </w:pPr>
      <w:r>
        <w:rPr>
          <w:b/>
        </w:rPr>
        <w:t xml:space="preserve">SA-06  </w:t>
      </w:r>
      <w:r>
        <w:t>Stage 2 — YOLO11s เทรนเองบน dataset รวม 8 คลาส (grayscale, run: train-gray-s) รันตรวจตำหนิบนแต่ละ region</w:t>
      </w:r>
    </w:p>
    <w:p>
      <w:pPr>
        <w:pStyle w:val="ListBullet"/>
      </w:pPr>
      <w:r>
        <w:rPr>
          <w:b/>
        </w:rPr>
        <w:t xml:space="preserve">SA-07  </w:t>
      </w:r>
      <w:r>
        <w:t>Grayscale guard (run_stage2): ตรวจจาก checkpoint ว่าโมเดลเทรนบน grayscale หรือไม่ ถ้าใช่แปลง crop เป็น grayscale ก่อน predict (กัน train/serve skew)</w:t>
      </w:r>
    </w:p>
    <w:p>
      <w:pPr>
        <w:pStyle w:val="ListBullet"/>
      </w:pPr>
      <w:r>
        <w:rPr>
          <w:b/>
        </w:rPr>
        <w:t xml:space="preserve">SA-08  </w:t>
      </w:r>
      <w:r>
        <w:t>Cross-region NMS (cross_region_nms): แปลง bbox เป็นพิกัดภาพเต็ม แล้วตัด detection ซ้ำข้าม region (คลาสเดียวกัน, IoU &gt; 0.5)</w:t>
      </w:r>
    </w:p>
    <w:p>
      <w:pPr>
        <w:pStyle w:val="ListBullet"/>
      </w:pPr>
      <w:r>
        <w:rPr>
          <w:b/>
        </w:rPr>
        <w:t xml:space="preserve">SA-09  </w:t>
      </w:r>
      <w:r>
        <w:t>Per-class threshold (load_class_conf): กรอง detection ที่ confidence ต่ำกว่าเกณฑ์รายคลาสจาก thresholds.json (ถ้ามี)</w:t>
      </w:r>
    </w:p>
    <w:p>
      <w:pPr>
        <w:pStyle w:val="ListBullet"/>
      </w:pPr>
      <w:r>
        <w:rPr>
          <w:b/>
        </w:rPr>
        <w:t xml:space="preserve">SA-10  </w:t>
      </w:r>
      <w:r>
        <w:t>Output: วาดกรอบ + ป้ายไทย + ความเสี่ยง → UI (4 output) หรือไฟล์ *_result.jpg / *_result.json (CLI)</w:t>
      </w:r>
    </w:p>
    <w:p>
      <w:pPr>
        <w:pStyle w:val="ListBullet"/>
      </w:pPr>
      <w:r>
        <w:rPr>
          <w:b/>
        </w:rPr>
        <w:t xml:space="preserve">SA-11  </w:t>
      </w:r>
      <w:r>
        <w:t>External: DMS46_v1.pt (Apple), Ultralytics YOLO runtime + yolo11s.pt, ระบบไฟล์ท้องถิ่น — ไม่มี API เครือข่าย</w:t>
      </w:r>
    </w:p>
    <w:p>
      <w:pPr>
        <w:pStyle w:val="ListBullet"/>
      </w:pPr>
      <w:r>
        <w:rPr>
          <w:b/>
        </w:rPr>
        <w:t xml:space="preserve">SA-12  </w:t>
      </w:r>
      <w:r>
        <w:t>Deployment: เครื่องเดียว (Windows 11 + RTX 3050 6GB, Python 3.11 venv) — ไม่มี server / ฐานข้อมูล / cloud</w:t>
      </w:r>
    </w:p>
    <w:p>
      <w:pPr>
        <w:pStyle w:val="Heading2"/>
      </w:pPr>
      <w:r>
        <w:t>3.1 ภาพรวม 2-Stage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93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Stage 1 — DMS46 Metal Localization (ภายใน)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453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st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5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Stage 2 — YOLO11 Defect Detection (ภายใน)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933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st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C4 — System Context (Level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96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3_c4_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C4 — Container (Level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40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4_c4_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4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83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Database Design (Data Design)</w:t>
      </w:r>
    </w:p>
    <w:p>
      <w:r>
        <w:t>รายการข้อมูลที่ระบบเก็บ (แยกเป็นข้อ — ไม่มี DBMS, persist เป็นไฟล์ทั้งหมด):</w:t>
      </w:r>
    </w:p>
    <w:p>
      <w:pPr>
        <w:pStyle w:val="ListBullet"/>
      </w:pPr>
      <w:r>
        <w:rPr>
          <w:b/>
        </w:rPr>
        <w:t xml:space="preserve">DB-01  </w:t>
      </w:r>
      <w:r>
        <w:t>ไม่มี DBMS (RDBMS/NoSQL/ORM) — เป็น prototype เครื่องเดียว ประมวลผลต่อคำขอ ไม่มีสถานะร่วมหลายผู้ใช้</w:t>
      </w:r>
    </w:p>
    <w:p>
      <w:pPr>
        <w:pStyle w:val="ListBullet"/>
      </w:pPr>
      <w:r>
        <w:rPr>
          <w:b/>
        </w:rPr>
        <w:t xml:space="preserve">DB-02  </w:t>
      </w:r>
      <w:r>
        <w:t>RESULT — ไฟล์ *_result.json ต่อภาพ: image (path), metal_regions, metal_area_ratio, fallback_full_image, regions[]</w:t>
      </w:r>
    </w:p>
    <w:p>
      <w:pPr>
        <w:pStyle w:val="ListBullet"/>
      </w:pPr>
      <w:r>
        <w:rPr>
          <w:b/>
        </w:rPr>
        <w:t xml:space="preserve">DB-03  </w:t>
      </w:r>
      <w:r>
        <w:t>REGION — embedded ใน RESULT.regions[]: region_id (คีย์), box_xywh[4], detections[]</w:t>
      </w:r>
    </w:p>
    <w:p>
      <w:pPr>
        <w:pStyle w:val="ListBullet"/>
      </w:pPr>
      <w:r>
        <w:rPr>
          <w:b/>
        </w:rPr>
        <w:t xml:space="preserve">DB-04  </w:t>
      </w:r>
      <w:r>
        <w:t>DETECTION — embedded ใน REGION.detections[]: class (→ DEFECT_CLASS), confidence, bbox_xywh, bbox_xyxy_crop, bbox_xyxy_global, region_id</w:t>
      </w:r>
    </w:p>
    <w:p>
      <w:pPr>
        <w:pStyle w:val="ListBullet"/>
      </w:pPr>
      <w:r>
        <w:rPr>
          <w:b/>
        </w:rPr>
        <w:t xml:space="preserve">DB-05  </w:t>
      </w:r>
      <w:r>
        <w:t>DEFECT_CLASS — คงที่ในโค้ด (DEFECT_CLASSES + DEFECT_INFO): id 0–7, name, name_th, risk</w:t>
      </w:r>
    </w:p>
    <w:p>
      <w:pPr>
        <w:pStyle w:val="ListBullet"/>
      </w:pPr>
      <w:r>
        <w:rPr>
          <w:b/>
        </w:rPr>
        <w:t xml:space="preserve">DB-06  </w:t>
      </w:r>
      <w:r>
        <w:t>DATASET_IMAGE — ไฟล์ภาพเทรน: filename (คีย์), split {train/valid/test}; width/height อ่านตอนโหลด ไม่เก็บ</w:t>
      </w:r>
    </w:p>
    <w:p>
      <w:pPr>
        <w:pStyle w:val="ListBullet"/>
      </w:pPr>
      <w:r>
        <w:rPr>
          <w:b/>
        </w:rPr>
        <w:t xml:space="preserve">DB-07  </w:t>
      </w:r>
      <w:r>
        <w:t>LABEL_BOX — ไฟล์ &lt;split&gt;/labels/*.txt (YOLO): class_id, xc, yc, w, h (normalized) บรรทัดละกล่อง</w:t>
      </w:r>
    </w:p>
    <w:p>
      <w:pPr>
        <w:pStyle w:val="ListBullet"/>
      </w:pPr>
      <w:r>
        <w:rPr>
          <w:b/>
        </w:rPr>
        <w:t xml:space="preserve">DB-08  </w:t>
      </w:r>
      <w:r>
        <w:t>REAL_TEST_LABEL — real_test/labels.csv: filename, classes (คั่นด้วย ; — ระดับภาพ) สำหรับ evaluate_real.py</w:t>
      </w:r>
    </w:p>
    <w:p>
      <w:pPr>
        <w:pStyle w:val="ListBullet"/>
      </w:pPr>
      <w:r>
        <w:rPr>
          <w:b/>
        </w:rPr>
        <w:t xml:space="preserve">DB-09  </w:t>
      </w:r>
      <w:r>
        <w:t>ไฟล์ config/ผลการทดลอง: data.yaml, data_oversampled.yaml, thresholds.json, results/stage2_*.json, results/stage1_dms46_test.json, _index.json</w:t>
      </w:r>
    </w:p>
    <w:p>
      <w:pPr>
        <w:pStyle w:val="ListBullet"/>
      </w:pPr>
      <w:r>
        <w:rPr>
          <w:b/>
        </w:rPr>
        <w:t xml:space="preserve">DB-10  </w:t>
      </w:r>
      <w:r>
        <w:t>ความสัมพันธ์: RESULT 1–N REGION ; REGION 1–N DETECTION ; DETECTION N–1 DEFECT_CLASS ; DATASET_IMAGE 1–N LABEL_BOX ; LABEL_BOX N–1 DEFECT_CLASS</w:t>
      </w:r>
    </w:p>
    <w:p>
      <w:pPr>
        <w:pStyle w:val="Heading2"/>
      </w:pPr>
      <w:r>
        <w:t>4.1 Conceptual Data Model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35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RESULT 1–N REGION 1–N DETECTION N–1 DEFECT_CLASS ; DATASET_IMAGE 1–N LABEL_BOX N–1 DEFECT_CLASS</w:t>
      </w:r>
    </w:p>
    <w:p>
      <w:pPr>
        <w:pStyle w:val="Heading2"/>
      </w:pPr>
      <w:r>
        <w:t>4.2 Data Dictionary — ไฟล์และโครงสร้าง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ไฟล์ / แหล่ง</w:t>
            </w:r>
          </w:p>
        </w:tc>
        <w:tc>
          <w:tcPr>
            <w:tcW w:type="dxa" w:w="1584"/>
          </w:tcPr>
          <w:p>
            <w:r>
              <w:t>เอนทิตี</w:t>
            </w:r>
          </w:p>
        </w:tc>
        <w:tc>
          <w:tcPr>
            <w:tcW w:type="dxa" w:w="4320"/>
          </w:tcPr>
          <w:p>
            <w:r>
              <w:t>ฟิลด์หลัก</w:t>
            </w:r>
          </w:p>
        </w:tc>
        <w:tc>
          <w:tcPr>
            <w:tcW w:type="dxa" w:w="2016"/>
          </w:tcPr>
          <w:p>
            <w: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t>*_result.json</w:t>
            </w:r>
          </w:p>
        </w:tc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image, metal_regions, metal_area_ratio, fallback_full_image, regions[]</w:t>
            </w:r>
          </w:p>
        </w:tc>
        <w:tc>
          <w:tcPr>
            <w:tcW w:type="dxa" w:w="2016"/>
          </w:tcPr>
          <w:p>
            <w:r>
              <w:t>ผลลัพธ์ต่อภาพจาก process_image()</w:t>
            </w:r>
          </w:p>
        </w:tc>
      </w:tr>
      <w:tr>
        <w:tc>
          <w:tcPr>
            <w:tcW w:type="dxa" w:w="2160"/>
          </w:tcPr>
          <w:p>
            <w:r>
              <w:t xml:space="preserve">  › regions[]</w:t>
            </w:r>
          </w:p>
        </w:tc>
        <w:tc>
          <w:tcPr>
            <w:tcW w:type="dxa" w:w="1584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region_id, box_xywh[4], detections[]</w:t>
            </w:r>
          </w:p>
        </w:tc>
        <w:tc>
          <w:tcPr>
            <w:tcW w:type="dxa" w:w="2016"/>
          </w:tcPr>
          <w:p>
            <w:r>
              <w:t>แต่ละบริเวณที่ตรวจ (embedded)</w:t>
            </w:r>
          </w:p>
        </w:tc>
      </w:tr>
      <w:tr>
        <w:tc>
          <w:tcPr>
            <w:tcW w:type="dxa" w:w="2160"/>
          </w:tcPr>
          <w:p>
            <w:r>
              <w:t xml:space="preserve">  › › detections[]</w:t>
            </w:r>
          </w:p>
        </w:tc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4320"/>
          </w:tcPr>
          <w:p>
            <w:r>
              <w:t>class, confidence, bbox_xywh, bbox_xyxy_crop, bbox_xyxy_global, region_id</w:t>
            </w:r>
          </w:p>
        </w:tc>
        <w:tc>
          <w:tcPr>
            <w:tcW w:type="dxa" w:w="2016"/>
          </w:tcPr>
          <w:p>
            <w:r>
              <w:t>แต่ละตำหนิที่พบ (embedded)</w:t>
            </w:r>
          </w:p>
        </w:tc>
      </w:tr>
      <w:tr>
        <w:tc>
          <w:tcPr>
            <w:tcW w:type="dxa" w:w="2160"/>
          </w:tcPr>
          <w:p>
            <w:r>
              <w:t>โค้ด (pipeline.py)</w:t>
            </w:r>
          </w:p>
        </w:tc>
        <w:tc>
          <w:tcPr>
            <w:tcW w:type="dxa" w:w="1584"/>
          </w:tcPr>
          <w:p>
            <w:r>
              <w:t>DEFECT_CLASS</w:t>
            </w:r>
          </w:p>
        </w:tc>
        <w:tc>
          <w:tcPr>
            <w:tcW w:type="dxa" w:w="4320"/>
          </w:tcPr>
          <w:p>
            <w:r>
              <w:t>id 0–7, name, name_th, risk</w:t>
            </w:r>
          </w:p>
        </w:tc>
        <w:tc>
          <w:tcPr>
            <w:tcW w:type="dxa" w:w="2016"/>
          </w:tcPr>
          <w:p>
            <w:r>
              <w:t>DEFECT_CLASSES + DEFECT_INFO (คงที่)</w:t>
            </w:r>
          </w:p>
        </w:tc>
      </w:tr>
      <w:tr>
        <w:tc>
          <w:tcPr>
            <w:tcW w:type="dxa" w:w="2160"/>
          </w:tcPr>
          <w:p>
            <w:r>
              <w:t>&lt;split&gt;/labels/*.txt</w:t>
            </w:r>
          </w:p>
        </w:tc>
        <w:tc>
          <w:tcPr>
            <w:tcW w:type="dxa" w:w="1584"/>
          </w:tcPr>
          <w:p>
            <w:r>
              <w:t>LABEL_BOX</w:t>
            </w:r>
          </w:p>
        </w:tc>
        <w:tc>
          <w:tcPr>
            <w:tcW w:type="dxa" w:w="4320"/>
          </w:tcPr>
          <w:p>
            <w:r>
              <w:t>class_id, xc, yc, w, h (normalized)</w:t>
            </w:r>
          </w:p>
        </w:tc>
        <w:tc>
          <w:tcPr>
            <w:tcW w:type="dxa" w:w="2016"/>
          </w:tcPr>
          <w:p>
            <w:r>
              <w:t>label รูปแบบ YOLO ต่อภาพเทรน</w:t>
            </w:r>
          </w:p>
        </w:tc>
      </w:tr>
      <w:tr>
        <w:tc>
          <w:tcPr>
            <w:tcW w:type="dxa" w:w="2160"/>
          </w:tcPr>
          <w:p>
            <w:r>
              <w:t>real_test/labels.csv</w:t>
            </w:r>
          </w:p>
        </w:tc>
        <w:tc>
          <w:tcPr>
            <w:tcW w:type="dxa" w:w="1584"/>
          </w:tcPr>
          <w:p>
            <w:r>
              <w:t>REAL_TEST_LABEL</w:t>
            </w:r>
          </w:p>
        </w:tc>
        <w:tc>
          <w:tcPr>
            <w:tcW w:type="dxa" w:w="4320"/>
          </w:tcPr>
          <w:p>
            <w:r>
              <w:t>filename, classes (คั่นด้วย ; — image-level)</w:t>
            </w:r>
          </w:p>
        </w:tc>
        <w:tc>
          <w:tcPr>
            <w:tcW w:type="dxa" w:w="2016"/>
          </w:tcPr>
          <w:p>
            <w:r>
              <w:t>ground truth ระดับภาพสำหรับ evaluate_real.py</w:t>
            </w:r>
          </w:p>
        </w:tc>
      </w:tr>
      <w:tr>
        <w:tc>
          <w:tcPr>
            <w:tcW w:type="dxa" w:w="2160"/>
          </w:tcPr>
          <w:p>
            <w:r>
              <w:t>thresholds.json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per_class{cls: {conf, f1_opt, ...}}, macro_f1_*</w:t>
            </w:r>
          </w:p>
        </w:tc>
        <w:tc>
          <w:tcPr>
            <w:tcW w:type="dxa" w:w="2016"/>
          </w:tcPr>
          <w:p>
            <w:r>
              <w:t>per-class confidence threshold จาก tune_thresholds.py</w:t>
            </w:r>
          </w:p>
        </w:tc>
      </w:tr>
      <w:tr>
        <w:tc>
          <w:tcPr>
            <w:tcW w:type="dxa" w:w="2160"/>
          </w:tcPr>
          <w:p>
            <w:r>
              <w:t>results/stage2_*.json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overall{mAP50, mAP50-95, P, R}, per_class[]</w:t>
            </w:r>
          </w:p>
        </w:tc>
        <w:tc>
          <w:tcPr>
            <w:tcW w:type="dxa" w:w="2016"/>
          </w:tcPr>
          <w:p>
            <w:r>
              <w:t>ผล evaluate.py --mode stage2</w:t>
            </w:r>
          </w:p>
        </w:tc>
      </w:tr>
    </w:tbl>
    <w:p>
      <w:r>
        <w:br w:type="page"/>
      </w:r>
    </w:p>
    <w:p>
      <w:pPr>
        <w:pStyle w:val="Heading1"/>
      </w:pPr>
      <w:r>
        <w:t>5. UI/UX Design</w:t>
      </w:r>
    </w:p>
    <w:p>
      <w:r>
        <w:t>ข้อกำหนดและการออกแบบ UI (แยกเป็นข้อ):</w:t>
      </w:r>
    </w:p>
    <w:p>
      <w:pPr>
        <w:pStyle w:val="ListBullet"/>
      </w:pPr>
      <w:r>
        <w:rPr>
          <w:b/>
        </w:rPr>
        <w:t xml:space="preserve">UX-01  </w:t>
      </w:r>
      <w:r>
        <w:t>หน้าเดียว (Gradio gr.Blocks) ที่ http://127.0.0.1:7860 — ไม่มีล็อกอิน ไม่มีหลายหน้า</w:t>
      </w:r>
    </w:p>
    <w:p>
      <w:pPr>
        <w:pStyle w:val="ListBullet"/>
      </w:pPr>
      <w:r>
        <w:rPr>
          <w:b/>
        </w:rPr>
        <w:t xml:space="preserve">UX-02  </w:t>
      </w:r>
      <w:r>
        <w:t>Flow เดียว: อัปโหลดภาพ → (ปรับ confidence / เปิดตรวจละเอียด ถ้าต้อง) → กด "ตรวจสอบ" → อ่านผล</w:t>
      </w:r>
    </w:p>
    <w:p>
      <w:pPr>
        <w:pStyle w:val="ListBullet"/>
      </w:pPr>
      <w:r>
        <w:rPr>
          <w:b/>
        </w:rPr>
        <w:t xml:space="preserve">UX-03  </w:t>
      </w:r>
      <w:r>
        <w:t>Layout: แถวบน = 2 คอลัมน์ (ซ้าย input, ขวา output ข้อความ+ตาราง) ; แถวล่าง = ภาพผลลัพธ์ + ภาพ Stage 1</w:t>
      </w:r>
    </w:p>
    <w:p>
      <w:pPr>
        <w:pStyle w:val="ListBullet"/>
      </w:pPr>
      <w:r>
        <w:rPr>
          <w:b/>
        </w:rPr>
        <w:t xml:space="preserve">UX-04  </w:t>
      </w:r>
      <w:r>
        <w:t>โหลดโมเดลครั้งเดียวตอนเปิดแอป (_ensure_models) — ไม่ค้างเงียบ ๆ ตอนกดปุ่มครั้งแรก ; มี gr.Progress ระหว่างประมวลผล</w:t>
      </w:r>
    </w:p>
    <w:p>
      <w:pPr>
        <w:pStyle w:val="ListBullet"/>
      </w:pPr>
      <w:r>
        <w:rPr>
          <w:b/>
        </w:rPr>
        <w:t xml:space="preserve">UX-05  </w:t>
      </w:r>
      <w:r>
        <w:t>สรุปผล (verdict) เน้น "ความเสี่ยง" ก่อนชนิด — ไฮไลต์ตำหนิเสี่ยงสูง (rust, crack)</w:t>
      </w:r>
    </w:p>
    <w:p>
      <w:pPr>
        <w:pStyle w:val="ListBullet"/>
      </w:pPr>
      <w:r>
        <w:rPr>
          <w:b/>
        </w:rPr>
        <w:t xml:space="preserve">UX-06  </w:t>
      </w:r>
      <w:r>
        <w:t>ตารางตำหนิเรียงตามความเสี่ยง (สูง→ต่ำ) แล้วตามความมั่นใจ — ผู้ใช้เห็นสิ่งสำคัญก่อน</w:t>
      </w:r>
    </w:p>
    <w:p>
      <w:pPr>
        <w:pStyle w:val="ListBullet"/>
      </w:pPr>
      <w:r>
        <w:rPr>
          <w:b/>
        </w:rPr>
        <w:t xml:space="preserve">UX-07  </w:t>
      </w:r>
      <w:r>
        <w:t>แสดงภาพ Stage 1 (overlay เขียว = เหล็ก, ส้ม = fallback) ให้ผู้ใช้เข้าใจว่าระบบ "มองเห็นเหล็กตรงไหน"</w:t>
      </w:r>
    </w:p>
    <w:p>
      <w:pPr>
        <w:pStyle w:val="ListBullet"/>
      </w:pPr>
      <w:r>
        <w:rPr>
          <w:b/>
        </w:rPr>
        <w:t xml:space="preserve">UX-08  </w:t>
      </w:r>
      <w:r>
        <w:t>ข้อความ/ป้ายทั้งหมดเป็นภาษาไทย (วาดบนภาพผ่าน PIL + tahoma.ttf เพราะ cv2.putText ไม่รองรับไทย)</w:t>
      </w:r>
    </w:p>
    <w:p>
      <w:pPr>
        <w:pStyle w:val="ListBullet"/>
      </w:pPr>
      <w:r>
        <w:rPr>
          <w:b/>
        </w:rPr>
        <w:t xml:space="preserve">UX-09  </w:t>
      </w:r>
      <w:r>
        <w:t>มี gr.Examples (test_images/) ให้กดลองได้ทันทีโดยไม่ต้องหาไฟล์</w:t>
      </w:r>
    </w:p>
    <w:p>
      <w:pPr>
        <w:pStyle w:val="ListBullet"/>
      </w:pPr>
      <w:r>
        <w:rPr>
          <w:b/>
        </w:rPr>
        <w:t xml:space="preserve">UX-10  </w:t>
      </w:r>
      <w:r>
        <w:t>รองรับภาพหลายรูปแบบ (grayscale/RGBA) — แปลงให้ภายในไม่ให้ผู้ใช้ต้องจัดการเอง</w:t>
      </w:r>
    </w:p>
    <w:p>
      <w:pPr>
        <w:pStyle w:val="ListBullet"/>
      </w:pPr>
      <w:r>
        <w:rPr>
          <w:b/>
        </w:rPr>
        <w:t xml:space="preserve">UX-11  </w:t>
      </w:r>
      <w:r>
        <w:t>ข้อความกำกับชัดเจนว่าเป็น prototype "ผู้ช่วยคัดกรอง" ไม่ใช่ระบบตัดสินขั้นสุดท้าย</w:t>
      </w:r>
    </w:p>
    <w:p>
      <w:pPr>
        <w:pStyle w:val="Heading2"/>
      </w:pPr>
      <w:r>
        <w:t>5.1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32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irefr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องค์ประกอบ UI ทีละส่วน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t>ส่วน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5760"/>
          </w:tcPr>
          <w:p>
            <w:r>
              <w:t>หน้าที่ / พฤติกรรม</w:t>
            </w:r>
          </w:p>
        </w:tc>
      </w:tr>
      <w:tr>
        <w:tc>
          <w:tcPr>
            <w:tcW w:type="dxa" w:w="1584"/>
          </w:tcPr>
          <w:p>
            <w:r>
              <w:t>หัวเรื่อง</w:t>
            </w:r>
          </w:p>
        </w:tc>
        <w:tc>
          <w:tcPr>
            <w:tcW w:type="dxa" w:w="2160"/>
          </w:tcPr>
          <w:p>
            <w:r>
              <w:t>gr.Markdown</w:t>
            </w:r>
          </w:p>
        </w:tc>
        <w:tc>
          <w:tcPr>
            <w:tcW w:type="dxa" w:w="5760"/>
          </w:tcPr>
          <w:p>
            <w:r>
              <w:t>ชื่อระบบ + อธิบาย 2-stage + คลาส 8 ประเภท + ข้อความว่าเป็น prototype</w:t>
            </w:r>
          </w:p>
        </w:tc>
      </w:tr>
      <w:tr>
        <w:tc>
          <w:tcPr>
            <w:tcW w:type="dxa" w:w="1584"/>
          </w:tcPr>
          <w:p>
            <w:r>
              <w:t>ภาพนำเข้า</w:t>
            </w:r>
          </w:p>
        </w:tc>
        <w:tc>
          <w:tcPr>
            <w:tcW w:type="dxa" w:w="2160"/>
          </w:tcPr>
          <w:p>
            <w:r>
              <w:t>gr.Image (numpy)</w:t>
            </w:r>
          </w:p>
        </w:tc>
        <w:tc>
          <w:tcPr>
            <w:tcW w:type="dxa" w:w="5760"/>
          </w:tcPr>
          <w:p>
            <w:r>
              <w:t>อัปโหลด/วาง/กล้อง; รองรับ grayscale/RGBA (แปลงเป็น BGR ภายใน)</w:t>
            </w:r>
          </w:p>
        </w:tc>
      </w:tr>
      <w:tr>
        <w:tc>
          <w:tcPr>
            <w:tcW w:type="dxa" w:w="1584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gr.Slider 0.1–0.9</w:t>
            </w:r>
          </w:p>
        </w:tc>
        <w:tc>
          <w:tcPr>
            <w:tcW w:type="dxa" w:w="5760"/>
          </w:tcPr>
          <w:p>
            <w:r>
              <w:t>threshold รวมของ Stage 2 (ค่าเริ่ม 0.4); เป็นค่า "ขั้นต่ำ" เมื่อใช้ per-class threshold</w:t>
            </w:r>
          </w:p>
        </w:tc>
      </w:tr>
      <w:tr>
        <w:tc>
          <w:tcPr>
            <w:tcW w:type="dxa" w:w="1584"/>
          </w:tcPr>
          <w:p>
            <w:r>
              <w:t>ตรวจละเอียด</w:t>
            </w:r>
          </w:p>
        </w:tc>
        <w:tc>
          <w:tcPr>
            <w:tcW w:type="dxa" w:w="2160"/>
          </w:tcPr>
          <w:p>
            <w:r>
              <w:t>gr.Checkbox</w:t>
            </w:r>
          </w:p>
        </w:tc>
        <w:tc>
          <w:tcPr>
            <w:tcW w:type="dxa" w:w="5760"/>
          </w:tcPr>
          <w:p>
            <w:r>
              <w:t>เปิด test-time augmentation (ช้าลง ~2–3x)</w:t>
            </w:r>
          </w:p>
        </w:tc>
      </w:tr>
      <w:tr>
        <w:tc>
          <w:tcPr>
            <w:tcW w:type="dxa" w:w="1584"/>
          </w:tcPr>
          <w:p>
            <w:r>
              <w:t>ปุ่มตรวจสอบ</w:t>
            </w:r>
          </w:p>
        </w:tc>
        <w:tc>
          <w:tcPr>
            <w:tcW w:type="dxa" w:w="2160"/>
          </w:tcPr>
          <w:p>
            <w:r>
              <w:t>gr.Button (primary)</w:t>
            </w:r>
          </w:p>
        </w:tc>
        <w:tc>
          <w:tcPr>
            <w:tcW w:type="dxa" w:w="5760"/>
          </w:tcPr>
          <w:p>
            <w:r>
              <w:t>เรียก analyze(image, conf, detailed); มี gr.Progress แสดงสถานะ</w:t>
            </w:r>
          </w:p>
        </w:tc>
      </w:tr>
      <w:tr>
        <w:tc>
          <w:tcPr>
            <w:tcW w:type="dxa" w:w="1584"/>
          </w:tcPr>
          <w:p>
            <w:r>
              <w:t>ตัวอย่างภาพ</w:t>
            </w:r>
          </w:p>
        </w:tc>
        <w:tc>
          <w:tcPr>
            <w:tcW w:type="dxa" w:w="2160"/>
          </w:tcPr>
          <w:p>
            <w:r>
              <w:t>gr.Examples</w:t>
            </w:r>
          </w:p>
        </w:tc>
        <w:tc>
          <w:tcPr>
            <w:tcW w:type="dxa" w:w="5760"/>
          </w:tcPr>
          <w:p>
            <w:r>
              <w:t>รูปจาก test_images/ ให้กดลองได้ทันที</w:t>
            </w:r>
          </w:p>
        </w:tc>
      </w:tr>
      <w:tr>
        <w:tc>
          <w:tcPr>
            <w:tcW w:type="dxa" w:w="1584"/>
          </w:tcPr>
          <w:p>
            <w:r>
              <w:t>สรุปผล</w:t>
            </w:r>
          </w:p>
        </w:tc>
        <w:tc>
          <w:tcPr>
            <w:tcW w:type="dxa" w:w="2160"/>
          </w:tcPr>
          <w:p>
            <w:r>
              <w:t>gr.Markdown (verdict)</w:t>
            </w:r>
          </w:p>
        </w:tc>
        <w:tc>
          <w:tcPr>
            <w:tcW w:type="dxa" w:w="5760"/>
          </w:tcPr>
          <w:p>
            <w:r>
              <w:t>"พบตำหนิ N ชนิด" / "ความเสี่ยงสูง: ..." / "ไม่พบตำหนิ" + Stage1 % + จำนวนจุด + device</w:t>
            </w:r>
          </w:p>
        </w:tc>
      </w:tr>
      <w:tr>
        <w:tc>
          <w:tcPr>
            <w:tcW w:type="dxa" w:w="1584"/>
          </w:tcPr>
          <w:p>
            <w:r>
              <w:t>ตารางตำหนิ</w:t>
            </w:r>
          </w:p>
        </w:tc>
        <w:tc>
          <w:tcPr>
            <w:tcW w:type="dxa" w:w="2160"/>
          </w:tcPr>
          <w:p>
            <w:r>
              <w:t>gr.Dataframe</w:t>
            </w:r>
          </w:p>
        </w:tc>
        <w:tc>
          <w:tcPr>
            <w:tcW w:type="dxa" w:w="5760"/>
          </w:tcPr>
          <w:p>
            <w:r>
              <w:t>บริเวณ | class | ชนิด(ไทย) | ความมั่นใจ | ความเสี่ยง — เรียงตามความเสี่ยง (สูง→ต่ำ) แล้วความมั่นใจ</w:t>
            </w:r>
          </w:p>
        </w:tc>
      </w:tr>
      <w:tr>
        <w:tc>
          <w:tcPr>
            <w:tcW w:type="dxa" w:w="1584"/>
          </w:tcPr>
          <w:p>
            <w:r>
              <w:t>ภาพผลลัพธ์</w:t>
            </w:r>
          </w:p>
        </w:tc>
        <w:tc>
          <w:tcPr>
            <w:tcW w:type="dxa" w:w="2160"/>
          </w:tcPr>
          <w:p>
            <w:r>
              <w:t>gr.Image</w:t>
            </w:r>
          </w:p>
        </w:tc>
        <w:tc>
          <w:tcPr>
            <w:tcW w:type="dxa" w:w="5760"/>
          </w:tcPr>
          <w:p>
            <w:r>
              <w:t>ภาพต้นฉบับ + กรอบเขียว (region) + กรอบแดง (ตำหนิ) + ป้ายไทย</w:t>
            </w:r>
          </w:p>
        </w:tc>
      </w:tr>
      <w:tr>
        <w:tc>
          <w:tcPr>
            <w:tcW w:type="dxa" w:w="1584"/>
          </w:tcPr>
          <w:p>
            <w:r>
              <w:t>ภาพ Stage 1</w:t>
            </w:r>
          </w:p>
        </w:tc>
        <w:tc>
          <w:tcPr>
            <w:tcW w:type="dxa" w:w="2160"/>
          </w:tcPr>
          <w:p>
            <w:r>
              <w:t>gr.Image</w:t>
            </w:r>
          </w:p>
        </w:tc>
        <w:tc>
          <w:tcPr>
            <w:tcW w:type="dxa" w:w="5760"/>
          </w:tcPr>
          <w:p>
            <w:r>
              <w:t>overlay สีเขียว = พื้นที่เหล็ก, กรอบส้ม = fallback ตรวจทั้งภาพ</w:t>
            </w:r>
          </w:p>
        </w:tc>
      </w:tr>
    </w:tbl>
    <w:p>
      <w:r>
        <w:br w:type="page"/>
      </w:r>
    </w:p>
    <w:p>
      <w:pPr>
        <w:pStyle w:val="Heading1"/>
      </w:pPr>
      <w:r>
        <w:t>6. Flowchart / Use Case</w:t>
      </w:r>
    </w:p>
    <w:p>
      <w:pPr>
        <w:pStyle w:val="Heading2"/>
      </w:pPr>
      <w:r>
        <w:t>6.1 Use Case — แยกเป็นข้อ</w:t>
      </w:r>
    </w:p>
    <w:p>
      <w:pPr>
        <w:pStyle w:val="ListBullet"/>
      </w:pPr>
      <w:r>
        <w:rPr>
          <w:b/>
        </w:rPr>
        <w:t xml:space="preserve">UC-01  </w:t>
      </w:r>
      <w:r>
        <w:t>ผู้ใช้งาน — อัปโหลดภาพเหล็กเข้าระบบ</w:t>
      </w:r>
    </w:p>
    <w:p>
      <w:pPr>
        <w:pStyle w:val="ListBullet"/>
      </w:pPr>
      <w:r>
        <w:rPr>
          <w:b/>
        </w:rPr>
        <w:t xml:space="preserve">UC-02  </w:t>
      </w:r>
      <w:r>
        <w:t>ผู้ใช้งาน — ปรับ confidence threshold / เปิดโหมดตรวจละเอียด</w:t>
      </w:r>
    </w:p>
    <w:p>
      <w:pPr>
        <w:pStyle w:val="ListBullet"/>
      </w:pPr>
      <w:r>
        <w:rPr>
          <w:b/>
        </w:rPr>
        <w:t xml:space="preserve">UC-03  </w:t>
      </w:r>
      <w:r>
        <w:t>ผู้ใช้งาน — สั่งตรวจภาพ (ระบบรัน Stage 1 + Stage 2)  «include» UC-01</w:t>
      </w:r>
    </w:p>
    <w:p>
      <w:pPr>
        <w:pStyle w:val="ListBullet"/>
      </w:pPr>
      <w:r>
        <w:rPr>
          <w:b/>
        </w:rPr>
        <w:t xml:space="preserve">UC-04  </w:t>
      </w:r>
      <w:r>
        <w:t>ผู้ใช้งาน — ดูผล: กรอบ + ชนิดตำหนิ + ระดับความเสี่ยง + ภาพ Stage 1  «include» UC-03</w:t>
      </w:r>
    </w:p>
    <w:p>
      <w:pPr>
        <w:pStyle w:val="ListBullet"/>
      </w:pPr>
      <w:r>
        <w:rPr>
          <w:b/>
        </w:rPr>
        <w:t xml:space="preserve">UC-05  </w:t>
      </w:r>
      <w:r>
        <w:t>ผู้ใช้งาน — บันทึก/ส่งออกผล (ภาพ + JSON)</w:t>
      </w:r>
    </w:p>
    <w:p>
      <w:pPr>
        <w:pStyle w:val="ListBullet"/>
      </w:pPr>
      <w:r>
        <w:rPr>
          <w:b/>
        </w:rPr>
        <w:t xml:space="preserve">UC-06  </w:t>
      </w:r>
      <w:r>
        <w:t>ผู้พัฒนา — เตรียม dataset (merge → resplit → fix_labels → grayscale → oversample)</w:t>
      </w:r>
    </w:p>
    <w:p>
      <w:pPr>
        <w:pStyle w:val="ListBullet"/>
      </w:pPr>
      <w:r>
        <w:rPr>
          <w:b/>
        </w:rPr>
        <w:t xml:space="preserve">UC-07  </w:t>
      </w:r>
      <w:r>
        <w:t>ผู้พัฒนา — เทรนโมเดล Stage 2 (train.py)</w:t>
      </w:r>
    </w:p>
    <w:p>
      <w:pPr>
        <w:pStyle w:val="ListBullet"/>
      </w:pPr>
      <w:r>
        <w:rPr>
          <w:b/>
        </w:rPr>
        <w:t xml:space="preserve">UC-08  </w:t>
      </w:r>
      <w:r>
        <w:t>ผู้พัฒนา — วัดผล mAP / F1 (evaluate.py)</w:t>
      </w:r>
    </w:p>
    <w:p>
      <w:pPr>
        <w:pStyle w:val="ListBullet"/>
      </w:pPr>
      <w:r>
        <w:rPr>
          <w:b/>
        </w:rPr>
        <w:t xml:space="preserve">UC-09  </w:t>
      </w:r>
      <w:r>
        <w:t>ผู้พัฒนา — หา per-class confidence threshold (tune_thresholds.py)</w:t>
      </w:r>
    </w:p>
    <w:p>
      <w:pPr>
        <w:pStyle w:val="ListBullet"/>
      </w:pPr>
      <w:r>
        <w:rPr>
          <w:b/>
        </w:rPr>
        <w:t xml:space="preserve">UC-10  </w:t>
      </w:r>
      <w:r>
        <w:t>ผู้พัฒนา — วัด Stage 1 เชิงตัวเลข / วัดกับภาพถ่ายจริง (evaluate_stage1.py, evaluate_real.py)</w:t>
      </w:r>
    </w:p>
    <w:p>
      <w:pPr>
        <w:pStyle w:val="ListBullet"/>
      </w:pPr>
      <w:r>
        <w:rPr>
          <w:b/>
        </w:rPr>
        <w:t xml:space="preserve">UC-11  </w:t>
      </w:r>
      <w:r>
        <w:t>ผู้พัฒนา — สร้างรูป/เอกสารประกอบ (make_figures / make_diagrams_doc / make_uml_doc / make_design_doc)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088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_use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Use Case Diagram</w:t>
      </w:r>
    </w:p>
    <w:p>
      <w:pPr>
        <w:pStyle w:val="Heading2"/>
      </w:pPr>
      <w:r>
        <w:t>6.2 Flowchart — การประมวลผล 1 ภาพ (process_image / analyze)</w:t>
      </w:r>
    </w:p>
    <w:p>
      <w:r>
        <w:t>ลำดับขั้น (แยกเป็นข้อ):</w:t>
      </w:r>
    </w:p>
    <w:p>
      <w:pPr>
        <w:pStyle w:val="ListBullet"/>
      </w:pPr>
      <w:r>
        <w:rPr>
          <w:b/>
        </w:rPr>
        <w:t xml:space="preserve">F-01  </w:t>
      </w:r>
      <w:r>
        <w:t>อ่านภาพ (cv2.imread) ; ถ้าเปิดไม่ได้ → จบ</w:t>
      </w:r>
    </w:p>
    <w:p>
      <w:pPr>
        <w:pStyle w:val="ListBullet"/>
      </w:pPr>
      <w:r>
        <w:rPr>
          <w:b/>
        </w:rPr>
        <w:t xml:space="preserve">F-02  </w:t>
      </w:r>
      <w:r>
        <w:t>Stage 1: run_stage1() → metal mask</w:t>
      </w:r>
    </w:p>
    <w:p>
      <w:pPr>
        <w:pStyle w:val="ListBullet"/>
      </w:pPr>
      <w:r>
        <w:rPr>
          <w:b/>
        </w:rPr>
        <w:t xml:space="preserve">F-03  </w:t>
      </w:r>
      <w:r>
        <w:t>build_regions(mask, image.shape, min_metal_ratio) → boxes, meta</w:t>
      </w:r>
    </w:p>
    <w:p>
      <w:pPr>
        <w:pStyle w:val="ListBullet"/>
      </w:pPr>
      <w:r>
        <w:rPr>
          <w:b/>
        </w:rPr>
        <w:t xml:space="preserve">F-04  </w:t>
      </w:r>
      <w:r>
        <w:t>ตัดสินใจ: metal_ratio &lt; 0.05 หรือไม่พบกรอบ? → ใช่: boxes += (0,0,W,H) (fallback) / ไม่ใช่: ใช้ boxes เดิม</w:t>
      </w:r>
    </w:p>
    <w:p>
      <w:pPr>
        <w:pStyle w:val="ListBullet"/>
      </w:pPr>
      <w:r>
        <w:rPr>
          <w:b/>
        </w:rPr>
        <w:t xml:space="preserve">F-05  </w:t>
      </w:r>
      <w:r>
        <w:t>Pass 1 — วนแต่ละ region: crop ภาพ</w:t>
      </w:r>
    </w:p>
    <w:p>
      <w:pPr>
        <w:pStyle w:val="ListBullet"/>
      </w:pPr>
      <w:r>
        <w:rPr>
          <w:b/>
        </w:rPr>
        <w:t xml:space="preserve">F-06  </w:t>
      </w:r>
      <w:r>
        <w:t>run_stage2(): [ถ้าโมเดล grayscale → แปลง crop เป็น gray] · YOLO predict · กรอง score &lt; class_conf[cls]</w:t>
      </w:r>
    </w:p>
    <w:p>
      <w:pPr>
        <w:pStyle w:val="ListBullet"/>
      </w:pPr>
      <w:r>
        <w:rPr>
          <w:b/>
        </w:rPr>
        <w:t xml:space="preserve">F-07  </w:t>
      </w:r>
      <w:r>
        <w:t>แปลง bbox_xyxy_crop → bbox_xyxy_global (บวก offset ของ region)</w:t>
      </w:r>
    </w:p>
    <w:p>
      <w:pPr>
        <w:pStyle w:val="ListBullet"/>
      </w:pPr>
      <w:r>
        <w:rPr>
          <w:b/>
        </w:rPr>
        <w:t xml:space="preserve">F-08  </w:t>
      </w:r>
      <w:r>
        <w:t>รวม detection ทุก region → cross_region_nms(flat, iou=0.5)</w:t>
      </w:r>
    </w:p>
    <w:p>
      <w:pPr>
        <w:pStyle w:val="ListBullet"/>
      </w:pPr>
      <w:r>
        <w:rPr>
          <w:b/>
        </w:rPr>
        <w:t xml:space="preserve">F-09  </w:t>
      </w:r>
      <w:r>
        <w:t>Pass 2 — วนแต่ละ region: ตัดสินใจ มี detection ที่รอด NMS?</w:t>
      </w:r>
    </w:p>
    <w:p>
      <w:pPr>
        <w:pStyle w:val="ListBullet"/>
      </w:pPr>
      <w:r>
        <w:rPr>
          <w:b/>
        </w:rPr>
        <w:t xml:space="preserve">F-10  </w:t>
      </w:r>
      <w:r>
        <w:t xml:space="preserve">   ใช่ → วาดกรอบเขียว + กรอบแดง + ป้ายไทย + เก็บลง rows[] / ไม่ → วาดกรอบเขียว + ป้าย "เหล็ก #k ปกติ"</w:t>
      </w:r>
    </w:p>
    <w:p>
      <w:pPr>
        <w:pStyle w:val="ListBullet"/>
      </w:pPr>
      <w:r>
        <w:rPr>
          <w:b/>
        </w:rPr>
        <w:t xml:space="preserve">F-11  </w:t>
      </w:r>
      <w:r>
        <w:t>CLI: เขียน *_result.jpg + *_result.json (โหมด --folder เพิ่ม _index.json) — UI: คืน (annotated, stage1_img, verdict, rows)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76812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8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8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Activity Diagram</w:t>
      </w:r>
    </w:p>
    <w:p>
      <w:pPr>
        <w:pStyle w:val="Heading2"/>
      </w:pPr>
      <w:r>
        <w:t>6.3 Flowchart — การเตรียมข้อมูลและเทรน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69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data_p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6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 State — วงจรชีวิตของภาพระหว่างประมวลผล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320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9_st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 — เอกสารประกอบ</w:t>
      </w:r>
    </w:p>
    <w:p>
      <w:r>
        <w:t>• docs/system_diagrams.docx — ไดอาแกรมสถาปัตยกรรม 5 รูป (รายละเอียดภายในแต่ละ Stage + eval)</w:t>
      </w:r>
    </w:p>
    <w:p>
      <w:r>
        <w:t>• docs/uml_sa_diagrams.docx — UML/SA 10 รูป (use case, context, C4 L1/L2, ERD, class, sequence, activity, state, deployment)</w:t>
      </w:r>
    </w:p>
    <w:p>
      <w:r>
        <w:t>• README.md / prepare_data.md / NEXT_STEPS.md / thesis_notes.md — คู่มือและบันทึกการทดลอง</w:t>
      </w:r>
    </w:p>
    <w:p>
      <w:r>
        <w:t>• figures/ — training_curves, per_class_map, class_distribution, confusion_compare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