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15" w:rsidRPr="00906415" w:rsidRDefault="00C07969" w:rsidP="00906415">
      <w:pPr>
        <w:spacing w:after="200"/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C07969">
        <w:rPr>
          <w:rFonts w:ascii="Times New Roman" w:hAnsi="Times New Roman" w:cs="Times New Roman"/>
          <w:b/>
          <w:bCs/>
          <w:sz w:val="28"/>
        </w:rPr>
        <w:t>The study about apply Pneumatics system with PLC to create automatic music robot.</w:t>
      </w:r>
    </w:p>
    <w:p w:rsidR="00C07969" w:rsidRPr="00C07969" w:rsidRDefault="00C07969" w:rsidP="00C07969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Settha</w:t>
      </w:r>
      <w:proofErr w:type="spellEnd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 xml:space="preserve"> Jan-on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Phontakorn</w:t>
      </w:r>
      <w:proofErr w:type="spellEnd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 xml:space="preserve"> Chanprasoet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Chanathip</w:t>
      </w:r>
      <w:proofErr w:type="spellEnd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 xml:space="preserve"> Nirandaropas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</w:p>
    <w:p w:rsidR="00C07969" w:rsidRPr="00C07969" w:rsidRDefault="00C07969" w:rsidP="00C07969">
      <w:pPr>
        <w:spacing w:line="240" w:lineRule="auto"/>
        <w:ind w:left="-567" w:firstLine="567"/>
        <w:jc w:val="center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Vichien</w:t>
      </w:r>
      <w:proofErr w:type="spellEnd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 xml:space="preserve"> Donram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07969">
        <w:rPr>
          <w:rFonts w:ascii="Times New Roman" w:eastAsia="Times New Roman" w:hAnsi="Times New Roman"/>
          <w:bCs/>
          <w:sz w:val="24"/>
          <w:szCs w:val="24"/>
        </w:rPr>
        <w:t>and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07969">
        <w:rPr>
          <w:rFonts w:ascii="Times New Roman" w:eastAsia="Times New Roman" w:hAnsi="Times New Roman" w:cs="Times New Roman"/>
          <w:bCs/>
          <w:sz w:val="24"/>
          <w:szCs w:val="24"/>
        </w:rPr>
        <w:t>Teerawat</w:t>
      </w:r>
      <w:proofErr w:type="spellEnd"/>
      <w:r w:rsidR="00F063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07969">
        <w:rPr>
          <w:rFonts w:ascii="Times New Roman" w:eastAsia="Times New Roman" w:hAnsi="Times New Roman" w:cs="Times New Roman"/>
          <w:bCs/>
          <w:szCs w:val="22"/>
        </w:rPr>
        <w:t>Pragobpul</w:t>
      </w:r>
      <w:r w:rsidRPr="00C07969">
        <w:rPr>
          <w:rFonts w:ascii="Times New Roman" w:eastAsia="Times New Roman" w:hAnsi="Times New Roman" w:cs="Times New Roman"/>
          <w:bCs/>
          <w:szCs w:val="22"/>
          <w:vertAlign w:val="superscript"/>
        </w:rPr>
        <w:t>3</w:t>
      </w:r>
    </w:p>
    <w:p w:rsidR="00C07969" w:rsidRPr="00C07969" w:rsidRDefault="00C07969" w:rsidP="00C07969">
      <w:pP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C07969">
        <w:rPr>
          <w:rFonts w:ascii="Times New Roman" w:eastAsia="Times New Roman" w:hAnsi="Times New Roman" w:cs="Times New Roman"/>
          <w:szCs w:val="22"/>
          <w:vertAlign w:val="superscript"/>
        </w:rPr>
        <w:t>1</w:t>
      </w:r>
      <w:proofErr w:type="gramStart"/>
      <w:r w:rsidRPr="00C07969">
        <w:rPr>
          <w:rFonts w:ascii="Times New Roman" w:eastAsia="Times New Roman" w:hAnsi="Times New Roman" w:cs="Times New Roman"/>
          <w:szCs w:val="22"/>
          <w:vertAlign w:val="superscript"/>
        </w:rPr>
        <w:t>,2</w:t>
      </w:r>
      <w:proofErr w:type="gramEnd"/>
      <w:r w:rsidRPr="00C07969">
        <w:rPr>
          <w:rFonts w:ascii="Times New Roman" w:eastAsia="Times New Roman" w:hAnsi="Times New Roman" w:cs="Times New Roman"/>
          <w:szCs w:val="22"/>
        </w:rPr>
        <w:t xml:space="preserve"> Princess </w:t>
      </w:r>
      <w:proofErr w:type="spellStart"/>
      <w:r w:rsidRPr="00C07969">
        <w:rPr>
          <w:rFonts w:ascii="Times New Roman" w:eastAsia="Times New Roman" w:hAnsi="Times New Roman" w:cs="Times New Roman"/>
          <w:szCs w:val="22"/>
        </w:rPr>
        <w:t>Chulabhorn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 xml:space="preserve"> Science High School </w:t>
      </w:r>
      <w:proofErr w:type="spellStart"/>
      <w:r w:rsidRPr="00C07969">
        <w:rPr>
          <w:rFonts w:ascii="Times New Roman" w:eastAsia="Times New Roman" w:hAnsi="Times New Roman" w:cs="Times New Roman"/>
          <w:szCs w:val="22"/>
        </w:rPr>
        <w:t>Chonburi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 xml:space="preserve">, </w:t>
      </w:r>
    </w:p>
    <w:p w:rsidR="00C07969" w:rsidRPr="00C07969" w:rsidRDefault="00C07969" w:rsidP="00C07969">
      <w:pP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proofErr w:type="spellStart"/>
      <w:r w:rsidRPr="00C07969">
        <w:rPr>
          <w:rFonts w:ascii="Times New Roman" w:eastAsia="Times New Roman" w:hAnsi="Times New Roman" w:cs="Times New Roman"/>
          <w:szCs w:val="22"/>
        </w:rPr>
        <w:t>Banbuang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>,</w:t>
      </w:r>
      <w:r w:rsidR="00F0633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C07969">
        <w:rPr>
          <w:rFonts w:ascii="Times New Roman" w:eastAsia="Times New Roman" w:hAnsi="Times New Roman" w:cs="Times New Roman"/>
          <w:szCs w:val="22"/>
        </w:rPr>
        <w:t>Chonburi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>,</w:t>
      </w:r>
      <w:r w:rsidR="00F06339">
        <w:rPr>
          <w:rFonts w:ascii="Times New Roman" w:eastAsia="Times New Roman" w:hAnsi="Times New Roman" w:cs="Times New Roman"/>
          <w:szCs w:val="22"/>
        </w:rPr>
        <w:t xml:space="preserve"> </w:t>
      </w:r>
      <w:r w:rsidRPr="00C07969">
        <w:rPr>
          <w:rFonts w:ascii="Times New Roman" w:eastAsia="Times New Roman" w:hAnsi="Times New Roman" w:cs="Times New Roman"/>
          <w:szCs w:val="22"/>
        </w:rPr>
        <w:t>Thailand, 20170</w:t>
      </w:r>
    </w:p>
    <w:p w:rsidR="00C07969" w:rsidRPr="00C07969" w:rsidRDefault="00C07969" w:rsidP="00C07969">
      <w:pP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C07969">
        <w:rPr>
          <w:rFonts w:ascii="Times New Roman" w:eastAsia="Times New Roman" w:hAnsi="Times New Roman" w:cs="Times New Roman"/>
          <w:szCs w:val="22"/>
          <w:vertAlign w:val="superscript"/>
        </w:rPr>
        <w:t>3</w:t>
      </w:r>
      <w:r w:rsidR="00F06339">
        <w:rPr>
          <w:rFonts w:ascii="Times New Roman" w:eastAsia="Times New Roman" w:hAnsi="Times New Roman" w:cs="Times New Roman"/>
          <w:szCs w:val="22"/>
        </w:rPr>
        <w:t>Faculty of S</w:t>
      </w:r>
      <w:r w:rsidRPr="00C07969">
        <w:rPr>
          <w:rFonts w:ascii="Times New Roman" w:eastAsia="Times New Roman" w:hAnsi="Times New Roman" w:cs="Times New Roman"/>
          <w:szCs w:val="22"/>
        </w:rPr>
        <w:t>cience,</w:t>
      </w:r>
      <w:r w:rsidR="00F06339">
        <w:rPr>
          <w:rFonts w:ascii="Times New Roman" w:eastAsia="Times New Roman" w:hAnsi="Times New Roman" w:cs="Times New Roman"/>
          <w:szCs w:val="22"/>
        </w:rPr>
        <w:t xml:space="preserve"> </w:t>
      </w:r>
      <w:r w:rsidRPr="00C07969">
        <w:rPr>
          <w:rFonts w:ascii="Times New Roman" w:eastAsia="Times New Roman" w:hAnsi="Times New Roman" w:cs="Times New Roman"/>
          <w:szCs w:val="22"/>
        </w:rPr>
        <w:t>King</w:t>
      </w:r>
      <w:r w:rsidR="00F0633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F06339">
        <w:rPr>
          <w:rFonts w:ascii="Times New Roman" w:eastAsia="Times New Roman" w:hAnsi="Times New Roman" w:cs="Times New Roman"/>
          <w:szCs w:val="22"/>
        </w:rPr>
        <w:t>M</w:t>
      </w:r>
      <w:r w:rsidRPr="00C07969">
        <w:rPr>
          <w:rFonts w:ascii="Times New Roman" w:eastAsia="Times New Roman" w:hAnsi="Times New Roman" w:cs="Times New Roman"/>
          <w:szCs w:val="22"/>
        </w:rPr>
        <w:t>ongkut’s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 xml:space="preserve"> Institute of Technology </w:t>
      </w:r>
      <w:proofErr w:type="spellStart"/>
      <w:r w:rsidRPr="00C07969">
        <w:rPr>
          <w:rFonts w:ascii="Times New Roman" w:eastAsia="Times New Roman" w:hAnsi="Times New Roman" w:cs="Times New Roman"/>
          <w:szCs w:val="22"/>
        </w:rPr>
        <w:t>Ladkrabang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 xml:space="preserve">, </w:t>
      </w:r>
      <w:proofErr w:type="spellStart"/>
      <w:r w:rsidRPr="00C07969">
        <w:rPr>
          <w:rFonts w:ascii="Times New Roman" w:eastAsia="Times New Roman" w:hAnsi="Times New Roman" w:cs="Times New Roman"/>
          <w:szCs w:val="22"/>
        </w:rPr>
        <w:t>Ladkrabang</w:t>
      </w:r>
      <w:proofErr w:type="spellEnd"/>
      <w:r w:rsidRPr="00C07969">
        <w:rPr>
          <w:rFonts w:ascii="Times New Roman" w:eastAsia="Times New Roman" w:hAnsi="Times New Roman" w:cs="Times New Roman"/>
          <w:szCs w:val="22"/>
        </w:rPr>
        <w:t>, Bangkok, Thailand 10520</w:t>
      </w:r>
    </w:p>
    <w:p w:rsidR="00DA4478" w:rsidRPr="00DA4478" w:rsidRDefault="00DA4478" w:rsidP="00DA4478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A4478" w:rsidRPr="00DA4478" w:rsidRDefault="00DA4478" w:rsidP="00DA4478">
      <w:pPr>
        <w:tabs>
          <w:tab w:val="left" w:pos="907"/>
        </w:tabs>
        <w:spacing w:line="22" w:lineRule="atLeast"/>
        <w:rPr>
          <w:rFonts w:ascii="TH SarabunPSK" w:hAnsi="TH SarabunPSK" w:cs="TH SarabunPSK"/>
          <w:szCs w:val="22"/>
        </w:rPr>
      </w:pPr>
    </w:p>
    <w:p w:rsidR="00DA4478" w:rsidRPr="00DA4478" w:rsidRDefault="00DA4478" w:rsidP="00DA4478">
      <w:pPr>
        <w:keepNext/>
        <w:spacing w:line="22" w:lineRule="atLeast"/>
        <w:jc w:val="left"/>
        <w:outlineLvl w:val="0"/>
        <w:rPr>
          <w:rFonts w:ascii="Times New Roman" w:eastAsia="Times New Roman" w:hAnsi="Times New Roman" w:cs="Times New Roman"/>
          <w:b/>
          <w:bCs/>
          <w:szCs w:val="22"/>
        </w:rPr>
      </w:pPr>
      <w:r w:rsidRPr="00DA447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56"/>
          <w:szCs w:val="56"/>
        </w:rPr>
        <w:t>A</w:t>
      </w:r>
      <w:r w:rsidRPr="00DA4478">
        <w:rPr>
          <w:rFonts w:ascii="Times New Roman" w:eastAsia="Times New Roman" w:hAnsi="Times New Roman" w:cs="Times New Roman"/>
          <w:b/>
          <w:bCs/>
          <w:sz w:val="24"/>
          <w:szCs w:val="24"/>
        </w:rPr>
        <w:t>bstract</w:t>
      </w:r>
    </w:p>
    <w:p w:rsidR="00F06339" w:rsidRPr="00F06339" w:rsidRDefault="00F06339" w:rsidP="00DA4478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</w:pPr>
      <w:r w:rsidRPr="00F06339">
        <w:rPr>
          <w:rFonts w:ascii="Times New Roman" w:hAnsi="Times New Roman" w:cs="Times New Roman"/>
          <w:szCs w:val="24"/>
        </w:rPr>
        <w:t xml:space="preserve">The objective </w:t>
      </w:r>
      <w:proofErr w:type="gramStart"/>
      <w:r w:rsidRPr="00F06339">
        <w:rPr>
          <w:rFonts w:ascii="Times New Roman" w:hAnsi="Times New Roman" w:cs="Times New Roman"/>
          <w:szCs w:val="24"/>
        </w:rPr>
        <w:t>is  to</w:t>
      </w:r>
      <w:proofErr w:type="gramEnd"/>
      <w:r w:rsidRPr="00F06339">
        <w:rPr>
          <w:rFonts w:ascii="Times New Roman" w:hAnsi="Times New Roman" w:cs="Times New Roman"/>
          <w:szCs w:val="24"/>
        </w:rPr>
        <w:t xml:space="preserve"> create automatic music robots by using Pneumatic system and PLC. The purpose of learning the Pneumatics system and PLC is to </w:t>
      </w:r>
      <w:proofErr w:type="gramStart"/>
      <w:r w:rsidRPr="00F06339">
        <w:rPr>
          <w:rFonts w:ascii="Times New Roman" w:hAnsi="Times New Roman" w:cs="Times New Roman"/>
          <w:szCs w:val="24"/>
        </w:rPr>
        <w:t>create  an</w:t>
      </w:r>
      <w:proofErr w:type="gramEnd"/>
      <w:r w:rsidRPr="00F06339">
        <w:rPr>
          <w:rFonts w:ascii="Times New Roman" w:hAnsi="Times New Roman" w:cs="Times New Roman"/>
          <w:szCs w:val="24"/>
        </w:rPr>
        <w:t xml:space="preserve"> automatic robot. 296 representative </w:t>
      </w:r>
      <w:proofErr w:type="gramStart"/>
      <w:r w:rsidRPr="00F06339">
        <w:rPr>
          <w:rFonts w:ascii="Times New Roman" w:hAnsi="Times New Roman" w:cs="Times New Roman"/>
          <w:szCs w:val="24"/>
        </w:rPr>
        <w:t>sample</w:t>
      </w:r>
      <w:proofErr w:type="gramEnd"/>
      <w:r w:rsidRPr="00F06339">
        <w:rPr>
          <w:rFonts w:ascii="Times New Roman" w:hAnsi="Times New Roman" w:cs="Times New Roman"/>
          <w:szCs w:val="24"/>
        </w:rPr>
        <w:t xml:space="preserve"> were asked for their opinion. These repr</w:t>
      </w:r>
      <w:r w:rsidR="00DA4478">
        <w:rPr>
          <w:rFonts w:ascii="Times New Roman" w:hAnsi="Times New Roman" w:cs="Times New Roman"/>
          <w:szCs w:val="24"/>
        </w:rPr>
        <w:t xml:space="preserve">esentatives included teachers, </w:t>
      </w:r>
      <w:r w:rsidRPr="00F06339">
        <w:rPr>
          <w:rFonts w:ascii="Times New Roman" w:hAnsi="Times New Roman" w:cs="Times New Roman"/>
          <w:szCs w:val="24"/>
        </w:rPr>
        <w:t xml:space="preserve">and students from Princess </w:t>
      </w:r>
      <w:proofErr w:type="spellStart"/>
      <w:r w:rsidRPr="00F06339">
        <w:rPr>
          <w:rFonts w:ascii="Times New Roman" w:hAnsi="Times New Roman" w:cs="Times New Roman"/>
          <w:szCs w:val="24"/>
        </w:rPr>
        <w:t>Chulabhorn</w:t>
      </w:r>
      <w:proofErr w:type="spellEnd"/>
      <w:r w:rsidRPr="00F06339">
        <w:rPr>
          <w:rFonts w:ascii="Times New Roman" w:hAnsi="Times New Roman" w:cs="Times New Roman"/>
          <w:szCs w:val="24"/>
        </w:rPr>
        <w:t xml:space="preserve"> Science High School </w:t>
      </w:r>
      <w:proofErr w:type="spellStart"/>
      <w:r w:rsidRPr="00F06339">
        <w:rPr>
          <w:rFonts w:ascii="Times New Roman" w:hAnsi="Times New Roman" w:cs="Times New Roman"/>
          <w:szCs w:val="24"/>
        </w:rPr>
        <w:t>Chonburi.When</w:t>
      </w:r>
      <w:proofErr w:type="spellEnd"/>
      <w:r w:rsidRPr="00F06339">
        <w:rPr>
          <w:rFonts w:ascii="Times New Roman" w:hAnsi="Times New Roman" w:cs="Times New Roman"/>
          <w:szCs w:val="24"/>
        </w:rPr>
        <w:t xml:space="preserve"> the automatic music robots were finished and tested </w:t>
      </w:r>
      <w:proofErr w:type="gramStart"/>
      <w:r w:rsidRPr="00F06339">
        <w:rPr>
          <w:rFonts w:ascii="Times New Roman" w:hAnsi="Times New Roman" w:cs="Times New Roman"/>
          <w:szCs w:val="24"/>
        </w:rPr>
        <w:t>we</w:t>
      </w:r>
      <w:proofErr w:type="gramEnd"/>
      <w:r w:rsidRPr="00F06339">
        <w:rPr>
          <w:rFonts w:ascii="Times New Roman" w:hAnsi="Times New Roman" w:cs="Times New Roman"/>
          <w:szCs w:val="24"/>
        </w:rPr>
        <w:t xml:space="preserve"> found that the automatic music robots could play music perfectly. They were on rhythm of every song on the bass and drum set. While asking for opinions we </w:t>
      </w:r>
      <w:proofErr w:type="gramStart"/>
      <w:r w:rsidRPr="00F06339">
        <w:rPr>
          <w:rFonts w:ascii="Times New Roman" w:hAnsi="Times New Roman" w:cs="Times New Roman"/>
          <w:szCs w:val="24"/>
        </w:rPr>
        <w:t>found  that</w:t>
      </w:r>
      <w:proofErr w:type="gramEnd"/>
      <w:r w:rsidRPr="00F06339">
        <w:rPr>
          <w:rFonts w:ascii="Times New Roman" w:hAnsi="Times New Roman" w:cs="Times New Roman"/>
          <w:szCs w:val="24"/>
        </w:rPr>
        <w:t xml:space="preserve"> many teachers and students thought the automatic music robots show was great. The average score was 4.67</w:t>
      </w:r>
    </w:p>
    <w:p w:rsidR="00F06339" w:rsidRDefault="00F06339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:rsidR="009757A3" w:rsidRDefault="00EE7FD2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  <w:r w:rsidRPr="002902CB">
        <w:rPr>
          <w:rFonts w:ascii="Times New Roman" w:hAnsi="Times New Roman" w:cs="Times New Roman"/>
          <w:b/>
          <w:bCs/>
          <w:szCs w:val="24"/>
        </w:rPr>
        <w:t>Keywords</w:t>
      </w:r>
      <w:r w:rsidRPr="002902C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DA4478" w:rsidRPr="00DA4478">
        <w:rPr>
          <w:rFonts w:ascii="Times New Roman" w:hAnsi="Times New Roman" w:cs="Times New Roman"/>
        </w:rPr>
        <w:t>Ladder, Music, Pneumatic, Programmable logic controller [PLC], Robot</w:t>
      </w:r>
    </w:p>
    <w:p w:rsidR="009757A3" w:rsidRDefault="009757A3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</w:p>
    <w:sectPr w:rsidR="009757A3" w:rsidSect="00993D25">
      <w:headerReference w:type="default" r:id="rId7"/>
      <w:footerReference w:type="default" r:id="rId8"/>
      <w:pgSz w:w="11906" w:h="16838"/>
      <w:pgMar w:top="2160" w:right="1418" w:bottom="1418" w:left="1418" w:header="1247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950" w:rsidRDefault="00023950">
      <w:pPr>
        <w:spacing w:line="240" w:lineRule="auto"/>
      </w:pPr>
      <w:r>
        <w:separator/>
      </w:r>
    </w:p>
  </w:endnote>
  <w:endnote w:type="continuationSeparator" w:id="0">
    <w:p w:rsidR="00023950" w:rsidRDefault="00023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60" w:rsidRDefault="00023950">
    <w:pPr>
      <w:pStyle w:val="a5"/>
      <w:jc w:val="right"/>
    </w:pPr>
  </w:p>
  <w:p w:rsidR="00583860" w:rsidRDefault="000239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950" w:rsidRDefault="00023950">
      <w:pPr>
        <w:spacing w:line="240" w:lineRule="auto"/>
      </w:pPr>
      <w:r>
        <w:separator/>
      </w:r>
    </w:p>
  </w:footnote>
  <w:footnote w:type="continuationSeparator" w:id="0">
    <w:p w:rsidR="00023950" w:rsidRDefault="00023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4A" w:rsidRDefault="00C34EB2">
    <w:pPr>
      <w:pStyle w:val="a3"/>
    </w:pPr>
    <w:r>
      <w:rPr>
        <w:noProof/>
      </w:rPr>
      <w:drawing>
        <wp:anchor distT="0" distB="0" distL="114300" distR="114300" simplePos="0" relativeHeight="251679232" behindDoc="0" locked="0" layoutInCell="1" allowOverlap="1" wp14:anchorId="6A18CF33" wp14:editId="54D1C2E6">
          <wp:simplePos x="0" y="0"/>
          <wp:positionH relativeFrom="column">
            <wp:posOffset>5088890</wp:posOffset>
          </wp:positionH>
          <wp:positionV relativeFrom="paragraph">
            <wp:posOffset>-354464</wp:posOffset>
          </wp:positionV>
          <wp:extent cx="719455" cy="725170"/>
          <wp:effectExtent l="0" t="0" r="4445" b="0"/>
          <wp:wrapThrough wrapText="bothSides">
            <wp:wrapPolygon edited="0">
              <wp:start x="0" y="0"/>
              <wp:lineTo x="0" y="20995"/>
              <wp:lineTo x="21162" y="20995"/>
              <wp:lineTo x="21162" y="0"/>
              <wp:lineTo x="0" y="0"/>
            </wp:wrapPolygon>
          </wp:wrapThrough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A98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2ED690" wp14:editId="35EA0018">
              <wp:simplePos x="0" y="0"/>
              <wp:positionH relativeFrom="column">
                <wp:posOffset>675139</wp:posOffset>
              </wp:positionH>
              <wp:positionV relativeFrom="paragraph">
                <wp:posOffset>-91440</wp:posOffset>
              </wp:positionV>
              <wp:extent cx="4632960" cy="416560"/>
              <wp:effectExtent l="0" t="0" r="0" b="2540"/>
              <wp:wrapNone/>
              <wp:docPr id="1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32960" cy="416560"/>
                        <a:chOff x="2386" y="1180"/>
                        <a:chExt cx="7296" cy="656"/>
                      </a:xfrm>
                    </wpg:grpSpPr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486" y="1180"/>
                          <a:ext cx="6329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A00" w:rsidRPr="006A5F3F" w:rsidRDefault="007155E9" w:rsidP="00BF7A9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</w:pPr>
                            <w:r w:rsidRPr="007155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  <w:t>Thailand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  <w:t xml:space="preserve"> Japan Student Science Fair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1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386" y="1508"/>
                          <a:ext cx="7296" cy="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A00" w:rsidRPr="006A5F3F" w:rsidRDefault="000D1A00" w:rsidP="000D1A0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6A5F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0"/>
                                <w:szCs w:val="20"/>
                              </w:rPr>
                              <w:t xml:space="preserve"> “Seeding Innovations through Fostering Thailand – Japan Youth Friendship”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53.15pt;margin-top:-7.2pt;width:364.8pt;height:32.8pt;z-index:251663360" coordorigin="2386,1180" coordsize="7296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2486;top:1180;width:6329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<v:textbox style="mso-fit-shape-to-text:t">
                  <w:txbxContent>
                    <w:p w:rsidR="000D1A00" w:rsidRPr="006A5F3F" w:rsidRDefault="007155E9" w:rsidP="00BF7A9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</w:pPr>
                      <w:r w:rsidRPr="007155E9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  <w:t>Thailand –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  <w:t xml:space="preserve"> Japan Student Science Fair 2018</w:t>
                      </w:r>
                    </w:p>
                  </w:txbxContent>
                </v:textbox>
              </v:shape>
              <v:shape id="Text Box 2" o:spid="_x0000_s1028" type="#_x0000_t202" style="position:absolute;left:2386;top:1508;width:729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<v:textbox style="mso-fit-shape-to-text:t">
                  <w:txbxContent>
                    <w:p w:rsidR="000D1A00" w:rsidRPr="006A5F3F" w:rsidRDefault="000D1A00" w:rsidP="000D1A00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0"/>
                          <w:szCs w:val="20"/>
                        </w:rPr>
                      </w:pPr>
                      <w:r w:rsidRPr="006A5F3F"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0"/>
                          <w:szCs w:val="20"/>
                        </w:rPr>
                        <w:t xml:space="preserve"> “Seeding Innovations through Fostering Thailand – Japan Youth Friendship”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2A"/>
    <w:rsid w:val="00014BA2"/>
    <w:rsid w:val="00023950"/>
    <w:rsid w:val="0006018A"/>
    <w:rsid w:val="00072F93"/>
    <w:rsid w:val="000D1A00"/>
    <w:rsid w:val="001375CE"/>
    <w:rsid w:val="0017223D"/>
    <w:rsid w:val="00174F4D"/>
    <w:rsid w:val="0019664E"/>
    <w:rsid w:val="001B07E5"/>
    <w:rsid w:val="0024171C"/>
    <w:rsid w:val="002542C1"/>
    <w:rsid w:val="002D01E3"/>
    <w:rsid w:val="00317721"/>
    <w:rsid w:val="00376229"/>
    <w:rsid w:val="003D6EFB"/>
    <w:rsid w:val="00433393"/>
    <w:rsid w:val="004734D2"/>
    <w:rsid w:val="004B0928"/>
    <w:rsid w:val="00546CB4"/>
    <w:rsid w:val="00576510"/>
    <w:rsid w:val="00584B4C"/>
    <w:rsid w:val="005A2D93"/>
    <w:rsid w:val="005A6728"/>
    <w:rsid w:val="005B601D"/>
    <w:rsid w:val="005C2207"/>
    <w:rsid w:val="00603C71"/>
    <w:rsid w:val="0062152A"/>
    <w:rsid w:val="006719FF"/>
    <w:rsid w:val="006738DF"/>
    <w:rsid w:val="00676C76"/>
    <w:rsid w:val="0069362D"/>
    <w:rsid w:val="006A5F3F"/>
    <w:rsid w:val="006A7511"/>
    <w:rsid w:val="007155E9"/>
    <w:rsid w:val="00880723"/>
    <w:rsid w:val="00895E7D"/>
    <w:rsid w:val="008A20DD"/>
    <w:rsid w:val="009013BE"/>
    <w:rsid w:val="00906415"/>
    <w:rsid w:val="0091431B"/>
    <w:rsid w:val="00924F97"/>
    <w:rsid w:val="0094230B"/>
    <w:rsid w:val="0096745E"/>
    <w:rsid w:val="009757A3"/>
    <w:rsid w:val="00993D25"/>
    <w:rsid w:val="009C5BEF"/>
    <w:rsid w:val="009E17E8"/>
    <w:rsid w:val="009E7E0F"/>
    <w:rsid w:val="009F6B56"/>
    <w:rsid w:val="00AB294A"/>
    <w:rsid w:val="00B66E10"/>
    <w:rsid w:val="00B87CCA"/>
    <w:rsid w:val="00BF7A98"/>
    <w:rsid w:val="00C07969"/>
    <w:rsid w:val="00C16BD5"/>
    <w:rsid w:val="00C23E17"/>
    <w:rsid w:val="00C34EB2"/>
    <w:rsid w:val="00C56996"/>
    <w:rsid w:val="00CA6C6A"/>
    <w:rsid w:val="00CD5ABE"/>
    <w:rsid w:val="00DA4478"/>
    <w:rsid w:val="00E07DEA"/>
    <w:rsid w:val="00E21696"/>
    <w:rsid w:val="00E43E8E"/>
    <w:rsid w:val="00EA300C"/>
    <w:rsid w:val="00EA3A71"/>
    <w:rsid w:val="00EE7FD2"/>
    <w:rsid w:val="00F06339"/>
    <w:rsid w:val="00F33243"/>
    <w:rsid w:val="00F4080A"/>
    <w:rsid w:val="00F51EB0"/>
    <w:rsid w:val="00F74D2F"/>
    <w:rsid w:val="00F84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2A"/>
    <w:pPr>
      <w:spacing w:after="0"/>
      <w:jc w:val="thaiDistribute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62152A"/>
    <w:pPr>
      <w:keepNext/>
      <w:spacing w:line="240" w:lineRule="auto"/>
      <w:jc w:val="center"/>
      <w:outlineLvl w:val="0"/>
    </w:pPr>
    <w:rPr>
      <w:rFonts w:ascii="Angsana New" w:eastAsia="Times New Roman" w:hAnsi="Angsana New" w:cs="Angsana New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2152A"/>
    <w:rPr>
      <w:rFonts w:ascii="Angsana New" w:eastAsia="Times New Roman" w:hAnsi="Angsana New" w:cs="Angsana New"/>
      <w:b/>
      <w:bCs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152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2152A"/>
    <w:rPr>
      <w:rFonts w:ascii="Calibri" w:eastAsia="Calibri" w:hAnsi="Calibri" w:cs="Cordia New"/>
    </w:rPr>
  </w:style>
  <w:style w:type="paragraph" w:styleId="a7">
    <w:name w:val="Balloon Text"/>
    <w:basedOn w:val="a"/>
    <w:link w:val="a8"/>
    <w:uiPriority w:val="99"/>
    <w:semiHidden/>
    <w:unhideWhenUsed/>
    <w:rsid w:val="0096745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6745E"/>
    <w:rPr>
      <w:rFonts w:ascii="Tahoma" w:eastAsia="Calibri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0D1A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2A"/>
    <w:pPr>
      <w:spacing w:after="0"/>
      <w:jc w:val="thaiDistribute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62152A"/>
    <w:pPr>
      <w:keepNext/>
      <w:spacing w:line="240" w:lineRule="auto"/>
      <w:jc w:val="center"/>
      <w:outlineLvl w:val="0"/>
    </w:pPr>
    <w:rPr>
      <w:rFonts w:ascii="Angsana New" w:eastAsia="Times New Roman" w:hAnsi="Angsana New" w:cs="Angsana New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2152A"/>
    <w:rPr>
      <w:rFonts w:ascii="Angsana New" w:eastAsia="Times New Roman" w:hAnsi="Angsana New" w:cs="Angsana New"/>
      <w:b/>
      <w:bCs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152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2152A"/>
    <w:rPr>
      <w:rFonts w:ascii="Calibri" w:eastAsia="Calibri" w:hAnsi="Calibri" w:cs="Cordia New"/>
    </w:rPr>
  </w:style>
  <w:style w:type="paragraph" w:styleId="a7">
    <w:name w:val="Balloon Text"/>
    <w:basedOn w:val="a"/>
    <w:link w:val="a8"/>
    <w:uiPriority w:val="99"/>
    <w:semiHidden/>
    <w:unhideWhenUsed/>
    <w:rsid w:val="0096745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6745E"/>
    <w:rPr>
      <w:rFonts w:ascii="Tahoma" w:eastAsia="Calibri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0D1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john</cp:lastModifiedBy>
  <cp:revision>2</cp:revision>
  <cp:lastPrinted>2018-02-24T07:15:00Z</cp:lastPrinted>
  <dcterms:created xsi:type="dcterms:W3CDTF">2018-02-26T09:24:00Z</dcterms:created>
  <dcterms:modified xsi:type="dcterms:W3CDTF">2018-02-26T09:24:00Z</dcterms:modified>
</cp:coreProperties>
</file>