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45" w:rsidRDefault="00761C45" w:rsidP="00761C45">
      <w:pPr>
        <w:pStyle w:val="a4"/>
        <w:jc w:val="left"/>
        <w:rPr>
          <w:rFonts w:hint="eastAsia"/>
          <w:sz w:val="28"/>
          <w:szCs w:val="28"/>
        </w:rPr>
      </w:pPr>
      <w:proofErr w:type="spellStart"/>
      <w:r w:rsidRPr="00D7410A"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매핑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어노테이션</w:t>
      </w:r>
      <w:proofErr w:type="spellEnd"/>
    </w:p>
    <w:p w:rsidR="00761C45" w:rsidRDefault="00761C45" w:rsidP="00761C45">
      <w:pPr>
        <w:pStyle w:val="a4"/>
        <w:jc w:val="left"/>
        <w:rPr>
          <w:rFonts w:hint="eastAsia"/>
        </w:rPr>
      </w:pPr>
      <w:bookmarkStart w:id="0" w:name="_Toc446758428"/>
      <w:r>
        <w:rPr>
          <w:rFonts w:hint="eastAsia"/>
          <w:sz w:val="28"/>
          <w:szCs w:val="28"/>
        </w:rPr>
        <w:t xml:space="preserve">2-1-1. </w:t>
      </w:r>
      <w:r>
        <w:rPr>
          <w:sz w:val="28"/>
          <w:szCs w:val="28"/>
        </w:rPr>
        <w:t>@Entity, @Table, @Column</w:t>
      </w:r>
      <w:bookmarkEnd w:id="0"/>
    </w:p>
    <w:p w:rsidR="00761C45" w:rsidRDefault="00761C45" w:rsidP="00761C45">
      <w:pPr>
        <w:rPr>
          <w:rFonts w:hint="eastAsia"/>
        </w:rPr>
      </w:pPr>
    </w:p>
    <w:p w:rsidR="00761C45" w:rsidRPr="00166A15" w:rsidRDefault="00761C45" w:rsidP="00761C45">
      <w:pPr>
        <w:numPr>
          <w:ilvl w:val="0"/>
          <w:numId w:val="1"/>
        </w:numPr>
      </w:pPr>
      <w:r w:rsidRPr="00166A15">
        <w:t xml:space="preserve">@Entity </w:t>
      </w:r>
      <w:proofErr w:type="spellStart"/>
      <w:r w:rsidRPr="00166A15">
        <w:t>어노테이션은</w:t>
      </w:r>
      <w:proofErr w:type="spellEnd"/>
      <w:r w:rsidRPr="00166A15">
        <w:t xml:space="preserve"> </w:t>
      </w:r>
      <w:proofErr w:type="spellStart"/>
      <w:r w:rsidRPr="00166A15">
        <w:t>엔티티</w:t>
      </w:r>
      <w:proofErr w:type="spellEnd"/>
      <w:r w:rsidRPr="00166A15">
        <w:t xml:space="preserve"> 클래스임을 지정하며 테이블과 </w:t>
      </w:r>
      <w:proofErr w:type="spellStart"/>
      <w:r w:rsidRPr="00166A15">
        <w:t>매핑된다</w:t>
      </w:r>
      <w:proofErr w:type="spellEnd"/>
      <w:r w:rsidRPr="00166A15">
        <w:t>.</w:t>
      </w:r>
    </w:p>
    <w:p w:rsidR="00761C45" w:rsidRPr="00166A15" w:rsidRDefault="00761C45" w:rsidP="00761C45">
      <w:pPr>
        <w:numPr>
          <w:ilvl w:val="0"/>
          <w:numId w:val="1"/>
        </w:numPr>
      </w:pPr>
      <w:r w:rsidRPr="00166A15">
        <w:t xml:space="preserve">@Table </w:t>
      </w:r>
      <w:proofErr w:type="spellStart"/>
      <w:r w:rsidRPr="00166A15">
        <w:t>어노테이션은</w:t>
      </w:r>
      <w:proofErr w:type="spellEnd"/>
      <w:r w:rsidRPr="00166A15">
        <w:t xml:space="preserve"> </w:t>
      </w:r>
      <w:proofErr w:type="spellStart"/>
      <w:r w:rsidRPr="00166A15">
        <w:t>엔티티가</w:t>
      </w:r>
      <w:proofErr w:type="spellEnd"/>
      <w:r w:rsidRPr="00166A15">
        <w:t xml:space="preserve"> </w:t>
      </w:r>
      <w:proofErr w:type="spellStart"/>
      <w:r w:rsidRPr="00166A15">
        <w:t>매핑될</w:t>
      </w:r>
      <w:proofErr w:type="spellEnd"/>
      <w:r w:rsidRPr="00166A15">
        <w:t xml:space="preserve"> 테이블을 지정하고 </w:t>
      </w:r>
      <w:proofErr w:type="spellStart"/>
      <w:r w:rsidRPr="00166A15">
        <w:t>생략</w:t>
      </w:r>
      <w:r>
        <w:rPr>
          <w:rFonts w:hint="eastAsia"/>
        </w:rPr>
        <w:t>시</w:t>
      </w:r>
      <w:proofErr w:type="spellEnd"/>
      <w:r w:rsidRPr="00166A15">
        <w:t xml:space="preserve"> </w:t>
      </w:r>
      <w:proofErr w:type="spellStart"/>
      <w:r w:rsidRPr="00166A15">
        <w:t>엔티티</w:t>
      </w:r>
      <w:proofErr w:type="spellEnd"/>
      <w:r w:rsidRPr="00166A15">
        <w:t xml:space="preserve"> 클래스 이름과 같은 테이블로 </w:t>
      </w:r>
      <w:proofErr w:type="spellStart"/>
      <w:r w:rsidRPr="00166A15">
        <w:t>매핑된다</w:t>
      </w:r>
      <w:proofErr w:type="spellEnd"/>
      <w:r w:rsidRPr="00166A15">
        <w:t>. 대부분의 JPA Persistence</w:t>
      </w:r>
      <w:r>
        <w:rPr>
          <w:rFonts w:hint="eastAsia"/>
        </w:rPr>
        <w:t xml:space="preserve"> </w:t>
      </w:r>
      <w:r w:rsidRPr="00166A15">
        <w:t>제공자들은 테이블 생성 기능을 제공한다.</w:t>
      </w:r>
    </w:p>
    <w:p w:rsidR="00761C45" w:rsidRPr="00166A15" w:rsidRDefault="00761C45" w:rsidP="00761C45">
      <w:pPr>
        <w:numPr>
          <w:ilvl w:val="0"/>
          <w:numId w:val="1"/>
        </w:numPr>
      </w:pPr>
      <w:r w:rsidRPr="00166A15">
        <w:t xml:space="preserve">EMP 클래스를 MYEMP 테이블로 </w:t>
      </w:r>
      <w:proofErr w:type="spellStart"/>
      <w:r w:rsidRPr="00166A15">
        <w:t>매핑하는</w:t>
      </w:r>
      <w:proofErr w:type="spellEnd"/>
      <w:r w:rsidRPr="00166A15">
        <w:t xml:space="preserve"> 예</w:t>
      </w:r>
    </w:p>
    <w:p w:rsidR="00761C45" w:rsidRPr="00E80336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000000"/>
        </w:rPr>
      </w:pPr>
      <w:r w:rsidRPr="00E80336">
        <w:rPr>
          <w:rFonts w:hint="eastAsia"/>
          <w:b/>
          <w:color w:val="000000"/>
        </w:rPr>
        <w:t>@Entity</w:t>
      </w:r>
    </w:p>
    <w:p w:rsidR="00761C45" w:rsidRPr="00FB0C7C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FB0C7C">
        <w:rPr>
          <w:b/>
          <w:color w:val="FF0000"/>
        </w:rPr>
        <w:t>@Table(</w:t>
      </w:r>
      <w:proofErr w:type="gramEnd"/>
      <w:r w:rsidRPr="00FB0C7C">
        <w:rPr>
          <w:b/>
          <w:color w:val="FF0000"/>
        </w:rPr>
        <w:t>name="MYEMP")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166A15">
        <w:t>public</w:t>
      </w:r>
      <w:proofErr w:type="gramEnd"/>
      <w:r w:rsidRPr="00166A15">
        <w:t xml:space="preserve"> class </w:t>
      </w:r>
      <w:proofErr w:type="spellStart"/>
      <w:r w:rsidRPr="00166A15">
        <w:t>Emp</w:t>
      </w:r>
      <w:proofErr w:type="spellEnd"/>
      <w:r w:rsidRPr="00166A15">
        <w:t xml:space="preserve"> ...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1F497D"/>
        </w:rPr>
      </w:pPr>
      <w:r w:rsidRPr="001B5089">
        <w:rPr>
          <w:b/>
          <w:color w:val="1F497D"/>
        </w:rPr>
        <w:t>아래처럼 칼럼에 대해 고유 제약조건을 지정할 수 있다.</w:t>
      </w:r>
    </w:p>
    <w:p w:rsidR="00761C45" w:rsidRPr="00E80336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000000"/>
        </w:rPr>
      </w:pPr>
      <w:r w:rsidRPr="00E80336">
        <w:rPr>
          <w:rFonts w:hint="eastAsia"/>
          <w:b/>
          <w:color w:val="000000"/>
        </w:rPr>
        <w:t>@Entity</w:t>
      </w:r>
    </w:p>
    <w:p w:rsidR="00761C45" w:rsidRPr="00FB0C7C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FF0000"/>
        </w:rPr>
      </w:pPr>
      <w:proofErr w:type="gramStart"/>
      <w:r w:rsidRPr="00FB0C7C">
        <w:rPr>
          <w:b/>
          <w:color w:val="FF0000"/>
        </w:rPr>
        <w:t>@Table(</w:t>
      </w:r>
      <w:proofErr w:type="gramEnd"/>
      <w:r w:rsidRPr="00FB0C7C">
        <w:rPr>
          <w:b/>
          <w:color w:val="FF0000"/>
        </w:rPr>
        <w:t>name="MYEMP",</w:t>
      </w:r>
    </w:p>
    <w:p w:rsidR="00761C45" w:rsidRPr="00FB0C7C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00"/>
        <w:rPr>
          <w:b/>
          <w:color w:val="FF0000"/>
        </w:rPr>
      </w:pPr>
      <w:proofErr w:type="spellStart"/>
      <w:proofErr w:type="gramStart"/>
      <w:r w:rsidRPr="00FB0C7C">
        <w:rPr>
          <w:b/>
          <w:color w:val="FF0000"/>
        </w:rPr>
        <w:t>uniqueConstraints</w:t>
      </w:r>
      <w:proofErr w:type="spellEnd"/>
      <w:proofErr w:type="gramEnd"/>
      <w:r w:rsidRPr="00FB0C7C">
        <w:rPr>
          <w:b/>
          <w:color w:val="FF0000"/>
        </w:rPr>
        <w:t>= {@</w:t>
      </w:r>
      <w:proofErr w:type="spellStart"/>
      <w:r w:rsidRPr="00FB0C7C">
        <w:rPr>
          <w:b/>
          <w:color w:val="FF0000"/>
        </w:rPr>
        <w:t>UniqueConstraint</w:t>
      </w:r>
      <w:proofErr w:type="spellEnd"/>
      <w:r w:rsidRPr="00FB0C7C">
        <w:rPr>
          <w:b/>
          <w:color w:val="FF0000"/>
        </w:rPr>
        <w:t>(</w:t>
      </w:r>
      <w:proofErr w:type="spellStart"/>
      <w:r w:rsidRPr="00FB0C7C">
        <w:rPr>
          <w:b/>
          <w:color w:val="FF0000"/>
        </w:rPr>
        <w:t>columnNames</w:t>
      </w:r>
      <w:proofErr w:type="spellEnd"/>
      <w:r w:rsidRPr="00FB0C7C">
        <w:rPr>
          <w:b/>
          <w:color w:val="FF0000"/>
        </w:rPr>
        <w:t>={"EMPNO"})})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66A15">
        <w:t>public</w:t>
      </w:r>
      <w:proofErr w:type="gramEnd"/>
      <w:r w:rsidRPr="00166A15">
        <w:t xml:space="preserve"> class </w:t>
      </w:r>
      <w:proofErr w:type="spellStart"/>
      <w:r w:rsidRPr="00166A15">
        <w:t>Emp</w:t>
      </w:r>
      <w:proofErr w:type="spellEnd"/>
      <w:r w:rsidRPr="00166A15">
        <w:t xml:space="preserve"> ...</w:t>
      </w:r>
    </w:p>
    <w:p w:rsidR="00761C45" w:rsidRPr="00166A15" w:rsidRDefault="00761C45" w:rsidP="00761C45"/>
    <w:p w:rsidR="00761C45" w:rsidRPr="00166A15" w:rsidRDefault="00761C45" w:rsidP="00761C45">
      <w:pPr>
        <w:numPr>
          <w:ilvl w:val="0"/>
          <w:numId w:val="1"/>
        </w:numPr>
      </w:pPr>
      <w:r w:rsidRPr="00166A15">
        <w:t xml:space="preserve">@Column </w:t>
      </w:r>
      <w:proofErr w:type="spellStart"/>
      <w:r w:rsidRPr="00166A15">
        <w:t>어노테이션은</w:t>
      </w:r>
      <w:proofErr w:type="spellEnd"/>
      <w:r w:rsidRPr="00166A15">
        <w:t xml:space="preserve"> </w:t>
      </w:r>
      <w:r>
        <w:rPr>
          <w:rFonts w:hint="eastAsia"/>
        </w:rPr>
        <w:t xml:space="preserve">칼럼의 이름을 이용하여 </w:t>
      </w:r>
      <w:r w:rsidRPr="00166A15">
        <w:t xml:space="preserve">지정된 필드나 속성을 테이블의 칼럼에 </w:t>
      </w:r>
      <w:proofErr w:type="spellStart"/>
      <w:r w:rsidRPr="00166A15">
        <w:t>매핑</w:t>
      </w:r>
      <w:proofErr w:type="spellEnd"/>
      <w:r w:rsidRPr="00166A15">
        <w:t xml:space="preserve"> 한다. 생략되면 속성과 같은 이름의 칼럼으로 </w:t>
      </w:r>
      <w:proofErr w:type="spellStart"/>
      <w:r w:rsidRPr="00166A15">
        <w:t>매핑된다</w:t>
      </w:r>
      <w:proofErr w:type="spellEnd"/>
      <w:r w:rsidRPr="00166A15">
        <w:t>.</w:t>
      </w:r>
    </w:p>
    <w:p w:rsidR="00761C45" w:rsidRDefault="00761C45" w:rsidP="00761C45">
      <w:pPr>
        <w:ind w:left="400"/>
        <w:rPr>
          <w:rFonts w:hint="eastAsia"/>
        </w:rPr>
      </w:pPr>
    </w:p>
    <w:p w:rsidR="00761C45" w:rsidRPr="00166A15" w:rsidRDefault="00761C45" w:rsidP="00761C45">
      <w:pPr>
        <w:numPr>
          <w:ilvl w:val="0"/>
          <w:numId w:val="1"/>
        </w:numPr>
      </w:pPr>
      <w:proofErr w:type="spellStart"/>
      <w:r w:rsidRPr="00166A15">
        <w:t>empno</w:t>
      </w:r>
      <w:proofErr w:type="spellEnd"/>
      <w:r w:rsidRPr="00166A15">
        <w:t xml:space="preserve"> 속성을 테이블의 </w:t>
      </w:r>
      <w:proofErr w:type="spellStart"/>
      <w:r w:rsidRPr="00166A15">
        <w:t>emp_no</w:t>
      </w:r>
      <w:proofErr w:type="spellEnd"/>
      <w:r w:rsidRPr="00166A15">
        <w:t xml:space="preserve"> </w:t>
      </w:r>
      <w:proofErr w:type="spellStart"/>
      <w:r w:rsidRPr="00166A15">
        <w:t>컬럼으로</w:t>
      </w:r>
      <w:proofErr w:type="spellEnd"/>
      <w:r w:rsidRPr="00166A15">
        <w:t xml:space="preserve"> </w:t>
      </w:r>
      <w:proofErr w:type="spellStart"/>
      <w:r w:rsidRPr="00166A15">
        <w:t>매핑</w:t>
      </w:r>
      <w:proofErr w:type="spellEnd"/>
    </w:p>
    <w:p w:rsidR="00761C45" w:rsidRPr="00894FDD" w:rsidRDefault="00761C45" w:rsidP="00761C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894FDD">
        <w:rPr>
          <w:b/>
          <w:color w:val="FF0000"/>
        </w:rPr>
        <w:t>@Column(</w:t>
      </w:r>
      <w:proofErr w:type="gramEnd"/>
      <w:r w:rsidRPr="00894FDD">
        <w:rPr>
          <w:b/>
          <w:color w:val="FF0000"/>
        </w:rPr>
        <w:t>name="EMP_NO")</w:t>
      </w:r>
    </w:p>
    <w:p w:rsidR="00761C45" w:rsidRPr="00166A15" w:rsidRDefault="00761C45" w:rsidP="00761C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66A15">
        <w:t>protected</w:t>
      </w:r>
      <w:proofErr w:type="gramEnd"/>
      <w:r w:rsidRPr="00166A15">
        <w:t xml:space="preserve"> Integer </w:t>
      </w:r>
      <w:proofErr w:type="spellStart"/>
      <w:r w:rsidRPr="00166A15">
        <w:t>empno</w:t>
      </w:r>
      <w:proofErr w:type="spellEnd"/>
      <w:r w:rsidRPr="00166A15">
        <w:t>;</w:t>
      </w:r>
    </w:p>
    <w:p w:rsidR="00761C45" w:rsidRDefault="00761C45" w:rsidP="00761C45">
      <w:pPr>
        <w:ind w:left="400"/>
        <w:rPr>
          <w:rFonts w:hint="eastAsia"/>
        </w:rPr>
      </w:pPr>
    </w:p>
    <w:p w:rsidR="00761C45" w:rsidRPr="00166A15" w:rsidRDefault="00761C45" w:rsidP="00761C45">
      <w:pPr>
        <w:numPr>
          <w:ilvl w:val="0"/>
          <w:numId w:val="1"/>
        </w:numPr>
      </w:pPr>
      <w:r w:rsidRPr="00166A15">
        <w:t xml:space="preserve">한 </w:t>
      </w:r>
      <w:proofErr w:type="spellStart"/>
      <w:r w:rsidRPr="00166A15">
        <w:t>엔티티의</w:t>
      </w:r>
      <w:proofErr w:type="spellEnd"/>
      <w:r w:rsidRPr="00166A15">
        <w:t xml:space="preserve"> 속성을 여러 테이블의 칼럼에 다중 </w:t>
      </w:r>
      <w:proofErr w:type="spellStart"/>
      <w:r w:rsidRPr="00166A15">
        <w:t>매핑</w:t>
      </w:r>
      <w:proofErr w:type="spellEnd"/>
      <w:r w:rsidRPr="00166A15">
        <w:t xml:space="preserve"> 하는 경우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city 속성은 EMP 테이블 및 CUSTOMER_CITY 테이블에 동시에 </w:t>
      </w:r>
      <w:proofErr w:type="spellStart"/>
      <w:r>
        <w:rPr>
          <w:rFonts w:hint="eastAsia"/>
        </w:rPr>
        <w:t>매핑된다</w:t>
      </w:r>
      <w:proofErr w:type="spellEnd"/>
      <w:r>
        <w:rPr>
          <w:rFonts w:hint="eastAsia"/>
        </w:rPr>
        <w:t>.)</w:t>
      </w:r>
    </w:p>
    <w:p w:rsidR="00761C45" w:rsidRPr="00894FDD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94FDD">
        <w:rPr>
          <w:b/>
          <w:color w:val="FF0000"/>
        </w:rPr>
        <w:t>@</w:t>
      </w:r>
      <w:r>
        <w:rPr>
          <w:rFonts w:hint="eastAsia"/>
          <w:b/>
          <w:color w:val="FF0000"/>
        </w:rPr>
        <w:t>Entity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{</w:t>
      </w:r>
    </w:p>
    <w:p w:rsidR="00761C45" w:rsidRPr="00894FDD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rFonts w:hint="eastAsia"/>
        </w:rPr>
        <w:t xml:space="preserve">   </w:t>
      </w:r>
      <w:proofErr w:type="gramStart"/>
      <w:r w:rsidRPr="00894FDD">
        <w:rPr>
          <w:b/>
          <w:color w:val="FF0000"/>
        </w:rPr>
        <w:t>@Column(</w:t>
      </w:r>
      <w:proofErr w:type="gramEnd"/>
      <w:r w:rsidRPr="00894FDD">
        <w:rPr>
          <w:b/>
          <w:color w:val="FF0000"/>
        </w:rPr>
        <w:t>name="CITY", table="CUSTOMER_CITY")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Pr="00166A15">
        <w:t>protected</w:t>
      </w:r>
      <w:proofErr w:type="gramEnd"/>
      <w:r w:rsidRPr="00166A15">
        <w:t xml:space="preserve"> String city;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761C45" w:rsidRDefault="00761C45" w:rsidP="00761C45">
      <w:pPr>
        <w:ind w:left="400"/>
        <w:rPr>
          <w:rFonts w:hint="eastAsia"/>
        </w:rPr>
      </w:pPr>
    </w:p>
    <w:p w:rsidR="00761C45" w:rsidRPr="00166A15" w:rsidRDefault="00761C45" w:rsidP="00761C45">
      <w:pPr>
        <w:numPr>
          <w:ilvl w:val="0"/>
          <w:numId w:val="1"/>
        </w:numPr>
      </w:pPr>
      <w:proofErr w:type="spellStart"/>
      <w:r w:rsidRPr="00166A15">
        <w:t>insertable</w:t>
      </w:r>
      <w:proofErr w:type="spellEnd"/>
      <w:r w:rsidRPr="00166A15">
        <w:t xml:space="preserve">, updatable 속성 </w:t>
      </w:r>
      <w:proofErr w:type="spellStart"/>
      <w:r w:rsidRPr="00166A15">
        <w:t>사용예</w:t>
      </w:r>
      <w:proofErr w:type="spellEnd"/>
    </w:p>
    <w:p w:rsidR="00761C45" w:rsidRPr="00894FDD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894FDD">
        <w:rPr>
          <w:b/>
          <w:color w:val="FF0000"/>
        </w:rPr>
        <w:t>@Column(</w:t>
      </w:r>
      <w:proofErr w:type="gramEnd"/>
      <w:r w:rsidRPr="00894FDD">
        <w:rPr>
          <w:b/>
          <w:color w:val="FF0000"/>
        </w:rPr>
        <w:t xml:space="preserve">name="EMP_NO", </w:t>
      </w:r>
      <w:proofErr w:type="spellStart"/>
      <w:r w:rsidRPr="00894FDD">
        <w:rPr>
          <w:b/>
          <w:color w:val="FF0000"/>
        </w:rPr>
        <w:t>insertable</w:t>
      </w:r>
      <w:proofErr w:type="spellEnd"/>
      <w:r w:rsidRPr="00894FDD">
        <w:rPr>
          <w:b/>
          <w:color w:val="FF0000"/>
        </w:rPr>
        <w:t>=false, updatable=false)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166A15">
        <w:t>protected</w:t>
      </w:r>
      <w:proofErr w:type="gramEnd"/>
      <w:r w:rsidRPr="00166A15">
        <w:t xml:space="preserve"> Integer </w:t>
      </w:r>
      <w:proofErr w:type="spellStart"/>
      <w:r w:rsidRPr="00166A15">
        <w:t>empno</w:t>
      </w:r>
      <w:proofErr w:type="spellEnd"/>
      <w:r w:rsidRPr="00166A15">
        <w:t>;</w:t>
      </w:r>
    </w:p>
    <w:p w:rsidR="00761C45" w:rsidRDefault="00761C45" w:rsidP="00761C45">
      <w:pPr>
        <w:rPr>
          <w:rFonts w:hint="eastAsia"/>
        </w:rPr>
      </w:pPr>
    </w:p>
    <w:p w:rsidR="00761C45" w:rsidRDefault="00761C45" w:rsidP="00761C45">
      <w:pPr>
        <w:pStyle w:val="a4"/>
        <w:jc w:val="left"/>
        <w:rPr>
          <w:rFonts w:hint="eastAsia"/>
        </w:rPr>
      </w:pPr>
      <w:bookmarkStart w:id="1" w:name="_Toc446758429"/>
      <w:r>
        <w:rPr>
          <w:rFonts w:hint="eastAsia"/>
          <w:sz w:val="28"/>
          <w:szCs w:val="28"/>
        </w:rPr>
        <w:lastRenderedPageBreak/>
        <w:t xml:space="preserve">2-1-2.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속성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매핑</w:t>
      </w:r>
      <w:proofErr w:type="spellEnd"/>
      <w:r>
        <w:rPr>
          <w:rFonts w:hint="eastAsia"/>
          <w:sz w:val="28"/>
          <w:szCs w:val="28"/>
        </w:rPr>
        <w:t>(@Basic)</w:t>
      </w:r>
      <w:bookmarkEnd w:id="1"/>
      <w:r>
        <w:rPr>
          <w:rFonts w:hint="eastAsia"/>
          <w:sz w:val="28"/>
          <w:szCs w:val="28"/>
        </w:rPr>
        <w:t xml:space="preserve"> </w:t>
      </w:r>
    </w:p>
    <w:p w:rsidR="00761C45" w:rsidRDefault="00761C45" w:rsidP="00761C45">
      <w:pPr>
        <w:numPr>
          <w:ilvl w:val="0"/>
          <w:numId w:val="1"/>
        </w:numPr>
        <w:rPr>
          <w:rFonts w:hint="eastAsia"/>
        </w:rPr>
      </w:pPr>
      <w:r>
        <w:t>테이블</w:t>
      </w:r>
      <w:r>
        <w:rPr>
          <w:rFonts w:hint="eastAsia"/>
        </w:rPr>
        <w:t xml:space="preserve">의 단순타입 칼럼 </w:t>
      </w:r>
      <w:proofErr w:type="spellStart"/>
      <w:r>
        <w:rPr>
          <w:rFonts w:hint="eastAsia"/>
        </w:rPr>
        <w:t>매핑에</w:t>
      </w:r>
      <w:proofErr w:type="spellEnd"/>
      <w:r>
        <w:rPr>
          <w:rFonts w:hint="eastAsia"/>
        </w:rPr>
        <w:t xml:space="preserve"> 사용된다. (자바 원시데이터 타입, String, 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, Date, byte[], Byte[], char[], Character[],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인터페이스를 구현한 여러 타입)</w:t>
      </w:r>
    </w:p>
    <w:p w:rsidR="00761C45" w:rsidRDefault="00761C45" w:rsidP="00761C45">
      <w:pPr>
        <w:numPr>
          <w:ilvl w:val="0"/>
          <w:numId w:val="1"/>
        </w:numPr>
        <w:rPr>
          <w:rFonts w:hint="eastAsia"/>
        </w:rPr>
      </w:pPr>
      <w:proofErr w:type="spellStart"/>
      <w:r>
        <w:t>아규멘트</w:t>
      </w:r>
      <w:proofErr w:type="spellEnd"/>
      <w:r>
        <w:rPr>
          <w:rFonts w:hint="eastAsia"/>
        </w:rPr>
        <w:t xml:space="preserve"> fetch는 EAGER(즉시로딩), LAZY(지연로딩) 지정 가능 하며 EAGER가 기본값이며 optional을 true, false 형태로 지정할 수 있다.</w:t>
      </w:r>
    </w:p>
    <w:p w:rsidR="00761C45" w:rsidRDefault="00761C45" w:rsidP="00761C4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@Basic의 optional 속성은 </w:t>
      </w:r>
      <w:proofErr w:type="spellStart"/>
      <w:r>
        <w:rPr>
          <w:rFonts w:hint="eastAsia"/>
        </w:rPr>
        <w:t>런타임중</w:t>
      </w:r>
      <w:proofErr w:type="spellEnd"/>
      <w:r>
        <w:rPr>
          <w:rFonts w:hint="eastAsia"/>
        </w:rPr>
        <w:t xml:space="preserve"> DB에 저장 </w:t>
      </w:r>
      <w:proofErr w:type="spellStart"/>
      <w:r>
        <w:rPr>
          <w:rFonts w:hint="eastAsia"/>
        </w:rPr>
        <w:t>되기전에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체크되는  속성이며</w:t>
      </w:r>
      <w:proofErr w:type="gramEnd"/>
      <w:r>
        <w:rPr>
          <w:rFonts w:hint="eastAsia"/>
        </w:rPr>
        <w:t xml:space="preserve">, @Column의 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 xml:space="preserve"> 속성은 DB에 테이블 스키마가 생성되는 시점에 해당 칼럼에 대해 not null로 만들어지도록 속성을 지정한다.</w:t>
      </w:r>
    </w:p>
    <w:p w:rsidR="00761C45" w:rsidRDefault="00761C45" w:rsidP="00761C45">
      <w:pPr>
        <w:ind w:left="400"/>
        <w:rPr>
          <w:rFonts w:hint="eastAsia"/>
        </w:rPr>
      </w:pPr>
    </w:p>
    <w:p w:rsidR="00761C45" w:rsidRPr="00894FDD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  <w:b/>
          <w:color w:val="FF0000"/>
        </w:rPr>
      </w:pPr>
      <w:r w:rsidRPr="00894FDD">
        <w:rPr>
          <w:rFonts w:hint="eastAsia"/>
          <w:b/>
          <w:color w:val="FF0000"/>
        </w:rPr>
        <w:t>@Basic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</w:rPr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;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</w:rPr>
      </w:pPr>
    </w:p>
    <w:p w:rsidR="00761C45" w:rsidRPr="00894FDD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  <w:b/>
          <w:color w:val="FF0000"/>
        </w:rPr>
      </w:pPr>
      <w:proofErr w:type="gramStart"/>
      <w:r w:rsidRPr="00894FDD">
        <w:rPr>
          <w:rFonts w:hint="eastAsia"/>
          <w:b/>
          <w:color w:val="FF0000"/>
        </w:rPr>
        <w:t>@Basic(</w:t>
      </w:r>
      <w:proofErr w:type="gramEnd"/>
      <w:r w:rsidRPr="00894FDD">
        <w:rPr>
          <w:rFonts w:hint="eastAsia"/>
          <w:b/>
          <w:color w:val="FF0000"/>
        </w:rPr>
        <w:t>fetch=LAZY)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</w:rPr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getEname</w:t>
      </w:r>
      <w:proofErr w:type="spellEnd"/>
      <w:r>
        <w:rPr>
          <w:rFonts w:hint="eastAsia"/>
        </w:rPr>
        <w:t xml:space="preserve">() {  return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;  }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</w:rPr>
      </w:pPr>
    </w:p>
    <w:p w:rsidR="00761C45" w:rsidRPr="001B5089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  <w:b/>
          <w:color w:val="1F497D"/>
        </w:rPr>
      </w:pPr>
      <w:r w:rsidRPr="001B5089">
        <w:rPr>
          <w:rFonts w:hint="eastAsia"/>
          <w:b/>
          <w:color w:val="1F497D"/>
        </w:rPr>
        <w:t>//</w:t>
      </w:r>
      <w:r w:rsidRPr="001B5089">
        <w:rPr>
          <w:b/>
          <w:color w:val="1F497D"/>
        </w:rPr>
        <w:t>이름을</w:t>
      </w:r>
      <w:r w:rsidRPr="001B5089">
        <w:rPr>
          <w:rFonts w:hint="eastAsia"/>
          <w:b/>
          <w:color w:val="1F497D"/>
        </w:rPr>
        <w:t xml:space="preserve"> 지정한 칼럼에 지연로딩을 원할 경우 아래처럼 기술하는 것도 가능하다.</w:t>
      </w:r>
    </w:p>
    <w:p w:rsidR="00761C45" w:rsidRPr="00894FDD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  <w:b/>
          <w:color w:val="FF0000"/>
        </w:rPr>
      </w:pPr>
      <w:proofErr w:type="gramStart"/>
      <w:r w:rsidRPr="00894FDD">
        <w:rPr>
          <w:rFonts w:hint="eastAsia"/>
          <w:b/>
          <w:color w:val="FF0000"/>
        </w:rPr>
        <w:t>@Basic(</w:t>
      </w:r>
      <w:proofErr w:type="gramEnd"/>
      <w:r w:rsidRPr="00894FDD">
        <w:rPr>
          <w:rFonts w:hint="eastAsia"/>
          <w:b/>
          <w:color w:val="FF0000"/>
        </w:rPr>
        <w:t>fetch=LAZY)</w:t>
      </w:r>
    </w:p>
    <w:p w:rsidR="00761C45" w:rsidRPr="00894FDD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  <w:b/>
          <w:color w:val="FF0000"/>
        </w:rPr>
      </w:pPr>
      <w:proofErr w:type="gramStart"/>
      <w:r w:rsidRPr="00894FDD">
        <w:rPr>
          <w:rFonts w:hint="eastAsia"/>
          <w:b/>
          <w:color w:val="FF0000"/>
        </w:rPr>
        <w:t>@Column(</w:t>
      </w:r>
      <w:proofErr w:type="gramEnd"/>
      <w:r w:rsidRPr="00894FDD">
        <w:rPr>
          <w:rFonts w:hint="eastAsia"/>
          <w:b/>
          <w:color w:val="FF0000"/>
        </w:rPr>
        <w:t>name=</w:t>
      </w:r>
      <w:r w:rsidRPr="00894FDD">
        <w:rPr>
          <w:b/>
          <w:color w:val="FF0000"/>
        </w:rPr>
        <w:t>”</w:t>
      </w:r>
      <w:proofErr w:type="spellStart"/>
      <w:r w:rsidRPr="00894FDD">
        <w:rPr>
          <w:rFonts w:hint="eastAsia"/>
          <w:b/>
          <w:color w:val="FF0000"/>
        </w:rPr>
        <w:t>ename</w:t>
      </w:r>
      <w:proofErr w:type="spellEnd"/>
      <w:r w:rsidRPr="00894FDD">
        <w:rPr>
          <w:b/>
          <w:color w:val="FF0000"/>
        </w:rPr>
        <w:t>”</w:t>
      </w:r>
      <w:r w:rsidRPr="00894FDD">
        <w:rPr>
          <w:rFonts w:hint="eastAsia"/>
          <w:b/>
          <w:color w:val="FF0000"/>
        </w:rPr>
        <w:t>)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</w:rPr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;</w:t>
      </w:r>
    </w:p>
    <w:p w:rsidR="00761C45" w:rsidRDefault="00761C45" w:rsidP="00761C45">
      <w:pPr>
        <w:pStyle w:val="a4"/>
        <w:jc w:val="left"/>
        <w:rPr>
          <w:rFonts w:hint="eastAsia"/>
        </w:rPr>
      </w:pPr>
      <w:bookmarkStart w:id="2" w:name="_Toc446758430"/>
      <w:r>
        <w:rPr>
          <w:rFonts w:hint="eastAsia"/>
          <w:sz w:val="28"/>
          <w:szCs w:val="28"/>
        </w:rPr>
        <w:t xml:space="preserve">2-1-3.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속성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매핑</w:t>
      </w:r>
      <w:proofErr w:type="spellEnd"/>
      <w:r>
        <w:rPr>
          <w:rFonts w:hint="eastAsia"/>
          <w:sz w:val="28"/>
          <w:szCs w:val="28"/>
        </w:rPr>
        <w:t>(@Enumerated)</w:t>
      </w:r>
      <w:bookmarkEnd w:id="2"/>
      <w:r>
        <w:rPr>
          <w:rFonts w:hint="eastAsia"/>
          <w:sz w:val="28"/>
          <w:szCs w:val="28"/>
        </w:rPr>
        <w:t xml:space="preserve"> </w:t>
      </w:r>
    </w:p>
    <w:p w:rsidR="00761C45" w:rsidRDefault="00761C45" w:rsidP="00761C45">
      <w:pPr>
        <w:rPr>
          <w:rFonts w:hint="eastAsia"/>
        </w:rPr>
      </w:pPr>
    </w:p>
    <w:p w:rsidR="00761C45" w:rsidRPr="00166A15" w:rsidRDefault="00761C45" w:rsidP="00761C45">
      <w:pPr>
        <w:numPr>
          <w:ilvl w:val="0"/>
          <w:numId w:val="1"/>
        </w:numPr>
      </w:pPr>
      <w:r w:rsidRPr="00166A15">
        <w:t xml:space="preserve">@Enumerated </w:t>
      </w:r>
      <w:proofErr w:type="spellStart"/>
      <w:r w:rsidRPr="00166A15">
        <w:t>어노테이션은</w:t>
      </w:r>
      <w:proofErr w:type="spellEnd"/>
      <w:r w:rsidRPr="00166A15">
        <w:t xml:space="preserve"> </w:t>
      </w:r>
      <w:proofErr w:type="spellStart"/>
      <w:r w:rsidRPr="00166A15">
        <w:t>열거형</w:t>
      </w:r>
      <w:proofErr w:type="spellEnd"/>
      <w:r w:rsidRPr="00166A15">
        <w:t xml:space="preserve"> 데이터를 </w:t>
      </w:r>
      <w:proofErr w:type="spellStart"/>
      <w:r w:rsidRPr="00166A15">
        <w:t>매핑</w:t>
      </w:r>
      <w:proofErr w:type="spellEnd"/>
      <w:r w:rsidRPr="00166A15">
        <w:t xml:space="preserve"> 한다.</w:t>
      </w:r>
    </w:p>
    <w:p w:rsidR="00761C45" w:rsidRPr="00166A15" w:rsidRDefault="00761C45" w:rsidP="00761C45">
      <w:pPr>
        <w:numPr>
          <w:ilvl w:val="0"/>
          <w:numId w:val="2"/>
        </w:numPr>
      </w:pPr>
      <w:proofErr w:type="spellStart"/>
      <w:r w:rsidRPr="00166A15">
        <w:t>열거형</w:t>
      </w:r>
      <w:proofErr w:type="spellEnd"/>
      <w:r w:rsidRPr="00166A15">
        <w:t xml:space="preserve"> 타입을 정의한다.</w:t>
      </w:r>
    </w:p>
    <w:p w:rsidR="00761C45" w:rsidRPr="00166A15" w:rsidRDefault="00761C45" w:rsidP="00761C45">
      <w:pPr>
        <w:numPr>
          <w:ilvl w:val="0"/>
          <w:numId w:val="3"/>
        </w:numPr>
      </w:pPr>
      <w:r w:rsidRPr="00166A15">
        <w:t xml:space="preserve">public </w:t>
      </w:r>
      <w:proofErr w:type="spellStart"/>
      <w:r w:rsidRPr="00166A15">
        <w:t>enum</w:t>
      </w:r>
      <w:proofErr w:type="spellEnd"/>
      <w:r w:rsidRPr="00166A15">
        <w:t xml:space="preserve"> </w:t>
      </w:r>
      <w:proofErr w:type="spellStart"/>
      <w:r w:rsidRPr="00166A15">
        <w:t>CustomerType</w:t>
      </w:r>
      <w:proofErr w:type="spellEnd"/>
      <w:r w:rsidRPr="00166A15">
        <w:t xml:space="preserve"> {</w:t>
      </w:r>
      <w:r>
        <w:rPr>
          <w:rFonts w:hint="eastAsia"/>
        </w:rPr>
        <w:t xml:space="preserve"> </w:t>
      </w:r>
      <w:r w:rsidRPr="00166A15">
        <w:t>GOLD, SILVER, BRONZE</w:t>
      </w:r>
      <w:r>
        <w:rPr>
          <w:rFonts w:hint="eastAsia"/>
        </w:rPr>
        <w:t xml:space="preserve"> </w:t>
      </w:r>
      <w:r w:rsidRPr="00166A15">
        <w:t>};</w:t>
      </w:r>
    </w:p>
    <w:p w:rsidR="00761C45" w:rsidRDefault="00761C45" w:rsidP="00761C45">
      <w:pPr>
        <w:numPr>
          <w:ilvl w:val="0"/>
          <w:numId w:val="2"/>
        </w:numPr>
        <w:rPr>
          <w:rFonts w:hint="eastAsia"/>
        </w:rPr>
      </w:pPr>
      <w:proofErr w:type="spellStart"/>
      <w:r w:rsidRPr="00166A15">
        <w:t>열거형</w:t>
      </w:r>
      <w:proofErr w:type="spellEnd"/>
      <w:r w:rsidRPr="00166A15">
        <w:t xml:space="preserve"> 값은 ordinal이라 부르는 인덱스 값과 연동되고 처음 값인 GOLD가 0, SILVER가 1을 가진다.</w:t>
      </w:r>
    </w:p>
    <w:p w:rsidR="00761C45" w:rsidRPr="00166A15" w:rsidRDefault="00761C45" w:rsidP="00761C45">
      <w:pPr>
        <w:ind w:left="400"/>
      </w:pPr>
    </w:p>
    <w:p w:rsidR="00761C45" w:rsidRPr="001B5089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 w:rsidRPr="001B5089">
        <w:rPr>
          <w:rFonts w:hint="eastAsia"/>
          <w:b/>
          <w:color w:val="1F497D"/>
        </w:rPr>
        <w:t>아래의</w:t>
      </w:r>
      <w:r w:rsidRPr="001B5089">
        <w:rPr>
          <w:b/>
          <w:color w:val="1F497D"/>
        </w:rPr>
        <w:t xml:space="preserve"> 경우 </w:t>
      </w:r>
      <w:proofErr w:type="spellStart"/>
      <w:proofErr w:type="gramStart"/>
      <w:r w:rsidRPr="001B5089">
        <w:rPr>
          <w:b/>
          <w:color w:val="1F497D"/>
        </w:rPr>
        <w:t>CustomerType.GOLD</w:t>
      </w:r>
      <w:proofErr w:type="spellEnd"/>
      <w:r w:rsidRPr="001B5089">
        <w:rPr>
          <w:b/>
          <w:color w:val="1F497D"/>
        </w:rPr>
        <w:t>라는</w:t>
      </w:r>
      <w:proofErr w:type="gramEnd"/>
      <w:r w:rsidRPr="001B5089">
        <w:rPr>
          <w:b/>
          <w:color w:val="1F497D"/>
        </w:rPr>
        <w:t xml:space="preserve"> 값이 들어가면 0이 저장됨</w:t>
      </w:r>
    </w:p>
    <w:p w:rsidR="00761C45" w:rsidRPr="00BB4F20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BB4F20">
        <w:rPr>
          <w:b/>
          <w:color w:val="FF0000"/>
        </w:rPr>
        <w:t>@Enumerated(</w:t>
      </w:r>
      <w:proofErr w:type="spellStart"/>
      <w:proofErr w:type="gramEnd"/>
      <w:r w:rsidRPr="00BB4F20">
        <w:rPr>
          <w:b/>
          <w:color w:val="FF0000"/>
        </w:rPr>
        <w:t>EnumType.ORDINAL</w:t>
      </w:r>
      <w:proofErr w:type="spellEnd"/>
      <w:r w:rsidRPr="00BB4F20">
        <w:rPr>
          <w:b/>
          <w:color w:val="FF0000"/>
        </w:rPr>
        <w:t>)</w:t>
      </w:r>
      <w:r w:rsidRPr="00BB4F20">
        <w:rPr>
          <w:color w:val="FF0000"/>
        </w:rPr>
        <w:t xml:space="preserve"> </w:t>
      </w:r>
      <w:r w:rsidRPr="00BB4F20">
        <w:rPr>
          <w:color w:val="FF0000"/>
        </w:rPr>
        <w:t xml:space="preserve"> </w:t>
      </w:r>
      <w:r w:rsidRPr="00BB4F20">
        <w:rPr>
          <w:b/>
          <w:color w:val="FF0000"/>
        </w:rPr>
        <w:t>-- default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66A15">
        <w:t>CustomerType</w:t>
      </w:r>
      <w:proofErr w:type="spellEnd"/>
      <w:r w:rsidRPr="00166A15">
        <w:t xml:space="preserve"> </w:t>
      </w:r>
      <w:proofErr w:type="spellStart"/>
      <w:r w:rsidRPr="00166A15">
        <w:t>customerType</w:t>
      </w:r>
      <w:proofErr w:type="spellEnd"/>
      <w:r w:rsidRPr="00166A15">
        <w:t>;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1C45" w:rsidRPr="001B5089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proofErr w:type="spellStart"/>
      <w:proofErr w:type="gramStart"/>
      <w:r w:rsidRPr="001B5089">
        <w:rPr>
          <w:b/>
          <w:color w:val="1F497D"/>
        </w:rPr>
        <w:t>CustomerType.SILVER</w:t>
      </w:r>
      <w:proofErr w:type="spellEnd"/>
      <w:proofErr w:type="gramEnd"/>
      <w:r w:rsidRPr="001B5089">
        <w:rPr>
          <w:b/>
          <w:color w:val="1F497D"/>
        </w:rPr>
        <w:t xml:space="preserve"> 값이 들어가면 "SILVER"가 저장된다.</w:t>
      </w:r>
    </w:p>
    <w:p w:rsidR="00761C45" w:rsidRPr="00BB4F20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BB4F20">
        <w:rPr>
          <w:b/>
          <w:color w:val="FF0000"/>
        </w:rPr>
        <w:t>@Enumerated(</w:t>
      </w:r>
      <w:proofErr w:type="spellStart"/>
      <w:proofErr w:type="gramEnd"/>
      <w:r w:rsidRPr="00BB4F20">
        <w:rPr>
          <w:b/>
          <w:color w:val="FF0000"/>
        </w:rPr>
        <w:t>EnumType.STRING</w:t>
      </w:r>
      <w:proofErr w:type="spellEnd"/>
      <w:r w:rsidRPr="00BB4F20">
        <w:rPr>
          <w:b/>
          <w:color w:val="FF0000"/>
        </w:rPr>
        <w:t>)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 w:rsidRPr="00166A15">
        <w:t>CustomerType</w:t>
      </w:r>
      <w:proofErr w:type="spellEnd"/>
      <w:r w:rsidRPr="00166A15">
        <w:t xml:space="preserve"> </w:t>
      </w:r>
      <w:proofErr w:type="spellStart"/>
      <w:r w:rsidRPr="00166A15">
        <w:t>customerType</w:t>
      </w:r>
      <w:proofErr w:type="spellEnd"/>
      <w:r w:rsidRPr="00166A15">
        <w:t>;</w:t>
      </w:r>
    </w:p>
    <w:p w:rsidR="00761C45" w:rsidRDefault="00761C45" w:rsidP="00761C45">
      <w:pPr>
        <w:rPr>
          <w:rFonts w:hint="eastAsia"/>
        </w:rPr>
      </w:pPr>
    </w:p>
    <w:p w:rsidR="00761C45" w:rsidRDefault="00761C45" w:rsidP="00761C45">
      <w:pPr>
        <w:pStyle w:val="a4"/>
        <w:jc w:val="left"/>
        <w:rPr>
          <w:rFonts w:hint="eastAsia"/>
        </w:rPr>
      </w:pPr>
      <w:bookmarkStart w:id="3" w:name="_Toc446758431"/>
      <w:r>
        <w:rPr>
          <w:rFonts w:hint="eastAsia"/>
          <w:sz w:val="28"/>
          <w:szCs w:val="28"/>
        </w:rPr>
        <w:lastRenderedPageBreak/>
        <w:t xml:space="preserve">2-1-4.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속성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매핑</w:t>
      </w:r>
      <w:proofErr w:type="spellEnd"/>
      <w:r>
        <w:rPr>
          <w:rFonts w:hint="eastAsia"/>
          <w:sz w:val="28"/>
          <w:szCs w:val="28"/>
        </w:rPr>
        <w:t>(@Lob)</w:t>
      </w:r>
      <w:bookmarkEnd w:id="3"/>
      <w:r>
        <w:rPr>
          <w:rFonts w:hint="eastAsia"/>
          <w:sz w:val="28"/>
          <w:szCs w:val="28"/>
        </w:rPr>
        <w:t xml:space="preserve"> </w:t>
      </w:r>
    </w:p>
    <w:p w:rsidR="00761C45" w:rsidRPr="00166A15" w:rsidRDefault="00761C45" w:rsidP="00761C45">
      <w:pPr>
        <w:rPr>
          <w:rFonts w:hint="eastAsia"/>
        </w:rPr>
      </w:pPr>
    </w:p>
    <w:p w:rsidR="00761C45" w:rsidRPr="00166A15" w:rsidRDefault="00761C45" w:rsidP="00761C45">
      <w:pPr>
        <w:numPr>
          <w:ilvl w:val="0"/>
          <w:numId w:val="2"/>
        </w:numPr>
      </w:pPr>
      <w:r w:rsidRPr="00166A15">
        <w:t xml:space="preserve">@Lob </w:t>
      </w:r>
      <w:proofErr w:type="spellStart"/>
      <w:r w:rsidRPr="00166A15">
        <w:t>어노테이션은</w:t>
      </w:r>
      <w:proofErr w:type="spellEnd"/>
      <w:r w:rsidRPr="00166A15">
        <w:t xml:space="preserve"> 테이블의 CLOB, BLOB로 </w:t>
      </w:r>
      <w:proofErr w:type="spellStart"/>
      <w:r w:rsidRPr="00166A15">
        <w:t>매핑</w:t>
      </w:r>
      <w:proofErr w:type="spellEnd"/>
      <w:r w:rsidRPr="00166A15">
        <w:t xml:space="preserve"> 되는데 속성 타입이 String, char[] 이면 CLOB, 그 외에는 BLOB 로 </w:t>
      </w:r>
      <w:proofErr w:type="spellStart"/>
      <w:r w:rsidRPr="00166A15">
        <w:t>매핑된다</w:t>
      </w:r>
      <w:proofErr w:type="spellEnd"/>
      <w:r w:rsidRPr="00166A15">
        <w:t>.</w:t>
      </w:r>
    </w:p>
    <w:p w:rsidR="00761C45" w:rsidRPr="00166A15" w:rsidRDefault="00761C45" w:rsidP="00761C45"/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66A15">
        <w:t>import</w:t>
      </w:r>
      <w:proofErr w:type="gramEnd"/>
      <w:r w:rsidRPr="00166A15">
        <w:t xml:space="preserve"> </w:t>
      </w:r>
      <w:proofErr w:type="spellStart"/>
      <w:r w:rsidRPr="00166A15">
        <w:t>javax.persistence.Entity</w:t>
      </w:r>
      <w:proofErr w:type="spellEnd"/>
      <w:r w:rsidRPr="00166A15">
        <w:t>;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166A15">
        <w:t>import</w:t>
      </w:r>
      <w:proofErr w:type="gramEnd"/>
      <w:r w:rsidRPr="00166A15">
        <w:t xml:space="preserve"> </w:t>
      </w:r>
      <w:proofErr w:type="spellStart"/>
      <w:r w:rsidRPr="00166A15">
        <w:t>javax.persistence.Lob</w:t>
      </w:r>
      <w:proofErr w:type="spellEnd"/>
      <w:r w:rsidRPr="00166A15">
        <w:t>;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A15">
        <w:t>@Entity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66A15">
        <w:t>public</w:t>
      </w:r>
      <w:proofErr w:type="gramEnd"/>
      <w:r w:rsidRPr="00166A15">
        <w:t xml:space="preserve"> class Data {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166A15">
        <w:tab/>
      </w:r>
      <w:r w:rsidRPr="00166A15">
        <w:rPr>
          <w:b/>
          <w:color w:val="FF0000"/>
        </w:rPr>
        <w:t>@Lob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166A15">
        <w:tab/>
      </w:r>
      <w:proofErr w:type="gramStart"/>
      <w:r w:rsidRPr="00166A15">
        <w:t>private</w:t>
      </w:r>
      <w:proofErr w:type="gramEnd"/>
      <w:r w:rsidRPr="00166A15">
        <w:t xml:space="preserve"> Character[] </w:t>
      </w:r>
      <w:proofErr w:type="spellStart"/>
      <w:r w:rsidRPr="00166A15">
        <w:t>charData</w:t>
      </w:r>
      <w:proofErr w:type="spellEnd"/>
      <w:r w:rsidRPr="00166A15">
        <w:t>;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A15">
        <w:tab/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166A15">
        <w:tab/>
      </w:r>
      <w:r w:rsidRPr="00166A15">
        <w:rPr>
          <w:b/>
          <w:color w:val="FF0000"/>
        </w:rPr>
        <w:t>@Lob</w:t>
      </w:r>
    </w:p>
    <w:p w:rsidR="00761C45" w:rsidRPr="009C2320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 xml:space="preserve">       </w:t>
      </w:r>
      <w:r w:rsidRPr="00166A15">
        <w:t xml:space="preserve"> </w:t>
      </w:r>
      <w:r w:rsidRPr="009C2320">
        <w:rPr>
          <w:b/>
          <w:color w:val="1F497D"/>
        </w:rPr>
        <w:t xml:space="preserve">//필드로 직접 </w:t>
      </w:r>
      <w:proofErr w:type="spellStart"/>
      <w:r w:rsidRPr="009C2320">
        <w:rPr>
          <w:b/>
          <w:color w:val="1F497D"/>
        </w:rPr>
        <w:t>매핑되며</w:t>
      </w:r>
      <w:proofErr w:type="spellEnd"/>
      <w:r w:rsidRPr="009C2320">
        <w:rPr>
          <w:b/>
          <w:color w:val="1F497D"/>
        </w:rPr>
        <w:t xml:space="preserve"> </w:t>
      </w:r>
      <w:r w:rsidRPr="009C2320">
        <w:rPr>
          <w:rFonts w:hint="eastAsia"/>
          <w:b/>
          <w:color w:val="1F497D"/>
        </w:rPr>
        <w:t xml:space="preserve">객체가 생성될 때 </w:t>
      </w:r>
      <w:proofErr w:type="spellStart"/>
      <w:r w:rsidRPr="009C2320">
        <w:rPr>
          <w:rFonts w:hint="eastAsia"/>
          <w:b/>
          <w:color w:val="1F497D"/>
        </w:rPr>
        <w:t>로드되는</w:t>
      </w:r>
      <w:proofErr w:type="spellEnd"/>
      <w:r w:rsidRPr="009C2320">
        <w:rPr>
          <w:rFonts w:hint="eastAsia"/>
          <w:b/>
          <w:color w:val="1F497D"/>
        </w:rPr>
        <w:t xml:space="preserve"> 것이 아니라 실제</w:t>
      </w:r>
      <w:r w:rsidRPr="009C2320">
        <w:rPr>
          <w:b/>
          <w:color w:val="1F497D"/>
        </w:rPr>
        <w:t xml:space="preserve"> 접근할 때 </w:t>
      </w:r>
      <w:proofErr w:type="spellStart"/>
      <w:r w:rsidRPr="009C2320">
        <w:rPr>
          <w:b/>
          <w:color w:val="1F497D"/>
        </w:rPr>
        <w:t>로드된다</w:t>
      </w:r>
      <w:proofErr w:type="spellEnd"/>
      <w:r w:rsidRPr="009C2320">
        <w:rPr>
          <w:b/>
          <w:color w:val="1F497D"/>
        </w:rPr>
        <w:t>.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166A15">
        <w:t xml:space="preserve">        </w:t>
      </w:r>
      <w:proofErr w:type="gramStart"/>
      <w:r w:rsidRPr="00166A15">
        <w:rPr>
          <w:b/>
          <w:color w:val="FF0000"/>
        </w:rPr>
        <w:t>@Basic(</w:t>
      </w:r>
      <w:proofErr w:type="gramEnd"/>
      <w:r w:rsidRPr="00166A15">
        <w:rPr>
          <w:b/>
          <w:color w:val="FF0000"/>
        </w:rPr>
        <w:t>fetch=</w:t>
      </w:r>
      <w:proofErr w:type="spellStart"/>
      <w:r w:rsidRPr="00166A15">
        <w:rPr>
          <w:b/>
          <w:color w:val="FF0000"/>
        </w:rPr>
        <w:t>FetchType.LAZY</w:t>
      </w:r>
      <w:proofErr w:type="spellEnd"/>
      <w:r w:rsidRPr="00166A15">
        <w:rPr>
          <w:b/>
          <w:color w:val="FF0000"/>
        </w:rPr>
        <w:t xml:space="preserve">) </w:t>
      </w:r>
      <w:r w:rsidRPr="00166A15">
        <w:rPr>
          <w:b/>
          <w:color w:val="FF0000"/>
        </w:rPr>
        <w:t xml:space="preserve"> 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166A15">
        <w:tab/>
      </w:r>
      <w:proofErr w:type="gramStart"/>
      <w:r w:rsidRPr="00166A15">
        <w:t>private</w:t>
      </w:r>
      <w:proofErr w:type="gramEnd"/>
      <w:r w:rsidRPr="00166A15">
        <w:t xml:space="preserve"> Byte[] </w:t>
      </w:r>
      <w:proofErr w:type="spellStart"/>
      <w:r w:rsidRPr="00166A15">
        <w:t>byteData</w:t>
      </w:r>
      <w:proofErr w:type="spellEnd"/>
      <w:r w:rsidRPr="00166A15">
        <w:t>;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A15">
        <w:tab/>
      </w:r>
      <w:proofErr w:type="gramStart"/>
      <w:r w:rsidRPr="00166A15">
        <w:t>public</w:t>
      </w:r>
      <w:proofErr w:type="gramEnd"/>
      <w:r w:rsidRPr="00166A15">
        <w:t xml:space="preserve"> Character[] </w:t>
      </w:r>
      <w:proofErr w:type="spellStart"/>
      <w:r w:rsidRPr="00166A15">
        <w:t>getCharData</w:t>
      </w:r>
      <w:proofErr w:type="spellEnd"/>
      <w:r w:rsidRPr="00166A15">
        <w:t>() {</w:t>
      </w:r>
      <w:r w:rsidRPr="00166A15">
        <w:tab/>
      </w:r>
      <w:r w:rsidRPr="00166A15">
        <w:tab/>
        <w:t xml:space="preserve">return </w:t>
      </w:r>
      <w:proofErr w:type="spellStart"/>
      <w:r w:rsidRPr="00166A15">
        <w:t>charData</w:t>
      </w:r>
      <w:proofErr w:type="spellEnd"/>
      <w:r w:rsidRPr="00166A15">
        <w:t>;</w:t>
      </w:r>
      <w:r w:rsidRPr="00166A15">
        <w:tab/>
        <w:t>}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A15">
        <w:tab/>
      </w:r>
      <w:proofErr w:type="gramStart"/>
      <w:r w:rsidRPr="00166A15">
        <w:t>public</w:t>
      </w:r>
      <w:proofErr w:type="gramEnd"/>
      <w:r w:rsidRPr="00166A15">
        <w:t xml:space="preserve"> void </w:t>
      </w:r>
      <w:proofErr w:type="spellStart"/>
      <w:r w:rsidRPr="00166A15">
        <w:t>setCharData</w:t>
      </w:r>
      <w:proofErr w:type="spellEnd"/>
      <w:r w:rsidRPr="00166A15">
        <w:t xml:space="preserve">(Character[] </w:t>
      </w:r>
      <w:proofErr w:type="spellStart"/>
      <w:r w:rsidRPr="00166A15">
        <w:t>charData</w:t>
      </w:r>
      <w:proofErr w:type="spellEnd"/>
      <w:r w:rsidRPr="00166A15">
        <w:t>) {</w:t>
      </w:r>
      <w:r w:rsidRPr="00166A15">
        <w:tab/>
      </w:r>
      <w:proofErr w:type="spellStart"/>
      <w:r w:rsidRPr="00166A15">
        <w:t>this.charData</w:t>
      </w:r>
      <w:proofErr w:type="spellEnd"/>
      <w:r w:rsidRPr="00166A15">
        <w:t xml:space="preserve"> = </w:t>
      </w:r>
      <w:proofErr w:type="spellStart"/>
      <w:r w:rsidRPr="00166A15">
        <w:t>charData</w:t>
      </w:r>
      <w:proofErr w:type="spellEnd"/>
      <w:r w:rsidRPr="00166A15">
        <w:t>;</w:t>
      </w:r>
      <w:r w:rsidRPr="00166A15">
        <w:tab/>
        <w:t>}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A15">
        <w:tab/>
      </w:r>
      <w:proofErr w:type="gramStart"/>
      <w:r w:rsidRPr="00166A15">
        <w:t>public</w:t>
      </w:r>
      <w:proofErr w:type="gramEnd"/>
      <w:r w:rsidRPr="00166A15">
        <w:t xml:space="preserve"> Byte[] </w:t>
      </w:r>
      <w:proofErr w:type="spellStart"/>
      <w:r w:rsidRPr="00166A15">
        <w:t>getByteData</w:t>
      </w:r>
      <w:proofErr w:type="spellEnd"/>
      <w:r w:rsidRPr="00166A15">
        <w:t>() {</w:t>
      </w:r>
      <w:r w:rsidRPr="00166A15">
        <w:tab/>
      </w:r>
      <w:r w:rsidRPr="00166A15">
        <w:tab/>
        <w:t xml:space="preserve">return </w:t>
      </w:r>
      <w:proofErr w:type="spellStart"/>
      <w:r w:rsidRPr="00166A15">
        <w:t>byteData</w:t>
      </w:r>
      <w:proofErr w:type="spellEnd"/>
      <w:r w:rsidRPr="00166A15">
        <w:t>;</w:t>
      </w:r>
      <w:r w:rsidRPr="00166A15">
        <w:tab/>
        <w:t>}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A15">
        <w:tab/>
      </w:r>
      <w:proofErr w:type="gramStart"/>
      <w:r w:rsidRPr="00166A15">
        <w:t>public</w:t>
      </w:r>
      <w:proofErr w:type="gramEnd"/>
      <w:r w:rsidRPr="00166A15">
        <w:t xml:space="preserve"> void </w:t>
      </w:r>
      <w:proofErr w:type="spellStart"/>
      <w:r w:rsidRPr="00166A15">
        <w:t>setByteData</w:t>
      </w:r>
      <w:proofErr w:type="spellEnd"/>
      <w:r w:rsidRPr="00166A15">
        <w:t xml:space="preserve">(Byte[] </w:t>
      </w:r>
      <w:proofErr w:type="spellStart"/>
      <w:r w:rsidRPr="00166A15">
        <w:t>byteData</w:t>
      </w:r>
      <w:proofErr w:type="spellEnd"/>
      <w:r w:rsidRPr="00166A15">
        <w:t>) {</w:t>
      </w:r>
      <w:r w:rsidRPr="00166A15">
        <w:tab/>
      </w:r>
      <w:proofErr w:type="spellStart"/>
      <w:r w:rsidRPr="00166A15">
        <w:t>this.byteData</w:t>
      </w:r>
      <w:proofErr w:type="spellEnd"/>
      <w:r w:rsidRPr="00166A15">
        <w:t xml:space="preserve"> = </w:t>
      </w:r>
      <w:proofErr w:type="spellStart"/>
      <w:r w:rsidRPr="00166A15">
        <w:t>byteData</w:t>
      </w:r>
      <w:proofErr w:type="spellEnd"/>
      <w:r w:rsidRPr="00166A15">
        <w:t>;</w:t>
      </w:r>
      <w:r w:rsidRPr="00166A15">
        <w:tab/>
        <w:t>}</w:t>
      </w:r>
      <w:r w:rsidRPr="00166A15">
        <w:tab/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166A15">
        <w:t>}</w:t>
      </w:r>
    </w:p>
    <w:p w:rsidR="00761C45" w:rsidRDefault="00761C45" w:rsidP="00761C45">
      <w:pPr>
        <w:rPr>
          <w:rFonts w:hint="eastAsia"/>
        </w:rPr>
      </w:pPr>
    </w:p>
    <w:p w:rsidR="00761C45" w:rsidRDefault="00761C45" w:rsidP="00761C45">
      <w:pPr>
        <w:pStyle w:val="a4"/>
        <w:jc w:val="left"/>
        <w:rPr>
          <w:rFonts w:hint="eastAsia"/>
        </w:rPr>
      </w:pPr>
      <w:bookmarkStart w:id="4" w:name="_Toc446758432"/>
      <w:r>
        <w:rPr>
          <w:rFonts w:hint="eastAsia"/>
          <w:sz w:val="28"/>
          <w:szCs w:val="28"/>
        </w:rPr>
        <w:t xml:space="preserve">2-1-5.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속성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매핑</w:t>
      </w:r>
      <w:proofErr w:type="spellEnd"/>
      <w:r>
        <w:rPr>
          <w:rFonts w:hint="eastAsia"/>
          <w:sz w:val="28"/>
          <w:szCs w:val="28"/>
        </w:rPr>
        <w:t>(@Temporal)</w:t>
      </w:r>
      <w:bookmarkEnd w:id="4"/>
      <w:r>
        <w:rPr>
          <w:rFonts w:hint="eastAsia"/>
          <w:sz w:val="28"/>
          <w:szCs w:val="28"/>
        </w:rPr>
        <w:t xml:space="preserve"> </w:t>
      </w:r>
    </w:p>
    <w:p w:rsidR="00761C45" w:rsidRPr="00166A15" w:rsidRDefault="00761C45" w:rsidP="00761C45">
      <w:pPr>
        <w:rPr>
          <w:rFonts w:hint="eastAsia"/>
        </w:rPr>
      </w:pPr>
    </w:p>
    <w:p w:rsidR="00761C45" w:rsidRPr="00166A15" w:rsidRDefault="00761C45" w:rsidP="00761C45">
      <w:pPr>
        <w:numPr>
          <w:ilvl w:val="0"/>
          <w:numId w:val="2"/>
        </w:numPr>
      </w:pPr>
      <w:r w:rsidRPr="00166A15">
        <w:t xml:space="preserve">@Temporal </w:t>
      </w:r>
      <w:proofErr w:type="spellStart"/>
      <w:r w:rsidRPr="00166A15">
        <w:t>어노테이션은</w:t>
      </w:r>
      <w:proofErr w:type="spellEnd"/>
      <w:r w:rsidRPr="00166A15">
        <w:t xml:space="preserve"> 날짜타입 </w:t>
      </w:r>
      <w:r>
        <w:rPr>
          <w:rFonts w:hint="eastAsia"/>
        </w:rPr>
        <w:t>필드</w:t>
      </w:r>
      <w:r w:rsidRPr="00166A15">
        <w:t>(</w:t>
      </w:r>
      <w:proofErr w:type="spellStart"/>
      <w:r w:rsidRPr="00166A15">
        <w:t>java.util.Date</w:t>
      </w:r>
      <w:proofErr w:type="spellEnd"/>
      <w:r w:rsidRPr="00166A15">
        <w:t xml:space="preserve">, </w:t>
      </w:r>
      <w:proofErr w:type="spellStart"/>
      <w:r w:rsidRPr="00166A15">
        <w:t>java.util.Calendar</w:t>
      </w:r>
      <w:proofErr w:type="spellEnd"/>
      <w:r w:rsidRPr="00166A15">
        <w:t>)</w:t>
      </w:r>
      <w:proofErr w:type="spellStart"/>
      <w:r w:rsidRPr="00166A15">
        <w:t>로</w:t>
      </w:r>
      <w:proofErr w:type="spellEnd"/>
      <w:r w:rsidRPr="00166A15">
        <w:t xml:space="preserve"> </w:t>
      </w:r>
      <w:proofErr w:type="spellStart"/>
      <w:r w:rsidRPr="00166A15">
        <w:t>매핑</w:t>
      </w:r>
      <w:proofErr w:type="spellEnd"/>
      <w:r w:rsidRPr="00166A15">
        <w:t xml:space="preserve"> 되는데 지정하지 않는 경우에는 TIMESTAMP가 기본이다. DB는 서로 다른 형태로 날짜 타입을 지원하는데 </w:t>
      </w:r>
      <w:proofErr w:type="spellStart"/>
      <w:proofErr w:type="gramStart"/>
      <w:r w:rsidRPr="00166A15">
        <w:t>TemporalType.DATE</w:t>
      </w:r>
      <w:proofErr w:type="spellEnd"/>
      <w:proofErr w:type="gramEnd"/>
      <w:r w:rsidRPr="00166A15">
        <w:t xml:space="preserve">(day, month, year 저장, 시간은 </w:t>
      </w:r>
      <w:proofErr w:type="spellStart"/>
      <w:r w:rsidRPr="00166A15">
        <w:t>저장안됨</w:t>
      </w:r>
      <w:proofErr w:type="spellEnd"/>
      <w:r w:rsidRPr="00166A15">
        <w:t xml:space="preserve">), </w:t>
      </w:r>
      <w:proofErr w:type="spellStart"/>
      <w:r w:rsidRPr="00166A15">
        <w:t>TemporalType.TIME</w:t>
      </w:r>
      <w:proofErr w:type="spellEnd"/>
      <w:r w:rsidRPr="00166A15">
        <w:t xml:space="preserve">(time만 저장), </w:t>
      </w:r>
      <w:proofErr w:type="spellStart"/>
      <w:r w:rsidRPr="00166A15">
        <w:t>TemporalType.TIMESTAMP</w:t>
      </w:r>
      <w:proofErr w:type="spellEnd"/>
      <w:r w:rsidRPr="00166A15">
        <w:t xml:space="preserve">(time, day, month, year 저장) 타입이 있다. 자바 Date 클래스는 기본적으로 날짜 및 시간을 포함한다. 자바 Date 타입 속성에 @Temporal </w:t>
      </w:r>
      <w:proofErr w:type="spellStart"/>
      <w:r w:rsidRPr="00166A15">
        <w:t>어노테이션을</w:t>
      </w:r>
      <w:proofErr w:type="spellEnd"/>
      <w:r w:rsidRPr="00166A15">
        <w:t xml:space="preserve"> 쓰면 @Temporal(</w:t>
      </w:r>
      <w:proofErr w:type="spellStart"/>
      <w:proofErr w:type="gramStart"/>
      <w:r w:rsidRPr="00166A15">
        <w:t>TemporalType.TIMESTAMP</w:t>
      </w:r>
      <w:proofErr w:type="spellEnd"/>
      <w:proofErr w:type="gramEnd"/>
      <w:r w:rsidRPr="00166A15">
        <w:t>)</w:t>
      </w:r>
      <w:proofErr w:type="spellStart"/>
      <w:r w:rsidRPr="00166A15">
        <w:t>로</w:t>
      </w:r>
      <w:proofErr w:type="spellEnd"/>
      <w:r w:rsidRPr="00166A15">
        <w:t xml:space="preserve"> 지정한다.</w:t>
      </w:r>
    </w:p>
    <w:p w:rsidR="00761C45" w:rsidRPr="00166A15" w:rsidRDefault="00761C45" w:rsidP="00761C45"/>
    <w:p w:rsidR="00761C45" w:rsidRPr="006870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687045">
        <w:rPr>
          <w:b/>
          <w:color w:val="FF0000"/>
        </w:rPr>
        <w:t>@Temporal(</w:t>
      </w:r>
      <w:proofErr w:type="spellStart"/>
      <w:proofErr w:type="gramEnd"/>
      <w:r w:rsidRPr="00687045">
        <w:rPr>
          <w:b/>
          <w:color w:val="FF0000"/>
        </w:rPr>
        <w:t>TemporalType.DATE</w:t>
      </w:r>
      <w:proofErr w:type="spellEnd"/>
      <w:r w:rsidRPr="00687045">
        <w:rPr>
          <w:b/>
          <w:color w:val="FF0000"/>
        </w:rPr>
        <w:t>)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66A15">
        <w:t>@Column(</w:t>
      </w:r>
      <w:proofErr w:type="gramEnd"/>
      <w:r w:rsidRPr="00166A15">
        <w:t>name="LAST_UPDATE_TIME")</w:t>
      </w:r>
    </w:p>
    <w:p w:rsidR="00761C45" w:rsidRPr="00166A1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66A15">
        <w:t>private</w:t>
      </w:r>
      <w:proofErr w:type="gramEnd"/>
      <w:r w:rsidRPr="00166A15">
        <w:t xml:space="preserve"> Date </w:t>
      </w:r>
      <w:proofErr w:type="spellStart"/>
      <w:r w:rsidRPr="00166A15">
        <w:t>lastUpdateTime</w:t>
      </w:r>
      <w:proofErr w:type="spellEnd"/>
      <w:r w:rsidRPr="00166A15">
        <w:t>;</w:t>
      </w:r>
    </w:p>
    <w:p w:rsidR="00761C45" w:rsidRPr="00166A15" w:rsidRDefault="00761C45" w:rsidP="00761C45">
      <w:bookmarkStart w:id="5" w:name="_GoBack"/>
      <w:bookmarkEnd w:id="5"/>
    </w:p>
    <w:p w:rsidR="00761C45" w:rsidRPr="00166A15" w:rsidRDefault="00761C45" w:rsidP="00761C45">
      <w:pPr>
        <w:rPr>
          <w:rFonts w:hint="eastAsia"/>
        </w:rPr>
      </w:pPr>
      <w:r w:rsidRPr="00166A15">
        <w:rPr>
          <w:rFonts w:hint="eastAsia"/>
        </w:rPr>
        <w:t>위</w:t>
      </w:r>
      <w:r w:rsidRPr="00166A15">
        <w:t xml:space="preserve"> 예문의 경우 칼럼의 값에는 시/분/초 값은 저장되지 않는다. (예를 들면 2016-10-10과 같은 형태)</w:t>
      </w:r>
    </w:p>
    <w:p w:rsidR="00761C45" w:rsidRDefault="00761C45" w:rsidP="00761C45">
      <w:pPr>
        <w:rPr>
          <w:rFonts w:hint="eastAsia"/>
        </w:rPr>
      </w:pPr>
    </w:p>
    <w:p w:rsidR="00761C45" w:rsidRDefault="00761C45" w:rsidP="00761C45">
      <w:pPr>
        <w:pStyle w:val="a4"/>
        <w:jc w:val="left"/>
        <w:rPr>
          <w:rFonts w:hint="eastAsia"/>
        </w:rPr>
      </w:pPr>
      <w:bookmarkStart w:id="6" w:name="_Toc446758433"/>
      <w:r>
        <w:rPr>
          <w:rFonts w:hint="eastAsia"/>
          <w:sz w:val="28"/>
          <w:szCs w:val="28"/>
        </w:rPr>
        <w:t xml:space="preserve">2-1-6.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속성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매핑</w:t>
      </w:r>
      <w:proofErr w:type="spellEnd"/>
      <w:r>
        <w:rPr>
          <w:rFonts w:hint="eastAsia"/>
          <w:sz w:val="28"/>
          <w:szCs w:val="28"/>
        </w:rPr>
        <w:t>(@Transient)</w:t>
      </w:r>
      <w:bookmarkEnd w:id="6"/>
      <w:r>
        <w:rPr>
          <w:rFonts w:hint="eastAsia"/>
          <w:sz w:val="28"/>
          <w:szCs w:val="28"/>
        </w:rPr>
        <w:t xml:space="preserve"> </w:t>
      </w:r>
    </w:p>
    <w:p w:rsidR="00761C45" w:rsidRPr="00687045" w:rsidRDefault="00761C45" w:rsidP="00761C45">
      <w:pPr>
        <w:rPr>
          <w:rFonts w:hint="eastAsia"/>
        </w:rPr>
      </w:pPr>
    </w:p>
    <w:p w:rsidR="00761C45" w:rsidRDefault="00761C45" w:rsidP="00761C45">
      <w:pPr>
        <w:numPr>
          <w:ilvl w:val="0"/>
          <w:numId w:val="2"/>
        </w:numPr>
        <w:rPr>
          <w:rFonts w:hint="eastAsia"/>
        </w:rPr>
      </w:pPr>
      <w:r w:rsidRPr="00687045">
        <w:t xml:space="preserve">@Transient </w:t>
      </w:r>
      <w:proofErr w:type="spellStart"/>
      <w:r w:rsidRPr="00687045">
        <w:t>어노테이션은</w:t>
      </w:r>
      <w:proofErr w:type="spellEnd"/>
      <w:r w:rsidRPr="00687045">
        <w:t xml:space="preserve"> 테이블의 칼럼에 </w:t>
      </w:r>
      <w:proofErr w:type="spellStart"/>
      <w:r w:rsidRPr="00687045">
        <w:t>매핑되지</w:t>
      </w:r>
      <w:proofErr w:type="spellEnd"/>
      <w:r w:rsidRPr="00687045">
        <w:t xml:space="preserve"> 않는 속성을 지정하며 임시로 값을 저장하는 용도로 사용된다. 기본적으로 @Entity </w:t>
      </w:r>
      <w:proofErr w:type="spellStart"/>
      <w:r w:rsidRPr="00687045">
        <w:t>애노테이션이</w:t>
      </w:r>
      <w:proofErr w:type="spellEnd"/>
      <w:r w:rsidRPr="00687045">
        <w:t xml:space="preserve"> 붙은 클래스의 모든 속성은 모두 테이블의 칼럼(필드)으로 생성되는데 어떤 속성을 테이블의 칼럼으로 만들고 싶지 않다면 이 </w:t>
      </w:r>
      <w:proofErr w:type="spellStart"/>
      <w:r w:rsidRPr="00687045">
        <w:t>어노테이션을</w:t>
      </w:r>
      <w:proofErr w:type="spellEnd"/>
      <w:r w:rsidRPr="00687045">
        <w:t xml:space="preserve"> 해당 속성 또는 속성의 getter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r w:rsidRPr="00687045">
        <w:t>에</w:t>
      </w:r>
      <w:proofErr w:type="spellEnd"/>
      <w:r w:rsidRPr="00687045">
        <w:t xml:space="preserve"> 사용하면 된다. </w:t>
      </w:r>
    </w:p>
    <w:p w:rsidR="00761C45" w:rsidRPr="00687045" w:rsidRDefault="00761C45" w:rsidP="00761C45">
      <w:pPr>
        <w:numPr>
          <w:ilvl w:val="0"/>
          <w:numId w:val="2"/>
        </w:numPr>
      </w:pPr>
      <w:r>
        <w:rPr>
          <w:rFonts w:hint="eastAsia"/>
        </w:rPr>
        <w:t xml:space="preserve">보통 </w:t>
      </w:r>
      <w:r w:rsidRPr="00687045">
        <w:t xml:space="preserve">회원 </w:t>
      </w:r>
      <w:proofErr w:type="spellStart"/>
      <w:r w:rsidRPr="00687045">
        <w:t>가입시</w:t>
      </w:r>
      <w:proofErr w:type="spellEnd"/>
      <w:r w:rsidRPr="00687045">
        <w:t xml:space="preserve"> 비밀번호 확인을 위해 비밀번호를 한번 더 입력 받는데 </w:t>
      </w:r>
      <w:proofErr w:type="spellStart"/>
      <w:r w:rsidRPr="00687045">
        <w:t>이속성은</w:t>
      </w:r>
      <w:proofErr w:type="spellEnd"/>
      <w:r w:rsidRPr="00687045">
        <w:t xml:space="preserve"> DB 테이블의 칼럼으로 </w:t>
      </w:r>
      <w:proofErr w:type="spellStart"/>
      <w:r w:rsidRPr="00687045">
        <w:t>매핑할</w:t>
      </w:r>
      <w:proofErr w:type="spellEnd"/>
      <w:r w:rsidRPr="00687045">
        <w:t xml:space="preserve"> </w:t>
      </w:r>
      <w:r w:rsidRPr="00687045">
        <w:rPr>
          <w:rFonts w:hint="eastAsia"/>
        </w:rPr>
        <w:t>필요가</w:t>
      </w:r>
      <w:r w:rsidRPr="00687045">
        <w:t xml:space="preserve"> 없</w:t>
      </w:r>
      <w:r>
        <w:rPr>
          <w:rFonts w:hint="eastAsia"/>
        </w:rPr>
        <w:t>을 것이다.</w:t>
      </w:r>
      <w:r w:rsidRPr="00687045">
        <w:t xml:space="preserve"> 자바 객체 직렬화에서도 Transient 키워드는 직렬화에서 해당 속성을 빼 달라는 의미로 사용된다.</w:t>
      </w:r>
    </w:p>
    <w:p w:rsidR="00761C45" w:rsidRPr="00687045" w:rsidRDefault="00761C45" w:rsidP="00761C45"/>
    <w:p w:rsidR="00761C45" w:rsidRPr="006870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7045">
        <w:t>@Entity</w:t>
      </w:r>
    </w:p>
    <w:p w:rsidR="00761C45" w:rsidRPr="006870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87045">
        <w:t>public</w:t>
      </w:r>
      <w:proofErr w:type="gramEnd"/>
      <w:r w:rsidRPr="00687045">
        <w:t xml:space="preserve"> class Customer {</w:t>
      </w:r>
    </w:p>
    <w:p w:rsidR="00761C45" w:rsidRPr="006870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7045">
        <w:t xml:space="preserve">    </w:t>
      </w:r>
      <w:proofErr w:type="gramStart"/>
      <w:r w:rsidRPr="00687045">
        <w:t>protected</w:t>
      </w:r>
      <w:proofErr w:type="gramEnd"/>
      <w:r w:rsidRPr="00687045">
        <w:t xml:space="preserve"> Integer id;</w:t>
      </w:r>
    </w:p>
    <w:p w:rsidR="00761C45" w:rsidRPr="006870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7045">
        <w:t xml:space="preserve">    </w:t>
      </w:r>
      <w:proofErr w:type="gramStart"/>
      <w:r w:rsidRPr="00687045">
        <w:t>protected</w:t>
      </w:r>
      <w:proofErr w:type="gramEnd"/>
      <w:r w:rsidRPr="00687045">
        <w:t xml:space="preserve"> String </w:t>
      </w:r>
      <w:proofErr w:type="spellStart"/>
      <w:r w:rsidRPr="00687045">
        <w:t>pwd</w:t>
      </w:r>
      <w:proofErr w:type="spellEnd"/>
      <w:r w:rsidRPr="00687045">
        <w:t>;</w:t>
      </w:r>
    </w:p>
    <w:p w:rsidR="00761C45" w:rsidRPr="006870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687045">
        <w:t xml:space="preserve">    </w:t>
      </w:r>
      <w:r w:rsidRPr="00687045">
        <w:rPr>
          <w:b/>
          <w:color w:val="FF0000"/>
        </w:rPr>
        <w:t>@Transient</w:t>
      </w:r>
    </w:p>
    <w:p w:rsidR="00761C45" w:rsidRPr="006870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7045">
        <w:t xml:space="preserve">    </w:t>
      </w:r>
      <w:proofErr w:type="gramStart"/>
      <w:r w:rsidRPr="00687045">
        <w:t>protected</w:t>
      </w:r>
      <w:proofErr w:type="gramEnd"/>
      <w:r w:rsidRPr="00687045">
        <w:t xml:space="preserve"> String </w:t>
      </w:r>
      <w:proofErr w:type="spellStart"/>
      <w:r w:rsidRPr="00687045">
        <w:t>confirmPwd</w:t>
      </w:r>
      <w:proofErr w:type="spellEnd"/>
      <w:r w:rsidRPr="00687045">
        <w:t>;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87045">
        <w:t>}</w:t>
      </w:r>
    </w:p>
    <w:p w:rsidR="00761C45" w:rsidRDefault="00761C45" w:rsidP="00761C45">
      <w:pPr>
        <w:rPr>
          <w:rFonts w:hint="eastAsia"/>
        </w:rPr>
      </w:pPr>
    </w:p>
    <w:p w:rsidR="00761C45" w:rsidRDefault="00761C45" w:rsidP="00761C45">
      <w:pPr>
        <w:pStyle w:val="a4"/>
        <w:jc w:val="left"/>
        <w:rPr>
          <w:rFonts w:hint="eastAsia"/>
        </w:rPr>
      </w:pPr>
      <w:bookmarkStart w:id="7" w:name="_Toc446758434"/>
      <w:r>
        <w:rPr>
          <w:rFonts w:hint="eastAsia"/>
          <w:sz w:val="28"/>
          <w:szCs w:val="28"/>
        </w:rPr>
        <w:t xml:space="preserve">2-1-7.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속성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매핑</w:t>
      </w:r>
      <w:proofErr w:type="spellEnd"/>
      <w:r>
        <w:rPr>
          <w:rFonts w:hint="eastAsia"/>
          <w:sz w:val="28"/>
          <w:szCs w:val="28"/>
        </w:rPr>
        <w:t>(@Access)</w:t>
      </w:r>
      <w:bookmarkEnd w:id="7"/>
      <w:r>
        <w:rPr>
          <w:rFonts w:hint="eastAsia"/>
          <w:sz w:val="28"/>
          <w:szCs w:val="28"/>
        </w:rPr>
        <w:t xml:space="preserve"> </w:t>
      </w:r>
    </w:p>
    <w:p w:rsidR="00761C45" w:rsidRPr="00C04B3E" w:rsidRDefault="00761C45" w:rsidP="00761C45">
      <w:pPr>
        <w:rPr>
          <w:rFonts w:hint="eastAsia"/>
        </w:rPr>
      </w:pPr>
    </w:p>
    <w:p w:rsidR="00761C45" w:rsidRPr="00C04B3E" w:rsidRDefault="00761C45" w:rsidP="00761C45">
      <w:pPr>
        <w:numPr>
          <w:ilvl w:val="0"/>
          <w:numId w:val="4"/>
        </w:numPr>
      </w:pPr>
      <w:proofErr w:type="gramStart"/>
      <w:r w:rsidRPr="00C04B3E">
        <w:t xml:space="preserve">@Access  </w:t>
      </w:r>
      <w:proofErr w:type="spellStart"/>
      <w:r w:rsidRPr="00C04B3E">
        <w:t>어노테이션은</w:t>
      </w:r>
      <w:proofErr w:type="spellEnd"/>
      <w:proofErr w:type="gramEnd"/>
      <w:r w:rsidRPr="00C04B3E">
        <w:t xml:space="preserve"> </w:t>
      </w:r>
      <w:proofErr w:type="spellStart"/>
      <w:r w:rsidRPr="00C04B3E">
        <w:t>프로퍼티에</w:t>
      </w:r>
      <w:proofErr w:type="spellEnd"/>
      <w:r w:rsidRPr="00C04B3E">
        <w:t xml:space="preserve"> 접근하는 방식을 정하는데, JPA </w:t>
      </w:r>
      <w:proofErr w:type="spellStart"/>
      <w:r w:rsidRPr="00C04B3E">
        <w:t>Annocation</w:t>
      </w:r>
      <w:proofErr w:type="spellEnd"/>
      <w:r w:rsidRPr="00C04B3E">
        <w:t>은 클래스의 멤버 필드(</w:t>
      </w:r>
      <w:proofErr w:type="spellStart"/>
      <w:r w:rsidRPr="00C04B3E">
        <w:t>AccessType.Field</w:t>
      </w:r>
      <w:proofErr w:type="spellEnd"/>
      <w:r w:rsidRPr="00C04B3E">
        <w:t>) 또는 Get</w:t>
      </w:r>
      <w:r>
        <w:rPr>
          <w:rFonts w:hint="eastAsia"/>
        </w:rPr>
        <w:t xml:space="preserve"> </w:t>
      </w:r>
      <w:proofErr w:type="spellStart"/>
      <w:r w:rsidRPr="00C04B3E">
        <w:t>메소드</w:t>
      </w:r>
      <w:proofErr w:type="spellEnd"/>
      <w:r w:rsidRPr="00C04B3E">
        <w:t>(</w:t>
      </w:r>
      <w:proofErr w:type="spellStart"/>
      <w:r w:rsidRPr="00C04B3E">
        <w:t>AccessType.Property</w:t>
      </w:r>
      <w:proofErr w:type="spellEnd"/>
      <w:r w:rsidRPr="00C04B3E">
        <w:t>)에 부여할 수 있으며 동시에 부여할 수 없고 반드시 한쪽에만 부여해야 한다.  JPA</w:t>
      </w:r>
      <w:r>
        <w:rPr>
          <w:rFonts w:hint="eastAsia"/>
        </w:rPr>
        <w:t xml:space="preserve"> </w:t>
      </w:r>
      <w:r w:rsidRPr="00C04B3E">
        <w:t xml:space="preserve">명세에는 </w:t>
      </w:r>
      <w:r>
        <w:rPr>
          <w:rFonts w:hint="eastAsia"/>
        </w:rPr>
        <w:t>속성(</w:t>
      </w:r>
      <w:r w:rsidRPr="00C04B3E">
        <w:t>필드</w:t>
      </w:r>
      <w:r>
        <w:rPr>
          <w:rFonts w:hint="eastAsia"/>
        </w:rPr>
        <w:t>)과</w:t>
      </w:r>
      <w:r w:rsidRPr="00C04B3E">
        <w:t xml:space="preserve"> Get </w:t>
      </w:r>
      <w:proofErr w:type="spellStart"/>
      <w:r w:rsidRPr="00C04B3E">
        <w:t>메소드</w:t>
      </w:r>
      <w:proofErr w:type="spellEnd"/>
      <w:r w:rsidRPr="00C04B3E">
        <w:t xml:space="preserve"> 중 어디를 디폴트로 할지 정해져 있지 않으며 명세를 구현한 벤더에 따라 다르다. 보통은 @Id </w:t>
      </w:r>
      <w:proofErr w:type="spellStart"/>
      <w:r w:rsidRPr="00C04B3E">
        <w:t>어노테이션이</w:t>
      </w:r>
      <w:proofErr w:type="spellEnd"/>
      <w:r w:rsidRPr="00C04B3E">
        <w:t xml:space="preserve"> 부여된 곳을 기준으로 하므로 @Id </w:t>
      </w:r>
      <w:proofErr w:type="spellStart"/>
      <w:r w:rsidRPr="00C04B3E">
        <w:t>어노테이션을</w:t>
      </w:r>
      <w:proofErr w:type="spellEnd"/>
      <w:r w:rsidRPr="00C04B3E">
        <w:t xml:space="preserve"> 필드에 부여했으면 필드를 기준으로 영속화가 이루어지고 </w:t>
      </w:r>
      <w:proofErr w:type="spellStart"/>
      <w:r w:rsidRPr="00C04B3E">
        <w:t>메소드에</w:t>
      </w:r>
      <w:proofErr w:type="spellEnd"/>
      <w:r w:rsidRPr="00C04B3E">
        <w:t xml:space="preserve"> 부여했으면 Get </w:t>
      </w:r>
      <w:proofErr w:type="spellStart"/>
      <w:r w:rsidRPr="00C04B3E">
        <w:t>메소드를</w:t>
      </w:r>
      <w:proofErr w:type="spellEnd"/>
      <w:r w:rsidRPr="00C04B3E">
        <w:t xml:space="preserve"> 기준으로 영속화가 이루어진다. </w:t>
      </w:r>
    </w:p>
    <w:p w:rsidR="00761C45" w:rsidRPr="00C04B3E" w:rsidRDefault="00761C45" w:rsidP="00761C45">
      <w:pPr>
        <w:numPr>
          <w:ilvl w:val="0"/>
          <w:numId w:val="4"/>
        </w:numPr>
      </w:pPr>
      <w:r w:rsidRPr="00C04B3E">
        <w:t>명시적으로 @Access(</w:t>
      </w:r>
      <w:proofErr w:type="spellStart"/>
      <w:proofErr w:type="gramStart"/>
      <w:r w:rsidRPr="00C04B3E">
        <w:t>AccessType.FIELD</w:t>
      </w:r>
      <w:proofErr w:type="spellEnd"/>
      <w:proofErr w:type="gramEnd"/>
      <w:r w:rsidRPr="00C04B3E">
        <w:t>/</w:t>
      </w:r>
      <w:proofErr w:type="spellStart"/>
      <w:r w:rsidRPr="00C04B3E">
        <w:t>AccessType.PROPERTY</w:t>
      </w:r>
      <w:proofErr w:type="spellEnd"/>
      <w:r w:rsidRPr="00C04B3E">
        <w:t>)</w:t>
      </w:r>
      <w:proofErr w:type="spellStart"/>
      <w:r w:rsidRPr="00C04B3E">
        <w:t>를</w:t>
      </w:r>
      <w:proofErr w:type="spellEnd"/>
      <w:r w:rsidRPr="00C04B3E">
        <w:t xml:space="preserve"> 이용해 지정</w:t>
      </w:r>
      <w:r>
        <w:rPr>
          <w:rFonts w:hint="eastAsia"/>
        </w:rPr>
        <w:t xml:space="preserve"> </w:t>
      </w:r>
      <w:r w:rsidRPr="00C04B3E">
        <w:t xml:space="preserve">가능하다.  </w:t>
      </w:r>
    </w:p>
    <w:p w:rsidR="00761C45" w:rsidRDefault="00761C45" w:rsidP="00761C45">
      <w:pPr>
        <w:numPr>
          <w:ilvl w:val="0"/>
          <w:numId w:val="4"/>
        </w:numPr>
        <w:rPr>
          <w:rFonts w:hint="eastAsia"/>
        </w:rPr>
      </w:pPr>
      <w:proofErr w:type="spellStart"/>
      <w:proofErr w:type="gramStart"/>
      <w:r w:rsidRPr="00C04B3E">
        <w:t>AccessType.FIELD</w:t>
      </w:r>
      <w:proofErr w:type="spellEnd"/>
      <w:r w:rsidRPr="00C04B3E">
        <w:t>인</w:t>
      </w:r>
      <w:proofErr w:type="gramEnd"/>
      <w:r w:rsidRPr="00C04B3E">
        <w:t xml:space="preserve"> 경우 영속화 과정에서 필드에 데이터를 설정하거나 읽어 </w:t>
      </w:r>
      <w:proofErr w:type="spellStart"/>
      <w:r w:rsidRPr="00C04B3E">
        <w:t>올때</w:t>
      </w:r>
      <w:proofErr w:type="spellEnd"/>
      <w:r w:rsidRPr="00C04B3E">
        <w:t xml:space="preserve"> </w:t>
      </w:r>
      <w:proofErr w:type="spellStart"/>
      <w:r w:rsidRPr="00C04B3E">
        <w:t>메소드를</w:t>
      </w:r>
      <w:proofErr w:type="spellEnd"/>
      <w:r w:rsidRPr="00C04B3E">
        <w:t xml:space="preserve"> 통하지 않고 직접 필드에 접근해서 읽어오기 때문에 Getter </w:t>
      </w:r>
      <w:proofErr w:type="spellStart"/>
      <w:r w:rsidRPr="00C04B3E">
        <w:t>메소드에</w:t>
      </w:r>
      <w:proofErr w:type="spellEnd"/>
      <w:r w:rsidRPr="00C04B3E">
        <w:t xml:space="preserve"> 별도의 </w:t>
      </w:r>
      <w:proofErr w:type="spellStart"/>
      <w:r w:rsidRPr="00C04B3E">
        <w:t>로직이</w:t>
      </w:r>
      <w:proofErr w:type="spellEnd"/>
      <w:r w:rsidRPr="00C04B3E">
        <w:t xml:space="preserve"> 존재하는 경우 동작하지 않는다. </w:t>
      </w:r>
      <w:proofErr w:type="spellStart"/>
      <w:r w:rsidRPr="00C04B3E">
        <w:t>AccessType</w:t>
      </w:r>
      <w:proofErr w:type="spellEnd"/>
      <w:r w:rsidRPr="00C04B3E">
        <w:t>이 PROPERTY인 경우는 그 반대로 동작한다.</w:t>
      </w:r>
      <w:r>
        <w:rPr>
          <w:rFonts w:hint="eastAsia"/>
        </w:rPr>
        <w:t xml:space="preserve"> </w:t>
      </w:r>
    </w:p>
    <w:p w:rsidR="00761C45" w:rsidRPr="00C04B3E" w:rsidRDefault="00761C45" w:rsidP="00761C45">
      <w:pPr>
        <w:numPr>
          <w:ilvl w:val="0"/>
          <w:numId w:val="4"/>
        </w:numPr>
      </w:pPr>
      <w:r w:rsidRPr="00C04B3E">
        <w:t xml:space="preserve">필드명과 Get </w:t>
      </w:r>
      <w:proofErr w:type="spellStart"/>
      <w:r w:rsidRPr="00C04B3E">
        <w:t>메소드</w:t>
      </w:r>
      <w:proofErr w:type="spellEnd"/>
      <w:r w:rsidRPr="00C04B3E">
        <w:t xml:space="preserve"> 이름이 다른 경우, 예를 들</w:t>
      </w:r>
      <w:r>
        <w:rPr>
          <w:rFonts w:hint="eastAsia"/>
        </w:rPr>
        <w:t>면</w:t>
      </w:r>
      <w:r w:rsidRPr="00C04B3E">
        <w:t xml:space="preserve"> 월급을 제외한 다른 값들은 멤버 필드를 </w:t>
      </w:r>
      <w:r w:rsidRPr="00C04B3E">
        <w:lastRenderedPageBreak/>
        <w:t xml:space="preserve">통해 </w:t>
      </w:r>
      <w:proofErr w:type="spellStart"/>
      <w:r w:rsidRPr="00C04B3E">
        <w:t>엑세스</w:t>
      </w:r>
      <w:proofErr w:type="spellEnd"/>
      <w:r w:rsidRPr="00C04B3E">
        <w:t xml:space="preserve"> 하지만 월급의 경우 별도의 </w:t>
      </w:r>
      <w:proofErr w:type="spellStart"/>
      <w:r w:rsidRPr="00C04B3E">
        <w:t>로직을</w:t>
      </w:r>
      <w:proofErr w:type="spellEnd"/>
      <w:r w:rsidRPr="00C04B3E">
        <w:t xml:space="preserve"> 통해 변환된 값을 데이터 베이스에 저장해야 하는 경우에는 @Transient </w:t>
      </w:r>
      <w:proofErr w:type="spellStart"/>
      <w:r w:rsidRPr="00C04B3E">
        <w:t>어노테이션을</w:t>
      </w:r>
      <w:proofErr w:type="spellEnd"/>
      <w:r w:rsidRPr="00C04B3E">
        <w:t xml:space="preserve"> 멤버 필드에 부여해 영속화에서 제외시키고 대신 Get</w:t>
      </w:r>
      <w:r>
        <w:rPr>
          <w:rFonts w:hint="eastAsia"/>
        </w:rPr>
        <w:t xml:space="preserve"> </w:t>
      </w:r>
      <w:proofErr w:type="spellStart"/>
      <w:r w:rsidRPr="00C04B3E">
        <w:t>메소드를</w:t>
      </w:r>
      <w:proofErr w:type="spellEnd"/>
      <w:r w:rsidRPr="00C04B3E">
        <w:t xml:space="preserve"> 통해 접근하도록 설정해 변환된 값이 저장되도록 할 수 있다. </w:t>
      </w:r>
    </w:p>
    <w:p w:rsidR="00761C45" w:rsidRPr="00C04B3E" w:rsidRDefault="00761C45" w:rsidP="00761C45"/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00"/>
        <w:rPr>
          <w:rFonts w:hint="eastAsia"/>
        </w:rPr>
      </w:pPr>
      <w:r w:rsidRPr="009C2320">
        <w:rPr>
          <w:b/>
          <w:color w:val="1F497D"/>
        </w:rPr>
        <w:t xml:space="preserve">// </w:t>
      </w:r>
      <w:proofErr w:type="spellStart"/>
      <w:r w:rsidRPr="009C2320">
        <w:rPr>
          <w:b/>
          <w:color w:val="1F497D"/>
        </w:rPr>
        <w:t>sal</w:t>
      </w:r>
      <w:proofErr w:type="spellEnd"/>
      <w:r w:rsidRPr="009C2320">
        <w:rPr>
          <w:b/>
          <w:color w:val="1F497D"/>
        </w:rPr>
        <w:t xml:space="preserve"> 필드는 영속화 제외</w:t>
      </w:r>
    </w:p>
    <w:p w:rsidR="00761C45" w:rsidRPr="00C04B3E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B3E">
        <w:t xml:space="preserve">    </w:t>
      </w:r>
      <w:r w:rsidRPr="00DF0E64">
        <w:rPr>
          <w:b/>
          <w:color w:val="FF0000"/>
        </w:rPr>
        <w:t>@Transient</w:t>
      </w:r>
      <w:r w:rsidRPr="00C04B3E">
        <w:t xml:space="preserve">             </w:t>
      </w:r>
    </w:p>
    <w:p w:rsidR="00761C45" w:rsidRPr="00C04B3E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B3E">
        <w:t xml:space="preserve">    </w:t>
      </w:r>
      <w:proofErr w:type="gramStart"/>
      <w:r w:rsidRPr="00C04B3E">
        <w:t>private</w:t>
      </w:r>
      <w:proofErr w:type="gramEnd"/>
      <w:r w:rsidRPr="00C04B3E">
        <w:t xml:space="preserve"> Long </w:t>
      </w:r>
      <w:proofErr w:type="spellStart"/>
      <w:r w:rsidRPr="00C04B3E">
        <w:t>sal</w:t>
      </w:r>
      <w:proofErr w:type="spellEnd"/>
      <w:r w:rsidRPr="00C04B3E">
        <w:t xml:space="preserve">; </w:t>
      </w:r>
    </w:p>
    <w:p w:rsidR="00761C45" w:rsidRPr="009C2320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 w:rsidRPr="00C04B3E">
        <w:t xml:space="preserve">    </w:t>
      </w:r>
      <w:r w:rsidRPr="009C2320">
        <w:rPr>
          <w:b/>
          <w:color w:val="1F497D"/>
        </w:rPr>
        <w:t xml:space="preserve">// Get메소드를 </w:t>
      </w:r>
      <w:proofErr w:type="spellStart"/>
      <w:r w:rsidRPr="009C2320">
        <w:rPr>
          <w:b/>
          <w:color w:val="1F497D"/>
        </w:rPr>
        <w:t>리턴하는</w:t>
      </w:r>
      <w:proofErr w:type="spellEnd"/>
      <w:r w:rsidRPr="009C2320">
        <w:rPr>
          <w:b/>
          <w:color w:val="1F497D"/>
        </w:rPr>
        <w:t xml:space="preserve"> 값을 값을 DB에 저장하도록 </w:t>
      </w:r>
      <w:proofErr w:type="spellStart"/>
      <w:r w:rsidRPr="009C2320">
        <w:rPr>
          <w:b/>
          <w:color w:val="1F497D"/>
        </w:rPr>
        <w:t>AccessType</w:t>
      </w:r>
      <w:proofErr w:type="spellEnd"/>
      <w:r w:rsidRPr="009C2320">
        <w:rPr>
          <w:b/>
          <w:color w:val="1F497D"/>
        </w:rPr>
        <w:t>을 설정</w:t>
      </w:r>
    </w:p>
    <w:p w:rsidR="00761C45" w:rsidRPr="00C04B3E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C04B3E">
        <w:t xml:space="preserve">    </w:t>
      </w:r>
      <w:proofErr w:type="gramStart"/>
      <w:r w:rsidRPr="00C04B3E">
        <w:rPr>
          <w:b/>
          <w:color w:val="FF0000"/>
        </w:rPr>
        <w:t>@Access(</w:t>
      </w:r>
      <w:proofErr w:type="spellStart"/>
      <w:proofErr w:type="gramEnd"/>
      <w:r w:rsidRPr="00C04B3E">
        <w:rPr>
          <w:b/>
          <w:color w:val="FF0000"/>
        </w:rPr>
        <w:t>AccessType.PROPERTY</w:t>
      </w:r>
      <w:proofErr w:type="spellEnd"/>
      <w:r w:rsidRPr="00C04B3E">
        <w:rPr>
          <w:b/>
          <w:color w:val="FF0000"/>
        </w:rPr>
        <w:t>)</w:t>
      </w:r>
    </w:p>
    <w:p w:rsidR="00761C45" w:rsidRPr="00C04B3E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B3E">
        <w:t xml:space="preserve">    </w:t>
      </w:r>
      <w:proofErr w:type="gramStart"/>
      <w:r w:rsidRPr="00C04B3E">
        <w:t>private</w:t>
      </w:r>
      <w:proofErr w:type="gramEnd"/>
      <w:r w:rsidRPr="00C04B3E">
        <w:t xml:space="preserve"> Long </w:t>
      </w:r>
      <w:proofErr w:type="spellStart"/>
      <w:r w:rsidRPr="00C04B3E">
        <w:t>get</w:t>
      </w:r>
      <w:r>
        <w:rPr>
          <w:rFonts w:hint="eastAsia"/>
        </w:rPr>
        <w:t>Total</w:t>
      </w:r>
      <w:r w:rsidRPr="00C04B3E">
        <w:t>Sal</w:t>
      </w:r>
      <w:proofErr w:type="spellEnd"/>
      <w:r w:rsidRPr="00C04B3E">
        <w:t xml:space="preserve">() {        return </w:t>
      </w:r>
      <w:proofErr w:type="spellStart"/>
      <w:r w:rsidRPr="00C04B3E">
        <w:t>this.sal</w:t>
      </w:r>
      <w:proofErr w:type="spellEnd"/>
      <w:r w:rsidRPr="00C04B3E">
        <w:t>*2;    }</w:t>
      </w:r>
    </w:p>
    <w:p w:rsidR="00761C45" w:rsidRPr="00C04B3E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C04B3E">
        <w:t xml:space="preserve">    </w:t>
      </w:r>
      <w:proofErr w:type="gramStart"/>
      <w:r w:rsidRPr="00C04B3E">
        <w:t>private</w:t>
      </w:r>
      <w:proofErr w:type="gramEnd"/>
      <w:r w:rsidRPr="00C04B3E">
        <w:t xml:space="preserve"> void </w:t>
      </w:r>
      <w:proofErr w:type="spellStart"/>
      <w:r w:rsidRPr="00C04B3E">
        <w:t>set</w:t>
      </w:r>
      <w:r>
        <w:rPr>
          <w:rFonts w:hint="eastAsia"/>
        </w:rPr>
        <w:t>Total</w:t>
      </w:r>
      <w:r w:rsidRPr="00C04B3E">
        <w:t>Sal</w:t>
      </w:r>
      <w:proofErr w:type="spellEnd"/>
      <w:r w:rsidRPr="00C04B3E">
        <w:t xml:space="preserve">(Long </w:t>
      </w:r>
      <w:proofErr w:type="spellStart"/>
      <w:r w:rsidRPr="00C04B3E">
        <w:t>sal</w:t>
      </w:r>
      <w:proofErr w:type="spellEnd"/>
      <w:r w:rsidRPr="00C04B3E">
        <w:t xml:space="preserve">) {        </w:t>
      </w:r>
      <w:proofErr w:type="spellStart"/>
      <w:r w:rsidRPr="00C04B3E">
        <w:t>this.sal</w:t>
      </w:r>
      <w:proofErr w:type="spellEnd"/>
      <w:r w:rsidRPr="00C04B3E">
        <w:t xml:space="preserve"> = </w:t>
      </w:r>
      <w:proofErr w:type="spellStart"/>
      <w:r w:rsidRPr="00C04B3E">
        <w:t>sal</w:t>
      </w:r>
      <w:proofErr w:type="spellEnd"/>
      <w:r w:rsidRPr="00C04B3E">
        <w:t>;    }</w:t>
      </w:r>
    </w:p>
    <w:p w:rsidR="00761C45" w:rsidRDefault="00761C45" w:rsidP="0076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761C45" w:rsidRPr="00112B44" w:rsidRDefault="00761C45" w:rsidP="00761C45">
      <w:pPr>
        <w:pStyle w:val="a4"/>
        <w:jc w:val="left"/>
        <w:rPr>
          <w:rFonts w:hint="eastAsia"/>
          <w:sz w:val="28"/>
          <w:szCs w:val="28"/>
        </w:rPr>
      </w:pPr>
    </w:p>
    <w:p w:rsidR="005957DE" w:rsidRPr="00761C45" w:rsidRDefault="00FF42A5"/>
    <w:sectPr w:rsidR="005957DE" w:rsidRPr="00761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1DA5"/>
    <w:multiLevelType w:val="hybridMultilevel"/>
    <w:tmpl w:val="7FC63F6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8E72714"/>
    <w:multiLevelType w:val="hybridMultilevel"/>
    <w:tmpl w:val="EB34C4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3CDA34CC"/>
    <w:multiLevelType w:val="hybridMultilevel"/>
    <w:tmpl w:val="7F2AE53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7002591D"/>
    <w:multiLevelType w:val="hybridMultilevel"/>
    <w:tmpl w:val="CF70A03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45"/>
    <w:rsid w:val="007417CE"/>
    <w:rsid w:val="00761C45"/>
    <w:rsid w:val="00D61354"/>
    <w:rsid w:val="00D6604C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C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1C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4">
    <w:name w:val="Title"/>
    <w:basedOn w:val="a"/>
    <w:next w:val="a"/>
    <w:link w:val="Char"/>
    <w:uiPriority w:val="10"/>
    <w:qFormat/>
    <w:rsid w:val="00761C45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61C45"/>
    <w:rPr>
      <w:rFonts w:ascii="맑은 고딕" w:eastAsia="돋움" w:hAnsi="맑은 고딕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C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1C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4">
    <w:name w:val="Title"/>
    <w:basedOn w:val="a"/>
    <w:next w:val="a"/>
    <w:link w:val="Char"/>
    <w:uiPriority w:val="10"/>
    <w:qFormat/>
    <w:rsid w:val="00761C45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61C45"/>
    <w:rPr>
      <w:rFonts w:ascii="맑은 고딕" w:eastAsia="돋움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2</cp:revision>
  <cp:lastPrinted>2016-05-20T23:05:00Z</cp:lastPrinted>
  <dcterms:created xsi:type="dcterms:W3CDTF">2016-05-20T23:04:00Z</dcterms:created>
  <dcterms:modified xsi:type="dcterms:W3CDTF">2016-05-20T23:05:00Z</dcterms:modified>
</cp:coreProperties>
</file>