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spacing w:lineRule="exact" w:line="528" w:before="72" w:after="0"/>
        <w:ind w:firstLineChars="1300" w:startChars="0" w:start="0" w:endChars="0" w:end="0"/>
        <w:jc w:val="both"/>
        <w:rPr>
          <w:rFonts w:ascii="微软雅黑" w:hAnsi="微软雅黑" w:eastAsia="微软雅黑" w:cs="微软雅黑"/>
          <w:spacing w:val="-1"/>
          <w:position w:val="14"/>
          <w:sz w:val="28"/>
          <w:szCs w:val="28"/>
        </w:rPr>
      </w:pPr>
      <w:r>
        <w:rPr>
          <w:rFonts w:ascii="微软雅黑" w:hAnsi="微软雅黑" w:cs="微软雅黑" w:eastAsia="微软雅黑"/>
          <w:spacing w:val="-1"/>
          <w:position w:val="14"/>
          <w:sz w:val="28"/>
          <w:szCs w:val="28"/>
        </w:rPr>
        <w:t>南京【华东独立团】双飞</w:t>
      </w:r>
      <w:r>
        <w:rPr>
          <w:rFonts w:eastAsia="微软雅黑" w:cs="微软雅黑" w:ascii="微软雅黑" w:hAnsi="微软雅黑"/>
          <w:spacing w:val="-1"/>
          <w:position w:val="14"/>
          <w:sz w:val="28"/>
          <w:szCs w:val="28"/>
        </w:rPr>
        <w:t>6</w:t>
      </w:r>
      <w:r>
        <w:rPr>
          <w:rFonts w:ascii="微软雅黑" w:hAnsi="微软雅黑" w:cs="微软雅黑" w:eastAsia="微软雅黑"/>
          <w:spacing w:val="-1"/>
          <w:position w:val="14"/>
          <w:sz w:val="28"/>
          <w:szCs w:val="28"/>
        </w:rPr>
        <w:t>日游（晚对早）</w:t>
      </w:r>
    </w:p>
    <w:tbl>
      <w:tblPr>
        <w:tblW w:w="11660" w:type="dxa"/>
        <w:jc w:val="start"/>
        <w:tblInd w:w="7" w:type="dxa"/>
        <w:tblLayout w:type="fixed"/>
        <w:tblCellMar>
          <w:top w:w="0" w:type="dxa"/>
          <w:start w:w="0" w:type="dxa"/>
          <w:bottom w:w="0" w:type="dxa"/>
          <w:end w:w="0" w:type="dxa"/>
        </w:tblCellMar>
      </w:tblPr>
      <w:tblGrid>
        <w:gridCol w:w="881"/>
        <w:gridCol w:w="7759"/>
        <w:gridCol w:w="567"/>
        <w:gridCol w:w="567"/>
        <w:gridCol w:w="567"/>
        <w:gridCol w:w="1319"/>
      </w:tblGrid>
      <w:tr>
        <w:trPr>
          <w:trHeight w:val="525" w:hRule="atLeast"/>
        </w:trPr>
        <w:tc>
          <w:tcPr>
            <w:tcW w:w="11660" w:type="dxa"/>
            <w:gridSpan w:val="6"/>
            <w:tcBorders>
              <w:top w:val="single" w:sz="2" w:space="0" w:color="808080"/>
              <w:start w:val="single" w:sz="2" w:space="0" w:color="808080"/>
              <w:bottom w:val="single" w:sz="2" w:space="0" w:color="808080"/>
              <w:end w:val="single" w:sz="2" w:space="0" w:color="808080"/>
            </w:tcBorders>
          </w:tcPr>
          <w:p>
            <w:pPr>
              <w:pStyle w:val="Normal"/>
              <w:spacing w:lineRule="auto" w:line="187" w:before="125" w:after="0"/>
              <w:ind w:start="4483" w:end="0"/>
              <w:rPr>
                <w:rFonts w:ascii="微软雅黑" w:hAnsi="微软雅黑" w:eastAsia="微软雅黑" w:cs="微软雅黑"/>
                <w:sz w:val="29"/>
                <w:szCs w:val="29"/>
              </w:rPr>
            </w:pPr>
            <w:r>
              <w:rPr>
                <w:rFonts w:ascii="微软雅黑" w:hAnsi="微软雅黑" w:cs="微软雅黑" w:eastAsia="微软雅黑"/>
                <w:spacing w:val="13"/>
                <w:sz w:val="29"/>
                <w:szCs w:val="29"/>
              </w:rPr>
              <w:t>行</w:t>
            </w:r>
            <w:r>
              <w:rPr>
                <w:rFonts w:ascii="微软雅黑" w:hAnsi="微软雅黑" w:cs="微软雅黑" w:eastAsia="微软雅黑"/>
                <w:spacing w:val="9"/>
                <w:sz w:val="29"/>
                <w:szCs w:val="29"/>
              </w:rPr>
              <w:t>程速览，十秒读懂</w:t>
            </w:r>
          </w:p>
        </w:tc>
      </w:tr>
      <w:tr>
        <w:trPr>
          <w:trHeight w:val="358" w:hRule="atLeast"/>
        </w:trPr>
        <w:tc>
          <w:tcPr>
            <w:tcW w:w="881" w:type="dxa"/>
            <w:tcBorders>
              <w:top w:val="single" w:sz="2" w:space="0" w:color="4BACC6"/>
              <w:start w:val="single" w:sz="2" w:space="0" w:color="4BACC6"/>
              <w:bottom w:val="single" w:sz="2" w:space="0" w:color="4BACC6"/>
              <w:end w:val="dotted" w:sz="2" w:space="0" w:color="808080"/>
            </w:tcBorders>
            <w:shd w:fill="95B3D7" w:val="clear"/>
            <w:vAlign w:val="center"/>
          </w:tcPr>
          <w:p>
            <w:pPr>
              <w:pStyle w:val="Normal"/>
              <w:spacing w:lineRule="auto" w:line="187" w:before="91" w:after="0"/>
              <w:jc w:val="center"/>
              <w:rPr>
                <w:rFonts w:ascii="微软雅黑" w:hAnsi="微软雅黑" w:eastAsia="微软雅黑" w:cs="微软雅黑"/>
                <w:color w:val="000000"/>
                <w:sz w:val="19"/>
                <w:szCs w:val="19"/>
              </w:rPr>
            </w:pPr>
            <w:r>
              <w:rPr>
                <w:rFonts w:ascii="微软雅黑" w:hAnsi="微软雅黑" w:cs="微软雅黑" w:eastAsia="微软雅黑"/>
                <w:color w:val="000000"/>
                <w:spacing w:val="8"/>
                <w:sz w:val="19"/>
                <w:szCs w:val="19"/>
              </w:rPr>
              <w:t>天</w:t>
            </w:r>
            <w:r>
              <w:rPr>
                <w:rFonts w:ascii="微软雅黑" w:hAnsi="微软雅黑" w:cs="微软雅黑" w:eastAsia="微软雅黑"/>
                <w:color w:val="000000"/>
                <w:spacing w:val="7"/>
                <w:sz w:val="19"/>
                <w:szCs w:val="19"/>
              </w:rPr>
              <w:t>数</w:t>
            </w:r>
          </w:p>
        </w:tc>
        <w:tc>
          <w:tcPr>
            <w:tcW w:w="7759" w:type="dxa"/>
            <w:tcBorders>
              <w:top w:val="single" w:sz="2" w:space="0" w:color="4BACC6"/>
              <w:start w:val="dotted" w:sz="2" w:space="0" w:color="808080"/>
              <w:bottom w:val="single" w:sz="2" w:space="0" w:color="4BACC6"/>
              <w:end w:val="dotted" w:sz="2" w:space="0" w:color="808080"/>
            </w:tcBorders>
            <w:shd w:fill="95B3D7" w:val="clear"/>
          </w:tcPr>
          <w:p>
            <w:pPr>
              <w:pStyle w:val="Normal"/>
              <w:spacing w:lineRule="auto" w:line="187" w:before="91" w:after="0"/>
              <w:ind w:start="3804" w:end="0"/>
              <w:rPr>
                <w:rFonts w:ascii="微软雅黑" w:hAnsi="微软雅黑" w:eastAsia="微软雅黑" w:cs="微软雅黑"/>
                <w:color w:val="000000"/>
                <w:sz w:val="19"/>
                <w:szCs w:val="19"/>
              </w:rPr>
            </w:pPr>
            <w:r>
              <w:rPr>
                <w:rFonts w:ascii="微软雅黑" w:hAnsi="微软雅黑" w:cs="微软雅黑" w:eastAsia="微软雅黑"/>
                <w:color w:val="000000"/>
                <w:spacing w:val="9"/>
                <w:sz w:val="19"/>
                <w:szCs w:val="19"/>
              </w:rPr>
              <w:t>简略行程</w:t>
            </w:r>
          </w:p>
        </w:tc>
        <w:tc>
          <w:tcPr>
            <w:tcW w:w="567" w:type="dxa"/>
            <w:tcBorders>
              <w:top w:val="single" w:sz="2" w:space="0" w:color="4BACC6"/>
              <w:start w:val="dotted" w:sz="2" w:space="0" w:color="808080"/>
              <w:bottom w:val="single" w:sz="2" w:space="0" w:color="4BACC6"/>
              <w:end w:val="dotted" w:sz="2" w:space="0" w:color="808080"/>
            </w:tcBorders>
            <w:shd w:fill="95B3D7" w:val="clear"/>
            <w:vAlign w:val="center"/>
          </w:tcPr>
          <w:p>
            <w:pPr>
              <w:pStyle w:val="Normal"/>
              <w:spacing w:lineRule="auto" w:line="180" w:before="102" w:after="0"/>
              <w:ind w:start="165" w:end="0"/>
              <w:jc w:val="center"/>
              <w:rPr>
                <w:rFonts w:ascii="微软雅黑" w:hAnsi="微软雅黑" w:eastAsia="微软雅黑" w:cs="微软雅黑"/>
                <w:color w:val="000000"/>
                <w:sz w:val="19"/>
                <w:szCs w:val="19"/>
              </w:rPr>
            </w:pPr>
            <w:r>
              <w:rPr>
                <w:rFonts w:ascii="微软雅黑" w:hAnsi="微软雅黑" w:cs="微软雅黑" w:eastAsia="微软雅黑"/>
                <w:color w:val="000000"/>
                <w:spacing w:val="4"/>
                <w:sz w:val="19"/>
                <w:szCs w:val="19"/>
              </w:rPr>
              <w:t>早</w:t>
            </w:r>
          </w:p>
        </w:tc>
        <w:tc>
          <w:tcPr>
            <w:tcW w:w="567" w:type="dxa"/>
            <w:tcBorders>
              <w:top w:val="single" w:sz="2" w:space="0" w:color="4BACC6"/>
              <w:start w:val="dotted" w:sz="2" w:space="0" w:color="808080"/>
              <w:bottom w:val="single" w:sz="2" w:space="0" w:color="4BACC6"/>
              <w:end w:val="dotted" w:sz="2" w:space="0" w:color="808080"/>
            </w:tcBorders>
            <w:shd w:fill="95B3D7" w:val="clear"/>
            <w:vAlign w:val="center"/>
          </w:tcPr>
          <w:p>
            <w:pPr>
              <w:pStyle w:val="Normal"/>
              <w:spacing w:lineRule="auto" w:line="190" w:before="89" w:after="0"/>
              <w:ind w:start="179" w:end="0"/>
              <w:jc w:val="center"/>
              <w:rPr>
                <w:rFonts w:ascii="微软雅黑" w:hAnsi="微软雅黑" w:eastAsia="微软雅黑" w:cs="微软雅黑"/>
                <w:color w:val="000000"/>
                <w:sz w:val="19"/>
                <w:szCs w:val="19"/>
              </w:rPr>
            </w:pPr>
            <w:r>
              <w:rPr>
                <w:rFonts w:ascii="微软雅黑" w:hAnsi="微软雅黑" w:cs="微软雅黑" w:hint="eastAsia" w:eastAsia="微软雅黑"/>
                <w:color w:val="000000"/>
                <w:spacing w:val="3"/>
                <w:sz w:val="19"/>
                <w:szCs w:val="19"/>
              </w:rPr>
              <w:t>中</w:t>
            </w:r>
          </w:p>
        </w:tc>
        <w:tc>
          <w:tcPr>
            <w:tcW w:w="567" w:type="dxa"/>
            <w:tcBorders>
              <w:top w:val="single" w:sz="2" w:space="0" w:color="4BACC6"/>
              <w:start w:val="dotted" w:sz="2" w:space="0" w:color="808080"/>
              <w:bottom w:val="single" w:sz="2" w:space="0" w:color="4BACC6"/>
              <w:end w:val="dotted" w:sz="2" w:space="0" w:color="808080"/>
            </w:tcBorders>
            <w:shd w:fill="95B3D7" w:val="clear"/>
            <w:vAlign w:val="center"/>
          </w:tcPr>
          <w:p>
            <w:pPr>
              <w:pStyle w:val="Normal"/>
              <w:spacing w:lineRule="auto" w:line="187" w:before="91" w:after="0"/>
              <w:ind w:start="177" w:end="0"/>
              <w:jc w:val="center"/>
              <w:rPr>
                <w:rFonts w:ascii="微软雅黑" w:hAnsi="微软雅黑" w:eastAsia="微软雅黑" w:cs="微软雅黑"/>
                <w:color w:val="000000"/>
                <w:sz w:val="19"/>
                <w:szCs w:val="19"/>
              </w:rPr>
            </w:pPr>
            <w:r>
              <w:rPr>
                <w:rFonts w:ascii="微软雅黑" w:hAnsi="微软雅黑" w:cs="微软雅黑" w:eastAsia="微软雅黑"/>
                <w:color w:val="000000"/>
                <w:sz w:val="19"/>
                <w:szCs w:val="19"/>
              </w:rPr>
              <w:t>晚</w:t>
            </w:r>
          </w:p>
        </w:tc>
        <w:tc>
          <w:tcPr>
            <w:tcW w:w="1319" w:type="dxa"/>
            <w:tcBorders>
              <w:top w:val="single" w:sz="2" w:space="0" w:color="4BACC6"/>
              <w:start w:val="dotted" w:sz="2" w:space="0" w:color="808080"/>
              <w:bottom w:val="single" w:sz="2" w:space="0" w:color="4BACC6"/>
              <w:end w:val="single" w:sz="2" w:space="0" w:color="808080"/>
            </w:tcBorders>
            <w:shd w:fill="95B3D7" w:val="clear"/>
            <w:vAlign w:val="center"/>
          </w:tcPr>
          <w:p>
            <w:pPr>
              <w:pStyle w:val="Normal"/>
              <w:spacing w:lineRule="auto" w:line="190" w:before="90" w:after="0"/>
              <w:jc w:val="center"/>
              <w:rPr>
                <w:rFonts w:ascii="微软雅黑" w:hAnsi="微软雅黑" w:eastAsia="微软雅黑" w:cs="微软雅黑"/>
                <w:color w:val="000000"/>
                <w:sz w:val="19"/>
                <w:szCs w:val="19"/>
              </w:rPr>
            </w:pPr>
            <w:r>
              <w:rPr>
                <w:rFonts w:ascii="微软雅黑" w:hAnsi="微软雅黑" w:cs="微软雅黑" w:eastAsia="微软雅黑"/>
                <w:color w:val="000000"/>
                <w:spacing w:val="8"/>
                <w:sz w:val="19"/>
                <w:szCs w:val="19"/>
              </w:rPr>
              <w:t>酒</w:t>
            </w:r>
            <w:r>
              <w:rPr>
                <w:rFonts w:ascii="微软雅黑" w:hAnsi="微软雅黑" w:cs="微软雅黑" w:eastAsia="微软雅黑"/>
                <w:color w:val="000000"/>
                <w:spacing w:val="7"/>
                <w:sz w:val="19"/>
                <w:szCs w:val="19"/>
              </w:rPr>
              <w:t>店</w:t>
            </w:r>
          </w:p>
        </w:tc>
      </w:tr>
      <w:tr>
        <w:trPr>
          <w:trHeight w:val="647" w:hRule="atLeast"/>
        </w:trPr>
        <w:tc>
          <w:tcPr>
            <w:tcW w:w="881" w:type="dxa"/>
            <w:tcBorders>
              <w:top w:val="single" w:sz="2" w:space="0" w:color="4BACC6"/>
              <w:start w:val="single" w:sz="6" w:space="0" w:color="808080"/>
              <w:bottom w:val="single" w:sz="2" w:space="0" w:color="4BACC6"/>
              <w:end w:val="dotted" w:sz="2" w:space="0" w:color="808080"/>
            </w:tcBorders>
            <w:vAlign w:val="center"/>
          </w:tcPr>
          <w:p>
            <w:pPr>
              <w:pStyle w:val="Normal"/>
              <w:keepNext w:val="false"/>
              <w:keepLines w:val="false"/>
              <w:widowControl/>
              <w:overflowPunct w:val="true"/>
              <w:bidi w:val="0"/>
              <w:spacing w:lineRule="exact" w:line="360" w:before="92" w:after="0"/>
              <w:jc w:val="center"/>
              <w:rPr>
                <w:rFonts w:ascii="微软雅黑" w:hAnsi="微软雅黑" w:eastAsia="微软雅黑" w:cs="微软雅黑"/>
                <w:spacing w:val="11"/>
                <w:sz w:val="20"/>
                <w:szCs w:val="20"/>
              </w:rPr>
            </w:pPr>
            <w:r>
              <w:rPr>
                <w:rFonts w:eastAsia="微软雅黑" w:cs="微软雅黑" w:ascii="微软雅黑" w:hAnsi="微软雅黑"/>
                <w:spacing w:val="11"/>
                <w:sz w:val="20"/>
                <w:szCs w:val="20"/>
              </w:rPr>
              <w:t>D1</w:t>
            </w:r>
          </w:p>
        </w:tc>
        <w:tc>
          <w:tcPr>
            <w:tcW w:w="7759" w:type="dxa"/>
            <w:tcBorders>
              <w:top w:val="single" w:sz="2" w:space="0" w:color="4BACC6"/>
              <w:start w:val="dotted" w:sz="2" w:space="0" w:color="808080"/>
              <w:bottom w:val="single" w:sz="2" w:space="0" w:color="4BACC6"/>
              <w:end w:val="dotted" w:sz="2" w:space="0" w:color="808080"/>
            </w:tcBorders>
            <w:vAlign w:val="center"/>
          </w:tcPr>
          <w:p>
            <w:pPr>
              <w:pStyle w:val="Normal"/>
              <w:keepNext w:val="false"/>
              <w:keepLines w:val="false"/>
              <w:widowControl/>
              <w:overflowPunct w:val="true"/>
              <w:bidi w:val="0"/>
              <w:spacing w:lineRule="exact" w:line="360" w:before="40" w:after="0"/>
              <w:jc w:val="start"/>
              <w:rPr>
                <w:rFonts w:ascii="微软雅黑" w:hAnsi="微软雅黑" w:eastAsia="微软雅黑" w:cs="微软雅黑" w:hint="eastAsia"/>
                <w:spacing w:val="10"/>
                <w:sz w:val="21"/>
                <w:szCs w:val="21"/>
              </w:rPr>
            </w:pPr>
            <w:r>
              <w:rPr>
                <w:rFonts w:ascii="微软雅黑" w:hAnsi="微软雅黑" w:cs="微软雅黑" w:hint="eastAsia" w:eastAsia="微软雅黑"/>
                <w:spacing w:val="10"/>
                <w:sz w:val="21"/>
                <w:szCs w:val="21"/>
              </w:rPr>
              <w:t>沈阳</w:t>
            </w:r>
            <w:r>
              <w:rPr>
                <w:rFonts w:eastAsia="微软雅黑" w:cs="微软雅黑" w:hint="eastAsia" w:ascii="微软雅黑" w:hAnsi="微软雅黑"/>
                <w:spacing w:val="10"/>
                <w:sz w:val="21"/>
                <w:szCs w:val="21"/>
              </w:rPr>
              <w:t>-</w:t>
            </w:r>
            <w:r>
              <w:rPr>
                <w:rFonts w:ascii="微软雅黑" w:hAnsi="微软雅黑" w:cs="微软雅黑" w:hint="eastAsia" w:eastAsia="微软雅黑"/>
                <w:spacing w:val="10"/>
                <w:sz w:val="21"/>
                <w:szCs w:val="21"/>
              </w:rPr>
              <w:t>南京</w:t>
            </w:r>
            <w:r>
              <w:rPr>
                <w:rFonts w:ascii="微软雅黑" w:hAnsi="微软雅黑" w:cs="微软雅黑" w:hint="eastAsia" w:eastAsia="微软雅黑"/>
                <w:color w:val="000000"/>
                <w:sz w:val="21"/>
                <w:szCs w:val="21"/>
              </w:rPr>
              <w:t xml:space="preserve">  </w:t>
            </w:r>
          </w:p>
        </w:tc>
        <w:tc>
          <w:tcPr>
            <w:tcW w:w="567" w:type="dxa"/>
            <w:tcBorders>
              <w:top w:val="single" w:sz="2" w:space="0" w:color="4BACC6"/>
              <w:start w:val="dotted" w:sz="2" w:space="0" w:color="808080"/>
              <w:bottom w:val="single" w:sz="2" w:space="0" w:color="4BACC6"/>
              <w:end w:val="dotted" w:sz="2" w:space="0" w:color="808080"/>
            </w:tcBorders>
            <w:vAlign w:val="center"/>
          </w:tcPr>
          <w:p>
            <w:pPr>
              <w:pStyle w:val="Normal"/>
              <w:keepNext w:val="false"/>
              <w:keepLines w:val="false"/>
              <w:widowControl/>
              <w:overflowPunct w:val="true"/>
              <w:bidi w:val="0"/>
              <w:spacing w:lineRule="exact" w:line="360" w:before="179" w:after="0"/>
              <w:jc w:val="center"/>
              <w:rPr>
                <w:rFonts w:ascii="微软雅黑" w:hAnsi="微软雅黑" w:eastAsia="微软雅黑" w:cs="微软雅黑"/>
                <w:spacing w:val="10"/>
                <w:sz w:val="20"/>
                <w:szCs w:val="20"/>
              </w:rPr>
            </w:pPr>
            <w:r>
              <w:rPr>
                <w:rFonts w:eastAsia="微软雅黑" w:cs="微软雅黑" w:ascii="微软雅黑" w:hAnsi="微软雅黑"/>
                <w:spacing w:val="10"/>
                <w:sz w:val="20"/>
                <w:szCs w:val="20"/>
              </w:rPr>
              <w:t>---</w:t>
            </w:r>
          </w:p>
        </w:tc>
        <w:tc>
          <w:tcPr>
            <w:tcW w:w="567" w:type="dxa"/>
            <w:tcBorders>
              <w:top w:val="single" w:sz="2" w:space="0" w:color="4BACC6"/>
              <w:start w:val="dotted" w:sz="2" w:space="0" w:color="808080"/>
              <w:bottom w:val="single" w:sz="2" w:space="0" w:color="4BACC6"/>
              <w:end w:val="dotted" w:sz="2" w:space="0" w:color="808080"/>
            </w:tcBorders>
            <w:vAlign w:val="center"/>
          </w:tcPr>
          <w:p>
            <w:pPr>
              <w:pStyle w:val="Normal"/>
              <w:keepNext w:val="false"/>
              <w:keepLines w:val="false"/>
              <w:widowControl/>
              <w:overflowPunct w:val="true"/>
              <w:bidi w:val="0"/>
              <w:spacing w:lineRule="exact" w:line="360" w:before="179" w:after="0"/>
              <w:jc w:val="center"/>
              <w:rPr>
                <w:rFonts w:ascii="微软雅黑" w:hAnsi="微软雅黑" w:eastAsia="微软雅黑" w:cs="微软雅黑"/>
                <w:spacing w:val="10"/>
                <w:sz w:val="20"/>
                <w:szCs w:val="20"/>
              </w:rPr>
            </w:pPr>
            <w:r>
              <w:rPr>
                <w:rFonts w:eastAsia="微软雅黑" w:cs="微软雅黑" w:ascii="微软雅黑" w:hAnsi="微软雅黑"/>
                <w:spacing w:val="10"/>
                <w:sz w:val="20"/>
                <w:szCs w:val="20"/>
              </w:rPr>
              <w:t>---</w:t>
            </w:r>
          </w:p>
        </w:tc>
        <w:tc>
          <w:tcPr>
            <w:tcW w:w="567" w:type="dxa"/>
            <w:tcBorders>
              <w:top w:val="single" w:sz="2" w:space="0" w:color="4BACC6"/>
              <w:start w:val="dotted" w:sz="2" w:space="0" w:color="808080"/>
              <w:bottom w:val="single" w:sz="2" w:space="0" w:color="4BACC6"/>
              <w:end w:val="dotted" w:sz="2" w:space="0" w:color="808080"/>
            </w:tcBorders>
            <w:vAlign w:val="center"/>
          </w:tcPr>
          <w:p>
            <w:pPr>
              <w:pStyle w:val="Normal"/>
              <w:keepNext w:val="false"/>
              <w:keepLines w:val="false"/>
              <w:widowControl/>
              <w:overflowPunct w:val="true"/>
              <w:bidi w:val="0"/>
              <w:spacing w:lineRule="exact" w:line="360" w:before="179" w:after="0"/>
              <w:jc w:val="center"/>
              <w:rPr>
                <w:rFonts w:ascii="微软雅黑" w:hAnsi="微软雅黑" w:eastAsia="微软雅黑" w:cs="微软雅黑"/>
                <w:spacing w:val="10"/>
                <w:sz w:val="20"/>
                <w:szCs w:val="20"/>
              </w:rPr>
            </w:pPr>
            <w:r>
              <w:rPr>
                <w:rFonts w:eastAsia="微软雅黑" w:cs="微软雅黑" w:ascii="微软雅黑" w:hAnsi="微软雅黑"/>
                <w:spacing w:val="10"/>
                <w:sz w:val="20"/>
                <w:szCs w:val="20"/>
              </w:rPr>
              <w:t>---</w:t>
            </w:r>
          </w:p>
        </w:tc>
        <w:tc>
          <w:tcPr>
            <w:tcW w:w="1319" w:type="dxa"/>
            <w:tcBorders>
              <w:top w:val="single" w:sz="2" w:space="0" w:color="4BACC6"/>
              <w:start w:val="dotted" w:sz="2" w:space="0" w:color="808080"/>
              <w:bottom w:val="single" w:sz="2" w:space="0" w:color="4BACC6"/>
              <w:end w:val="single" w:sz="2" w:space="0" w:color="808080"/>
            </w:tcBorders>
            <w:vAlign w:val="center"/>
          </w:tcPr>
          <w:p>
            <w:pPr>
              <w:pStyle w:val="Normal"/>
              <w:keepNext w:val="false"/>
              <w:keepLines w:val="false"/>
              <w:widowControl/>
              <w:overflowPunct w:val="true"/>
              <w:bidi w:val="0"/>
              <w:spacing w:lineRule="exact" w:line="360" w:before="78" w:after="0"/>
              <w:jc w:val="center"/>
              <w:rPr>
                <w:rFonts w:ascii="微软雅黑" w:hAnsi="微软雅黑" w:eastAsia="微软雅黑" w:cs="微软雅黑"/>
                <w:spacing w:val="10"/>
                <w:sz w:val="20"/>
                <w:szCs w:val="20"/>
              </w:rPr>
            </w:pPr>
            <w:r>
              <w:rPr>
                <w:rFonts w:ascii="微软雅黑" w:hAnsi="微软雅黑" w:cs="微软雅黑" w:hint="eastAsia" w:eastAsia="微软雅黑"/>
                <w:spacing w:val="10"/>
                <w:sz w:val="20"/>
                <w:szCs w:val="20"/>
              </w:rPr>
              <w:t>南京</w:t>
            </w:r>
          </w:p>
        </w:tc>
      </w:tr>
      <w:tr>
        <w:trPr>
          <w:trHeight w:val="567" w:hRule="atLeast"/>
        </w:trPr>
        <w:tc>
          <w:tcPr>
            <w:tcW w:w="881" w:type="dxa"/>
            <w:tcBorders>
              <w:top w:val="single" w:sz="2" w:space="0" w:color="4BACC6"/>
              <w:start w:val="single" w:sz="6" w:space="0" w:color="808080"/>
              <w:bottom w:val="single" w:sz="2" w:space="0" w:color="4BACC6"/>
              <w:end w:val="dotted" w:sz="2" w:space="0" w:color="808080"/>
            </w:tcBorders>
            <w:vAlign w:val="center"/>
          </w:tcPr>
          <w:p>
            <w:pPr>
              <w:pStyle w:val="Normal"/>
              <w:keepNext w:val="false"/>
              <w:keepLines w:val="false"/>
              <w:widowControl/>
              <w:overflowPunct w:val="true"/>
              <w:bidi w:val="0"/>
              <w:spacing w:lineRule="exact" w:line="360" w:before="95" w:after="0"/>
              <w:jc w:val="center"/>
              <w:rPr>
                <w:rFonts w:ascii="微软雅黑" w:hAnsi="微软雅黑" w:eastAsia="微软雅黑" w:cs="微软雅黑"/>
                <w:sz w:val="20"/>
                <w:szCs w:val="20"/>
              </w:rPr>
            </w:pPr>
            <w:r>
              <w:rPr>
                <w:rFonts w:eastAsia="微软雅黑" w:cs="微软雅黑" w:ascii="微软雅黑" w:hAnsi="微软雅黑"/>
                <w:sz w:val="20"/>
                <w:szCs w:val="20"/>
              </w:rPr>
              <w:t>D</w:t>
            </w:r>
            <w:r>
              <w:rPr>
                <w:rFonts w:eastAsia="微软雅黑" w:cs="微软雅黑" w:hint="eastAsia" w:ascii="微软雅黑" w:hAnsi="微软雅黑"/>
                <w:spacing w:val="7"/>
                <w:sz w:val="20"/>
                <w:szCs w:val="20"/>
              </w:rPr>
              <w:t>2</w:t>
            </w:r>
          </w:p>
        </w:tc>
        <w:tc>
          <w:tcPr>
            <w:tcW w:w="7759" w:type="dxa"/>
            <w:tcBorders>
              <w:top w:val="single" w:sz="2" w:space="0" w:color="4BACC6"/>
              <w:start w:val="dotted" w:sz="2" w:space="0" w:color="808080"/>
              <w:bottom w:val="single" w:sz="2" w:space="0" w:color="4BACC6"/>
              <w:end w:val="dotted" w:sz="2" w:space="0" w:color="808080"/>
            </w:tcBorders>
          </w:tcPr>
          <w:p>
            <w:pPr>
              <w:pStyle w:val="Normal"/>
              <w:keepNext w:val="false"/>
              <w:keepLines w:val="false"/>
              <w:widowControl/>
              <w:overflowPunct w:val="true"/>
              <w:bidi w:val="0"/>
              <w:spacing w:lineRule="exact" w:line="360" w:before="93" w:after="0"/>
              <w:ind w:end="0"/>
              <w:jc w:val="start"/>
              <w:rPr>
                <w:rFonts w:ascii="微软雅黑" w:hAnsi="微软雅黑" w:eastAsia="微软雅黑" w:cs="微软雅黑" w:hint="eastAsia"/>
                <w:color w:val="000000"/>
                <w:sz w:val="21"/>
                <w:szCs w:val="21"/>
              </w:rPr>
            </w:pPr>
            <w:r>
              <w:rPr>
                <w:rFonts w:ascii="微软雅黑" w:hAnsi="微软雅黑" w:cs="微软雅黑" w:hint="eastAsia" w:eastAsia="微软雅黑"/>
                <w:sz w:val="21"/>
                <w:szCs w:val="21"/>
              </w:rPr>
              <w:t>灵山</w:t>
            </w:r>
            <w:r>
              <w:rPr>
                <w:rFonts w:eastAsia="微软雅黑" w:cs="微软雅黑" w:hint="eastAsia" w:ascii="微软雅黑" w:hAnsi="微软雅黑"/>
                <w:sz w:val="21"/>
                <w:szCs w:val="21"/>
              </w:rPr>
              <w:t>-</w:t>
            </w:r>
            <w:r>
              <w:rPr>
                <w:rFonts w:ascii="微软雅黑" w:hAnsi="微软雅黑" w:cs="微软雅黑" w:hint="eastAsia" w:eastAsia="微软雅黑"/>
                <w:sz w:val="21"/>
                <w:szCs w:val="21"/>
              </w:rPr>
              <w:t>惠山古镇</w:t>
            </w:r>
            <w:r>
              <w:rPr>
                <w:rFonts w:eastAsia="微软雅黑" w:cs="微软雅黑" w:hint="eastAsia" w:ascii="微软雅黑" w:hAnsi="微软雅黑"/>
                <w:sz w:val="21"/>
                <w:szCs w:val="21"/>
              </w:rPr>
              <w:t>-</w:t>
            </w:r>
            <w:r>
              <w:rPr>
                <w:rFonts w:ascii="微软雅黑" w:hAnsi="微软雅黑" w:cs="微软雅黑" w:hint="eastAsia" w:eastAsia="微软雅黑"/>
                <w:sz w:val="21"/>
                <w:szCs w:val="21"/>
              </w:rPr>
              <w:t>枫桥</w:t>
            </w:r>
            <w:r>
              <w:rPr>
                <w:rFonts w:eastAsia="微软雅黑" w:cs="微软雅黑" w:hint="eastAsia" w:ascii="微软雅黑" w:hAnsi="微软雅黑"/>
                <w:sz w:val="21"/>
                <w:szCs w:val="21"/>
              </w:rPr>
              <w:t>-</w:t>
            </w:r>
            <w:r>
              <w:rPr>
                <w:rFonts w:ascii="微软雅黑" w:hAnsi="微软雅黑" w:cs="微软雅黑" w:hint="eastAsia" w:eastAsia="微软雅黑"/>
                <w:sz w:val="21"/>
                <w:szCs w:val="21"/>
              </w:rPr>
              <w:t>七里山塘</w:t>
            </w:r>
            <w:r>
              <w:rPr>
                <w:rFonts w:eastAsia="微软雅黑" w:cs="微软雅黑" w:hint="eastAsia" w:ascii="微软雅黑" w:hAnsi="微软雅黑"/>
                <w:sz w:val="21"/>
                <w:szCs w:val="21"/>
              </w:rPr>
              <w:t>-</w:t>
            </w:r>
            <w:r>
              <w:rPr>
                <w:rFonts w:ascii="微软雅黑" w:hAnsi="微软雅黑" w:cs="微软雅黑" w:hint="eastAsia" w:eastAsia="微软雅黑"/>
                <w:b/>
                <w:bCs/>
                <w:color w:val="548DD4"/>
                <w:sz w:val="21"/>
                <w:szCs w:val="21"/>
              </w:rPr>
              <w:t>自费游船</w:t>
            </w:r>
          </w:p>
        </w:tc>
        <w:tc>
          <w:tcPr>
            <w:tcW w:w="567" w:type="dxa"/>
            <w:tcBorders>
              <w:top w:val="single" w:sz="2" w:space="0" w:color="4BACC6"/>
              <w:start w:val="dotted" w:sz="2" w:space="0" w:color="808080"/>
              <w:bottom w:val="single" w:sz="2" w:space="0" w:color="4BACC6"/>
              <w:end w:val="dotted" w:sz="2" w:space="0" w:color="808080"/>
            </w:tcBorders>
            <w:vAlign w:val="center"/>
          </w:tcPr>
          <w:p>
            <w:pPr>
              <w:pStyle w:val="Normal"/>
              <w:keepNext w:val="false"/>
              <w:keepLines w:val="false"/>
              <w:widowControl/>
              <w:overflowPunct w:val="true"/>
              <w:bidi w:val="0"/>
              <w:spacing w:lineRule="exact" w:line="360" w:before="91" w:after="0"/>
              <w:jc w:val="center"/>
              <w:rPr>
                <w:rFonts w:ascii="微软雅黑" w:hAnsi="微软雅黑" w:eastAsia="微软雅黑" w:cs="微软雅黑" w:hint="eastAsia"/>
                <w:spacing w:val="10"/>
                <w:sz w:val="20"/>
                <w:szCs w:val="20"/>
              </w:rPr>
            </w:pPr>
            <w:r>
              <w:rPr>
                <w:rFonts w:ascii="微软雅黑" w:hAnsi="微软雅黑" w:cs="微软雅黑" w:hint="eastAsia" w:eastAsia="微软雅黑"/>
                <w:spacing w:val="10"/>
                <w:sz w:val="20"/>
                <w:szCs w:val="20"/>
              </w:rPr>
              <w:t>早</w:t>
            </w:r>
          </w:p>
        </w:tc>
        <w:tc>
          <w:tcPr>
            <w:tcW w:w="567" w:type="dxa"/>
            <w:tcBorders>
              <w:top w:val="single" w:sz="2" w:space="0" w:color="4BACC6"/>
              <w:start w:val="dotted" w:sz="2" w:space="0" w:color="808080"/>
              <w:bottom w:val="single" w:sz="2" w:space="0" w:color="4BACC6"/>
              <w:end w:val="dotted" w:sz="2" w:space="0" w:color="808080"/>
            </w:tcBorders>
            <w:vAlign w:val="center"/>
          </w:tcPr>
          <w:p>
            <w:pPr>
              <w:pStyle w:val="Normal"/>
              <w:keepNext w:val="false"/>
              <w:keepLines w:val="false"/>
              <w:widowControl/>
              <w:overflowPunct w:val="true"/>
              <w:bidi w:val="0"/>
              <w:spacing w:lineRule="exact" w:line="360"/>
              <w:jc w:val="center"/>
              <w:rPr>
                <w:rFonts w:ascii="微软雅黑" w:hAnsi="微软雅黑" w:eastAsia="微软雅黑" w:cs="微软雅黑" w:hint="eastAsia"/>
                <w:sz w:val="20"/>
                <w:szCs w:val="20"/>
              </w:rPr>
            </w:pPr>
            <w:r>
              <w:rPr>
                <w:rFonts w:ascii="微软雅黑" w:hAnsi="微软雅黑" w:cs="微软雅黑" w:hint="eastAsia" w:eastAsia="微软雅黑"/>
                <w:spacing w:val="10"/>
                <w:sz w:val="20"/>
                <w:szCs w:val="20"/>
              </w:rPr>
              <w:t>中</w:t>
            </w:r>
          </w:p>
        </w:tc>
        <w:tc>
          <w:tcPr>
            <w:tcW w:w="567" w:type="dxa"/>
            <w:tcBorders>
              <w:top w:val="single" w:sz="2" w:space="0" w:color="4BACC6"/>
              <w:start w:val="dotted" w:sz="2" w:space="0" w:color="808080"/>
              <w:bottom w:val="single" w:sz="2" w:space="0" w:color="4BACC6"/>
              <w:end w:val="dotted" w:sz="2" w:space="0" w:color="808080"/>
            </w:tcBorders>
            <w:vAlign w:val="center"/>
          </w:tcPr>
          <w:p>
            <w:pPr>
              <w:pStyle w:val="Normal"/>
              <w:keepNext w:val="false"/>
              <w:keepLines w:val="false"/>
              <w:widowControl/>
              <w:overflowPunct w:val="true"/>
              <w:bidi w:val="0"/>
              <w:spacing w:lineRule="exact" w:line="360"/>
              <w:jc w:val="center"/>
              <w:rPr>
                <w:rFonts w:ascii="微软雅黑" w:hAnsi="微软雅黑" w:eastAsia="微软雅黑" w:cs="微软雅黑" w:hint="eastAsia"/>
                <w:sz w:val="20"/>
                <w:szCs w:val="20"/>
              </w:rPr>
            </w:pPr>
            <w:r>
              <w:rPr>
                <w:rFonts w:eastAsia="微软雅黑" w:cs="微软雅黑" w:hint="eastAsia" w:ascii="微软雅黑" w:hAnsi="微软雅黑"/>
                <w:spacing w:val="10"/>
                <w:sz w:val="20"/>
                <w:szCs w:val="20"/>
              </w:rPr>
              <w:t>---</w:t>
            </w:r>
          </w:p>
        </w:tc>
        <w:tc>
          <w:tcPr>
            <w:tcW w:w="1319" w:type="dxa"/>
            <w:tcBorders>
              <w:top w:val="single" w:sz="2" w:space="0" w:color="808080"/>
              <w:start w:val="dotted" w:sz="2" w:space="0" w:color="808080"/>
              <w:bottom w:val="single" w:sz="2" w:space="0" w:color="808080"/>
              <w:end w:val="single" w:sz="2" w:space="0" w:color="808080"/>
            </w:tcBorders>
            <w:vAlign w:val="center"/>
          </w:tcPr>
          <w:p>
            <w:pPr>
              <w:pStyle w:val="Normal"/>
              <w:keepNext w:val="false"/>
              <w:keepLines w:val="false"/>
              <w:widowControl/>
              <w:overflowPunct w:val="true"/>
              <w:bidi w:val="0"/>
              <w:spacing w:lineRule="exact" w:line="360" w:before="82" w:after="0"/>
              <w:jc w:val="center"/>
              <w:rPr>
                <w:rFonts w:ascii="微软雅黑" w:hAnsi="微软雅黑" w:eastAsia="微软雅黑" w:cs="微软雅黑" w:hint="eastAsia"/>
                <w:spacing w:val="10"/>
                <w:sz w:val="20"/>
                <w:szCs w:val="20"/>
              </w:rPr>
            </w:pPr>
            <w:r>
              <w:rPr>
                <w:rFonts w:ascii="微软雅黑" w:hAnsi="微软雅黑" w:cs="微软雅黑" w:hint="eastAsia" w:eastAsia="微软雅黑"/>
                <w:sz w:val="20"/>
                <w:szCs w:val="20"/>
              </w:rPr>
              <w:t>苏州</w:t>
            </w:r>
          </w:p>
        </w:tc>
      </w:tr>
      <w:tr>
        <w:trPr>
          <w:trHeight w:val="567" w:hRule="atLeast"/>
        </w:trPr>
        <w:tc>
          <w:tcPr>
            <w:tcW w:w="881" w:type="dxa"/>
            <w:tcBorders>
              <w:top w:val="single" w:sz="2" w:space="0" w:color="4BACC6"/>
              <w:start w:val="single" w:sz="6" w:space="0" w:color="808080"/>
              <w:bottom w:val="single" w:sz="2" w:space="0" w:color="4BACC6"/>
              <w:end w:val="dotted" w:sz="2" w:space="0" w:color="808080"/>
            </w:tcBorders>
            <w:vAlign w:val="center"/>
          </w:tcPr>
          <w:p>
            <w:pPr>
              <w:pStyle w:val="Normal"/>
              <w:keepNext w:val="false"/>
              <w:keepLines w:val="false"/>
              <w:widowControl/>
              <w:overflowPunct w:val="true"/>
              <w:bidi w:val="0"/>
              <w:spacing w:lineRule="exact" w:line="360" w:before="95" w:after="0"/>
              <w:jc w:val="center"/>
              <w:rPr>
                <w:rFonts w:ascii="微软雅黑" w:hAnsi="微软雅黑" w:eastAsia="微软雅黑" w:cs="微软雅黑"/>
                <w:sz w:val="20"/>
                <w:szCs w:val="20"/>
              </w:rPr>
            </w:pPr>
            <w:r>
              <w:rPr>
                <w:rFonts w:eastAsia="微软雅黑" w:cs="微软雅黑" w:hint="eastAsia" w:ascii="微软雅黑" w:hAnsi="微软雅黑"/>
                <w:sz w:val="20"/>
                <w:szCs w:val="20"/>
              </w:rPr>
              <w:t>D3</w:t>
            </w:r>
          </w:p>
        </w:tc>
        <w:tc>
          <w:tcPr>
            <w:tcW w:w="7759" w:type="dxa"/>
            <w:tcBorders>
              <w:top w:val="single" w:sz="2" w:space="0" w:color="4BACC6"/>
              <w:start w:val="dotted" w:sz="2" w:space="0" w:color="808080"/>
              <w:bottom w:val="single" w:sz="2" w:space="0" w:color="4BACC6"/>
              <w:end w:val="dotted" w:sz="2" w:space="0" w:color="808080"/>
            </w:tcBorders>
          </w:tcPr>
          <w:p>
            <w:pPr>
              <w:pStyle w:val="Normal"/>
              <w:keepNext w:val="false"/>
              <w:keepLines w:val="false"/>
              <w:widowControl/>
              <w:overflowPunct w:val="true"/>
              <w:bidi w:val="0"/>
              <w:spacing w:lineRule="exact" w:line="360" w:before="91" w:after="0"/>
              <w:ind w:end="0"/>
              <w:jc w:val="start"/>
              <w:rPr>
                <w:rFonts w:ascii="微软雅黑" w:hAnsi="微软雅黑" w:eastAsia="微软雅黑" w:cs="微软雅黑" w:hint="eastAsia"/>
                <w:color w:val="000000"/>
                <w:sz w:val="21"/>
                <w:szCs w:val="21"/>
              </w:rPr>
            </w:pPr>
            <w:r>
              <w:rPr>
                <w:rFonts w:ascii="微软雅黑" w:hAnsi="微软雅黑" w:cs="微软雅黑" w:hint="eastAsia" w:eastAsia="微软雅黑"/>
                <w:sz w:val="21"/>
                <w:szCs w:val="21"/>
              </w:rPr>
              <w:t>杭州茶园</w:t>
            </w:r>
            <w:r>
              <w:rPr>
                <w:rFonts w:eastAsia="微软雅黑" w:cs="微软雅黑" w:hint="eastAsia" w:ascii="微软雅黑" w:hAnsi="微软雅黑"/>
                <w:sz w:val="21"/>
                <w:szCs w:val="21"/>
              </w:rPr>
              <w:t>-</w:t>
            </w:r>
            <w:r>
              <w:rPr>
                <w:rFonts w:ascii="微软雅黑" w:hAnsi="微软雅黑" w:cs="微软雅黑" w:hint="eastAsia" w:eastAsia="微软雅黑"/>
                <w:sz w:val="21"/>
                <w:szCs w:val="21"/>
              </w:rPr>
              <w:t>灵隐飞来峰</w:t>
            </w:r>
            <w:r>
              <w:rPr>
                <w:rFonts w:eastAsia="微软雅黑" w:cs="微软雅黑" w:hint="eastAsia" w:ascii="微软雅黑" w:hAnsi="微软雅黑"/>
                <w:sz w:val="21"/>
                <w:szCs w:val="21"/>
              </w:rPr>
              <w:t>-</w:t>
            </w:r>
            <w:r>
              <w:rPr>
                <w:rFonts w:ascii="微软雅黑" w:hAnsi="微软雅黑" w:cs="微软雅黑" w:hint="eastAsia" w:eastAsia="微软雅黑"/>
                <w:sz w:val="21"/>
                <w:szCs w:val="21"/>
              </w:rPr>
              <w:t>漫步西湖</w:t>
            </w:r>
            <w:r>
              <w:rPr>
                <w:rFonts w:eastAsia="微软雅黑" w:cs="微软雅黑" w:hint="eastAsia" w:ascii="微软雅黑" w:hAnsi="微软雅黑"/>
                <w:sz w:val="21"/>
                <w:szCs w:val="21"/>
              </w:rPr>
              <w:t>-</w:t>
            </w:r>
            <w:r>
              <w:rPr>
                <w:rFonts w:ascii="微软雅黑" w:hAnsi="微软雅黑" w:cs="微软雅黑" w:hint="eastAsia" w:eastAsia="微软雅黑"/>
                <w:b/>
                <w:bCs/>
                <w:color w:val="548DD4"/>
                <w:sz w:val="21"/>
                <w:szCs w:val="21"/>
              </w:rPr>
              <w:t>自费宋城</w:t>
            </w:r>
          </w:p>
        </w:tc>
        <w:tc>
          <w:tcPr>
            <w:tcW w:w="567" w:type="dxa"/>
            <w:tcBorders>
              <w:top w:val="single" w:sz="2" w:space="0" w:color="4BACC6"/>
              <w:start w:val="dotted" w:sz="2" w:space="0" w:color="808080"/>
              <w:bottom w:val="single" w:sz="2" w:space="0" w:color="4BACC6"/>
              <w:end w:val="dotted" w:sz="2" w:space="0" w:color="808080"/>
            </w:tcBorders>
            <w:vAlign w:val="center"/>
          </w:tcPr>
          <w:p>
            <w:pPr>
              <w:pStyle w:val="Normal"/>
              <w:keepNext w:val="false"/>
              <w:keepLines w:val="false"/>
              <w:widowControl/>
              <w:overflowPunct w:val="true"/>
              <w:bidi w:val="0"/>
              <w:spacing w:lineRule="exact" w:line="360" w:before="91" w:after="0"/>
              <w:jc w:val="center"/>
              <w:rPr>
                <w:rFonts w:ascii="微软雅黑" w:hAnsi="微软雅黑" w:eastAsia="微软雅黑" w:cs="微软雅黑" w:hint="eastAsia"/>
                <w:spacing w:val="10"/>
                <w:sz w:val="20"/>
                <w:szCs w:val="20"/>
              </w:rPr>
            </w:pPr>
            <w:r>
              <w:rPr>
                <w:rFonts w:ascii="微软雅黑" w:hAnsi="微软雅黑" w:cs="微软雅黑" w:hint="eastAsia" w:eastAsia="微软雅黑"/>
                <w:spacing w:val="10"/>
                <w:sz w:val="20"/>
                <w:szCs w:val="20"/>
              </w:rPr>
              <w:t>早</w:t>
            </w:r>
          </w:p>
        </w:tc>
        <w:tc>
          <w:tcPr>
            <w:tcW w:w="567" w:type="dxa"/>
            <w:tcBorders>
              <w:top w:val="single" w:sz="2" w:space="0" w:color="4BACC6"/>
              <w:start w:val="dotted" w:sz="2" w:space="0" w:color="808080"/>
              <w:bottom w:val="single" w:sz="2" w:space="0" w:color="4BACC6"/>
              <w:end w:val="dotted" w:sz="2" w:space="0" w:color="808080"/>
            </w:tcBorders>
            <w:vAlign w:val="center"/>
          </w:tcPr>
          <w:p>
            <w:pPr>
              <w:pStyle w:val="Normal"/>
              <w:keepNext w:val="false"/>
              <w:keepLines w:val="false"/>
              <w:widowControl/>
              <w:overflowPunct w:val="true"/>
              <w:bidi w:val="0"/>
              <w:spacing w:lineRule="exact" w:line="360"/>
              <w:jc w:val="center"/>
              <w:rPr>
                <w:rFonts w:ascii="微软雅黑" w:hAnsi="微软雅黑" w:eastAsia="微软雅黑" w:cs="微软雅黑" w:hint="eastAsia"/>
                <w:spacing w:val="10"/>
                <w:sz w:val="20"/>
                <w:szCs w:val="20"/>
              </w:rPr>
            </w:pPr>
            <w:r>
              <w:rPr>
                <w:rFonts w:ascii="微软雅黑" w:hAnsi="微软雅黑" w:cs="微软雅黑" w:hint="eastAsia" w:eastAsia="微软雅黑"/>
                <w:spacing w:val="10"/>
                <w:sz w:val="20"/>
                <w:szCs w:val="20"/>
              </w:rPr>
              <w:t>中</w:t>
            </w:r>
          </w:p>
        </w:tc>
        <w:tc>
          <w:tcPr>
            <w:tcW w:w="567" w:type="dxa"/>
            <w:tcBorders>
              <w:top w:val="single" w:sz="2" w:space="0" w:color="4BACC6"/>
              <w:start w:val="dotted" w:sz="2" w:space="0" w:color="808080"/>
              <w:bottom w:val="single" w:sz="2" w:space="0" w:color="4BACC6"/>
              <w:end w:val="dotted" w:sz="2" w:space="0" w:color="808080"/>
            </w:tcBorders>
            <w:vAlign w:val="center"/>
          </w:tcPr>
          <w:p>
            <w:pPr>
              <w:pStyle w:val="Normal"/>
              <w:keepNext w:val="false"/>
              <w:keepLines w:val="false"/>
              <w:widowControl/>
              <w:overflowPunct w:val="true"/>
              <w:bidi w:val="0"/>
              <w:spacing w:lineRule="exact" w:line="360"/>
              <w:jc w:val="center"/>
              <w:rPr>
                <w:rFonts w:ascii="微软雅黑" w:hAnsi="微软雅黑" w:eastAsia="微软雅黑" w:cs="微软雅黑" w:hint="eastAsia"/>
                <w:spacing w:val="10"/>
                <w:sz w:val="20"/>
                <w:szCs w:val="20"/>
              </w:rPr>
            </w:pPr>
            <w:r>
              <w:rPr>
                <w:rFonts w:eastAsia="微软雅黑" w:cs="微软雅黑" w:hint="eastAsia" w:ascii="微软雅黑" w:hAnsi="微软雅黑"/>
                <w:spacing w:val="10"/>
                <w:sz w:val="20"/>
                <w:szCs w:val="20"/>
              </w:rPr>
              <w:t>---</w:t>
            </w:r>
          </w:p>
        </w:tc>
        <w:tc>
          <w:tcPr>
            <w:tcW w:w="1319" w:type="dxa"/>
            <w:tcBorders>
              <w:top w:val="single" w:sz="2" w:space="0" w:color="808080"/>
              <w:start w:val="dotted" w:sz="2" w:space="0" w:color="808080"/>
              <w:bottom w:val="single" w:sz="2" w:space="0" w:color="808080"/>
              <w:end w:val="single" w:sz="2" w:space="0" w:color="808080"/>
            </w:tcBorders>
            <w:vAlign w:val="center"/>
          </w:tcPr>
          <w:p>
            <w:pPr>
              <w:pStyle w:val="Normal"/>
              <w:keepNext w:val="false"/>
              <w:keepLines w:val="false"/>
              <w:widowControl/>
              <w:overflowPunct w:val="true"/>
              <w:bidi w:val="0"/>
              <w:spacing w:lineRule="exact" w:line="360" w:before="82" w:after="0"/>
              <w:jc w:val="center"/>
              <w:rPr>
                <w:rFonts w:ascii="微软雅黑" w:hAnsi="微软雅黑" w:eastAsia="微软雅黑" w:cs="微软雅黑" w:hint="eastAsia"/>
                <w:spacing w:val="10"/>
                <w:sz w:val="20"/>
                <w:szCs w:val="20"/>
              </w:rPr>
            </w:pPr>
            <w:r>
              <w:rPr>
                <w:rFonts w:ascii="微软雅黑" w:hAnsi="微软雅黑" w:cs="微软雅黑" w:hint="eastAsia" w:eastAsia="微软雅黑"/>
                <w:sz w:val="20"/>
                <w:szCs w:val="20"/>
              </w:rPr>
              <w:t>杭州</w:t>
            </w:r>
          </w:p>
        </w:tc>
      </w:tr>
      <w:tr>
        <w:trPr>
          <w:trHeight w:val="527" w:hRule="atLeast"/>
        </w:trPr>
        <w:tc>
          <w:tcPr>
            <w:tcW w:w="881" w:type="dxa"/>
            <w:tcBorders>
              <w:top w:val="single" w:sz="2" w:space="0" w:color="4BACC6"/>
              <w:start w:val="single" w:sz="6" w:space="0" w:color="808080"/>
              <w:bottom w:val="single" w:sz="2" w:space="0" w:color="4BACC6"/>
              <w:end w:val="dotted" w:sz="2" w:space="0" w:color="808080"/>
            </w:tcBorders>
            <w:vAlign w:val="center"/>
          </w:tcPr>
          <w:p>
            <w:pPr>
              <w:pStyle w:val="Normal"/>
              <w:keepNext w:val="false"/>
              <w:keepLines w:val="false"/>
              <w:widowControl/>
              <w:overflowPunct w:val="true"/>
              <w:bidi w:val="0"/>
              <w:spacing w:lineRule="exact" w:line="360" w:before="95" w:after="0"/>
              <w:jc w:val="center"/>
              <w:rPr>
                <w:rFonts w:ascii="微软雅黑" w:hAnsi="微软雅黑" w:eastAsia="微软雅黑" w:cs="微软雅黑" w:hint="eastAsia"/>
                <w:sz w:val="20"/>
                <w:szCs w:val="20"/>
              </w:rPr>
            </w:pPr>
            <w:r>
              <w:rPr>
                <w:rFonts w:eastAsia="微软雅黑" w:cs="微软雅黑" w:ascii="微软雅黑" w:hAnsi="微软雅黑"/>
                <w:sz w:val="20"/>
                <w:szCs w:val="20"/>
              </w:rPr>
              <w:t>D</w:t>
            </w:r>
            <w:r>
              <w:rPr>
                <w:rFonts w:eastAsia="微软雅黑" w:cs="微软雅黑" w:hint="eastAsia" w:ascii="微软雅黑" w:hAnsi="微软雅黑"/>
                <w:spacing w:val="7"/>
                <w:sz w:val="20"/>
                <w:szCs w:val="20"/>
              </w:rPr>
              <w:t>4</w:t>
            </w:r>
          </w:p>
        </w:tc>
        <w:tc>
          <w:tcPr>
            <w:tcW w:w="7759" w:type="dxa"/>
            <w:tcBorders>
              <w:top w:val="single" w:sz="2" w:space="0" w:color="4BACC6"/>
              <w:start w:val="dotted" w:sz="2" w:space="0" w:color="808080"/>
              <w:bottom w:val="single" w:sz="2" w:space="0" w:color="4BACC6"/>
              <w:end w:val="dotted" w:sz="2" w:space="0" w:color="808080"/>
            </w:tcBorders>
            <w:vAlign w:val="center"/>
          </w:tcPr>
          <w:p>
            <w:pPr>
              <w:pStyle w:val="Normal"/>
              <w:keepNext w:val="false"/>
              <w:keepLines w:val="false"/>
              <w:widowControl/>
              <w:overflowPunct w:val="true"/>
              <w:bidi w:val="0"/>
              <w:spacing w:lineRule="exact" w:line="360" w:before="91" w:after="0"/>
              <w:ind w:end="0"/>
              <w:jc w:val="start"/>
              <w:rPr>
                <w:rFonts w:ascii="微软雅黑" w:hAnsi="微软雅黑" w:eastAsia="微软雅黑" w:cs="微软雅黑" w:hint="eastAsia"/>
                <w:sz w:val="21"/>
                <w:szCs w:val="21"/>
              </w:rPr>
            </w:pPr>
            <w:r>
              <w:rPr>
                <w:rFonts w:ascii="微软雅黑" w:hAnsi="微软雅黑" w:cs="微软雅黑" w:hint="eastAsia" w:eastAsia="微软雅黑"/>
                <w:sz w:val="21"/>
                <w:szCs w:val="21"/>
              </w:rPr>
              <w:t>丝绸</w:t>
            </w:r>
            <w:r>
              <w:rPr>
                <w:rFonts w:eastAsia="微软雅黑" w:cs="微软雅黑" w:hint="eastAsia" w:ascii="微软雅黑" w:hAnsi="微软雅黑"/>
                <w:sz w:val="21"/>
                <w:szCs w:val="21"/>
              </w:rPr>
              <w:t>-</w:t>
            </w:r>
            <w:r>
              <w:rPr>
                <w:rFonts w:ascii="微软雅黑" w:hAnsi="微软雅黑" w:cs="微软雅黑" w:hint="eastAsia" w:eastAsia="微软雅黑"/>
                <w:sz w:val="21"/>
                <w:szCs w:val="21"/>
              </w:rPr>
              <w:t>乌镇南栅</w:t>
            </w:r>
            <w:r>
              <w:rPr>
                <w:rFonts w:eastAsia="微软雅黑" w:cs="微软雅黑" w:hint="eastAsia" w:ascii="微软雅黑" w:hAnsi="微软雅黑"/>
                <w:sz w:val="21"/>
                <w:szCs w:val="21"/>
              </w:rPr>
              <w:t>-</w:t>
            </w:r>
            <w:r>
              <w:rPr>
                <w:rFonts w:ascii="微软雅黑" w:hAnsi="微软雅黑" w:cs="微软雅黑" w:hint="eastAsia" w:eastAsia="微软雅黑"/>
                <w:sz w:val="21"/>
                <w:szCs w:val="21"/>
              </w:rPr>
              <w:t>南浔</w:t>
            </w:r>
            <w:r>
              <w:rPr>
                <w:rFonts w:eastAsia="微软雅黑" w:cs="微软雅黑" w:hint="eastAsia" w:ascii="微软雅黑" w:hAnsi="微软雅黑"/>
                <w:sz w:val="21"/>
                <w:szCs w:val="21"/>
              </w:rPr>
              <w:t>-</w:t>
            </w:r>
            <w:r>
              <w:rPr>
                <w:rFonts w:ascii="微软雅黑" w:hAnsi="微软雅黑" w:cs="微软雅黑" w:hint="eastAsia" w:eastAsia="微软雅黑"/>
                <w:sz w:val="21"/>
                <w:szCs w:val="21"/>
              </w:rPr>
              <w:t>外滩风光带</w:t>
            </w:r>
            <w:r>
              <w:rPr>
                <w:rFonts w:eastAsia="微软雅黑" w:cs="微软雅黑" w:hint="eastAsia" w:ascii="微软雅黑" w:hAnsi="微软雅黑"/>
                <w:sz w:val="21"/>
                <w:szCs w:val="21"/>
              </w:rPr>
              <w:t>-</w:t>
            </w:r>
            <w:r>
              <w:rPr>
                <w:rFonts w:ascii="微软雅黑" w:hAnsi="微软雅黑" w:cs="微软雅黑" w:hint="eastAsia" w:eastAsia="微软雅黑"/>
                <w:b/>
                <w:bCs/>
                <w:color w:val="548DD4"/>
                <w:sz w:val="21"/>
                <w:szCs w:val="21"/>
              </w:rPr>
              <w:t>自费上海夜景</w:t>
            </w:r>
            <w:r>
              <w:rPr>
                <w:rFonts w:eastAsia="微软雅黑" w:cs="微软雅黑" w:hint="eastAsia" w:ascii="微软雅黑" w:hAnsi="微软雅黑"/>
                <w:b/>
                <w:bCs/>
                <w:color w:val="548DD4"/>
                <w:sz w:val="21"/>
                <w:szCs w:val="21"/>
              </w:rPr>
              <w:t>(</w:t>
            </w:r>
            <w:r>
              <w:rPr>
                <w:rFonts w:ascii="微软雅黑" w:hAnsi="微软雅黑" w:cs="微软雅黑" w:hint="eastAsia" w:eastAsia="微软雅黑"/>
                <w:b/>
                <w:bCs/>
                <w:color w:val="548DD4"/>
                <w:sz w:val="21"/>
                <w:szCs w:val="21"/>
              </w:rPr>
              <w:t>金茂</w:t>
            </w:r>
            <w:r>
              <w:rPr>
                <w:rFonts w:eastAsia="微软雅黑" w:cs="微软雅黑" w:hint="eastAsia" w:ascii="微软雅黑" w:hAnsi="微软雅黑"/>
                <w:b/>
                <w:bCs/>
                <w:color w:val="548DD4"/>
                <w:sz w:val="21"/>
                <w:szCs w:val="21"/>
              </w:rPr>
              <w:t>+</w:t>
            </w:r>
            <w:r>
              <w:rPr>
                <w:rFonts w:ascii="微软雅黑" w:hAnsi="微软雅黑" w:cs="微软雅黑" w:hint="eastAsia" w:eastAsia="微软雅黑"/>
                <w:b/>
                <w:bCs/>
                <w:color w:val="548DD4"/>
                <w:sz w:val="21"/>
                <w:szCs w:val="21"/>
              </w:rPr>
              <w:t>游船</w:t>
            </w:r>
            <w:r>
              <w:rPr>
                <w:rFonts w:eastAsia="微软雅黑" w:cs="微软雅黑" w:hint="eastAsia" w:ascii="微软雅黑" w:hAnsi="微软雅黑"/>
                <w:b/>
                <w:bCs/>
                <w:color w:val="548DD4"/>
                <w:sz w:val="21"/>
                <w:szCs w:val="21"/>
              </w:rPr>
              <w:t>)</w:t>
            </w:r>
          </w:p>
        </w:tc>
        <w:tc>
          <w:tcPr>
            <w:tcW w:w="567" w:type="dxa"/>
            <w:tcBorders>
              <w:top w:val="single" w:sz="2" w:space="0" w:color="4BACC6"/>
              <w:start w:val="dotted" w:sz="2" w:space="0" w:color="808080"/>
              <w:bottom w:val="single" w:sz="2" w:space="0" w:color="4BACC6"/>
              <w:end w:val="dotted" w:sz="2" w:space="0" w:color="808080"/>
            </w:tcBorders>
            <w:vAlign w:val="center"/>
          </w:tcPr>
          <w:p>
            <w:pPr>
              <w:pStyle w:val="Normal"/>
              <w:keepNext w:val="false"/>
              <w:keepLines w:val="false"/>
              <w:widowControl/>
              <w:overflowPunct w:val="true"/>
              <w:bidi w:val="0"/>
              <w:spacing w:lineRule="exact" w:line="360" w:before="91" w:after="0"/>
              <w:jc w:val="center"/>
              <w:rPr>
                <w:rFonts w:ascii="微软雅黑" w:hAnsi="微软雅黑" w:eastAsia="微软雅黑" w:cs="微软雅黑" w:hint="eastAsia"/>
                <w:spacing w:val="10"/>
                <w:sz w:val="20"/>
                <w:szCs w:val="20"/>
              </w:rPr>
            </w:pPr>
            <w:r>
              <w:rPr>
                <w:rFonts w:ascii="微软雅黑" w:hAnsi="微软雅黑" w:cs="微软雅黑" w:hint="eastAsia" w:eastAsia="微软雅黑"/>
                <w:spacing w:val="10"/>
                <w:sz w:val="20"/>
                <w:szCs w:val="20"/>
              </w:rPr>
              <w:t>早</w:t>
            </w:r>
          </w:p>
        </w:tc>
        <w:tc>
          <w:tcPr>
            <w:tcW w:w="567" w:type="dxa"/>
            <w:tcBorders>
              <w:top w:val="single" w:sz="2" w:space="0" w:color="4BACC6"/>
              <w:start w:val="dotted" w:sz="2" w:space="0" w:color="808080"/>
              <w:bottom w:val="single" w:sz="2" w:space="0" w:color="4BACC6"/>
              <w:end w:val="dotted" w:sz="2" w:space="0" w:color="808080"/>
            </w:tcBorders>
            <w:vAlign w:val="center"/>
          </w:tcPr>
          <w:p>
            <w:pPr>
              <w:pStyle w:val="Normal"/>
              <w:keepNext w:val="false"/>
              <w:keepLines w:val="false"/>
              <w:widowControl/>
              <w:overflowPunct w:val="true"/>
              <w:bidi w:val="0"/>
              <w:spacing w:lineRule="exact" w:line="360"/>
              <w:jc w:val="center"/>
              <w:rPr>
                <w:rFonts w:ascii="微软雅黑" w:hAnsi="微软雅黑" w:eastAsia="微软雅黑" w:cs="微软雅黑" w:hint="eastAsia"/>
                <w:sz w:val="20"/>
                <w:szCs w:val="20"/>
              </w:rPr>
            </w:pPr>
            <w:r>
              <w:rPr>
                <w:rFonts w:ascii="微软雅黑" w:hAnsi="微软雅黑" w:cs="微软雅黑" w:hint="eastAsia" w:eastAsia="微软雅黑"/>
                <w:spacing w:val="10"/>
                <w:sz w:val="20"/>
                <w:szCs w:val="20"/>
              </w:rPr>
              <w:t>中</w:t>
            </w:r>
          </w:p>
        </w:tc>
        <w:tc>
          <w:tcPr>
            <w:tcW w:w="567" w:type="dxa"/>
            <w:tcBorders>
              <w:top w:val="single" w:sz="2" w:space="0" w:color="4BACC6"/>
              <w:start w:val="dotted" w:sz="2" w:space="0" w:color="808080"/>
              <w:bottom w:val="single" w:sz="2" w:space="0" w:color="4BACC6"/>
              <w:end w:val="dotted" w:sz="2" w:space="0" w:color="808080"/>
            </w:tcBorders>
            <w:vAlign w:val="center"/>
          </w:tcPr>
          <w:p>
            <w:pPr>
              <w:pStyle w:val="Normal"/>
              <w:keepNext w:val="false"/>
              <w:keepLines w:val="false"/>
              <w:widowControl/>
              <w:overflowPunct w:val="true"/>
              <w:bidi w:val="0"/>
              <w:spacing w:lineRule="exact" w:line="360"/>
              <w:jc w:val="center"/>
              <w:rPr>
                <w:rFonts w:ascii="微软雅黑" w:hAnsi="微软雅黑" w:eastAsia="微软雅黑" w:cs="微软雅黑" w:hint="eastAsia"/>
                <w:spacing w:val="10"/>
                <w:sz w:val="20"/>
                <w:szCs w:val="20"/>
              </w:rPr>
            </w:pPr>
            <w:r>
              <w:rPr>
                <w:rFonts w:eastAsia="微软雅黑" w:cs="微软雅黑" w:hint="eastAsia" w:ascii="微软雅黑" w:hAnsi="微软雅黑"/>
                <w:spacing w:val="10"/>
                <w:sz w:val="20"/>
                <w:szCs w:val="20"/>
              </w:rPr>
              <w:t>---</w:t>
            </w:r>
          </w:p>
        </w:tc>
        <w:tc>
          <w:tcPr>
            <w:tcW w:w="1319" w:type="dxa"/>
            <w:tcBorders>
              <w:top w:val="single" w:sz="2" w:space="0" w:color="808080"/>
              <w:start w:val="dotted" w:sz="2" w:space="0" w:color="808080"/>
              <w:bottom w:val="single" w:sz="2" w:space="0" w:color="808080"/>
              <w:end w:val="single" w:sz="2" w:space="0" w:color="808080"/>
            </w:tcBorders>
            <w:vAlign w:val="center"/>
          </w:tcPr>
          <w:p>
            <w:pPr>
              <w:pStyle w:val="Normal"/>
              <w:keepNext w:val="false"/>
              <w:keepLines w:val="false"/>
              <w:widowControl/>
              <w:overflowPunct w:val="true"/>
              <w:bidi w:val="0"/>
              <w:spacing w:lineRule="exact" w:line="360" w:before="82" w:after="0"/>
              <w:jc w:val="center"/>
              <w:rPr>
                <w:rFonts w:ascii="微软雅黑" w:hAnsi="微软雅黑" w:eastAsia="微软雅黑" w:cs="微软雅黑" w:hint="eastAsia"/>
                <w:spacing w:val="10"/>
                <w:sz w:val="20"/>
                <w:szCs w:val="20"/>
              </w:rPr>
            </w:pPr>
            <w:r>
              <w:rPr>
                <w:rFonts w:ascii="微软雅黑" w:hAnsi="微软雅黑" w:cs="微软雅黑" w:hint="eastAsia" w:eastAsia="微软雅黑"/>
                <w:sz w:val="20"/>
                <w:szCs w:val="20"/>
              </w:rPr>
              <w:t>上海</w:t>
            </w:r>
          </w:p>
        </w:tc>
      </w:tr>
      <w:tr>
        <w:trPr>
          <w:trHeight w:val="567" w:hRule="atLeast"/>
        </w:trPr>
        <w:tc>
          <w:tcPr>
            <w:tcW w:w="881" w:type="dxa"/>
            <w:tcBorders>
              <w:top w:val="single" w:sz="2" w:space="0" w:color="4BACC6"/>
              <w:start w:val="single" w:sz="6" w:space="0" w:color="808080"/>
              <w:bottom w:val="single" w:sz="2" w:space="0" w:color="4BACC6"/>
              <w:end w:val="dotted" w:sz="2" w:space="0" w:color="808080"/>
            </w:tcBorders>
            <w:vAlign w:val="center"/>
          </w:tcPr>
          <w:p>
            <w:pPr>
              <w:pStyle w:val="Normal"/>
              <w:keepNext w:val="false"/>
              <w:keepLines w:val="false"/>
              <w:widowControl/>
              <w:overflowPunct w:val="true"/>
              <w:bidi w:val="0"/>
              <w:spacing w:lineRule="exact" w:line="360" w:before="95" w:after="0"/>
              <w:jc w:val="center"/>
              <w:rPr>
                <w:rFonts w:ascii="微软雅黑" w:hAnsi="微软雅黑" w:eastAsia="微软雅黑" w:cs="微软雅黑" w:hint="eastAsia"/>
                <w:sz w:val="20"/>
                <w:szCs w:val="20"/>
              </w:rPr>
            </w:pPr>
            <w:r>
              <w:rPr>
                <w:rFonts w:eastAsia="微软雅黑" w:cs="微软雅黑" w:ascii="微软雅黑" w:hAnsi="微软雅黑"/>
                <w:sz w:val="20"/>
                <w:szCs w:val="20"/>
              </w:rPr>
              <w:t>D</w:t>
            </w:r>
            <w:r>
              <w:rPr>
                <w:rFonts w:eastAsia="微软雅黑" w:cs="微软雅黑" w:hint="eastAsia" w:ascii="微软雅黑" w:hAnsi="微软雅黑"/>
                <w:spacing w:val="7"/>
                <w:sz w:val="20"/>
                <w:szCs w:val="20"/>
              </w:rPr>
              <w:t>5</w:t>
            </w:r>
          </w:p>
        </w:tc>
        <w:tc>
          <w:tcPr>
            <w:tcW w:w="7759" w:type="dxa"/>
            <w:tcBorders>
              <w:top w:val="single" w:sz="2" w:space="0" w:color="4BACC6"/>
              <w:start w:val="dotted" w:sz="2" w:space="0" w:color="808080"/>
              <w:bottom w:val="single" w:sz="2" w:space="0" w:color="4BACC6"/>
              <w:end w:val="dotted" w:sz="2" w:space="0" w:color="808080"/>
            </w:tcBorders>
            <w:vAlign w:val="center"/>
          </w:tcPr>
          <w:p>
            <w:pPr>
              <w:pStyle w:val="Normal"/>
              <w:keepNext w:val="false"/>
              <w:keepLines w:val="false"/>
              <w:widowControl/>
              <w:overflowPunct w:val="true"/>
              <w:bidi w:val="0"/>
              <w:spacing w:lineRule="exact" w:line="360"/>
              <w:jc w:val="start"/>
              <w:rPr>
                <w:rFonts w:ascii="微软雅黑" w:hAnsi="微软雅黑" w:eastAsia="微软雅黑" w:cs="微软雅黑" w:hint="eastAsia"/>
                <w:sz w:val="21"/>
                <w:szCs w:val="21"/>
              </w:rPr>
            </w:pPr>
            <w:r>
              <w:rPr>
                <w:rFonts w:ascii="微软雅黑" w:hAnsi="微软雅黑" w:cs="微软雅黑" w:hint="eastAsia" w:eastAsia="微软雅黑"/>
                <w:sz w:val="21"/>
                <w:szCs w:val="21"/>
              </w:rPr>
              <w:t>中山陵</w:t>
            </w:r>
            <w:r>
              <w:rPr>
                <w:rFonts w:eastAsia="微软雅黑" w:cs="微软雅黑" w:hint="eastAsia" w:ascii="微软雅黑" w:hAnsi="微软雅黑"/>
                <w:sz w:val="21"/>
                <w:szCs w:val="21"/>
              </w:rPr>
              <w:t>-</w:t>
            </w:r>
            <w:r>
              <w:rPr>
                <w:rFonts w:ascii="微软雅黑" w:hAnsi="微软雅黑" w:cs="微软雅黑" w:hint="eastAsia" w:eastAsia="微软雅黑"/>
                <w:sz w:val="21"/>
                <w:szCs w:val="21"/>
              </w:rPr>
              <w:t>夫子庙步行街</w:t>
            </w:r>
          </w:p>
        </w:tc>
        <w:tc>
          <w:tcPr>
            <w:tcW w:w="567" w:type="dxa"/>
            <w:tcBorders>
              <w:top w:val="single" w:sz="2" w:space="0" w:color="4BACC6"/>
              <w:start w:val="dotted" w:sz="2" w:space="0" w:color="808080"/>
              <w:bottom w:val="single" w:sz="2" w:space="0" w:color="4BACC6"/>
              <w:end w:val="dotted" w:sz="2" w:space="0" w:color="808080"/>
            </w:tcBorders>
            <w:vAlign w:val="center"/>
          </w:tcPr>
          <w:p>
            <w:pPr>
              <w:pStyle w:val="Normal"/>
              <w:keepNext w:val="false"/>
              <w:keepLines w:val="false"/>
              <w:widowControl/>
              <w:overflowPunct w:val="true"/>
              <w:bidi w:val="0"/>
              <w:spacing w:lineRule="exact" w:line="360" w:before="91" w:after="0"/>
              <w:jc w:val="center"/>
              <w:rPr>
                <w:rFonts w:ascii="微软雅黑" w:hAnsi="微软雅黑" w:eastAsia="微软雅黑" w:cs="微软雅黑" w:hint="eastAsia"/>
                <w:spacing w:val="10"/>
                <w:sz w:val="20"/>
                <w:szCs w:val="20"/>
              </w:rPr>
            </w:pPr>
            <w:r>
              <w:rPr>
                <w:rFonts w:ascii="微软雅黑" w:hAnsi="微软雅黑" w:cs="微软雅黑" w:hint="eastAsia" w:eastAsia="微软雅黑"/>
                <w:spacing w:val="10"/>
                <w:sz w:val="20"/>
                <w:szCs w:val="20"/>
              </w:rPr>
              <w:t>早</w:t>
            </w:r>
          </w:p>
        </w:tc>
        <w:tc>
          <w:tcPr>
            <w:tcW w:w="567" w:type="dxa"/>
            <w:tcBorders>
              <w:top w:val="single" w:sz="2" w:space="0" w:color="4BACC6"/>
              <w:start w:val="dotted" w:sz="2" w:space="0" w:color="808080"/>
              <w:bottom w:val="single" w:sz="2" w:space="0" w:color="4BACC6"/>
              <w:end w:val="dotted" w:sz="2" w:space="0" w:color="808080"/>
            </w:tcBorders>
            <w:vAlign w:val="center"/>
          </w:tcPr>
          <w:p>
            <w:pPr>
              <w:pStyle w:val="Normal"/>
              <w:keepNext w:val="false"/>
              <w:keepLines w:val="false"/>
              <w:widowControl/>
              <w:overflowPunct w:val="true"/>
              <w:bidi w:val="0"/>
              <w:spacing w:lineRule="exact" w:line="360"/>
              <w:jc w:val="center"/>
              <w:rPr>
                <w:rFonts w:ascii="微软雅黑" w:hAnsi="微软雅黑" w:eastAsia="微软雅黑" w:cs="微软雅黑" w:hint="eastAsia"/>
                <w:sz w:val="20"/>
                <w:szCs w:val="20"/>
              </w:rPr>
            </w:pPr>
            <w:r>
              <w:rPr>
                <w:rFonts w:ascii="微软雅黑" w:hAnsi="微软雅黑" w:cs="微软雅黑" w:hint="eastAsia" w:eastAsia="微软雅黑"/>
                <w:spacing w:val="10"/>
                <w:sz w:val="20"/>
                <w:szCs w:val="20"/>
              </w:rPr>
              <w:t>中</w:t>
            </w:r>
          </w:p>
        </w:tc>
        <w:tc>
          <w:tcPr>
            <w:tcW w:w="567" w:type="dxa"/>
            <w:tcBorders>
              <w:top w:val="single" w:sz="2" w:space="0" w:color="4BACC6"/>
              <w:start w:val="dotted" w:sz="2" w:space="0" w:color="808080"/>
              <w:bottom w:val="single" w:sz="2" w:space="0" w:color="4BACC6"/>
              <w:end w:val="dotted" w:sz="2" w:space="0" w:color="808080"/>
            </w:tcBorders>
            <w:vAlign w:val="center"/>
          </w:tcPr>
          <w:p>
            <w:pPr>
              <w:pStyle w:val="Normal"/>
              <w:keepNext w:val="false"/>
              <w:keepLines w:val="false"/>
              <w:widowControl/>
              <w:overflowPunct w:val="true"/>
              <w:bidi w:val="0"/>
              <w:spacing w:lineRule="exact" w:line="360"/>
              <w:jc w:val="center"/>
              <w:rPr>
                <w:rFonts w:ascii="微软雅黑" w:hAnsi="微软雅黑" w:eastAsia="微软雅黑" w:cs="微软雅黑" w:hint="eastAsia"/>
                <w:spacing w:val="10"/>
                <w:sz w:val="20"/>
                <w:szCs w:val="20"/>
              </w:rPr>
            </w:pPr>
            <w:r>
              <w:rPr>
                <w:rFonts w:eastAsia="微软雅黑" w:cs="微软雅黑" w:hint="eastAsia" w:ascii="微软雅黑" w:hAnsi="微软雅黑"/>
                <w:spacing w:val="10"/>
                <w:sz w:val="20"/>
                <w:szCs w:val="20"/>
              </w:rPr>
              <w:t>---</w:t>
            </w:r>
          </w:p>
        </w:tc>
        <w:tc>
          <w:tcPr>
            <w:tcW w:w="1319" w:type="dxa"/>
            <w:tcBorders>
              <w:top w:val="single" w:sz="2" w:space="0" w:color="808080"/>
              <w:start w:val="dotted" w:sz="2" w:space="0" w:color="808080"/>
              <w:bottom w:val="single" w:sz="2" w:space="0" w:color="808080"/>
              <w:end w:val="single" w:sz="2" w:space="0" w:color="808080"/>
            </w:tcBorders>
            <w:vAlign w:val="center"/>
          </w:tcPr>
          <w:p>
            <w:pPr>
              <w:pStyle w:val="Normal"/>
              <w:keepNext w:val="false"/>
              <w:keepLines w:val="false"/>
              <w:widowControl/>
              <w:overflowPunct w:val="true"/>
              <w:bidi w:val="0"/>
              <w:spacing w:lineRule="exact" w:line="360" w:before="82" w:after="0"/>
              <w:jc w:val="center"/>
              <w:rPr>
                <w:rFonts w:ascii="微软雅黑" w:hAnsi="微软雅黑" w:eastAsia="微软雅黑" w:cs="微软雅黑" w:hint="eastAsia"/>
                <w:spacing w:val="10"/>
                <w:sz w:val="20"/>
                <w:szCs w:val="20"/>
              </w:rPr>
            </w:pPr>
            <w:r>
              <w:rPr>
                <w:rFonts w:ascii="微软雅黑" w:hAnsi="微软雅黑" w:cs="微软雅黑" w:hint="eastAsia" w:eastAsia="微软雅黑"/>
                <w:sz w:val="20"/>
                <w:szCs w:val="20"/>
              </w:rPr>
              <w:t>南京</w:t>
            </w:r>
          </w:p>
        </w:tc>
      </w:tr>
      <w:tr>
        <w:trPr>
          <w:trHeight w:val="567" w:hRule="atLeast"/>
        </w:trPr>
        <w:tc>
          <w:tcPr>
            <w:tcW w:w="881" w:type="dxa"/>
            <w:tcBorders>
              <w:top w:val="single" w:sz="2" w:space="0" w:color="4BACC6"/>
              <w:start w:val="single" w:sz="6" w:space="0" w:color="808080"/>
              <w:bottom w:val="single" w:sz="2" w:space="0" w:color="4BACC6"/>
              <w:end w:val="dotted" w:sz="2" w:space="0" w:color="808080"/>
            </w:tcBorders>
            <w:vAlign w:val="center"/>
          </w:tcPr>
          <w:p>
            <w:pPr>
              <w:pStyle w:val="Normal"/>
              <w:keepNext w:val="false"/>
              <w:keepLines w:val="false"/>
              <w:widowControl/>
              <w:overflowPunct w:val="true"/>
              <w:bidi w:val="0"/>
              <w:spacing w:lineRule="exact" w:line="360" w:before="95" w:after="0"/>
              <w:jc w:val="center"/>
              <w:rPr>
                <w:rFonts w:ascii="微软雅黑" w:hAnsi="微软雅黑" w:eastAsia="微软雅黑" w:cs="微软雅黑" w:hint="eastAsia"/>
                <w:sz w:val="20"/>
                <w:szCs w:val="20"/>
              </w:rPr>
            </w:pPr>
            <w:r>
              <w:rPr>
                <w:rFonts w:eastAsia="微软雅黑" w:cs="微软雅黑" w:ascii="微软雅黑" w:hAnsi="微软雅黑"/>
                <w:sz w:val="20"/>
                <w:szCs w:val="20"/>
              </w:rPr>
              <w:t>D</w:t>
            </w:r>
            <w:r>
              <w:rPr>
                <w:rFonts w:eastAsia="微软雅黑" w:cs="微软雅黑" w:hint="eastAsia" w:ascii="微软雅黑" w:hAnsi="微软雅黑"/>
                <w:spacing w:val="7"/>
                <w:sz w:val="20"/>
                <w:szCs w:val="20"/>
              </w:rPr>
              <w:t>6</w:t>
            </w:r>
          </w:p>
        </w:tc>
        <w:tc>
          <w:tcPr>
            <w:tcW w:w="7759" w:type="dxa"/>
            <w:tcBorders>
              <w:top w:val="single" w:sz="2" w:space="0" w:color="4BACC6"/>
              <w:start w:val="dotted" w:sz="2" w:space="0" w:color="808080"/>
              <w:bottom w:val="single" w:sz="2" w:space="0" w:color="4BACC6"/>
              <w:end w:val="dotted" w:sz="2" w:space="0" w:color="808080"/>
            </w:tcBorders>
          </w:tcPr>
          <w:p>
            <w:pPr>
              <w:pStyle w:val="Normal"/>
              <w:keepNext w:val="false"/>
              <w:keepLines w:val="false"/>
              <w:widowControl/>
              <w:overflowPunct w:val="true"/>
              <w:bidi w:val="0"/>
              <w:spacing w:lineRule="exact" w:line="360" w:before="92" w:after="0"/>
              <w:ind w:end="0"/>
              <w:jc w:val="start"/>
              <w:rPr>
                <w:rFonts w:ascii="微软雅黑" w:hAnsi="微软雅黑" w:eastAsia="微软雅黑" w:cs="微软雅黑" w:hint="eastAsia"/>
                <w:color w:val="000000"/>
                <w:sz w:val="21"/>
                <w:szCs w:val="21"/>
              </w:rPr>
            </w:pPr>
            <w:r>
              <w:rPr>
                <w:rFonts w:ascii="微软雅黑" w:hAnsi="微软雅黑" w:cs="微软雅黑" w:hint="eastAsia" w:eastAsia="微软雅黑"/>
                <w:sz w:val="21"/>
                <w:szCs w:val="21"/>
              </w:rPr>
              <w:t>南京</w:t>
            </w:r>
            <w:r>
              <w:rPr>
                <w:rFonts w:eastAsia="微软雅黑" w:cs="微软雅黑" w:hint="eastAsia" w:ascii="微软雅黑" w:hAnsi="微软雅黑"/>
                <w:sz w:val="21"/>
                <w:szCs w:val="21"/>
              </w:rPr>
              <w:t>-</w:t>
            </w:r>
            <w:r>
              <w:rPr>
                <w:rFonts w:ascii="微软雅黑" w:hAnsi="微软雅黑" w:cs="微软雅黑" w:hint="eastAsia" w:eastAsia="微软雅黑"/>
                <w:sz w:val="21"/>
                <w:szCs w:val="21"/>
              </w:rPr>
              <w:t>沈阳</w:t>
            </w:r>
          </w:p>
        </w:tc>
        <w:tc>
          <w:tcPr>
            <w:tcW w:w="567" w:type="dxa"/>
            <w:tcBorders>
              <w:top w:val="single" w:sz="2" w:space="0" w:color="4BACC6"/>
              <w:start w:val="dotted" w:sz="2" w:space="0" w:color="808080"/>
              <w:bottom w:val="single" w:sz="2" w:space="0" w:color="4BACC6"/>
              <w:end w:val="dotted" w:sz="2" w:space="0" w:color="808080"/>
            </w:tcBorders>
            <w:vAlign w:val="center"/>
          </w:tcPr>
          <w:p>
            <w:pPr>
              <w:pStyle w:val="Normal"/>
              <w:keepNext w:val="false"/>
              <w:keepLines w:val="false"/>
              <w:widowControl/>
              <w:overflowPunct w:val="true"/>
              <w:bidi w:val="0"/>
              <w:spacing w:lineRule="exact" w:line="360" w:before="91" w:after="0"/>
              <w:jc w:val="center"/>
              <w:rPr>
                <w:rFonts w:ascii="微软雅黑" w:hAnsi="微软雅黑" w:eastAsia="微软雅黑" w:cs="微软雅黑" w:hint="eastAsia"/>
                <w:spacing w:val="10"/>
                <w:sz w:val="20"/>
                <w:szCs w:val="20"/>
              </w:rPr>
            </w:pPr>
            <w:r>
              <w:rPr>
                <w:rFonts w:ascii="微软雅黑" w:hAnsi="微软雅黑" w:cs="微软雅黑" w:hint="eastAsia" w:eastAsia="微软雅黑"/>
                <w:spacing w:val="10"/>
                <w:sz w:val="20"/>
                <w:szCs w:val="20"/>
              </w:rPr>
              <w:t>早</w:t>
            </w:r>
          </w:p>
        </w:tc>
        <w:tc>
          <w:tcPr>
            <w:tcW w:w="567" w:type="dxa"/>
            <w:tcBorders>
              <w:top w:val="single" w:sz="2" w:space="0" w:color="4BACC6"/>
              <w:start w:val="dotted" w:sz="2" w:space="0" w:color="808080"/>
              <w:bottom w:val="single" w:sz="2" w:space="0" w:color="4BACC6"/>
              <w:end w:val="dotted" w:sz="2" w:space="0" w:color="808080"/>
            </w:tcBorders>
            <w:vAlign w:val="center"/>
          </w:tcPr>
          <w:p>
            <w:pPr>
              <w:pStyle w:val="Normal"/>
              <w:keepNext w:val="false"/>
              <w:keepLines w:val="false"/>
              <w:widowControl/>
              <w:overflowPunct w:val="true"/>
              <w:bidi w:val="0"/>
              <w:spacing w:lineRule="exact" w:line="360"/>
              <w:jc w:val="center"/>
              <w:rPr>
                <w:rFonts w:ascii="微软雅黑" w:hAnsi="微软雅黑" w:eastAsia="微软雅黑" w:cs="微软雅黑" w:hint="eastAsia"/>
                <w:sz w:val="20"/>
                <w:szCs w:val="20"/>
              </w:rPr>
            </w:pPr>
            <w:r>
              <w:rPr>
                <w:rFonts w:eastAsia="微软雅黑" w:cs="微软雅黑" w:hint="eastAsia" w:ascii="微软雅黑" w:hAnsi="微软雅黑"/>
                <w:spacing w:val="10"/>
                <w:sz w:val="20"/>
                <w:szCs w:val="20"/>
              </w:rPr>
              <w:t>---</w:t>
            </w:r>
          </w:p>
        </w:tc>
        <w:tc>
          <w:tcPr>
            <w:tcW w:w="567" w:type="dxa"/>
            <w:tcBorders>
              <w:top w:val="single" w:sz="2" w:space="0" w:color="4BACC6"/>
              <w:start w:val="dotted" w:sz="2" w:space="0" w:color="808080"/>
              <w:bottom w:val="single" w:sz="2" w:space="0" w:color="4BACC6"/>
              <w:end w:val="dotted" w:sz="2" w:space="0" w:color="808080"/>
            </w:tcBorders>
            <w:vAlign w:val="center"/>
          </w:tcPr>
          <w:p>
            <w:pPr>
              <w:pStyle w:val="Normal"/>
              <w:keepNext w:val="false"/>
              <w:keepLines w:val="false"/>
              <w:widowControl/>
              <w:overflowPunct w:val="true"/>
              <w:bidi w:val="0"/>
              <w:spacing w:lineRule="exact" w:line="360"/>
              <w:jc w:val="center"/>
              <w:rPr>
                <w:rFonts w:ascii="微软雅黑" w:hAnsi="微软雅黑" w:eastAsia="微软雅黑" w:cs="微软雅黑" w:hint="eastAsia"/>
                <w:sz w:val="20"/>
                <w:szCs w:val="20"/>
              </w:rPr>
            </w:pPr>
            <w:r>
              <w:rPr>
                <w:rFonts w:eastAsia="微软雅黑" w:cs="微软雅黑" w:hint="eastAsia" w:ascii="微软雅黑" w:hAnsi="微软雅黑"/>
                <w:spacing w:val="10"/>
                <w:sz w:val="20"/>
                <w:szCs w:val="20"/>
              </w:rPr>
              <w:t>---</w:t>
            </w:r>
          </w:p>
        </w:tc>
        <w:tc>
          <w:tcPr>
            <w:tcW w:w="1319" w:type="dxa"/>
            <w:tcBorders>
              <w:top w:val="single" w:sz="2" w:space="0" w:color="808080"/>
              <w:start w:val="dotted" w:sz="2" w:space="0" w:color="808080"/>
              <w:bottom w:val="single" w:sz="2" w:space="0" w:color="808080"/>
              <w:end w:val="single" w:sz="2" w:space="0" w:color="808080"/>
            </w:tcBorders>
            <w:vAlign w:val="center"/>
          </w:tcPr>
          <w:p>
            <w:pPr>
              <w:pStyle w:val="Normal"/>
              <w:keepNext w:val="false"/>
              <w:keepLines w:val="false"/>
              <w:widowControl/>
              <w:overflowPunct w:val="true"/>
              <w:bidi w:val="0"/>
              <w:spacing w:lineRule="exact" w:line="360"/>
              <w:jc w:val="center"/>
              <w:rPr>
                <w:rFonts w:ascii="微软雅黑" w:hAnsi="微软雅黑" w:eastAsia="微软雅黑" w:cs="微软雅黑" w:hint="eastAsia"/>
                <w:sz w:val="20"/>
                <w:szCs w:val="20"/>
              </w:rPr>
            </w:pPr>
            <w:r>
              <w:rPr>
                <w:rFonts w:eastAsia="微软雅黑" w:cs="微软雅黑" w:hint="eastAsia" w:ascii="微软雅黑" w:hAnsi="微软雅黑"/>
                <w:spacing w:val="10"/>
                <w:sz w:val="20"/>
                <w:szCs w:val="20"/>
              </w:rPr>
              <w:t>---</w:t>
            </w:r>
          </w:p>
        </w:tc>
      </w:tr>
      <w:tr>
        <w:trPr>
          <w:trHeight w:val="548" w:hRule="atLeast"/>
        </w:trPr>
        <w:tc>
          <w:tcPr>
            <w:tcW w:w="11660" w:type="dxa"/>
            <w:gridSpan w:val="6"/>
            <w:tcBorders>
              <w:top w:val="single" w:sz="2" w:space="0" w:color="4BACC6"/>
              <w:start w:val="single" w:sz="6" w:space="0" w:color="808080"/>
              <w:bottom w:val="single" w:sz="2" w:space="0" w:color="4BACC6"/>
              <w:end w:val="single" w:sz="6" w:space="0" w:color="808080"/>
            </w:tcBorders>
          </w:tcPr>
          <w:p>
            <w:pPr>
              <w:pStyle w:val="Normal"/>
              <w:keepNext w:val="false"/>
              <w:keepLines w:val="false"/>
              <w:widowControl/>
              <w:kinsoku w:val="false"/>
              <w:overflowPunct w:val="true"/>
              <w:autoSpaceDE w:val="false"/>
              <w:bidi w:val="0"/>
              <w:snapToGrid w:val="false"/>
              <w:spacing w:lineRule="exact" w:line="360" w:before="101" w:after="0"/>
              <w:jc w:val="center"/>
              <w:textAlignment w:val="baseline"/>
              <w:rPr>
                <w:rFonts w:ascii="微软雅黑" w:hAnsi="微软雅黑" w:eastAsia="微软雅黑" w:cs="微软雅黑" w:hint="eastAsia"/>
                <w:sz w:val="20"/>
                <w:szCs w:val="20"/>
              </w:rPr>
            </w:pPr>
            <w:r>
              <w:rPr>
                <w:rFonts w:ascii="微软雅黑" w:hAnsi="微软雅黑" w:cs="微软雅黑" w:hint="eastAsia" w:eastAsia="微软雅黑"/>
                <w:b/>
                <w:bCs/>
                <w:color w:val="FF0000"/>
                <w:spacing w:val="10"/>
                <w:sz w:val="21"/>
                <w:szCs w:val="21"/>
              </w:rPr>
              <w:t>导游在不减少任何景点情况下，有权调整行程前后游览顺</w:t>
            </w:r>
            <w:r>
              <w:rPr>
                <w:rFonts w:ascii="微软雅黑" w:hAnsi="微软雅黑" w:cs="微软雅黑" w:hint="eastAsia" w:eastAsia="微软雅黑"/>
                <w:b/>
                <w:bCs/>
                <w:color w:val="FF0000"/>
                <w:spacing w:val="4"/>
                <w:sz w:val="21"/>
                <w:szCs w:val="21"/>
              </w:rPr>
              <w:t>序，会根据航班进出点</w:t>
            </w:r>
            <w:r>
              <w:rPr>
                <w:rFonts w:eastAsia="微软雅黑" w:cs="微软雅黑" w:hint="eastAsia" w:ascii="微软雅黑" w:hAnsi="微软雅黑"/>
                <w:b/>
                <w:bCs/>
                <w:color w:val="FF0000"/>
                <w:spacing w:val="4"/>
                <w:sz w:val="21"/>
                <w:szCs w:val="21"/>
              </w:rPr>
              <w:t>/</w:t>
            </w:r>
            <w:r>
              <w:rPr>
                <w:rFonts w:ascii="微软雅黑" w:hAnsi="微软雅黑" w:cs="微软雅黑" w:hint="eastAsia" w:eastAsia="微软雅黑"/>
                <w:b/>
                <w:bCs/>
                <w:color w:val="FF0000"/>
                <w:spacing w:val="4"/>
                <w:sz w:val="21"/>
                <w:szCs w:val="21"/>
              </w:rPr>
              <w:t>航班时刻进行调整，景区，住宿标准不变</w:t>
            </w:r>
          </w:p>
        </w:tc>
      </w:tr>
    </w:tbl>
    <w:p>
      <w:pPr>
        <w:pStyle w:val="Normal"/>
        <w:rPr>
          <w:rFonts w:ascii="微软雅黑" w:hAnsi="微软雅黑" w:eastAsia="微软雅黑" w:cs="微软雅黑" w:hint="eastAsia"/>
          <w:vanish/>
          <w:sz w:val="20"/>
          <w:szCs w:val="20"/>
        </w:rPr>
      </w:pPr>
      <w:r>
        <w:rPr>
          <w:rFonts w:eastAsia="微软雅黑" w:cs="微软雅黑" w:hint="eastAsia" w:ascii="微软雅黑" w:hAnsi="微软雅黑"/>
          <w:vanish/>
          <w:sz w:val="20"/>
          <w:szCs w:val="20"/>
        </w:rPr>
      </w:r>
    </w:p>
    <w:tbl>
      <w:tblPr>
        <w:tblpPr w:vertAnchor="text" w:horzAnchor="text" w:leftFromText="180" w:rightFromText="180" w:tblpX="14" w:tblpY="1"/>
        <w:tblOverlap w:val="never"/>
        <w:tblW w:w="5000" w:type="pct"/>
        <w:jc w:val="start"/>
        <w:tblInd w:w="0" w:type="dxa"/>
        <w:tblLayout w:type="fixed"/>
        <w:tblCellMar>
          <w:top w:w="0" w:type="dxa"/>
          <w:start w:w="0" w:type="dxa"/>
          <w:bottom w:w="0" w:type="dxa"/>
          <w:end w:w="0" w:type="dxa"/>
        </w:tblCellMar>
      </w:tblPr>
      <w:tblGrid>
        <w:gridCol w:w="799"/>
        <w:gridCol w:w="243"/>
        <w:gridCol w:w="2294"/>
        <w:gridCol w:w="74"/>
        <w:gridCol w:w="2686"/>
        <w:gridCol w:w="8"/>
        <w:gridCol w:w="2778"/>
        <w:gridCol w:w="57"/>
        <w:gridCol w:w="2721"/>
      </w:tblGrid>
      <w:tr>
        <w:trPr>
          <w:trHeight w:val="401" w:hRule="atLeast"/>
        </w:trPr>
        <w:tc>
          <w:tcPr>
            <w:tcW w:w="11660" w:type="dxa"/>
            <w:gridSpan w:val="9"/>
            <w:tcBorders>
              <w:top w:val="single" w:sz="2" w:space="0" w:color="4BACC6"/>
              <w:start w:val="single" w:sz="6" w:space="0" w:color="808080"/>
              <w:bottom w:val="single" w:sz="2" w:space="0" w:color="4BACC6"/>
              <w:end w:val="single" w:sz="6" w:space="0" w:color="808080"/>
            </w:tcBorders>
            <w:shd w:fill="B8CCE4" w:val="clear"/>
          </w:tcPr>
          <w:p>
            <w:pPr>
              <w:pStyle w:val="Normal"/>
              <w:keepNext w:val="false"/>
              <w:keepLines w:val="false"/>
              <w:widowControl/>
              <w:kinsoku w:val="false"/>
              <w:overflowPunct w:val="true"/>
              <w:autoSpaceDE w:val="false"/>
              <w:bidi w:val="0"/>
              <w:snapToGrid w:val="false"/>
              <w:spacing w:lineRule="exact" w:line="440" w:before="103" w:after="0"/>
              <w:ind w:start="5386" w:end="0"/>
              <w:textAlignment w:val="baseline"/>
              <w:rPr>
                <w:rFonts w:ascii="微软雅黑" w:hAnsi="微软雅黑" w:eastAsia="微软雅黑" w:cs="微软雅黑" w:hint="eastAsia"/>
                <w:b/>
                <w:bCs/>
                <w:color w:val="000000"/>
                <w:sz w:val="22"/>
                <w:szCs w:val="22"/>
              </w:rPr>
            </w:pPr>
            <w:r>
              <w:rPr>
                <w:rFonts w:ascii="微软雅黑" w:hAnsi="微软雅黑" w:cs="微软雅黑" w:hint="eastAsia" w:eastAsia="微软雅黑"/>
                <w:b/>
                <w:bCs/>
                <w:color w:val="000000"/>
                <w:spacing w:val="-1"/>
                <w:sz w:val="28"/>
                <w:szCs w:val="28"/>
              </w:rPr>
              <w:t>详细行</w:t>
            </w:r>
            <w:r>
              <w:rPr>
                <w:rFonts w:ascii="微软雅黑" w:hAnsi="微软雅黑" w:cs="微软雅黑" w:hint="eastAsia" w:eastAsia="微软雅黑"/>
                <w:b/>
                <w:bCs/>
                <w:color w:val="000000"/>
                <w:sz w:val="28"/>
                <w:szCs w:val="28"/>
              </w:rPr>
              <w:t>程</w:t>
            </w:r>
          </w:p>
        </w:tc>
      </w:tr>
      <w:tr>
        <w:trPr>
          <w:trHeight w:val="376" w:hRule="atLeast"/>
        </w:trPr>
        <w:tc>
          <w:tcPr>
            <w:tcW w:w="799" w:type="dxa"/>
            <w:vMerge w:val="restart"/>
            <w:tcBorders>
              <w:top w:val="single" w:sz="2" w:space="0" w:color="4BACC6"/>
              <w:start w:val="single" w:sz="6" w:space="0" w:color="808080"/>
              <w:end w:val="single" w:sz="2" w:space="0" w:color="4BACC6"/>
            </w:tcBorders>
            <w:shd w:fill="B8CCE4" w:val="clear"/>
          </w:tcPr>
          <w:p>
            <w:pPr>
              <w:pStyle w:val="Normal"/>
              <w:keepNext w:val="false"/>
              <w:keepLines w:val="false"/>
              <w:widowControl/>
              <w:kinsoku w:val="false"/>
              <w:overflowPunct w:val="true"/>
              <w:autoSpaceDE w:val="false"/>
              <w:bidi w:val="0"/>
              <w:snapToGrid w:val="false"/>
              <w:spacing w:lineRule="exact" w:line="440" w:before="295" w:after="0"/>
              <w:ind w:start="133" w:end="0"/>
              <w:textAlignment w:val="baseline"/>
              <w:rPr>
                <w:rFonts w:ascii="微软雅黑" w:hAnsi="微软雅黑" w:eastAsia="微软雅黑" w:cs="微软雅黑" w:hint="eastAsia"/>
                <w:b/>
                <w:bCs/>
                <w:color w:val="000000"/>
                <w:sz w:val="22"/>
                <w:szCs w:val="22"/>
              </w:rPr>
            </w:pPr>
            <w:r>
              <w:rPr>
                <w:rFonts w:eastAsia="微软雅黑" w:cs="微软雅黑" w:hint="eastAsia" w:ascii="微软雅黑" w:hAnsi="微软雅黑"/>
                <w:b/>
                <w:bCs/>
                <w:color w:val="000000"/>
                <w:sz w:val="22"/>
                <w:szCs w:val="22"/>
              </w:rPr>
              <w:t>D</w:t>
            </w:r>
            <w:r>
              <w:rPr>
                <w:rFonts w:eastAsia="微软雅黑" w:cs="微软雅黑" w:hint="eastAsia" w:ascii="微软雅黑" w:hAnsi="微软雅黑"/>
                <w:b/>
                <w:bCs/>
                <w:color w:val="000000"/>
                <w:spacing w:val="6"/>
                <w:sz w:val="22"/>
                <w:szCs w:val="22"/>
              </w:rPr>
              <w:t>1</w:t>
            </w:r>
          </w:p>
        </w:tc>
        <w:tc>
          <w:tcPr>
            <w:tcW w:w="10861" w:type="dxa"/>
            <w:gridSpan w:val="8"/>
            <w:tcBorders>
              <w:top w:val="single" w:sz="2" w:space="0" w:color="4BACC6"/>
              <w:start w:val="single" w:sz="2" w:space="0" w:color="4BACC6"/>
              <w:bottom w:val="single" w:sz="2" w:space="0" w:color="4BACC6"/>
              <w:end w:val="single" w:sz="6" w:space="0" w:color="808080"/>
            </w:tcBorders>
            <w:shd w:fill="B8CCE4" w:val="clear"/>
          </w:tcPr>
          <w:p>
            <w:pPr>
              <w:pStyle w:val="Normal"/>
              <w:keepNext w:val="false"/>
              <w:keepLines w:val="false"/>
              <w:widowControl/>
              <w:kinsoku w:val="false"/>
              <w:overflowPunct w:val="true"/>
              <w:autoSpaceDE w:val="false"/>
              <w:bidi w:val="0"/>
              <w:snapToGrid w:val="false"/>
              <w:spacing w:lineRule="exact" w:line="440" w:before="48" w:after="0"/>
              <w:ind w:start="80" w:end="0"/>
              <w:textAlignment w:val="baseline"/>
              <w:rPr>
                <w:rFonts w:ascii="微软雅黑" w:hAnsi="微软雅黑" w:eastAsia="微软雅黑" w:cs="微软雅黑"/>
                <w:b/>
                <w:bCs/>
                <w:color w:val="000000"/>
                <w:sz w:val="22"/>
                <w:szCs w:val="22"/>
              </w:rPr>
            </w:pPr>
            <w:r>
              <w:rPr>
                <w:rFonts w:ascii="微软雅黑" w:hAnsi="微软雅黑" w:cs="微软雅黑" w:hint="eastAsia" w:eastAsia="微软雅黑"/>
                <w:b/>
                <w:bCs/>
                <w:spacing w:val="10"/>
                <w:sz w:val="22"/>
                <w:szCs w:val="22"/>
              </w:rPr>
              <w:t>沈阳</w:t>
            </w:r>
            <w:r>
              <w:rPr>
                <w:rFonts w:eastAsia="微软雅黑" w:cs="微软雅黑" w:hint="eastAsia" w:ascii="微软雅黑" w:hAnsi="微软雅黑"/>
                <w:b/>
                <w:bCs/>
                <w:spacing w:val="10"/>
                <w:sz w:val="22"/>
                <w:szCs w:val="22"/>
              </w:rPr>
              <w:t>-</w:t>
            </w:r>
            <w:r>
              <w:rPr>
                <w:rFonts w:ascii="微软雅黑" w:hAnsi="微软雅黑" w:cs="微软雅黑" w:hint="eastAsia" w:eastAsia="微软雅黑"/>
                <w:b/>
                <w:bCs/>
                <w:spacing w:val="10"/>
                <w:sz w:val="22"/>
                <w:szCs w:val="22"/>
              </w:rPr>
              <w:t xml:space="preserve">南京  </w:t>
            </w:r>
          </w:p>
        </w:tc>
      </w:tr>
      <w:tr>
        <w:trPr>
          <w:trHeight w:val="375" w:hRule="atLeast"/>
        </w:trPr>
        <w:tc>
          <w:tcPr>
            <w:tcW w:w="799" w:type="dxa"/>
            <w:vMerge w:val="continue"/>
            <w:tcBorders>
              <w:top w:val="single" w:sz="2" w:space="0" w:color="4BACC6"/>
              <w:start w:val="single" w:sz="6" w:space="0" w:color="808080"/>
              <w:end w:val="single" w:sz="2" w:space="0" w:color="4BACC6"/>
            </w:tcBorders>
            <w:shd w:fill="B8CCE4" w:val="clear"/>
          </w:tcPr>
          <w:p>
            <w:pPr>
              <w:pStyle w:val="Normal"/>
              <w:keepNext w:val="false"/>
              <w:keepLines w:val="false"/>
              <w:widowControl/>
              <w:kinsoku w:val="false"/>
              <w:overflowPunct w:val="true"/>
              <w:autoSpaceDE w:val="false"/>
              <w:bidi w:val="0"/>
              <w:snapToGrid w:val="false"/>
              <w:spacing w:lineRule="exact" w:line="440"/>
              <w:textAlignment w:val="baseline"/>
              <w:rPr>
                <w:rFonts w:ascii="微软雅黑" w:hAnsi="微软雅黑" w:eastAsia="微软雅黑" w:cs="微软雅黑" w:hint="eastAsia"/>
                <w:b/>
                <w:bCs/>
                <w:color w:val="000000"/>
                <w:sz w:val="22"/>
                <w:szCs w:val="22"/>
              </w:rPr>
            </w:pPr>
            <w:r>
              <w:rPr>
                <w:rFonts w:eastAsia="微软雅黑" w:cs="微软雅黑" w:hint="eastAsia" w:ascii="微软雅黑" w:hAnsi="微软雅黑"/>
                <w:b/>
                <w:bCs/>
                <w:color w:val="000000"/>
                <w:sz w:val="22"/>
                <w:szCs w:val="22"/>
              </w:rPr>
            </w:r>
          </w:p>
        </w:tc>
        <w:tc>
          <w:tcPr>
            <w:tcW w:w="2537" w:type="dxa"/>
            <w:gridSpan w:val="2"/>
            <w:tcBorders>
              <w:top w:val="single" w:sz="2" w:space="0" w:color="4BACC6"/>
              <w:start w:val="single" w:sz="2" w:space="0" w:color="808080"/>
              <w:bottom w:val="single" w:sz="2" w:space="0" w:color="4BACC6"/>
              <w:end w:val="single" w:sz="2" w:space="0" w:color="808080"/>
            </w:tcBorders>
            <w:shd w:fill="B8CCE4" w:val="clear"/>
          </w:tcPr>
          <w:p>
            <w:pPr>
              <w:pStyle w:val="Normal"/>
              <w:keepNext w:val="false"/>
              <w:keepLines w:val="false"/>
              <w:widowControl/>
              <w:kinsoku w:val="false"/>
              <w:overflowPunct w:val="true"/>
              <w:autoSpaceDE w:val="false"/>
              <w:bidi w:val="0"/>
              <w:snapToGrid w:val="false"/>
              <w:spacing w:lineRule="exact" w:line="440" w:before="47" w:after="0"/>
              <w:ind w:start="83" w:end="0"/>
              <w:textAlignment w:val="baseline"/>
              <w:rPr>
                <w:rFonts w:ascii="微软雅黑" w:hAnsi="微软雅黑" w:eastAsia="微软雅黑" w:cs="微软雅黑" w:hint="eastAsia"/>
                <w:b/>
                <w:bCs/>
                <w:color w:val="000000"/>
                <w:sz w:val="22"/>
                <w:szCs w:val="22"/>
              </w:rPr>
            </w:pPr>
            <w:r>
              <w:rPr>
                <w:rFonts w:ascii="微软雅黑" w:hAnsi="微软雅黑" w:cs="微软雅黑" w:hint="eastAsia" w:eastAsia="微软雅黑"/>
                <w:b/>
                <w:bCs/>
                <w:color w:val="000000"/>
                <w:spacing w:val="-2"/>
                <w:sz w:val="22"/>
                <w:szCs w:val="22"/>
              </w:rPr>
              <w:t xml:space="preserve">早餐： </w:t>
            </w:r>
            <w:r>
              <w:rPr>
                <w:rFonts w:eastAsia="微软雅黑" w:cs="微软雅黑" w:hint="eastAsia" w:ascii="微软雅黑" w:hAnsi="微软雅黑"/>
                <w:b/>
                <w:bCs/>
                <w:color w:val="000000"/>
                <w:spacing w:val="-2"/>
                <w:sz w:val="22"/>
                <w:szCs w:val="22"/>
              </w:rPr>
              <w:t>×</w:t>
            </w:r>
          </w:p>
        </w:tc>
        <w:tc>
          <w:tcPr>
            <w:tcW w:w="2760" w:type="dxa"/>
            <w:gridSpan w:val="2"/>
            <w:tcBorders>
              <w:top w:val="single" w:sz="2" w:space="0" w:color="4BACC6"/>
              <w:start w:val="single" w:sz="2" w:space="0" w:color="808080"/>
              <w:bottom w:val="single" w:sz="2" w:space="0" w:color="4BACC6"/>
              <w:end w:val="single" w:sz="2" w:space="0" w:color="808080"/>
            </w:tcBorders>
            <w:shd w:fill="B8CCE4" w:val="clear"/>
          </w:tcPr>
          <w:p>
            <w:pPr>
              <w:pStyle w:val="Normal"/>
              <w:keepNext w:val="false"/>
              <w:keepLines w:val="false"/>
              <w:widowControl/>
              <w:kinsoku w:val="false"/>
              <w:overflowPunct w:val="true"/>
              <w:autoSpaceDE w:val="false"/>
              <w:bidi w:val="0"/>
              <w:snapToGrid w:val="false"/>
              <w:spacing w:lineRule="exact" w:line="440" w:before="47" w:after="0"/>
              <w:ind w:start="89" w:end="0"/>
              <w:textAlignment w:val="baseline"/>
              <w:rPr>
                <w:rFonts w:ascii="微软雅黑" w:hAnsi="微软雅黑" w:eastAsia="微软雅黑" w:cs="微软雅黑" w:hint="eastAsia"/>
                <w:b/>
                <w:bCs/>
                <w:color w:val="000000"/>
                <w:sz w:val="22"/>
                <w:szCs w:val="22"/>
              </w:rPr>
            </w:pPr>
            <w:r>
              <w:rPr>
                <w:rFonts w:ascii="微软雅黑" w:hAnsi="微软雅黑" w:cs="微软雅黑" w:hint="eastAsia" w:eastAsia="微软雅黑"/>
                <w:b/>
                <w:bCs/>
                <w:color w:val="000000"/>
                <w:spacing w:val="-1"/>
                <w:sz w:val="22"/>
                <w:szCs w:val="22"/>
              </w:rPr>
              <w:t xml:space="preserve">午餐： </w:t>
            </w:r>
            <w:r>
              <w:rPr>
                <w:rFonts w:ascii="微软雅黑" w:hAnsi="微软雅黑" w:cs="微软雅黑" w:hint="eastAsia" w:eastAsia="微软雅黑"/>
                <w:b/>
                <w:bCs/>
                <w:color w:val="000000"/>
                <w:spacing w:val="-2"/>
                <w:sz w:val="22"/>
                <w:szCs w:val="22"/>
              </w:rPr>
              <w:t xml:space="preserve"> </w:t>
            </w:r>
            <w:r>
              <w:rPr>
                <w:rFonts w:eastAsia="微软雅黑" w:cs="微软雅黑" w:hint="eastAsia" w:ascii="微软雅黑" w:hAnsi="微软雅黑"/>
                <w:b/>
                <w:bCs/>
                <w:color w:val="000000"/>
                <w:spacing w:val="-2"/>
                <w:sz w:val="22"/>
                <w:szCs w:val="22"/>
              </w:rPr>
              <w:t>×</w:t>
            </w:r>
          </w:p>
        </w:tc>
        <w:tc>
          <w:tcPr>
            <w:tcW w:w="2786" w:type="dxa"/>
            <w:gridSpan w:val="2"/>
            <w:tcBorders>
              <w:top w:val="single" w:sz="2" w:space="0" w:color="4BACC6"/>
              <w:start w:val="single" w:sz="2" w:space="0" w:color="808080"/>
              <w:bottom w:val="single" w:sz="2" w:space="0" w:color="4BACC6"/>
              <w:end w:val="single" w:sz="2" w:space="0" w:color="808080"/>
            </w:tcBorders>
            <w:shd w:fill="B8CCE4" w:val="clear"/>
          </w:tcPr>
          <w:p>
            <w:pPr>
              <w:pStyle w:val="Normal"/>
              <w:keepNext w:val="false"/>
              <w:keepLines w:val="false"/>
              <w:widowControl/>
              <w:kinsoku w:val="false"/>
              <w:overflowPunct w:val="true"/>
              <w:autoSpaceDE w:val="false"/>
              <w:bidi w:val="0"/>
              <w:snapToGrid w:val="false"/>
              <w:spacing w:lineRule="exact" w:line="440" w:before="47" w:after="0"/>
              <w:ind w:start="117" w:end="0"/>
              <w:textAlignment w:val="baseline"/>
              <w:rPr>
                <w:rFonts w:ascii="微软雅黑" w:hAnsi="微软雅黑" w:eastAsia="微软雅黑" w:cs="微软雅黑" w:hint="eastAsia"/>
                <w:b/>
                <w:bCs/>
                <w:color w:val="000000"/>
                <w:sz w:val="22"/>
                <w:szCs w:val="22"/>
              </w:rPr>
            </w:pPr>
            <w:r>
              <w:rPr>
                <w:rFonts w:ascii="微软雅黑" w:hAnsi="微软雅黑" w:cs="微软雅黑" w:hint="eastAsia" w:eastAsia="微软雅黑"/>
                <w:b/>
                <w:bCs/>
                <w:color w:val="000000"/>
                <w:spacing w:val="-4"/>
                <w:sz w:val="22"/>
                <w:szCs w:val="22"/>
              </w:rPr>
              <w:t>晚</w:t>
            </w:r>
            <w:r>
              <w:rPr>
                <w:rFonts w:ascii="微软雅黑" w:hAnsi="微软雅黑" w:cs="微软雅黑" w:hint="eastAsia" w:eastAsia="微软雅黑"/>
                <w:b/>
                <w:bCs/>
                <w:color w:val="000000"/>
                <w:spacing w:val="-3"/>
                <w:sz w:val="22"/>
                <w:szCs w:val="22"/>
              </w:rPr>
              <w:t>餐</w:t>
            </w:r>
            <w:r>
              <w:rPr>
                <w:rFonts w:ascii="微软雅黑" w:hAnsi="微软雅黑" w:cs="微软雅黑" w:hint="eastAsia" w:eastAsia="微软雅黑"/>
                <w:b/>
                <w:bCs/>
                <w:color w:val="000000"/>
                <w:spacing w:val="-2"/>
                <w:sz w:val="22"/>
                <w:szCs w:val="22"/>
              </w:rPr>
              <w:t xml:space="preserve">： </w:t>
            </w:r>
            <w:r>
              <w:rPr>
                <w:rFonts w:eastAsia="微软雅黑" w:cs="微软雅黑" w:hint="eastAsia" w:ascii="微软雅黑" w:hAnsi="微软雅黑"/>
                <w:b/>
                <w:bCs/>
                <w:color w:val="000000"/>
                <w:spacing w:val="-2"/>
                <w:sz w:val="22"/>
                <w:szCs w:val="22"/>
              </w:rPr>
              <w:t>×</w:t>
            </w:r>
          </w:p>
        </w:tc>
        <w:tc>
          <w:tcPr>
            <w:tcW w:w="2778" w:type="dxa"/>
            <w:gridSpan w:val="2"/>
            <w:tcBorders>
              <w:top w:val="single" w:sz="2" w:space="0" w:color="4BACC6"/>
              <w:start w:val="single" w:sz="2" w:space="0" w:color="4BACC6"/>
              <w:bottom w:val="single" w:sz="2" w:space="0" w:color="4BACC6"/>
              <w:end w:val="single" w:sz="6" w:space="0" w:color="808080"/>
            </w:tcBorders>
            <w:shd w:fill="B8CCE4" w:val="clear"/>
          </w:tcPr>
          <w:p>
            <w:pPr>
              <w:pStyle w:val="Normal"/>
              <w:keepNext w:val="false"/>
              <w:keepLines w:val="false"/>
              <w:widowControl/>
              <w:kinsoku w:val="false"/>
              <w:overflowPunct w:val="true"/>
              <w:autoSpaceDE w:val="false"/>
              <w:bidi w:val="0"/>
              <w:snapToGrid w:val="false"/>
              <w:spacing w:lineRule="exact" w:line="440" w:before="47" w:after="0"/>
              <w:ind w:start="104" w:end="0"/>
              <w:textAlignment w:val="baseline"/>
              <w:rPr>
                <w:rFonts w:ascii="微软雅黑" w:hAnsi="微软雅黑" w:eastAsia="微软雅黑" w:cs="微软雅黑" w:hint="eastAsia"/>
                <w:b/>
                <w:bCs/>
                <w:color w:val="000000"/>
                <w:sz w:val="22"/>
                <w:szCs w:val="22"/>
              </w:rPr>
            </w:pPr>
            <w:r>
              <w:rPr>
                <w:rFonts w:ascii="微软雅黑" w:hAnsi="微软雅黑" w:cs="微软雅黑" w:hint="eastAsia" w:eastAsia="微软雅黑"/>
                <w:b/>
                <w:bCs/>
                <w:color w:val="000000"/>
                <w:spacing w:val="10"/>
                <w:sz w:val="22"/>
                <w:szCs w:val="22"/>
              </w:rPr>
              <w:t>住</w:t>
            </w:r>
            <w:r>
              <w:rPr>
                <w:rFonts w:ascii="微软雅黑" w:hAnsi="微软雅黑" w:cs="微软雅黑" w:hint="eastAsia" w:eastAsia="微软雅黑"/>
                <w:b/>
                <w:bCs/>
                <w:color w:val="000000"/>
                <w:spacing w:val="9"/>
                <w:sz w:val="22"/>
                <w:szCs w:val="22"/>
              </w:rPr>
              <w:t>宿：</w:t>
            </w:r>
            <w:r>
              <w:rPr>
                <w:rFonts w:ascii="微软雅黑" w:hAnsi="微软雅黑" w:cs="微软雅黑" w:hint="eastAsia" w:eastAsia="微软雅黑"/>
                <w:b/>
                <w:bCs/>
                <w:color w:val="000000"/>
                <w:spacing w:val="11"/>
                <w:sz w:val="22"/>
                <w:szCs w:val="22"/>
              </w:rPr>
              <w:t>南京</w:t>
            </w:r>
          </w:p>
        </w:tc>
      </w:tr>
      <w:tr>
        <w:trPr>
          <w:trHeight w:val="527" w:hRule="atLeast"/>
        </w:trPr>
        <w:tc>
          <w:tcPr>
            <w:tcW w:w="11660" w:type="dxa"/>
            <w:gridSpan w:val="9"/>
            <w:tcBorders>
              <w:top w:val="single" w:sz="2" w:space="0" w:color="4BACC6"/>
              <w:start w:val="single" w:sz="6" w:space="0" w:color="808080"/>
              <w:bottom w:val="single" w:sz="2" w:space="0" w:color="808080"/>
              <w:end w:val="single" w:sz="6" w:space="0" w:color="808080"/>
            </w:tcBorders>
          </w:tcPr>
          <w:p>
            <w:pPr>
              <w:pStyle w:val="Normal"/>
              <w:keepNext w:val="false"/>
              <w:keepLines w:val="false"/>
              <w:widowControl/>
              <w:kinsoku w:val="false"/>
              <w:overflowPunct w:val="true"/>
              <w:autoSpaceDE w:val="false"/>
              <w:bidi w:val="0"/>
              <w:snapToGrid w:val="false"/>
              <w:spacing w:lineRule="exact" w:line="360"/>
              <w:textAlignment w:val="baseline"/>
              <w:rPr>
                <w:rFonts w:ascii="微软雅黑" w:hAnsi="微软雅黑" w:eastAsia="微软雅黑" w:cs="微软雅黑" w:hint="eastAsia"/>
                <w:spacing w:val="-2"/>
                <w:kern w:val="2"/>
                <w:sz w:val="20"/>
                <w:szCs w:val="20"/>
                <w:lang w:bidi="zh-CN"/>
              </w:rPr>
            </w:pPr>
            <w:r>
              <w:rPr>
                <w:rFonts w:ascii="微软雅黑" w:hAnsi="微软雅黑" w:cs="微软雅黑" w:hint="eastAsia" w:eastAsia="微软雅黑"/>
                <w:sz w:val="20"/>
                <w:szCs w:val="20"/>
              </w:rPr>
              <w:t xml:space="preserve">       </w:t>
            </w:r>
            <w:r>
              <w:rPr>
                <w:rFonts w:ascii="微软雅黑" w:hAnsi="微软雅黑" w:cs="微软雅黑" w:hint="eastAsia" w:eastAsia="微软雅黑"/>
                <w:color w:val="000000"/>
                <w:sz w:val="20"/>
                <w:szCs w:val="20"/>
              </w:rPr>
              <w:t>根据航班时间，自行前往机场乘机前往</w:t>
            </w:r>
            <w:r>
              <w:rPr>
                <w:rFonts w:ascii="微软雅黑" w:hAnsi="微软雅黑" w:cs="微软雅黑" w:hint="eastAsia" w:eastAsia="微软雅黑"/>
                <w:spacing w:val="10"/>
                <w:sz w:val="20"/>
                <w:szCs w:val="20"/>
              </w:rPr>
              <w:t>华东各地</w:t>
            </w:r>
            <w:r>
              <w:rPr>
                <w:rFonts w:ascii="微软雅黑" w:hAnsi="微软雅黑" w:cs="微软雅黑" w:hint="eastAsia" w:eastAsia="微软雅黑"/>
                <w:color w:val="000000"/>
                <w:sz w:val="20"/>
                <w:szCs w:val="20"/>
              </w:rPr>
              <w:t>。“接站导游”或者“司机”接站，后乘车游览或</w:t>
            </w:r>
            <w:r>
              <w:rPr>
                <w:rFonts w:ascii="微软雅黑" w:hAnsi="微软雅黑" w:cs="微软雅黑" w:hint="eastAsia" w:eastAsia="微软雅黑"/>
                <w:spacing w:val="-2"/>
                <w:kern w:val="2"/>
                <w:sz w:val="20"/>
                <w:szCs w:val="20"/>
                <w:lang w:bidi="zh-CN"/>
              </w:rPr>
              <w:t>入住酒店。</w:t>
            </w:r>
          </w:p>
        </w:tc>
      </w:tr>
      <w:tr>
        <w:trPr>
          <w:trHeight w:val="240" w:hRule="atLeast"/>
        </w:trPr>
        <w:tc>
          <w:tcPr>
            <w:tcW w:w="799" w:type="dxa"/>
            <w:vMerge w:val="restart"/>
            <w:tcBorders>
              <w:top w:val="single" w:sz="2" w:space="0" w:color="4BACC6"/>
              <w:start w:val="single" w:sz="6" w:space="0" w:color="808080"/>
              <w:bottom w:val="single" w:sz="2" w:space="0" w:color="4BACC6"/>
              <w:end w:val="single" w:sz="2" w:space="0" w:color="808080"/>
            </w:tcBorders>
            <w:shd w:fill="B8CCE4" w:val="clear"/>
          </w:tcPr>
          <w:p>
            <w:pPr>
              <w:pStyle w:val="Normal"/>
              <w:keepNext w:val="false"/>
              <w:keepLines w:val="false"/>
              <w:widowControl/>
              <w:kinsoku w:val="false"/>
              <w:overflowPunct w:val="true"/>
              <w:autoSpaceDE w:val="false"/>
              <w:bidi w:val="0"/>
              <w:snapToGrid w:val="false"/>
              <w:spacing w:lineRule="exact" w:line="440" w:before="300" w:after="0"/>
              <w:ind w:start="174" w:end="0"/>
              <w:textAlignment w:val="baseline"/>
              <w:rPr>
                <w:rFonts w:ascii="微软雅黑" w:hAnsi="微软雅黑" w:eastAsia="微软雅黑" w:cs="微软雅黑" w:hint="eastAsia"/>
                <w:b/>
                <w:bCs/>
                <w:color w:val="000000"/>
                <w:spacing w:val="11"/>
                <w:sz w:val="22"/>
                <w:szCs w:val="22"/>
              </w:rPr>
            </w:pPr>
            <w:r>
              <w:rPr>
                <w:rFonts w:eastAsia="微软雅黑" w:cs="微软雅黑" w:hint="eastAsia" w:ascii="微软雅黑" w:hAnsi="微软雅黑"/>
                <w:b/>
                <w:bCs/>
                <w:color w:val="000000"/>
                <w:spacing w:val="11"/>
                <w:sz w:val="22"/>
                <w:szCs w:val="22"/>
              </w:rPr>
              <w:t>D2</w:t>
            </w:r>
          </w:p>
        </w:tc>
        <w:tc>
          <w:tcPr>
            <w:tcW w:w="10861" w:type="dxa"/>
            <w:gridSpan w:val="8"/>
            <w:tcBorders>
              <w:top w:val="single" w:sz="2" w:space="0" w:color="4BACC6"/>
              <w:start w:val="single" w:sz="2" w:space="0" w:color="808080"/>
              <w:bottom w:val="single" w:sz="2" w:space="0" w:color="4BACC6"/>
              <w:end w:val="single" w:sz="6" w:space="0" w:color="808080"/>
            </w:tcBorders>
            <w:shd w:fill="B8CCE4" w:val="clear"/>
          </w:tcPr>
          <w:p>
            <w:pPr>
              <w:pStyle w:val="Normal"/>
              <w:keepNext w:val="false"/>
              <w:keepLines w:val="false"/>
              <w:widowControl/>
              <w:kinsoku w:val="false"/>
              <w:overflowPunct w:val="true"/>
              <w:autoSpaceDE w:val="false"/>
              <w:bidi w:val="0"/>
              <w:snapToGrid w:val="false"/>
              <w:spacing w:lineRule="exact" w:line="440" w:before="52" w:after="0"/>
              <w:ind w:start="112" w:end="0"/>
              <w:textAlignment w:val="baseline"/>
              <w:rPr>
                <w:rFonts w:ascii="微软雅黑" w:hAnsi="微软雅黑" w:eastAsia="微软雅黑" w:cs="微软雅黑"/>
                <w:b/>
                <w:bCs/>
                <w:color w:val="000000"/>
                <w:spacing w:val="11"/>
                <w:sz w:val="22"/>
                <w:szCs w:val="22"/>
              </w:rPr>
            </w:pPr>
            <w:r>
              <w:rPr>
                <w:rFonts w:ascii="微软雅黑" w:hAnsi="微软雅黑" w:cs="微软雅黑" w:hint="eastAsia" w:eastAsia="微软雅黑"/>
                <w:b/>
                <w:bCs/>
                <w:spacing w:val="10"/>
                <w:sz w:val="22"/>
                <w:szCs w:val="22"/>
              </w:rPr>
              <w:t>灵山</w:t>
            </w:r>
            <w:r>
              <w:rPr>
                <w:rFonts w:eastAsia="微软雅黑" w:cs="微软雅黑" w:hint="eastAsia" w:ascii="微软雅黑" w:hAnsi="微软雅黑"/>
                <w:b/>
                <w:bCs/>
                <w:spacing w:val="10"/>
                <w:sz w:val="22"/>
                <w:szCs w:val="22"/>
              </w:rPr>
              <w:t>-</w:t>
            </w:r>
            <w:r>
              <w:rPr>
                <w:rFonts w:ascii="微软雅黑" w:hAnsi="微软雅黑" w:cs="微软雅黑" w:hint="eastAsia" w:eastAsia="微软雅黑"/>
                <w:b/>
                <w:bCs/>
                <w:spacing w:val="10"/>
                <w:sz w:val="22"/>
                <w:szCs w:val="22"/>
              </w:rPr>
              <w:t>惠山古镇</w:t>
            </w:r>
            <w:r>
              <w:rPr>
                <w:rFonts w:eastAsia="微软雅黑" w:cs="微软雅黑" w:hint="eastAsia" w:ascii="微软雅黑" w:hAnsi="微软雅黑"/>
                <w:b/>
                <w:bCs/>
                <w:spacing w:val="10"/>
                <w:sz w:val="22"/>
                <w:szCs w:val="22"/>
              </w:rPr>
              <w:t>-</w:t>
            </w:r>
            <w:r>
              <w:rPr>
                <w:rFonts w:ascii="微软雅黑" w:hAnsi="微软雅黑" w:cs="微软雅黑" w:hint="eastAsia" w:eastAsia="微软雅黑"/>
                <w:b/>
                <w:bCs/>
                <w:spacing w:val="10"/>
                <w:sz w:val="22"/>
                <w:szCs w:val="22"/>
              </w:rPr>
              <w:t>枫桥</w:t>
            </w:r>
            <w:r>
              <w:rPr>
                <w:rFonts w:eastAsia="微软雅黑" w:cs="微软雅黑" w:hint="eastAsia" w:ascii="微软雅黑" w:hAnsi="微软雅黑"/>
                <w:b/>
                <w:bCs/>
                <w:spacing w:val="10"/>
                <w:sz w:val="22"/>
                <w:szCs w:val="22"/>
              </w:rPr>
              <w:t>-</w:t>
            </w:r>
            <w:r>
              <w:rPr>
                <w:rFonts w:ascii="微软雅黑" w:hAnsi="微软雅黑" w:cs="微软雅黑" w:hint="eastAsia" w:eastAsia="微软雅黑"/>
                <w:b/>
                <w:bCs/>
                <w:spacing w:val="10"/>
                <w:sz w:val="22"/>
                <w:szCs w:val="22"/>
              </w:rPr>
              <w:t>七里山塘</w:t>
            </w:r>
            <w:r>
              <w:rPr>
                <w:rFonts w:eastAsia="微软雅黑" w:cs="微软雅黑" w:hint="eastAsia" w:ascii="微软雅黑" w:hAnsi="微软雅黑"/>
                <w:b/>
                <w:bCs/>
                <w:spacing w:val="10"/>
                <w:sz w:val="22"/>
                <w:szCs w:val="22"/>
              </w:rPr>
              <w:t>-</w:t>
            </w:r>
            <w:r>
              <w:rPr>
                <w:rFonts w:ascii="微软雅黑" w:hAnsi="微软雅黑" w:cs="微软雅黑" w:hint="eastAsia" w:eastAsia="微软雅黑"/>
                <w:b/>
                <w:bCs/>
                <w:spacing w:val="10"/>
                <w:sz w:val="22"/>
                <w:szCs w:val="22"/>
              </w:rPr>
              <w:t>自费游船</w:t>
            </w:r>
          </w:p>
        </w:tc>
      </w:tr>
      <w:tr>
        <w:trPr>
          <w:trHeight w:val="65" w:hRule="atLeast"/>
        </w:trPr>
        <w:tc>
          <w:tcPr>
            <w:tcW w:w="799" w:type="dxa"/>
            <w:vMerge w:val="continue"/>
            <w:tcBorders>
              <w:top w:val="single" w:sz="2" w:space="0" w:color="4BACC6"/>
              <w:start w:val="single" w:sz="6" w:space="0" w:color="808080"/>
              <w:bottom w:val="single" w:sz="2" w:space="0" w:color="4BACC6"/>
              <w:end w:val="single" w:sz="2" w:space="0" w:color="808080"/>
            </w:tcBorders>
            <w:shd w:fill="B8CCE4" w:val="clear"/>
          </w:tcPr>
          <w:p>
            <w:pPr>
              <w:pStyle w:val="Normal"/>
              <w:keepNext w:val="false"/>
              <w:keepLines w:val="false"/>
              <w:widowControl/>
              <w:kinsoku w:val="false"/>
              <w:overflowPunct w:val="true"/>
              <w:autoSpaceDE w:val="false"/>
              <w:bidi w:val="0"/>
              <w:snapToGrid w:val="false"/>
              <w:spacing w:lineRule="exact" w:line="440" w:before="50" w:after="0"/>
              <w:ind w:firstLine="1" w:start="106" w:end="125"/>
              <w:textAlignment w:val="baseline"/>
              <w:rPr>
                <w:rFonts w:ascii="微软雅黑" w:hAnsi="微软雅黑" w:eastAsia="微软雅黑" w:cs="微软雅黑" w:hint="eastAsia"/>
                <w:b/>
                <w:bCs/>
                <w:color w:val="000000"/>
                <w:spacing w:val="11"/>
                <w:sz w:val="22"/>
                <w:szCs w:val="22"/>
              </w:rPr>
            </w:pPr>
            <w:r>
              <w:rPr>
                <w:rFonts w:eastAsia="微软雅黑" w:cs="微软雅黑" w:hint="eastAsia" w:ascii="微软雅黑" w:hAnsi="微软雅黑"/>
                <w:b/>
                <w:bCs/>
                <w:color w:val="000000"/>
                <w:spacing w:val="11"/>
                <w:sz w:val="22"/>
                <w:szCs w:val="22"/>
              </w:rPr>
            </w:r>
          </w:p>
        </w:tc>
        <w:tc>
          <w:tcPr>
            <w:tcW w:w="2611" w:type="dxa"/>
            <w:gridSpan w:val="3"/>
            <w:tcBorders>
              <w:top w:val="single" w:sz="2" w:space="0" w:color="4BACC6"/>
              <w:start w:val="single" w:sz="2" w:space="0" w:color="808080"/>
              <w:bottom w:val="single" w:sz="2" w:space="0" w:color="4BACC6"/>
              <w:end w:val="single" w:sz="2" w:space="0" w:color="808080"/>
            </w:tcBorders>
            <w:shd w:fill="B8CCE4" w:val="clear"/>
            <w:vAlign w:val="center"/>
          </w:tcPr>
          <w:p>
            <w:pPr>
              <w:pStyle w:val="Normal"/>
              <w:keepNext w:val="false"/>
              <w:keepLines w:val="false"/>
              <w:widowControl/>
              <w:kinsoku w:val="false"/>
              <w:overflowPunct w:val="true"/>
              <w:autoSpaceDE w:val="false"/>
              <w:bidi w:val="0"/>
              <w:snapToGrid w:val="false"/>
              <w:spacing w:lineRule="exact" w:line="440" w:before="50" w:after="0"/>
              <w:ind w:firstLine="1" w:start="106" w:end="125"/>
              <w:jc w:val="both"/>
              <w:textAlignment w:val="baseline"/>
              <w:rPr>
                <w:rFonts w:ascii="微软雅黑" w:hAnsi="微软雅黑" w:eastAsia="微软雅黑" w:cs="微软雅黑" w:hint="eastAsia"/>
                <w:b/>
                <w:bCs/>
                <w:color w:val="000000"/>
                <w:spacing w:val="11"/>
                <w:sz w:val="22"/>
                <w:szCs w:val="22"/>
              </w:rPr>
            </w:pPr>
            <w:r>
              <w:rPr>
                <w:rFonts w:ascii="微软雅黑" w:hAnsi="微软雅黑" w:cs="微软雅黑" w:hint="eastAsia" w:eastAsia="微软雅黑"/>
                <w:b/>
                <w:bCs/>
                <w:color w:val="000000"/>
                <w:spacing w:val="11"/>
                <w:sz w:val="22"/>
                <w:szCs w:val="22"/>
              </w:rPr>
              <w:t>早餐：√</w:t>
            </w:r>
          </w:p>
        </w:tc>
        <w:tc>
          <w:tcPr>
            <w:tcW w:w="2694" w:type="dxa"/>
            <w:gridSpan w:val="2"/>
            <w:tcBorders>
              <w:top w:val="single" w:sz="2" w:space="0" w:color="4BACC6"/>
              <w:start w:val="single" w:sz="2" w:space="0" w:color="808080"/>
              <w:bottom w:val="single" w:sz="2" w:space="0" w:color="4BACC6"/>
              <w:end w:val="single" w:sz="2" w:space="0" w:color="808080"/>
            </w:tcBorders>
            <w:shd w:fill="B8CCE4" w:val="clear"/>
            <w:vAlign w:val="center"/>
          </w:tcPr>
          <w:p>
            <w:pPr>
              <w:pStyle w:val="Normal"/>
              <w:keepNext w:val="false"/>
              <w:keepLines w:val="false"/>
              <w:widowControl/>
              <w:kinsoku w:val="false"/>
              <w:overflowPunct w:val="true"/>
              <w:autoSpaceDE w:val="false"/>
              <w:bidi w:val="0"/>
              <w:snapToGrid w:val="false"/>
              <w:spacing w:lineRule="exact" w:line="440"/>
              <w:jc w:val="both"/>
              <w:textAlignment w:val="baseline"/>
              <w:rPr>
                <w:rFonts w:ascii="微软雅黑" w:hAnsi="微软雅黑" w:eastAsia="微软雅黑" w:cs="微软雅黑" w:hint="eastAsia"/>
                <w:b/>
                <w:bCs/>
                <w:color w:val="000000"/>
                <w:spacing w:val="11"/>
                <w:sz w:val="22"/>
                <w:szCs w:val="22"/>
              </w:rPr>
            </w:pPr>
            <w:r>
              <w:rPr>
                <w:rFonts w:ascii="微软雅黑" w:hAnsi="微软雅黑" w:cs="微软雅黑" w:hint="eastAsia" w:eastAsia="微软雅黑"/>
                <w:b/>
                <w:bCs/>
                <w:color w:val="000000"/>
                <w:spacing w:val="11"/>
                <w:sz w:val="22"/>
                <w:szCs w:val="22"/>
              </w:rPr>
              <w:t>午餐：√</w:t>
            </w:r>
          </w:p>
        </w:tc>
        <w:tc>
          <w:tcPr>
            <w:tcW w:w="2835" w:type="dxa"/>
            <w:gridSpan w:val="2"/>
            <w:tcBorders>
              <w:top w:val="single" w:sz="2" w:space="0" w:color="4BACC6"/>
              <w:start w:val="single" w:sz="2" w:space="0" w:color="808080"/>
              <w:bottom w:val="single" w:sz="2" w:space="0" w:color="4BACC6"/>
              <w:end w:val="single" w:sz="2" w:space="0" w:color="808080"/>
            </w:tcBorders>
            <w:shd w:fill="B8CCE4" w:val="clear"/>
            <w:vAlign w:val="center"/>
          </w:tcPr>
          <w:p>
            <w:pPr>
              <w:pStyle w:val="Normal"/>
              <w:keepNext w:val="false"/>
              <w:keepLines w:val="false"/>
              <w:widowControl/>
              <w:kinsoku w:val="false"/>
              <w:overflowPunct w:val="true"/>
              <w:autoSpaceDE w:val="false"/>
              <w:bidi w:val="0"/>
              <w:snapToGrid w:val="false"/>
              <w:spacing w:lineRule="exact" w:line="440" w:before="56" w:after="0"/>
              <w:ind w:start="107" w:end="0"/>
              <w:jc w:val="both"/>
              <w:textAlignment w:val="baseline"/>
              <w:rPr>
                <w:rFonts w:ascii="微软雅黑" w:hAnsi="微软雅黑" w:eastAsia="微软雅黑" w:cs="微软雅黑" w:hint="eastAsia"/>
                <w:b/>
                <w:bCs/>
                <w:color w:val="000000"/>
                <w:spacing w:val="11"/>
                <w:sz w:val="22"/>
                <w:szCs w:val="22"/>
              </w:rPr>
            </w:pPr>
            <w:r>
              <w:rPr>
                <w:rFonts w:ascii="微软雅黑" w:hAnsi="微软雅黑" w:cs="微软雅黑" w:hint="eastAsia" w:eastAsia="微软雅黑"/>
                <w:b/>
                <w:bCs/>
                <w:color w:val="000000"/>
                <w:spacing w:val="11"/>
                <w:sz w:val="22"/>
                <w:szCs w:val="22"/>
              </w:rPr>
              <w:t>晚餐：</w:t>
            </w:r>
            <w:r>
              <w:rPr>
                <w:rFonts w:eastAsia="微软雅黑" w:cs="微软雅黑" w:hint="eastAsia" w:ascii="微软雅黑" w:hAnsi="微软雅黑"/>
                <w:b/>
                <w:bCs/>
                <w:color w:val="000000"/>
                <w:spacing w:val="11"/>
                <w:sz w:val="22"/>
                <w:szCs w:val="22"/>
              </w:rPr>
              <w:t>×</w:t>
            </w:r>
          </w:p>
        </w:tc>
        <w:tc>
          <w:tcPr>
            <w:tcW w:w="2721" w:type="dxa"/>
            <w:tcBorders>
              <w:top w:val="single" w:sz="2" w:space="0" w:color="4BACC6"/>
              <w:start w:val="single" w:sz="2" w:space="0" w:color="808080"/>
              <w:bottom w:val="single" w:sz="2" w:space="0" w:color="4BACC6"/>
              <w:end w:val="single" w:sz="6" w:space="0" w:color="808080"/>
            </w:tcBorders>
            <w:shd w:fill="B8CCE4" w:val="clear"/>
            <w:vAlign w:val="center"/>
          </w:tcPr>
          <w:p>
            <w:pPr>
              <w:pStyle w:val="Normal"/>
              <w:keepNext w:val="false"/>
              <w:keepLines w:val="false"/>
              <w:widowControl/>
              <w:kinsoku w:val="false"/>
              <w:overflowPunct w:val="true"/>
              <w:autoSpaceDE w:val="false"/>
              <w:bidi w:val="0"/>
              <w:snapToGrid w:val="false"/>
              <w:spacing w:lineRule="exact" w:line="440"/>
              <w:jc w:val="both"/>
              <w:textAlignment w:val="baseline"/>
              <w:rPr>
                <w:rFonts w:ascii="微软雅黑" w:hAnsi="微软雅黑" w:eastAsia="微软雅黑" w:cs="微软雅黑" w:hint="eastAsia"/>
                <w:b/>
                <w:bCs/>
                <w:color w:val="000000"/>
                <w:spacing w:val="11"/>
                <w:sz w:val="22"/>
                <w:szCs w:val="22"/>
              </w:rPr>
            </w:pPr>
            <w:r>
              <w:rPr>
                <w:rFonts w:ascii="微软雅黑" w:hAnsi="微软雅黑" w:cs="微软雅黑" w:hint="eastAsia" w:eastAsia="微软雅黑"/>
                <w:b/>
                <w:bCs/>
                <w:color w:val="000000"/>
                <w:spacing w:val="11"/>
                <w:sz w:val="22"/>
                <w:szCs w:val="22"/>
              </w:rPr>
              <w:t>住宿：</w:t>
            </w:r>
            <w:r>
              <w:rPr>
                <w:rFonts w:ascii="微软雅黑" w:hAnsi="微软雅黑" w:cs="微软雅黑" w:hint="eastAsia" w:eastAsia="微软雅黑"/>
                <w:b/>
                <w:bCs/>
                <w:color w:val="000000"/>
                <w:spacing w:val="11"/>
                <w:sz w:val="22"/>
                <w:szCs w:val="22"/>
              </w:rPr>
              <w:t>苏州</w:t>
            </w:r>
          </w:p>
        </w:tc>
      </w:tr>
      <w:tr>
        <w:trPr>
          <w:trHeight w:val="478" w:hRule="atLeast"/>
        </w:trPr>
        <w:tc>
          <w:tcPr>
            <w:tcW w:w="11660" w:type="dxa"/>
            <w:gridSpan w:val="9"/>
            <w:tcBorders>
              <w:top w:val="single" w:sz="2" w:space="0" w:color="4BACC6"/>
              <w:start w:val="single" w:sz="6" w:space="0" w:color="808080"/>
              <w:bottom w:val="single" w:sz="2" w:space="0" w:color="808080"/>
              <w:end w:val="single" w:sz="6" w:space="0" w:color="808080"/>
            </w:tcBorders>
          </w:tcPr>
          <w:p>
            <w:pPr>
              <w:pStyle w:val="Normal"/>
              <w:keepNext w:val="false"/>
              <w:keepLines w:val="false"/>
              <w:widowControl/>
              <w:overflowPunct w:val="true"/>
              <w:bidi w:val="0"/>
              <w:snapToGrid w:val="false"/>
              <w:spacing w:lineRule="exact" w:line="360"/>
              <w:ind w:firstLineChars="200" w:startChars="0" w:start="0" w:endChars="0" w:end="0"/>
              <w:textAlignment w:val="top"/>
              <w:rPr>
                <w:rFonts w:ascii="微软雅黑" w:hAnsi="微软雅黑" w:eastAsia="微软雅黑" w:cs="微软雅黑" w:hint="eastAsia"/>
                <w:color w:val="000000"/>
                <w:sz w:val="21"/>
                <w:szCs w:val="21"/>
              </w:rPr>
            </w:pPr>
            <w:r>
              <w:rPr>
                <w:rFonts w:ascii="微软雅黑" w:hAnsi="微软雅黑" w:cs="微软雅黑" w:hint="eastAsia" w:eastAsia="微软雅黑"/>
                <w:spacing w:val="-2"/>
                <w:kern w:val="2"/>
                <w:sz w:val="20"/>
                <w:szCs w:val="20"/>
                <w:lang w:bidi="zh-CN"/>
              </w:rPr>
              <w:t>早餐后，游览：</w:t>
            </w:r>
            <w:r>
              <w:rPr>
                <w:rFonts w:ascii="微软雅黑" w:hAnsi="微软雅黑" w:cs="Arial" w:hint="eastAsia" w:eastAsia="微软雅黑"/>
                <w:b/>
                <w:color w:val="0070C0"/>
                <w:sz w:val="21"/>
                <w:szCs w:val="21"/>
              </w:rPr>
              <w:t>【灵山胜境</w:t>
            </w:r>
            <w:r>
              <w:rPr>
                <w:rFonts w:eastAsia="微软雅黑" w:cs="Arial" w:hint="eastAsia" w:ascii="微软雅黑" w:hAnsi="微软雅黑"/>
                <w:b/>
                <w:color w:val="0070C0"/>
                <w:sz w:val="21"/>
                <w:szCs w:val="21"/>
              </w:rPr>
              <w:t>+</w:t>
            </w:r>
            <w:r>
              <w:rPr>
                <w:rFonts w:ascii="微软雅黑" w:hAnsi="微软雅黑" w:cs="Arial" w:hint="eastAsia" w:eastAsia="微软雅黑"/>
                <w:b/>
                <w:color w:val="0070C0"/>
                <w:sz w:val="21"/>
                <w:szCs w:val="21"/>
              </w:rPr>
              <w:t>九龙灌浴</w:t>
            </w:r>
            <w:r>
              <w:rPr>
                <w:rFonts w:eastAsia="微软雅黑" w:cs="Arial" w:hint="eastAsia" w:ascii="微软雅黑" w:hAnsi="微软雅黑"/>
                <w:b/>
                <w:color w:val="0070C0"/>
                <w:sz w:val="21"/>
                <w:szCs w:val="21"/>
              </w:rPr>
              <w:t>+</w:t>
            </w:r>
            <w:r>
              <w:rPr>
                <w:rFonts w:ascii="微软雅黑" w:hAnsi="微软雅黑" w:cs="Arial" w:hint="eastAsia" w:eastAsia="微软雅黑"/>
                <w:b/>
                <w:color w:val="0070C0"/>
                <w:sz w:val="21"/>
                <w:szCs w:val="21"/>
              </w:rPr>
              <w:t>梵宫】</w:t>
            </w:r>
            <w:r>
              <w:rPr>
                <w:rFonts w:ascii="微软雅黑" w:hAnsi="微软雅黑" w:cs="微软雅黑" w:hint="eastAsia" w:eastAsia="微软雅黑"/>
                <w:color w:val="000000"/>
                <w:sz w:val="21"/>
                <w:szCs w:val="21"/>
              </w:rPr>
              <w:t>（游览约</w:t>
            </w:r>
            <w:r>
              <w:rPr>
                <w:rFonts w:eastAsia="微软雅黑" w:cs="微软雅黑" w:hint="eastAsia" w:ascii="微软雅黑" w:hAnsi="微软雅黑"/>
                <w:color w:val="000000"/>
                <w:sz w:val="21"/>
                <w:szCs w:val="21"/>
              </w:rPr>
              <w:t>120</w:t>
            </w:r>
            <w:r>
              <w:rPr>
                <w:rFonts w:ascii="微软雅黑" w:hAnsi="微软雅黑" w:cs="微软雅黑" w:hint="eastAsia" w:eastAsia="微软雅黑"/>
                <w:color w:val="000000"/>
                <w:sz w:val="21"/>
                <w:szCs w:val="21"/>
              </w:rPr>
              <w:t>分钟，电瓶车</w:t>
            </w:r>
            <w:r>
              <w:rPr>
                <w:rFonts w:eastAsia="微软雅黑" w:cs="微软雅黑" w:hint="eastAsia" w:ascii="微软雅黑" w:hAnsi="微软雅黑"/>
                <w:color w:val="000000"/>
                <w:sz w:val="21"/>
                <w:szCs w:val="21"/>
              </w:rPr>
              <w:t>40/</w:t>
            </w:r>
            <w:r>
              <w:rPr>
                <w:rFonts w:ascii="微软雅黑" w:hAnsi="微软雅黑" w:cs="微软雅黑" w:hint="eastAsia" w:eastAsia="微软雅黑"/>
                <w:color w:val="000000"/>
                <w:sz w:val="21"/>
                <w:szCs w:val="21"/>
              </w:rPr>
              <w:t>人自理）</w:t>
            </w:r>
            <w:r>
              <w:rPr>
                <w:rFonts w:eastAsia="微软雅黑" w:cs="微软雅黑" w:hint="eastAsia" w:ascii="微软雅黑" w:hAnsi="微软雅黑"/>
                <w:color w:val="000000"/>
                <w:sz w:val="21"/>
                <w:szCs w:val="21"/>
              </w:rPr>
              <w:t>5A</w:t>
            </w:r>
            <w:r>
              <w:rPr>
                <w:rFonts w:ascii="微软雅黑" w:hAnsi="微软雅黑" w:cs="微软雅黑" w:hint="eastAsia" w:eastAsia="微软雅黑"/>
                <w:color w:val="000000"/>
                <w:sz w:val="21"/>
                <w:szCs w:val="21"/>
              </w:rPr>
              <w:t>级景区，灵山胜境坐落于太湖之滨，小灵山东麓。灵山大佛</w:t>
            </w:r>
            <w:r>
              <w:rPr>
                <w:rFonts w:eastAsia="微软雅黑" w:cs="微软雅黑" w:hint="eastAsia" w:ascii="微软雅黑" w:hAnsi="微软雅黑"/>
                <w:color w:val="000000"/>
                <w:sz w:val="21"/>
                <w:szCs w:val="21"/>
              </w:rPr>
              <w:t>88</w:t>
            </w:r>
            <w:r>
              <w:rPr>
                <w:rFonts w:ascii="微软雅黑" w:hAnsi="微软雅黑" w:cs="微软雅黑" w:hint="eastAsia" w:eastAsia="微软雅黑"/>
                <w:color w:val="000000"/>
                <w:sz w:val="21"/>
                <w:szCs w:val="21"/>
              </w:rPr>
              <w:t>米大佛，瞻仰世界第一高佛，摸佛手，抱佛脚，祈福一年平安。</w:t>
            </w:r>
            <w:r>
              <w:rPr>
                <w:rFonts w:eastAsia="微软雅黑" w:cs="微软雅黑" w:hint="eastAsia" w:ascii="微软雅黑" w:hAnsi="微软雅黑"/>
                <w:color w:val="000000"/>
                <w:sz w:val="21"/>
                <w:szCs w:val="21"/>
              </w:rPr>
              <w:t>200</w:t>
            </w:r>
            <w:r>
              <w:rPr>
                <w:rFonts w:ascii="微软雅黑" w:hAnsi="微软雅黑" w:cs="微软雅黑" w:hint="eastAsia" w:eastAsia="微软雅黑"/>
                <w:color w:val="000000"/>
                <w:sz w:val="21"/>
                <w:szCs w:val="21"/>
              </w:rPr>
              <w:t>多级台阶到佛脚下，台阶坡度舒缓，不会太累。到了佛脚下所有游客都爱做的一件事就是抱佛脚求平安，不过佛实在太大，一个人只抱得住佛的一个脚指头。大佛底下的基座内则有佛教文化博览馆，介绍五方五佛、藏传、南传、汉传三大佛教的文化和故事。</w:t>
            </w:r>
            <w:r>
              <w:rPr>
                <w:rFonts w:ascii="微软雅黑" w:hAnsi="微软雅黑" w:cs="Arial" w:hint="eastAsia" w:eastAsia="微软雅黑"/>
                <w:b/>
                <w:color w:val="0070C0"/>
                <w:sz w:val="21"/>
                <w:szCs w:val="21"/>
              </w:rPr>
              <w:t>【九龙灌浴】</w:t>
            </w:r>
            <w:r>
              <w:rPr>
                <w:rFonts w:ascii="微软雅黑" w:hAnsi="微软雅黑" w:cs="微软雅黑" w:hint="eastAsia" w:eastAsia="微软雅黑"/>
                <w:b w:val="false"/>
                <w:bCs w:val="false"/>
                <w:color w:val="FF0000"/>
                <w:sz w:val="21"/>
                <w:szCs w:val="21"/>
              </w:rPr>
              <w:t>（此表演为景区赠送，如遇景区停演，堵车无法按时抵达景区等其他原因看不到，无费用可退）</w:t>
            </w:r>
            <w:r>
              <w:rPr>
                <w:rFonts w:ascii="微软雅黑" w:hAnsi="微软雅黑" w:cs="微软雅黑" w:hint="eastAsia" w:eastAsia="微软雅黑"/>
                <w:color w:val="000000"/>
                <w:sz w:val="21"/>
                <w:szCs w:val="21"/>
              </w:rPr>
              <w:t>灵山大照壁后直奔九龙灌浴等候表演，表演时喷泉中央的铜莲花会打开，露出释迦牟尼刚出生时“天上天下，唯我独尊”的铜像，喷泉周围的九条龙一起喷出水柱为释迦牟尼沐浴，最后铜莲花再次合上。</w:t>
            </w:r>
            <w:r>
              <w:rPr>
                <w:rFonts w:ascii="微软雅黑" w:hAnsi="微软雅黑" w:cs="Arial" w:hint="eastAsia" w:eastAsia="微软雅黑"/>
                <w:b/>
                <w:color w:val="0070C0"/>
                <w:sz w:val="21"/>
                <w:szCs w:val="21"/>
              </w:rPr>
              <w:t>【灵山梵宫】</w:t>
            </w:r>
            <w:r>
              <w:rPr>
                <w:rFonts w:ascii="微软雅黑" w:hAnsi="微软雅黑" w:cs="微软雅黑" w:hint="eastAsia" w:eastAsia="微软雅黑"/>
                <w:b w:val="false"/>
                <w:bCs w:val="false"/>
                <w:color w:val="FF0000"/>
                <w:sz w:val="21"/>
                <w:szCs w:val="21"/>
              </w:rPr>
              <w:t>（为您安排吉祥颂或吉祥花供祈福活动，如遇景区活动政策调整则改为其他活动）</w:t>
            </w:r>
            <w:r>
              <w:rPr>
                <w:rFonts w:ascii="微软雅黑" w:hAnsi="微软雅黑" w:cs="微软雅黑" w:hint="eastAsia" w:eastAsia="微软雅黑"/>
                <w:color w:val="000000"/>
                <w:sz w:val="21"/>
                <w:szCs w:val="21"/>
              </w:rPr>
              <w:t>外形上有点像中欧建筑，看上去颇有异域风情；入内要穿鞋套（景区提供），里面可谓金碧辉煌，金的柱子，金的屋顶，东阳木雕、敦煌飞天彩塑、五彩琉璃……中国式的“珠宝”汇聚一堂，尤其要抬头看屋顶，一层层金光灿灿的雕塑，最顶上蓝色灯光打造的漫天星辰与周边金色佛国世界形成强烈的色彩对比，大多数游客进梵宫后基本都保持仰头张嘴惊叹的姿势</w:t>
            </w:r>
          </w:p>
          <w:p>
            <w:pPr>
              <w:pStyle w:val="Normal"/>
              <w:keepNext w:val="false"/>
              <w:keepLines w:val="false"/>
              <w:widowControl/>
              <w:overflowPunct w:val="true"/>
              <w:bidi w:val="0"/>
              <w:snapToGrid w:val="false"/>
              <w:spacing w:lineRule="exact" w:line="360"/>
              <w:ind w:firstLineChars="200" w:startChars="0" w:start="0" w:endChars="0" w:end="0"/>
              <w:textAlignment w:val="top"/>
              <w:rPr>
                <w:rFonts w:ascii="微软雅黑" w:hAnsi="微软雅黑" w:eastAsia="微软雅黑" w:cs="微软雅黑" w:hint="eastAsia"/>
                <w:b/>
                <w:bCs/>
                <w:color w:val="E36C09"/>
                <w:sz w:val="21"/>
                <w:szCs w:val="21"/>
              </w:rPr>
            </w:pPr>
            <w:r>
              <w:rPr>
                <w:rFonts w:ascii="微软雅黑" w:hAnsi="微软雅黑" w:cs="微软雅黑" w:hint="eastAsia" w:eastAsia="微软雅黑"/>
                <w:b/>
                <w:bCs/>
                <w:color w:val="E36C09"/>
                <w:sz w:val="21"/>
                <w:szCs w:val="21"/>
              </w:rPr>
              <w:t>灵山大佛绝佳拍照机位推荐：</w:t>
            </w:r>
          </w:p>
          <w:p>
            <w:pPr>
              <w:pStyle w:val="Normal"/>
              <w:keepNext w:val="false"/>
              <w:keepLines w:val="false"/>
              <w:widowControl/>
              <w:overflowPunct w:val="true"/>
              <w:bidi w:val="0"/>
              <w:snapToGrid w:val="false"/>
              <w:spacing w:lineRule="exact" w:line="360"/>
              <w:ind w:firstLineChars="200" w:startChars="0" w:start="0" w:endChars="0" w:end="0"/>
              <w:textAlignment w:val="top"/>
              <w:rPr>
                <w:rFonts w:ascii="微软雅黑" w:hAnsi="微软雅黑" w:eastAsia="微软雅黑" w:cs="微软雅黑" w:hint="eastAsia"/>
                <w:color w:val="000000"/>
                <w:sz w:val="21"/>
                <w:szCs w:val="21"/>
              </w:rPr>
            </w:pPr>
            <w:r>
              <w:rPr>
                <w:rFonts w:eastAsia="微软雅黑" w:cs="微软雅黑" w:hint="eastAsia" w:ascii="微软雅黑" w:hAnsi="微软雅黑"/>
                <w:color w:val="000000"/>
                <w:sz w:val="21"/>
                <w:szCs w:val="21"/>
              </w:rPr>
              <w:t>1</w:t>
            </w:r>
            <w:r>
              <w:rPr>
                <w:rFonts w:ascii="微软雅黑" w:hAnsi="微软雅黑" w:cs="微软雅黑" w:hint="eastAsia" w:eastAsia="微软雅黑"/>
                <w:color w:val="000000"/>
                <w:sz w:val="21"/>
                <w:szCs w:val="21"/>
              </w:rPr>
              <w:t>、胜境门楼：必打卡机位，整条灵山的中轴线尽在视觉延伸线上，大气磅礴、极具穿越感</w:t>
            </w:r>
            <w:r>
              <w:rPr>
                <w:rFonts w:eastAsia="微软雅黑" w:cs="微软雅黑" w:hint="eastAsia" w:ascii="微软雅黑" w:hAnsi="微软雅黑"/>
                <w:color w:val="000000"/>
                <w:sz w:val="21"/>
                <w:szCs w:val="21"/>
              </w:rPr>
              <w:t>~</w:t>
            </w:r>
          </w:p>
          <w:p>
            <w:pPr>
              <w:pStyle w:val="Normal"/>
              <w:keepNext w:val="false"/>
              <w:keepLines w:val="false"/>
              <w:widowControl/>
              <w:overflowPunct w:val="true"/>
              <w:bidi w:val="0"/>
              <w:snapToGrid w:val="false"/>
              <w:spacing w:lineRule="exact" w:line="360"/>
              <w:ind w:firstLineChars="200" w:startChars="0" w:start="0" w:endChars="0" w:end="0"/>
              <w:textAlignment w:val="top"/>
              <w:rPr>
                <w:rFonts w:ascii="微软雅黑" w:hAnsi="微软雅黑" w:eastAsia="微软雅黑" w:cs="微软雅黑" w:hint="eastAsia"/>
                <w:color w:val="000000"/>
                <w:sz w:val="21"/>
                <w:szCs w:val="21"/>
              </w:rPr>
            </w:pPr>
            <w:r>
              <w:rPr>
                <w:rFonts w:eastAsia="微软雅黑" w:cs="微软雅黑" w:hint="eastAsia" w:ascii="微软雅黑" w:hAnsi="微软雅黑"/>
                <w:color w:val="000000"/>
                <w:sz w:val="21"/>
                <w:szCs w:val="21"/>
              </w:rPr>
              <w:t>2</w:t>
            </w:r>
            <w:r>
              <w:rPr>
                <w:rFonts w:ascii="微软雅黑" w:hAnsi="微软雅黑" w:cs="微软雅黑" w:hint="eastAsia" w:eastAsia="微软雅黑"/>
                <w:color w:val="000000"/>
                <w:sz w:val="21"/>
                <w:szCs w:val="21"/>
              </w:rPr>
              <w:t>、佛手广场：可拍摄”天下第一掌“与大佛的合影，极具透视感，还可以和大佛手击掌哦</w:t>
            </w:r>
            <w:r>
              <w:rPr>
                <w:rFonts w:eastAsia="微软雅黑" w:cs="微软雅黑" w:hint="eastAsia" w:ascii="微软雅黑" w:hAnsi="微软雅黑"/>
                <w:color w:val="000000"/>
                <w:sz w:val="21"/>
                <w:szCs w:val="21"/>
              </w:rPr>
              <w:t>~</w:t>
            </w:r>
          </w:p>
          <w:p>
            <w:pPr>
              <w:pStyle w:val="Normal"/>
              <w:keepNext w:val="false"/>
              <w:keepLines w:val="false"/>
              <w:widowControl/>
              <w:overflowPunct w:val="true"/>
              <w:bidi w:val="0"/>
              <w:snapToGrid w:val="false"/>
              <w:spacing w:lineRule="exact" w:line="360"/>
              <w:ind w:firstLineChars="200" w:startChars="0" w:start="0" w:endChars="0" w:end="0"/>
              <w:textAlignment w:val="top"/>
              <w:rPr>
                <w:rFonts w:ascii="微软雅黑" w:hAnsi="微软雅黑" w:eastAsia="微软雅黑" w:cs="微软雅黑" w:hint="eastAsia"/>
                <w:color w:val="000000"/>
                <w:sz w:val="21"/>
                <w:szCs w:val="21"/>
              </w:rPr>
            </w:pPr>
            <w:r>
              <w:rPr>
                <w:rFonts w:eastAsia="微软雅黑" w:cs="微软雅黑" w:hint="eastAsia" w:ascii="微软雅黑" w:hAnsi="微软雅黑"/>
                <w:color w:val="000000"/>
                <w:sz w:val="21"/>
                <w:szCs w:val="21"/>
              </w:rPr>
              <w:t>3</w:t>
            </w:r>
            <w:r>
              <w:rPr>
                <w:rFonts w:ascii="微软雅黑" w:hAnsi="微软雅黑" w:cs="微软雅黑" w:hint="eastAsia" w:eastAsia="微软雅黑"/>
                <w:color w:val="000000"/>
                <w:sz w:val="21"/>
                <w:szCs w:val="21"/>
              </w:rPr>
              <w:t>、祥符禅寺山门：庙前微缩释迦牟尼佛和</w:t>
            </w:r>
            <w:r>
              <w:rPr>
                <w:rFonts w:eastAsia="微软雅黑" w:cs="微软雅黑" w:hint="eastAsia" w:ascii="微软雅黑" w:hAnsi="微软雅黑"/>
                <w:color w:val="000000"/>
                <w:sz w:val="21"/>
                <w:szCs w:val="21"/>
              </w:rPr>
              <w:t>88</w:t>
            </w:r>
            <w:r>
              <w:rPr>
                <w:rFonts w:ascii="微软雅黑" w:hAnsi="微软雅黑" w:cs="微软雅黑" w:hint="eastAsia" w:eastAsia="微软雅黑"/>
                <w:color w:val="000000"/>
                <w:sz w:val="21"/>
                <w:szCs w:val="21"/>
              </w:rPr>
              <w:t>米大佛“两佛伴行”经典场景、必打卡拍照点</w:t>
            </w:r>
            <w:r>
              <w:rPr>
                <w:rFonts w:eastAsia="微软雅黑" w:cs="微软雅黑" w:hint="eastAsia" w:ascii="微软雅黑" w:hAnsi="微软雅黑"/>
                <w:color w:val="000000"/>
                <w:sz w:val="21"/>
                <w:szCs w:val="21"/>
              </w:rPr>
              <w:t>~</w:t>
            </w:r>
          </w:p>
          <w:p>
            <w:pPr>
              <w:pStyle w:val="Normal"/>
              <w:keepNext w:val="false"/>
              <w:keepLines w:val="false"/>
              <w:widowControl/>
              <w:overflowPunct w:val="true"/>
              <w:bidi w:val="0"/>
              <w:snapToGrid w:val="false"/>
              <w:spacing w:lineRule="exact" w:line="360"/>
              <w:ind w:firstLineChars="200" w:startChars="0" w:start="0" w:endChars="0" w:end="0"/>
              <w:textAlignment w:val="top"/>
              <w:rPr>
                <w:rFonts w:ascii="微软雅黑" w:hAnsi="微软雅黑" w:eastAsia="微软雅黑" w:cs="微软雅黑" w:hint="eastAsia"/>
                <w:color w:val="548DD4"/>
                <w:sz w:val="21"/>
                <w:szCs w:val="21"/>
                <w:lang w:val="zh-CN"/>
              </w:rPr>
            </w:pPr>
            <w:r>
              <w:rPr>
                <w:rFonts w:eastAsia="微软雅黑" w:cs="微软雅黑" w:hint="eastAsia" w:ascii="微软雅黑" w:hAnsi="微软雅黑"/>
                <w:color w:val="000000"/>
                <w:sz w:val="21"/>
                <w:szCs w:val="21"/>
              </w:rPr>
              <w:t>4</w:t>
            </w:r>
            <w:r>
              <w:rPr>
                <w:rFonts w:ascii="微软雅黑" w:hAnsi="微软雅黑" w:cs="微软雅黑" w:hint="eastAsia" w:eastAsia="微软雅黑"/>
                <w:color w:val="000000"/>
                <w:sz w:val="21"/>
                <w:szCs w:val="21"/>
              </w:rPr>
              <w:t>、杏坛广场：经典打卡机位，可以最近距离拍到大佛全景以及佛教下的</w:t>
            </w:r>
            <w:r>
              <w:rPr>
                <w:rFonts w:eastAsia="微软雅黑" w:cs="微软雅黑" w:hint="eastAsia" w:ascii="微软雅黑" w:hAnsi="微软雅黑"/>
                <w:color w:val="000000"/>
                <w:sz w:val="21"/>
                <w:szCs w:val="21"/>
              </w:rPr>
              <w:t>108</w:t>
            </w:r>
            <w:r>
              <w:rPr>
                <w:rFonts w:ascii="微软雅黑" w:hAnsi="微软雅黑" w:cs="微软雅黑" w:hint="eastAsia" w:eastAsia="微软雅黑"/>
                <w:color w:val="000000"/>
                <w:sz w:val="21"/>
                <w:szCs w:val="21"/>
              </w:rPr>
              <w:t>级台阶</w:t>
            </w:r>
            <w:r>
              <w:rPr>
                <w:rFonts w:eastAsia="微软雅黑" w:cs="微软雅黑" w:hint="eastAsia" w:ascii="微软雅黑" w:hAnsi="微软雅黑"/>
                <w:color w:val="000000"/>
                <w:sz w:val="21"/>
                <w:szCs w:val="21"/>
              </w:rPr>
              <w:t>~</w:t>
            </w:r>
          </w:p>
          <w:p>
            <w:pPr>
              <w:pStyle w:val="Normal"/>
              <w:keepNext w:val="false"/>
              <w:keepLines w:val="false"/>
              <w:widowControl/>
              <w:kinsoku w:val="false"/>
              <w:overflowPunct w:val="true"/>
              <w:autoSpaceDE w:val="false"/>
              <w:bidi w:val="0"/>
              <w:snapToGrid w:val="false"/>
              <w:spacing w:lineRule="exact" w:line="360"/>
              <w:ind w:firstLineChars="200" w:startChars="0" w:start="0" w:endChars="0" w:end="0"/>
              <w:textAlignment w:val="baseline"/>
              <w:rPr>
                <w:rFonts w:ascii="微软雅黑" w:hAnsi="微软雅黑" w:eastAsia="微软雅黑" w:cs="微软雅黑" w:hint="eastAsia"/>
                <w:color w:val="000000"/>
                <w:sz w:val="21"/>
                <w:szCs w:val="21"/>
              </w:rPr>
            </w:pPr>
            <w:r>
              <w:rPr>
                <w:rFonts w:ascii="微软雅黑" w:hAnsi="微软雅黑" w:cs="微软雅黑" w:hint="eastAsia" w:eastAsia="微软雅黑"/>
                <w:color w:val="000000"/>
                <w:sz w:val="21"/>
                <w:szCs w:val="21"/>
              </w:rPr>
              <w:t>游览：</w:t>
            </w:r>
            <w:r>
              <w:rPr>
                <w:rFonts w:ascii="微软雅黑" w:hAnsi="微软雅黑" w:cs="Arial" w:hint="eastAsia" w:eastAsia="微软雅黑"/>
                <w:b/>
                <w:color w:val="0070C0"/>
                <w:sz w:val="21"/>
                <w:szCs w:val="21"/>
              </w:rPr>
              <w:t>【惠山古镇】</w:t>
            </w:r>
            <w:r>
              <w:rPr>
                <w:rFonts w:ascii="微软雅黑" w:hAnsi="微软雅黑" w:cs="微软雅黑" w:hint="eastAsia" w:eastAsia="微软雅黑"/>
                <w:color w:val="000000"/>
                <w:sz w:val="21"/>
                <w:szCs w:val="21"/>
              </w:rPr>
              <w:t>历史悠久，古迹众多，文化底蕴丰厚，号称无锡历史文化的露天博物馆，是无锡老街坊风貌保存完好的唯一街区。彰显江南山麓水乡古镇韵味，人杰地灵，人们在此寻根祭祖，慎终追远，体现无锡乡风民俗。在大街的沿路会有很多摊档，小吃，百年老字号等，值得您慢慢从街头踱到街尾。</w:t>
            </w:r>
          </w:p>
          <w:p>
            <w:pPr>
              <w:pStyle w:val="Normal"/>
              <w:keepNext w:val="false"/>
              <w:keepLines w:val="false"/>
              <w:widowControl/>
              <w:kinsoku w:val="false"/>
              <w:overflowPunct w:val="true"/>
              <w:autoSpaceDE w:val="false"/>
              <w:bidi w:val="0"/>
              <w:snapToGrid w:val="false"/>
              <w:spacing w:lineRule="exact" w:line="360"/>
              <w:ind w:firstLineChars="200" w:startChars="0" w:start="0" w:endChars="0" w:end="0"/>
              <w:textAlignment w:val="baseline"/>
              <w:rPr>
                <w:rFonts w:ascii="微软雅黑" w:hAnsi="微软雅黑" w:eastAsia="微软雅黑" w:cs="微软雅黑" w:hint="eastAsia"/>
                <w:color w:val="000000"/>
                <w:sz w:val="20"/>
                <w:szCs w:val="20"/>
              </w:rPr>
            </w:pPr>
            <w:r>
              <w:rPr>
                <w:rFonts w:ascii="微软雅黑" w:hAnsi="微软雅黑" w:cs="微软雅黑" w:hint="eastAsia" w:eastAsia="微软雅黑"/>
                <w:spacing w:val="-2"/>
                <w:kern w:val="2"/>
                <w:sz w:val="20"/>
                <w:szCs w:val="20"/>
                <w:lang w:bidi="zh-CN"/>
              </w:rPr>
              <w:t>乘车</w:t>
            </w:r>
            <w:r>
              <w:rPr>
                <w:rFonts w:ascii="微软雅黑" w:hAnsi="微软雅黑" w:cs="微软雅黑" w:hint="eastAsia" w:eastAsia="微软雅黑"/>
                <w:spacing w:val="-2"/>
                <w:kern w:val="2"/>
                <w:sz w:val="21"/>
                <w:szCs w:val="21"/>
                <w:lang w:bidi="zh-CN"/>
              </w:rPr>
              <w:t>游览：</w:t>
            </w:r>
            <w:r>
              <w:rPr>
                <w:rFonts w:ascii="微软雅黑" w:hAnsi="微软雅黑" w:cs="Arial" w:hint="eastAsia" w:eastAsia="微软雅黑"/>
                <w:b/>
                <w:color w:val="0070C0"/>
                <w:sz w:val="21"/>
                <w:szCs w:val="21"/>
                <w:lang w:val="zh-CN"/>
              </w:rPr>
              <w:t>【枫桥】</w:t>
            </w:r>
            <w:r>
              <w:rPr>
                <w:rFonts w:ascii="微软雅黑" w:hAnsi="微软雅黑" w:cs="微软雅黑" w:hint="eastAsia" w:eastAsia="微软雅黑"/>
                <w:spacing w:val="-2"/>
                <w:kern w:val="2"/>
                <w:sz w:val="20"/>
                <w:szCs w:val="20"/>
                <w:lang w:val="zh-CN" w:bidi="zh-CN"/>
              </w:rPr>
              <w:t>因唐代张继的一首《枫桥夜泊》，从古至今使无数游人前来怀古，体会枫桥下听寒山寺传来钟声的空灵意境，是江南水乡古镇风貌的风景名胜区，以枫桥、铁铃关、枫桥古镇、古运河为主要游览内容，感受江枫渔火千年情</w:t>
            </w:r>
            <w:r>
              <w:rPr>
                <w:rFonts w:eastAsia="微软雅黑" w:cs="微软雅黑" w:hint="eastAsia" w:ascii="微软雅黑" w:hAnsi="微软雅黑"/>
                <w:spacing w:val="-2"/>
                <w:kern w:val="2"/>
                <w:sz w:val="20"/>
                <w:szCs w:val="20"/>
                <w:lang w:val="zh-CN" w:bidi="zh-CN"/>
              </w:rPr>
              <w:t>......</w:t>
            </w:r>
            <w:r>
              <w:rPr>
                <w:rFonts w:ascii="微软雅黑" w:hAnsi="微软雅黑" w:cs="Arial" w:hint="eastAsia" w:eastAsia="微软雅黑"/>
                <w:b/>
                <w:color w:val="0070C0"/>
                <w:sz w:val="21"/>
                <w:szCs w:val="21"/>
              </w:rPr>
              <w:t>远观【寒山寺】</w:t>
            </w:r>
            <w:r>
              <w:rPr>
                <w:rFonts w:ascii="微软雅黑" w:hAnsi="微软雅黑" w:cs="微软雅黑" w:hint="eastAsia" w:eastAsia="微软雅黑"/>
                <w:spacing w:val="-2"/>
                <w:kern w:val="2"/>
                <w:sz w:val="20"/>
                <w:szCs w:val="20"/>
                <w:lang w:bidi="zh-CN"/>
              </w:rPr>
              <w:t>位于苏州西郊，已有一千四百多年的历史，因唐代诗人张继的名诗《枫桥夜泊》中“姑苏城外寒山寺、夜半钟声到客船”一句而闻名天下。</w:t>
            </w:r>
          </w:p>
          <w:p>
            <w:pPr>
              <w:pStyle w:val="Normal"/>
              <w:keepNext w:val="false"/>
              <w:keepLines w:val="false"/>
              <w:widowControl/>
              <w:kinsoku w:val="false"/>
              <w:overflowPunct w:val="true"/>
              <w:autoSpaceDE w:val="false"/>
              <w:bidi w:val="0"/>
              <w:snapToGrid w:val="false"/>
              <w:spacing w:lineRule="exact" w:line="360"/>
              <w:ind w:firstLineChars="200" w:startChars="0" w:start="0" w:endChars="0" w:end="0"/>
              <w:textAlignment w:val="baseline"/>
              <w:rPr>
                <w:rFonts w:ascii="微软雅黑" w:hAnsi="微软雅黑" w:eastAsia="微软雅黑" w:cs="微软雅黑" w:hint="eastAsia"/>
                <w:b/>
                <w:bCs/>
                <w:color w:val="0070C0"/>
                <w:sz w:val="20"/>
                <w:szCs w:val="20"/>
              </w:rPr>
            </w:pPr>
            <w:r>
              <w:rPr>
                <w:rFonts w:ascii="微软雅黑" w:hAnsi="微软雅黑" w:cs="微软雅黑" w:hint="eastAsia" w:eastAsia="微软雅黑"/>
                <w:spacing w:val="-2"/>
                <w:kern w:val="2"/>
                <w:sz w:val="20"/>
                <w:szCs w:val="20"/>
                <w:lang w:bidi="zh-CN"/>
              </w:rPr>
              <w:t>游览：</w:t>
            </w:r>
            <w:r>
              <w:rPr>
                <w:rFonts w:ascii="微软雅黑" w:hAnsi="微软雅黑" w:cs="Arial" w:hint="eastAsia" w:eastAsia="微软雅黑"/>
                <w:b/>
                <w:color w:val="0070C0"/>
                <w:sz w:val="21"/>
                <w:szCs w:val="21"/>
                <w:lang w:val="zh-CN"/>
              </w:rPr>
              <w:t>【漫步七里山塘】</w:t>
            </w:r>
            <w:r>
              <w:rPr>
                <w:rFonts w:ascii="微软雅黑" w:hAnsi="微软雅黑" w:cs="微软雅黑" w:hint="eastAsia" w:eastAsia="微软雅黑"/>
                <w:color w:val="000000"/>
                <w:sz w:val="20"/>
                <w:szCs w:val="20"/>
                <w:lang w:val="zh-CN"/>
              </w:rPr>
              <w:t xml:space="preserve">（游览时间约 </w:t>
            </w:r>
            <w:r>
              <w:rPr>
                <w:rFonts w:eastAsia="微软雅黑" w:cs="微软雅黑" w:hint="eastAsia" w:ascii="微软雅黑" w:hAnsi="微软雅黑"/>
                <w:color w:val="000000"/>
                <w:sz w:val="20"/>
                <w:szCs w:val="20"/>
                <w:lang w:val="zh-CN"/>
              </w:rPr>
              <w:t xml:space="preserve">60 </w:t>
            </w:r>
            <w:r>
              <w:rPr>
                <w:rFonts w:ascii="微软雅黑" w:hAnsi="微软雅黑" w:cs="微软雅黑" w:hint="eastAsia" w:eastAsia="微软雅黑"/>
                <w:color w:val="000000"/>
                <w:sz w:val="20"/>
                <w:szCs w:val="20"/>
                <w:lang w:val="zh-CN"/>
              </w:rPr>
              <w:t xml:space="preserve">分钟）游览苏州古城风貌精华之地山塘街已有千余年的历史。整个街道呈河路并行的格局，建筑精致典雅、粉墙黛瓦、体量协调、疏朗有致，是苏州古城风貌精华之所在。七里山塘在 明清时期就是我国名胜古迹最密集、门类最多的街区。据清代《桐桥倚棹录》记载，道光年间山塘一带的山水古迹达 </w:t>
            </w:r>
            <w:r>
              <w:rPr>
                <w:rFonts w:eastAsia="微软雅黑" w:cs="微软雅黑" w:hint="eastAsia" w:ascii="微软雅黑" w:hAnsi="微软雅黑"/>
                <w:color w:val="000000"/>
                <w:sz w:val="20"/>
                <w:szCs w:val="20"/>
                <w:lang w:val="zh-CN"/>
              </w:rPr>
              <w:t xml:space="preserve">500 </w:t>
            </w:r>
            <w:r>
              <w:rPr>
                <w:rFonts w:ascii="微软雅黑" w:hAnsi="微软雅黑" w:cs="微软雅黑" w:hint="eastAsia" w:eastAsia="微软雅黑"/>
                <w:color w:val="000000"/>
                <w:sz w:val="20"/>
                <w:szCs w:val="20"/>
                <w:lang w:val="zh-CN"/>
              </w:rPr>
              <w:t>多处。直至今日七里山塘仍是苏州古迹最多的区域。</w:t>
            </w:r>
            <w:r>
              <w:rPr>
                <w:rFonts w:ascii="微软雅黑" w:hAnsi="微软雅黑" w:cs="微软雅黑" w:hint="eastAsia" w:eastAsia="微软雅黑"/>
                <w:b/>
                <w:bCs/>
                <w:color w:val="FF0000"/>
                <w:sz w:val="20"/>
                <w:szCs w:val="20"/>
              </w:rPr>
              <w:t>推荐自费：苏州游船</w:t>
            </w:r>
            <w:r>
              <w:rPr>
                <w:rFonts w:eastAsia="微软雅黑" w:cs="微软雅黑" w:hint="eastAsia" w:ascii="微软雅黑" w:hAnsi="微软雅黑"/>
                <w:b/>
                <w:bCs/>
                <w:color w:val="FF0000"/>
                <w:sz w:val="20"/>
                <w:szCs w:val="20"/>
              </w:rPr>
              <w:t>150</w:t>
            </w:r>
            <w:r>
              <w:rPr>
                <w:rFonts w:ascii="微软雅黑" w:hAnsi="微软雅黑" w:cs="微软雅黑" w:hint="eastAsia" w:eastAsia="微软雅黑"/>
                <w:b/>
                <w:bCs/>
                <w:color w:val="FF0000"/>
                <w:sz w:val="20"/>
                <w:szCs w:val="20"/>
              </w:rPr>
              <w:t>元</w:t>
            </w:r>
            <w:r>
              <w:rPr>
                <w:rFonts w:eastAsia="微软雅黑" w:cs="微软雅黑" w:hint="eastAsia" w:ascii="微软雅黑" w:hAnsi="微软雅黑"/>
                <w:b/>
                <w:bCs/>
                <w:color w:val="FF0000"/>
                <w:sz w:val="20"/>
                <w:szCs w:val="20"/>
              </w:rPr>
              <w:t>/</w:t>
            </w:r>
            <w:r>
              <w:rPr>
                <w:rFonts w:ascii="微软雅黑" w:hAnsi="微软雅黑" w:cs="微软雅黑" w:hint="eastAsia" w:eastAsia="微软雅黑"/>
                <w:b/>
                <w:bCs/>
                <w:color w:val="FF0000"/>
                <w:sz w:val="20"/>
                <w:szCs w:val="20"/>
              </w:rPr>
              <w:t>人</w:t>
            </w:r>
          </w:p>
          <w:p>
            <w:pPr>
              <w:pStyle w:val="Normal"/>
              <w:keepNext w:val="false"/>
              <w:keepLines w:val="false"/>
              <w:widowControl/>
              <w:kinsoku w:val="false"/>
              <w:overflowPunct w:val="true"/>
              <w:autoSpaceDE w:val="false"/>
              <w:bidi w:val="0"/>
              <w:snapToGrid w:val="false"/>
              <w:spacing w:lineRule="exact" w:line="360"/>
              <w:ind w:firstLineChars="200" w:startChars="0" w:start="0" w:endChars="0" w:end="0"/>
              <w:textAlignment w:val="baseline"/>
              <w:rPr>
                <w:rFonts w:ascii="微软雅黑" w:hAnsi="微软雅黑" w:eastAsia="微软雅黑" w:cs="微软雅黑" w:hint="eastAsia"/>
                <w:color w:val="0070C0"/>
                <w:sz w:val="20"/>
                <w:szCs w:val="20"/>
              </w:rPr>
            </w:pPr>
            <w:r>
              <w:rPr>
                <w:rFonts w:ascii="微软雅黑" w:hAnsi="微软雅黑" w:cs="微软雅黑" w:hint="eastAsia" w:eastAsia="微软雅黑"/>
                <w:color w:val="0070C0"/>
                <w:sz w:val="20"/>
                <w:szCs w:val="20"/>
              </w:rPr>
              <w:t>温馨提示：</w:t>
            </w:r>
          </w:p>
          <w:p>
            <w:pPr>
              <w:pStyle w:val="Normal"/>
              <w:keepNext w:val="false"/>
              <w:keepLines w:val="false"/>
              <w:widowControl/>
              <w:kinsoku w:val="false"/>
              <w:overflowPunct w:val="true"/>
              <w:autoSpaceDE w:val="false"/>
              <w:bidi w:val="0"/>
              <w:snapToGrid w:val="false"/>
              <w:spacing w:lineRule="exact" w:line="360"/>
              <w:ind w:firstLineChars="200" w:startChars="0" w:start="0" w:endChars="0" w:end="0"/>
              <w:textAlignment w:val="baseline"/>
              <w:rPr>
                <w:rFonts w:ascii="微软雅黑" w:hAnsi="微软雅黑" w:eastAsia="微软雅黑" w:cs="微软雅黑" w:hint="eastAsia"/>
                <w:color w:val="0070C0"/>
                <w:sz w:val="20"/>
                <w:szCs w:val="20"/>
              </w:rPr>
            </w:pPr>
            <w:r>
              <w:rPr>
                <w:rFonts w:ascii="微软雅黑" w:hAnsi="微软雅黑" w:cs="微软雅黑" w:hint="eastAsia" w:eastAsia="微软雅黑"/>
                <w:color w:val="0070C0"/>
                <w:sz w:val="20"/>
                <w:szCs w:val="20"/>
              </w:rPr>
              <w:t>①</w:t>
            </w:r>
            <w:r>
              <w:rPr>
                <w:rFonts w:ascii="微软雅黑" w:hAnsi="微软雅黑" w:cs="微软雅黑" w:hint="eastAsia" w:eastAsia="微软雅黑"/>
                <w:color w:val="0070C0"/>
                <w:sz w:val="20"/>
                <w:szCs w:val="20"/>
              </w:rPr>
              <w:t>以上价格已含门票、车费、导游讲解服务费。</w:t>
            </w:r>
          </w:p>
          <w:p>
            <w:pPr>
              <w:pStyle w:val="Normal"/>
              <w:keepNext w:val="false"/>
              <w:keepLines w:val="false"/>
              <w:widowControl/>
              <w:kinsoku w:val="false"/>
              <w:overflowPunct w:val="true"/>
              <w:autoSpaceDE w:val="false"/>
              <w:bidi w:val="0"/>
              <w:snapToGrid w:val="false"/>
              <w:spacing w:lineRule="exact" w:line="360"/>
              <w:ind w:firstLineChars="200" w:startChars="0" w:start="0" w:endChars="0" w:end="0"/>
              <w:textAlignment w:val="baseline"/>
              <w:rPr>
                <w:rFonts w:ascii="微软雅黑" w:hAnsi="微软雅黑" w:eastAsia="微软雅黑" w:cs="微软雅黑" w:hint="eastAsia"/>
                <w:color w:val="548DD4"/>
                <w:sz w:val="21"/>
                <w:szCs w:val="21"/>
              </w:rPr>
            </w:pPr>
            <w:r>
              <w:rPr>
                <w:rFonts w:ascii="微软雅黑" w:hAnsi="微软雅黑" w:cs="微软雅黑" w:hint="eastAsia" w:eastAsia="微软雅黑"/>
                <w:color w:val="0070C0"/>
                <w:sz w:val="20"/>
                <w:szCs w:val="20"/>
              </w:rPr>
              <w:t>②</w:t>
            </w:r>
            <w:r>
              <w:rPr>
                <w:rFonts w:ascii="微软雅黑" w:hAnsi="微软雅黑" w:cs="微软雅黑" w:hint="eastAsia" w:eastAsia="微软雅黑"/>
                <w:color w:val="0070C0"/>
                <w:sz w:val="20"/>
                <w:szCs w:val="20"/>
              </w:rPr>
              <w:t>不参加自费的游客敬请在景区外自由活动，不使用任何优惠证件，如自行购买门票现收车费</w:t>
            </w:r>
            <w:r>
              <w:rPr>
                <w:rFonts w:eastAsia="微软雅黑" w:cs="微软雅黑" w:hint="eastAsia" w:ascii="微软雅黑" w:hAnsi="微软雅黑"/>
                <w:color w:val="0070C0"/>
                <w:sz w:val="20"/>
                <w:szCs w:val="20"/>
              </w:rPr>
              <w:t>100/</w:t>
            </w:r>
            <w:r>
              <w:rPr>
                <w:rFonts w:ascii="微软雅黑" w:hAnsi="微软雅黑" w:cs="微软雅黑" w:hint="eastAsia" w:eastAsia="微软雅黑"/>
                <w:color w:val="0070C0"/>
                <w:sz w:val="20"/>
                <w:szCs w:val="20"/>
              </w:rPr>
              <w:t>人</w:t>
            </w:r>
            <w:r>
              <w:rPr>
                <w:rFonts w:eastAsia="微软雅黑" w:cs="微软雅黑" w:hint="eastAsia" w:ascii="微软雅黑" w:hAnsi="微软雅黑"/>
                <w:color w:val="0070C0"/>
                <w:sz w:val="20"/>
                <w:szCs w:val="20"/>
              </w:rPr>
              <w:t>/</w:t>
            </w:r>
            <w:r>
              <w:rPr>
                <w:rFonts w:ascii="微软雅黑" w:hAnsi="微软雅黑" w:cs="微软雅黑" w:hint="eastAsia" w:eastAsia="微软雅黑"/>
                <w:color w:val="0070C0"/>
                <w:sz w:val="20"/>
                <w:szCs w:val="20"/>
              </w:rPr>
              <w:t>点。</w:t>
            </w:r>
          </w:p>
        </w:tc>
      </w:tr>
      <w:tr>
        <w:trPr>
          <w:trHeight w:val="90" w:hRule="atLeast"/>
        </w:trPr>
        <w:tc>
          <w:tcPr>
            <w:tcW w:w="799" w:type="dxa"/>
            <w:vMerge w:val="restart"/>
            <w:tcBorders>
              <w:top w:val="single" w:sz="2" w:space="0" w:color="4BACC6"/>
              <w:start w:val="single" w:sz="6" w:space="0" w:color="808080"/>
              <w:bottom w:val="single" w:sz="2" w:space="0" w:color="4BACC6"/>
              <w:end w:val="single" w:sz="2" w:space="0" w:color="808080"/>
            </w:tcBorders>
            <w:shd w:fill="B8CCE4" w:val="clear"/>
          </w:tcPr>
          <w:p>
            <w:pPr>
              <w:pStyle w:val="Normal"/>
              <w:keepNext w:val="false"/>
              <w:keepLines w:val="false"/>
              <w:widowControl/>
              <w:kinsoku w:val="false"/>
              <w:overflowPunct w:val="true"/>
              <w:autoSpaceDE w:val="false"/>
              <w:bidi w:val="0"/>
              <w:snapToGrid w:val="false"/>
              <w:spacing w:lineRule="exact" w:line="440" w:before="300" w:after="0"/>
              <w:ind w:start="174" w:end="0"/>
              <w:textAlignment w:val="baseline"/>
              <w:rPr>
                <w:rFonts w:ascii="微软雅黑" w:hAnsi="微软雅黑" w:eastAsia="微软雅黑" w:cs="微软雅黑" w:hint="eastAsia"/>
                <w:b/>
                <w:bCs/>
                <w:color w:val="000000"/>
                <w:sz w:val="22"/>
                <w:szCs w:val="22"/>
              </w:rPr>
            </w:pPr>
            <w:r>
              <w:rPr>
                <w:rFonts w:eastAsia="微软雅黑" w:cs="微软雅黑" w:hint="eastAsia" w:ascii="微软雅黑" w:hAnsi="微软雅黑"/>
                <w:b/>
                <w:bCs/>
                <w:color w:val="000000"/>
                <w:sz w:val="22"/>
                <w:szCs w:val="22"/>
              </w:rPr>
              <w:t>D</w:t>
            </w:r>
            <w:r>
              <w:rPr>
                <w:rFonts w:eastAsia="微软雅黑" w:cs="微软雅黑" w:hint="eastAsia" w:ascii="微软雅黑" w:hAnsi="微软雅黑"/>
                <w:b/>
                <w:bCs/>
                <w:color w:val="000000"/>
                <w:spacing w:val="6"/>
                <w:sz w:val="22"/>
                <w:szCs w:val="22"/>
              </w:rPr>
              <w:t>3</w:t>
            </w:r>
          </w:p>
        </w:tc>
        <w:tc>
          <w:tcPr>
            <w:tcW w:w="10861" w:type="dxa"/>
            <w:gridSpan w:val="8"/>
            <w:tcBorders>
              <w:top w:val="single" w:sz="2" w:space="0" w:color="4BACC6"/>
              <w:start w:val="single" w:sz="2" w:space="0" w:color="808080"/>
              <w:bottom w:val="single" w:sz="2" w:space="0" w:color="4BACC6"/>
              <w:end w:val="single" w:sz="6" w:space="0" w:color="808080"/>
            </w:tcBorders>
            <w:shd w:fill="B8CCE4" w:val="clear"/>
          </w:tcPr>
          <w:p>
            <w:pPr>
              <w:pStyle w:val="Normal"/>
              <w:keepNext w:val="false"/>
              <w:keepLines w:val="false"/>
              <w:widowControl/>
              <w:kinsoku w:val="false"/>
              <w:overflowPunct w:val="true"/>
              <w:autoSpaceDE w:val="false"/>
              <w:bidi w:val="0"/>
              <w:snapToGrid w:val="false"/>
              <w:spacing w:lineRule="exact" w:line="440" w:before="52" w:after="0"/>
              <w:textAlignment w:val="baseline"/>
              <w:rPr>
                <w:rFonts w:ascii="微软雅黑" w:hAnsi="微软雅黑" w:eastAsia="微软雅黑" w:cs="微软雅黑"/>
                <w:b/>
                <w:bCs/>
                <w:color w:val="000000"/>
                <w:sz w:val="22"/>
                <w:szCs w:val="22"/>
              </w:rPr>
            </w:pPr>
            <w:r>
              <w:rPr>
                <w:rFonts w:ascii="微软雅黑" w:hAnsi="微软雅黑" w:cs="微软雅黑" w:hint="eastAsia" w:eastAsia="微软雅黑"/>
                <w:b/>
                <w:bCs/>
                <w:color w:val="000000"/>
                <w:spacing w:val="8"/>
                <w:sz w:val="22"/>
                <w:szCs w:val="22"/>
              </w:rPr>
              <w:t>杭州茶园</w:t>
            </w:r>
            <w:r>
              <w:rPr>
                <w:rFonts w:eastAsia="微软雅黑" w:cs="微软雅黑" w:hint="eastAsia" w:ascii="微软雅黑" w:hAnsi="微软雅黑"/>
                <w:b/>
                <w:bCs/>
                <w:color w:val="000000"/>
                <w:spacing w:val="8"/>
                <w:sz w:val="22"/>
                <w:szCs w:val="22"/>
              </w:rPr>
              <w:t>-</w:t>
            </w:r>
            <w:r>
              <w:rPr>
                <w:rFonts w:ascii="微软雅黑" w:hAnsi="微软雅黑" w:cs="微软雅黑" w:hint="eastAsia" w:eastAsia="微软雅黑"/>
                <w:b/>
                <w:bCs/>
                <w:color w:val="000000"/>
                <w:spacing w:val="8"/>
                <w:sz w:val="22"/>
                <w:szCs w:val="22"/>
              </w:rPr>
              <w:t>灵隐飞来峰</w:t>
            </w:r>
            <w:r>
              <w:rPr>
                <w:rFonts w:eastAsia="微软雅黑" w:cs="微软雅黑" w:hint="eastAsia" w:ascii="微软雅黑" w:hAnsi="微软雅黑"/>
                <w:b/>
                <w:bCs/>
                <w:color w:val="000000"/>
                <w:spacing w:val="8"/>
                <w:sz w:val="22"/>
                <w:szCs w:val="22"/>
              </w:rPr>
              <w:t>-</w:t>
            </w:r>
            <w:r>
              <w:rPr>
                <w:rFonts w:ascii="微软雅黑" w:hAnsi="微软雅黑" w:cs="微软雅黑" w:hint="eastAsia" w:eastAsia="微软雅黑"/>
                <w:b/>
                <w:bCs/>
                <w:color w:val="000000"/>
                <w:spacing w:val="8"/>
                <w:sz w:val="22"/>
                <w:szCs w:val="22"/>
              </w:rPr>
              <w:t>漫步西湖</w:t>
            </w:r>
            <w:r>
              <w:rPr>
                <w:rFonts w:eastAsia="微软雅黑" w:cs="微软雅黑" w:hint="eastAsia" w:ascii="微软雅黑" w:hAnsi="微软雅黑"/>
                <w:b/>
                <w:bCs/>
                <w:color w:val="000000"/>
                <w:spacing w:val="8"/>
                <w:sz w:val="22"/>
                <w:szCs w:val="22"/>
              </w:rPr>
              <w:t>-</w:t>
            </w:r>
            <w:r>
              <w:rPr>
                <w:rFonts w:ascii="微软雅黑" w:hAnsi="微软雅黑" w:cs="微软雅黑" w:hint="eastAsia" w:eastAsia="微软雅黑"/>
                <w:b/>
                <w:bCs/>
                <w:color w:val="000000"/>
                <w:spacing w:val="8"/>
                <w:sz w:val="22"/>
                <w:szCs w:val="22"/>
              </w:rPr>
              <w:t>自费宋城</w:t>
            </w:r>
          </w:p>
        </w:tc>
      </w:tr>
      <w:tr>
        <w:trPr>
          <w:trHeight w:val="280" w:hRule="atLeast"/>
        </w:trPr>
        <w:tc>
          <w:tcPr>
            <w:tcW w:w="799" w:type="dxa"/>
            <w:vMerge w:val="continue"/>
            <w:tcBorders>
              <w:top w:val="single" w:sz="2" w:space="0" w:color="4BACC6"/>
              <w:start w:val="single" w:sz="6" w:space="0" w:color="808080"/>
              <w:bottom w:val="single" w:sz="2" w:space="0" w:color="4BACC6"/>
              <w:end w:val="single" w:sz="2" w:space="0" w:color="808080"/>
            </w:tcBorders>
            <w:shd w:fill="B8CCE4" w:val="clear"/>
          </w:tcPr>
          <w:p>
            <w:pPr>
              <w:pStyle w:val="Normal"/>
              <w:keepNext w:val="false"/>
              <w:keepLines w:val="false"/>
              <w:widowControl/>
              <w:kinsoku w:val="false"/>
              <w:overflowPunct w:val="true"/>
              <w:autoSpaceDE w:val="false"/>
              <w:bidi w:val="0"/>
              <w:snapToGrid w:val="false"/>
              <w:spacing w:lineRule="exact" w:line="440" w:before="50" w:after="0"/>
              <w:ind w:firstLine="1" w:start="106" w:end="125"/>
              <w:textAlignment w:val="baseline"/>
              <w:rPr>
                <w:rFonts w:ascii="微软雅黑" w:hAnsi="微软雅黑" w:eastAsia="微软雅黑" w:cs="微软雅黑" w:hint="eastAsia"/>
                <w:b/>
                <w:bCs/>
                <w:color w:val="000000"/>
                <w:sz w:val="22"/>
                <w:szCs w:val="22"/>
              </w:rPr>
            </w:pPr>
            <w:r>
              <w:rPr>
                <w:rFonts w:eastAsia="微软雅黑" w:cs="微软雅黑" w:hint="eastAsia" w:ascii="微软雅黑" w:hAnsi="微软雅黑"/>
                <w:b/>
                <w:bCs/>
                <w:color w:val="000000"/>
                <w:sz w:val="22"/>
                <w:szCs w:val="22"/>
              </w:rPr>
            </w:r>
          </w:p>
        </w:tc>
        <w:tc>
          <w:tcPr>
            <w:tcW w:w="2611" w:type="dxa"/>
            <w:gridSpan w:val="3"/>
            <w:tcBorders>
              <w:top w:val="single" w:sz="2" w:space="0" w:color="4BACC6"/>
              <w:start w:val="single" w:sz="2" w:space="0" w:color="808080"/>
              <w:bottom w:val="single" w:sz="2" w:space="0" w:color="4BACC6"/>
              <w:end w:val="single" w:sz="2" w:space="0" w:color="808080"/>
            </w:tcBorders>
            <w:shd w:fill="B8CCE4" w:val="clear"/>
          </w:tcPr>
          <w:p>
            <w:pPr>
              <w:pStyle w:val="Normal"/>
              <w:keepNext w:val="false"/>
              <w:keepLines w:val="false"/>
              <w:widowControl/>
              <w:kinsoku w:val="false"/>
              <w:overflowPunct w:val="true"/>
              <w:autoSpaceDE w:val="false"/>
              <w:bidi w:val="0"/>
              <w:snapToGrid w:val="false"/>
              <w:spacing w:lineRule="exact" w:line="440" w:before="50" w:after="0"/>
              <w:ind w:firstLine="1" w:start="106" w:end="125"/>
              <w:textAlignment w:val="baseline"/>
              <w:rPr>
                <w:rFonts w:ascii="微软雅黑" w:hAnsi="微软雅黑" w:eastAsia="微软雅黑" w:cs="微软雅黑" w:hint="eastAsia"/>
                <w:b/>
                <w:bCs/>
                <w:sz w:val="22"/>
                <w:szCs w:val="22"/>
              </w:rPr>
            </w:pPr>
            <w:r>
              <w:rPr>
                <w:rFonts w:ascii="微软雅黑" w:hAnsi="微软雅黑" w:cs="微软雅黑" w:hint="eastAsia" w:eastAsia="微软雅黑"/>
                <w:b/>
                <w:bCs/>
                <w:color w:val="000000"/>
                <w:spacing w:val="9"/>
                <w:sz w:val="22"/>
                <w:szCs w:val="22"/>
              </w:rPr>
              <w:t>早</w:t>
            </w:r>
            <w:r>
              <w:rPr>
                <w:rFonts w:ascii="微软雅黑" w:hAnsi="微软雅黑" w:cs="微软雅黑" w:hint="eastAsia" w:eastAsia="微软雅黑"/>
                <w:b/>
                <w:bCs/>
                <w:color w:val="000000"/>
                <w:spacing w:val="8"/>
                <w:sz w:val="22"/>
                <w:szCs w:val="22"/>
              </w:rPr>
              <w:t>餐：√</w:t>
            </w:r>
          </w:p>
        </w:tc>
        <w:tc>
          <w:tcPr>
            <w:tcW w:w="2694" w:type="dxa"/>
            <w:gridSpan w:val="2"/>
            <w:tcBorders>
              <w:top w:val="single" w:sz="2" w:space="0" w:color="4BACC6"/>
              <w:start w:val="single" w:sz="2" w:space="0" w:color="808080"/>
              <w:bottom w:val="single" w:sz="2" w:space="0" w:color="4BACC6"/>
              <w:end w:val="single" w:sz="2" w:space="0" w:color="808080"/>
            </w:tcBorders>
            <w:shd w:fill="B8CCE4" w:val="clear"/>
          </w:tcPr>
          <w:p>
            <w:pPr>
              <w:pStyle w:val="Normal"/>
              <w:keepNext w:val="false"/>
              <w:keepLines w:val="false"/>
              <w:widowControl/>
              <w:kinsoku w:val="false"/>
              <w:overflowPunct w:val="true"/>
              <w:autoSpaceDE w:val="false"/>
              <w:bidi w:val="0"/>
              <w:snapToGrid w:val="false"/>
              <w:spacing w:lineRule="exact" w:line="440" w:before="50" w:after="0"/>
              <w:ind w:firstLine="1" w:start="106" w:end="125"/>
              <w:textAlignment w:val="baseline"/>
              <w:rPr>
                <w:rFonts w:ascii="微软雅黑" w:hAnsi="微软雅黑" w:eastAsia="微软雅黑" w:cs="微软雅黑" w:hint="eastAsia"/>
                <w:b/>
                <w:bCs/>
                <w:sz w:val="22"/>
                <w:szCs w:val="22"/>
              </w:rPr>
            </w:pPr>
            <w:r>
              <w:rPr>
                <w:rFonts w:ascii="微软雅黑" w:hAnsi="微软雅黑" w:cs="微软雅黑" w:hint="eastAsia" w:eastAsia="微软雅黑"/>
                <w:b/>
                <w:bCs/>
                <w:color w:val="000000"/>
                <w:spacing w:val="11"/>
                <w:sz w:val="22"/>
                <w:szCs w:val="22"/>
              </w:rPr>
              <w:t>午</w:t>
            </w:r>
            <w:r>
              <w:rPr>
                <w:rFonts w:ascii="微软雅黑" w:hAnsi="微软雅黑" w:cs="微软雅黑" w:hint="eastAsia" w:eastAsia="微软雅黑"/>
                <w:b/>
                <w:bCs/>
                <w:color w:val="000000"/>
                <w:spacing w:val="9"/>
                <w:sz w:val="22"/>
                <w:szCs w:val="22"/>
              </w:rPr>
              <w:t>餐：</w:t>
            </w:r>
            <w:r>
              <w:rPr>
                <w:rFonts w:ascii="微软雅黑" w:hAnsi="微软雅黑" w:cs="微软雅黑" w:hint="eastAsia" w:eastAsia="微软雅黑"/>
                <w:b/>
                <w:bCs/>
                <w:sz w:val="22"/>
                <w:szCs w:val="22"/>
              </w:rPr>
              <w:t xml:space="preserve"> </w:t>
            </w:r>
            <w:r>
              <w:rPr>
                <w:rFonts w:ascii="微软雅黑" w:hAnsi="微软雅黑" w:cs="微软雅黑" w:hint="eastAsia" w:eastAsia="微软雅黑"/>
                <w:b/>
                <w:bCs/>
                <w:color w:val="000000"/>
                <w:spacing w:val="8"/>
                <w:sz w:val="22"/>
                <w:szCs w:val="22"/>
              </w:rPr>
              <w:t>√</w:t>
            </w:r>
          </w:p>
        </w:tc>
        <w:tc>
          <w:tcPr>
            <w:tcW w:w="2835" w:type="dxa"/>
            <w:gridSpan w:val="2"/>
            <w:tcBorders>
              <w:top w:val="single" w:sz="2" w:space="0" w:color="4BACC6"/>
              <w:start w:val="single" w:sz="2" w:space="0" w:color="808080"/>
              <w:bottom w:val="single" w:sz="2" w:space="0" w:color="4BACC6"/>
              <w:end w:val="single" w:sz="2" w:space="0" w:color="808080"/>
            </w:tcBorders>
            <w:shd w:fill="B8CCE4" w:val="clear"/>
          </w:tcPr>
          <w:p>
            <w:pPr>
              <w:pStyle w:val="Normal"/>
              <w:keepNext w:val="false"/>
              <w:keepLines w:val="false"/>
              <w:widowControl/>
              <w:kinsoku w:val="false"/>
              <w:overflowPunct w:val="true"/>
              <w:autoSpaceDE w:val="false"/>
              <w:bidi w:val="0"/>
              <w:snapToGrid w:val="false"/>
              <w:spacing w:lineRule="exact" w:line="440" w:before="50" w:after="0"/>
              <w:ind w:firstLine="1" w:start="106" w:end="125"/>
              <w:textAlignment w:val="baseline"/>
              <w:rPr>
                <w:rFonts w:ascii="微软雅黑" w:hAnsi="微软雅黑" w:eastAsia="微软雅黑" w:cs="微软雅黑" w:hint="eastAsia"/>
                <w:b/>
                <w:bCs/>
                <w:sz w:val="22"/>
                <w:szCs w:val="22"/>
              </w:rPr>
            </w:pPr>
            <w:r>
              <w:rPr>
                <w:rFonts w:ascii="微软雅黑" w:hAnsi="微软雅黑" w:cs="微软雅黑" w:hint="eastAsia" w:eastAsia="微软雅黑"/>
                <w:b/>
                <w:bCs/>
                <w:color w:val="000000"/>
                <w:spacing w:val="8"/>
                <w:sz w:val="22"/>
                <w:szCs w:val="22"/>
              </w:rPr>
              <w:t>晚餐：</w:t>
            </w:r>
            <w:r>
              <w:rPr>
                <w:rFonts w:eastAsia="微软雅黑" w:cs="微软雅黑" w:hint="eastAsia" w:ascii="微软雅黑" w:hAnsi="微软雅黑"/>
                <w:b/>
                <w:bCs/>
                <w:color w:val="000000"/>
                <w:spacing w:val="11"/>
                <w:sz w:val="22"/>
                <w:szCs w:val="22"/>
              </w:rPr>
              <w:t>×</w:t>
            </w:r>
          </w:p>
        </w:tc>
        <w:tc>
          <w:tcPr>
            <w:tcW w:w="2721" w:type="dxa"/>
            <w:tcBorders>
              <w:top w:val="single" w:sz="2" w:space="0" w:color="4BACC6"/>
              <w:start w:val="single" w:sz="2" w:space="0" w:color="808080"/>
              <w:bottom w:val="single" w:sz="2" w:space="0" w:color="4BACC6"/>
              <w:end w:val="single" w:sz="6" w:space="0" w:color="808080"/>
            </w:tcBorders>
            <w:shd w:fill="B8CCE4" w:val="clear"/>
          </w:tcPr>
          <w:p>
            <w:pPr>
              <w:pStyle w:val="Normal"/>
              <w:keepNext w:val="false"/>
              <w:keepLines w:val="false"/>
              <w:widowControl/>
              <w:kinsoku w:val="false"/>
              <w:overflowPunct w:val="true"/>
              <w:autoSpaceDE w:val="false"/>
              <w:bidi w:val="0"/>
              <w:snapToGrid w:val="false"/>
              <w:spacing w:lineRule="exact" w:line="440" w:before="50" w:after="0"/>
              <w:ind w:firstLine="1" w:start="106" w:end="125"/>
              <w:textAlignment w:val="baseline"/>
              <w:rPr>
                <w:rFonts w:ascii="微软雅黑" w:hAnsi="微软雅黑" w:eastAsia="微软雅黑" w:cs="微软雅黑" w:hint="eastAsia"/>
                <w:b/>
                <w:bCs/>
                <w:sz w:val="22"/>
                <w:szCs w:val="22"/>
              </w:rPr>
            </w:pPr>
            <w:r>
              <w:rPr>
                <w:rFonts w:ascii="微软雅黑" w:hAnsi="微软雅黑" w:cs="微软雅黑" w:hint="eastAsia" w:eastAsia="微软雅黑"/>
                <w:b/>
                <w:bCs/>
                <w:color w:val="000000"/>
                <w:spacing w:val="8"/>
                <w:sz w:val="22"/>
                <w:szCs w:val="22"/>
              </w:rPr>
              <w:t>住宿：杭州</w:t>
            </w:r>
          </w:p>
        </w:tc>
      </w:tr>
      <w:tr>
        <w:trPr>
          <w:trHeight w:val="708" w:hRule="atLeast"/>
        </w:trPr>
        <w:tc>
          <w:tcPr>
            <w:tcW w:w="11660" w:type="dxa"/>
            <w:gridSpan w:val="9"/>
            <w:tcBorders>
              <w:top w:val="single" w:sz="2" w:space="0" w:color="4BACC6"/>
              <w:start w:val="single" w:sz="6" w:space="0" w:color="808080"/>
              <w:bottom w:val="single" w:sz="2" w:space="0" w:color="808080"/>
              <w:end w:val="single" w:sz="6" w:space="0" w:color="808080"/>
            </w:tcBorders>
          </w:tcPr>
          <w:p>
            <w:pPr>
              <w:pStyle w:val="Normal"/>
              <w:keepNext w:val="false"/>
              <w:keepLines w:val="false"/>
              <w:widowControl/>
              <w:overflowPunct w:val="true"/>
              <w:bidi w:val="0"/>
              <w:spacing w:lineRule="exact" w:line="360" w:before="50" w:after="0"/>
              <w:ind w:firstLineChars="200" w:startChars="0" w:start="0" w:endChars="0" w:end="0"/>
              <w:rPr>
                <w:rFonts w:ascii="微软雅黑" w:hAnsi="微软雅黑" w:eastAsia="微软雅黑" w:cs="微软雅黑" w:hint="eastAsia"/>
                <w:spacing w:val="-2"/>
                <w:kern w:val="2"/>
                <w:sz w:val="20"/>
                <w:szCs w:val="20"/>
                <w:lang w:bidi="zh-CN"/>
              </w:rPr>
            </w:pPr>
            <w:r>
              <w:rPr>
                <w:rFonts w:ascii="微软雅黑" w:hAnsi="微软雅黑" w:cs="微软雅黑" w:hint="eastAsia" w:eastAsia="微软雅黑"/>
                <w:spacing w:val="-2"/>
                <w:kern w:val="2"/>
                <w:sz w:val="20"/>
                <w:szCs w:val="20"/>
                <w:lang w:bidi="zh-CN"/>
              </w:rPr>
              <w:t>早餐后，乘车</w:t>
            </w:r>
            <w:r>
              <w:rPr>
                <w:rFonts w:ascii="微软雅黑" w:hAnsi="微软雅黑" w:cs="微软雅黑" w:hint="eastAsia" w:eastAsia="微软雅黑"/>
                <w:color w:val="000000"/>
                <w:sz w:val="20"/>
                <w:szCs w:val="20"/>
              </w:rPr>
              <w:t>游览</w:t>
            </w:r>
            <w:r>
              <w:rPr>
                <w:rFonts w:ascii="微软雅黑" w:hAnsi="微软雅黑" w:cs="微软雅黑" w:hint="eastAsia" w:eastAsia="微软雅黑"/>
                <w:spacing w:val="-2"/>
                <w:kern w:val="2"/>
                <w:sz w:val="20"/>
                <w:szCs w:val="20"/>
                <w:lang w:bidi="zh-CN"/>
              </w:rPr>
              <w:t>：</w:t>
            </w:r>
            <w:r>
              <w:rPr>
                <w:rFonts w:ascii="微软雅黑" w:hAnsi="微软雅黑" w:cs="微软雅黑" w:hint="eastAsia" w:eastAsia="微软雅黑"/>
                <w:b/>
                <w:bCs/>
                <w:color w:val="FF0000"/>
                <w:sz w:val="20"/>
                <w:szCs w:val="20"/>
              </w:rPr>
              <w:t>【龙坞茶园】</w:t>
            </w:r>
            <w:r>
              <w:rPr>
                <w:rFonts w:ascii="微软雅黑" w:hAnsi="微软雅黑" w:cs="微软雅黑" w:hint="eastAsia" w:eastAsia="微软雅黑"/>
                <w:spacing w:val="-2"/>
                <w:kern w:val="2"/>
                <w:sz w:val="20"/>
                <w:szCs w:val="20"/>
                <w:lang w:bidi="zh-CN"/>
              </w:rPr>
              <w:t>（约</w:t>
            </w:r>
            <w:r>
              <w:rPr>
                <w:rFonts w:eastAsia="微软雅黑" w:cs="微软雅黑" w:hint="eastAsia" w:ascii="微软雅黑" w:hAnsi="微软雅黑"/>
                <w:spacing w:val="-2"/>
                <w:kern w:val="2"/>
                <w:sz w:val="20"/>
                <w:szCs w:val="20"/>
                <w:lang w:bidi="zh-CN"/>
              </w:rPr>
              <w:t>120</w:t>
            </w:r>
            <w:r>
              <w:rPr>
                <w:rFonts w:ascii="微软雅黑" w:hAnsi="微软雅黑" w:cs="微软雅黑" w:hint="eastAsia" w:eastAsia="微软雅黑"/>
                <w:spacing w:val="-2"/>
                <w:kern w:val="2"/>
                <w:sz w:val="20"/>
                <w:szCs w:val="20"/>
                <w:lang w:bidi="zh-CN"/>
              </w:rPr>
              <w:t>分钟</w:t>
            </w:r>
            <w:r>
              <w:rPr>
                <w:rFonts w:ascii="微软雅黑" w:hAnsi="微软雅黑" w:cs="微软雅黑" w:hint="eastAsia" w:eastAsia="微软雅黑"/>
                <w:color w:val="000000"/>
                <w:sz w:val="20"/>
                <w:szCs w:val="20"/>
              </w:rPr>
              <w:t>），四周群山环绕，茶园茶山连绵起伏，是西湖龙井茶保护基地区，素有“万担茶乡”之称，背上精致小巧的小背篓，换上采茶的传统服饰，漫步茶树间，或轻抚嫩芽，或回眸一笑，每一个瞬间都值得被定格。参观</w:t>
            </w:r>
            <w:r>
              <w:rPr>
                <w:rFonts w:ascii="微软雅黑" w:hAnsi="微软雅黑" w:cs="微软雅黑" w:hint="eastAsia" w:eastAsia="微软雅黑"/>
                <w:b/>
                <w:bCs/>
                <w:color w:val="FF0000"/>
                <w:sz w:val="20"/>
                <w:szCs w:val="20"/>
              </w:rPr>
              <w:t>茶科技体验馆</w:t>
            </w:r>
            <w:r>
              <w:rPr>
                <w:rFonts w:ascii="微软雅黑" w:hAnsi="微软雅黑" w:cs="微软雅黑" w:hint="eastAsia" w:eastAsia="微软雅黑"/>
                <w:color w:val="000000"/>
                <w:sz w:val="20"/>
                <w:szCs w:val="20"/>
              </w:rPr>
              <w:t>，深入了解茶文化、品味龙井茶。</w:t>
            </w:r>
          </w:p>
          <w:p>
            <w:pPr>
              <w:pStyle w:val="Normal"/>
              <w:keepNext w:val="false"/>
              <w:keepLines w:val="false"/>
              <w:widowControl/>
              <w:overflowPunct w:val="true"/>
              <w:bidi w:val="0"/>
              <w:spacing w:lineRule="exact" w:line="360" w:before="50" w:after="0"/>
              <w:ind w:firstLineChars="200" w:startChars="0" w:start="0" w:endChars="0" w:end="0"/>
              <w:rPr>
                <w:rFonts w:ascii="微软雅黑" w:hAnsi="微软雅黑" w:eastAsia="微软雅黑" w:cs="微软雅黑" w:hint="eastAsia"/>
                <w:spacing w:val="-2"/>
                <w:kern w:val="2"/>
                <w:sz w:val="21"/>
                <w:szCs w:val="21"/>
                <w:lang w:bidi="zh-CN"/>
              </w:rPr>
            </w:pPr>
            <w:r>
              <w:rPr>
                <w:rFonts w:ascii="微软雅黑" w:hAnsi="微软雅黑" w:cs="微软雅黑" w:hint="eastAsia" w:eastAsia="微软雅黑"/>
                <w:color w:val="000000"/>
                <w:sz w:val="20"/>
                <w:szCs w:val="20"/>
              </w:rPr>
              <w:t>游览</w:t>
            </w:r>
            <w:r>
              <w:rPr>
                <w:rFonts w:ascii="微软雅黑" w:hAnsi="微软雅黑" w:cs="微软雅黑" w:hint="eastAsia" w:eastAsia="微软雅黑"/>
                <w:spacing w:val="-2"/>
                <w:kern w:val="2"/>
                <w:sz w:val="20"/>
                <w:szCs w:val="20"/>
                <w:lang w:bidi="zh-CN"/>
              </w:rPr>
              <w:t>：</w:t>
            </w:r>
            <w:r>
              <w:rPr>
                <w:rFonts w:ascii="微软雅黑" w:hAnsi="微软雅黑" w:cs="Arial" w:hint="eastAsia" w:eastAsia="微软雅黑"/>
                <w:b/>
                <w:color w:val="0070C0"/>
                <w:sz w:val="21"/>
                <w:szCs w:val="21"/>
              </w:rPr>
              <w:t>【灵隐寺</w:t>
            </w:r>
            <w:r>
              <w:rPr>
                <w:rFonts w:eastAsia="微软雅黑" w:cs="Arial" w:hint="eastAsia" w:ascii="微软雅黑" w:hAnsi="微软雅黑"/>
                <w:b/>
                <w:color w:val="0070C0"/>
                <w:sz w:val="21"/>
                <w:szCs w:val="21"/>
              </w:rPr>
              <w:t>+</w:t>
            </w:r>
            <w:r>
              <w:rPr>
                <w:rFonts w:ascii="微软雅黑" w:hAnsi="微软雅黑" w:cs="Arial" w:hint="eastAsia" w:eastAsia="微软雅黑"/>
                <w:b/>
                <w:color w:val="0070C0"/>
                <w:sz w:val="21"/>
                <w:szCs w:val="21"/>
              </w:rPr>
              <w:t>飞来峰】</w:t>
            </w:r>
            <w:r>
              <w:rPr>
                <w:rFonts w:ascii="微软雅黑" w:hAnsi="微软雅黑" w:cs="微软雅黑" w:hint="eastAsia" w:eastAsia="微软雅黑"/>
                <w:spacing w:val="-2"/>
                <w:kern w:val="2"/>
                <w:sz w:val="21"/>
                <w:szCs w:val="21"/>
                <w:lang w:bidi="zh-CN"/>
              </w:rPr>
              <w:t>（</w:t>
            </w:r>
            <w:r>
              <w:rPr>
                <w:rFonts w:ascii="微软雅黑" w:hAnsi="微软雅黑" w:cs="微软雅黑" w:hint="eastAsia" w:eastAsia="微软雅黑"/>
                <w:color w:val="000000"/>
                <w:sz w:val="21"/>
                <w:szCs w:val="21"/>
                <w:lang w:val="zh-CN"/>
              </w:rPr>
              <w:t>游览时间约</w:t>
            </w:r>
            <w:r>
              <w:rPr>
                <w:rFonts w:eastAsia="微软雅黑" w:cs="微软雅黑" w:hint="eastAsia" w:ascii="微软雅黑" w:hAnsi="微软雅黑"/>
                <w:color w:val="000000"/>
                <w:sz w:val="21"/>
                <w:szCs w:val="21"/>
              </w:rPr>
              <w:t>90</w:t>
            </w:r>
            <w:r>
              <w:rPr>
                <w:rFonts w:ascii="微软雅黑" w:hAnsi="微软雅黑" w:cs="微软雅黑" w:hint="eastAsia" w:eastAsia="微软雅黑"/>
                <w:color w:val="000000"/>
                <w:sz w:val="21"/>
                <w:szCs w:val="21"/>
                <w:lang w:val="zh-CN"/>
              </w:rPr>
              <w:t>分钟</w:t>
            </w:r>
            <w:r>
              <w:rPr>
                <w:rFonts w:ascii="微软雅黑" w:hAnsi="微软雅黑" w:cs="微软雅黑" w:hint="eastAsia" w:eastAsia="微软雅黑"/>
                <w:spacing w:val="-2"/>
                <w:kern w:val="2"/>
                <w:sz w:val="21"/>
                <w:szCs w:val="21"/>
                <w:lang w:bidi="zh-CN"/>
              </w:rPr>
              <w:t>）飞来峰面朝是灵隐寺的山坡上，遍布五代以来的佛教石窟造像，多达三百四十余尊，为我国江南少见的古代石窟艺术瑰宝，堪与重庆大足石刻媲美。苏东坡曾有</w:t>
            </w:r>
            <w:r>
              <w:rPr>
                <w:rFonts w:eastAsia="微软雅黑" w:cs="微软雅黑" w:hint="eastAsia" w:ascii="微软雅黑" w:hAnsi="微软雅黑"/>
                <w:spacing w:val="-2"/>
                <w:kern w:val="2"/>
                <w:sz w:val="21"/>
                <w:szCs w:val="21"/>
                <w:lang w:bidi="zh-CN"/>
              </w:rPr>
              <w:t>"</w:t>
            </w:r>
            <w:r>
              <w:rPr>
                <w:rFonts w:ascii="微软雅黑" w:hAnsi="微软雅黑" w:cs="微软雅黑" w:hint="eastAsia" w:eastAsia="微软雅黑"/>
                <w:spacing w:val="-2"/>
                <w:kern w:val="2"/>
                <w:sz w:val="21"/>
                <w:szCs w:val="21"/>
                <w:lang w:bidi="zh-CN"/>
              </w:rPr>
              <w:t>溪山处处皆可庐，最爱灵隐飞来峰</w:t>
            </w:r>
            <w:r>
              <w:rPr>
                <w:rFonts w:eastAsia="微软雅黑" w:cs="微软雅黑" w:hint="eastAsia" w:ascii="微软雅黑" w:hAnsi="微软雅黑"/>
                <w:spacing w:val="-2"/>
                <w:kern w:val="2"/>
                <w:sz w:val="21"/>
                <w:szCs w:val="21"/>
                <w:lang w:bidi="zh-CN"/>
              </w:rPr>
              <w:t>"</w:t>
            </w:r>
            <w:r>
              <w:rPr>
                <w:rFonts w:ascii="微软雅黑" w:hAnsi="微软雅黑" w:cs="微软雅黑" w:hint="eastAsia" w:eastAsia="微软雅黑"/>
                <w:spacing w:val="-2"/>
                <w:kern w:val="2"/>
                <w:sz w:val="21"/>
                <w:szCs w:val="21"/>
                <w:lang w:bidi="zh-CN"/>
              </w:rPr>
              <w:t>的诗句；</w:t>
            </w:r>
            <w:r>
              <w:rPr>
                <w:rFonts w:ascii="微软雅黑" w:hAnsi="微软雅黑" w:cs="Arial" w:hint="eastAsia" w:eastAsia="微软雅黑"/>
                <w:b/>
                <w:color w:val="0070C0"/>
                <w:sz w:val="21"/>
                <w:szCs w:val="21"/>
              </w:rPr>
              <w:t>【灵隐寺】</w:t>
            </w:r>
            <w:r>
              <w:rPr>
                <w:rFonts w:ascii="微软雅黑" w:hAnsi="微软雅黑" w:cs="微软雅黑" w:hint="eastAsia" w:eastAsia="微软雅黑"/>
                <w:spacing w:val="-2"/>
                <w:kern w:val="2"/>
                <w:sz w:val="21"/>
                <w:szCs w:val="21"/>
                <w:lang w:bidi="zh-CN"/>
              </w:rPr>
              <w:t>在千年禅源处，寻一份清净愿心</w:t>
            </w:r>
            <w:r>
              <w:rPr>
                <w:rFonts w:eastAsia="微软雅黑" w:cs="微软雅黑" w:hint="eastAsia" w:ascii="微软雅黑" w:hAnsi="微软雅黑"/>
                <w:spacing w:val="-2"/>
                <w:kern w:val="2"/>
                <w:sz w:val="21"/>
                <w:szCs w:val="21"/>
                <w:lang w:bidi="zh-CN"/>
              </w:rPr>
              <w:t>~</w:t>
            </w:r>
            <w:r>
              <w:rPr>
                <w:rFonts w:ascii="微软雅黑" w:hAnsi="微软雅黑" w:cs="微软雅黑" w:hint="eastAsia" w:eastAsia="微软雅黑"/>
                <w:spacing w:val="-2"/>
                <w:kern w:val="2"/>
                <w:sz w:val="21"/>
                <w:szCs w:val="21"/>
                <w:lang w:bidi="zh-CN"/>
              </w:rPr>
              <w:t>灵隐寺祈福，你所祈的“福”，或许会随着旅程的深入而悄然变化。最初的具体愿望，最终可能融化为一种更普泛的祈愿：祈愿智慧如飞来峰石，历经风雨而轮廓愈清；祈愿心绪如寺前冷泉，喧腾过后复归明澈；祈愿生命如这千年古刹，在纷扰世界中，始终有一份不可动摇的根基与宁静。</w:t>
            </w:r>
          </w:p>
          <w:p>
            <w:pPr>
              <w:pStyle w:val="ListParagraph"/>
              <w:keepNext w:val="false"/>
              <w:keepLines w:val="false"/>
              <w:widowControl/>
              <w:kinsoku w:val="false"/>
              <w:overflowPunct w:val="true"/>
              <w:autoSpaceDE w:val="false"/>
              <w:bidi w:val="0"/>
              <w:snapToGrid w:val="false"/>
              <w:spacing w:lineRule="exact" w:line="360"/>
              <w:ind w:endChars="0" w:end="0"/>
              <w:textAlignment w:val="baseline"/>
              <w:rPr>
                <w:rFonts w:ascii="微软雅黑" w:hAnsi="微软雅黑" w:eastAsia="微软雅黑" w:cs="微软雅黑" w:hint="eastAsia"/>
                <w:b/>
                <w:bCs/>
                <w:color w:val="E36C09"/>
                <w:spacing w:val="-2"/>
                <w:kern w:val="2"/>
                <w:sz w:val="21"/>
                <w:szCs w:val="21"/>
                <w:lang w:bidi="zh-CN"/>
              </w:rPr>
            </w:pPr>
            <w:r>
              <w:rPr>
                <w:rFonts w:ascii="微软雅黑" w:hAnsi="微软雅黑" w:cs="微软雅黑" w:hint="eastAsia" w:eastAsia="微软雅黑"/>
                <w:b/>
                <w:bCs/>
                <w:color w:val="E36C09"/>
                <w:spacing w:val="-2"/>
                <w:kern w:val="2"/>
                <w:sz w:val="21"/>
                <w:szCs w:val="21"/>
                <w:lang w:bidi="zh-CN"/>
              </w:rPr>
              <w:t>灵隐飞来峰绝佳拍照机位推荐：</w:t>
            </w:r>
          </w:p>
          <w:p>
            <w:pPr>
              <w:pStyle w:val="ListParagraph"/>
              <w:keepNext w:val="false"/>
              <w:keepLines w:val="false"/>
              <w:widowControl/>
              <w:kinsoku w:val="false"/>
              <w:overflowPunct w:val="true"/>
              <w:autoSpaceDE w:val="false"/>
              <w:bidi w:val="0"/>
              <w:snapToGrid w:val="false"/>
              <w:spacing w:lineRule="exact" w:line="360"/>
              <w:ind w:endChars="0" w:end="0"/>
              <w:textAlignment w:val="baseline"/>
              <w:rPr>
                <w:rFonts w:ascii="微软雅黑" w:hAnsi="微软雅黑" w:eastAsia="微软雅黑" w:cs="微软雅黑" w:hint="eastAsia"/>
                <w:spacing w:val="-2"/>
                <w:kern w:val="2"/>
                <w:sz w:val="21"/>
                <w:szCs w:val="21"/>
                <w:lang w:bidi="zh-CN"/>
              </w:rPr>
            </w:pPr>
            <w:r>
              <w:rPr>
                <w:rFonts w:eastAsia="微软雅黑" w:cs="微软雅黑" w:hint="eastAsia" w:ascii="微软雅黑" w:hAnsi="微软雅黑"/>
                <w:spacing w:val="-2"/>
                <w:kern w:val="2"/>
                <w:sz w:val="21"/>
                <w:szCs w:val="21"/>
                <w:lang w:bidi="zh-CN"/>
              </w:rPr>
              <w:t>1</w:t>
            </w:r>
            <w:r>
              <w:rPr>
                <w:rFonts w:ascii="微软雅黑" w:hAnsi="微软雅黑" w:cs="微软雅黑" w:hint="eastAsia" w:eastAsia="微软雅黑"/>
                <w:spacing w:val="-2"/>
                <w:kern w:val="2"/>
                <w:sz w:val="21"/>
                <w:szCs w:val="21"/>
                <w:lang w:bidi="zh-CN"/>
              </w:rPr>
              <w:t>、石窟群：可以在石窟前留影，将古老的艺术与自己的旅行记忆结合在一起</w:t>
            </w:r>
            <w:r>
              <w:rPr>
                <w:rFonts w:eastAsia="微软雅黑" w:cs="微软雅黑" w:hint="eastAsia" w:ascii="微软雅黑" w:hAnsi="微软雅黑"/>
                <w:spacing w:val="-2"/>
                <w:kern w:val="2"/>
                <w:sz w:val="21"/>
                <w:szCs w:val="21"/>
                <w:lang w:bidi="zh-CN"/>
              </w:rPr>
              <w:t>~</w:t>
            </w:r>
          </w:p>
          <w:p>
            <w:pPr>
              <w:pStyle w:val="ListParagraph"/>
              <w:keepNext w:val="false"/>
              <w:keepLines w:val="false"/>
              <w:widowControl/>
              <w:kinsoku w:val="false"/>
              <w:overflowPunct w:val="true"/>
              <w:autoSpaceDE w:val="false"/>
              <w:bidi w:val="0"/>
              <w:snapToGrid w:val="false"/>
              <w:spacing w:lineRule="exact" w:line="360"/>
              <w:ind w:endChars="0" w:end="0"/>
              <w:textAlignment w:val="baseline"/>
              <w:rPr>
                <w:rFonts w:ascii="微软雅黑" w:hAnsi="微软雅黑" w:eastAsia="微软雅黑" w:cs="微软雅黑" w:hint="eastAsia"/>
                <w:spacing w:val="-2"/>
                <w:kern w:val="2"/>
                <w:sz w:val="21"/>
                <w:szCs w:val="21"/>
                <w:lang w:bidi="zh-CN"/>
              </w:rPr>
            </w:pPr>
            <w:r>
              <w:rPr>
                <w:rFonts w:eastAsia="微软雅黑" w:cs="微软雅黑" w:hint="eastAsia" w:ascii="微软雅黑" w:hAnsi="微软雅黑"/>
                <w:spacing w:val="-2"/>
                <w:kern w:val="2"/>
                <w:sz w:val="21"/>
                <w:szCs w:val="21"/>
                <w:lang w:bidi="zh-CN"/>
              </w:rPr>
              <w:t>2</w:t>
            </w:r>
            <w:r>
              <w:rPr>
                <w:rFonts w:ascii="微软雅黑" w:hAnsi="微软雅黑" w:cs="微软雅黑" w:hint="eastAsia" w:eastAsia="微软雅黑"/>
                <w:spacing w:val="-2"/>
                <w:kern w:val="2"/>
                <w:sz w:val="21"/>
                <w:szCs w:val="21"/>
                <w:lang w:bidi="zh-CN"/>
              </w:rPr>
              <w:t>、超高人气的半圆形拱门：欧阳娜娜打卡过的地方，基本上来灵隐寺都会来这边拍，运用光影效果拍出来更出片</w:t>
            </w:r>
            <w:r>
              <w:rPr>
                <w:rFonts w:eastAsia="微软雅黑" w:cs="微软雅黑" w:hint="eastAsia" w:ascii="微软雅黑" w:hAnsi="微软雅黑"/>
                <w:spacing w:val="-2"/>
                <w:kern w:val="2"/>
                <w:sz w:val="21"/>
                <w:szCs w:val="21"/>
                <w:lang w:bidi="zh-CN"/>
              </w:rPr>
              <w:t>~</w:t>
            </w:r>
          </w:p>
          <w:p>
            <w:pPr>
              <w:pStyle w:val="ListParagraph"/>
              <w:keepNext w:val="false"/>
              <w:keepLines w:val="false"/>
              <w:widowControl/>
              <w:kinsoku w:val="false"/>
              <w:overflowPunct w:val="true"/>
              <w:autoSpaceDE w:val="false"/>
              <w:bidi w:val="0"/>
              <w:snapToGrid w:val="false"/>
              <w:spacing w:lineRule="exact" w:line="360"/>
              <w:ind w:endChars="0" w:end="0"/>
              <w:textAlignment w:val="baseline"/>
              <w:rPr>
                <w:rFonts w:ascii="微软雅黑" w:hAnsi="微软雅黑" w:eastAsia="微软雅黑" w:cs="微软雅黑" w:hint="eastAsia"/>
                <w:spacing w:val="-2"/>
                <w:kern w:val="2"/>
                <w:sz w:val="21"/>
                <w:szCs w:val="21"/>
                <w:lang w:bidi="zh-CN"/>
              </w:rPr>
            </w:pPr>
            <w:r>
              <w:rPr>
                <w:rFonts w:eastAsia="微软雅黑" w:cs="微软雅黑" w:hint="eastAsia" w:ascii="微软雅黑" w:hAnsi="微软雅黑"/>
                <w:spacing w:val="-2"/>
                <w:kern w:val="2"/>
                <w:sz w:val="21"/>
                <w:szCs w:val="21"/>
                <w:lang w:bidi="zh-CN"/>
              </w:rPr>
              <w:t>3</w:t>
            </w:r>
            <w:r>
              <w:rPr>
                <w:rFonts w:ascii="微软雅黑" w:hAnsi="微软雅黑" w:cs="微软雅黑" w:hint="eastAsia" w:eastAsia="微软雅黑"/>
                <w:spacing w:val="-2"/>
                <w:kern w:val="2"/>
                <w:sz w:val="21"/>
                <w:szCs w:val="21"/>
                <w:lang w:bidi="zh-CN"/>
              </w:rPr>
              <w:t>、在大雄宝殿左侧：大片黄墙和走廊，和阳光配起来绝绝子</w:t>
            </w:r>
            <w:r>
              <w:rPr>
                <w:rFonts w:eastAsia="微软雅黑" w:cs="微软雅黑" w:hint="eastAsia" w:ascii="微软雅黑" w:hAnsi="微软雅黑"/>
                <w:spacing w:val="-2"/>
                <w:kern w:val="2"/>
                <w:sz w:val="21"/>
                <w:szCs w:val="21"/>
                <w:lang w:bidi="zh-CN"/>
              </w:rPr>
              <w:t>~</w:t>
            </w:r>
          </w:p>
          <w:p>
            <w:pPr>
              <w:pStyle w:val="Normal"/>
              <w:keepNext w:val="false"/>
              <w:keepLines w:val="false"/>
              <w:widowControl/>
              <w:kinsoku w:val="false"/>
              <w:overflowPunct w:val="true"/>
              <w:autoSpaceDE w:val="false"/>
              <w:bidi w:val="0"/>
              <w:snapToGrid w:val="false"/>
              <w:spacing w:lineRule="exact" w:line="360"/>
              <w:ind w:firstLineChars="200" w:startChars="0" w:start="0" w:endChars="0" w:end="0"/>
              <w:textAlignment w:val="baseline"/>
              <w:rPr>
                <w:rFonts w:ascii="微软雅黑" w:hAnsi="微软雅黑" w:eastAsia="微软雅黑" w:cs="微软雅黑" w:hint="eastAsia"/>
                <w:color w:val="548DD4"/>
                <w:sz w:val="21"/>
                <w:szCs w:val="21"/>
              </w:rPr>
            </w:pPr>
            <w:r>
              <w:rPr>
                <w:rFonts w:ascii="微软雅黑" w:hAnsi="微软雅黑" w:cs="微软雅黑" w:hint="eastAsia" w:eastAsia="微软雅黑"/>
                <w:b/>
                <w:bCs/>
                <w:color w:val="548DD4"/>
                <w:sz w:val="21"/>
                <w:szCs w:val="21"/>
              </w:rPr>
              <w:t>温馨提示：</w:t>
            </w:r>
            <w:r>
              <w:rPr>
                <w:rFonts w:ascii="微软雅黑" w:hAnsi="微软雅黑" w:cs="微软雅黑" w:hint="eastAsia" w:eastAsia="微软雅黑"/>
                <w:color w:val="548DD4"/>
                <w:sz w:val="21"/>
                <w:szCs w:val="21"/>
              </w:rPr>
              <w:t>由于灵隐飞来峰自</w:t>
            </w:r>
            <w:r>
              <w:rPr>
                <w:rFonts w:eastAsia="微软雅黑" w:cs="微软雅黑" w:hint="eastAsia" w:ascii="微软雅黑" w:hAnsi="微软雅黑"/>
                <w:color w:val="548DD4"/>
                <w:sz w:val="21"/>
                <w:szCs w:val="21"/>
              </w:rPr>
              <w:t>25</w:t>
            </w:r>
            <w:r>
              <w:rPr>
                <w:rFonts w:ascii="微软雅黑" w:hAnsi="微软雅黑" w:cs="微软雅黑" w:hint="eastAsia" w:eastAsia="微软雅黑"/>
                <w:color w:val="548DD4"/>
                <w:sz w:val="21"/>
                <w:szCs w:val="21"/>
              </w:rPr>
              <w:t>年</w:t>
            </w:r>
            <w:r>
              <w:rPr>
                <w:rFonts w:eastAsia="微软雅黑" w:cs="微软雅黑" w:hint="eastAsia" w:ascii="微软雅黑" w:hAnsi="微软雅黑"/>
                <w:color w:val="548DD4"/>
                <w:sz w:val="21"/>
                <w:szCs w:val="21"/>
              </w:rPr>
              <w:t>12</w:t>
            </w:r>
            <w:r>
              <w:rPr>
                <w:rFonts w:ascii="微软雅黑" w:hAnsi="微软雅黑" w:cs="微软雅黑" w:hint="eastAsia" w:eastAsia="微软雅黑"/>
                <w:color w:val="548DD4"/>
                <w:sz w:val="21"/>
                <w:szCs w:val="21"/>
              </w:rPr>
              <w:t>月</w:t>
            </w:r>
            <w:r>
              <w:rPr>
                <w:rFonts w:eastAsia="微软雅黑" w:cs="微软雅黑" w:hint="eastAsia" w:ascii="微软雅黑" w:hAnsi="微软雅黑"/>
                <w:color w:val="548DD4"/>
                <w:sz w:val="21"/>
                <w:szCs w:val="21"/>
              </w:rPr>
              <w:t>1</w:t>
            </w:r>
            <w:r>
              <w:rPr>
                <w:rFonts w:ascii="微软雅黑" w:hAnsi="微软雅黑" w:cs="微软雅黑" w:hint="eastAsia" w:eastAsia="微软雅黑"/>
                <w:color w:val="548DD4"/>
                <w:sz w:val="21"/>
                <w:szCs w:val="21"/>
              </w:rPr>
              <w:t>日起，将实施“免票、实名预约、分时游览”等参观限流措施，每日接待人数有限。若遇未能成功预约或因每日限流停止预约或当天景区交通管制景区异常拥堵及周末、节假日、黄金周期间灵隐飞来峰景区大巴车无法驶入等情况，则灵隐寺</w:t>
            </w:r>
            <w:r>
              <w:rPr>
                <w:rFonts w:eastAsia="微软雅黑" w:cs="微软雅黑" w:hint="eastAsia" w:ascii="微软雅黑" w:hAnsi="微软雅黑"/>
                <w:color w:val="548DD4"/>
                <w:sz w:val="21"/>
                <w:szCs w:val="21"/>
              </w:rPr>
              <w:t>+</w:t>
            </w:r>
            <w:r>
              <w:rPr>
                <w:rFonts w:ascii="微软雅黑" w:hAnsi="微软雅黑" w:cs="微软雅黑" w:hint="eastAsia" w:eastAsia="微软雅黑"/>
                <w:color w:val="548DD4"/>
                <w:sz w:val="21"/>
                <w:szCs w:val="21"/>
              </w:rPr>
              <w:t>飞来峰改成江南禅院“五山”之一【净慈寺】，此调整无费用退补，报名后即确认同意更改，敬请知晓！）</w:t>
            </w:r>
          </w:p>
          <w:p>
            <w:pPr>
              <w:pStyle w:val="Normal"/>
              <w:keepNext w:val="false"/>
              <w:keepLines w:val="false"/>
              <w:widowControl/>
              <w:overflowPunct w:val="true"/>
              <w:bidi w:val="0"/>
              <w:snapToGrid w:val="false"/>
              <w:spacing w:lineRule="exact" w:line="360"/>
              <w:ind w:firstLineChars="200" w:startChars="0" w:start="0" w:endChars="0" w:end="0"/>
              <w:textAlignment w:val="top"/>
              <w:rPr>
                <w:rFonts w:ascii="微软雅黑" w:hAnsi="微软雅黑" w:eastAsia="微软雅黑" w:cs="微软雅黑" w:hint="eastAsia"/>
                <w:b/>
                <w:bCs/>
                <w:color w:val="00B050"/>
                <w:sz w:val="20"/>
                <w:szCs w:val="20"/>
              </w:rPr>
            </w:pPr>
            <w:r>
              <w:rPr>
                <w:rFonts w:ascii="微软雅黑" w:hAnsi="微软雅黑" w:cs="微软雅黑" w:hint="eastAsia" w:eastAsia="微软雅黑"/>
                <w:color w:val="000000"/>
                <w:sz w:val="20"/>
                <w:szCs w:val="20"/>
              </w:rPr>
              <w:t>打卡万亩龙井茶园，品杭州风味餐</w:t>
            </w:r>
            <w:r>
              <w:rPr>
                <w:rFonts w:eastAsia="微软雅黑" w:cs="微软雅黑" w:hint="eastAsia" w:ascii="微软雅黑" w:hAnsi="微软雅黑"/>
                <w:color w:val="000000"/>
                <w:sz w:val="20"/>
                <w:szCs w:val="20"/>
              </w:rPr>
              <w:t>-</w:t>
            </w:r>
            <w:r>
              <w:rPr>
                <w:rFonts w:ascii="微软雅黑" w:hAnsi="微软雅黑" w:cs="微软雅黑" w:hint="eastAsia" w:eastAsia="微软雅黑"/>
                <w:b/>
                <w:bCs/>
                <w:color w:val="00B050"/>
                <w:sz w:val="20"/>
                <w:szCs w:val="20"/>
              </w:rPr>
              <w:t>【乾隆御茶宴】</w:t>
            </w:r>
          </w:p>
          <w:p>
            <w:pPr>
              <w:pStyle w:val="Normal"/>
              <w:keepNext w:val="false"/>
              <w:keepLines w:val="false"/>
              <w:widowControl/>
              <w:overflowPunct w:val="true"/>
              <w:bidi w:val="0"/>
              <w:snapToGrid w:val="false"/>
              <w:spacing w:lineRule="exact" w:line="360"/>
              <w:ind w:firstLineChars="200" w:startChars="0" w:start="0" w:endChars="0" w:end="0"/>
              <w:textAlignment w:val="top"/>
              <w:rPr>
                <w:rFonts w:ascii="微软雅黑" w:hAnsi="微软雅黑" w:eastAsia="微软雅黑" w:cs="微软雅黑" w:hint="eastAsia"/>
                <w:color w:val="000000"/>
                <w:sz w:val="20"/>
                <w:szCs w:val="20"/>
                <w:lang w:val="zh-CN"/>
              </w:rPr>
            </w:pPr>
            <w:r>
              <w:rPr>
                <w:rFonts w:ascii="微软雅黑" w:hAnsi="微软雅黑" w:cs="微软雅黑" w:hint="eastAsia" w:eastAsia="微软雅黑"/>
                <w:spacing w:val="-2"/>
                <w:kern w:val="2"/>
                <w:sz w:val="20"/>
                <w:szCs w:val="20"/>
                <w:lang w:bidi="zh-CN"/>
              </w:rPr>
              <w:t>游览：</w:t>
            </w:r>
            <w:r>
              <w:rPr>
                <w:rFonts w:ascii="微软雅黑" w:hAnsi="微软雅黑" w:cs="微软雅黑" w:hint="eastAsia" w:eastAsia="微软雅黑"/>
                <w:b/>
                <w:bCs/>
                <w:color w:val="0070C0"/>
                <w:sz w:val="20"/>
                <w:szCs w:val="20"/>
                <w:lang w:val="zh-CN"/>
              </w:rPr>
              <w:t>【漫步西湖】</w:t>
            </w:r>
            <w:r>
              <w:rPr>
                <w:rFonts w:ascii="微软雅黑" w:hAnsi="微软雅黑" w:cs="微软雅黑" w:hint="eastAsia" w:eastAsia="微软雅黑"/>
                <w:color w:val="000000"/>
                <w:sz w:val="20"/>
                <w:szCs w:val="20"/>
                <w:lang w:val="zh-CN"/>
              </w:rPr>
              <w:t>（游览时间约</w:t>
            </w:r>
            <w:r>
              <w:rPr>
                <w:rFonts w:eastAsia="微软雅黑" w:cs="微软雅黑" w:hint="eastAsia" w:ascii="微软雅黑" w:hAnsi="微软雅黑"/>
                <w:color w:val="000000"/>
                <w:sz w:val="20"/>
                <w:szCs w:val="20"/>
                <w:lang w:val="zh-CN"/>
              </w:rPr>
              <w:t>60</w:t>
            </w:r>
            <w:r>
              <w:rPr>
                <w:rFonts w:ascii="微软雅黑" w:hAnsi="微软雅黑" w:cs="微软雅黑" w:hint="eastAsia" w:eastAsia="微软雅黑"/>
                <w:color w:val="000000"/>
                <w:sz w:val="20"/>
                <w:szCs w:val="20"/>
                <w:lang w:val="zh-CN"/>
              </w:rPr>
              <w:t>分钟，景区游船</w:t>
            </w:r>
            <w:r>
              <w:rPr>
                <w:rFonts w:eastAsia="微软雅黑" w:cs="微软雅黑" w:hint="eastAsia" w:ascii="微软雅黑" w:hAnsi="微软雅黑"/>
                <w:color w:val="000000"/>
                <w:sz w:val="20"/>
                <w:szCs w:val="20"/>
              </w:rPr>
              <w:t>60</w:t>
            </w:r>
            <w:r>
              <w:rPr>
                <w:rFonts w:ascii="微软雅黑" w:hAnsi="微软雅黑" w:cs="微软雅黑" w:hint="eastAsia" w:eastAsia="微软雅黑"/>
                <w:color w:val="000000"/>
                <w:sz w:val="20"/>
                <w:szCs w:val="20"/>
                <w:lang w:val="zh-CN"/>
              </w:rPr>
              <w:t>元</w:t>
            </w:r>
            <w:r>
              <w:rPr>
                <w:rFonts w:eastAsia="微软雅黑" w:cs="微软雅黑" w:hint="eastAsia" w:ascii="微软雅黑" w:hAnsi="微软雅黑"/>
                <w:color w:val="000000"/>
                <w:sz w:val="20"/>
                <w:szCs w:val="20"/>
                <w:lang w:val="zh-CN"/>
              </w:rPr>
              <w:t>/</w:t>
            </w:r>
            <w:r>
              <w:rPr>
                <w:rFonts w:ascii="微软雅黑" w:hAnsi="微软雅黑" w:cs="微软雅黑" w:hint="eastAsia" w:eastAsia="微软雅黑"/>
                <w:color w:val="000000"/>
                <w:sz w:val="20"/>
                <w:szCs w:val="20"/>
                <w:lang w:val="zh-CN"/>
              </w:rPr>
              <w:t>人自理）西湖古称钱塘湖，又名西子湖，古代诗人苏轼就对它评价道：“欲把西湖比西子，淡妆浓抹总相宜”，在西湖十景之花港观鱼园区内寻找康熙大帝御赐碑坊，全园分为红鱼池、牡丹园、花港、大草坪、密林地五个景区，红鱼池位于园中部偏南处，是全园游赏的中心区域，池岸曲折自然，池中堆土成岛，池上架设曲桥，数千尾金鳞红鱼结队往来泼刺戏水。</w:t>
            </w:r>
          </w:p>
          <w:p>
            <w:pPr>
              <w:pStyle w:val="Normal"/>
              <w:keepNext w:val="false"/>
              <w:keepLines w:val="false"/>
              <w:widowControl/>
              <w:overflowPunct w:val="true"/>
              <w:bidi w:val="0"/>
              <w:snapToGrid w:val="false"/>
              <w:spacing w:lineRule="exact" w:line="360"/>
              <w:ind w:firstLineChars="200" w:startChars="0" w:start="0" w:endChars="0" w:end="0"/>
              <w:textAlignment w:val="top"/>
              <w:rPr>
                <w:rFonts w:ascii="微软雅黑" w:hAnsi="微软雅黑" w:eastAsia="微软雅黑" w:cs="微软雅黑" w:hint="eastAsia"/>
                <w:color w:val="000000"/>
                <w:sz w:val="20"/>
                <w:szCs w:val="20"/>
              </w:rPr>
            </w:pPr>
            <w:r>
              <w:rPr>
                <w:rFonts w:ascii="微软雅黑" w:hAnsi="微软雅黑" w:cs="微软雅黑" w:hint="eastAsia" w:eastAsia="微软雅黑"/>
                <w:color w:val="548DD4"/>
                <w:sz w:val="20"/>
                <w:szCs w:val="20"/>
              </w:rPr>
              <w:t>温馨提示：涉及黄金周，节假日，周末，西湖风景区大巴车禁止进入，客人需换乘景区公交车，往返</w:t>
            </w:r>
            <w:r>
              <w:rPr>
                <w:rFonts w:eastAsia="微软雅黑" w:cs="微软雅黑" w:hint="eastAsia" w:ascii="微软雅黑" w:hAnsi="微软雅黑"/>
                <w:color w:val="548DD4"/>
                <w:sz w:val="20"/>
                <w:szCs w:val="20"/>
              </w:rPr>
              <w:t>20</w:t>
            </w:r>
            <w:r>
              <w:rPr>
                <w:rFonts w:ascii="微软雅黑" w:hAnsi="微软雅黑" w:cs="微软雅黑" w:hint="eastAsia" w:eastAsia="微软雅黑"/>
                <w:color w:val="548DD4"/>
                <w:sz w:val="20"/>
                <w:szCs w:val="20"/>
              </w:rPr>
              <w:t>元</w:t>
            </w:r>
            <w:r>
              <w:rPr>
                <w:rFonts w:eastAsia="微软雅黑" w:cs="微软雅黑" w:hint="eastAsia" w:ascii="微软雅黑" w:hAnsi="微软雅黑"/>
                <w:color w:val="548DD4"/>
                <w:sz w:val="20"/>
                <w:szCs w:val="20"/>
              </w:rPr>
              <w:t>/</w:t>
            </w:r>
            <w:r>
              <w:rPr>
                <w:rFonts w:ascii="微软雅黑" w:hAnsi="微软雅黑" w:cs="微软雅黑" w:hint="eastAsia" w:eastAsia="微软雅黑"/>
                <w:color w:val="548DD4"/>
                <w:sz w:val="20"/>
                <w:szCs w:val="20"/>
              </w:rPr>
              <w:t>人。具体以当天景区安排为准，敬请谅解！畅游西湖：乘游船环湖游西湖，深度赏西湖之美，</w:t>
            </w:r>
            <w:r>
              <w:rPr>
                <w:rFonts w:eastAsia="微软雅黑" w:cs="微软雅黑" w:hint="eastAsia" w:ascii="微软雅黑" w:hAnsi="微软雅黑"/>
                <w:color w:val="548DD4"/>
                <w:sz w:val="20"/>
                <w:szCs w:val="20"/>
              </w:rPr>
              <w:t>60</w:t>
            </w:r>
            <w:r>
              <w:rPr>
                <w:rFonts w:ascii="微软雅黑" w:hAnsi="微软雅黑" w:cs="微软雅黑" w:hint="eastAsia" w:eastAsia="微软雅黑"/>
                <w:color w:val="548DD4"/>
                <w:sz w:val="20"/>
                <w:szCs w:val="20"/>
              </w:rPr>
              <w:t>元</w:t>
            </w:r>
            <w:r>
              <w:rPr>
                <w:rFonts w:eastAsia="微软雅黑" w:cs="微软雅黑" w:hint="eastAsia" w:ascii="微软雅黑" w:hAnsi="微软雅黑"/>
                <w:color w:val="548DD4"/>
                <w:sz w:val="20"/>
                <w:szCs w:val="20"/>
              </w:rPr>
              <w:t>/</w:t>
            </w:r>
            <w:r>
              <w:rPr>
                <w:rFonts w:ascii="微软雅黑" w:hAnsi="微软雅黑" w:cs="微软雅黑" w:hint="eastAsia" w:eastAsia="微软雅黑"/>
                <w:color w:val="548DD4"/>
                <w:sz w:val="20"/>
                <w:szCs w:val="20"/>
              </w:rPr>
              <w:t>位，费用自理，儿童同成人价格，包含环湖游船以及导游讲解。</w:t>
            </w:r>
          </w:p>
          <w:p>
            <w:pPr>
              <w:pStyle w:val="Normal"/>
              <w:keepNext w:val="false"/>
              <w:keepLines w:val="false"/>
              <w:widowControl/>
              <w:overflowPunct w:val="true"/>
              <w:bidi w:val="0"/>
              <w:spacing w:lineRule="exact" w:line="360" w:before="50" w:after="0"/>
              <w:ind w:firstLineChars="200" w:startChars="0" w:start="0" w:endChars="0" w:end="0"/>
              <w:rPr>
                <w:rFonts w:ascii="微软雅黑" w:hAnsi="微软雅黑" w:eastAsia="微软雅黑" w:cs="微软雅黑" w:hint="eastAsia"/>
                <w:color w:val="000000"/>
                <w:sz w:val="20"/>
                <w:szCs w:val="20"/>
                <w:lang w:val="zh-CN"/>
              </w:rPr>
            </w:pPr>
            <w:r>
              <w:rPr>
                <w:rFonts w:ascii="微软雅黑" w:hAnsi="微软雅黑" w:cs="微软雅黑" w:hint="eastAsia" w:eastAsia="微软雅黑"/>
                <w:b/>
                <w:bCs/>
                <w:color w:val="FF0000"/>
                <w:sz w:val="20"/>
                <w:szCs w:val="20"/>
              </w:rPr>
              <w:t>推荐自费：【宋城主题景区</w:t>
            </w:r>
            <w:r>
              <w:rPr>
                <w:rFonts w:eastAsia="微软雅黑" w:cs="微软雅黑" w:hint="eastAsia" w:ascii="微软雅黑" w:hAnsi="微软雅黑"/>
                <w:b/>
                <w:bCs/>
                <w:color w:val="FF0000"/>
                <w:sz w:val="20"/>
                <w:szCs w:val="20"/>
              </w:rPr>
              <w:t>+</w:t>
            </w:r>
            <w:r>
              <w:rPr>
                <w:rFonts w:ascii="微软雅黑" w:hAnsi="微软雅黑" w:cs="微软雅黑" w:hint="eastAsia" w:eastAsia="微软雅黑"/>
                <w:b/>
                <w:bCs/>
                <w:color w:val="FF0000"/>
                <w:sz w:val="20"/>
                <w:szCs w:val="20"/>
              </w:rPr>
              <w:t>宋城千古情</w:t>
            </w:r>
            <w:r>
              <w:rPr>
                <w:rFonts w:eastAsia="微软雅黑" w:cs="微软雅黑" w:hint="eastAsia" w:ascii="微软雅黑" w:hAnsi="微软雅黑"/>
                <w:b/>
                <w:bCs/>
                <w:color w:val="FF0000"/>
                <w:sz w:val="20"/>
                <w:szCs w:val="20"/>
              </w:rPr>
              <w:t>-320</w:t>
            </w:r>
            <w:r>
              <w:rPr>
                <w:rFonts w:ascii="微软雅黑" w:hAnsi="微软雅黑" w:cs="微软雅黑" w:hint="eastAsia" w:eastAsia="微软雅黑"/>
                <w:b/>
                <w:bCs/>
                <w:color w:val="FF0000"/>
                <w:sz w:val="20"/>
                <w:szCs w:val="20"/>
              </w:rPr>
              <w:t>元</w:t>
            </w:r>
            <w:r>
              <w:rPr>
                <w:rFonts w:eastAsia="微软雅黑" w:cs="微软雅黑" w:hint="eastAsia" w:ascii="微软雅黑" w:hAnsi="微软雅黑"/>
                <w:b/>
                <w:bCs/>
                <w:color w:val="FF0000"/>
                <w:sz w:val="20"/>
                <w:szCs w:val="20"/>
              </w:rPr>
              <w:t>/</w:t>
            </w:r>
            <w:r>
              <w:rPr>
                <w:rFonts w:ascii="微软雅黑" w:hAnsi="微软雅黑" w:cs="微软雅黑" w:hint="eastAsia" w:eastAsia="微软雅黑"/>
                <w:b/>
                <w:bCs/>
                <w:color w:val="FF0000"/>
                <w:sz w:val="20"/>
                <w:szCs w:val="20"/>
              </w:rPr>
              <w:t>人】</w:t>
            </w:r>
            <w:r>
              <w:rPr>
                <w:rFonts w:ascii="微软雅黑" w:hAnsi="微软雅黑" w:cs="微软雅黑" w:hint="eastAsia" w:eastAsia="微软雅黑"/>
                <w:color w:val="000000"/>
                <w:sz w:val="20"/>
                <w:szCs w:val="20"/>
              </w:rPr>
              <w:t>参加宋代各种民间活动，感受清明上河图的古老风韵的独特年味儿，怪街、市井街、宋城河、千年古樟、九龙广场、南宋风情街等一步一景；《宋城千古情》大型歌舞演出，该剧展现了杭州城悠久的历史文化，场景壮观，给人们带来强烈的视觉冲击和美妙的艺术享受。她与拉斯维加斯的</w:t>
            </w:r>
            <w:r>
              <w:rPr>
                <w:rFonts w:eastAsia="微软雅黑" w:cs="微软雅黑" w:hint="eastAsia" w:ascii="微软雅黑" w:hAnsi="微软雅黑"/>
                <w:color w:val="000000"/>
                <w:sz w:val="20"/>
                <w:szCs w:val="20"/>
              </w:rPr>
              <w:t>"O"</w:t>
            </w:r>
            <w:r>
              <w:rPr>
                <w:rFonts w:ascii="微软雅黑" w:hAnsi="微软雅黑" w:cs="微软雅黑" w:hint="eastAsia" w:eastAsia="微软雅黑"/>
                <w:color w:val="000000"/>
                <w:sz w:val="20"/>
                <w:szCs w:val="20"/>
              </w:rPr>
              <w:t>秀、巴黎红磨坊并称</w:t>
            </w:r>
            <w:r>
              <w:rPr>
                <w:rFonts w:eastAsia="微软雅黑" w:cs="微软雅黑" w:hint="eastAsia" w:ascii="微软雅黑" w:hAnsi="微软雅黑"/>
                <w:color w:val="000000"/>
                <w:sz w:val="20"/>
                <w:szCs w:val="20"/>
              </w:rPr>
              <w:t>"</w:t>
            </w:r>
            <w:r>
              <w:rPr>
                <w:rFonts w:ascii="微软雅黑" w:hAnsi="微软雅黑" w:cs="微软雅黑" w:hint="eastAsia" w:eastAsia="微软雅黑"/>
                <w:color w:val="000000"/>
                <w:sz w:val="20"/>
                <w:szCs w:val="20"/>
              </w:rPr>
              <w:t>世界三大名秀。</w:t>
            </w:r>
            <w:r>
              <w:rPr>
                <w:rFonts w:ascii="微软雅黑" w:hAnsi="微软雅黑" w:cs="微软雅黑" w:hint="eastAsia" w:eastAsia="微软雅黑"/>
                <w:color w:val="000000"/>
                <w:sz w:val="20"/>
                <w:szCs w:val="20"/>
                <w:lang w:val="zh-CN"/>
              </w:rPr>
              <w:t>用先进的声、光、电科技手段和舞台机械，以出其不意的呈现方式演绎了良渚古人的艰辛、宋皇宫的辉煌、岳家军的惨烈、梁祝和白蛇许仙的千古绝唱。把烟雨江南表现的淋漓尽致，带给观众视觉体验和心灵震撼，“给我一天，还你千年”</w:t>
            </w:r>
          </w:p>
          <w:p>
            <w:pPr>
              <w:pStyle w:val="Normal"/>
              <w:keepNext w:val="false"/>
              <w:keepLines w:val="false"/>
              <w:widowControl/>
              <w:kinsoku w:val="false"/>
              <w:overflowPunct w:val="true"/>
              <w:autoSpaceDE w:val="false"/>
              <w:bidi w:val="0"/>
              <w:snapToGrid w:val="false"/>
              <w:spacing w:lineRule="exact" w:line="360"/>
              <w:ind w:firstLineChars="200" w:startChars="0" w:start="0" w:endChars="0" w:end="0"/>
              <w:textAlignment w:val="baseline"/>
              <w:rPr>
                <w:rFonts w:ascii="微软雅黑" w:hAnsi="微软雅黑" w:eastAsia="微软雅黑" w:cs="微软雅黑" w:hint="eastAsia"/>
                <w:color w:val="0070C0"/>
                <w:sz w:val="20"/>
                <w:szCs w:val="20"/>
              </w:rPr>
            </w:pPr>
            <w:r>
              <w:rPr>
                <w:rFonts w:ascii="微软雅黑" w:hAnsi="微软雅黑" w:cs="微软雅黑" w:hint="eastAsia" w:eastAsia="微软雅黑"/>
                <w:color w:val="0070C0"/>
                <w:sz w:val="20"/>
                <w:szCs w:val="20"/>
              </w:rPr>
              <w:t>温馨提示：①以上价格已含门票、车费、导游讲解服务费。②不参加自费的游客敬请在景区外自由活动，不使用任何优惠证件，如自行购买门票现收车费</w:t>
            </w:r>
            <w:r>
              <w:rPr>
                <w:rFonts w:eastAsia="微软雅黑" w:cs="微软雅黑" w:hint="eastAsia" w:ascii="微软雅黑" w:hAnsi="微软雅黑"/>
                <w:color w:val="0070C0"/>
                <w:sz w:val="20"/>
                <w:szCs w:val="20"/>
              </w:rPr>
              <w:t>100/</w:t>
            </w:r>
            <w:r>
              <w:rPr>
                <w:rFonts w:ascii="微软雅黑" w:hAnsi="微软雅黑" w:cs="微软雅黑" w:hint="eastAsia" w:eastAsia="微软雅黑"/>
                <w:color w:val="0070C0"/>
                <w:sz w:val="20"/>
                <w:szCs w:val="20"/>
              </w:rPr>
              <w:t>人</w:t>
            </w:r>
            <w:r>
              <w:rPr>
                <w:rFonts w:eastAsia="微软雅黑" w:cs="微软雅黑" w:hint="eastAsia" w:ascii="微软雅黑" w:hAnsi="微软雅黑"/>
                <w:color w:val="0070C0"/>
                <w:sz w:val="20"/>
                <w:szCs w:val="20"/>
              </w:rPr>
              <w:t>/</w:t>
            </w:r>
            <w:r>
              <w:rPr>
                <w:rFonts w:ascii="微软雅黑" w:hAnsi="微软雅黑" w:cs="微软雅黑" w:hint="eastAsia" w:eastAsia="微软雅黑"/>
                <w:color w:val="0070C0"/>
                <w:sz w:val="20"/>
                <w:szCs w:val="20"/>
              </w:rPr>
              <w:t>点。</w:t>
            </w:r>
          </w:p>
        </w:tc>
      </w:tr>
      <w:tr>
        <w:trPr>
          <w:trHeight w:val="267" w:hRule="atLeast"/>
        </w:trPr>
        <w:tc>
          <w:tcPr>
            <w:tcW w:w="799" w:type="dxa"/>
            <w:vMerge w:val="restart"/>
            <w:tcBorders>
              <w:top w:val="single" w:sz="2" w:space="0" w:color="4BACC6"/>
              <w:start w:val="single" w:sz="6" w:space="0" w:color="808080"/>
              <w:bottom w:val="single" w:sz="2" w:space="0" w:color="4BACC6"/>
              <w:end w:val="single" w:sz="2" w:space="0" w:color="808080"/>
            </w:tcBorders>
            <w:shd w:fill="B8CCE4" w:val="clear"/>
          </w:tcPr>
          <w:p>
            <w:pPr>
              <w:pStyle w:val="Normal"/>
              <w:keepNext w:val="false"/>
              <w:keepLines w:val="false"/>
              <w:widowControl/>
              <w:kinsoku w:val="false"/>
              <w:overflowPunct w:val="true"/>
              <w:autoSpaceDE w:val="false"/>
              <w:bidi w:val="0"/>
              <w:snapToGrid w:val="false"/>
              <w:spacing w:lineRule="exact" w:line="440" w:before="300" w:after="0"/>
              <w:ind w:start="174" w:end="0"/>
              <w:textAlignment w:val="baseline"/>
              <w:rPr>
                <w:rFonts w:ascii="微软雅黑" w:hAnsi="微软雅黑" w:eastAsia="微软雅黑" w:cs="微软雅黑" w:hint="eastAsia"/>
                <w:b/>
                <w:bCs/>
                <w:color w:val="000000"/>
                <w:sz w:val="22"/>
                <w:szCs w:val="22"/>
              </w:rPr>
            </w:pPr>
            <w:r>
              <w:rPr>
                <w:rFonts w:eastAsia="微软雅黑" w:cs="微软雅黑" w:hint="eastAsia" w:ascii="微软雅黑" w:hAnsi="微软雅黑"/>
                <w:b/>
                <w:bCs/>
                <w:color w:val="000000"/>
                <w:sz w:val="22"/>
                <w:szCs w:val="22"/>
              </w:rPr>
              <w:t>D</w:t>
            </w:r>
            <w:r>
              <w:rPr>
                <w:rFonts w:eastAsia="微软雅黑" w:cs="微软雅黑" w:hint="eastAsia" w:ascii="微软雅黑" w:hAnsi="微软雅黑"/>
                <w:b/>
                <w:bCs/>
                <w:color w:val="000000"/>
                <w:spacing w:val="6"/>
                <w:sz w:val="22"/>
                <w:szCs w:val="22"/>
              </w:rPr>
              <w:t>4</w:t>
            </w:r>
          </w:p>
        </w:tc>
        <w:tc>
          <w:tcPr>
            <w:tcW w:w="10861" w:type="dxa"/>
            <w:gridSpan w:val="8"/>
            <w:tcBorders>
              <w:top w:val="single" w:sz="2" w:space="0" w:color="4BACC6"/>
              <w:start w:val="single" w:sz="2" w:space="0" w:color="808080"/>
              <w:bottom w:val="single" w:sz="2" w:space="0" w:color="4BACC6"/>
              <w:end w:val="single" w:sz="6" w:space="0" w:color="808080"/>
            </w:tcBorders>
            <w:shd w:fill="B8CCE4" w:val="clear"/>
          </w:tcPr>
          <w:p>
            <w:pPr>
              <w:pStyle w:val="Normal"/>
              <w:keepNext w:val="false"/>
              <w:keepLines w:val="false"/>
              <w:widowControl/>
              <w:kinsoku w:val="false"/>
              <w:overflowPunct w:val="true"/>
              <w:autoSpaceDE w:val="false"/>
              <w:bidi w:val="0"/>
              <w:snapToGrid w:val="false"/>
              <w:spacing w:lineRule="exact" w:line="440" w:before="52" w:after="0"/>
              <w:ind w:start="112" w:end="0"/>
              <w:textAlignment w:val="baseline"/>
              <w:rPr>
                <w:rFonts w:ascii="微软雅黑" w:hAnsi="微软雅黑" w:eastAsia="微软雅黑" w:cs="微软雅黑"/>
                <w:b/>
                <w:bCs/>
                <w:color w:val="000000"/>
                <w:sz w:val="22"/>
                <w:szCs w:val="22"/>
              </w:rPr>
            </w:pPr>
            <w:r>
              <w:rPr>
                <w:rFonts w:ascii="微软雅黑" w:hAnsi="微软雅黑" w:cs="微软雅黑" w:hint="eastAsia" w:eastAsia="微软雅黑"/>
                <w:b/>
                <w:bCs/>
                <w:color w:val="000000"/>
                <w:spacing w:val="8"/>
                <w:sz w:val="22"/>
                <w:szCs w:val="22"/>
              </w:rPr>
              <w:t>丝绸</w:t>
            </w:r>
            <w:r>
              <w:rPr>
                <w:rFonts w:eastAsia="微软雅黑" w:cs="微软雅黑" w:hint="eastAsia" w:ascii="微软雅黑" w:hAnsi="微软雅黑"/>
                <w:b/>
                <w:bCs/>
                <w:color w:val="000000"/>
                <w:spacing w:val="8"/>
                <w:sz w:val="22"/>
                <w:szCs w:val="22"/>
              </w:rPr>
              <w:t>-</w:t>
            </w:r>
            <w:r>
              <w:rPr>
                <w:rFonts w:ascii="微软雅黑" w:hAnsi="微软雅黑" w:cs="微软雅黑" w:hint="eastAsia" w:eastAsia="微软雅黑"/>
                <w:b/>
                <w:bCs/>
                <w:color w:val="000000"/>
                <w:spacing w:val="8"/>
                <w:sz w:val="22"/>
                <w:szCs w:val="22"/>
              </w:rPr>
              <w:t>乌镇南栅</w:t>
            </w:r>
            <w:r>
              <w:rPr>
                <w:rFonts w:eastAsia="微软雅黑" w:cs="微软雅黑" w:hint="eastAsia" w:ascii="微软雅黑" w:hAnsi="微软雅黑"/>
                <w:b/>
                <w:bCs/>
                <w:color w:val="000000"/>
                <w:spacing w:val="8"/>
                <w:sz w:val="22"/>
                <w:szCs w:val="22"/>
              </w:rPr>
              <w:t>-</w:t>
            </w:r>
            <w:r>
              <w:rPr>
                <w:rFonts w:ascii="微软雅黑" w:hAnsi="微软雅黑" w:cs="微软雅黑" w:hint="eastAsia" w:eastAsia="微软雅黑"/>
                <w:b/>
                <w:bCs/>
                <w:color w:val="000000"/>
                <w:spacing w:val="8"/>
                <w:sz w:val="22"/>
                <w:szCs w:val="22"/>
              </w:rPr>
              <w:t>南浔</w:t>
            </w:r>
            <w:r>
              <w:rPr>
                <w:rFonts w:eastAsia="微软雅黑" w:cs="微软雅黑" w:hint="eastAsia" w:ascii="微软雅黑" w:hAnsi="微软雅黑"/>
                <w:b/>
                <w:bCs/>
                <w:color w:val="000000"/>
                <w:spacing w:val="8"/>
                <w:sz w:val="22"/>
                <w:szCs w:val="22"/>
              </w:rPr>
              <w:t>-</w:t>
            </w:r>
            <w:r>
              <w:rPr>
                <w:rFonts w:ascii="微软雅黑" w:hAnsi="微软雅黑" w:cs="微软雅黑" w:hint="eastAsia" w:eastAsia="微软雅黑"/>
                <w:b/>
                <w:bCs/>
                <w:color w:val="000000"/>
                <w:spacing w:val="8"/>
                <w:sz w:val="22"/>
                <w:szCs w:val="22"/>
              </w:rPr>
              <w:t>外滩风光带</w:t>
            </w:r>
            <w:r>
              <w:rPr>
                <w:rFonts w:eastAsia="微软雅黑" w:cs="微软雅黑" w:hint="eastAsia" w:ascii="微软雅黑" w:hAnsi="微软雅黑"/>
                <w:b/>
                <w:bCs/>
                <w:color w:val="000000"/>
                <w:spacing w:val="8"/>
                <w:sz w:val="22"/>
                <w:szCs w:val="22"/>
              </w:rPr>
              <w:t>-</w:t>
            </w:r>
            <w:r>
              <w:rPr>
                <w:rFonts w:ascii="微软雅黑" w:hAnsi="微软雅黑" w:cs="微软雅黑" w:hint="eastAsia" w:eastAsia="微软雅黑"/>
                <w:b/>
                <w:bCs/>
                <w:color w:val="000000"/>
                <w:spacing w:val="8"/>
                <w:sz w:val="22"/>
                <w:szCs w:val="22"/>
              </w:rPr>
              <w:t>自费上海夜景</w:t>
            </w:r>
            <w:r>
              <w:rPr>
                <w:rFonts w:eastAsia="微软雅黑" w:cs="微软雅黑" w:hint="eastAsia" w:ascii="微软雅黑" w:hAnsi="微软雅黑"/>
                <w:b/>
                <w:bCs/>
                <w:color w:val="000000"/>
                <w:spacing w:val="8"/>
                <w:sz w:val="22"/>
                <w:szCs w:val="22"/>
              </w:rPr>
              <w:t>(</w:t>
            </w:r>
            <w:r>
              <w:rPr>
                <w:rFonts w:ascii="微软雅黑" w:hAnsi="微软雅黑" w:cs="微软雅黑" w:hint="eastAsia" w:eastAsia="微软雅黑"/>
                <w:b/>
                <w:bCs/>
                <w:color w:val="000000"/>
                <w:spacing w:val="8"/>
                <w:sz w:val="22"/>
                <w:szCs w:val="22"/>
              </w:rPr>
              <w:t>金茂</w:t>
            </w:r>
            <w:r>
              <w:rPr>
                <w:rFonts w:eastAsia="微软雅黑" w:cs="微软雅黑" w:hint="eastAsia" w:ascii="微软雅黑" w:hAnsi="微软雅黑"/>
                <w:b/>
                <w:bCs/>
                <w:color w:val="000000"/>
                <w:spacing w:val="8"/>
                <w:sz w:val="22"/>
                <w:szCs w:val="22"/>
              </w:rPr>
              <w:t>+</w:t>
            </w:r>
            <w:r>
              <w:rPr>
                <w:rFonts w:ascii="微软雅黑" w:hAnsi="微软雅黑" w:cs="微软雅黑" w:hint="eastAsia" w:eastAsia="微软雅黑"/>
                <w:b/>
                <w:bCs/>
                <w:color w:val="000000"/>
                <w:spacing w:val="8"/>
                <w:sz w:val="22"/>
                <w:szCs w:val="22"/>
              </w:rPr>
              <w:t>游船</w:t>
            </w:r>
            <w:r>
              <w:rPr>
                <w:rFonts w:eastAsia="微软雅黑" w:cs="微软雅黑" w:hint="eastAsia" w:ascii="微软雅黑" w:hAnsi="微软雅黑"/>
                <w:b/>
                <w:bCs/>
                <w:color w:val="000000"/>
                <w:spacing w:val="8"/>
                <w:sz w:val="22"/>
                <w:szCs w:val="22"/>
              </w:rPr>
              <w:t>)</w:t>
            </w:r>
          </w:p>
        </w:tc>
      </w:tr>
      <w:tr>
        <w:trPr>
          <w:trHeight w:val="188" w:hRule="atLeast"/>
        </w:trPr>
        <w:tc>
          <w:tcPr>
            <w:tcW w:w="799" w:type="dxa"/>
            <w:vMerge w:val="continue"/>
            <w:tcBorders>
              <w:top w:val="single" w:sz="2" w:space="0" w:color="4BACC6"/>
              <w:start w:val="single" w:sz="6" w:space="0" w:color="808080"/>
              <w:bottom w:val="single" w:sz="2" w:space="0" w:color="4BACC6"/>
              <w:end w:val="single" w:sz="2" w:space="0" w:color="808080"/>
            </w:tcBorders>
            <w:shd w:fill="B8CCE4" w:val="clear"/>
          </w:tcPr>
          <w:p>
            <w:pPr>
              <w:pStyle w:val="Normal"/>
              <w:keepNext w:val="false"/>
              <w:keepLines w:val="false"/>
              <w:widowControl/>
              <w:kinsoku w:val="false"/>
              <w:overflowPunct w:val="true"/>
              <w:autoSpaceDE w:val="false"/>
              <w:bidi w:val="0"/>
              <w:snapToGrid w:val="false"/>
              <w:spacing w:lineRule="exact" w:line="440" w:before="50" w:after="0"/>
              <w:ind w:firstLine="1" w:start="106" w:end="125"/>
              <w:textAlignment w:val="baseline"/>
              <w:rPr>
                <w:rFonts w:ascii="微软雅黑" w:hAnsi="微软雅黑" w:eastAsia="微软雅黑" w:cs="微软雅黑" w:hint="eastAsia"/>
                <w:b/>
                <w:bCs/>
                <w:color w:val="000000"/>
                <w:sz w:val="22"/>
                <w:szCs w:val="22"/>
              </w:rPr>
            </w:pPr>
            <w:r>
              <w:rPr>
                <w:rFonts w:eastAsia="微软雅黑" w:cs="微软雅黑" w:hint="eastAsia" w:ascii="微软雅黑" w:hAnsi="微软雅黑"/>
                <w:b/>
                <w:bCs/>
                <w:color w:val="000000"/>
                <w:sz w:val="22"/>
                <w:szCs w:val="22"/>
              </w:rPr>
            </w:r>
          </w:p>
        </w:tc>
        <w:tc>
          <w:tcPr>
            <w:tcW w:w="2611" w:type="dxa"/>
            <w:gridSpan w:val="3"/>
            <w:tcBorders>
              <w:top w:val="single" w:sz="2" w:space="0" w:color="4BACC6"/>
              <w:start w:val="single" w:sz="2" w:space="0" w:color="808080"/>
              <w:bottom w:val="single" w:sz="2" w:space="0" w:color="4BACC6"/>
              <w:end w:val="single" w:sz="2" w:space="0" w:color="808080"/>
            </w:tcBorders>
            <w:shd w:fill="B8CCE4" w:val="clear"/>
          </w:tcPr>
          <w:p>
            <w:pPr>
              <w:pStyle w:val="Normal"/>
              <w:keepNext w:val="false"/>
              <w:keepLines w:val="false"/>
              <w:widowControl/>
              <w:kinsoku w:val="false"/>
              <w:overflowPunct w:val="true"/>
              <w:autoSpaceDE w:val="false"/>
              <w:bidi w:val="0"/>
              <w:snapToGrid w:val="false"/>
              <w:spacing w:lineRule="exact" w:line="440" w:before="50" w:after="0"/>
              <w:ind w:firstLine="1" w:start="106" w:end="125"/>
              <w:textAlignment w:val="baseline"/>
              <w:rPr>
                <w:rFonts w:ascii="微软雅黑" w:hAnsi="微软雅黑" w:eastAsia="微软雅黑" w:cs="微软雅黑" w:hint="eastAsia"/>
                <w:b/>
                <w:bCs/>
                <w:sz w:val="22"/>
                <w:szCs w:val="22"/>
              </w:rPr>
            </w:pPr>
            <w:r>
              <w:rPr>
                <w:rFonts w:ascii="微软雅黑" w:hAnsi="微软雅黑" w:cs="微软雅黑" w:hint="eastAsia" w:eastAsia="微软雅黑"/>
                <w:b/>
                <w:bCs/>
                <w:color w:val="000000"/>
                <w:spacing w:val="9"/>
                <w:sz w:val="22"/>
                <w:szCs w:val="22"/>
              </w:rPr>
              <w:t>早</w:t>
            </w:r>
            <w:r>
              <w:rPr>
                <w:rFonts w:ascii="微软雅黑" w:hAnsi="微软雅黑" w:cs="微软雅黑" w:hint="eastAsia" w:eastAsia="微软雅黑"/>
                <w:b/>
                <w:bCs/>
                <w:color w:val="000000"/>
                <w:spacing w:val="8"/>
                <w:sz w:val="22"/>
                <w:szCs w:val="22"/>
              </w:rPr>
              <w:t>餐：√</w:t>
            </w:r>
          </w:p>
        </w:tc>
        <w:tc>
          <w:tcPr>
            <w:tcW w:w="2694" w:type="dxa"/>
            <w:gridSpan w:val="2"/>
            <w:tcBorders>
              <w:top w:val="single" w:sz="2" w:space="0" w:color="4BACC6"/>
              <w:start w:val="single" w:sz="2" w:space="0" w:color="808080"/>
              <w:bottom w:val="single" w:sz="2" w:space="0" w:color="4BACC6"/>
              <w:end w:val="single" w:sz="2" w:space="0" w:color="808080"/>
            </w:tcBorders>
            <w:shd w:fill="B8CCE4" w:val="clear"/>
          </w:tcPr>
          <w:p>
            <w:pPr>
              <w:pStyle w:val="Normal"/>
              <w:keepNext w:val="false"/>
              <w:keepLines w:val="false"/>
              <w:widowControl/>
              <w:kinsoku w:val="false"/>
              <w:overflowPunct w:val="true"/>
              <w:autoSpaceDE w:val="false"/>
              <w:bidi w:val="0"/>
              <w:snapToGrid w:val="false"/>
              <w:spacing w:lineRule="exact" w:line="440" w:before="50" w:after="0"/>
              <w:ind w:firstLine="1" w:start="106" w:end="125"/>
              <w:textAlignment w:val="baseline"/>
              <w:rPr>
                <w:rFonts w:ascii="微软雅黑" w:hAnsi="微软雅黑" w:eastAsia="微软雅黑" w:cs="微软雅黑" w:hint="eastAsia"/>
                <w:b/>
                <w:bCs/>
                <w:sz w:val="22"/>
                <w:szCs w:val="22"/>
              </w:rPr>
            </w:pPr>
            <w:r>
              <w:rPr>
                <w:rFonts w:ascii="微软雅黑" w:hAnsi="微软雅黑" w:cs="微软雅黑" w:hint="eastAsia" w:eastAsia="微软雅黑"/>
                <w:b/>
                <w:bCs/>
                <w:color w:val="000000"/>
                <w:spacing w:val="11"/>
                <w:sz w:val="22"/>
                <w:szCs w:val="22"/>
              </w:rPr>
              <w:t>午</w:t>
            </w:r>
            <w:r>
              <w:rPr>
                <w:rFonts w:ascii="微软雅黑" w:hAnsi="微软雅黑" w:cs="微软雅黑" w:hint="eastAsia" w:eastAsia="微软雅黑"/>
                <w:b/>
                <w:bCs/>
                <w:color w:val="000000"/>
                <w:spacing w:val="9"/>
                <w:sz w:val="22"/>
                <w:szCs w:val="22"/>
              </w:rPr>
              <w:t>餐：</w:t>
            </w:r>
            <w:r>
              <w:rPr>
                <w:rFonts w:ascii="微软雅黑" w:hAnsi="微软雅黑" w:cs="微软雅黑" w:hint="eastAsia" w:eastAsia="微软雅黑"/>
                <w:b/>
                <w:bCs/>
                <w:color w:val="000000"/>
                <w:spacing w:val="8"/>
                <w:sz w:val="22"/>
                <w:szCs w:val="22"/>
              </w:rPr>
              <w:t>√</w:t>
            </w:r>
          </w:p>
        </w:tc>
        <w:tc>
          <w:tcPr>
            <w:tcW w:w="2835" w:type="dxa"/>
            <w:gridSpan w:val="2"/>
            <w:tcBorders>
              <w:top w:val="single" w:sz="2" w:space="0" w:color="4BACC6"/>
              <w:start w:val="single" w:sz="2" w:space="0" w:color="808080"/>
              <w:bottom w:val="single" w:sz="2" w:space="0" w:color="4BACC6"/>
              <w:end w:val="single" w:sz="2" w:space="0" w:color="808080"/>
            </w:tcBorders>
            <w:shd w:fill="B8CCE4" w:val="clear"/>
          </w:tcPr>
          <w:p>
            <w:pPr>
              <w:pStyle w:val="Normal"/>
              <w:keepNext w:val="false"/>
              <w:keepLines w:val="false"/>
              <w:widowControl/>
              <w:kinsoku w:val="false"/>
              <w:overflowPunct w:val="true"/>
              <w:autoSpaceDE w:val="false"/>
              <w:bidi w:val="0"/>
              <w:snapToGrid w:val="false"/>
              <w:spacing w:lineRule="exact" w:line="440" w:before="50" w:after="0"/>
              <w:ind w:firstLine="1" w:start="106" w:end="125"/>
              <w:textAlignment w:val="baseline"/>
              <w:rPr>
                <w:rFonts w:ascii="微软雅黑" w:hAnsi="微软雅黑" w:eastAsia="微软雅黑" w:cs="微软雅黑" w:hint="eastAsia"/>
                <w:b/>
                <w:bCs/>
                <w:sz w:val="22"/>
                <w:szCs w:val="22"/>
              </w:rPr>
            </w:pPr>
            <w:r>
              <w:rPr>
                <w:rFonts w:ascii="微软雅黑" w:hAnsi="微软雅黑" w:cs="微软雅黑" w:hint="eastAsia" w:eastAsia="微软雅黑"/>
                <w:b/>
                <w:bCs/>
                <w:color w:val="000000"/>
                <w:spacing w:val="8"/>
                <w:sz w:val="22"/>
                <w:szCs w:val="22"/>
              </w:rPr>
              <w:t>晚餐：</w:t>
            </w:r>
            <w:r>
              <w:rPr>
                <w:rFonts w:eastAsia="微软雅黑" w:cs="微软雅黑" w:hint="eastAsia" w:ascii="微软雅黑" w:hAnsi="微软雅黑"/>
                <w:b/>
                <w:bCs/>
                <w:color w:val="000000"/>
                <w:spacing w:val="9"/>
                <w:sz w:val="22"/>
                <w:szCs w:val="22"/>
              </w:rPr>
              <w:t>×</w:t>
            </w:r>
          </w:p>
        </w:tc>
        <w:tc>
          <w:tcPr>
            <w:tcW w:w="2721" w:type="dxa"/>
            <w:tcBorders>
              <w:top w:val="single" w:sz="2" w:space="0" w:color="4BACC6"/>
              <w:start w:val="single" w:sz="2" w:space="0" w:color="808080"/>
              <w:bottom w:val="single" w:sz="2" w:space="0" w:color="4BACC6"/>
              <w:end w:val="single" w:sz="6" w:space="0" w:color="808080"/>
            </w:tcBorders>
            <w:shd w:fill="B8CCE4" w:val="clear"/>
          </w:tcPr>
          <w:p>
            <w:pPr>
              <w:pStyle w:val="Normal"/>
              <w:keepNext w:val="false"/>
              <w:keepLines w:val="false"/>
              <w:widowControl/>
              <w:kinsoku w:val="false"/>
              <w:overflowPunct w:val="true"/>
              <w:autoSpaceDE w:val="false"/>
              <w:bidi w:val="0"/>
              <w:snapToGrid w:val="false"/>
              <w:spacing w:lineRule="exact" w:line="440" w:before="50" w:after="0"/>
              <w:ind w:firstLine="1" w:start="106" w:end="125"/>
              <w:textAlignment w:val="baseline"/>
              <w:rPr>
                <w:rFonts w:ascii="微软雅黑" w:hAnsi="微软雅黑" w:eastAsia="微软雅黑" w:cs="微软雅黑" w:hint="eastAsia"/>
                <w:b/>
                <w:bCs/>
                <w:sz w:val="22"/>
                <w:szCs w:val="22"/>
              </w:rPr>
            </w:pPr>
            <w:r>
              <w:rPr>
                <w:rFonts w:ascii="微软雅黑" w:hAnsi="微软雅黑" w:cs="微软雅黑" w:hint="eastAsia" w:eastAsia="微软雅黑"/>
                <w:b/>
                <w:bCs/>
                <w:color w:val="000000"/>
                <w:spacing w:val="8"/>
                <w:sz w:val="22"/>
                <w:szCs w:val="22"/>
              </w:rPr>
              <w:t>住宿：上海</w:t>
            </w:r>
          </w:p>
        </w:tc>
      </w:tr>
      <w:tr>
        <w:trPr>
          <w:trHeight w:val="708" w:hRule="atLeast"/>
        </w:trPr>
        <w:tc>
          <w:tcPr>
            <w:tcW w:w="11660" w:type="dxa"/>
            <w:gridSpan w:val="9"/>
            <w:tcBorders>
              <w:top w:val="single" w:sz="2" w:space="0" w:color="4BACC6"/>
              <w:start w:val="single" w:sz="6" w:space="0" w:color="808080"/>
              <w:bottom w:val="single" w:sz="2" w:space="0" w:color="808080"/>
              <w:end w:val="single" w:sz="6" w:space="0" w:color="808080"/>
            </w:tcBorders>
          </w:tcPr>
          <w:p>
            <w:pPr>
              <w:pStyle w:val="Normal"/>
              <w:keepNext w:val="false"/>
              <w:keepLines w:val="false"/>
              <w:widowControl/>
              <w:overflowPunct w:val="true"/>
              <w:bidi w:val="0"/>
              <w:spacing w:lineRule="exact" w:line="360" w:before="50" w:after="0"/>
              <w:ind w:firstLineChars="200" w:startChars="0" w:start="0" w:endChars="0" w:end="0"/>
              <w:rPr>
                <w:rFonts w:ascii="微软雅黑" w:hAnsi="微软雅黑" w:eastAsia="微软雅黑" w:cs="微软雅黑" w:hint="eastAsia"/>
                <w:spacing w:val="-2"/>
                <w:kern w:val="2"/>
                <w:sz w:val="20"/>
                <w:szCs w:val="20"/>
                <w:lang w:bidi="zh-CN"/>
              </w:rPr>
            </w:pPr>
            <w:r>
              <w:rPr>
                <w:rFonts w:ascii="微软雅黑" w:hAnsi="微软雅黑" w:cs="微软雅黑" w:hint="eastAsia" w:eastAsia="微软雅黑"/>
                <w:spacing w:val="-2"/>
                <w:kern w:val="2"/>
                <w:sz w:val="21"/>
                <w:szCs w:val="21"/>
                <w:lang w:bidi="zh-CN"/>
              </w:rPr>
              <w:t>早餐后，乘车前往游览：</w:t>
            </w:r>
            <w:r>
              <w:rPr>
                <w:rFonts w:ascii="微软雅黑" w:hAnsi="微软雅黑" w:cs="微软雅黑" w:hint="eastAsia" w:eastAsia="微软雅黑"/>
                <w:b/>
                <w:bCs/>
                <w:color w:val="FF0000"/>
                <w:sz w:val="20"/>
                <w:szCs w:val="20"/>
              </w:rPr>
              <w:t>【锦绣天地蚕桑博览园</w:t>
            </w:r>
            <w:r>
              <w:rPr>
                <w:rFonts w:eastAsia="微软雅黑" w:cs="微软雅黑" w:hint="eastAsia" w:ascii="微软雅黑" w:hAnsi="微软雅黑"/>
                <w:b/>
                <w:bCs/>
                <w:color w:val="FF0000"/>
                <w:sz w:val="20"/>
                <w:szCs w:val="20"/>
              </w:rPr>
              <w:t>/</w:t>
            </w:r>
            <w:r>
              <w:rPr>
                <w:rFonts w:ascii="微软雅黑" w:hAnsi="微软雅黑" w:cs="微软雅黑" w:hint="eastAsia" w:eastAsia="微软雅黑"/>
                <w:b/>
                <w:bCs/>
                <w:color w:val="FF0000"/>
                <w:sz w:val="20"/>
                <w:szCs w:val="20"/>
              </w:rPr>
              <w:t>江南丝绸工厂店】</w:t>
            </w:r>
            <w:r>
              <w:rPr>
                <w:rFonts w:ascii="微软雅黑" w:hAnsi="微软雅黑" w:cs="微软雅黑" w:hint="eastAsia" w:eastAsia="微软雅黑"/>
                <w:spacing w:val="-2"/>
                <w:kern w:val="2"/>
                <w:sz w:val="20"/>
                <w:szCs w:val="20"/>
                <w:lang w:bidi="zh-CN"/>
              </w:rPr>
              <w:t>（约</w:t>
            </w:r>
            <w:r>
              <w:rPr>
                <w:rFonts w:eastAsia="微软雅黑" w:cs="微软雅黑" w:hint="eastAsia" w:ascii="微软雅黑" w:hAnsi="微软雅黑"/>
                <w:spacing w:val="-2"/>
                <w:kern w:val="2"/>
                <w:sz w:val="20"/>
                <w:szCs w:val="20"/>
                <w:lang w:bidi="zh-CN"/>
              </w:rPr>
              <w:t>120</w:t>
            </w:r>
            <w:r>
              <w:rPr>
                <w:rFonts w:ascii="微软雅黑" w:hAnsi="微软雅黑" w:cs="微软雅黑" w:hint="eastAsia" w:eastAsia="微软雅黑"/>
                <w:spacing w:val="-2"/>
                <w:kern w:val="2"/>
                <w:sz w:val="20"/>
                <w:szCs w:val="20"/>
                <w:lang w:bidi="zh-CN"/>
              </w:rPr>
              <w:t>分钟）集观光旅游、购物休闲功能于一体，已被评为国家旅游景区。目前已开设全国较大的特色丝绸展，兼顾本地农特产品，以良好的服务赢得了广大消费者的信任及喜爱。自从央视</w:t>
            </w:r>
            <w:r>
              <w:rPr>
                <w:rFonts w:eastAsia="微软雅黑" w:cs="微软雅黑" w:hint="eastAsia" w:ascii="微软雅黑" w:hAnsi="微软雅黑"/>
                <w:spacing w:val="-2"/>
                <w:kern w:val="2"/>
                <w:sz w:val="20"/>
                <w:szCs w:val="20"/>
                <w:lang w:bidi="zh-CN"/>
              </w:rPr>
              <w:t>CCTV</w:t>
            </w:r>
            <w:r>
              <w:rPr>
                <w:rFonts w:ascii="微软雅黑" w:hAnsi="微软雅黑" w:cs="微软雅黑" w:hint="eastAsia" w:eastAsia="微软雅黑"/>
                <w:spacing w:val="-2"/>
                <w:kern w:val="2"/>
                <w:sz w:val="20"/>
                <w:szCs w:val="20"/>
                <w:lang w:bidi="zh-CN"/>
              </w:rPr>
              <w:t>《锦绣中华》专栏报道蚕丝被这个宝贝，节目一经播出，蚕丝被就得到全国人民的欢迎 。</w:t>
            </w:r>
          </w:p>
          <w:p>
            <w:pPr>
              <w:pStyle w:val="Normal"/>
              <w:keepNext w:val="false"/>
              <w:keepLines w:val="false"/>
              <w:widowControl/>
              <w:kinsoku w:val="false"/>
              <w:overflowPunct w:val="true"/>
              <w:autoSpaceDE w:val="false"/>
              <w:bidi w:val="0"/>
              <w:snapToGrid w:val="false"/>
              <w:spacing w:lineRule="exact" w:line="360"/>
              <w:ind w:firstLineChars="200" w:startChars="0" w:start="0" w:endChars="0" w:end="0"/>
              <w:textAlignment w:val="top"/>
              <w:rPr>
                <w:rFonts w:ascii="微软雅黑" w:hAnsi="微软雅黑" w:eastAsia="微软雅黑" w:cs="微软雅黑" w:hint="eastAsia"/>
                <w:color w:val="000000"/>
                <w:sz w:val="20"/>
                <w:szCs w:val="20"/>
              </w:rPr>
            </w:pPr>
            <w:r>
              <w:rPr>
                <w:rFonts w:ascii="微软雅黑" w:hAnsi="微软雅黑" w:cs="微软雅黑" w:hint="eastAsia" w:eastAsia="微软雅黑"/>
                <w:color w:val="000000"/>
                <w:sz w:val="20"/>
                <w:szCs w:val="20"/>
              </w:rPr>
              <w:t>游览</w:t>
            </w:r>
            <w:r>
              <w:rPr>
                <w:rFonts w:ascii="微软雅黑" w:hAnsi="微软雅黑" w:cs="微软雅黑" w:hint="eastAsia" w:eastAsia="微软雅黑"/>
                <w:spacing w:val="-2"/>
                <w:kern w:val="2"/>
                <w:sz w:val="20"/>
                <w:szCs w:val="20"/>
                <w:lang w:bidi="zh-CN"/>
              </w:rPr>
              <w:t>：</w:t>
            </w:r>
            <w:r>
              <w:rPr>
                <w:rFonts w:ascii="微软雅黑" w:hAnsi="微软雅黑" w:cs="Arial" w:hint="eastAsia" w:eastAsia="微软雅黑"/>
                <w:b/>
                <w:color w:val="0070C0"/>
                <w:sz w:val="21"/>
                <w:szCs w:val="21"/>
              </w:rPr>
              <w:t>【乌镇南栅】</w:t>
            </w:r>
            <w:r>
              <w:rPr>
                <w:rFonts w:ascii="微软雅黑" w:hAnsi="微软雅黑" w:cs="微软雅黑" w:hint="eastAsia" w:eastAsia="微软雅黑"/>
                <w:color w:val="000000"/>
                <w:sz w:val="20"/>
                <w:szCs w:val="20"/>
              </w:rPr>
              <w:t>感受古镇原始风貌景区，游览江南枕水古镇乌镇南栅，想了解最原始的乌镇水乡，一定要来到南栅，这里基本保持了最真实的乌镇生活状态。那些被倒映在河里的白墙青瓦，如果是洁白纯黑的，也就没什么味道，触动人心弦的也许就在于它白得斑驳，黑得陈旧，让人在视觉上直接体味出岁月的痕迹。那厚重的门板，只要微开半扇，或欠一个缝儿，就能从外面看到里面的老旧时光。还有上面刻着字的青砖墙，上边的白色墙皮一块块剥落，如艺术工场里的作品。</w:t>
            </w:r>
          </w:p>
          <w:p>
            <w:pPr>
              <w:pStyle w:val="Normal"/>
              <w:keepNext w:val="false"/>
              <w:keepLines w:val="false"/>
              <w:widowControl/>
              <w:overflowPunct w:val="true"/>
              <w:bidi w:val="0"/>
              <w:spacing w:lineRule="exact" w:line="360" w:before="50" w:after="0"/>
              <w:ind w:firstLineChars="200" w:startChars="0" w:start="0" w:endChars="0" w:end="0"/>
              <w:rPr>
                <w:rFonts w:ascii="微软雅黑" w:hAnsi="微软雅黑" w:eastAsia="微软雅黑" w:cs="微软雅黑" w:hint="eastAsia"/>
                <w:spacing w:val="-2"/>
                <w:kern w:val="2"/>
                <w:sz w:val="20"/>
                <w:szCs w:val="20"/>
                <w:lang w:bidi="zh-CN"/>
              </w:rPr>
            </w:pPr>
            <w:r>
              <w:rPr>
                <w:rFonts w:ascii="微软雅黑" w:hAnsi="微软雅黑" w:cs="微软雅黑" w:hint="eastAsia" w:eastAsia="微软雅黑"/>
                <w:color w:val="000000"/>
                <w:sz w:val="20"/>
                <w:szCs w:val="20"/>
              </w:rPr>
              <w:t>游览</w:t>
            </w:r>
            <w:r>
              <w:rPr>
                <w:rFonts w:ascii="微软雅黑" w:hAnsi="微软雅黑" w:cs="微软雅黑" w:hint="eastAsia" w:eastAsia="微软雅黑"/>
                <w:spacing w:val="-2"/>
                <w:kern w:val="2"/>
                <w:sz w:val="20"/>
                <w:szCs w:val="20"/>
                <w:lang w:bidi="zh-CN"/>
              </w:rPr>
              <w:t>：</w:t>
            </w:r>
            <w:r>
              <w:rPr>
                <w:rFonts w:ascii="微软雅黑" w:hAnsi="微软雅黑" w:cs="Arial" w:hint="eastAsia" w:eastAsia="微软雅黑"/>
                <w:b/>
                <w:color w:val="0070C0"/>
                <w:sz w:val="21"/>
                <w:szCs w:val="21"/>
              </w:rPr>
              <w:t>【南浔古镇】</w:t>
            </w:r>
            <w:r>
              <w:rPr>
                <w:rFonts w:ascii="微软雅黑" w:hAnsi="微软雅黑" w:cs="微软雅黑" w:hint="eastAsia" w:eastAsia="微软雅黑"/>
                <w:spacing w:val="-2"/>
                <w:kern w:val="2"/>
                <w:sz w:val="20"/>
                <w:szCs w:val="20"/>
                <w:lang w:bidi="zh-CN"/>
              </w:rPr>
              <w:t xml:space="preserve">（游览时间约 </w:t>
            </w:r>
            <w:r>
              <w:rPr>
                <w:rFonts w:eastAsia="微软雅黑" w:cs="微软雅黑" w:hint="eastAsia" w:ascii="微软雅黑" w:hAnsi="微软雅黑"/>
                <w:spacing w:val="-2"/>
                <w:kern w:val="2"/>
                <w:sz w:val="20"/>
                <w:szCs w:val="20"/>
                <w:lang w:bidi="zh-CN"/>
              </w:rPr>
              <w:t xml:space="preserve">90 </w:t>
            </w:r>
            <w:r>
              <w:rPr>
                <w:rFonts w:ascii="微软雅黑" w:hAnsi="微软雅黑" w:cs="微软雅黑" w:hint="eastAsia" w:eastAsia="微软雅黑"/>
                <w:spacing w:val="-2"/>
                <w:kern w:val="2"/>
                <w:sz w:val="20"/>
                <w:szCs w:val="20"/>
                <w:lang w:bidi="zh-CN"/>
              </w:rPr>
              <w:t xml:space="preserve">分钟，不含小景点门票）湖州一个城，不及南浔半个镇”赴国家 </w:t>
            </w:r>
            <w:r>
              <w:rPr>
                <w:rFonts w:eastAsia="微软雅黑" w:cs="微软雅黑" w:hint="eastAsia" w:ascii="微软雅黑" w:hAnsi="微软雅黑"/>
                <w:spacing w:val="-2"/>
                <w:kern w:val="2"/>
                <w:sz w:val="20"/>
                <w:szCs w:val="20"/>
                <w:lang w:bidi="zh-CN"/>
              </w:rPr>
              <w:t xml:space="preserve">5A </w:t>
            </w:r>
            <w:r>
              <w:rPr>
                <w:rFonts w:ascii="微软雅黑" w:hAnsi="微软雅黑" w:cs="微软雅黑" w:hint="eastAsia" w:eastAsia="微软雅黑"/>
                <w:spacing w:val="-2"/>
                <w:kern w:val="2"/>
                <w:sz w:val="20"/>
                <w:szCs w:val="20"/>
                <w:lang w:bidi="zh-CN"/>
              </w:rPr>
              <w:t>景区、世界文化遗产、中国历史文化名镇之首、江南六大水乡之一、中国最江南的水墨画。古镇名胜古迹众多，与自然风光和谐统一，以江南大宅和园林著称于世，中西文化在这里交相融合，充满着浓郁的历史文化底蕴和灵气。十字河两岸形成商业街道，既有傍水筑宇、沿河成街的江南水乡小镇风貌，又有众多高品质的私家大宅第和江南园林，形成了小桥流水人家与大宅园林交相辉映的街区特色。</w:t>
            </w:r>
          </w:p>
          <w:p>
            <w:pPr>
              <w:pStyle w:val="Normal"/>
              <w:keepNext w:val="false"/>
              <w:keepLines w:val="false"/>
              <w:widowControl/>
              <w:kinsoku w:val="false"/>
              <w:overflowPunct w:val="true"/>
              <w:autoSpaceDE w:val="false"/>
              <w:bidi w:val="0"/>
              <w:snapToGrid w:val="false"/>
              <w:spacing w:lineRule="exact" w:line="360"/>
              <w:ind w:firstLineChars="100" w:startChars="0" w:start="0" w:endChars="0" w:end="0"/>
              <w:textAlignment w:val="top"/>
              <w:rPr>
                <w:rFonts w:ascii="微软雅黑" w:hAnsi="微软雅黑" w:eastAsia="微软雅黑" w:cs="微软雅黑" w:hint="eastAsia"/>
                <w:color w:val="000000"/>
                <w:sz w:val="20"/>
                <w:szCs w:val="20"/>
                <w:lang w:val="zh-CN"/>
              </w:rPr>
            </w:pPr>
            <w:r>
              <w:rPr>
                <w:rFonts w:ascii="微软雅黑" w:hAnsi="微软雅黑" w:cs="微软雅黑" w:hint="eastAsia" w:eastAsia="微软雅黑"/>
                <w:color w:val="000000"/>
                <w:sz w:val="20"/>
                <w:szCs w:val="20"/>
              </w:rPr>
              <w:t>游览：</w:t>
            </w:r>
            <w:r>
              <w:rPr>
                <w:rFonts w:ascii="微软雅黑" w:hAnsi="微软雅黑" w:cs="微软雅黑" w:hint="eastAsia" w:eastAsia="微软雅黑"/>
                <w:b/>
                <w:bCs/>
                <w:color w:val="0070C0"/>
                <w:sz w:val="20"/>
                <w:szCs w:val="20"/>
                <w:lang w:val="zh-CN"/>
              </w:rPr>
              <w:t>【城隍庙</w:t>
            </w:r>
            <w:r>
              <w:rPr>
                <w:rFonts w:ascii="微软雅黑" w:hAnsi="微软雅黑" w:cs="微软雅黑" w:hint="eastAsia" w:eastAsia="微软雅黑"/>
                <w:b/>
                <w:bCs/>
                <w:color w:val="0070C0"/>
                <w:sz w:val="20"/>
                <w:szCs w:val="20"/>
              </w:rPr>
              <w:t>步行街</w:t>
            </w:r>
            <w:r>
              <w:rPr>
                <w:rFonts w:ascii="微软雅黑" w:hAnsi="微软雅黑" w:cs="微软雅黑" w:hint="eastAsia" w:eastAsia="微软雅黑"/>
                <w:b/>
                <w:bCs/>
                <w:color w:val="0070C0"/>
                <w:sz w:val="20"/>
                <w:szCs w:val="20"/>
                <w:lang w:val="zh-CN"/>
              </w:rPr>
              <w:t>】</w:t>
            </w:r>
            <w:r>
              <w:rPr>
                <w:rFonts w:ascii="微软雅黑" w:hAnsi="微软雅黑" w:cs="微软雅黑" w:hint="eastAsia" w:eastAsia="微软雅黑"/>
                <w:color w:val="000000"/>
                <w:sz w:val="20"/>
                <w:szCs w:val="20"/>
                <w:lang w:val="zh-CN"/>
              </w:rPr>
              <w:t>（自由活动</w:t>
            </w:r>
            <w:r>
              <w:rPr>
                <w:rFonts w:ascii="微软雅黑" w:hAnsi="微软雅黑" w:cs="微软雅黑" w:hint="eastAsia" w:eastAsia="微软雅黑"/>
                <w:color w:val="000000"/>
                <w:sz w:val="20"/>
                <w:szCs w:val="20"/>
              </w:rPr>
              <w:t>时间</w:t>
            </w:r>
            <w:r>
              <w:rPr>
                <w:rFonts w:ascii="微软雅黑" w:hAnsi="微软雅黑" w:cs="微软雅黑" w:hint="eastAsia" w:eastAsia="微软雅黑"/>
                <w:color w:val="000000"/>
                <w:sz w:val="20"/>
                <w:szCs w:val="20"/>
                <w:lang w:val="zh-CN"/>
              </w:rPr>
              <w:t>约</w:t>
            </w:r>
            <w:r>
              <w:rPr>
                <w:rFonts w:eastAsia="微软雅黑" w:cs="微软雅黑" w:hint="eastAsia" w:ascii="微软雅黑" w:hAnsi="微软雅黑"/>
                <w:color w:val="000000"/>
                <w:sz w:val="20"/>
                <w:szCs w:val="20"/>
                <w:lang w:val="zh-CN"/>
              </w:rPr>
              <w:t>30</w:t>
            </w:r>
            <w:r>
              <w:rPr>
                <w:rFonts w:ascii="微软雅黑" w:hAnsi="微软雅黑" w:cs="微软雅黑" w:hint="eastAsia" w:eastAsia="微软雅黑"/>
                <w:color w:val="000000"/>
                <w:sz w:val="20"/>
                <w:szCs w:val="20"/>
                <w:lang w:val="zh-CN"/>
              </w:rPr>
              <w:t>分钟）是初到上海的游客必去之处。在此可以全面领略到上海的民俗风情，品尝地道的上海小吃和本帮菜。而每到夜晚，仿古建筑群上缤纷的景观灯也使这里成为一道靓丽的风景线。城隍庙旅游区位于市中心黄浦区东部的老城区，是集景点观光、购物、餐饮于一体的大片区域。品尝名闻全国的城隍庙小吃。</w:t>
            </w:r>
          </w:p>
          <w:p>
            <w:pPr>
              <w:pStyle w:val="Normal"/>
              <w:keepNext w:val="false"/>
              <w:keepLines w:val="false"/>
              <w:widowControl/>
              <w:kinsoku w:val="false"/>
              <w:overflowPunct w:val="true"/>
              <w:autoSpaceDE w:val="false"/>
              <w:bidi w:val="0"/>
              <w:snapToGrid w:val="false"/>
              <w:spacing w:lineRule="exact" w:line="360"/>
              <w:ind w:firstLineChars="200" w:startChars="0" w:start="0" w:endChars="0" w:end="0"/>
              <w:textAlignment w:val="top"/>
              <w:rPr>
                <w:rFonts w:ascii="微软雅黑" w:hAnsi="微软雅黑" w:eastAsia="微软雅黑" w:cs="微软雅黑" w:hint="eastAsia"/>
                <w:color w:val="000000"/>
                <w:sz w:val="20"/>
                <w:szCs w:val="20"/>
                <w:lang w:val="zh-CN"/>
              </w:rPr>
            </w:pPr>
            <w:r>
              <w:rPr>
                <w:rFonts w:ascii="微软雅黑" w:hAnsi="微软雅黑" w:cs="微软雅黑" w:hint="eastAsia" w:eastAsia="微软雅黑"/>
                <w:color w:val="000000"/>
                <w:sz w:val="20"/>
                <w:szCs w:val="20"/>
              </w:rPr>
              <w:t>游览：</w:t>
            </w:r>
            <w:r>
              <w:rPr>
                <w:rFonts w:ascii="微软雅黑" w:hAnsi="微软雅黑" w:cs="微软雅黑" w:hint="eastAsia" w:eastAsia="微软雅黑"/>
                <w:b/>
                <w:bCs/>
                <w:color w:val="0070C0"/>
                <w:sz w:val="20"/>
                <w:szCs w:val="20"/>
                <w:lang w:val="zh-CN"/>
              </w:rPr>
              <w:t>【外滩】</w:t>
            </w:r>
            <w:r>
              <w:rPr>
                <w:rFonts w:ascii="微软雅黑" w:hAnsi="微软雅黑" w:cs="微软雅黑" w:hint="eastAsia" w:eastAsia="微软雅黑"/>
                <w:color w:val="000000"/>
                <w:sz w:val="20"/>
                <w:szCs w:val="20"/>
                <w:lang w:val="zh-CN"/>
              </w:rPr>
              <w:t>（自由活动</w:t>
            </w:r>
            <w:r>
              <w:rPr>
                <w:rFonts w:ascii="微软雅黑" w:hAnsi="微软雅黑" w:cs="微软雅黑" w:hint="eastAsia" w:eastAsia="微软雅黑"/>
                <w:color w:val="000000"/>
                <w:sz w:val="20"/>
                <w:szCs w:val="20"/>
              </w:rPr>
              <w:t>时间</w:t>
            </w:r>
            <w:r>
              <w:rPr>
                <w:rFonts w:ascii="微软雅黑" w:hAnsi="微软雅黑" w:cs="微软雅黑" w:hint="eastAsia" w:eastAsia="微软雅黑"/>
                <w:color w:val="000000"/>
                <w:sz w:val="20"/>
                <w:szCs w:val="20"/>
                <w:lang w:val="zh-CN"/>
              </w:rPr>
              <w:t>约</w:t>
            </w:r>
            <w:r>
              <w:rPr>
                <w:rFonts w:eastAsia="微软雅黑" w:cs="微软雅黑" w:hint="eastAsia" w:ascii="微软雅黑" w:hAnsi="微软雅黑"/>
                <w:color w:val="000000"/>
                <w:sz w:val="20"/>
                <w:szCs w:val="20"/>
                <w:lang w:val="zh-CN"/>
              </w:rPr>
              <w:t>30</w:t>
            </w:r>
            <w:r>
              <w:rPr>
                <w:rFonts w:ascii="微软雅黑" w:hAnsi="微软雅黑" w:cs="微软雅黑" w:hint="eastAsia" w:eastAsia="微软雅黑"/>
                <w:color w:val="000000"/>
                <w:sz w:val="20"/>
                <w:szCs w:val="20"/>
                <w:lang w:val="zh-CN"/>
              </w:rPr>
              <w:t>分钟）它是上海的风景线，是到上海观光的游客必到之地。您可以在黄浦江畔的外滩走走，观赏一面是哥特式、罗马式、巴洛克式、中西合璧式的外国“万国建筑博览群”和另一面是东方明珠电视塔、金茂大厦、环球金融中心的上海滩风情。</w:t>
            </w:r>
          </w:p>
          <w:p>
            <w:pPr>
              <w:pStyle w:val="ListParagraph"/>
              <w:keepNext w:val="false"/>
              <w:keepLines w:val="false"/>
              <w:widowControl/>
              <w:kinsoku w:val="true"/>
              <w:overflowPunct w:val="true"/>
              <w:autoSpaceDE w:val="true"/>
              <w:bidi w:val="0"/>
              <w:spacing w:lineRule="exact" w:line="360"/>
              <w:ind w:firstLineChars="210" w:endChars="0" w:end="0"/>
              <w:textAlignment w:val="auto"/>
              <w:rPr>
                <w:rFonts w:ascii="微软雅黑" w:hAnsi="微软雅黑" w:eastAsia="微软雅黑" w:cs="微软雅黑" w:hint="eastAsia"/>
                <w:color w:val="000000"/>
                <w:sz w:val="20"/>
                <w:szCs w:val="20"/>
              </w:rPr>
            </w:pPr>
            <w:r>
              <w:rPr>
                <w:rFonts w:ascii="微软雅黑" w:hAnsi="微软雅黑" w:cs="微软雅黑" w:hint="eastAsia" w:eastAsia="微软雅黑"/>
                <w:b/>
                <w:bCs/>
                <w:color w:val="FF0000"/>
                <w:sz w:val="20"/>
                <w:szCs w:val="20"/>
              </w:rPr>
              <w:t>推荐自费：【金茂大厦</w:t>
            </w:r>
            <w:r>
              <w:rPr>
                <w:rFonts w:eastAsia="微软雅黑" w:cs="微软雅黑" w:hint="eastAsia" w:ascii="微软雅黑" w:hAnsi="微软雅黑"/>
                <w:b/>
                <w:bCs/>
                <w:color w:val="FF0000"/>
                <w:sz w:val="20"/>
                <w:szCs w:val="20"/>
              </w:rPr>
              <w:t>+</w:t>
            </w:r>
            <w:r>
              <w:rPr>
                <w:rFonts w:ascii="微软雅黑" w:hAnsi="微软雅黑" w:cs="微软雅黑" w:hint="eastAsia" w:eastAsia="微软雅黑"/>
                <w:b/>
                <w:bCs/>
                <w:color w:val="FF0000"/>
                <w:sz w:val="20"/>
                <w:szCs w:val="20"/>
              </w:rPr>
              <w:t>黄浦江游船</w:t>
            </w:r>
            <w:r>
              <w:rPr>
                <w:rFonts w:eastAsia="微软雅黑" w:cs="微软雅黑" w:hint="eastAsia" w:ascii="微软雅黑" w:hAnsi="微软雅黑"/>
                <w:b/>
                <w:bCs/>
                <w:color w:val="FF0000"/>
                <w:sz w:val="20"/>
                <w:szCs w:val="20"/>
              </w:rPr>
              <w:t>-320</w:t>
            </w:r>
            <w:r>
              <w:rPr>
                <w:rFonts w:ascii="微软雅黑" w:hAnsi="微软雅黑" w:cs="微软雅黑" w:hint="eastAsia" w:eastAsia="微软雅黑"/>
                <w:b/>
                <w:bCs/>
                <w:color w:val="FF0000"/>
                <w:sz w:val="20"/>
                <w:szCs w:val="20"/>
              </w:rPr>
              <w:t>元</w:t>
            </w:r>
            <w:r>
              <w:rPr>
                <w:rFonts w:eastAsia="微软雅黑" w:cs="微软雅黑" w:hint="eastAsia" w:ascii="微软雅黑" w:hAnsi="微软雅黑"/>
                <w:b/>
                <w:bCs/>
                <w:color w:val="FF0000"/>
                <w:sz w:val="20"/>
                <w:szCs w:val="20"/>
              </w:rPr>
              <w:t>/</w:t>
            </w:r>
            <w:r>
              <w:rPr>
                <w:rFonts w:ascii="微软雅黑" w:hAnsi="微软雅黑" w:cs="微软雅黑" w:hint="eastAsia" w:eastAsia="微软雅黑"/>
                <w:b/>
                <w:bCs/>
                <w:color w:val="FF0000"/>
                <w:sz w:val="20"/>
                <w:szCs w:val="20"/>
              </w:rPr>
              <w:t>人】</w:t>
            </w:r>
            <w:r>
              <w:rPr>
                <w:rFonts w:ascii="微软雅黑" w:hAnsi="微软雅黑" w:cs="微软雅黑" w:hint="eastAsia" w:eastAsia="微软雅黑"/>
                <w:color w:val="000000"/>
                <w:sz w:val="20"/>
                <w:szCs w:val="20"/>
              </w:rPr>
              <w:t>欲上金茂摘星斗，填平东海不扬波，这里为您开启国际化大都市的无限遐想！</w:t>
            </w:r>
          </w:p>
          <w:p>
            <w:pPr>
              <w:pStyle w:val="ListParagraph"/>
              <w:keepNext w:val="false"/>
              <w:keepLines w:val="false"/>
              <w:widowControl/>
              <w:kinsoku w:val="true"/>
              <w:overflowPunct w:val="true"/>
              <w:autoSpaceDE w:val="true"/>
              <w:bidi w:val="0"/>
              <w:spacing w:lineRule="exact" w:line="360"/>
              <w:ind w:firstLineChars="210" w:endChars="0" w:end="0"/>
              <w:textAlignment w:val="auto"/>
              <w:rPr>
                <w:rFonts w:ascii="微软雅黑" w:hAnsi="微软雅黑" w:eastAsia="微软雅黑" w:cs="微软雅黑" w:hint="eastAsia"/>
                <w:color w:val="000000"/>
                <w:sz w:val="20"/>
                <w:szCs w:val="20"/>
                <w:lang w:val="zh-CN"/>
              </w:rPr>
            </w:pPr>
            <w:r>
              <w:rPr>
                <w:rFonts w:ascii="微软雅黑" w:hAnsi="微软雅黑" w:cs="微软雅黑" w:hint="eastAsia" w:eastAsia="微软雅黑"/>
                <w:b/>
                <w:bCs/>
                <w:color w:val="FF0000"/>
                <w:sz w:val="20"/>
                <w:szCs w:val="20"/>
              </w:rPr>
              <w:t>自费</w:t>
            </w:r>
            <w:r>
              <w:rPr>
                <w:rFonts w:ascii="微软雅黑" w:hAnsi="微软雅黑" w:cs="微软雅黑" w:hint="eastAsia" w:eastAsia="微软雅黑"/>
                <w:b/>
                <w:bCs/>
                <w:color w:val="FF0000"/>
                <w:sz w:val="20"/>
                <w:szCs w:val="20"/>
                <w:lang w:val="zh-CN"/>
              </w:rPr>
              <w:t>：</w:t>
            </w:r>
            <w:r>
              <w:rPr>
                <w:rFonts w:ascii="微软雅黑" w:hAnsi="微软雅黑" w:cs="微软雅黑" w:hint="eastAsia" w:eastAsia="微软雅黑"/>
                <w:b/>
                <w:bCs/>
                <w:color w:val="0070C0"/>
                <w:sz w:val="20"/>
                <w:szCs w:val="20"/>
                <w:lang w:val="zh-CN"/>
              </w:rPr>
              <w:t>【金茂大厦】</w:t>
            </w:r>
            <w:r>
              <w:rPr>
                <w:rFonts w:ascii="微软雅黑" w:hAnsi="微软雅黑" w:cs="微软雅黑" w:hint="eastAsia" w:eastAsia="微软雅黑"/>
                <w:color w:val="000000"/>
                <w:sz w:val="20"/>
                <w:szCs w:val="20"/>
                <w:lang w:val="zh-CN"/>
              </w:rPr>
              <w:t>（游览时间约</w:t>
            </w:r>
            <w:r>
              <w:rPr>
                <w:rFonts w:eastAsia="微软雅黑" w:cs="微软雅黑" w:hint="eastAsia" w:ascii="微软雅黑" w:hAnsi="微软雅黑"/>
                <w:color w:val="000000"/>
                <w:sz w:val="20"/>
                <w:szCs w:val="20"/>
                <w:lang w:val="zh-CN"/>
              </w:rPr>
              <w:t>40</w:t>
            </w:r>
            <w:r>
              <w:rPr>
                <w:rFonts w:ascii="微软雅黑" w:hAnsi="微软雅黑" w:cs="微软雅黑" w:hint="eastAsia" w:eastAsia="微软雅黑"/>
                <w:color w:val="000000"/>
                <w:sz w:val="20"/>
                <w:szCs w:val="20"/>
                <w:lang w:val="zh-CN"/>
              </w:rPr>
              <w:t>分钟</w:t>
            </w:r>
            <w:r>
              <w:rPr>
                <w:rFonts w:eastAsia="微软雅黑" w:cs="微软雅黑" w:hint="eastAsia" w:ascii="微软雅黑" w:hAnsi="微软雅黑"/>
                <w:color w:val="000000"/>
                <w:sz w:val="20"/>
                <w:szCs w:val="20"/>
                <w:lang w:val="zh-CN"/>
              </w:rPr>
              <w:t>,</w:t>
            </w:r>
            <w:r>
              <w:rPr>
                <w:rFonts w:ascii="微软雅黑" w:hAnsi="微软雅黑" w:cs="微软雅黑" w:hint="eastAsia" w:eastAsia="微软雅黑"/>
                <w:color w:val="000000"/>
                <w:sz w:val="20"/>
                <w:szCs w:val="20"/>
                <w:lang w:val="zh-CN"/>
              </w:rPr>
              <w:t>）欲上金茂摘星斗，填平东海不扬波，这里将为您开启国际化大都市的无限遐想！</w:t>
            </w:r>
            <w:r>
              <w:rPr>
                <w:rFonts w:eastAsia="微软雅黑" w:cs="微软雅黑" w:hint="eastAsia" w:ascii="微软雅黑" w:hAnsi="微软雅黑"/>
                <w:color w:val="000000"/>
                <w:sz w:val="20"/>
                <w:szCs w:val="20"/>
                <w:lang w:val="zh-CN"/>
              </w:rPr>
              <w:t>88</w:t>
            </w:r>
            <w:r>
              <w:rPr>
                <w:rFonts w:ascii="微软雅黑" w:hAnsi="微软雅黑" w:cs="微软雅黑" w:hint="eastAsia" w:eastAsia="微软雅黑"/>
                <w:color w:val="000000"/>
                <w:sz w:val="20"/>
                <w:szCs w:val="20"/>
                <w:lang w:val="zh-CN"/>
              </w:rPr>
              <w:t>层金茂大厦</w:t>
            </w:r>
            <w:r>
              <w:rPr>
                <w:rFonts w:eastAsia="微软雅黑" w:cs="微软雅黑" w:hint="eastAsia" w:ascii="微软雅黑" w:hAnsi="微软雅黑"/>
                <w:color w:val="000000"/>
                <w:sz w:val="20"/>
                <w:szCs w:val="20"/>
                <w:lang w:val="zh-CN"/>
              </w:rPr>
              <w:t>360</w:t>
            </w:r>
            <w:r>
              <w:rPr>
                <w:rFonts w:ascii="微软雅黑" w:hAnsi="微软雅黑" w:cs="微软雅黑" w:hint="eastAsia" w:eastAsia="微软雅黑"/>
                <w:color w:val="000000"/>
                <w:sz w:val="20"/>
                <w:szCs w:val="20"/>
                <w:lang w:val="zh-CN"/>
              </w:rPr>
              <w:t>度包揽大上海的绝佳之地</w:t>
            </w:r>
            <w:r>
              <w:rPr>
                <w:rFonts w:eastAsia="微软雅黑" w:cs="微软雅黑" w:hint="eastAsia" w:ascii="微软雅黑" w:hAnsi="微软雅黑"/>
                <w:color w:val="000000"/>
                <w:sz w:val="20"/>
                <w:szCs w:val="20"/>
                <w:lang w:val="zh-CN"/>
              </w:rPr>
              <w:t>-</w:t>
            </w:r>
            <w:r>
              <w:rPr>
                <w:rFonts w:ascii="微软雅黑" w:hAnsi="微软雅黑" w:cs="微软雅黑" w:hint="eastAsia" w:eastAsia="微软雅黑"/>
                <w:color w:val="000000"/>
                <w:sz w:val="20"/>
                <w:szCs w:val="20"/>
                <w:lang w:val="zh-CN"/>
              </w:rPr>
              <w:t>新旧上海间全方位体会大上海的摩登时尚。</w:t>
            </w:r>
          </w:p>
          <w:p>
            <w:pPr>
              <w:pStyle w:val="ListParagraph"/>
              <w:keepNext w:val="false"/>
              <w:keepLines w:val="false"/>
              <w:widowControl/>
              <w:kinsoku w:val="true"/>
              <w:overflowPunct w:val="true"/>
              <w:autoSpaceDE w:val="true"/>
              <w:bidi w:val="0"/>
              <w:spacing w:lineRule="exact" w:line="360"/>
              <w:ind w:firstLineChars="210" w:endChars="0" w:end="0"/>
              <w:textAlignment w:val="auto"/>
              <w:rPr>
                <w:rFonts w:ascii="微软雅黑" w:hAnsi="微软雅黑" w:eastAsia="微软雅黑" w:cs="微软雅黑" w:hint="eastAsia"/>
                <w:color w:val="000000"/>
                <w:sz w:val="20"/>
                <w:szCs w:val="20"/>
                <w:lang w:val="zh-CN"/>
              </w:rPr>
            </w:pPr>
            <w:r>
              <w:rPr>
                <w:rFonts w:ascii="微软雅黑" w:hAnsi="微软雅黑" w:cs="微软雅黑" w:hint="eastAsia" w:eastAsia="微软雅黑"/>
                <w:b/>
                <w:bCs/>
                <w:color w:val="FF0000"/>
                <w:sz w:val="20"/>
                <w:szCs w:val="20"/>
              </w:rPr>
              <w:t>自费</w:t>
            </w:r>
            <w:r>
              <w:rPr>
                <w:rFonts w:ascii="微软雅黑" w:hAnsi="微软雅黑" w:cs="微软雅黑" w:hint="eastAsia" w:eastAsia="微软雅黑"/>
                <w:b/>
                <w:bCs/>
                <w:color w:val="FF0000"/>
                <w:sz w:val="20"/>
                <w:szCs w:val="20"/>
                <w:lang w:val="zh-CN"/>
              </w:rPr>
              <w:t>：</w:t>
            </w:r>
            <w:r>
              <w:rPr>
                <w:rFonts w:ascii="微软雅黑" w:hAnsi="微软雅黑" w:cs="微软雅黑" w:hint="eastAsia" w:eastAsia="微软雅黑"/>
                <w:b/>
                <w:bCs/>
                <w:color w:val="0070C0"/>
                <w:sz w:val="20"/>
                <w:szCs w:val="20"/>
                <w:lang w:val="zh-CN"/>
              </w:rPr>
              <w:t>【黄浦江游船】</w:t>
            </w:r>
            <w:r>
              <w:rPr>
                <w:rFonts w:ascii="微软雅黑" w:hAnsi="微软雅黑" w:cs="微软雅黑" w:hint="eastAsia" w:eastAsia="微软雅黑"/>
                <w:color w:val="000000"/>
                <w:sz w:val="20"/>
                <w:szCs w:val="20"/>
                <w:lang w:val="zh-CN"/>
              </w:rPr>
              <w:t>（游览时间约</w:t>
            </w:r>
            <w:r>
              <w:rPr>
                <w:rFonts w:eastAsia="微软雅黑" w:cs="微软雅黑" w:hint="eastAsia" w:ascii="微软雅黑" w:hAnsi="微软雅黑"/>
                <w:color w:val="000000"/>
                <w:sz w:val="20"/>
                <w:szCs w:val="20"/>
                <w:lang w:val="zh-CN"/>
              </w:rPr>
              <w:t>30</w:t>
            </w:r>
            <w:r>
              <w:rPr>
                <w:rFonts w:ascii="微软雅黑" w:hAnsi="微软雅黑" w:cs="微软雅黑" w:hint="eastAsia" w:eastAsia="微软雅黑"/>
                <w:color w:val="000000"/>
                <w:sz w:val="20"/>
                <w:szCs w:val="20"/>
                <w:lang w:val="zh-CN"/>
              </w:rPr>
              <w:t>分钟）黄浦江是上海的地标河流，西岸是一幢幢风格迥异、充满浓郁异国色彩的万国建筑；东岸是一幢幢拔地而起、高耸云间的现代建筑。两岸风景荟萃了上海城市景观的精华，是繁华上海的象征和缩影</w:t>
            </w:r>
          </w:p>
          <w:p>
            <w:pPr>
              <w:pStyle w:val="Normal"/>
              <w:keepNext w:val="false"/>
              <w:keepLines w:val="false"/>
              <w:widowControl/>
              <w:overflowPunct w:val="true"/>
              <w:bidi w:val="0"/>
              <w:spacing w:lineRule="exact" w:line="360" w:before="50" w:after="0"/>
              <w:ind w:firstLineChars="200" w:startChars="0" w:start="0" w:endChars="0" w:end="0"/>
              <w:rPr>
                <w:rFonts w:ascii="微软雅黑" w:hAnsi="微软雅黑" w:eastAsia="微软雅黑" w:cs="微软雅黑" w:hint="eastAsia"/>
                <w:color w:val="000000"/>
                <w:sz w:val="20"/>
                <w:szCs w:val="20"/>
                <w:lang w:val="zh-CN"/>
              </w:rPr>
            </w:pPr>
            <w:r>
              <w:rPr>
                <w:rFonts w:ascii="微软雅黑" w:hAnsi="微软雅黑" w:cs="微软雅黑" w:hint="eastAsia" w:eastAsia="微软雅黑"/>
                <w:color w:val="0070C0"/>
                <w:sz w:val="20"/>
                <w:szCs w:val="20"/>
              </w:rPr>
              <w:t>以上价格已含门票、车费、导游讲解服务费。不参加自费的游客敬请在景区外自由活动，不使用任何优惠证件，如自行购买门票现收车费</w:t>
            </w:r>
            <w:r>
              <w:rPr>
                <w:rFonts w:eastAsia="微软雅黑" w:cs="微软雅黑" w:hint="eastAsia" w:ascii="微软雅黑" w:hAnsi="微软雅黑"/>
                <w:color w:val="0070C0"/>
                <w:sz w:val="20"/>
                <w:szCs w:val="20"/>
              </w:rPr>
              <w:t>100/</w:t>
            </w:r>
            <w:r>
              <w:rPr>
                <w:rFonts w:ascii="微软雅黑" w:hAnsi="微软雅黑" w:cs="微软雅黑" w:hint="eastAsia" w:eastAsia="微软雅黑"/>
                <w:color w:val="0070C0"/>
                <w:sz w:val="20"/>
                <w:szCs w:val="20"/>
              </w:rPr>
              <w:t>人</w:t>
            </w:r>
            <w:r>
              <w:rPr>
                <w:rFonts w:eastAsia="微软雅黑" w:cs="微软雅黑" w:hint="eastAsia" w:ascii="微软雅黑" w:hAnsi="微软雅黑"/>
                <w:color w:val="0070C0"/>
                <w:sz w:val="20"/>
                <w:szCs w:val="20"/>
              </w:rPr>
              <w:t>/</w:t>
            </w:r>
            <w:r>
              <w:rPr>
                <w:rFonts w:ascii="微软雅黑" w:hAnsi="微软雅黑" w:cs="微软雅黑" w:hint="eastAsia" w:eastAsia="微软雅黑"/>
                <w:color w:val="0070C0"/>
                <w:sz w:val="20"/>
                <w:szCs w:val="20"/>
              </w:rPr>
              <w:t>点。</w:t>
            </w:r>
          </w:p>
        </w:tc>
      </w:tr>
      <w:tr>
        <w:trPr>
          <w:trHeight w:val="272" w:hRule="atLeast"/>
        </w:trPr>
        <w:tc>
          <w:tcPr>
            <w:tcW w:w="799" w:type="dxa"/>
            <w:vMerge w:val="restart"/>
            <w:tcBorders>
              <w:top w:val="single" w:sz="2" w:space="0" w:color="4BACC6"/>
              <w:start w:val="single" w:sz="6" w:space="0" w:color="808080"/>
              <w:bottom w:val="single" w:sz="2" w:space="0" w:color="4BACC6"/>
              <w:end w:val="single" w:sz="2" w:space="0" w:color="808080"/>
            </w:tcBorders>
            <w:shd w:fill="B8CCE4" w:val="clear"/>
          </w:tcPr>
          <w:p>
            <w:pPr>
              <w:pStyle w:val="Normal"/>
              <w:keepNext w:val="false"/>
              <w:keepLines w:val="false"/>
              <w:widowControl/>
              <w:kinsoku w:val="false"/>
              <w:overflowPunct w:val="true"/>
              <w:autoSpaceDE w:val="false"/>
              <w:bidi w:val="0"/>
              <w:snapToGrid w:val="false"/>
              <w:spacing w:lineRule="exact" w:line="440" w:before="300" w:after="0"/>
              <w:ind w:start="174" w:end="0"/>
              <w:textAlignment w:val="baseline"/>
              <w:rPr>
                <w:rFonts w:ascii="微软雅黑" w:hAnsi="微软雅黑" w:eastAsia="微软雅黑" w:cs="微软雅黑" w:hint="eastAsia"/>
                <w:b/>
                <w:bCs/>
                <w:color w:val="000000"/>
                <w:sz w:val="22"/>
                <w:szCs w:val="22"/>
              </w:rPr>
            </w:pPr>
            <w:r>
              <w:rPr>
                <w:rFonts w:eastAsia="微软雅黑" w:cs="微软雅黑" w:hint="eastAsia" w:ascii="微软雅黑" w:hAnsi="微软雅黑"/>
                <w:b/>
                <w:bCs/>
                <w:color w:val="000000"/>
                <w:sz w:val="22"/>
                <w:szCs w:val="22"/>
              </w:rPr>
              <w:t>D</w:t>
            </w:r>
            <w:r>
              <w:rPr>
                <w:rFonts w:eastAsia="微软雅黑" w:cs="微软雅黑" w:hint="eastAsia" w:ascii="微软雅黑" w:hAnsi="微软雅黑"/>
                <w:b/>
                <w:bCs/>
                <w:color w:val="000000"/>
                <w:spacing w:val="6"/>
                <w:sz w:val="22"/>
                <w:szCs w:val="22"/>
              </w:rPr>
              <w:t>5</w:t>
            </w:r>
          </w:p>
        </w:tc>
        <w:tc>
          <w:tcPr>
            <w:tcW w:w="10861" w:type="dxa"/>
            <w:gridSpan w:val="8"/>
            <w:tcBorders>
              <w:top w:val="single" w:sz="2" w:space="0" w:color="4BACC6"/>
              <w:start w:val="single" w:sz="2" w:space="0" w:color="808080"/>
              <w:bottom w:val="single" w:sz="2" w:space="0" w:color="4BACC6"/>
              <w:end w:val="single" w:sz="6" w:space="0" w:color="808080"/>
            </w:tcBorders>
            <w:shd w:fill="B8CCE4" w:val="clear"/>
          </w:tcPr>
          <w:p>
            <w:pPr>
              <w:pStyle w:val="Normal"/>
              <w:keepNext w:val="false"/>
              <w:keepLines w:val="false"/>
              <w:widowControl/>
              <w:kinsoku w:val="false"/>
              <w:overflowPunct w:val="true"/>
              <w:autoSpaceDE w:val="false"/>
              <w:bidi w:val="0"/>
              <w:snapToGrid w:val="false"/>
              <w:spacing w:lineRule="exact" w:line="440" w:before="52" w:after="0"/>
              <w:ind w:start="112" w:end="0"/>
              <w:textAlignment w:val="baseline"/>
              <w:rPr>
                <w:rFonts w:ascii="微软雅黑" w:hAnsi="微软雅黑" w:eastAsia="微软雅黑" w:cs="微软雅黑"/>
                <w:b/>
                <w:bCs/>
                <w:color w:val="000000"/>
                <w:sz w:val="22"/>
                <w:szCs w:val="22"/>
              </w:rPr>
            </w:pPr>
            <w:r>
              <w:rPr>
                <w:rFonts w:ascii="微软雅黑" w:hAnsi="微软雅黑" w:cs="微软雅黑" w:hint="eastAsia" w:eastAsia="微软雅黑"/>
                <w:b/>
                <w:bCs/>
                <w:color w:val="000000"/>
                <w:sz w:val="22"/>
                <w:szCs w:val="22"/>
              </w:rPr>
              <w:t>中山陵</w:t>
            </w:r>
            <w:r>
              <w:rPr>
                <w:rFonts w:eastAsia="微软雅黑" w:cs="微软雅黑" w:hint="eastAsia" w:ascii="微软雅黑" w:hAnsi="微软雅黑"/>
                <w:b/>
                <w:bCs/>
                <w:color w:val="000000"/>
                <w:sz w:val="22"/>
                <w:szCs w:val="22"/>
              </w:rPr>
              <w:t xml:space="preserve">- </w:t>
            </w:r>
            <w:r>
              <w:rPr>
                <w:rFonts w:ascii="微软雅黑" w:hAnsi="微软雅黑" w:cs="微软雅黑" w:hint="eastAsia" w:eastAsia="微软雅黑"/>
                <w:b/>
                <w:bCs/>
                <w:color w:val="000000"/>
                <w:sz w:val="22"/>
                <w:szCs w:val="22"/>
              </w:rPr>
              <w:t>夫子庙步行街</w:t>
            </w:r>
          </w:p>
        </w:tc>
      </w:tr>
      <w:tr>
        <w:trPr>
          <w:trHeight w:val="320" w:hRule="atLeast"/>
        </w:trPr>
        <w:tc>
          <w:tcPr>
            <w:tcW w:w="799" w:type="dxa"/>
            <w:vMerge w:val="continue"/>
            <w:tcBorders>
              <w:top w:val="single" w:sz="2" w:space="0" w:color="4BACC6"/>
              <w:start w:val="single" w:sz="6" w:space="0" w:color="808080"/>
              <w:bottom w:val="single" w:sz="2" w:space="0" w:color="4BACC6"/>
              <w:end w:val="single" w:sz="2" w:space="0" w:color="808080"/>
            </w:tcBorders>
            <w:shd w:fill="B8CCE4" w:val="clear"/>
          </w:tcPr>
          <w:p>
            <w:pPr>
              <w:pStyle w:val="Normal"/>
              <w:keepNext w:val="false"/>
              <w:keepLines w:val="false"/>
              <w:widowControl/>
              <w:kinsoku w:val="false"/>
              <w:overflowPunct w:val="true"/>
              <w:autoSpaceDE w:val="false"/>
              <w:bidi w:val="0"/>
              <w:snapToGrid w:val="false"/>
              <w:spacing w:lineRule="exact" w:line="440" w:before="50" w:after="0"/>
              <w:ind w:firstLine="1" w:start="106" w:end="125"/>
              <w:textAlignment w:val="baseline"/>
              <w:rPr>
                <w:rFonts w:ascii="微软雅黑" w:hAnsi="微软雅黑" w:eastAsia="微软雅黑" w:cs="微软雅黑" w:hint="eastAsia"/>
                <w:b/>
                <w:bCs/>
                <w:color w:val="000000"/>
                <w:sz w:val="22"/>
                <w:szCs w:val="22"/>
              </w:rPr>
            </w:pPr>
            <w:r>
              <w:rPr>
                <w:rFonts w:eastAsia="微软雅黑" w:cs="微软雅黑" w:hint="eastAsia" w:ascii="微软雅黑" w:hAnsi="微软雅黑"/>
                <w:b/>
                <w:bCs/>
                <w:color w:val="000000"/>
                <w:sz w:val="22"/>
                <w:szCs w:val="22"/>
              </w:rPr>
            </w:r>
          </w:p>
        </w:tc>
        <w:tc>
          <w:tcPr>
            <w:tcW w:w="2611" w:type="dxa"/>
            <w:gridSpan w:val="3"/>
            <w:tcBorders>
              <w:top w:val="single" w:sz="2" w:space="0" w:color="4BACC6"/>
              <w:start w:val="single" w:sz="2" w:space="0" w:color="808080"/>
              <w:bottom w:val="single" w:sz="2" w:space="0" w:color="4BACC6"/>
              <w:end w:val="single" w:sz="2" w:space="0" w:color="808080"/>
            </w:tcBorders>
            <w:shd w:fill="B8CCE4" w:val="clear"/>
          </w:tcPr>
          <w:p>
            <w:pPr>
              <w:pStyle w:val="Normal"/>
              <w:keepNext w:val="false"/>
              <w:keepLines w:val="false"/>
              <w:widowControl/>
              <w:kinsoku w:val="false"/>
              <w:overflowPunct w:val="true"/>
              <w:autoSpaceDE w:val="false"/>
              <w:bidi w:val="0"/>
              <w:snapToGrid w:val="false"/>
              <w:spacing w:lineRule="exact" w:line="440" w:before="50" w:after="0"/>
              <w:ind w:firstLine="1" w:start="106" w:end="125"/>
              <w:textAlignment w:val="baseline"/>
              <w:rPr>
                <w:rFonts w:ascii="微软雅黑" w:hAnsi="微软雅黑" w:eastAsia="微软雅黑" w:cs="微软雅黑" w:hint="eastAsia"/>
                <w:b/>
                <w:bCs/>
                <w:sz w:val="22"/>
                <w:szCs w:val="22"/>
              </w:rPr>
            </w:pPr>
            <w:r>
              <w:rPr>
                <w:rFonts w:ascii="微软雅黑" w:hAnsi="微软雅黑" w:cs="微软雅黑" w:hint="eastAsia" w:eastAsia="微软雅黑"/>
                <w:b/>
                <w:bCs/>
                <w:color w:val="000000"/>
                <w:spacing w:val="9"/>
                <w:sz w:val="22"/>
                <w:szCs w:val="22"/>
              </w:rPr>
              <w:t>早</w:t>
            </w:r>
            <w:r>
              <w:rPr>
                <w:rFonts w:ascii="微软雅黑" w:hAnsi="微软雅黑" w:cs="微软雅黑" w:hint="eastAsia" w:eastAsia="微软雅黑"/>
                <w:b/>
                <w:bCs/>
                <w:color w:val="000000"/>
                <w:spacing w:val="8"/>
                <w:sz w:val="22"/>
                <w:szCs w:val="22"/>
              </w:rPr>
              <w:t>餐：√</w:t>
            </w:r>
          </w:p>
        </w:tc>
        <w:tc>
          <w:tcPr>
            <w:tcW w:w="2694" w:type="dxa"/>
            <w:gridSpan w:val="2"/>
            <w:tcBorders>
              <w:top w:val="single" w:sz="2" w:space="0" w:color="4BACC6"/>
              <w:start w:val="single" w:sz="2" w:space="0" w:color="808080"/>
              <w:bottom w:val="single" w:sz="2" w:space="0" w:color="4BACC6"/>
              <w:end w:val="single" w:sz="2" w:space="0" w:color="808080"/>
            </w:tcBorders>
            <w:shd w:fill="B8CCE4" w:val="clear"/>
          </w:tcPr>
          <w:p>
            <w:pPr>
              <w:pStyle w:val="Normal"/>
              <w:keepNext w:val="false"/>
              <w:keepLines w:val="false"/>
              <w:widowControl/>
              <w:kinsoku w:val="false"/>
              <w:overflowPunct w:val="true"/>
              <w:autoSpaceDE w:val="false"/>
              <w:bidi w:val="0"/>
              <w:snapToGrid w:val="false"/>
              <w:spacing w:lineRule="exact" w:line="440" w:before="50" w:after="0"/>
              <w:ind w:firstLine="1" w:start="106" w:end="125"/>
              <w:textAlignment w:val="baseline"/>
              <w:rPr>
                <w:rFonts w:ascii="微软雅黑" w:hAnsi="微软雅黑" w:eastAsia="微软雅黑" w:cs="微软雅黑" w:hint="eastAsia"/>
                <w:b/>
                <w:bCs/>
                <w:sz w:val="22"/>
                <w:szCs w:val="22"/>
              </w:rPr>
            </w:pPr>
            <w:r>
              <w:rPr>
                <w:rFonts w:ascii="微软雅黑" w:hAnsi="微软雅黑" w:cs="微软雅黑" w:hint="eastAsia" w:eastAsia="微软雅黑"/>
                <w:b/>
                <w:bCs/>
                <w:color w:val="000000"/>
                <w:spacing w:val="11"/>
                <w:sz w:val="22"/>
                <w:szCs w:val="22"/>
              </w:rPr>
              <w:t>午</w:t>
            </w:r>
            <w:r>
              <w:rPr>
                <w:rFonts w:ascii="微软雅黑" w:hAnsi="微软雅黑" w:cs="微软雅黑" w:hint="eastAsia" w:eastAsia="微软雅黑"/>
                <w:b/>
                <w:bCs/>
                <w:color w:val="000000"/>
                <w:spacing w:val="9"/>
                <w:sz w:val="22"/>
                <w:szCs w:val="22"/>
              </w:rPr>
              <w:t>餐：</w:t>
            </w:r>
            <w:r>
              <w:rPr>
                <w:rFonts w:ascii="微软雅黑" w:hAnsi="微软雅黑" w:cs="微软雅黑" w:hint="eastAsia" w:eastAsia="微软雅黑"/>
                <w:b/>
                <w:bCs/>
                <w:color w:val="000000"/>
                <w:spacing w:val="8"/>
                <w:sz w:val="22"/>
                <w:szCs w:val="22"/>
              </w:rPr>
              <w:t>√</w:t>
            </w:r>
          </w:p>
        </w:tc>
        <w:tc>
          <w:tcPr>
            <w:tcW w:w="2835" w:type="dxa"/>
            <w:gridSpan w:val="2"/>
            <w:tcBorders>
              <w:top w:val="single" w:sz="2" w:space="0" w:color="4BACC6"/>
              <w:start w:val="single" w:sz="2" w:space="0" w:color="808080"/>
              <w:bottom w:val="single" w:sz="2" w:space="0" w:color="4BACC6"/>
              <w:end w:val="single" w:sz="2" w:space="0" w:color="808080"/>
            </w:tcBorders>
            <w:shd w:fill="B8CCE4" w:val="clear"/>
          </w:tcPr>
          <w:p>
            <w:pPr>
              <w:pStyle w:val="Normal"/>
              <w:keepNext w:val="false"/>
              <w:keepLines w:val="false"/>
              <w:widowControl/>
              <w:kinsoku w:val="false"/>
              <w:overflowPunct w:val="true"/>
              <w:autoSpaceDE w:val="false"/>
              <w:bidi w:val="0"/>
              <w:snapToGrid w:val="false"/>
              <w:spacing w:lineRule="exact" w:line="440" w:before="50" w:after="0"/>
              <w:ind w:firstLine="1" w:start="106" w:end="125"/>
              <w:textAlignment w:val="baseline"/>
              <w:rPr>
                <w:rFonts w:ascii="微软雅黑" w:hAnsi="微软雅黑" w:eastAsia="微软雅黑" w:cs="微软雅黑" w:hint="eastAsia"/>
                <w:b/>
                <w:bCs/>
                <w:sz w:val="22"/>
                <w:szCs w:val="22"/>
              </w:rPr>
            </w:pPr>
            <w:r>
              <w:rPr>
                <w:rFonts w:ascii="微软雅黑" w:hAnsi="微软雅黑" w:cs="微软雅黑" w:hint="eastAsia" w:eastAsia="微软雅黑"/>
                <w:b/>
                <w:bCs/>
                <w:color w:val="000000"/>
                <w:spacing w:val="8"/>
                <w:sz w:val="22"/>
                <w:szCs w:val="22"/>
              </w:rPr>
              <w:t>晚餐：</w:t>
            </w:r>
            <w:r>
              <w:rPr>
                <w:rFonts w:eastAsia="微软雅黑" w:cs="微软雅黑" w:hint="eastAsia" w:ascii="微软雅黑" w:hAnsi="微软雅黑"/>
                <w:b/>
                <w:bCs/>
                <w:color w:val="000000"/>
                <w:spacing w:val="9"/>
                <w:sz w:val="22"/>
                <w:szCs w:val="22"/>
              </w:rPr>
              <w:t>×</w:t>
            </w:r>
          </w:p>
        </w:tc>
        <w:tc>
          <w:tcPr>
            <w:tcW w:w="2721" w:type="dxa"/>
            <w:tcBorders>
              <w:top w:val="single" w:sz="2" w:space="0" w:color="4BACC6"/>
              <w:start w:val="single" w:sz="2" w:space="0" w:color="808080"/>
              <w:bottom w:val="single" w:sz="2" w:space="0" w:color="4BACC6"/>
              <w:end w:val="single" w:sz="6" w:space="0" w:color="808080"/>
            </w:tcBorders>
            <w:shd w:fill="B8CCE4" w:val="clear"/>
          </w:tcPr>
          <w:p>
            <w:pPr>
              <w:pStyle w:val="Normal"/>
              <w:keepNext w:val="false"/>
              <w:keepLines w:val="false"/>
              <w:widowControl/>
              <w:kinsoku w:val="false"/>
              <w:overflowPunct w:val="true"/>
              <w:autoSpaceDE w:val="false"/>
              <w:bidi w:val="0"/>
              <w:snapToGrid w:val="false"/>
              <w:spacing w:lineRule="exact" w:line="440" w:before="50" w:after="0"/>
              <w:ind w:firstLine="1" w:start="106" w:end="125"/>
              <w:textAlignment w:val="baseline"/>
              <w:rPr>
                <w:rFonts w:ascii="微软雅黑" w:hAnsi="微软雅黑" w:eastAsia="微软雅黑" w:cs="微软雅黑" w:hint="eastAsia"/>
                <w:b/>
                <w:bCs/>
                <w:sz w:val="22"/>
                <w:szCs w:val="22"/>
              </w:rPr>
            </w:pPr>
            <w:r>
              <w:rPr>
                <w:rFonts w:ascii="微软雅黑" w:hAnsi="微软雅黑" w:cs="微软雅黑" w:hint="eastAsia" w:eastAsia="微软雅黑"/>
                <w:b/>
                <w:bCs/>
                <w:color w:val="000000"/>
                <w:spacing w:val="8"/>
                <w:sz w:val="22"/>
                <w:szCs w:val="22"/>
              </w:rPr>
              <w:t>住宿：南京</w:t>
            </w:r>
          </w:p>
        </w:tc>
      </w:tr>
      <w:tr>
        <w:trPr>
          <w:trHeight w:val="187" w:hRule="atLeast"/>
        </w:trPr>
        <w:tc>
          <w:tcPr>
            <w:tcW w:w="11660" w:type="dxa"/>
            <w:gridSpan w:val="9"/>
            <w:tcBorders>
              <w:top w:val="single" w:sz="2" w:space="0" w:color="4BACC6"/>
              <w:start w:val="single" w:sz="6" w:space="0" w:color="808080"/>
              <w:bottom w:val="single" w:sz="2" w:space="0" w:color="808080"/>
              <w:end w:val="single" w:sz="6" w:space="0" w:color="808080"/>
            </w:tcBorders>
          </w:tcPr>
          <w:p>
            <w:pPr>
              <w:pStyle w:val="Normal"/>
              <w:keepNext w:val="false"/>
              <w:keepLines w:val="false"/>
              <w:widowControl/>
              <w:kinsoku w:val="false"/>
              <w:overflowPunct w:val="true"/>
              <w:autoSpaceDE w:val="false"/>
              <w:bidi w:val="0"/>
              <w:snapToGrid w:val="false"/>
              <w:spacing w:lineRule="exact" w:line="360"/>
              <w:ind w:firstLineChars="200" w:startChars="0" w:start="0" w:endChars="0" w:end="0"/>
              <w:textAlignment w:val="baseline"/>
              <w:rPr>
                <w:rFonts w:ascii="微软雅黑" w:hAnsi="微软雅黑" w:eastAsia="微软雅黑" w:cs="微软雅黑" w:hint="eastAsia"/>
                <w:color w:val="000000"/>
                <w:sz w:val="21"/>
                <w:szCs w:val="21"/>
                <w:lang w:val="zh-CN"/>
              </w:rPr>
            </w:pPr>
            <w:r>
              <w:rPr>
                <w:rFonts w:ascii="微软雅黑" w:hAnsi="微软雅黑" w:cs="微软雅黑" w:hint="eastAsia" w:eastAsia="微软雅黑"/>
                <w:spacing w:val="-2"/>
                <w:kern w:val="2"/>
                <w:sz w:val="20"/>
                <w:szCs w:val="20"/>
                <w:lang w:bidi="zh-CN"/>
              </w:rPr>
              <w:t>早餐后，乘车前往游览：游览：</w:t>
            </w:r>
            <w:r>
              <w:rPr>
                <w:rFonts w:ascii="微软雅黑" w:hAnsi="微软雅黑" w:cs="Arial" w:hint="eastAsia" w:eastAsia="微软雅黑"/>
                <w:b/>
                <w:color w:val="0070C0"/>
                <w:sz w:val="21"/>
                <w:szCs w:val="21"/>
                <w:lang w:val="zh-CN"/>
              </w:rPr>
              <w:t>【中山陵】</w:t>
            </w:r>
            <w:r>
              <w:rPr>
                <w:rFonts w:ascii="微软雅黑" w:hAnsi="微软雅黑" w:cs="微软雅黑" w:hint="eastAsia" w:eastAsia="微软雅黑"/>
                <w:color w:val="000000"/>
                <w:sz w:val="21"/>
                <w:szCs w:val="21"/>
                <w:lang w:val="zh-CN"/>
              </w:rPr>
              <w:t>（游览时间约</w:t>
            </w:r>
            <w:r>
              <w:rPr>
                <w:rFonts w:eastAsia="微软雅黑" w:cs="微软雅黑" w:hint="eastAsia" w:ascii="微软雅黑" w:hAnsi="微软雅黑"/>
                <w:color w:val="000000"/>
                <w:sz w:val="21"/>
                <w:szCs w:val="21"/>
                <w:lang w:val="zh-CN"/>
              </w:rPr>
              <w:t>90</w:t>
            </w:r>
            <w:r>
              <w:rPr>
                <w:rFonts w:ascii="微软雅黑" w:hAnsi="微软雅黑" w:cs="微软雅黑" w:hint="eastAsia" w:eastAsia="微软雅黑"/>
                <w:color w:val="000000"/>
                <w:sz w:val="21"/>
                <w:szCs w:val="21"/>
                <w:lang w:val="zh-CN"/>
              </w:rPr>
              <w:t>分钟，景区往返</w:t>
            </w:r>
            <w:r>
              <w:rPr>
                <w:rFonts w:ascii="微软雅黑" w:hAnsi="微软雅黑" w:cs="微软雅黑" w:hint="eastAsia" w:eastAsia="微软雅黑"/>
                <w:color w:val="000000"/>
                <w:sz w:val="21"/>
                <w:szCs w:val="21"/>
              </w:rPr>
              <w:t>接驳车</w:t>
            </w:r>
            <w:r>
              <w:rPr>
                <w:rFonts w:eastAsia="微软雅黑" w:cs="微软雅黑" w:hint="eastAsia" w:ascii="微软雅黑" w:hAnsi="微软雅黑"/>
                <w:color w:val="000000"/>
                <w:sz w:val="21"/>
                <w:szCs w:val="21"/>
              </w:rPr>
              <w:t>/</w:t>
            </w:r>
            <w:r>
              <w:rPr>
                <w:rFonts w:ascii="微软雅黑" w:hAnsi="微软雅黑" w:cs="微软雅黑" w:hint="eastAsia" w:eastAsia="微软雅黑"/>
                <w:color w:val="000000"/>
                <w:sz w:val="21"/>
                <w:szCs w:val="21"/>
                <w:lang w:val="zh-CN"/>
              </w:rPr>
              <w:t>电瓶车</w:t>
            </w:r>
            <w:r>
              <w:rPr>
                <w:rFonts w:eastAsia="微软雅黑" w:cs="微软雅黑" w:hint="eastAsia" w:ascii="微软雅黑" w:hAnsi="微软雅黑"/>
                <w:color w:val="000000"/>
                <w:sz w:val="21"/>
                <w:szCs w:val="21"/>
                <w:lang w:val="zh-CN"/>
              </w:rPr>
              <w:t>20</w:t>
            </w:r>
            <w:r>
              <w:rPr>
                <w:rFonts w:ascii="微软雅黑" w:hAnsi="微软雅黑" w:cs="微软雅黑" w:hint="eastAsia" w:eastAsia="微软雅黑"/>
                <w:color w:val="000000"/>
                <w:sz w:val="21"/>
                <w:szCs w:val="21"/>
                <w:lang w:val="zh-CN"/>
              </w:rPr>
              <w:t>元</w:t>
            </w:r>
            <w:r>
              <w:rPr>
                <w:rFonts w:eastAsia="微软雅黑" w:cs="微软雅黑" w:hint="eastAsia" w:ascii="微软雅黑" w:hAnsi="微软雅黑"/>
                <w:color w:val="000000"/>
                <w:sz w:val="21"/>
                <w:szCs w:val="21"/>
                <w:lang w:val="zh-CN"/>
              </w:rPr>
              <w:t>/</w:t>
            </w:r>
            <w:r>
              <w:rPr>
                <w:rFonts w:ascii="微软雅黑" w:hAnsi="微软雅黑" w:cs="微软雅黑" w:hint="eastAsia" w:eastAsia="微软雅黑"/>
                <w:color w:val="000000"/>
                <w:sz w:val="21"/>
                <w:szCs w:val="21"/>
                <w:lang w:val="zh-CN"/>
              </w:rPr>
              <w:t>人自理）中山陵是国家</w:t>
            </w:r>
            <w:r>
              <w:rPr>
                <w:rFonts w:eastAsia="微软雅黑" w:cs="微软雅黑" w:hint="eastAsia" w:ascii="微软雅黑" w:hAnsi="微软雅黑"/>
                <w:color w:val="000000"/>
                <w:sz w:val="21"/>
                <w:szCs w:val="21"/>
                <w:lang w:val="zh-CN"/>
              </w:rPr>
              <w:t>5A</w:t>
            </w:r>
            <w:r>
              <w:rPr>
                <w:rFonts w:ascii="微软雅黑" w:hAnsi="微软雅黑" w:cs="微软雅黑" w:hint="eastAsia" w:eastAsia="微软雅黑"/>
                <w:color w:val="000000"/>
                <w:sz w:val="21"/>
                <w:szCs w:val="21"/>
                <w:lang w:val="zh-CN"/>
              </w:rPr>
              <w:t>级旅游景区，原名总理陵园，位于钟山第二峰小茅山南麓，是伟大的革命先行者孙中山的陵墓。它坐北朝南，依山而筑，由半圆形广场、牌坊、墓道、陵门、碑亭、祭堂和墓室组成。墓室在海拔</w:t>
            </w:r>
            <w:r>
              <w:rPr>
                <w:rFonts w:eastAsia="微软雅黑" w:cs="微软雅黑" w:hint="eastAsia" w:ascii="微软雅黑" w:hAnsi="微软雅黑"/>
                <w:color w:val="000000"/>
                <w:sz w:val="21"/>
                <w:szCs w:val="21"/>
                <w:lang w:val="zh-CN"/>
              </w:rPr>
              <w:t>165</w:t>
            </w:r>
            <w:r>
              <w:rPr>
                <w:rFonts w:ascii="微软雅黑" w:hAnsi="微软雅黑" w:cs="微软雅黑" w:hint="eastAsia" w:eastAsia="微软雅黑"/>
                <w:color w:val="000000"/>
                <w:sz w:val="21"/>
                <w:szCs w:val="21"/>
                <w:lang w:val="zh-CN"/>
              </w:rPr>
              <w:t>米处，与起点平面距离</w:t>
            </w:r>
            <w:r>
              <w:rPr>
                <w:rFonts w:eastAsia="微软雅黑" w:cs="微软雅黑" w:hint="eastAsia" w:ascii="微软雅黑" w:hAnsi="微软雅黑"/>
                <w:color w:val="000000"/>
                <w:sz w:val="21"/>
                <w:szCs w:val="21"/>
                <w:lang w:val="zh-CN"/>
              </w:rPr>
              <w:t>700</w:t>
            </w:r>
            <w:r>
              <w:rPr>
                <w:rFonts w:ascii="微软雅黑" w:hAnsi="微软雅黑" w:cs="微软雅黑" w:hint="eastAsia" w:eastAsia="微软雅黑"/>
                <w:color w:val="000000"/>
                <w:sz w:val="21"/>
                <w:szCs w:val="21"/>
                <w:lang w:val="zh-CN"/>
              </w:rPr>
              <w:t>米，上下落差</w:t>
            </w:r>
            <w:r>
              <w:rPr>
                <w:rFonts w:eastAsia="微软雅黑" w:cs="微软雅黑" w:hint="eastAsia" w:ascii="微软雅黑" w:hAnsi="微软雅黑"/>
                <w:color w:val="000000"/>
                <w:sz w:val="21"/>
                <w:szCs w:val="21"/>
                <w:lang w:val="zh-CN"/>
              </w:rPr>
              <w:t>73</w:t>
            </w:r>
            <w:r>
              <w:rPr>
                <w:rFonts w:ascii="微软雅黑" w:hAnsi="微软雅黑" w:cs="微软雅黑" w:hint="eastAsia" w:eastAsia="微软雅黑"/>
                <w:color w:val="000000"/>
                <w:sz w:val="21"/>
                <w:szCs w:val="21"/>
                <w:lang w:val="zh-CN"/>
              </w:rPr>
              <w:t>米。整组建筑总平面取“自由钟”图案，表“使天下皆达道”之义。遥望紫金山，鸟瞰金陵城，感受虎踞龙盘之势（中山陵祭堂周一闭馆，其他景区不影响参观）</w:t>
            </w:r>
          </w:p>
          <w:p>
            <w:pPr>
              <w:pStyle w:val="Normal"/>
              <w:keepNext w:val="false"/>
              <w:keepLines w:val="false"/>
              <w:widowControl/>
              <w:kinsoku w:val="false"/>
              <w:overflowPunct w:val="true"/>
              <w:autoSpaceDE w:val="false"/>
              <w:bidi w:val="0"/>
              <w:snapToGrid w:val="false"/>
              <w:spacing w:lineRule="exact" w:line="360"/>
              <w:ind w:firstLineChars="200" w:startChars="0" w:start="0" w:endChars="0" w:end="0"/>
              <w:textAlignment w:val="baseline"/>
              <w:rPr>
                <w:rFonts w:ascii="微软雅黑" w:hAnsi="微软雅黑" w:eastAsia="微软雅黑" w:cs="微软雅黑" w:hint="eastAsia"/>
                <w:color w:val="548DD4"/>
                <w:sz w:val="21"/>
                <w:szCs w:val="21"/>
                <w:lang w:val="zh-CN"/>
              </w:rPr>
            </w:pPr>
            <w:r>
              <w:rPr>
                <w:rFonts w:ascii="微软雅黑" w:hAnsi="微软雅黑" w:cs="微软雅黑" w:hint="eastAsia" w:eastAsia="微软雅黑"/>
                <w:color w:val="548DD4"/>
                <w:sz w:val="21"/>
                <w:szCs w:val="21"/>
                <w:lang w:val="zh-CN"/>
              </w:rPr>
              <w:t>温馨提示：中山陵实行实名制预约，预约时间提早到</w:t>
            </w:r>
            <w:r>
              <w:rPr>
                <w:rFonts w:eastAsia="微软雅黑" w:cs="微软雅黑" w:hint="eastAsia" w:ascii="微软雅黑" w:hAnsi="微软雅黑"/>
                <w:color w:val="548DD4"/>
                <w:sz w:val="21"/>
                <w:szCs w:val="21"/>
                <w:lang w:val="zh-CN"/>
              </w:rPr>
              <w:t>30</w:t>
            </w:r>
            <w:r>
              <w:rPr>
                <w:rFonts w:ascii="微软雅黑" w:hAnsi="微软雅黑" w:cs="微软雅黑" w:hint="eastAsia" w:eastAsia="微软雅黑"/>
                <w:color w:val="548DD4"/>
                <w:sz w:val="21"/>
                <w:szCs w:val="21"/>
                <w:lang w:val="zh-CN"/>
              </w:rPr>
              <w:t>天前，由于散客拼团无法提前一月出计划和名单，如未预约参观陵寝成功，则安排游览陵门以外范围。如预约成功，现场实行实名制取票，可能会造成长时间排队，敬请谅解，如因预约人数已满，而无法参观的，改为参观【</w:t>
            </w:r>
            <w:r>
              <w:rPr>
                <w:rFonts w:ascii="微软雅黑" w:hAnsi="微软雅黑" w:cs="微软雅黑" w:hint="eastAsia" w:eastAsia="微软雅黑"/>
                <w:color w:val="548DD4"/>
                <w:sz w:val="21"/>
                <w:szCs w:val="21"/>
              </w:rPr>
              <w:t>玄武湖</w:t>
            </w:r>
            <w:r>
              <w:rPr>
                <w:rFonts w:ascii="微软雅黑" w:hAnsi="微软雅黑" w:cs="微软雅黑" w:hint="eastAsia" w:eastAsia="微软雅黑"/>
                <w:color w:val="548DD4"/>
                <w:sz w:val="21"/>
                <w:szCs w:val="21"/>
                <w:lang w:val="zh-CN"/>
              </w:rPr>
              <w:t>】或【雨花台】，敬请谅解。</w:t>
            </w:r>
          </w:p>
          <w:p>
            <w:pPr>
              <w:pStyle w:val="ListParagraph"/>
              <w:rPr>
                <w:rFonts w:ascii="微软雅黑" w:hAnsi="微软雅黑" w:eastAsia="微软雅黑" w:cs="微软雅黑" w:hint="eastAsia"/>
                <w:color w:val="000000"/>
                <w:sz w:val="21"/>
                <w:szCs w:val="21"/>
                <w:lang w:val="zh-CN"/>
              </w:rPr>
            </w:pPr>
            <w:r>
              <w:rPr>
                <w:rFonts w:ascii="微软雅黑" w:hAnsi="微软雅黑" w:cs="微软雅黑" w:hint="eastAsia" w:eastAsia="微软雅黑"/>
                <w:spacing w:val="-2"/>
                <w:kern w:val="2"/>
                <w:sz w:val="21"/>
                <w:szCs w:val="21"/>
                <w:lang w:bidi="zh-CN"/>
              </w:rPr>
              <w:t>游览：</w:t>
            </w:r>
            <w:r>
              <w:rPr>
                <w:rFonts w:ascii="微软雅黑" w:hAnsi="微软雅黑" w:cs="Arial" w:hint="eastAsia" w:eastAsia="微软雅黑"/>
                <w:b/>
                <w:color w:val="0070C0"/>
                <w:sz w:val="21"/>
                <w:szCs w:val="21"/>
                <w:lang w:val="zh-CN"/>
              </w:rPr>
              <w:t>【秦淮河风光带</w:t>
            </w:r>
            <w:r>
              <w:rPr>
                <w:rFonts w:eastAsia="微软雅黑" w:cs="Arial" w:hint="eastAsia" w:ascii="微软雅黑" w:hAnsi="微软雅黑"/>
                <w:b/>
                <w:color w:val="0070C0"/>
                <w:sz w:val="21"/>
                <w:szCs w:val="21"/>
                <w:lang w:val="zh-CN"/>
              </w:rPr>
              <w:t>-</w:t>
            </w:r>
            <w:r>
              <w:rPr>
                <w:rFonts w:ascii="微软雅黑" w:hAnsi="微软雅黑" w:cs="Arial" w:hint="eastAsia" w:eastAsia="微软雅黑"/>
                <w:b/>
                <w:color w:val="0070C0"/>
                <w:sz w:val="21"/>
                <w:szCs w:val="21"/>
                <w:lang w:val="zh-CN"/>
              </w:rPr>
              <w:t>夫子庙商业街】</w:t>
            </w:r>
            <w:r>
              <w:rPr>
                <w:rFonts w:ascii="微软雅黑" w:hAnsi="微软雅黑" w:cs="微软雅黑" w:hint="eastAsia" w:eastAsia="微软雅黑"/>
                <w:color w:val="000000"/>
                <w:sz w:val="21"/>
                <w:szCs w:val="21"/>
                <w:lang w:val="zh-CN"/>
              </w:rPr>
              <w:t>（自由活动，游览时间约</w:t>
            </w:r>
            <w:r>
              <w:rPr>
                <w:rFonts w:eastAsia="微软雅黑" w:cs="微软雅黑" w:hint="eastAsia" w:ascii="微软雅黑" w:hAnsi="微软雅黑"/>
                <w:color w:val="000000"/>
                <w:sz w:val="21"/>
                <w:szCs w:val="21"/>
                <w:lang w:val="zh-CN"/>
              </w:rPr>
              <w:t>30</w:t>
            </w:r>
            <w:r>
              <w:rPr>
                <w:rFonts w:ascii="微软雅黑" w:hAnsi="微软雅黑" w:cs="微软雅黑" w:hint="eastAsia" w:eastAsia="微软雅黑"/>
                <w:color w:val="000000"/>
                <w:sz w:val="21"/>
                <w:szCs w:val="21"/>
                <w:lang w:val="zh-CN"/>
              </w:rPr>
              <w:t>分钟，夫子庙商业街节假日实行实名预约参观限流，将由导游告知预约流程，协助预约入内游玩）看秦淮河两岸风光，感受旧时“江南佳丽地、金陵帝王洲”的气势，这里曾是江南的文人雅士聚集，娱乐活动兴盛的地方，现为南京的繁华之地。秦淮风月，歌绕舫摇；千年夫子庙，十里秦淮河；看不尽的人文画卷，阅不尽的历史沧桑。</w:t>
            </w:r>
          </w:p>
          <w:p>
            <w:pPr>
              <w:pStyle w:val="Normal"/>
              <w:keepNext w:val="false"/>
              <w:keepLines w:val="false"/>
              <w:widowControl/>
              <w:kinsoku w:val="false"/>
              <w:overflowPunct w:val="true"/>
              <w:autoSpaceDE w:val="false"/>
              <w:bidi w:val="0"/>
              <w:snapToGrid w:val="false"/>
              <w:spacing w:lineRule="exact" w:line="360"/>
              <w:ind w:firstLineChars="200" w:startChars="0" w:start="0" w:endChars="0" w:end="0"/>
              <w:textAlignment w:val="baseline"/>
              <w:rPr>
                <w:rFonts w:ascii="微软雅黑" w:hAnsi="微软雅黑" w:eastAsia="微软雅黑" w:cs="微软雅黑" w:hint="eastAsia"/>
                <w:b/>
                <w:bCs/>
                <w:color w:val="E36C09"/>
                <w:spacing w:val="-2"/>
                <w:kern w:val="2"/>
                <w:sz w:val="21"/>
                <w:szCs w:val="21"/>
                <w:lang w:val="zh-CN" w:bidi="zh-CN"/>
              </w:rPr>
            </w:pPr>
            <w:r>
              <w:rPr>
                <w:rFonts w:ascii="微软雅黑" w:hAnsi="微软雅黑" w:cs="微软雅黑" w:hint="eastAsia" w:eastAsia="微软雅黑"/>
                <w:b/>
                <w:bCs/>
                <w:color w:val="E36C09"/>
                <w:spacing w:val="-2"/>
                <w:kern w:val="2"/>
                <w:sz w:val="21"/>
                <w:szCs w:val="21"/>
                <w:lang w:bidi="zh-CN"/>
              </w:rPr>
              <w:t>夫子庙绝佳</w:t>
            </w:r>
            <w:r>
              <w:rPr>
                <w:rFonts w:ascii="微软雅黑" w:hAnsi="微软雅黑" w:cs="微软雅黑" w:hint="eastAsia" w:eastAsia="微软雅黑"/>
                <w:b/>
                <w:bCs/>
                <w:color w:val="E36C09"/>
                <w:spacing w:val="-2"/>
                <w:kern w:val="2"/>
                <w:sz w:val="21"/>
                <w:szCs w:val="21"/>
                <w:lang w:val="zh-CN" w:bidi="zh-CN"/>
              </w:rPr>
              <w:t>拍照机位</w:t>
            </w:r>
            <w:r>
              <w:rPr>
                <w:rFonts w:ascii="微软雅黑" w:hAnsi="微软雅黑" w:cs="微软雅黑" w:hint="eastAsia" w:eastAsia="微软雅黑"/>
                <w:b/>
                <w:bCs/>
                <w:color w:val="E36C09"/>
                <w:spacing w:val="-2"/>
                <w:kern w:val="2"/>
                <w:sz w:val="21"/>
                <w:szCs w:val="21"/>
                <w:lang w:bidi="zh-CN"/>
              </w:rPr>
              <w:t>推荐</w:t>
            </w:r>
            <w:r>
              <w:rPr>
                <w:rFonts w:ascii="微软雅黑" w:hAnsi="微软雅黑" w:cs="微软雅黑" w:hint="eastAsia" w:eastAsia="微软雅黑"/>
                <w:b/>
                <w:bCs/>
                <w:color w:val="E36C09"/>
                <w:spacing w:val="-2"/>
                <w:kern w:val="2"/>
                <w:sz w:val="21"/>
                <w:szCs w:val="21"/>
                <w:lang w:val="zh-CN" w:bidi="zh-CN"/>
              </w:rPr>
              <w:t>：</w:t>
            </w:r>
          </w:p>
          <w:p>
            <w:pPr>
              <w:pStyle w:val="Normal"/>
              <w:keepNext w:val="false"/>
              <w:keepLines w:val="false"/>
              <w:widowControl/>
              <w:kinsoku w:val="true"/>
              <w:overflowPunct w:val="true"/>
              <w:autoSpaceDE w:val="true"/>
              <w:bidi w:val="0"/>
              <w:spacing w:lineRule="exact" w:line="340"/>
              <w:ind w:firstLineChars="200" w:startChars="0" w:start="0" w:endChars="0" w:end="0"/>
              <w:jc w:val="start"/>
              <w:textAlignment w:val="auto"/>
              <w:rPr>
                <w:rFonts w:ascii="微软雅黑" w:hAnsi="微软雅黑" w:eastAsia="微软雅黑" w:cs="微软雅黑" w:hint="eastAsia"/>
                <w:color w:val="000000"/>
                <w:sz w:val="21"/>
                <w:szCs w:val="21"/>
              </w:rPr>
            </w:pPr>
            <w:r>
              <w:rPr>
                <w:rFonts w:eastAsia="微软雅黑" w:cs="微软雅黑" w:hint="eastAsia" w:ascii="微软雅黑" w:hAnsi="微软雅黑"/>
                <w:color w:val="000000"/>
                <w:sz w:val="21"/>
                <w:szCs w:val="21"/>
                <w:lang w:val="zh-CN"/>
              </w:rPr>
              <w:t>1</w:t>
            </w:r>
            <w:r>
              <w:rPr>
                <w:rFonts w:ascii="微软雅黑" w:hAnsi="微软雅黑" w:cs="微软雅黑" w:hint="eastAsia" w:eastAsia="微软雅黑"/>
                <w:color w:val="000000"/>
                <w:sz w:val="21"/>
                <w:szCs w:val="21"/>
                <w:lang w:val="zh-CN"/>
              </w:rPr>
              <w:t>、东园桥：小众但很出片的机位，站在桥上，将茶馆的灯箱巧妙纳入构图</w:t>
            </w:r>
            <w:r>
              <w:rPr>
                <w:rFonts w:eastAsia="微软雅黑" w:cs="微软雅黑" w:hint="eastAsia" w:ascii="微软雅黑" w:hAnsi="微软雅黑"/>
                <w:color w:val="000000"/>
                <w:sz w:val="21"/>
                <w:szCs w:val="21"/>
              </w:rPr>
              <w:t>~</w:t>
            </w:r>
          </w:p>
          <w:p>
            <w:pPr>
              <w:pStyle w:val="Normal"/>
              <w:keepNext w:val="false"/>
              <w:keepLines w:val="false"/>
              <w:widowControl/>
              <w:kinsoku w:val="true"/>
              <w:overflowPunct w:val="true"/>
              <w:autoSpaceDE w:val="true"/>
              <w:bidi w:val="0"/>
              <w:spacing w:lineRule="exact" w:line="340"/>
              <w:ind w:firstLineChars="200" w:startChars="0" w:start="0" w:endChars="0" w:end="0"/>
              <w:jc w:val="start"/>
              <w:textAlignment w:val="auto"/>
              <w:rPr>
                <w:rFonts w:ascii="微软雅黑" w:hAnsi="微软雅黑" w:eastAsia="微软雅黑" w:cs="微软雅黑" w:hint="eastAsia"/>
                <w:color w:val="000000"/>
                <w:sz w:val="21"/>
                <w:szCs w:val="21"/>
                <w:lang w:val="zh-CN"/>
              </w:rPr>
            </w:pPr>
            <w:r>
              <w:rPr>
                <w:rFonts w:eastAsia="微软雅黑" w:cs="微软雅黑" w:hint="eastAsia" w:ascii="微软雅黑" w:hAnsi="微软雅黑"/>
                <w:color w:val="000000"/>
                <w:sz w:val="21"/>
                <w:szCs w:val="21"/>
                <w:lang w:val="zh-CN"/>
              </w:rPr>
              <w:t>2</w:t>
            </w:r>
            <w:r>
              <w:rPr>
                <w:rFonts w:ascii="微软雅黑" w:hAnsi="微软雅黑" w:cs="微软雅黑" w:hint="eastAsia" w:eastAsia="微软雅黑"/>
                <w:color w:val="000000"/>
                <w:sz w:val="21"/>
                <w:szCs w:val="21"/>
                <w:lang w:val="zh-CN"/>
              </w:rPr>
              <w:t>、得月台四楼：拍摄秦淮河的绝佳机位，可以拍到人和塔的合照，很壮美</w:t>
            </w:r>
            <w:r>
              <w:rPr>
                <w:rFonts w:eastAsia="微软雅黑" w:cs="微软雅黑" w:hint="eastAsia" w:ascii="微软雅黑" w:hAnsi="微软雅黑"/>
                <w:color w:val="000000"/>
                <w:sz w:val="21"/>
                <w:szCs w:val="21"/>
              </w:rPr>
              <w:t>~</w:t>
            </w:r>
          </w:p>
          <w:p>
            <w:pPr>
              <w:pStyle w:val="Normal"/>
              <w:keepNext w:val="false"/>
              <w:keepLines w:val="false"/>
              <w:widowControl/>
              <w:kinsoku w:val="true"/>
              <w:overflowPunct w:val="true"/>
              <w:autoSpaceDE w:val="true"/>
              <w:bidi w:val="0"/>
              <w:spacing w:lineRule="exact" w:line="340"/>
              <w:ind w:firstLineChars="200" w:startChars="0" w:start="0" w:endChars="0" w:end="0"/>
              <w:jc w:val="start"/>
              <w:textAlignment w:val="auto"/>
              <w:rPr>
                <w:rFonts w:ascii="微软雅黑" w:hAnsi="微软雅黑" w:eastAsia="微软雅黑" w:cs="微软雅黑" w:hint="eastAsia"/>
                <w:color w:val="000000"/>
                <w:sz w:val="21"/>
                <w:szCs w:val="21"/>
                <w:lang w:val="zh-CN"/>
              </w:rPr>
            </w:pPr>
            <w:r>
              <w:rPr>
                <w:rFonts w:eastAsia="微软雅黑" w:cs="微软雅黑" w:hint="eastAsia" w:ascii="微软雅黑" w:hAnsi="微软雅黑"/>
                <w:color w:val="000000"/>
                <w:sz w:val="21"/>
                <w:szCs w:val="21"/>
                <w:lang w:val="zh-CN"/>
              </w:rPr>
              <w:t>3</w:t>
            </w:r>
            <w:r>
              <w:rPr>
                <w:rFonts w:ascii="微软雅黑" w:hAnsi="微软雅黑" w:cs="微软雅黑" w:hint="eastAsia" w:eastAsia="微软雅黑"/>
                <w:color w:val="000000"/>
                <w:sz w:val="21"/>
                <w:szCs w:val="21"/>
                <w:lang w:val="zh-CN"/>
              </w:rPr>
              <w:t>、文德桥：夫子庙经典拍照位置，拍泮池、大照壁绝佳机位</w:t>
            </w:r>
            <w:r>
              <w:rPr>
                <w:rFonts w:eastAsia="微软雅黑" w:cs="微软雅黑" w:hint="eastAsia" w:ascii="微软雅黑" w:hAnsi="微软雅黑"/>
                <w:color w:val="000000"/>
                <w:sz w:val="21"/>
                <w:szCs w:val="21"/>
              </w:rPr>
              <w:t>~</w:t>
            </w:r>
          </w:p>
          <w:p>
            <w:pPr>
              <w:pStyle w:val="Normal"/>
              <w:keepNext w:val="false"/>
              <w:keepLines w:val="false"/>
              <w:widowControl/>
              <w:kinsoku w:val="true"/>
              <w:overflowPunct w:val="true"/>
              <w:autoSpaceDE w:val="true"/>
              <w:bidi w:val="0"/>
              <w:spacing w:lineRule="exact" w:line="340"/>
              <w:ind w:firstLineChars="200" w:startChars="0" w:start="0" w:endChars="0" w:end="0"/>
              <w:jc w:val="start"/>
              <w:textAlignment w:val="auto"/>
              <w:rPr>
                <w:rFonts w:ascii="微软雅黑" w:hAnsi="微软雅黑" w:eastAsia="微软雅黑" w:cs="微软雅黑" w:hint="eastAsia"/>
                <w:color w:val="000000"/>
                <w:sz w:val="21"/>
                <w:szCs w:val="21"/>
              </w:rPr>
            </w:pPr>
            <w:r>
              <w:rPr>
                <w:rFonts w:eastAsia="微软雅黑" w:cs="微软雅黑" w:hint="eastAsia" w:ascii="微软雅黑" w:hAnsi="微软雅黑"/>
                <w:color w:val="000000"/>
                <w:sz w:val="21"/>
                <w:szCs w:val="21"/>
                <w:lang w:val="zh-CN"/>
              </w:rPr>
              <w:t>4</w:t>
            </w:r>
            <w:r>
              <w:rPr>
                <w:rFonts w:ascii="微软雅黑" w:hAnsi="微软雅黑" w:cs="微软雅黑" w:hint="eastAsia" w:eastAsia="微软雅黑"/>
                <w:color w:val="000000"/>
                <w:sz w:val="21"/>
                <w:szCs w:val="21"/>
                <w:lang w:val="zh-CN"/>
              </w:rPr>
              <w:t>、文源桥：江南贡院后面，小厨娘旁边，可拍摄到游船交汇场景</w:t>
            </w:r>
            <w:r>
              <w:rPr>
                <w:rFonts w:eastAsia="微软雅黑" w:cs="微软雅黑" w:hint="eastAsia" w:ascii="微软雅黑" w:hAnsi="微软雅黑"/>
                <w:color w:val="000000"/>
                <w:sz w:val="21"/>
                <w:szCs w:val="21"/>
              </w:rPr>
              <w:t>~</w:t>
            </w:r>
          </w:p>
          <w:p>
            <w:pPr>
              <w:pStyle w:val="Normal"/>
              <w:keepNext w:val="false"/>
              <w:keepLines w:val="false"/>
              <w:widowControl/>
              <w:overflowPunct w:val="true"/>
              <w:bidi w:val="0"/>
              <w:snapToGrid w:val="false"/>
              <w:spacing w:lineRule="exact" w:line="360"/>
              <w:ind w:firstLineChars="200" w:startChars="0" w:start="0" w:endChars="0" w:end="0"/>
              <w:textAlignment w:val="top"/>
              <w:rPr>
                <w:rFonts w:ascii="微软雅黑" w:hAnsi="微软雅黑" w:eastAsia="微软雅黑" w:cs="微软雅黑" w:hint="eastAsia"/>
                <w:color w:val="000000"/>
                <w:sz w:val="20"/>
                <w:szCs w:val="20"/>
              </w:rPr>
            </w:pPr>
            <w:r>
              <w:rPr>
                <w:rFonts w:ascii="微软雅黑" w:hAnsi="微软雅黑" w:cs="微软雅黑" w:hint="eastAsia" w:eastAsia="微软雅黑"/>
                <w:color w:val="548DD4"/>
                <w:sz w:val="21"/>
                <w:szCs w:val="21"/>
                <w:lang w:val="zh-CN"/>
              </w:rPr>
              <w:t>温馨提示：夫子庙商业街实施常态化交通管控措施，每天</w:t>
            </w:r>
            <w:r>
              <w:rPr>
                <w:rFonts w:eastAsia="微软雅黑" w:cs="微软雅黑" w:hint="eastAsia" w:ascii="微软雅黑" w:hAnsi="微软雅黑"/>
                <w:color w:val="548DD4"/>
                <w:sz w:val="21"/>
                <w:szCs w:val="21"/>
                <w:lang w:val="zh-CN"/>
              </w:rPr>
              <w:t>14:00—22:00</w:t>
            </w:r>
            <w:r>
              <w:rPr>
                <w:rFonts w:ascii="微软雅黑" w:hAnsi="微软雅黑" w:cs="微软雅黑" w:hint="eastAsia" w:eastAsia="微软雅黑"/>
                <w:color w:val="548DD4"/>
                <w:sz w:val="21"/>
                <w:szCs w:val="21"/>
                <w:lang w:val="zh-CN"/>
              </w:rPr>
              <w:t>禁止旅游大巴车驶入，需换乘循环接驳线进入夫子庙商业街</w:t>
            </w:r>
            <w:r>
              <w:rPr>
                <w:rFonts w:eastAsia="微软雅黑" w:cs="微软雅黑" w:hint="eastAsia" w:ascii="微软雅黑" w:hAnsi="微软雅黑"/>
                <w:color w:val="548DD4"/>
                <w:sz w:val="21"/>
                <w:szCs w:val="21"/>
                <w:lang w:val="zh-CN"/>
              </w:rPr>
              <w:t>-</w:t>
            </w:r>
            <w:r>
              <w:rPr>
                <w:rFonts w:ascii="微软雅黑" w:hAnsi="微软雅黑" w:cs="微软雅黑" w:hint="eastAsia" w:eastAsia="微软雅黑"/>
                <w:color w:val="548DD4"/>
                <w:sz w:val="21"/>
                <w:szCs w:val="21"/>
                <w:lang w:val="zh-CN"/>
              </w:rPr>
              <w:t>往返接驳车</w:t>
            </w:r>
            <w:r>
              <w:rPr>
                <w:rFonts w:eastAsia="微软雅黑" w:cs="微软雅黑" w:hint="eastAsia" w:ascii="微软雅黑" w:hAnsi="微软雅黑"/>
                <w:color w:val="548DD4"/>
                <w:sz w:val="21"/>
                <w:szCs w:val="21"/>
                <w:lang w:val="zh-CN"/>
              </w:rPr>
              <w:t>10</w:t>
            </w:r>
            <w:r>
              <w:rPr>
                <w:rFonts w:ascii="微软雅黑" w:hAnsi="微软雅黑" w:cs="微软雅黑" w:hint="eastAsia" w:eastAsia="微软雅黑"/>
                <w:color w:val="548DD4"/>
                <w:sz w:val="21"/>
                <w:szCs w:val="21"/>
                <w:lang w:val="zh-CN"/>
              </w:rPr>
              <w:t>元</w:t>
            </w:r>
            <w:r>
              <w:rPr>
                <w:rFonts w:eastAsia="微软雅黑" w:cs="微软雅黑" w:hint="eastAsia" w:ascii="微软雅黑" w:hAnsi="微软雅黑"/>
                <w:color w:val="548DD4"/>
                <w:sz w:val="21"/>
                <w:szCs w:val="21"/>
                <w:lang w:val="zh-CN"/>
              </w:rPr>
              <w:t>/</w:t>
            </w:r>
            <w:r>
              <w:rPr>
                <w:rFonts w:ascii="微软雅黑" w:hAnsi="微软雅黑" w:cs="微软雅黑" w:hint="eastAsia" w:eastAsia="微软雅黑"/>
                <w:color w:val="548DD4"/>
                <w:sz w:val="21"/>
                <w:szCs w:val="21"/>
                <w:lang w:val="zh-CN"/>
              </w:rPr>
              <w:t>人需自理，重点时间段春节、元宵节、清明节、劳动节、国庆节等节假日和暑期期间（</w:t>
            </w:r>
            <w:r>
              <w:rPr>
                <w:rFonts w:eastAsia="微软雅黑" w:cs="微软雅黑" w:hint="eastAsia" w:ascii="微软雅黑" w:hAnsi="微软雅黑"/>
                <w:color w:val="548DD4"/>
                <w:sz w:val="21"/>
                <w:szCs w:val="21"/>
                <w:lang w:val="zh-CN"/>
              </w:rPr>
              <w:t>7</w:t>
            </w:r>
            <w:r>
              <w:rPr>
                <w:rFonts w:ascii="微软雅黑" w:hAnsi="微软雅黑" w:cs="微软雅黑" w:hint="eastAsia" w:eastAsia="微软雅黑"/>
                <w:color w:val="548DD4"/>
                <w:sz w:val="21"/>
                <w:szCs w:val="21"/>
                <w:lang w:val="zh-CN"/>
              </w:rPr>
              <w:t>月</w:t>
            </w:r>
            <w:r>
              <w:rPr>
                <w:rFonts w:eastAsia="微软雅黑" w:cs="微软雅黑" w:hint="eastAsia" w:ascii="微软雅黑" w:hAnsi="微软雅黑"/>
                <w:color w:val="548DD4"/>
                <w:sz w:val="21"/>
                <w:szCs w:val="21"/>
                <w:lang w:val="zh-CN"/>
              </w:rPr>
              <w:t>20</w:t>
            </w:r>
            <w:r>
              <w:rPr>
                <w:rFonts w:ascii="微软雅黑" w:hAnsi="微软雅黑" w:cs="微软雅黑" w:hint="eastAsia" w:eastAsia="微软雅黑"/>
                <w:color w:val="548DD4"/>
                <w:sz w:val="21"/>
                <w:szCs w:val="21"/>
                <w:lang w:val="zh-CN"/>
              </w:rPr>
              <w:t>日至</w:t>
            </w:r>
            <w:r>
              <w:rPr>
                <w:rFonts w:eastAsia="微软雅黑" w:cs="微软雅黑" w:hint="eastAsia" w:ascii="微软雅黑" w:hAnsi="微软雅黑"/>
                <w:color w:val="548DD4"/>
                <w:sz w:val="21"/>
                <w:szCs w:val="21"/>
                <w:lang w:val="zh-CN"/>
              </w:rPr>
              <w:t>8</w:t>
            </w:r>
            <w:r>
              <w:rPr>
                <w:rFonts w:ascii="微软雅黑" w:hAnsi="微软雅黑" w:cs="微软雅黑" w:hint="eastAsia" w:eastAsia="微软雅黑"/>
                <w:color w:val="548DD4"/>
                <w:sz w:val="21"/>
                <w:szCs w:val="21"/>
                <w:lang w:val="zh-CN"/>
              </w:rPr>
              <w:t>月</w:t>
            </w:r>
            <w:r>
              <w:rPr>
                <w:rFonts w:eastAsia="微软雅黑" w:cs="微软雅黑" w:hint="eastAsia" w:ascii="微软雅黑" w:hAnsi="微软雅黑"/>
                <w:color w:val="548DD4"/>
                <w:sz w:val="21"/>
                <w:szCs w:val="21"/>
                <w:lang w:val="zh-CN"/>
              </w:rPr>
              <w:t>20</w:t>
            </w:r>
            <w:r>
              <w:rPr>
                <w:rFonts w:ascii="微软雅黑" w:hAnsi="微软雅黑" w:cs="微软雅黑" w:hint="eastAsia" w:eastAsia="微软雅黑"/>
                <w:color w:val="548DD4"/>
                <w:sz w:val="21"/>
                <w:szCs w:val="21"/>
                <w:lang w:val="zh-CN"/>
              </w:rPr>
              <w:t>日）实行预约入内，造成不便敬请谅解！</w:t>
            </w:r>
          </w:p>
        </w:tc>
      </w:tr>
      <w:tr>
        <w:trPr>
          <w:trHeight w:val="258" w:hRule="atLeast"/>
        </w:trPr>
        <w:tc>
          <w:tcPr>
            <w:tcW w:w="799" w:type="dxa"/>
            <w:vMerge w:val="restart"/>
            <w:tcBorders>
              <w:top w:val="single" w:sz="2" w:space="0" w:color="4BACC6"/>
              <w:start w:val="single" w:sz="6" w:space="0" w:color="808080"/>
              <w:bottom w:val="single" w:sz="2" w:space="0" w:color="4BACC6"/>
              <w:end w:val="single" w:sz="2" w:space="0" w:color="808080"/>
            </w:tcBorders>
            <w:shd w:fill="B8CCE4" w:val="clear"/>
          </w:tcPr>
          <w:p>
            <w:pPr>
              <w:pStyle w:val="Normal"/>
              <w:keepNext w:val="false"/>
              <w:keepLines w:val="false"/>
              <w:widowControl/>
              <w:kinsoku w:val="false"/>
              <w:overflowPunct w:val="true"/>
              <w:autoSpaceDE w:val="false"/>
              <w:bidi w:val="0"/>
              <w:snapToGrid w:val="false"/>
              <w:spacing w:lineRule="exact" w:line="440" w:before="300" w:after="0"/>
              <w:ind w:start="174" w:end="0"/>
              <w:textAlignment w:val="baseline"/>
              <w:rPr>
                <w:rFonts w:ascii="微软雅黑" w:hAnsi="微软雅黑" w:eastAsia="微软雅黑" w:cs="微软雅黑" w:hint="eastAsia"/>
                <w:b/>
                <w:bCs/>
                <w:color w:val="000000"/>
                <w:sz w:val="22"/>
                <w:szCs w:val="22"/>
              </w:rPr>
            </w:pPr>
            <w:r>
              <w:rPr>
                <w:rFonts w:eastAsia="微软雅黑" w:cs="微软雅黑" w:hint="eastAsia" w:ascii="微软雅黑" w:hAnsi="微软雅黑"/>
                <w:b/>
                <w:bCs/>
                <w:color w:val="000000"/>
                <w:sz w:val="22"/>
                <w:szCs w:val="22"/>
              </w:rPr>
              <w:t>D6</w:t>
            </w:r>
          </w:p>
        </w:tc>
        <w:tc>
          <w:tcPr>
            <w:tcW w:w="10861" w:type="dxa"/>
            <w:gridSpan w:val="8"/>
            <w:tcBorders>
              <w:top w:val="single" w:sz="2" w:space="0" w:color="4BACC6"/>
              <w:start w:val="single" w:sz="2" w:space="0" w:color="808080"/>
              <w:bottom w:val="single" w:sz="2" w:space="0" w:color="4BACC6"/>
              <w:end w:val="single" w:sz="6" w:space="0" w:color="808080"/>
            </w:tcBorders>
            <w:shd w:fill="B8CCE4" w:val="clear"/>
          </w:tcPr>
          <w:p>
            <w:pPr>
              <w:pStyle w:val="Normal"/>
              <w:keepNext w:val="false"/>
              <w:keepLines w:val="false"/>
              <w:widowControl/>
              <w:kinsoku w:val="false"/>
              <w:overflowPunct w:val="true"/>
              <w:autoSpaceDE w:val="false"/>
              <w:bidi w:val="0"/>
              <w:snapToGrid w:val="false"/>
              <w:spacing w:lineRule="exact" w:line="440" w:before="52" w:after="0"/>
              <w:ind w:start="112" w:end="0"/>
              <w:textAlignment w:val="baseline"/>
              <w:rPr>
                <w:rFonts w:ascii="微软雅黑" w:hAnsi="微软雅黑" w:eastAsia="微软雅黑" w:cs="微软雅黑"/>
                <w:b/>
                <w:bCs/>
                <w:color w:val="000000"/>
                <w:sz w:val="22"/>
                <w:szCs w:val="22"/>
              </w:rPr>
            </w:pPr>
            <w:r>
              <w:rPr>
                <w:rFonts w:ascii="微软雅黑" w:hAnsi="微软雅黑" w:cs="微软雅黑" w:hint="eastAsia" w:eastAsia="微软雅黑"/>
                <w:b/>
                <w:bCs/>
                <w:spacing w:val="10"/>
                <w:sz w:val="22"/>
                <w:szCs w:val="22"/>
              </w:rPr>
              <w:t>南京</w:t>
            </w:r>
            <w:r>
              <w:rPr>
                <w:rFonts w:eastAsia="微软雅黑" w:cs="微软雅黑" w:hint="eastAsia" w:ascii="微软雅黑" w:hAnsi="微软雅黑"/>
                <w:b/>
                <w:bCs/>
                <w:spacing w:val="10"/>
                <w:sz w:val="22"/>
                <w:szCs w:val="22"/>
              </w:rPr>
              <w:t>-</w:t>
            </w:r>
            <w:r>
              <w:rPr>
                <w:rFonts w:ascii="微软雅黑" w:hAnsi="微软雅黑" w:cs="微软雅黑" w:hint="eastAsia" w:eastAsia="微软雅黑"/>
                <w:b/>
                <w:bCs/>
                <w:spacing w:val="10"/>
                <w:sz w:val="22"/>
                <w:szCs w:val="22"/>
              </w:rPr>
              <w:t>沈阳</w:t>
            </w:r>
          </w:p>
        </w:tc>
      </w:tr>
      <w:tr>
        <w:trPr>
          <w:trHeight w:val="448" w:hRule="atLeast"/>
        </w:trPr>
        <w:tc>
          <w:tcPr>
            <w:tcW w:w="799" w:type="dxa"/>
            <w:vMerge w:val="continue"/>
            <w:tcBorders>
              <w:top w:val="single" w:sz="2" w:space="0" w:color="4BACC6"/>
              <w:start w:val="single" w:sz="6" w:space="0" w:color="808080"/>
              <w:bottom w:val="single" w:sz="2" w:space="0" w:color="4BACC6"/>
              <w:end w:val="single" w:sz="2" w:space="0" w:color="808080"/>
            </w:tcBorders>
            <w:shd w:fill="B8CCE4" w:val="clear"/>
          </w:tcPr>
          <w:p>
            <w:pPr>
              <w:pStyle w:val="Normal"/>
              <w:keepNext w:val="false"/>
              <w:keepLines w:val="false"/>
              <w:widowControl/>
              <w:kinsoku w:val="false"/>
              <w:overflowPunct w:val="true"/>
              <w:autoSpaceDE w:val="false"/>
              <w:bidi w:val="0"/>
              <w:snapToGrid w:val="false"/>
              <w:spacing w:lineRule="exact" w:line="440" w:before="50" w:after="0"/>
              <w:ind w:firstLine="1" w:start="106" w:end="125"/>
              <w:textAlignment w:val="baseline"/>
              <w:rPr>
                <w:rFonts w:ascii="微软雅黑" w:hAnsi="微软雅黑" w:eastAsia="微软雅黑" w:cs="微软雅黑" w:hint="eastAsia"/>
                <w:b/>
                <w:bCs/>
                <w:color w:val="000000"/>
                <w:sz w:val="22"/>
                <w:szCs w:val="22"/>
              </w:rPr>
            </w:pPr>
            <w:r>
              <w:rPr>
                <w:rFonts w:eastAsia="微软雅黑" w:cs="微软雅黑" w:hint="eastAsia" w:ascii="微软雅黑" w:hAnsi="微软雅黑"/>
                <w:b/>
                <w:bCs/>
                <w:color w:val="000000"/>
                <w:sz w:val="22"/>
                <w:szCs w:val="22"/>
              </w:rPr>
            </w:r>
          </w:p>
        </w:tc>
        <w:tc>
          <w:tcPr>
            <w:tcW w:w="2611" w:type="dxa"/>
            <w:gridSpan w:val="3"/>
            <w:tcBorders>
              <w:top w:val="single" w:sz="2" w:space="0" w:color="4BACC6"/>
              <w:start w:val="single" w:sz="2" w:space="0" w:color="808080"/>
              <w:bottom w:val="single" w:sz="2" w:space="0" w:color="4BACC6"/>
              <w:end w:val="single" w:sz="2" w:space="0" w:color="808080"/>
            </w:tcBorders>
            <w:shd w:fill="B8CCE4" w:val="clear"/>
          </w:tcPr>
          <w:p>
            <w:pPr>
              <w:pStyle w:val="Normal"/>
              <w:keepNext w:val="false"/>
              <w:keepLines w:val="false"/>
              <w:widowControl/>
              <w:kinsoku w:val="false"/>
              <w:overflowPunct w:val="true"/>
              <w:autoSpaceDE w:val="false"/>
              <w:bidi w:val="0"/>
              <w:snapToGrid w:val="false"/>
              <w:spacing w:lineRule="exact" w:line="440" w:before="50" w:after="0"/>
              <w:ind w:firstLine="1" w:start="106" w:end="125"/>
              <w:textAlignment w:val="baseline"/>
              <w:rPr>
                <w:rFonts w:ascii="微软雅黑" w:hAnsi="微软雅黑" w:eastAsia="微软雅黑" w:cs="微软雅黑" w:hint="eastAsia"/>
                <w:b/>
                <w:bCs/>
                <w:sz w:val="22"/>
                <w:szCs w:val="22"/>
              </w:rPr>
            </w:pPr>
            <w:r>
              <w:rPr>
                <w:rFonts w:ascii="微软雅黑" w:hAnsi="微软雅黑" w:cs="微软雅黑" w:hint="eastAsia" w:eastAsia="微软雅黑"/>
                <w:b/>
                <w:bCs/>
                <w:color w:val="000000"/>
                <w:spacing w:val="9"/>
                <w:sz w:val="22"/>
                <w:szCs w:val="22"/>
              </w:rPr>
              <w:t>早</w:t>
            </w:r>
            <w:r>
              <w:rPr>
                <w:rFonts w:ascii="微软雅黑" w:hAnsi="微软雅黑" w:cs="微软雅黑" w:hint="eastAsia" w:eastAsia="微软雅黑"/>
                <w:b/>
                <w:bCs/>
                <w:color w:val="000000"/>
                <w:spacing w:val="8"/>
                <w:sz w:val="22"/>
                <w:szCs w:val="22"/>
              </w:rPr>
              <w:t>餐：√</w:t>
            </w:r>
          </w:p>
        </w:tc>
        <w:tc>
          <w:tcPr>
            <w:tcW w:w="2694" w:type="dxa"/>
            <w:gridSpan w:val="2"/>
            <w:tcBorders>
              <w:top w:val="single" w:sz="2" w:space="0" w:color="4BACC6"/>
              <w:start w:val="single" w:sz="2" w:space="0" w:color="808080"/>
              <w:bottom w:val="single" w:sz="2" w:space="0" w:color="4BACC6"/>
              <w:end w:val="single" w:sz="2" w:space="0" w:color="808080"/>
            </w:tcBorders>
            <w:shd w:fill="B8CCE4" w:val="clear"/>
          </w:tcPr>
          <w:p>
            <w:pPr>
              <w:pStyle w:val="Normal"/>
              <w:keepNext w:val="false"/>
              <w:keepLines w:val="false"/>
              <w:widowControl/>
              <w:kinsoku w:val="false"/>
              <w:overflowPunct w:val="true"/>
              <w:autoSpaceDE w:val="false"/>
              <w:bidi w:val="0"/>
              <w:snapToGrid w:val="false"/>
              <w:spacing w:lineRule="exact" w:line="440" w:before="50" w:after="0"/>
              <w:ind w:firstLine="1" w:start="106" w:end="125"/>
              <w:textAlignment w:val="baseline"/>
              <w:rPr>
                <w:rFonts w:ascii="微软雅黑" w:hAnsi="微软雅黑" w:eastAsia="微软雅黑" w:cs="微软雅黑" w:hint="eastAsia"/>
                <w:b/>
                <w:bCs/>
                <w:sz w:val="22"/>
                <w:szCs w:val="22"/>
              </w:rPr>
            </w:pPr>
            <w:r>
              <w:rPr>
                <w:rFonts w:ascii="微软雅黑" w:hAnsi="微软雅黑" w:cs="微软雅黑" w:hint="eastAsia" w:eastAsia="微软雅黑"/>
                <w:b/>
                <w:bCs/>
                <w:color w:val="000000"/>
                <w:spacing w:val="11"/>
                <w:sz w:val="22"/>
                <w:szCs w:val="22"/>
              </w:rPr>
              <w:t>午</w:t>
            </w:r>
            <w:r>
              <w:rPr>
                <w:rFonts w:ascii="微软雅黑" w:hAnsi="微软雅黑" w:cs="微软雅黑" w:hint="eastAsia" w:eastAsia="微软雅黑"/>
                <w:b/>
                <w:bCs/>
                <w:color w:val="000000"/>
                <w:spacing w:val="9"/>
                <w:sz w:val="22"/>
                <w:szCs w:val="22"/>
              </w:rPr>
              <w:t>餐：</w:t>
            </w:r>
            <w:r>
              <w:rPr>
                <w:rFonts w:eastAsia="微软雅黑" w:cs="微软雅黑" w:hint="eastAsia" w:ascii="微软雅黑" w:hAnsi="微软雅黑"/>
                <w:b/>
                <w:bCs/>
                <w:color w:val="000000"/>
                <w:spacing w:val="8"/>
                <w:sz w:val="22"/>
                <w:szCs w:val="22"/>
              </w:rPr>
              <w:t>×</w:t>
            </w:r>
          </w:p>
        </w:tc>
        <w:tc>
          <w:tcPr>
            <w:tcW w:w="2835" w:type="dxa"/>
            <w:gridSpan w:val="2"/>
            <w:tcBorders>
              <w:top w:val="single" w:sz="2" w:space="0" w:color="4BACC6"/>
              <w:start w:val="single" w:sz="2" w:space="0" w:color="808080"/>
              <w:bottom w:val="single" w:sz="2" w:space="0" w:color="4BACC6"/>
              <w:end w:val="single" w:sz="2" w:space="0" w:color="808080"/>
            </w:tcBorders>
            <w:shd w:fill="B8CCE4" w:val="clear"/>
          </w:tcPr>
          <w:p>
            <w:pPr>
              <w:pStyle w:val="Normal"/>
              <w:keepNext w:val="false"/>
              <w:keepLines w:val="false"/>
              <w:widowControl/>
              <w:kinsoku w:val="false"/>
              <w:overflowPunct w:val="true"/>
              <w:autoSpaceDE w:val="false"/>
              <w:bidi w:val="0"/>
              <w:snapToGrid w:val="false"/>
              <w:spacing w:lineRule="exact" w:line="440" w:before="50" w:after="0"/>
              <w:ind w:firstLine="1" w:start="106" w:end="125"/>
              <w:textAlignment w:val="baseline"/>
              <w:rPr>
                <w:rFonts w:ascii="微软雅黑" w:hAnsi="微软雅黑" w:eastAsia="微软雅黑" w:cs="微软雅黑" w:hint="eastAsia"/>
                <w:b/>
                <w:bCs/>
                <w:sz w:val="22"/>
                <w:szCs w:val="22"/>
              </w:rPr>
            </w:pPr>
            <w:r>
              <w:rPr>
                <w:rFonts w:ascii="微软雅黑" w:hAnsi="微软雅黑" w:cs="微软雅黑" w:hint="eastAsia" w:eastAsia="微软雅黑"/>
                <w:b/>
                <w:bCs/>
                <w:color w:val="000000"/>
                <w:spacing w:val="8"/>
                <w:sz w:val="22"/>
                <w:szCs w:val="22"/>
              </w:rPr>
              <w:t>早餐：</w:t>
            </w:r>
            <w:r>
              <w:rPr>
                <w:rFonts w:eastAsia="微软雅黑" w:cs="微软雅黑" w:hint="eastAsia" w:ascii="微软雅黑" w:hAnsi="微软雅黑"/>
                <w:b/>
                <w:bCs/>
                <w:color w:val="000000"/>
                <w:spacing w:val="8"/>
                <w:sz w:val="22"/>
                <w:szCs w:val="22"/>
              </w:rPr>
              <w:t>×</w:t>
            </w:r>
          </w:p>
        </w:tc>
        <w:tc>
          <w:tcPr>
            <w:tcW w:w="2721" w:type="dxa"/>
            <w:tcBorders>
              <w:top w:val="single" w:sz="2" w:space="0" w:color="4BACC6"/>
              <w:start w:val="single" w:sz="2" w:space="0" w:color="808080"/>
              <w:bottom w:val="single" w:sz="2" w:space="0" w:color="4BACC6"/>
              <w:end w:val="single" w:sz="6" w:space="0" w:color="808080"/>
            </w:tcBorders>
            <w:shd w:fill="B8CCE4" w:val="clear"/>
          </w:tcPr>
          <w:p>
            <w:pPr>
              <w:pStyle w:val="Normal"/>
              <w:keepNext w:val="false"/>
              <w:keepLines w:val="false"/>
              <w:widowControl/>
              <w:kinsoku w:val="false"/>
              <w:overflowPunct w:val="true"/>
              <w:autoSpaceDE w:val="false"/>
              <w:bidi w:val="0"/>
              <w:snapToGrid w:val="false"/>
              <w:spacing w:lineRule="exact" w:line="440" w:before="50" w:after="0"/>
              <w:ind w:firstLine="1" w:start="106" w:end="125"/>
              <w:textAlignment w:val="baseline"/>
              <w:rPr>
                <w:rFonts w:ascii="微软雅黑" w:hAnsi="微软雅黑" w:eastAsia="微软雅黑" w:cs="微软雅黑" w:hint="eastAsia"/>
                <w:b/>
                <w:bCs/>
                <w:sz w:val="22"/>
                <w:szCs w:val="22"/>
              </w:rPr>
            </w:pPr>
            <w:r>
              <w:rPr>
                <w:rFonts w:ascii="微软雅黑" w:hAnsi="微软雅黑" w:cs="微软雅黑" w:hint="eastAsia" w:eastAsia="微软雅黑"/>
                <w:b/>
                <w:bCs/>
                <w:color w:val="000000"/>
                <w:spacing w:val="8"/>
                <w:sz w:val="22"/>
                <w:szCs w:val="22"/>
              </w:rPr>
              <w:t>住宿：</w:t>
            </w:r>
            <w:r>
              <w:rPr>
                <w:rFonts w:eastAsia="微软雅黑" w:cs="微软雅黑" w:hint="eastAsia" w:ascii="微软雅黑" w:hAnsi="微软雅黑"/>
                <w:b/>
                <w:bCs/>
                <w:color w:val="000000"/>
                <w:spacing w:val="8"/>
                <w:sz w:val="22"/>
                <w:szCs w:val="22"/>
              </w:rPr>
              <w:t>×</w:t>
            </w:r>
          </w:p>
        </w:tc>
      </w:tr>
      <w:tr>
        <w:trPr>
          <w:trHeight w:val="448" w:hRule="atLeast"/>
        </w:trPr>
        <w:tc>
          <w:tcPr>
            <w:tcW w:w="11660" w:type="dxa"/>
            <w:gridSpan w:val="9"/>
            <w:tcBorders>
              <w:top w:val="single" w:sz="2" w:space="0" w:color="4BACC6"/>
              <w:start w:val="single" w:sz="6" w:space="0" w:color="808080"/>
              <w:bottom w:val="single" w:sz="2" w:space="0" w:color="4BACC6"/>
              <w:end w:val="single" w:sz="6" w:space="0" w:color="808080"/>
            </w:tcBorders>
          </w:tcPr>
          <w:p>
            <w:pPr>
              <w:pStyle w:val="Normal"/>
              <w:keepNext w:val="false"/>
              <w:keepLines w:val="false"/>
              <w:widowControl/>
              <w:overflowPunct w:val="true"/>
              <w:bidi w:val="0"/>
              <w:spacing w:lineRule="exact" w:line="360" w:before="50" w:after="0"/>
              <w:ind w:firstLineChars="200" w:startChars="0" w:start="0" w:endChars="0" w:end="0"/>
              <w:rPr>
                <w:rFonts w:ascii="微软雅黑" w:hAnsi="微软雅黑" w:eastAsia="微软雅黑" w:cs="微软雅黑" w:hint="eastAsia"/>
                <w:color w:val="000000"/>
                <w:sz w:val="20"/>
                <w:szCs w:val="20"/>
              </w:rPr>
            </w:pPr>
            <w:r>
              <w:rPr>
                <w:rFonts w:ascii="微软雅黑" w:hAnsi="微软雅黑" w:cs="微软雅黑" w:hint="eastAsia" w:eastAsia="微软雅黑"/>
                <w:color w:val="000000"/>
                <w:sz w:val="20"/>
                <w:szCs w:val="20"/>
              </w:rPr>
              <w:t>根据航班时间统一安排送机，乘机返回沈阳，结束愉快旅程。（感谢您的理解与配合）</w:t>
            </w:r>
          </w:p>
        </w:tc>
      </w:tr>
      <w:tr>
        <w:trPr>
          <w:trHeight w:val="1012" w:hRule="atLeast"/>
        </w:trPr>
        <w:tc>
          <w:tcPr>
            <w:tcW w:w="1042" w:type="dxa"/>
            <w:gridSpan w:val="2"/>
            <w:tcBorders>
              <w:top w:val="single" w:sz="2" w:space="0" w:color="4BACC6"/>
              <w:start w:val="single" w:sz="6" w:space="0" w:color="808080"/>
              <w:bottom w:val="single" w:sz="2" w:space="0" w:color="4BACC6"/>
              <w:end w:val="single" w:sz="2" w:space="0" w:color="808080"/>
            </w:tcBorders>
            <w:shd w:fill="B8CCE4" w:val="clear"/>
            <w:vAlign w:val="center"/>
          </w:tcPr>
          <w:p>
            <w:pPr>
              <w:pStyle w:val="Normal"/>
              <w:keepNext w:val="false"/>
              <w:keepLines w:val="false"/>
              <w:widowControl/>
              <w:kinsoku w:val="false"/>
              <w:overflowPunct w:val="true"/>
              <w:autoSpaceDE w:val="false"/>
              <w:bidi w:val="0"/>
              <w:snapToGrid w:val="false"/>
              <w:spacing w:lineRule="exact" w:line="460" w:before="50" w:after="0"/>
              <w:ind w:end="125"/>
              <w:jc w:val="both"/>
              <w:textAlignment w:val="baseline"/>
              <w:rPr>
                <w:rFonts w:ascii="微软雅黑" w:hAnsi="微软雅黑" w:eastAsia="微软雅黑" w:cs="微软雅黑" w:hint="eastAsia"/>
                <w:sz w:val="21"/>
                <w:szCs w:val="21"/>
              </w:rPr>
            </w:pPr>
            <w:r>
              <w:rPr>
                <w:rFonts w:ascii="微软雅黑" w:hAnsi="微软雅黑" w:cs="微软雅黑" w:hint="eastAsia" w:eastAsia="微软雅黑"/>
                <w:sz w:val="21"/>
                <w:szCs w:val="21"/>
              </w:rPr>
              <w:t>【交通】</w:t>
            </w:r>
          </w:p>
        </w:tc>
        <w:tc>
          <w:tcPr>
            <w:tcW w:w="10618" w:type="dxa"/>
            <w:gridSpan w:val="7"/>
            <w:tcBorders>
              <w:top w:val="single" w:sz="2" w:space="0" w:color="4BACC6"/>
              <w:start w:val="single" w:sz="2" w:space="0" w:color="808080"/>
              <w:bottom w:val="single" w:sz="2" w:space="0" w:color="4BACC6"/>
              <w:end w:val="single" w:sz="6" w:space="0" w:color="808080"/>
            </w:tcBorders>
          </w:tcPr>
          <w:p>
            <w:pPr>
              <w:pStyle w:val="Normal"/>
              <w:keepNext w:val="false"/>
              <w:keepLines w:val="false"/>
              <w:widowControl/>
              <w:kinsoku w:val="false"/>
              <w:overflowPunct w:val="true"/>
              <w:autoSpaceDE w:val="false"/>
              <w:bidi w:val="0"/>
              <w:snapToGrid w:val="false"/>
              <w:spacing w:lineRule="exact" w:line="400" w:before="50" w:after="0"/>
              <w:ind w:end="125"/>
              <w:jc w:val="both"/>
              <w:textAlignment w:val="baseline"/>
              <w:rPr>
                <w:rFonts w:ascii="微软雅黑" w:hAnsi="微软雅黑" w:eastAsia="微软雅黑" w:cs="微软雅黑" w:hint="eastAsia"/>
                <w:sz w:val="20"/>
                <w:szCs w:val="20"/>
              </w:rPr>
            </w:pPr>
            <w:r>
              <w:rPr>
                <w:rFonts w:ascii="微软雅黑" w:hAnsi="微软雅黑" w:cs="微软雅黑" w:hint="eastAsia" w:eastAsia="微软雅黑"/>
                <w:sz w:val="20"/>
                <w:szCs w:val="20"/>
              </w:rPr>
              <w:t>沈阳</w:t>
            </w:r>
            <w:r>
              <w:rPr>
                <w:rFonts w:eastAsia="微软雅黑" w:cs="微软雅黑" w:ascii="微软雅黑" w:hAnsi="微软雅黑"/>
                <w:sz w:val="20"/>
                <w:szCs w:val="20"/>
              </w:rPr>
              <w:t>-</w:t>
            </w:r>
            <w:r>
              <w:rPr>
                <w:rFonts w:ascii="微软雅黑" w:hAnsi="微软雅黑" w:cs="微软雅黑" w:hint="eastAsia" w:eastAsia="微软雅黑"/>
                <w:sz w:val="20"/>
                <w:szCs w:val="20"/>
              </w:rPr>
              <w:t>南京</w:t>
            </w:r>
            <w:r>
              <w:rPr>
                <w:rFonts w:ascii="微软雅黑" w:hAnsi="微软雅黑" w:cs="微软雅黑" w:eastAsia="微软雅黑"/>
                <w:sz w:val="20"/>
                <w:szCs w:val="20"/>
              </w:rPr>
              <w:t>往返</w:t>
            </w:r>
            <w:r>
              <w:rPr>
                <w:rFonts w:ascii="微软雅黑" w:hAnsi="微软雅黑" w:cs="微软雅黑" w:hint="eastAsia" w:eastAsia="微软雅黑"/>
                <w:sz w:val="20"/>
                <w:szCs w:val="20"/>
              </w:rPr>
              <w:t>机票，经济舱、含税。</w:t>
            </w:r>
          </w:p>
          <w:p>
            <w:pPr>
              <w:pStyle w:val="Normal"/>
              <w:keepNext w:val="false"/>
              <w:keepLines w:val="false"/>
              <w:widowControl/>
              <w:kinsoku w:val="false"/>
              <w:overflowPunct w:val="true"/>
              <w:autoSpaceDE w:val="false"/>
              <w:bidi w:val="0"/>
              <w:snapToGrid w:val="false"/>
              <w:spacing w:lineRule="exact" w:line="400" w:before="50" w:after="0"/>
              <w:ind w:end="125"/>
              <w:jc w:val="both"/>
              <w:textAlignment w:val="baseline"/>
              <w:rPr>
                <w:rFonts w:ascii="微软雅黑" w:hAnsi="微软雅黑" w:eastAsia="微软雅黑" w:cs="微软雅黑" w:hint="eastAsia"/>
                <w:sz w:val="21"/>
                <w:szCs w:val="21"/>
              </w:rPr>
            </w:pPr>
            <w:r>
              <w:rPr>
                <w:rFonts w:ascii="微软雅黑" w:hAnsi="微软雅黑" w:cs="微软雅黑" w:eastAsia="微软雅黑"/>
                <w:sz w:val="20"/>
                <w:szCs w:val="20"/>
              </w:rPr>
              <w:t xml:space="preserve">当地空调旅游大巴 </w:t>
            </w:r>
            <w:r>
              <w:rPr>
                <w:rFonts w:eastAsia="微软雅黑" w:cs="微软雅黑" w:ascii="微软雅黑" w:hAnsi="微软雅黑"/>
                <w:sz w:val="20"/>
                <w:szCs w:val="20"/>
              </w:rPr>
              <w:t>(</w:t>
            </w:r>
            <w:r>
              <w:rPr>
                <w:rFonts w:ascii="微软雅黑" w:hAnsi="微软雅黑" w:cs="微软雅黑" w:eastAsia="微软雅黑"/>
                <w:sz w:val="20"/>
                <w:szCs w:val="20"/>
              </w:rPr>
              <w:t>按实际人数安排车型，确保一人一整座，</w:t>
            </w:r>
            <w:r>
              <w:rPr>
                <w:rFonts w:eastAsia="微软雅黑" w:cs="微软雅黑" w:hint="eastAsia" w:ascii="微软雅黑" w:hAnsi="微软雅黑"/>
                <w:sz w:val="20"/>
                <w:szCs w:val="20"/>
              </w:rPr>
              <w:t>18</w:t>
            </w:r>
            <w:r>
              <w:rPr>
                <w:rFonts w:eastAsia="微软雅黑" w:cs="微软雅黑" w:ascii="微软雅黑" w:hAnsi="微软雅黑"/>
                <w:sz w:val="20"/>
                <w:szCs w:val="20"/>
              </w:rPr>
              <w:t xml:space="preserve"> </w:t>
            </w:r>
            <w:r>
              <w:rPr>
                <w:rFonts w:ascii="微软雅黑" w:hAnsi="微软雅黑" w:cs="微软雅黑" w:eastAsia="微软雅黑"/>
                <w:sz w:val="20"/>
                <w:szCs w:val="20"/>
              </w:rPr>
              <w:t xml:space="preserve">座以下车型无行李箱 </w:t>
            </w:r>
            <w:r>
              <w:rPr>
                <w:rFonts w:eastAsia="微软雅黑" w:cs="微软雅黑" w:ascii="微软雅黑" w:hAnsi="微软雅黑"/>
                <w:sz w:val="20"/>
                <w:szCs w:val="20"/>
              </w:rPr>
              <w:t xml:space="preserve">)            </w:t>
            </w:r>
          </w:p>
        </w:tc>
      </w:tr>
      <w:tr>
        <w:trPr>
          <w:trHeight w:val="1015" w:hRule="atLeast"/>
        </w:trPr>
        <w:tc>
          <w:tcPr>
            <w:tcW w:w="1042" w:type="dxa"/>
            <w:gridSpan w:val="2"/>
            <w:tcBorders>
              <w:top w:val="single" w:sz="2" w:space="0" w:color="4BACC6"/>
              <w:start w:val="single" w:sz="6" w:space="0" w:color="808080"/>
              <w:bottom w:val="single" w:sz="2" w:space="0" w:color="4BACC6"/>
              <w:end w:val="single" w:sz="2" w:space="0" w:color="808080"/>
            </w:tcBorders>
            <w:shd w:fill="B8CCE4" w:val="clear"/>
            <w:vAlign w:val="center"/>
          </w:tcPr>
          <w:p>
            <w:pPr>
              <w:pStyle w:val="Normal"/>
              <w:keepNext w:val="false"/>
              <w:keepLines w:val="false"/>
              <w:widowControl/>
              <w:kinsoku w:val="false"/>
              <w:overflowPunct w:val="true"/>
              <w:autoSpaceDE w:val="false"/>
              <w:bidi w:val="0"/>
              <w:snapToGrid w:val="false"/>
              <w:spacing w:lineRule="exact" w:line="460" w:before="50" w:after="0"/>
              <w:ind w:end="125"/>
              <w:jc w:val="both"/>
              <w:textAlignment w:val="baseline"/>
              <w:rPr>
                <w:rFonts w:ascii="微软雅黑" w:hAnsi="微软雅黑" w:eastAsia="微软雅黑" w:cs="微软雅黑" w:hint="eastAsia"/>
                <w:sz w:val="21"/>
                <w:szCs w:val="21"/>
              </w:rPr>
            </w:pPr>
            <w:r>
              <w:rPr>
                <w:rFonts w:ascii="微软雅黑" w:hAnsi="微软雅黑" w:cs="微软雅黑" w:hint="eastAsia" w:eastAsia="微软雅黑"/>
                <w:sz w:val="21"/>
                <w:szCs w:val="21"/>
              </w:rPr>
              <w:t>【酒店】</w:t>
            </w:r>
          </w:p>
        </w:tc>
        <w:tc>
          <w:tcPr>
            <w:tcW w:w="10618" w:type="dxa"/>
            <w:gridSpan w:val="7"/>
            <w:tcBorders>
              <w:top w:val="single" w:sz="2" w:space="0" w:color="4BACC6"/>
              <w:start w:val="single" w:sz="2" w:space="0" w:color="808080"/>
              <w:bottom w:val="single" w:sz="2" w:space="0" w:color="4BACC6"/>
              <w:end w:val="single" w:sz="6" w:space="0" w:color="808080"/>
            </w:tcBorders>
          </w:tcPr>
          <w:p>
            <w:pPr>
              <w:pStyle w:val="Normal"/>
              <w:keepNext w:val="false"/>
              <w:keepLines w:val="false"/>
              <w:widowControl/>
              <w:kinsoku w:val="false"/>
              <w:overflowPunct w:val="true"/>
              <w:autoSpaceDE w:val="false"/>
              <w:bidi w:val="0"/>
              <w:snapToGrid w:val="false"/>
              <w:spacing w:lineRule="exact" w:line="460" w:before="50" w:after="0"/>
              <w:jc w:val="start"/>
              <w:textAlignment w:val="baseline"/>
              <w:rPr>
                <w:rFonts w:ascii="微软雅黑" w:hAnsi="微软雅黑" w:eastAsia="微软雅黑" w:cs="Arial" w:hint="eastAsia"/>
                <w:b/>
                <w:color w:val="0070C0"/>
                <w:sz w:val="20"/>
                <w:szCs w:val="20"/>
              </w:rPr>
            </w:pPr>
            <w:r>
              <w:rPr>
                <w:rFonts w:eastAsia="微软雅黑" w:cs="Arial" w:hint="eastAsia" w:ascii="微软雅黑" w:hAnsi="微软雅黑"/>
                <w:b/>
                <w:color w:val="0070C0"/>
                <w:sz w:val="20"/>
                <w:szCs w:val="20"/>
              </w:rPr>
              <w:t>5</w:t>
            </w:r>
            <w:r>
              <w:rPr>
                <w:rFonts w:ascii="微软雅黑" w:hAnsi="微软雅黑" w:cs="Arial" w:hint="eastAsia" w:eastAsia="微软雅黑"/>
                <w:b/>
                <w:color w:val="0070C0"/>
                <w:sz w:val="20"/>
                <w:szCs w:val="20"/>
              </w:rPr>
              <w:t>晚连锁商务酒店</w:t>
            </w:r>
          </w:p>
          <w:p>
            <w:pPr>
              <w:pStyle w:val="Normal"/>
              <w:keepNext w:val="false"/>
              <w:keepLines w:val="false"/>
              <w:widowControl/>
              <w:kinsoku w:val="false"/>
              <w:overflowPunct w:val="true"/>
              <w:autoSpaceDE w:val="false"/>
              <w:bidi w:val="0"/>
              <w:snapToGrid w:val="false"/>
              <w:spacing w:lineRule="exact" w:line="460" w:before="50" w:after="0"/>
              <w:jc w:val="start"/>
              <w:textAlignment w:val="baseline"/>
              <w:rPr>
                <w:rFonts w:ascii="微软雅黑" w:hAnsi="微软雅黑" w:eastAsia="微软雅黑" w:cs="Arial"/>
                <w:b/>
                <w:color w:val="0070C0"/>
                <w:sz w:val="20"/>
                <w:szCs w:val="20"/>
              </w:rPr>
            </w:pPr>
            <w:r>
              <w:rPr>
                <w:rFonts w:ascii="微软雅黑" w:hAnsi="微软雅黑" w:cs="Arial" w:hint="eastAsia" w:eastAsia="微软雅黑"/>
                <w:b/>
                <w:color w:val="0070C0"/>
                <w:sz w:val="20"/>
                <w:szCs w:val="20"/>
              </w:rPr>
              <w:t>参考酒店：</w:t>
            </w:r>
          </w:p>
          <w:p>
            <w:pPr>
              <w:pStyle w:val="Normal"/>
              <w:keepNext w:val="false"/>
              <w:keepLines w:val="false"/>
              <w:widowControl w:val="false"/>
              <w:kinsoku w:val="true"/>
              <w:overflowPunct w:val="true"/>
              <w:autoSpaceDE w:val="true"/>
              <w:bidi w:val="0"/>
              <w:snapToGrid w:val="false"/>
              <w:spacing w:lineRule="exact" w:line="360"/>
              <w:ind w:hangingChars="300" w:startChars="0" w:start="0" w:endChars="0" w:end="0"/>
              <w:textAlignment w:val="auto"/>
              <w:rPr>
                <w:rFonts w:ascii="微软雅黑" w:hAnsi="微软雅黑" w:eastAsia="微软雅黑" w:cs="微软雅黑" w:hint="eastAsia"/>
                <w:sz w:val="20"/>
                <w:szCs w:val="22"/>
              </w:rPr>
            </w:pPr>
            <w:r>
              <w:rPr>
                <w:rFonts w:ascii="微软雅黑" w:hAnsi="微软雅黑" w:cs="微软雅黑" w:hint="eastAsia" w:eastAsia="微软雅黑"/>
                <w:b/>
                <w:bCs/>
                <w:sz w:val="20"/>
                <w:szCs w:val="22"/>
              </w:rPr>
              <w:t>杭州：</w:t>
            </w:r>
            <w:r>
              <w:rPr>
                <w:rFonts w:ascii="微软雅黑" w:hAnsi="微软雅黑" w:cs="微软雅黑" w:hint="eastAsia" w:eastAsia="微软雅黑"/>
                <w:sz w:val="20"/>
                <w:szCs w:val="22"/>
              </w:rPr>
              <w:t>如家丁兰</w:t>
            </w:r>
            <w:r>
              <w:rPr>
                <w:rFonts w:eastAsia="微软雅黑" w:cs="微软雅黑" w:hint="eastAsia" w:ascii="微软雅黑" w:hAnsi="微软雅黑"/>
                <w:sz w:val="20"/>
                <w:szCs w:val="22"/>
              </w:rPr>
              <w:t>/</w:t>
            </w:r>
            <w:r>
              <w:rPr>
                <w:rFonts w:ascii="微软雅黑" w:hAnsi="微软雅黑" w:cs="微软雅黑" w:hint="eastAsia" w:eastAsia="微软雅黑"/>
                <w:sz w:val="20"/>
                <w:szCs w:val="22"/>
              </w:rPr>
              <w:t>如家通惠</w:t>
            </w:r>
            <w:r>
              <w:rPr>
                <w:rFonts w:eastAsia="微软雅黑" w:cs="微软雅黑" w:hint="eastAsia" w:ascii="微软雅黑" w:hAnsi="微软雅黑"/>
                <w:sz w:val="20"/>
                <w:szCs w:val="22"/>
              </w:rPr>
              <w:t>/</w:t>
            </w:r>
            <w:r>
              <w:rPr>
                <w:rFonts w:ascii="微软雅黑" w:hAnsi="微软雅黑" w:cs="微软雅黑" w:hint="eastAsia" w:eastAsia="微软雅黑"/>
                <w:sz w:val="20"/>
                <w:szCs w:val="22"/>
              </w:rPr>
              <w:t>格丽</w:t>
            </w:r>
            <w:r>
              <w:rPr>
                <w:rFonts w:eastAsia="微软雅黑" w:cs="微软雅黑" w:hint="eastAsia" w:ascii="微软雅黑" w:hAnsi="微软雅黑"/>
                <w:sz w:val="20"/>
                <w:szCs w:val="22"/>
              </w:rPr>
              <w:t>/</w:t>
            </w:r>
            <w:r>
              <w:rPr>
                <w:rFonts w:ascii="微软雅黑" w:hAnsi="微软雅黑" w:cs="微软雅黑" w:hint="eastAsia" w:eastAsia="微软雅黑"/>
                <w:sz w:val="20"/>
                <w:szCs w:val="22"/>
              </w:rPr>
              <w:t>卡芭娅（原如家紫金港店）</w:t>
            </w:r>
            <w:r>
              <w:rPr>
                <w:rFonts w:eastAsia="微软雅黑" w:cs="微软雅黑" w:hint="eastAsia" w:ascii="微软雅黑" w:hAnsi="微软雅黑"/>
                <w:sz w:val="20"/>
                <w:szCs w:val="22"/>
              </w:rPr>
              <w:t>/</w:t>
            </w:r>
            <w:r>
              <w:rPr>
                <w:rFonts w:ascii="微软雅黑" w:hAnsi="微软雅黑" w:cs="微软雅黑" w:hint="eastAsia" w:eastAsia="微软雅黑"/>
                <w:sz w:val="20"/>
                <w:szCs w:val="22"/>
              </w:rPr>
              <w:t>智尚</w:t>
            </w:r>
            <w:r>
              <w:rPr>
                <w:rFonts w:eastAsia="微软雅黑" w:cs="微软雅黑" w:hint="eastAsia" w:ascii="微软雅黑" w:hAnsi="微软雅黑"/>
                <w:sz w:val="20"/>
                <w:szCs w:val="22"/>
              </w:rPr>
              <w:t>/</w:t>
            </w:r>
            <w:r>
              <w:rPr>
                <w:rFonts w:ascii="微软雅黑" w:hAnsi="微软雅黑" w:cs="微软雅黑" w:hint="eastAsia" w:eastAsia="微软雅黑"/>
                <w:sz w:val="20"/>
                <w:szCs w:val="22"/>
              </w:rPr>
              <w:t>银隆如家</w:t>
            </w:r>
            <w:r>
              <w:rPr>
                <w:rFonts w:eastAsia="微软雅黑" w:cs="微软雅黑" w:hint="eastAsia" w:ascii="微软雅黑" w:hAnsi="微软雅黑"/>
                <w:sz w:val="20"/>
                <w:szCs w:val="22"/>
              </w:rPr>
              <w:t>/</w:t>
            </w:r>
            <w:r>
              <w:rPr>
                <w:rFonts w:ascii="微软雅黑" w:hAnsi="微软雅黑" w:cs="微软雅黑" w:hint="eastAsia" w:eastAsia="微软雅黑"/>
                <w:sz w:val="20"/>
                <w:szCs w:val="22"/>
              </w:rPr>
              <w:t>富阳世豪</w:t>
            </w:r>
            <w:r>
              <w:rPr>
                <w:rFonts w:eastAsia="微软雅黑" w:cs="微软雅黑" w:hint="eastAsia" w:ascii="微软雅黑" w:hAnsi="微软雅黑"/>
                <w:sz w:val="20"/>
                <w:szCs w:val="22"/>
              </w:rPr>
              <w:t>/</w:t>
            </w:r>
            <w:r>
              <w:rPr>
                <w:rFonts w:ascii="微软雅黑" w:hAnsi="微软雅黑" w:cs="微软雅黑" w:hint="eastAsia" w:eastAsia="微软雅黑"/>
                <w:sz w:val="20"/>
                <w:szCs w:val="22"/>
              </w:rPr>
              <w:t>萧山海涌</w:t>
            </w:r>
            <w:r>
              <w:rPr>
                <w:rFonts w:eastAsia="微软雅黑" w:cs="微软雅黑" w:hint="eastAsia" w:ascii="微软雅黑" w:hAnsi="微软雅黑"/>
                <w:sz w:val="20"/>
                <w:szCs w:val="22"/>
              </w:rPr>
              <w:t>/</w:t>
            </w:r>
            <w:r>
              <w:rPr>
                <w:rFonts w:ascii="微软雅黑" w:hAnsi="微软雅黑" w:cs="微软雅黑" w:hint="eastAsia" w:eastAsia="微软雅黑"/>
                <w:sz w:val="20"/>
                <w:szCs w:val="22"/>
              </w:rPr>
              <w:t>优佳文三西路</w:t>
            </w:r>
            <w:r>
              <w:rPr>
                <w:rFonts w:eastAsia="微软雅黑" w:cs="微软雅黑" w:hint="eastAsia" w:ascii="微软雅黑" w:hAnsi="微软雅黑"/>
                <w:sz w:val="20"/>
                <w:szCs w:val="22"/>
              </w:rPr>
              <w:t>/</w:t>
            </w:r>
            <w:r>
              <w:rPr>
                <w:rFonts w:ascii="微软雅黑" w:hAnsi="微软雅黑" w:cs="微软雅黑" w:hint="eastAsia" w:eastAsia="微软雅黑"/>
                <w:sz w:val="20"/>
                <w:szCs w:val="22"/>
              </w:rPr>
              <w:t>琪居宋城店</w:t>
            </w:r>
            <w:r>
              <w:rPr>
                <w:rFonts w:eastAsia="微软雅黑" w:cs="微软雅黑" w:hint="eastAsia" w:ascii="微软雅黑" w:hAnsi="微软雅黑"/>
                <w:sz w:val="20"/>
                <w:szCs w:val="22"/>
              </w:rPr>
              <w:t>/</w:t>
            </w:r>
            <w:r>
              <w:rPr>
                <w:rFonts w:ascii="微软雅黑" w:hAnsi="微软雅黑" w:cs="微软雅黑" w:hint="eastAsia" w:eastAsia="微软雅黑"/>
                <w:sz w:val="20"/>
                <w:szCs w:val="22"/>
              </w:rPr>
              <w:t>如家桂花西路店或同级别</w:t>
            </w:r>
          </w:p>
          <w:p>
            <w:pPr>
              <w:pStyle w:val="Normal"/>
              <w:keepNext w:val="false"/>
              <w:keepLines w:val="false"/>
              <w:widowControl w:val="false"/>
              <w:kinsoku w:val="true"/>
              <w:overflowPunct w:val="true"/>
              <w:autoSpaceDE w:val="true"/>
              <w:bidi w:val="0"/>
              <w:snapToGrid w:val="false"/>
              <w:spacing w:lineRule="exact" w:line="360"/>
              <w:ind w:hangingChars="300" w:startChars="0" w:start="0" w:endChars="0" w:end="0"/>
              <w:textAlignment w:val="auto"/>
              <w:rPr>
                <w:rFonts w:ascii="微软雅黑" w:hAnsi="微软雅黑" w:eastAsia="微软雅黑" w:cs="微软雅黑" w:hint="eastAsia"/>
                <w:sz w:val="20"/>
                <w:szCs w:val="22"/>
              </w:rPr>
            </w:pPr>
            <w:r>
              <w:rPr>
                <w:rFonts w:ascii="微软雅黑" w:hAnsi="微软雅黑" w:cs="微软雅黑" w:hint="eastAsia" w:eastAsia="微软雅黑"/>
                <w:b/>
                <w:bCs/>
                <w:sz w:val="20"/>
                <w:szCs w:val="22"/>
              </w:rPr>
              <w:t>南京：</w:t>
            </w:r>
            <w:r>
              <w:rPr>
                <w:rFonts w:ascii="微软雅黑" w:hAnsi="微软雅黑" w:cs="微软雅黑" w:hint="eastAsia" w:eastAsia="微软雅黑"/>
                <w:sz w:val="20"/>
                <w:szCs w:val="22"/>
              </w:rPr>
              <w:t>格林豪泰东麒路店</w:t>
            </w:r>
            <w:r>
              <w:rPr>
                <w:rFonts w:eastAsia="微软雅黑" w:cs="微软雅黑" w:hint="eastAsia" w:ascii="微软雅黑" w:hAnsi="微软雅黑"/>
                <w:sz w:val="20"/>
                <w:szCs w:val="22"/>
              </w:rPr>
              <w:t>/</w:t>
            </w:r>
            <w:r>
              <w:rPr>
                <w:rFonts w:ascii="微软雅黑" w:hAnsi="微软雅黑" w:cs="微软雅黑" w:hint="eastAsia" w:eastAsia="微软雅黑"/>
                <w:sz w:val="20"/>
                <w:szCs w:val="22"/>
              </w:rPr>
              <w:t>格林豪泰上元大街店</w:t>
            </w:r>
            <w:r>
              <w:rPr>
                <w:rFonts w:eastAsia="微软雅黑" w:cs="微软雅黑" w:hint="eastAsia" w:ascii="微软雅黑" w:hAnsi="微软雅黑"/>
                <w:sz w:val="20"/>
                <w:szCs w:val="22"/>
              </w:rPr>
              <w:t>/</w:t>
            </w:r>
            <w:r>
              <w:rPr>
                <w:rFonts w:ascii="微软雅黑" w:hAnsi="微软雅黑" w:cs="微软雅黑" w:hint="eastAsia" w:eastAsia="微软雅黑"/>
                <w:sz w:val="20"/>
                <w:szCs w:val="22"/>
              </w:rPr>
              <w:t>艺龙安云酒店</w:t>
            </w:r>
            <w:r>
              <w:rPr>
                <w:rFonts w:eastAsia="微软雅黑" w:cs="微软雅黑" w:hint="eastAsia" w:ascii="微软雅黑" w:hAnsi="微软雅黑"/>
                <w:sz w:val="20"/>
                <w:szCs w:val="22"/>
              </w:rPr>
              <w:t>/</w:t>
            </w:r>
            <w:r>
              <w:rPr>
                <w:rFonts w:ascii="微软雅黑" w:hAnsi="微软雅黑" w:cs="微软雅黑" w:hint="eastAsia" w:eastAsia="微软雅黑"/>
                <w:sz w:val="20"/>
                <w:szCs w:val="22"/>
              </w:rPr>
              <w:t>汤山汉庭</w:t>
            </w:r>
            <w:r>
              <w:rPr>
                <w:rFonts w:eastAsia="微软雅黑" w:cs="微软雅黑" w:hint="eastAsia" w:ascii="微软雅黑" w:hAnsi="微软雅黑"/>
                <w:sz w:val="20"/>
                <w:szCs w:val="22"/>
              </w:rPr>
              <w:t>/</w:t>
            </w:r>
            <w:r>
              <w:rPr>
                <w:rFonts w:ascii="微软雅黑" w:hAnsi="微软雅黑" w:cs="微软雅黑" w:hint="eastAsia" w:eastAsia="微软雅黑"/>
                <w:sz w:val="20"/>
                <w:szCs w:val="22"/>
              </w:rPr>
              <w:t>汤山白玉兰</w:t>
            </w:r>
            <w:r>
              <w:rPr>
                <w:rFonts w:eastAsia="微软雅黑" w:cs="微软雅黑" w:hint="eastAsia" w:ascii="微软雅黑" w:hAnsi="微软雅黑"/>
                <w:sz w:val="20"/>
                <w:szCs w:val="22"/>
              </w:rPr>
              <w:t>/</w:t>
            </w:r>
            <w:r>
              <w:rPr>
                <w:rFonts w:ascii="微软雅黑" w:hAnsi="微软雅黑" w:cs="微软雅黑" w:hint="eastAsia" w:eastAsia="微软雅黑"/>
                <w:sz w:val="20"/>
                <w:szCs w:val="22"/>
              </w:rPr>
              <w:t>格林豪泰东麒路</w:t>
            </w:r>
            <w:r>
              <w:rPr>
                <w:rFonts w:eastAsia="微软雅黑" w:cs="微软雅黑" w:hint="eastAsia" w:ascii="微软雅黑" w:hAnsi="微软雅黑"/>
                <w:sz w:val="20"/>
                <w:szCs w:val="22"/>
              </w:rPr>
              <w:t>/</w:t>
            </w:r>
            <w:r>
              <w:rPr>
                <w:rFonts w:ascii="微软雅黑" w:hAnsi="微软雅黑" w:cs="微软雅黑" w:hint="eastAsia" w:eastAsia="微软雅黑"/>
                <w:sz w:val="20"/>
                <w:szCs w:val="22"/>
              </w:rPr>
              <w:t>格林豪泰江宁万达</w:t>
            </w:r>
            <w:r>
              <w:rPr>
                <w:rFonts w:eastAsia="微软雅黑" w:cs="微软雅黑" w:hint="eastAsia" w:ascii="微软雅黑" w:hAnsi="微软雅黑"/>
                <w:sz w:val="20"/>
                <w:szCs w:val="22"/>
              </w:rPr>
              <w:t>7</w:t>
            </w:r>
            <w:r>
              <w:rPr>
                <w:rFonts w:ascii="微软雅黑" w:hAnsi="微软雅黑" w:cs="微软雅黑" w:hint="eastAsia" w:eastAsia="微软雅黑"/>
                <w:sz w:val="20"/>
                <w:szCs w:val="22"/>
              </w:rPr>
              <w:t>天优品</w:t>
            </w:r>
            <w:r>
              <w:rPr>
                <w:rFonts w:eastAsia="微软雅黑" w:cs="微软雅黑" w:hint="eastAsia" w:ascii="微软雅黑" w:hAnsi="微软雅黑"/>
                <w:sz w:val="20"/>
                <w:szCs w:val="22"/>
              </w:rPr>
              <w:t>/</w:t>
            </w:r>
            <w:r>
              <w:rPr>
                <w:rFonts w:ascii="微软雅黑" w:hAnsi="微软雅黑" w:cs="微软雅黑" w:hint="eastAsia" w:eastAsia="微软雅黑"/>
                <w:sz w:val="20"/>
                <w:szCs w:val="22"/>
              </w:rPr>
              <w:t>艺选安来河海大学</w:t>
            </w:r>
            <w:r>
              <w:rPr>
                <w:rFonts w:eastAsia="微软雅黑" w:cs="微软雅黑" w:hint="eastAsia" w:ascii="微软雅黑" w:hAnsi="微软雅黑"/>
                <w:sz w:val="20"/>
                <w:szCs w:val="22"/>
              </w:rPr>
              <w:t>/</w:t>
            </w:r>
            <w:r>
              <w:rPr>
                <w:rFonts w:ascii="微软雅黑" w:hAnsi="微软雅黑" w:cs="微软雅黑" w:hint="eastAsia" w:eastAsia="微软雅黑"/>
                <w:sz w:val="20"/>
                <w:szCs w:val="22"/>
              </w:rPr>
              <w:t>清沐海乐城</w:t>
            </w:r>
            <w:r>
              <w:rPr>
                <w:rFonts w:eastAsia="微软雅黑" w:cs="微软雅黑" w:hint="eastAsia" w:ascii="微软雅黑" w:hAnsi="微软雅黑"/>
                <w:sz w:val="20"/>
                <w:szCs w:val="22"/>
              </w:rPr>
              <w:t>/</w:t>
            </w:r>
            <w:r>
              <w:rPr>
                <w:rFonts w:ascii="微软雅黑" w:hAnsi="微软雅黑" w:cs="微软雅黑" w:hint="eastAsia" w:eastAsia="微软雅黑"/>
                <w:sz w:val="20"/>
                <w:szCs w:val="22"/>
              </w:rPr>
              <w:t>海友通济街店</w:t>
            </w:r>
            <w:r>
              <w:rPr>
                <w:rFonts w:eastAsia="微软雅黑" w:cs="微软雅黑" w:hint="eastAsia" w:ascii="微软雅黑" w:hAnsi="微软雅黑"/>
                <w:sz w:val="20"/>
                <w:szCs w:val="22"/>
              </w:rPr>
              <w:t>/</w:t>
            </w:r>
            <w:r>
              <w:rPr>
                <w:rFonts w:ascii="微软雅黑" w:hAnsi="微软雅黑" w:cs="微软雅黑" w:hint="eastAsia" w:eastAsia="微软雅黑"/>
                <w:sz w:val="20"/>
                <w:szCs w:val="22"/>
              </w:rPr>
              <w:t>尚客优一品骊城</w:t>
            </w:r>
            <w:r>
              <w:rPr>
                <w:rFonts w:eastAsia="微软雅黑" w:cs="微软雅黑" w:hint="eastAsia" w:ascii="微软雅黑" w:hAnsi="微软雅黑"/>
                <w:sz w:val="20"/>
                <w:szCs w:val="22"/>
              </w:rPr>
              <w:t>/</w:t>
            </w:r>
            <w:r>
              <w:rPr>
                <w:rFonts w:ascii="微软雅黑" w:hAnsi="微软雅黑" w:cs="微软雅黑" w:hint="eastAsia" w:eastAsia="微软雅黑"/>
                <w:sz w:val="20"/>
                <w:szCs w:val="22"/>
              </w:rPr>
              <w:t>南京溧水晧为酒店或同级别</w:t>
            </w:r>
          </w:p>
          <w:p>
            <w:pPr>
              <w:pStyle w:val="Normal"/>
              <w:keepNext w:val="false"/>
              <w:keepLines w:val="false"/>
              <w:widowControl w:val="false"/>
              <w:kinsoku w:val="true"/>
              <w:overflowPunct w:val="true"/>
              <w:autoSpaceDE w:val="true"/>
              <w:bidi w:val="0"/>
              <w:snapToGrid w:val="false"/>
              <w:spacing w:lineRule="exact" w:line="360"/>
              <w:ind w:hangingChars="300" w:startChars="0" w:start="0" w:endChars="0" w:end="0"/>
              <w:textAlignment w:val="auto"/>
              <w:rPr>
                <w:rFonts w:ascii="微软雅黑" w:hAnsi="微软雅黑" w:eastAsia="微软雅黑" w:cs="微软雅黑" w:hint="eastAsia"/>
                <w:sz w:val="20"/>
                <w:szCs w:val="22"/>
              </w:rPr>
            </w:pPr>
            <w:r>
              <w:rPr>
                <w:rFonts w:ascii="微软雅黑" w:hAnsi="微软雅黑" w:cs="微软雅黑" w:hint="eastAsia" w:eastAsia="微软雅黑"/>
                <w:b/>
                <w:bCs/>
                <w:sz w:val="20"/>
                <w:szCs w:val="22"/>
              </w:rPr>
              <w:t>上海：</w:t>
            </w:r>
            <w:r>
              <w:rPr>
                <w:rFonts w:ascii="微软雅黑" w:hAnsi="微软雅黑" w:cs="微软雅黑" w:hint="eastAsia" w:eastAsia="微软雅黑"/>
                <w:sz w:val="20"/>
                <w:szCs w:val="22"/>
              </w:rPr>
              <w:t>如家</w:t>
            </w:r>
            <w:r>
              <w:rPr>
                <w:rFonts w:eastAsia="微软雅黑" w:cs="微软雅黑" w:hint="eastAsia" w:ascii="微软雅黑" w:hAnsi="微软雅黑"/>
                <w:sz w:val="20"/>
                <w:szCs w:val="22"/>
              </w:rPr>
              <w:t>neo</w:t>
            </w:r>
            <w:r>
              <w:rPr>
                <w:rFonts w:ascii="微软雅黑" w:hAnsi="微软雅黑" w:cs="微软雅黑" w:hint="eastAsia" w:eastAsia="微软雅黑"/>
                <w:sz w:val="20"/>
                <w:szCs w:val="22"/>
              </w:rPr>
              <w:t>野生动物园店</w:t>
            </w:r>
            <w:r>
              <w:rPr>
                <w:rFonts w:eastAsia="微软雅黑" w:cs="微软雅黑" w:hint="eastAsia" w:ascii="微软雅黑" w:hAnsi="微软雅黑"/>
                <w:sz w:val="20"/>
                <w:szCs w:val="22"/>
              </w:rPr>
              <w:t>/</w:t>
            </w:r>
            <w:r>
              <w:rPr>
                <w:rFonts w:ascii="微软雅黑" w:hAnsi="微软雅黑" w:cs="微软雅黑" w:hint="eastAsia" w:eastAsia="微软雅黑"/>
                <w:sz w:val="20"/>
                <w:szCs w:val="22"/>
              </w:rPr>
              <w:t>贝壳野生动物园店</w:t>
            </w:r>
            <w:r>
              <w:rPr>
                <w:rFonts w:eastAsia="微软雅黑" w:cs="微软雅黑" w:hint="eastAsia" w:ascii="微软雅黑" w:hAnsi="微软雅黑"/>
                <w:sz w:val="20"/>
                <w:szCs w:val="22"/>
              </w:rPr>
              <w:t>/</w:t>
            </w:r>
            <w:r>
              <w:rPr>
                <w:rFonts w:ascii="微软雅黑" w:hAnsi="微软雅黑" w:cs="微软雅黑" w:hint="eastAsia" w:eastAsia="微软雅黑"/>
                <w:sz w:val="20"/>
                <w:szCs w:val="22"/>
              </w:rPr>
              <w:t>艺选野生动物园店</w:t>
            </w:r>
            <w:r>
              <w:rPr>
                <w:rFonts w:eastAsia="微软雅黑" w:cs="微软雅黑" w:hint="eastAsia" w:ascii="微软雅黑" w:hAnsi="微软雅黑"/>
                <w:sz w:val="20"/>
                <w:szCs w:val="22"/>
              </w:rPr>
              <w:t>/</w:t>
            </w:r>
            <w:r>
              <w:rPr>
                <w:rFonts w:ascii="微软雅黑" w:hAnsi="微软雅黑" w:cs="微软雅黑" w:hint="eastAsia" w:eastAsia="微软雅黑"/>
                <w:sz w:val="20"/>
                <w:szCs w:val="22"/>
              </w:rPr>
              <w:t>一申酒店</w:t>
            </w:r>
            <w:r>
              <w:rPr>
                <w:rFonts w:eastAsia="微软雅黑" w:cs="微软雅黑" w:hint="eastAsia" w:ascii="微软雅黑" w:hAnsi="微软雅黑"/>
                <w:sz w:val="20"/>
                <w:szCs w:val="22"/>
              </w:rPr>
              <w:t>/</w:t>
            </w:r>
            <w:r>
              <w:rPr>
                <w:rFonts w:ascii="微软雅黑" w:hAnsi="微软雅黑" w:cs="微软雅黑" w:hint="eastAsia" w:eastAsia="微软雅黑"/>
                <w:sz w:val="20"/>
                <w:szCs w:val="22"/>
              </w:rPr>
              <w:t>希莱雅酒店</w:t>
            </w:r>
            <w:r>
              <w:rPr>
                <w:rFonts w:eastAsia="微软雅黑" w:cs="微软雅黑" w:hint="eastAsia" w:ascii="微软雅黑" w:hAnsi="微软雅黑"/>
                <w:sz w:val="20"/>
                <w:szCs w:val="22"/>
              </w:rPr>
              <w:t>/</w:t>
            </w:r>
            <w:r>
              <w:rPr>
                <w:rFonts w:ascii="微软雅黑" w:hAnsi="微软雅黑" w:cs="微软雅黑" w:hint="eastAsia" w:eastAsia="微软雅黑"/>
                <w:sz w:val="20"/>
                <w:szCs w:val="22"/>
              </w:rPr>
              <w:t>格林豪泰</w:t>
            </w:r>
            <w:r>
              <w:rPr>
                <w:rFonts w:eastAsia="微软雅黑" w:cs="微软雅黑" w:hint="eastAsia" w:ascii="微软雅黑" w:hAnsi="微软雅黑"/>
                <w:sz w:val="20"/>
                <w:szCs w:val="22"/>
              </w:rPr>
              <w:t>(</w:t>
            </w:r>
            <w:r>
              <w:rPr>
                <w:rFonts w:ascii="微软雅黑" w:hAnsi="微软雅黑" w:cs="微软雅黑" w:hint="eastAsia" w:eastAsia="微软雅黑"/>
                <w:sz w:val="20"/>
                <w:szCs w:val="22"/>
              </w:rPr>
              <w:t>松江万达茸梅路店</w:t>
            </w:r>
            <w:r>
              <w:rPr>
                <w:rFonts w:eastAsia="微软雅黑" w:cs="微软雅黑" w:hint="eastAsia" w:ascii="微软雅黑" w:hAnsi="微软雅黑"/>
                <w:sz w:val="20"/>
                <w:szCs w:val="22"/>
              </w:rPr>
              <w:t>)/</w:t>
            </w:r>
            <w:r>
              <w:rPr>
                <w:rFonts w:ascii="微软雅黑" w:hAnsi="微软雅黑" w:cs="微软雅黑" w:hint="eastAsia" w:eastAsia="微软雅黑"/>
                <w:sz w:val="20"/>
                <w:szCs w:val="22"/>
              </w:rPr>
              <w:t>汉庭酒店</w:t>
            </w:r>
            <w:r>
              <w:rPr>
                <w:rFonts w:eastAsia="微软雅黑" w:cs="微软雅黑" w:hint="eastAsia" w:ascii="微软雅黑" w:hAnsi="微软雅黑"/>
                <w:sz w:val="20"/>
                <w:szCs w:val="22"/>
              </w:rPr>
              <w:t>(</w:t>
            </w:r>
            <w:r>
              <w:rPr>
                <w:rFonts w:ascii="微软雅黑" w:hAnsi="微软雅黑" w:cs="微软雅黑" w:hint="eastAsia" w:eastAsia="微软雅黑"/>
                <w:sz w:val="20"/>
                <w:szCs w:val="22"/>
              </w:rPr>
              <w:t>上海松江谷阳南路店</w:t>
            </w:r>
            <w:r>
              <w:rPr>
                <w:rFonts w:eastAsia="微软雅黑" w:cs="微软雅黑" w:hint="eastAsia" w:ascii="微软雅黑" w:hAnsi="微软雅黑"/>
                <w:sz w:val="20"/>
                <w:szCs w:val="22"/>
              </w:rPr>
              <w:t>)/</w:t>
            </w:r>
            <w:r>
              <w:rPr>
                <w:rFonts w:ascii="微软雅黑" w:hAnsi="微软雅黑" w:cs="微软雅黑" w:hint="eastAsia" w:eastAsia="微软雅黑"/>
                <w:sz w:val="20"/>
                <w:szCs w:val="22"/>
              </w:rPr>
              <w:t>城市之家酒店</w:t>
            </w:r>
            <w:r>
              <w:rPr>
                <w:rFonts w:eastAsia="微软雅黑" w:cs="微软雅黑" w:hint="eastAsia" w:ascii="微软雅黑" w:hAnsi="微软雅黑"/>
                <w:sz w:val="20"/>
                <w:szCs w:val="22"/>
              </w:rPr>
              <w:t>(</w:t>
            </w:r>
            <w:r>
              <w:rPr>
                <w:rFonts w:ascii="微软雅黑" w:hAnsi="微软雅黑" w:cs="微软雅黑" w:hint="eastAsia" w:eastAsia="微软雅黑"/>
                <w:sz w:val="20"/>
                <w:szCs w:val="22"/>
              </w:rPr>
              <w:t>上海北海饭店，艺龙安云酒店</w:t>
            </w:r>
            <w:r>
              <w:rPr>
                <w:rFonts w:eastAsia="微软雅黑" w:cs="微软雅黑" w:hint="eastAsia" w:ascii="微软雅黑" w:hAnsi="微软雅黑"/>
                <w:sz w:val="20"/>
                <w:szCs w:val="22"/>
              </w:rPr>
              <w:t>(</w:t>
            </w:r>
            <w:r>
              <w:rPr>
                <w:rFonts w:ascii="微软雅黑" w:hAnsi="微软雅黑" w:cs="微软雅黑" w:hint="eastAsia" w:eastAsia="微软雅黑"/>
                <w:sz w:val="20"/>
                <w:szCs w:val="22"/>
              </w:rPr>
              <w:t>上海定边路地铁站店</w:t>
            </w:r>
            <w:r>
              <w:rPr>
                <w:rFonts w:eastAsia="微软雅黑" w:cs="微软雅黑" w:hint="eastAsia" w:ascii="微软雅黑" w:hAnsi="微软雅黑"/>
                <w:sz w:val="20"/>
                <w:szCs w:val="22"/>
              </w:rPr>
              <w:t>)/</w:t>
            </w:r>
            <w:r>
              <w:rPr>
                <w:rFonts w:ascii="微软雅黑" w:hAnsi="微软雅黑" w:cs="微软雅黑" w:hint="eastAsia" w:eastAsia="微软雅黑"/>
                <w:sz w:val="20"/>
                <w:szCs w:val="22"/>
              </w:rPr>
              <w:t>上海听悦</w:t>
            </w:r>
            <w:r>
              <w:rPr>
                <w:rFonts w:eastAsia="微软雅黑" w:cs="微软雅黑" w:hint="eastAsia" w:ascii="微软雅黑" w:hAnsi="微软雅黑"/>
                <w:sz w:val="20"/>
                <w:szCs w:val="22"/>
              </w:rPr>
              <w:t>·</w:t>
            </w:r>
            <w:r>
              <w:rPr>
                <w:rFonts w:ascii="微软雅黑" w:hAnsi="微软雅黑" w:cs="微软雅黑" w:hint="eastAsia" w:eastAsia="微软雅黑"/>
                <w:sz w:val="20"/>
                <w:szCs w:val="22"/>
              </w:rPr>
              <w:t>逸居大酒店</w:t>
            </w:r>
            <w:r>
              <w:rPr>
                <w:rFonts w:eastAsia="微软雅黑" w:cs="微软雅黑" w:hint="eastAsia" w:ascii="微软雅黑" w:hAnsi="微软雅黑"/>
                <w:sz w:val="20"/>
                <w:szCs w:val="22"/>
              </w:rPr>
              <w:t>/</w:t>
            </w:r>
            <w:r>
              <w:rPr>
                <w:rFonts w:ascii="微软雅黑" w:hAnsi="微软雅黑" w:cs="微软雅黑" w:hint="eastAsia" w:eastAsia="微软雅黑"/>
                <w:sz w:val="20"/>
                <w:szCs w:val="22"/>
              </w:rPr>
              <w:t>白领</w:t>
            </w:r>
            <w:r>
              <w:rPr>
                <w:rFonts w:eastAsia="微软雅黑" w:cs="微软雅黑" w:hint="eastAsia" w:ascii="微软雅黑" w:hAnsi="微软雅黑"/>
                <w:sz w:val="20"/>
                <w:szCs w:val="22"/>
              </w:rPr>
              <w:t>E</w:t>
            </w:r>
            <w:r>
              <w:rPr>
                <w:rFonts w:ascii="微软雅黑" w:hAnsi="微软雅黑" w:cs="微软雅黑" w:hint="eastAsia" w:eastAsia="微软雅黑"/>
                <w:sz w:val="20"/>
                <w:szCs w:val="22"/>
              </w:rPr>
              <w:t>家商务酒店</w:t>
            </w:r>
            <w:r>
              <w:rPr>
                <w:rFonts w:eastAsia="微软雅黑" w:cs="微软雅黑" w:hint="eastAsia" w:ascii="微软雅黑" w:hAnsi="微软雅黑"/>
                <w:sz w:val="20"/>
                <w:szCs w:val="22"/>
              </w:rPr>
              <w:t>(</w:t>
            </w:r>
            <w:r>
              <w:rPr>
                <w:rFonts w:ascii="微软雅黑" w:hAnsi="微软雅黑" w:cs="微软雅黑" w:hint="eastAsia" w:eastAsia="微软雅黑"/>
                <w:sz w:val="20"/>
                <w:szCs w:val="22"/>
              </w:rPr>
              <w:t>上海国际旅游度假区店</w:t>
            </w:r>
            <w:r>
              <w:rPr>
                <w:rFonts w:eastAsia="微软雅黑" w:cs="微软雅黑" w:hint="eastAsia" w:ascii="微软雅黑" w:hAnsi="微软雅黑"/>
                <w:sz w:val="20"/>
                <w:szCs w:val="22"/>
              </w:rPr>
              <w:t>)</w:t>
            </w:r>
            <w:r>
              <w:rPr>
                <w:rFonts w:ascii="微软雅黑" w:hAnsi="微软雅黑" w:cs="微软雅黑" w:hint="eastAsia" w:eastAsia="微软雅黑"/>
                <w:sz w:val="20"/>
                <w:szCs w:val="22"/>
              </w:rPr>
              <w:t>或同级别</w:t>
            </w:r>
          </w:p>
          <w:p>
            <w:pPr>
              <w:pStyle w:val="Normal"/>
              <w:keepNext w:val="false"/>
              <w:keepLines w:val="false"/>
              <w:widowControl w:val="false"/>
              <w:kinsoku w:val="true"/>
              <w:overflowPunct w:val="true"/>
              <w:autoSpaceDE w:val="true"/>
              <w:bidi w:val="0"/>
              <w:snapToGrid w:val="false"/>
              <w:spacing w:lineRule="exact" w:line="360"/>
              <w:ind w:hangingChars="300" w:startChars="0" w:start="0" w:endChars="0" w:end="0"/>
              <w:textAlignment w:val="auto"/>
              <w:rPr>
                <w:rFonts w:ascii="微软雅黑" w:hAnsi="微软雅黑" w:eastAsia="微软雅黑" w:cs="微软雅黑"/>
                <w:sz w:val="20"/>
                <w:szCs w:val="22"/>
              </w:rPr>
            </w:pPr>
            <w:r>
              <w:rPr>
                <w:rFonts w:ascii="微软雅黑" w:hAnsi="微软雅黑" w:cs="微软雅黑" w:hint="eastAsia" w:eastAsia="微软雅黑"/>
                <w:b/>
                <w:bCs/>
                <w:sz w:val="20"/>
                <w:szCs w:val="22"/>
              </w:rPr>
              <w:t>无锡：</w:t>
            </w:r>
            <w:r>
              <w:rPr>
                <w:rFonts w:ascii="微软雅黑" w:hAnsi="微软雅黑" w:cs="微软雅黑" w:hint="eastAsia" w:eastAsia="微软雅黑"/>
                <w:sz w:val="20"/>
                <w:szCs w:val="22"/>
              </w:rPr>
              <w:t>尚客优胡埭店</w:t>
            </w:r>
            <w:r>
              <w:rPr>
                <w:rFonts w:eastAsia="微软雅黑" w:cs="微软雅黑" w:hint="eastAsia" w:ascii="微软雅黑" w:hAnsi="微软雅黑"/>
                <w:sz w:val="20"/>
                <w:szCs w:val="22"/>
              </w:rPr>
              <w:t>/</w:t>
            </w:r>
            <w:r>
              <w:rPr>
                <w:rFonts w:ascii="微软雅黑" w:hAnsi="微软雅黑" w:cs="微软雅黑" w:hint="eastAsia" w:eastAsia="微软雅黑"/>
                <w:sz w:val="20"/>
                <w:szCs w:val="22"/>
              </w:rPr>
              <w:t>格林南泉店</w:t>
            </w:r>
            <w:r>
              <w:rPr>
                <w:rFonts w:eastAsia="微软雅黑" w:cs="微软雅黑" w:hint="eastAsia" w:ascii="微软雅黑" w:hAnsi="微软雅黑"/>
                <w:sz w:val="20"/>
                <w:szCs w:val="22"/>
              </w:rPr>
              <w:t>/</w:t>
            </w:r>
            <w:r>
              <w:rPr>
                <w:rFonts w:ascii="微软雅黑" w:hAnsi="微软雅黑" w:cs="微软雅黑" w:hint="eastAsia" w:eastAsia="微软雅黑"/>
                <w:sz w:val="20"/>
                <w:szCs w:val="22"/>
              </w:rPr>
              <w:t>格林江海西路</w:t>
            </w:r>
            <w:r>
              <w:rPr>
                <w:rFonts w:eastAsia="微软雅黑" w:cs="微软雅黑" w:hint="eastAsia" w:ascii="微软雅黑" w:hAnsi="微软雅黑"/>
                <w:sz w:val="20"/>
                <w:szCs w:val="22"/>
              </w:rPr>
              <w:t>/</w:t>
            </w:r>
            <w:r>
              <w:rPr>
                <w:rFonts w:ascii="微软雅黑" w:hAnsi="微软雅黑" w:cs="微软雅黑" w:hint="eastAsia" w:eastAsia="微软雅黑"/>
                <w:sz w:val="20"/>
                <w:szCs w:val="22"/>
              </w:rPr>
              <w:t>艺选安来清扬路店</w:t>
            </w:r>
            <w:r>
              <w:rPr>
                <w:rFonts w:eastAsia="微软雅黑" w:cs="微软雅黑" w:hint="eastAsia" w:ascii="微软雅黑" w:hAnsi="微软雅黑"/>
                <w:sz w:val="20"/>
                <w:szCs w:val="22"/>
              </w:rPr>
              <w:t>/</w:t>
            </w:r>
            <w:r>
              <w:rPr>
                <w:rFonts w:ascii="微软雅黑" w:hAnsi="微软雅黑" w:cs="微软雅黑" w:hint="eastAsia" w:eastAsia="微软雅黑"/>
                <w:sz w:val="20"/>
                <w:szCs w:val="22"/>
              </w:rPr>
              <w:t>格丽长江路店</w:t>
            </w:r>
            <w:r>
              <w:rPr>
                <w:rFonts w:eastAsia="微软雅黑" w:cs="微软雅黑" w:hint="eastAsia" w:ascii="微软雅黑" w:hAnsi="微软雅黑"/>
                <w:sz w:val="20"/>
                <w:szCs w:val="22"/>
              </w:rPr>
              <w:t>/</w:t>
            </w:r>
            <w:r>
              <w:rPr>
                <w:rFonts w:ascii="微软雅黑" w:hAnsi="微软雅黑" w:cs="微软雅黑" w:hint="eastAsia" w:eastAsia="微软雅黑"/>
                <w:sz w:val="20"/>
                <w:szCs w:val="22"/>
              </w:rPr>
              <w:t>亚丁盛岸</w:t>
            </w:r>
            <w:r>
              <w:rPr>
                <w:rFonts w:eastAsia="微软雅黑" w:cs="微软雅黑" w:hint="eastAsia" w:ascii="微软雅黑" w:hAnsi="微软雅黑"/>
                <w:sz w:val="20"/>
                <w:szCs w:val="22"/>
              </w:rPr>
              <w:t>/</w:t>
            </w:r>
            <w:r>
              <w:rPr>
                <w:rFonts w:ascii="微软雅黑" w:hAnsi="微软雅黑" w:cs="微软雅黑" w:hint="eastAsia" w:eastAsia="微软雅黑"/>
                <w:sz w:val="20"/>
                <w:szCs w:val="22"/>
              </w:rPr>
              <w:t>精途万达梁溪</w:t>
            </w:r>
            <w:r>
              <w:rPr>
                <w:rFonts w:eastAsia="微软雅黑" w:cs="微软雅黑" w:hint="eastAsia" w:ascii="微软雅黑" w:hAnsi="微软雅黑"/>
                <w:sz w:val="20"/>
                <w:szCs w:val="22"/>
              </w:rPr>
              <w:t>/</w:t>
            </w:r>
            <w:r>
              <w:rPr>
                <w:rFonts w:ascii="微软雅黑" w:hAnsi="微软雅黑" w:cs="微软雅黑" w:hint="eastAsia" w:eastAsia="微软雅黑"/>
                <w:sz w:val="20"/>
                <w:szCs w:val="22"/>
              </w:rPr>
              <w:t>行途硕放店</w:t>
            </w:r>
            <w:r>
              <w:rPr>
                <w:rFonts w:eastAsia="微软雅黑" w:cs="微软雅黑" w:hint="eastAsia" w:ascii="微软雅黑" w:hAnsi="微软雅黑"/>
                <w:sz w:val="20"/>
                <w:szCs w:val="22"/>
              </w:rPr>
              <w:t>/</w:t>
            </w:r>
            <w:r>
              <w:rPr>
                <w:rFonts w:ascii="微软雅黑" w:hAnsi="微软雅黑" w:cs="微软雅黑" w:hint="eastAsia" w:eastAsia="微软雅黑"/>
                <w:sz w:val="20"/>
                <w:szCs w:val="22"/>
              </w:rPr>
              <w:t>骏怡融侨店</w:t>
            </w:r>
            <w:r>
              <w:rPr>
                <w:rFonts w:eastAsia="微软雅黑" w:cs="微软雅黑" w:hint="eastAsia" w:ascii="微软雅黑" w:hAnsi="微软雅黑"/>
                <w:sz w:val="20"/>
                <w:szCs w:val="22"/>
              </w:rPr>
              <w:t>/</w:t>
            </w:r>
            <w:r>
              <w:rPr>
                <w:rFonts w:ascii="微软雅黑" w:hAnsi="微软雅黑" w:cs="微软雅黑" w:hint="eastAsia" w:eastAsia="微软雅黑"/>
                <w:sz w:val="20"/>
                <w:szCs w:val="22"/>
              </w:rPr>
              <w:t>汉庭哥伦布</w:t>
            </w:r>
            <w:r>
              <w:rPr>
                <w:rFonts w:eastAsia="微软雅黑" w:cs="微软雅黑" w:hint="eastAsia" w:ascii="微软雅黑" w:hAnsi="微软雅黑"/>
                <w:sz w:val="20"/>
                <w:szCs w:val="22"/>
              </w:rPr>
              <w:t>/</w:t>
            </w:r>
            <w:r>
              <w:rPr>
                <w:rFonts w:ascii="微软雅黑" w:hAnsi="微软雅黑" w:cs="微软雅黑" w:hint="eastAsia" w:eastAsia="微软雅黑"/>
                <w:sz w:val="20"/>
                <w:szCs w:val="22"/>
              </w:rPr>
              <w:t>锦江之星中央车站或同级别</w:t>
            </w:r>
          </w:p>
          <w:p>
            <w:pPr>
              <w:pStyle w:val="Normal"/>
              <w:keepNext w:val="false"/>
              <w:keepLines w:val="false"/>
              <w:widowControl w:val="false"/>
              <w:kinsoku w:val="true"/>
              <w:overflowPunct w:val="true"/>
              <w:autoSpaceDE w:val="true"/>
              <w:bidi w:val="0"/>
              <w:snapToGrid w:val="false"/>
              <w:spacing w:lineRule="exact" w:line="360"/>
              <w:ind w:hangingChars="300" w:startChars="0" w:start="0" w:endChars="0" w:end="0"/>
              <w:textAlignment w:val="auto"/>
              <w:rPr>
                <w:rFonts w:ascii="微软雅黑" w:hAnsi="微软雅黑" w:eastAsia="微软雅黑" w:cs="微软雅黑" w:hint="eastAsia"/>
                <w:sz w:val="20"/>
                <w:szCs w:val="22"/>
              </w:rPr>
            </w:pPr>
            <w:r>
              <w:rPr>
                <w:rFonts w:ascii="微软雅黑" w:hAnsi="微软雅黑" w:cs="微软雅黑" w:hint="eastAsia" w:eastAsia="微软雅黑"/>
                <w:b/>
                <w:bCs/>
                <w:sz w:val="20"/>
                <w:szCs w:val="22"/>
              </w:rPr>
              <w:t>苏州：</w:t>
            </w:r>
            <w:r>
              <w:rPr>
                <w:rFonts w:ascii="微软雅黑" w:hAnsi="微软雅黑" w:cs="微软雅黑" w:hint="eastAsia" w:eastAsia="微软雅黑"/>
                <w:sz w:val="20"/>
                <w:szCs w:val="22"/>
              </w:rPr>
              <w:t>名山一家商务宾馆</w:t>
            </w:r>
            <w:r>
              <w:rPr>
                <w:rFonts w:eastAsia="微软雅黑" w:cs="微软雅黑" w:hint="eastAsia" w:ascii="微软雅黑" w:hAnsi="微软雅黑"/>
                <w:sz w:val="20"/>
                <w:szCs w:val="22"/>
              </w:rPr>
              <w:t>/</w:t>
            </w:r>
            <w:r>
              <w:rPr>
                <w:rFonts w:ascii="微软雅黑" w:hAnsi="微软雅黑" w:cs="微软雅黑" w:hint="eastAsia" w:eastAsia="微软雅黑"/>
                <w:sz w:val="20"/>
                <w:szCs w:val="22"/>
              </w:rPr>
              <w:t>锦江之星酒店</w:t>
            </w:r>
            <w:r>
              <w:rPr>
                <w:rFonts w:eastAsia="微软雅黑" w:cs="微软雅黑" w:hint="eastAsia" w:ascii="微软雅黑" w:hAnsi="微软雅黑"/>
                <w:sz w:val="20"/>
                <w:szCs w:val="22"/>
              </w:rPr>
              <w:t>(</w:t>
            </w:r>
            <w:r>
              <w:rPr>
                <w:rFonts w:ascii="微软雅黑" w:hAnsi="微软雅黑" w:cs="微软雅黑" w:hint="eastAsia" w:eastAsia="微软雅黑"/>
                <w:sz w:val="20"/>
                <w:szCs w:val="22"/>
              </w:rPr>
              <w:t>苏州木渎珠江路店</w:t>
            </w:r>
            <w:r>
              <w:rPr>
                <w:rFonts w:eastAsia="微软雅黑" w:cs="微软雅黑" w:hint="eastAsia" w:ascii="微软雅黑" w:hAnsi="微软雅黑"/>
                <w:sz w:val="20"/>
                <w:szCs w:val="22"/>
              </w:rPr>
              <w:t>)/</w:t>
            </w:r>
            <w:r>
              <w:rPr>
                <w:rFonts w:ascii="微软雅黑" w:hAnsi="微软雅黑" w:cs="微软雅黑" w:hint="eastAsia" w:eastAsia="微软雅黑"/>
                <w:sz w:val="20"/>
                <w:szCs w:val="22"/>
              </w:rPr>
              <w:t>苏州晚归酒店（虎丘区新区马运路店）</w:t>
            </w:r>
            <w:r>
              <w:rPr>
                <w:rFonts w:eastAsia="微软雅黑" w:cs="微软雅黑" w:hint="eastAsia" w:ascii="微软雅黑" w:hAnsi="微软雅黑"/>
                <w:sz w:val="20"/>
                <w:szCs w:val="22"/>
              </w:rPr>
              <w:t>/</w:t>
            </w:r>
            <w:r>
              <w:rPr>
                <w:rFonts w:ascii="微软雅黑" w:hAnsi="微软雅黑" w:cs="微软雅黑" w:hint="eastAsia" w:eastAsia="微软雅黑"/>
                <w:sz w:val="20"/>
                <w:szCs w:val="22"/>
              </w:rPr>
              <w:t>尚客优精选酒店</w:t>
            </w:r>
            <w:r>
              <w:rPr>
                <w:rFonts w:eastAsia="微软雅黑" w:cs="微软雅黑" w:hint="eastAsia" w:ascii="微软雅黑" w:hAnsi="微软雅黑"/>
                <w:sz w:val="20"/>
                <w:szCs w:val="22"/>
              </w:rPr>
              <w:t>(</w:t>
            </w:r>
            <w:r>
              <w:rPr>
                <w:rFonts w:ascii="微软雅黑" w:hAnsi="微软雅黑" w:cs="微软雅黑" w:hint="eastAsia" w:eastAsia="微软雅黑"/>
                <w:sz w:val="20"/>
                <w:szCs w:val="22"/>
              </w:rPr>
              <w:t>同里古镇景区汽车站店</w:t>
            </w:r>
            <w:r>
              <w:rPr>
                <w:rFonts w:eastAsia="微软雅黑" w:cs="微软雅黑" w:hint="eastAsia" w:ascii="微软雅黑" w:hAnsi="微软雅黑"/>
                <w:sz w:val="20"/>
                <w:szCs w:val="22"/>
              </w:rPr>
              <w:t>)/</w:t>
            </w:r>
            <w:r>
              <w:rPr>
                <w:rFonts w:ascii="微软雅黑" w:hAnsi="微软雅黑" w:cs="微软雅黑" w:hint="eastAsia" w:eastAsia="微软雅黑"/>
                <w:sz w:val="20"/>
                <w:szCs w:val="22"/>
              </w:rPr>
              <w:t>花园酒店</w:t>
            </w:r>
            <w:r>
              <w:rPr>
                <w:rFonts w:eastAsia="微软雅黑" w:cs="微软雅黑" w:hint="eastAsia" w:ascii="微软雅黑" w:hAnsi="微软雅黑"/>
                <w:sz w:val="20"/>
                <w:szCs w:val="22"/>
              </w:rPr>
              <w:t>(</w:t>
            </w:r>
            <w:r>
              <w:rPr>
                <w:rFonts w:ascii="微软雅黑" w:hAnsi="微软雅黑" w:cs="微软雅黑" w:hint="eastAsia" w:eastAsia="微软雅黑"/>
                <w:sz w:val="20"/>
                <w:szCs w:val="22"/>
              </w:rPr>
              <w:t>昆山周庄古镇店</w:t>
            </w:r>
            <w:r>
              <w:rPr>
                <w:rFonts w:eastAsia="微软雅黑" w:cs="微软雅黑" w:hint="eastAsia" w:ascii="微软雅黑" w:hAnsi="微软雅黑"/>
                <w:sz w:val="20"/>
                <w:szCs w:val="22"/>
              </w:rPr>
              <w:t>)</w:t>
            </w:r>
            <w:r>
              <w:rPr>
                <w:rFonts w:ascii="微软雅黑" w:hAnsi="微软雅黑" w:cs="微软雅黑" w:hint="eastAsia" w:eastAsia="微软雅黑"/>
                <w:sz w:val="20"/>
                <w:szCs w:val="22"/>
              </w:rPr>
              <w:t>或同级别</w:t>
            </w:r>
          </w:p>
          <w:p>
            <w:pPr>
              <w:pStyle w:val="ListParagraph"/>
              <w:numPr>
                <w:ilvl w:val="0"/>
                <w:numId w:val="0"/>
              </w:numPr>
              <w:ind w:firstLineChars="0" w:firstLine="0" w:startChars="0" w:start="0" w:endChars="0" w:end="0"/>
              <w:rPr>
                <w:rFonts w:eastAsia="宋体"/>
              </w:rPr>
            </w:pPr>
            <w:r>
              <w:rPr>
                <w:rFonts w:ascii="微软雅黑" w:hAnsi="微软雅黑" w:cs="微软雅黑" w:hint="eastAsia" w:eastAsia="微软雅黑"/>
                <w:b/>
                <w:bCs/>
                <w:color w:val="0070C0"/>
                <w:sz w:val="20"/>
                <w:szCs w:val="20"/>
              </w:rPr>
              <w:t>温馨提示：酒店仅为参考，请以实际入住为准，入住酒店为房调中心统一安排，无法指定酒店，敬请谅解！！！</w:t>
            </w:r>
          </w:p>
        </w:tc>
      </w:tr>
      <w:tr>
        <w:trPr>
          <w:trHeight w:val="1137" w:hRule="atLeast"/>
        </w:trPr>
        <w:tc>
          <w:tcPr>
            <w:tcW w:w="1042" w:type="dxa"/>
            <w:gridSpan w:val="2"/>
            <w:tcBorders>
              <w:top w:val="single" w:sz="2" w:space="0" w:color="4BACC6"/>
              <w:start w:val="single" w:sz="6" w:space="0" w:color="808080"/>
              <w:bottom w:val="single" w:sz="2" w:space="0" w:color="4BACC6"/>
              <w:end w:val="single" w:sz="2" w:space="0" w:color="808080"/>
            </w:tcBorders>
            <w:shd w:fill="B8CCE4" w:val="clear"/>
            <w:vAlign w:val="center"/>
          </w:tcPr>
          <w:p>
            <w:pPr>
              <w:pStyle w:val="Normal"/>
              <w:keepNext w:val="false"/>
              <w:keepLines w:val="false"/>
              <w:widowControl/>
              <w:kinsoku w:val="false"/>
              <w:overflowPunct w:val="true"/>
              <w:autoSpaceDE w:val="false"/>
              <w:bidi w:val="0"/>
              <w:snapToGrid w:val="false"/>
              <w:spacing w:lineRule="exact" w:line="460" w:before="50" w:after="0"/>
              <w:ind w:end="125"/>
              <w:jc w:val="both"/>
              <w:textAlignment w:val="baseline"/>
              <w:rPr>
                <w:rFonts w:ascii="微软雅黑" w:hAnsi="微软雅黑" w:eastAsia="微软雅黑" w:cs="微软雅黑" w:hint="eastAsia"/>
                <w:sz w:val="21"/>
                <w:szCs w:val="21"/>
              </w:rPr>
            </w:pPr>
            <w:r>
              <w:rPr>
                <w:rFonts w:ascii="微软雅黑" w:hAnsi="微软雅黑" w:cs="微软雅黑" w:hint="eastAsia" w:eastAsia="微软雅黑"/>
                <w:sz w:val="21"/>
                <w:szCs w:val="21"/>
              </w:rPr>
              <w:t>【用餐】</w:t>
            </w:r>
          </w:p>
        </w:tc>
        <w:tc>
          <w:tcPr>
            <w:tcW w:w="10618" w:type="dxa"/>
            <w:gridSpan w:val="7"/>
            <w:tcBorders>
              <w:top w:val="single" w:sz="2" w:space="0" w:color="4BACC6"/>
              <w:start w:val="single" w:sz="2" w:space="0" w:color="808080"/>
              <w:bottom w:val="single" w:sz="2" w:space="0" w:color="4BACC6"/>
              <w:end w:val="single" w:sz="6" w:space="0" w:color="808080"/>
            </w:tcBorders>
          </w:tcPr>
          <w:p>
            <w:pPr>
              <w:pStyle w:val="Normal"/>
              <w:keepNext w:val="false"/>
              <w:keepLines w:val="false"/>
              <w:widowControl/>
              <w:numPr>
                <w:ilvl w:val="0"/>
                <w:numId w:val="0"/>
              </w:numPr>
              <w:kinsoku w:val="false"/>
              <w:overflowPunct w:val="true"/>
              <w:autoSpaceDE w:val="false"/>
              <w:bidi w:val="0"/>
              <w:snapToGrid w:val="false"/>
              <w:spacing w:lineRule="exact" w:line="460"/>
              <w:ind w:hangingChars="50" w:startChars="0" w:start="0" w:endChars="0" w:end="0"/>
              <w:jc w:val="start"/>
              <w:textAlignment w:val="baseline"/>
              <w:rPr>
                <w:rFonts w:ascii="微软雅黑" w:hAnsi="微软雅黑" w:eastAsia="微软雅黑" w:cs="微软雅黑" w:hint="eastAsia"/>
                <w:color w:val="FF0000"/>
                <w:sz w:val="21"/>
                <w:szCs w:val="21"/>
              </w:rPr>
            </w:pPr>
            <w:r>
              <w:rPr>
                <w:rFonts w:eastAsia="微软雅黑" w:cs="微软雅黑" w:hint="eastAsia" w:ascii="微软雅黑" w:hAnsi="微软雅黑"/>
                <w:sz w:val="21"/>
                <w:szCs w:val="21"/>
              </w:rPr>
              <w:t>5</w:t>
            </w:r>
            <w:r>
              <w:rPr>
                <w:rFonts w:ascii="微软雅黑" w:hAnsi="微软雅黑" w:cs="微软雅黑" w:hint="eastAsia" w:eastAsia="微软雅黑"/>
                <w:sz w:val="21"/>
                <w:szCs w:val="21"/>
              </w:rPr>
              <w:t>早</w:t>
            </w:r>
            <w:r>
              <w:rPr>
                <w:rFonts w:eastAsia="微软雅黑" w:cs="微软雅黑" w:hint="eastAsia" w:ascii="微软雅黑" w:hAnsi="微软雅黑"/>
                <w:sz w:val="21"/>
                <w:szCs w:val="21"/>
              </w:rPr>
              <w:t>4</w:t>
            </w:r>
            <w:r>
              <w:rPr>
                <w:rFonts w:ascii="微软雅黑" w:hAnsi="微软雅黑" w:cs="微软雅黑" w:hint="eastAsia" w:eastAsia="微软雅黑"/>
                <w:sz w:val="21"/>
                <w:szCs w:val="21"/>
              </w:rPr>
              <w:t>正餐（早餐为酒店早餐，如出发时间较早为酒店打包早餐，正餐餐标</w:t>
            </w:r>
            <w:r>
              <w:rPr>
                <w:rFonts w:eastAsia="微软雅黑" w:cs="微软雅黑" w:hint="eastAsia" w:ascii="微软雅黑" w:hAnsi="微软雅黑"/>
                <w:sz w:val="21"/>
                <w:szCs w:val="21"/>
              </w:rPr>
              <w:t>20</w:t>
            </w:r>
            <w:r>
              <w:rPr>
                <w:rFonts w:ascii="微软雅黑" w:hAnsi="微软雅黑" w:cs="微软雅黑" w:hint="eastAsia" w:eastAsia="微软雅黑"/>
                <w:sz w:val="21"/>
                <w:szCs w:val="21"/>
              </w:rPr>
              <w:t>元</w:t>
            </w:r>
            <w:r>
              <w:rPr>
                <w:rFonts w:eastAsia="微软雅黑" w:cs="微软雅黑" w:hint="eastAsia" w:ascii="微软雅黑" w:hAnsi="微软雅黑"/>
                <w:sz w:val="21"/>
                <w:szCs w:val="21"/>
              </w:rPr>
              <w:t>/</w:t>
            </w:r>
            <w:r>
              <w:rPr>
                <w:rFonts w:ascii="微软雅黑" w:hAnsi="微软雅黑" w:cs="微软雅黑" w:hint="eastAsia" w:eastAsia="微软雅黑"/>
                <w:sz w:val="21"/>
                <w:szCs w:val="21"/>
              </w:rPr>
              <w:t>人</w:t>
            </w:r>
            <w:r>
              <w:rPr>
                <w:rFonts w:eastAsia="微软雅黑" w:cs="微软雅黑" w:hint="eastAsia" w:ascii="微软雅黑" w:hAnsi="微软雅黑"/>
                <w:sz w:val="21"/>
                <w:szCs w:val="21"/>
              </w:rPr>
              <w:t>/</w:t>
            </w:r>
            <w:r>
              <w:rPr>
                <w:rFonts w:ascii="微软雅黑" w:hAnsi="微软雅黑" w:cs="微软雅黑" w:hint="eastAsia" w:eastAsia="微软雅黑"/>
                <w:sz w:val="21"/>
                <w:szCs w:val="21"/>
              </w:rPr>
              <w:t>餐）不用不退</w:t>
            </w:r>
          </w:p>
          <w:p>
            <w:pPr>
              <w:pStyle w:val="Normal"/>
              <w:keepNext w:val="false"/>
              <w:keepLines w:val="false"/>
              <w:widowControl/>
              <w:kinsoku w:val="false"/>
              <w:overflowPunct w:val="true"/>
              <w:autoSpaceDE w:val="false"/>
              <w:bidi w:val="0"/>
              <w:snapToGrid w:val="false"/>
              <w:spacing w:lineRule="exact" w:line="460" w:before="50" w:after="0"/>
              <w:jc w:val="start"/>
              <w:textAlignment w:val="baseline"/>
              <w:rPr>
                <w:rFonts w:ascii="微软雅黑" w:hAnsi="微软雅黑" w:eastAsia="微软雅黑" w:cs="微软雅黑" w:hint="eastAsia"/>
                <w:sz w:val="21"/>
                <w:szCs w:val="21"/>
              </w:rPr>
            </w:pPr>
            <w:r>
              <w:rPr>
                <w:rFonts w:ascii="微软雅黑" w:hAnsi="微软雅黑" w:cs="微软雅黑" w:hint="eastAsia" w:eastAsia="微软雅黑"/>
                <w:color w:val="FF0000"/>
                <w:sz w:val="21"/>
                <w:szCs w:val="21"/>
                <w:shd w:fill="auto" w:val="clear"/>
              </w:rPr>
              <w:t>江南美食</w:t>
            </w:r>
            <w:r>
              <w:rPr>
                <w:rFonts w:eastAsia="微软雅黑" w:cs="微软雅黑" w:hint="eastAsia" w:ascii="微软雅黑" w:hAnsi="微软雅黑"/>
                <w:color w:val="FF0000"/>
                <w:sz w:val="21"/>
                <w:szCs w:val="21"/>
                <w:shd w:fill="auto" w:val="clear"/>
              </w:rPr>
              <w:t>-</w:t>
            </w:r>
            <w:r>
              <w:rPr>
                <w:rFonts w:ascii="微软雅黑" w:hAnsi="微软雅黑" w:cs="微软雅黑" w:hint="eastAsia" w:eastAsia="微软雅黑"/>
                <w:color w:val="FF0000"/>
                <w:sz w:val="21"/>
                <w:szCs w:val="21"/>
                <w:shd w:fill="auto" w:val="clear"/>
              </w:rPr>
              <w:t>整体菜系清淡，口味偏甜，其他地域客人可能轻微不适，敬请谅解！</w:t>
            </w:r>
          </w:p>
        </w:tc>
      </w:tr>
      <w:tr>
        <w:trPr>
          <w:trHeight w:val="1137" w:hRule="atLeast"/>
        </w:trPr>
        <w:tc>
          <w:tcPr>
            <w:tcW w:w="1042" w:type="dxa"/>
            <w:gridSpan w:val="2"/>
            <w:tcBorders>
              <w:top w:val="single" w:sz="2" w:space="0" w:color="4BACC6"/>
              <w:start w:val="single" w:sz="6" w:space="0" w:color="808080"/>
              <w:bottom w:val="single" w:sz="2" w:space="0" w:color="4BACC6"/>
              <w:end w:val="single" w:sz="2" w:space="0" w:color="808080"/>
            </w:tcBorders>
            <w:shd w:fill="B8CCE4" w:val="clear"/>
            <w:vAlign w:val="center"/>
          </w:tcPr>
          <w:p>
            <w:pPr>
              <w:pStyle w:val="Normal"/>
              <w:keepNext w:val="false"/>
              <w:keepLines w:val="false"/>
              <w:widowControl/>
              <w:kinsoku w:val="false"/>
              <w:overflowPunct w:val="true"/>
              <w:autoSpaceDE w:val="false"/>
              <w:bidi w:val="0"/>
              <w:snapToGrid w:val="false"/>
              <w:spacing w:lineRule="exact" w:line="460" w:before="50" w:after="0"/>
              <w:ind w:end="125"/>
              <w:jc w:val="both"/>
              <w:textAlignment w:val="baseline"/>
              <w:rPr>
                <w:rFonts w:ascii="微软雅黑" w:hAnsi="微软雅黑" w:eastAsia="微软雅黑" w:cs="微软雅黑" w:hint="eastAsia"/>
                <w:sz w:val="21"/>
                <w:szCs w:val="21"/>
              </w:rPr>
            </w:pPr>
            <w:r>
              <w:rPr>
                <w:rFonts w:ascii="微软雅黑" w:hAnsi="微软雅黑" w:cs="微软雅黑" w:hint="eastAsia" w:eastAsia="微软雅黑"/>
                <w:sz w:val="21"/>
                <w:szCs w:val="21"/>
              </w:rPr>
              <w:t>【门票】</w:t>
            </w:r>
          </w:p>
        </w:tc>
        <w:tc>
          <w:tcPr>
            <w:tcW w:w="10618" w:type="dxa"/>
            <w:gridSpan w:val="7"/>
            <w:tcBorders>
              <w:top w:val="single" w:sz="2" w:space="0" w:color="4BACC6"/>
              <w:start w:val="single" w:sz="2" w:space="0" w:color="808080"/>
              <w:bottom w:val="single" w:sz="2" w:space="0" w:color="4BACC6"/>
              <w:end w:val="single" w:sz="6" w:space="0" w:color="808080"/>
            </w:tcBorders>
          </w:tcPr>
          <w:p>
            <w:pPr>
              <w:pStyle w:val="Normal"/>
              <w:keepNext w:val="false"/>
              <w:keepLines w:val="false"/>
              <w:widowControl/>
              <w:kinsoku w:val="false"/>
              <w:overflowPunct w:val="true"/>
              <w:autoSpaceDE w:val="false"/>
              <w:bidi w:val="0"/>
              <w:snapToGrid w:val="false"/>
              <w:spacing w:lineRule="exact" w:line="460" w:before="50" w:after="0"/>
              <w:ind w:end="125"/>
              <w:jc w:val="both"/>
              <w:textAlignment w:val="baseline"/>
              <w:rPr>
                <w:rFonts w:ascii="微软雅黑" w:hAnsi="微软雅黑" w:eastAsia="微软雅黑" w:cs="微软雅黑"/>
                <w:sz w:val="21"/>
                <w:szCs w:val="21"/>
              </w:rPr>
            </w:pPr>
            <w:r>
              <w:rPr>
                <w:rFonts w:ascii="微软雅黑" w:hAnsi="微软雅黑" w:cs="微软雅黑" w:hint="eastAsia" w:eastAsia="微软雅黑"/>
                <w:sz w:val="21"/>
                <w:szCs w:val="21"/>
              </w:rPr>
              <w:t>行程中除自己景点外所列景点第一大门票，凡持有军官证、军残证、老年证、导游证、学生证、记者证等证件的客人不再享受景区门票优惠。（行程为打包核算，无任何年龄段门票退费，请谅解！）</w:t>
            </w:r>
          </w:p>
        </w:tc>
      </w:tr>
      <w:tr>
        <w:trPr>
          <w:trHeight w:val="670" w:hRule="atLeast"/>
        </w:trPr>
        <w:tc>
          <w:tcPr>
            <w:tcW w:w="1042" w:type="dxa"/>
            <w:gridSpan w:val="2"/>
            <w:tcBorders>
              <w:top w:val="single" w:sz="2" w:space="0" w:color="4BACC6"/>
              <w:start w:val="single" w:sz="6" w:space="0" w:color="808080"/>
              <w:bottom w:val="single" w:sz="2" w:space="0" w:color="4BACC6"/>
              <w:end w:val="single" w:sz="2" w:space="0" w:color="808080"/>
            </w:tcBorders>
            <w:shd w:fill="B8CCE4" w:val="clear"/>
            <w:vAlign w:val="center"/>
          </w:tcPr>
          <w:p>
            <w:pPr>
              <w:pStyle w:val="Normal"/>
              <w:keepNext w:val="false"/>
              <w:keepLines w:val="false"/>
              <w:widowControl/>
              <w:kinsoku w:val="false"/>
              <w:overflowPunct w:val="true"/>
              <w:autoSpaceDE w:val="false"/>
              <w:bidi w:val="0"/>
              <w:snapToGrid w:val="false"/>
              <w:spacing w:lineRule="exact" w:line="460" w:before="50" w:after="0"/>
              <w:ind w:end="125"/>
              <w:jc w:val="both"/>
              <w:textAlignment w:val="baseline"/>
              <w:rPr>
                <w:rFonts w:ascii="微软雅黑" w:hAnsi="微软雅黑" w:eastAsia="微软雅黑" w:cs="微软雅黑" w:hint="eastAsia"/>
                <w:sz w:val="21"/>
                <w:szCs w:val="21"/>
              </w:rPr>
            </w:pPr>
            <w:r>
              <w:rPr>
                <w:rFonts w:ascii="微软雅黑" w:hAnsi="微软雅黑" w:cs="微软雅黑" w:hint="eastAsia" w:eastAsia="微软雅黑"/>
                <w:sz w:val="21"/>
                <w:szCs w:val="21"/>
              </w:rPr>
              <w:t>【导游】</w:t>
            </w:r>
          </w:p>
        </w:tc>
        <w:tc>
          <w:tcPr>
            <w:tcW w:w="10618" w:type="dxa"/>
            <w:gridSpan w:val="7"/>
            <w:tcBorders>
              <w:top w:val="single" w:sz="2" w:space="0" w:color="4BACC6"/>
              <w:start w:val="single" w:sz="2" w:space="0" w:color="808080"/>
              <w:bottom w:val="single" w:sz="2" w:space="0" w:color="4BACC6"/>
              <w:end w:val="single" w:sz="6" w:space="0" w:color="808080"/>
            </w:tcBorders>
          </w:tcPr>
          <w:p>
            <w:pPr>
              <w:pStyle w:val="Normal"/>
              <w:keepNext w:val="false"/>
              <w:keepLines w:val="false"/>
              <w:widowControl/>
              <w:kinsoku w:val="false"/>
              <w:overflowPunct w:val="true"/>
              <w:autoSpaceDE w:val="false"/>
              <w:bidi w:val="0"/>
              <w:snapToGrid w:val="false"/>
              <w:spacing w:lineRule="exact" w:line="460" w:before="50" w:after="0"/>
              <w:ind w:end="125"/>
              <w:jc w:val="both"/>
              <w:textAlignment w:val="baseline"/>
              <w:rPr>
                <w:rFonts w:eastAsia="微软雅黑"/>
              </w:rPr>
            </w:pPr>
            <w:r>
              <w:rPr>
                <w:rFonts w:ascii="微软雅黑" w:hAnsi="微软雅黑" w:cs="微软雅黑" w:hint="eastAsia" w:eastAsia="微软雅黑"/>
                <w:sz w:val="21"/>
                <w:szCs w:val="21"/>
              </w:rPr>
              <w:t>导游持有国家导游资格证（</w:t>
            </w:r>
            <w:r>
              <w:rPr>
                <w:rFonts w:eastAsia="微软雅黑" w:cs="微软雅黑" w:hint="eastAsia" w:ascii="微软雅黑" w:hAnsi="微软雅黑"/>
                <w:sz w:val="21"/>
                <w:szCs w:val="21"/>
              </w:rPr>
              <w:t>8</w:t>
            </w:r>
            <w:r>
              <w:rPr>
                <w:rFonts w:ascii="微软雅黑" w:hAnsi="微软雅黑" w:cs="微软雅黑" w:hint="eastAsia" w:eastAsia="微软雅黑"/>
                <w:sz w:val="21"/>
                <w:szCs w:val="21"/>
              </w:rPr>
              <w:t>人以下司兼导服务，</w:t>
            </w:r>
            <w:r>
              <w:rPr>
                <w:rFonts w:eastAsia="微软雅黑" w:cs="微软雅黑" w:hint="eastAsia" w:ascii="微软雅黑" w:hAnsi="微软雅黑"/>
                <w:sz w:val="21"/>
                <w:szCs w:val="21"/>
              </w:rPr>
              <w:t>8</w:t>
            </w:r>
            <w:r>
              <w:rPr>
                <w:rFonts w:ascii="微软雅黑" w:hAnsi="微软雅黑" w:cs="微软雅黑" w:hint="eastAsia" w:eastAsia="微软雅黑"/>
                <w:sz w:val="21"/>
                <w:szCs w:val="21"/>
              </w:rPr>
              <w:t>人以上一车一导服务）</w:t>
            </w:r>
          </w:p>
        </w:tc>
      </w:tr>
      <w:tr>
        <w:trPr>
          <w:trHeight w:val="532" w:hRule="atLeast"/>
        </w:trPr>
        <w:tc>
          <w:tcPr>
            <w:tcW w:w="1042" w:type="dxa"/>
            <w:gridSpan w:val="2"/>
            <w:tcBorders>
              <w:top w:val="single" w:sz="2" w:space="0" w:color="4BACC6"/>
              <w:start w:val="single" w:sz="6" w:space="0" w:color="808080"/>
              <w:bottom w:val="single" w:sz="2" w:space="0" w:color="4BACC6"/>
              <w:end w:val="single" w:sz="2" w:space="0" w:color="808080"/>
            </w:tcBorders>
            <w:shd w:fill="B8CCE4" w:val="clear"/>
            <w:vAlign w:val="center"/>
          </w:tcPr>
          <w:p>
            <w:pPr>
              <w:pStyle w:val="Normal"/>
              <w:spacing w:lineRule="auto" w:line="276" w:before="50" w:after="0"/>
              <w:ind w:end="125"/>
              <w:jc w:val="both"/>
              <w:rPr>
                <w:rFonts w:ascii="微软雅黑" w:hAnsi="微软雅黑" w:eastAsia="微软雅黑" w:cs="微软雅黑" w:hint="eastAsia"/>
                <w:sz w:val="21"/>
                <w:szCs w:val="21"/>
              </w:rPr>
            </w:pPr>
            <w:r>
              <w:rPr>
                <w:rFonts w:ascii="微软雅黑" w:hAnsi="微软雅黑" w:cs="微软雅黑" w:hint="eastAsia" w:eastAsia="微软雅黑"/>
                <w:sz w:val="21"/>
                <w:szCs w:val="21"/>
              </w:rPr>
              <w:t>【保险】</w:t>
            </w:r>
          </w:p>
        </w:tc>
        <w:tc>
          <w:tcPr>
            <w:tcW w:w="10618" w:type="dxa"/>
            <w:gridSpan w:val="7"/>
            <w:tcBorders>
              <w:top w:val="single" w:sz="2" w:space="0" w:color="4BACC6"/>
              <w:start w:val="single" w:sz="2" w:space="0" w:color="808080"/>
              <w:bottom w:val="single" w:sz="2" w:space="0" w:color="4BACC6"/>
              <w:end w:val="single" w:sz="6" w:space="0" w:color="808080"/>
            </w:tcBorders>
          </w:tcPr>
          <w:p>
            <w:pPr>
              <w:pStyle w:val="Normal"/>
              <w:spacing w:lineRule="auto" w:line="276" w:before="50" w:after="0"/>
              <w:ind w:end="125"/>
              <w:jc w:val="both"/>
              <w:rPr>
                <w:rFonts w:ascii="微软雅黑" w:hAnsi="微软雅黑" w:eastAsia="微软雅黑" w:cs="微软雅黑" w:hint="eastAsia"/>
                <w:sz w:val="21"/>
                <w:szCs w:val="21"/>
              </w:rPr>
            </w:pPr>
            <w:r>
              <w:rPr>
                <w:rFonts w:ascii="微软雅黑" w:hAnsi="微软雅黑" w:cs="微软雅黑" w:hint="eastAsia" w:eastAsia="微软雅黑"/>
                <w:sz w:val="21"/>
                <w:szCs w:val="21"/>
              </w:rPr>
              <w:t xml:space="preserve">旅行社责任险，赠送人身意外险 </w:t>
            </w:r>
            <w:r>
              <w:rPr>
                <w:rFonts w:eastAsia="微软雅黑" w:cs="微软雅黑" w:hint="eastAsia" w:ascii="微软雅黑" w:hAnsi="微软雅黑"/>
                <w:sz w:val="21"/>
                <w:szCs w:val="21"/>
              </w:rPr>
              <w:t>(</w:t>
            </w:r>
            <w:r>
              <w:rPr>
                <w:rFonts w:ascii="微软雅黑" w:hAnsi="微软雅黑" w:cs="微软雅黑" w:hint="eastAsia" w:eastAsia="微软雅黑"/>
                <w:sz w:val="21"/>
                <w:szCs w:val="21"/>
              </w:rPr>
              <w:t xml:space="preserve">保额 </w:t>
            </w:r>
            <w:r>
              <w:rPr>
                <w:rFonts w:eastAsia="微软雅黑" w:cs="微软雅黑" w:hint="eastAsia" w:ascii="微软雅黑" w:hAnsi="微软雅黑"/>
                <w:sz w:val="21"/>
                <w:szCs w:val="21"/>
              </w:rPr>
              <w:t xml:space="preserve">10 </w:t>
            </w:r>
            <w:r>
              <w:rPr>
                <w:rFonts w:ascii="微软雅黑" w:hAnsi="微软雅黑" w:cs="微软雅黑" w:hint="eastAsia" w:eastAsia="微软雅黑"/>
                <w:sz w:val="21"/>
                <w:szCs w:val="21"/>
              </w:rPr>
              <w:t xml:space="preserve">万 </w:t>
            </w:r>
            <w:r>
              <w:rPr>
                <w:rFonts w:eastAsia="微软雅黑" w:cs="微软雅黑" w:hint="eastAsia" w:ascii="微软雅黑" w:hAnsi="微软雅黑"/>
                <w:sz w:val="21"/>
                <w:szCs w:val="21"/>
              </w:rPr>
              <w:t xml:space="preserve">)  </w:t>
            </w:r>
          </w:p>
        </w:tc>
      </w:tr>
      <w:tr>
        <w:trPr>
          <w:trHeight w:val="1137" w:hRule="atLeast"/>
        </w:trPr>
        <w:tc>
          <w:tcPr>
            <w:tcW w:w="1042" w:type="dxa"/>
            <w:gridSpan w:val="2"/>
            <w:tcBorders>
              <w:top w:val="single" w:sz="2" w:space="0" w:color="4BACC6"/>
              <w:start w:val="single" w:sz="6" w:space="0" w:color="808080"/>
              <w:bottom w:val="single" w:sz="2" w:space="0" w:color="4BACC6"/>
              <w:end w:val="single" w:sz="2" w:space="0" w:color="808080"/>
            </w:tcBorders>
            <w:shd w:fill="B8CCE4" w:val="clear"/>
            <w:vAlign w:val="center"/>
          </w:tcPr>
          <w:p>
            <w:pPr>
              <w:pStyle w:val="Normal"/>
              <w:spacing w:lineRule="auto" w:line="276" w:before="50" w:after="0"/>
              <w:ind w:end="125"/>
              <w:jc w:val="both"/>
              <w:rPr>
                <w:rFonts w:ascii="微软雅黑" w:hAnsi="微软雅黑" w:eastAsia="微软雅黑" w:cs="微软雅黑" w:hint="eastAsia"/>
                <w:sz w:val="21"/>
                <w:szCs w:val="21"/>
              </w:rPr>
            </w:pPr>
            <w:r>
              <w:rPr>
                <w:rFonts w:ascii="微软雅黑" w:hAnsi="微软雅黑" w:cs="微软雅黑" w:hint="eastAsia" w:eastAsia="微软雅黑"/>
                <w:sz w:val="21"/>
                <w:szCs w:val="21"/>
              </w:rPr>
              <w:t>【购物】</w:t>
            </w:r>
          </w:p>
        </w:tc>
        <w:tc>
          <w:tcPr>
            <w:tcW w:w="10618" w:type="dxa"/>
            <w:gridSpan w:val="7"/>
            <w:tcBorders>
              <w:top w:val="single" w:sz="2" w:space="0" w:color="4BACC6"/>
              <w:start w:val="single" w:sz="2" w:space="0" w:color="808080"/>
              <w:bottom w:val="single" w:sz="2" w:space="0" w:color="4BACC6"/>
              <w:end w:val="single" w:sz="6" w:space="0" w:color="808080"/>
            </w:tcBorders>
          </w:tcPr>
          <w:p>
            <w:pPr>
              <w:pStyle w:val="Normal"/>
              <w:numPr>
                <w:ilvl w:val="0"/>
                <w:numId w:val="0"/>
              </w:numPr>
              <w:spacing w:lineRule="auto" w:line="276" w:before="50" w:after="0"/>
              <w:ind w:firstLineChars="0" w:firstLine="0" w:startChars="0" w:start="0" w:endChars="0" w:end="0"/>
              <w:jc w:val="both"/>
              <w:rPr>
                <w:rFonts w:ascii="微软雅黑" w:hAnsi="微软雅黑" w:eastAsia="微软雅黑" w:cs="微软雅黑"/>
                <w:bCs/>
                <w:sz w:val="21"/>
                <w:szCs w:val="21"/>
              </w:rPr>
            </w:pPr>
            <w:r>
              <w:rPr>
                <w:rFonts w:eastAsia="微软雅黑" w:cs="微软雅黑" w:hint="eastAsia" w:ascii="微软雅黑" w:hAnsi="微软雅黑"/>
                <w:bCs/>
                <w:sz w:val="21"/>
                <w:szCs w:val="21"/>
              </w:rPr>
              <w:t>1</w:t>
            </w:r>
            <w:r>
              <w:rPr>
                <w:rFonts w:ascii="微软雅黑" w:hAnsi="微软雅黑" w:cs="微软雅黑" w:hint="eastAsia" w:eastAsia="微软雅黑"/>
                <w:bCs/>
                <w:sz w:val="21"/>
                <w:szCs w:val="21"/>
              </w:rPr>
              <w:t>个丝绸博物馆</w:t>
            </w:r>
            <w:r>
              <w:rPr>
                <w:rFonts w:eastAsia="微软雅黑" w:cs="微软雅黑" w:hint="eastAsia" w:ascii="微软雅黑" w:hAnsi="微软雅黑"/>
                <w:bCs/>
                <w:sz w:val="21"/>
                <w:szCs w:val="21"/>
              </w:rPr>
              <w:t>+1</w:t>
            </w:r>
            <w:r>
              <w:rPr>
                <w:rFonts w:ascii="微软雅黑" w:hAnsi="微软雅黑" w:cs="微软雅黑" w:hint="eastAsia" w:eastAsia="微软雅黑"/>
                <w:bCs/>
                <w:sz w:val="21"/>
                <w:szCs w:val="21"/>
              </w:rPr>
              <w:t>个茶多酚；</w:t>
            </w:r>
          </w:p>
          <w:p>
            <w:pPr>
              <w:pStyle w:val="Normal"/>
              <w:numPr>
                <w:ilvl w:val="0"/>
                <w:numId w:val="0"/>
              </w:numPr>
              <w:spacing w:lineRule="auto" w:line="276" w:before="50" w:after="0"/>
              <w:ind w:firstLineChars="0" w:firstLine="0" w:startChars="0" w:start="0" w:endChars="0" w:end="0"/>
              <w:jc w:val="both"/>
              <w:rPr>
                <w:rFonts w:ascii="微软雅黑" w:hAnsi="微软雅黑" w:eastAsia="微软雅黑" w:cs="微软雅黑" w:hint="eastAsia"/>
                <w:b w:val="false"/>
                <w:bCs w:val="false"/>
                <w:color w:val="FF0000"/>
                <w:sz w:val="21"/>
                <w:szCs w:val="21"/>
              </w:rPr>
            </w:pPr>
            <w:r>
              <w:rPr>
                <w:rFonts w:ascii="微软雅黑" w:hAnsi="微软雅黑" w:cs="微软雅黑" w:hint="eastAsia" w:eastAsia="微软雅黑"/>
                <w:b w:val="false"/>
                <w:bCs w:val="false"/>
                <w:color w:val="FF0000"/>
                <w:sz w:val="21"/>
                <w:szCs w:val="21"/>
              </w:rPr>
              <w:t>购物场所参观游览时长一般为</w:t>
            </w:r>
            <w:r>
              <w:rPr>
                <w:rFonts w:eastAsia="微软雅黑" w:cs="微软雅黑" w:hint="eastAsia" w:ascii="微软雅黑" w:hAnsi="微软雅黑"/>
                <w:b w:val="false"/>
                <w:bCs w:val="false"/>
                <w:color w:val="FF0000"/>
                <w:sz w:val="21"/>
                <w:szCs w:val="21"/>
              </w:rPr>
              <w:t>2-2.5</w:t>
            </w:r>
            <w:r>
              <w:rPr>
                <w:rFonts w:ascii="微软雅黑" w:hAnsi="微软雅黑" w:cs="微软雅黑" w:hint="eastAsia" w:eastAsia="微软雅黑"/>
                <w:b w:val="false"/>
                <w:bCs w:val="false"/>
                <w:color w:val="FF0000"/>
                <w:sz w:val="21"/>
                <w:szCs w:val="21"/>
              </w:rPr>
              <w:t>小时左右，如有其他客人购买挑选商品，需要等待其他客人，如中途离团则默认自愿放弃后续一切安排，无费用可退，敬请谅解！</w:t>
            </w:r>
          </w:p>
          <w:p>
            <w:pPr>
              <w:pStyle w:val="Normal"/>
              <w:numPr>
                <w:ilvl w:val="0"/>
                <w:numId w:val="0"/>
              </w:numPr>
              <w:spacing w:lineRule="auto" w:line="276" w:before="50" w:after="0"/>
              <w:ind w:firstLineChars="0" w:firstLine="0" w:startChars="0" w:start="0" w:endChars="0" w:end="0"/>
              <w:jc w:val="both"/>
              <w:rPr>
                <w:rFonts w:ascii="微软雅黑" w:hAnsi="微软雅黑" w:eastAsia="微软雅黑" w:cs="微软雅黑" w:hint="eastAsia"/>
                <w:sz w:val="21"/>
                <w:szCs w:val="21"/>
              </w:rPr>
            </w:pPr>
            <w:r>
              <w:rPr>
                <w:rFonts w:ascii="微软雅黑" w:hAnsi="微软雅黑" w:cs="微软雅黑" w:hint="eastAsia" w:eastAsia="微软雅黑"/>
                <w:sz w:val="21"/>
                <w:szCs w:val="21"/>
              </w:rPr>
              <w:t>行程中途经的很多场所，如景区、酒店、餐厅、机场、火车站等）内部均设有不同类型的购物性质商店，此类购物点不属于旅行社安排、</w:t>
            </w:r>
          </w:p>
        </w:tc>
      </w:tr>
      <w:tr>
        <w:trPr>
          <w:trHeight w:val="141" w:hRule="atLeast"/>
        </w:trPr>
        <w:tc>
          <w:tcPr>
            <w:tcW w:w="1042" w:type="dxa"/>
            <w:gridSpan w:val="2"/>
            <w:tcBorders>
              <w:top w:val="single" w:sz="2" w:space="0" w:color="4BACC6"/>
              <w:start w:val="single" w:sz="6" w:space="0" w:color="808080"/>
              <w:bottom w:val="single" w:sz="2" w:space="0" w:color="4BACC6"/>
              <w:end w:val="single" w:sz="2" w:space="0" w:color="808080"/>
            </w:tcBorders>
            <w:shd w:fill="B8CCE4" w:val="clear"/>
            <w:vAlign w:val="center"/>
          </w:tcPr>
          <w:p>
            <w:pPr>
              <w:pStyle w:val="Normal"/>
              <w:spacing w:lineRule="auto" w:line="276" w:before="50" w:after="0"/>
              <w:ind w:end="125"/>
              <w:jc w:val="both"/>
              <w:rPr>
                <w:rFonts w:ascii="微软雅黑" w:hAnsi="微软雅黑" w:eastAsia="微软雅黑" w:cs="微软雅黑" w:hint="eastAsia"/>
                <w:sz w:val="21"/>
                <w:szCs w:val="21"/>
              </w:rPr>
            </w:pPr>
            <w:r>
              <w:rPr>
                <w:rFonts w:ascii="微软雅黑" w:hAnsi="微软雅黑" w:cs="微软雅黑" w:hint="eastAsia" w:eastAsia="微软雅黑"/>
                <w:sz w:val="21"/>
                <w:szCs w:val="21"/>
              </w:rPr>
              <w:t>【自费】</w:t>
            </w:r>
          </w:p>
        </w:tc>
        <w:tc>
          <w:tcPr>
            <w:tcW w:w="10618" w:type="dxa"/>
            <w:gridSpan w:val="7"/>
            <w:tcBorders>
              <w:top w:val="single" w:sz="2" w:space="0" w:color="4BACC6"/>
              <w:start w:val="single" w:sz="2" w:space="0" w:color="808080"/>
              <w:bottom w:val="single" w:sz="2" w:space="0" w:color="4BACC6"/>
              <w:end w:val="single" w:sz="6" w:space="0" w:color="808080"/>
            </w:tcBorders>
          </w:tcPr>
          <w:p>
            <w:pPr>
              <w:pStyle w:val="Normal"/>
              <w:spacing w:lineRule="auto" w:line="276" w:before="50" w:after="0"/>
              <w:ind w:end="125"/>
              <w:jc w:val="both"/>
              <w:rPr>
                <w:rFonts w:ascii="微软雅黑" w:hAnsi="微软雅黑" w:eastAsia="微软雅黑" w:cs="微软雅黑"/>
                <w:sz w:val="21"/>
                <w:szCs w:val="21"/>
              </w:rPr>
            </w:pPr>
            <w:r>
              <w:rPr>
                <w:rFonts w:ascii="微软雅黑" w:hAnsi="微软雅黑" w:cs="微软雅黑" w:hint="eastAsia" w:eastAsia="微软雅黑"/>
                <w:sz w:val="21"/>
                <w:szCs w:val="21"/>
              </w:rPr>
              <w:t>景区小交通 ：西湖游船</w:t>
            </w:r>
            <w:r>
              <w:rPr>
                <w:rFonts w:eastAsia="微软雅黑" w:cs="微软雅黑" w:hint="eastAsia" w:ascii="微软雅黑" w:hAnsi="微软雅黑"/>
                <w:sz w:val="21"/>
                <w:szCs w:val="21"/>
              </w:rPr>
              <w:t xml:space="preserve">60 </w:t>
            </w:r>
            <w:r>
              <w:rPr>
                <w:rFonts w:ascii="微软雅黑" w:hAnsi="微软雅黑" w:cs="微软雅黑" w:hint="eastAsia" w:eastAsia="微软雅黑"/>
                <w:sz w:val="21"/>
                <w:szCs w:val="21"/>
              </w:rPr>
              <w:t>元</w:t>
            </w:r>
            <w:r>
              <w:rPr>
                <w:rFonts w:eastAsia="微软雅黑" w:cs="微软雅黑" w:hint="eastAsia" w:ascii="微软雅黑" w:hAnsi="微软雅黑"/>
                <w:sz w:val="21"/>
                <w:szCs w:val="21"/>
              </w:rPr>
              <w:t>/</w:t>
            </w:r>
            <w:r>
              <w:rPr>
                <w:rFonts w:ascii="微软雅黑" w:hAnsi="微软雅黑" w:cs="微软雅黑" w:hint="eastAsia" w:eastAsia="微软雅黑"/>
                <w:sz w:val="21"/>
                <w:szCs w:val="21"/>
              </w:rPr>
              <w:t>人  ；中山陵接驳车</w:t>
            </w:r>
            <w:r>
              <w:rPr>
                <w:rFonts w:eastAsia="微软雅黑" w:cs="微软雅黑" w:hint="eastAsia" w:ascii="微软雅黑" w:hAnsi="微软雅黑"/>
                <w:sz w:val="21"/>
                <w:szCs w:val="21"/>
              </w:rPr>
              <w:t>/</w:t>
            </w:r>
            <w:r>
              <w:rPr>
                <w:rFonts w:ascii="微软雅黑" w:hAnsi="微软雅黑" w:cs="微软雅黑" w:hint="eastAsia" w:eastAsia="微软雅黑"/>
                <w:sz w:val="21"/>
                <w:szCs w:val="21"/>
              </w:rPr>
              <w:t>电瓶车</w:t>
            </w:r>
            <w:r>
              <w:rPr>
                <w:rFonts w:eastAsia="微软雅黑" w:cs="微软雅黑" w:hint="eastAsia" w:ascii="微软雅黑" w:hAnsi="微软雅黑"/>
                <w:sz w:val="21"/>
                <w:szCs w:val="21"/>
              </w:rPr>
              <w:t>20</w:t>
            </w:r>
            <w:r>
              <w:rPr>
                <w:rFonts w:ascii="微软雅黑" w:hAnsi="微软雅黑" w:cs="微软雅黑" w:hint="eastAsia" w:eastAsia="微软雅黑"/>
                <w:sz w:val="21"/>
                <w:szCs w:val="21"/>
              </w:rPr>
              <w:t>元</w:t>
            </w:r>
            <w:r>
              <w:rPr>
                <w:rFonts w:eastAsia="微软雅黑" w:cs="微软雅黑" w:hint="eastAsia" w:ascii="微软雅黑" w:hAnsi="微软雅黑"/>
                <w:sz w:val="21"/>
                <w:szCs w:val="21"/>
              </w:rPr>
              <w:t>/</w:t>
            </w:r>
            <w:r>
              <w:rPr>
                <w:rFonts w:ascii="微软雅黑" w:hAnsi="微软雅黑" w:cs="微软雅黑" w:hint="eastAsia" w:eastAsia="微软雅黑"/>
                <w:sz w:val="21"/>
                <w:szCs w:val="21"/>
              </w:rPr>
              <w:t>人；灵隐飞来峰</w:t>
            </w:r>
            <w:r>
              <w:rPr>
                <w:rFonts w:eastAsia="微软雅黑" w:cs="微软雅黑" w:hint="eastAsia" w:ascii="微软雅黑" w:hAnsi="微软雅黑"/>
                <w:sz w:val="21"/>
                <w:szCs w:val="21"/>
              </w:rPr>
              <w:t>20</w:t>
            </w:r>
            <w:r>
              <w:rPr>
                <w:rFonts w:ascii="微软雅黑" w:hAnsi="微软雅黑" w:cs="微软雅黑" w:hint="eastAsia" w:eastAsia="微软雅黑"/>
                <w:sz w:val="21"/>
                <w:szCs w:val="21"/>
              </w:rPr>
              <w:t>元</w:t>
            </w:r>
            <w:r>
              <w:rPr>
                <w:rFonts w:eastAsia="微软雅黑" w:cs="微软雅黑" w:hint="eastAsia" w:ascii="微软雅黑" w:hAnsi="微软雅黑"/>
                <w:sz w:val="21"/>
                <w:szCs w:val="21"/>
              </w:rPr>
              <w:t>/</w:t>
            </w:r>
            <w:r>
              <w:rPr>
                <w:rFonts w:ascii="微软雅黑" w:hAnsi="微软雅黑" w:cs="微软雅黑" w:hint="eastAsia" w:eastAsia="微软雅黑"/>
                <w:sz w:val="21"/>
                <w:szCs w:val="21"/>
              </w:rPr>
              <w:t>人；灵山电瓶车</w:t>
            </w:r>
            <w:r>
              <w:rPr>
                <w:rFonts w:eastAsia="微软雅黑" w:cs="微软雅黑" w:hint="eastAsia" w:ascii="微软雅黑" w:hAnsi="微软雅黑"/>
                <w:sz w:val="21"/>
                <w:szCs w:val="21"/>
              </w:rPr>
              <w:t>40</w:t>
            </w:r>
            <w:r>
              <w:rPr>
                <w:rFonts w:ascii="微软雅黑" w:hAnsi="微软雅黑" w:cs="微软雅黑" w:hint="eastAsia" w:eastAsia="微软雅黑"/>
                <w:sz w:val="21"/>
                <w:szCs w:val="21"/>
              </w:rPr>
              <w:t>元</w:t>
            </w:r>
            <w:r>
              <w:rPr>
                <w:rFonts w:eastAsia="微软雅黑" w:cs="微软雅黑" w:hint="eastAsia" w:ascii="微软雅黑" w:hAnsi="微软雅黑"/>
                <w:sz w:val="21"/>
                <w:szCs w:val="21"/>
              </w:rPr>
              <w:t>/</w:t>
            </w:r>
            <w:r>
              <w:rPr>
                <w:rFonts w:ascii="微软雅黑" w:hAnsi="微软雅黑" w:cs="微软雅黑" w:hint="eastAsia" w:eastAsia="微软雅黑"/>
                <w:sz w:val="21"/>
                <w:szCs w:val="21"/>
              </w:rPr>
              <w:t>人；夫子庙步行街接驳车</w:t>
            </w:r>
            <w:r>
              <w:rPr>
                <w:rFonts w:eastAsia="微软雅黑" w:cs="微软雅黑" w:hint="eastAsia" w:ascii="微软雅黑" w:hAnsi="微软雅黑"/>
                <w:sz w:val="21"/>
                <w:szCs w:val="21"/>
              </w:rPr>
              <w:t>10</w:t>
            </w:r>
            <w:r>
              <w:rPr>
                <w:rFonts w:ascii="微软雅黑" w:hAnsi="微软雅黑" w:cs="微软雅黑" w:hint="eastAsia" w:eastAsia="微软雅黑"/>
                <w:sz w:val="21"/>
                <w:szCs w:val="21"/>
              </w:rPr>
              <w:t>元</w:t>
            </w:r>
            <w:r>
              <w:rPr>
                <w:rFonts w:eastAsia="微软雅黑" w:cs="微软雅黑" w:hint="eastAsia" w:ascii="微软雅黑" w:hAnsi="微软雅黑"/>
                <w:sz w:val="21"/>
                <w:szCs w:val="21"/>
              </w:rPr>
              <w:t>/</w:t>
            </w:r>
            <w:r>
              <w:rPr>
                <w:rFonts w:ascii="微软雅黑" w:hAnsi="微软雅黑" w:cs="微软雅黑" w:hint="eastAsia" w:eastAsia="微软雅黑"/>
                <w:sz w:val="21"/>
                <w:szCs w:val="21"/>
              </w:rPr>
              <w:t>人</w:t>
            </w:r>
          </w:p>
          <w:p>
            <w:pPr>
              <w:pStyle w:val="Normal"/>
              <w:spacing w:lineRule="auto" w:line="276" w:before="50" w:after="0"/>
              <w:ind w:end="125"/>
              <w:jc w:val="both"/>
              <w:rPr>
                <w:rFonts w:ascii="微软雅黑" w:hAnsi="微软雅黑" w:eastAsia="微软雅黑" w:cs="微软雅黑" w:hint="eastAsia"/>
                <w:sz w:val="21"/>
                <w:szCs w:val="21"/>
              </w:rPr>
            </w:pPr>
            <w:r>
              <w:rPr>
                <w:rFonts w:ascii="微软雅黑" w:hAnsi="微软雅黑" w:cs="微软雅黑" w:hint="eastAsia" w:eastAsia="微软雅黑"/>
                <w:sz w:val="21"/>
                <w:szCs w:val="21"/>
              </w:rPr>
              <w:t>推荐活动 ：杭州宋城</w:t>
            </w:r>
            <w:r>
              <w:rPr>
                <w:rFonts w:eastAsia="微软雅黑" w:cs="微软雅黑" w:hint="eastAsia" w:ascii="微软雅黑" w:hAnsi="微软雅黑"/>
                <w:sz w:val="21"/>
                <w:szCs w:val="21"/>
              </w:rPr>
              <w:t>320</w:t>
            </w:r>
            <w:r>
              <w:rPr>
                <w:rFonts w:ascii="微软雅黑" w:hAnsi="微软雅黑" w:cs="微软雅黑" w:hint="eastAsia" w:eastAsia="微软雅黑"/>
                <w:sz w:val="21"/>
                <w:szCs w:val="21"/>
              </w:rPr>
              <w:t>元</w:t>
            </w:r>
            <w:r>
              <w:rPr>
                <w:rFonts w:eastAsia="微软雅黑" w:cs="微软雅黑" w:hint="eastAsia" w:ascii="微软雅黑" w:hAnsi="微软雅黑"/>
                <w:sz w:val="21"/>
                <w:szCs w:val="21"/>
              </w:rPr>
              <w:t>/</w:t>
            </w:r>
            <w:r>
              <w:rPr>
                <w:rFonts w:ascii="微软雅黑" w:hAnsi="微软雅黑" w:cs="微软雅黑" w:hint="eastAsia" w:eastAsia="微软雅黑"/>
                <w:sz w:val="21"/>
                <w:szCs w:val="21"/>
              </w:rPr>
              <w:t>人；上海夜景（金茂</w:t>
            </w:r>
            <w:r>
              <w:rPr>
                <w:rFonts w:eastAsia="微软雅黑" w:cs="微软雅黑" w:hint="eastAsia" w:ascii="微软雅黑" w:hAnsi="微软雅黑"/>
                <w:sz w:val="21"/>
                <w:szCs w:val="21"/>
              </w:rPr>
              <w:t>+</w:t>
            </w:r>
            <w:r>
              <w:rPr>
                <w:rFonts w:ascii="微软雅黑" w:hAnsi="微软雅黑" w:cs="微软雅黑" w:hint="eastAsia" w:eastAsia="微软雅黑"/>
                <w:sz w:val="21"/>
                <w:szCs w:val="21"/>
              </w:rPr>
              <w:t>游船）</w:t>
            </w:r>
            <w:r>
              <w:rPr>
                <w:rFonts w:eastAsia="微软雅黑" w:cs="微软雅黑" w:hint="eastAsia" w:ascii="微软雅黑" w:hAnsi="微软雅黑"/>
                <w:sz w:val="21"/>
                <w:szCs w:val="21"/>
              </w:rPr>
              <w:t>320</w:t>
            </w:r>
            <w:r>
              <w:rPr>
                <w:rFonts w:ascii="微软雅黑" w:hAnsi="微软雅黑" w:cs="微软雅黑" w:hint="eastAsia" w:eastAsia="微软雅黑"/>
                <w:sz w:val="21"/>
                <w:szCs w:val="21"/>
              </w:rPr>
              <w:t>元</w:t>
            </w:r>
            <w:r>
              <w:rPr>
                <w:rFonts w:eastAsia="微软雅黑" w:cs="微软雅黑" w:hint="eastAsia" w:ascii="微软雅黑" w:hAnsi="微软雅黑"/>
                <w:sz w:val="21"/>
                <w:szCs w:val="21"/>
              </w:rPr>
              <w:t>/</w:t>
            </w:r>
            <w:r>
              <w:rPr>
                <w:rFonts w:ascii="微软雅黑" w:hAnsi="微软雅黑" w:cs="微软雅黑" w:hint="eastAsia" w:eastAsia="微软雅黑"/>
                <w:sz w:val="21"/>
                <w:szCs w:val="21"/>
              </w:rPr>
              <w:t>人；苏州游船</w:t>
            </w:r>
            <w:r>
              <w:rPr>
                <w:rFonts w:eastAsia="微软雅黑" w:cs="微软雅黑" w:hint="eastAsia" w:ascii="微软雅黑" w:hAnsi="微软雅黑"/>
                <w:sz w:val="21"/>
                <w:szCs w:val="21"/>
              </w:rPr>
              <w:t>150</w:t>
            </w:r>
            <w:r>
              <w:rPr>
                <w:rFonts w:ascii="微软雅黑" w:hAnsi="微软雅黑" w:cs="微软雅黑" w:hint="eastAsia" w:eastAsia="微软雅黑"/>
                <w:sz w:val="21"/>
                <w:szCs w:val="21"/>
              </w:rPr>
              <w:t>元</w:t>
            </w:r>
            <w:r>
              <w:rPr>
                <w:rFonts w:eastAsia="微软雅黑" w:cs="微软雅黑" w:hint="eastAsia" w:ascii="微软雅黑" w:hAnsi="微软雅黑"/>
                <w:sz w:val="21"/>
                <w:szCs w:val="21"/>
              </w:rPr>
              <w:t>/</w:t>
            </w:r>
            <w:r>
              <w:rPr>
                <w:rFonts w:ascii="微软雅黑" w:hAnsi="微软雅黑" w:cs="微软雅黑" w:hint="eastAsia" w:eastAsia="微软雅黑"/>
                <w:sz w:val="21"/>
                <w:szCs w:val="21"/>
              </w:rPr>
              <w:t>人</w:t>
            </w:r>
          </w:p>
          <w:p>
            <w:pPr>
              <w:pStyle w:val="Normal"/>
              <w:spacing w:lineRule="auto" w:line="276" w:before="50" w:after="0"/>
              <w:ind w:end="125"/>
              <w:jc w:val="both"/>
              <w:rPr>
                <w:rFonts w:ascii="微软雅黑" w:hAnsi="微软雅黑" w:eastAsia="微软雅黑" w:cs="微软雅黑"/>
                <w:sz w:val="21"/>
                <w:szCs w:val="21"/>
              </w:rPr>
            </w:pPr>
            <w:r>
              <w:rPr>
                <w:rFonts w:ascii="微软雅黑" w:hAnsi="微软雅黑" w:cs="微软雅黑" w:hint="eastAsia" w:eastAsia="微软雅黑"/>
                <w:color w:val="0070C0"/>
                <w:sz w:val="20"/>
                <w:szCs w:val="20"/>
              </w:rPr>
              <w:t>以上自费价格已含门票、车费、导游讲解服务费。不参加自费的游客敬请在景区外自由活动，不使用任何优惠证件，如自行购买门票现收车费</w:t>
            </w:r>
            <w:r>
              <w:rPr>
                <w:rFonts w:eastAsia="微软雅黑" w:cs="微软雅黑" w:hint="eastAsia" w:ascii="微软雅黑" w:hAnsi="微软雅黑"/>
                <w:color w:val="0070C0"/>
                <w:sz w:val="20"/>
                <w:szCs w:val="20"/>
              </w:rPr>
              <w:t>100/</w:t>
            </w:r>
            <w:r>
              <w:rPr>
                <w:rFonts w:ascii="微软雅黑" w:hAnsi="微软雅黑" w:cs="微软雅黑" w:hint="eastAsia" w:eastAsia="微软雅黑"/>
                <w:color w:val="0070C0"/>
                <w:sz w:val="20"/>
                <w:szCs w:val="20"/>
              </w:rPr>
              <w:t>人</w:t>
            </w:r>
            <w:r>
              <w:rPr>
                <w:rFonts w:eastAsia="微软雅黑" w:cs="微软雅黑" w:hint="eastAsia" w:ascii="微软雅黑" w:hAnsi="微软雅黑"/>
                <w:color w:val="0070C0"/>
                <w:sz w:val="20"/>
                <w:szCs w:val="20"/>
              </w:rPr>
              <w:t>/</w:t>
            </w:r>
            <w:r>
              <w:rPr>
                <w:rFonts w:ascii="微软雅黑" w:hAnsi="微软雅黑" w:cs="微软雅黑" w:hint="eastAsia" w:eastAsia="微软雅黑"/>
                <w:color w:val="0070C0"/>
                <w:sz w:val="20"/>
                <w:szCs w:val="20"/>
              </w:rPr>
              <w:t>点。</w:t>
            </w:r>
          </w:p>
        </w:tc>
      </w:tr>
      <w:tr>
        <w:trPr>
          <w:trHeight w:val="620" w:hRule="atLeast"/>
        </w:trPr>
        <w:tc>
          <w:tcPr>
            <w:tcW w:w="11660" w:type="dxa"/>
            <w:gridSpan w:val="9"/>
            <w:tcBorders>
              <w:top w:val="single" w:sz="2" w:space="0" w:color="4BACC6"/>
              <w:start w:val="single" w:sz="6" w:space="0" w:color="808080"/>
              <w:bottom w:val="single" w:sz="2" w:space="0" w:color="4BACC6"/>
              <w:end w:val="single" w:sz="6" w:space="0" w:color="808080"/>
            </w:tcBorders>
            <w:shd w:fill="B8CCE4" w:val="clear"/>
            <w:vAlign w:val="center"/>
          </w:tcPr>
          <w:p>
            <w:pPr>
              <w:pStyle w:val="Normal"/>
              <w:spacing w:lineRule="auto" w:line="276" w:before="50" w:after="0"/>
              <w:ind w:end="125"/>
              <w:jc w:val="center"/>
              <w:rPr>
                <w:rFonts w:ascii="微软雅黑" w:hAnsi="微软雅黑" w:eastAsia="微软雅黑" w:cs="微软雅黑"/>
                <w:sz w:val="21"/>
                <w:szCs w:val="21"/>
              </w:rPr>
            </w:pPr>
            <w:r>
              <w:rPr>
                <w:rFonts w:ascii="微软雅黑" w:hAnsi="微软雅黑" w:cs="微软雅黑" w:hint="eastAsia" w:eastAsia="微软雅黑"/>
                <w:b/>
                <w:bCs/>
                <w:sz w:val="36"/>
                <w:szCs w:val="36"/>
              </w:rPr>
              <w:t>不含项目</w:t>
            </w:r>
          </w:p>
        </w:tc>
      </w:tr>
      <w:tr>
        <w:trPr>
          <w:trHeight w:val="114" w:hRule="atLeast"/>
        </w:trPr>
        <w:tc>
          <w:tcPr>
            <w:tcW w:w="11660" w:type="dxa"/>
            <w:gridSpan w:val="9"/>
            <w:tcBorders>
              <w:top w:val="single" w:sz="2" w:space="0" w:color="4BACC6"/>
              <w:start w:val="single" w:sz="6" w:space="0" w:color="808080"/>
              <w:bottom w:val="single" w:sz="2" w:space="0" w:color="4BACC6"/>
              <w:end w:val="single" w:sz="6" w:space="0" w:color="808080"/>
            </w:tcBorders>
            <w:vAlign w:val="center"/>
          </w:tcPr>
          <w:p>
            <w:pPr>
              <w:pStyle w:val="Normal"/>
              <w:spacing w:lineRule="auto" w:line="276" w:before="50" w:after="0"/>
              <w:ind w:end="125"/>
              <w:jc w:val="both"/>
              <w:rPr>
                <w:rFonts w:ascii="微软雅黑" w:hAnsi="微软雅黑" w:eastAsia="微软雅黑" w:cs="微软雅黑" w:hint="eastAsia"/>
                <w:sz w:val="21"/>
                <w:szCs w:val="21"/>
              </w:rPr>
            </w:pPr>
            <w:r>
              <w:rPr>
                <w:rFonts w:eastAsia="微软雅黑" w:cs="微软雅黑" w:hint="eastAsia" w:ascii="微软雅黑" w:hAnsi="微软雅黑"/>
                <w:sz w:val="21"/>
                <w:szCs w:val="21"/>
              </w:rPr>
              <w:t>1</w:t>
            </w:r>
            <w:r>
              <w:rPr>
                <w:rFonts w:ascii="微软雅黑" w:hAnsi="微软雅黑" w:cs="微软雅黑" w:hint="eastAsia" w:eastAsia="微软雅黑"/>
                <w:sz w:val="21"/>
                <w:szCs w:val="21"/>
              </w:rPr>
              <w:t>、自由活动期间交通费、餐费、等私人费用。</w:t>
            </w:r>
          </w:p>
          <w:p>
            <w:pPr>
              <w:pStyle w:val="Normal"/>
              <w:spacing w:lineRule="auto" w:line="276" w:before="50" w:after="0"/>
              <w:ind w:end="125"/>
              <w:jc w:val="both"/>
              <w:rPr>
                <w:rFonts w:ascii="微软雅黑" w:hAnsi="微软雅黑" w:eastAsia="微软雅黑" w:cs="微软雅黑" w:hint="eastAsia"/>
                <w:sz w:val="21"/>
                <w:szCs w:val="21"/>
              </w:rPr>
            </w:pPr>
            <w:r>
              <w:rPr>
                <w:rFonts w:eastAsia="微软雅黑" w:cs="微软雅黑" w:hint="eastAsia" w:ascii="微软雅黑" w:hAnsi="微软雅黑"/>
                <w:sz w:val="21"/>
                <w:szCs w:val="21"/>
              </w:rPr>
              <w:t>2</w:t>
            </w:r>
            <w:r>
              <w:rPr>
                <w:rFonts w:ascii="微软雅黑" w:hAnsi="微软雅黑" w:cs="微软雅黑" w:hint="eastAsia" w:eastAsia="微软雅黑"/>
                <w:sz w:val="21"/>
                <w:szCs w:val="21"/>
              </w:rPr>
              <w:t>、行程中未提到包含的其它费用：如景区内二道门票、观光车、电瓶车、索道、租赁等费用。</w:t>
            </w:r>
          </w:p>
          <w:p>
            <w:pPr>
              <w:pStyle w:val="Normal"/>
              <w:spacing w:lineRule="auto" w:line="276" w:before="50" w:after="0"/>
              <w:ind w:end="28"/>
              <w:jc w:val="both"/>
              <w:rPr>
                <w:rFonts w:ascii="微软雅黑" w:hAnsi="微软雅黑" w:eastAsia="微软雅黑" w:cs="微软雅黑" w:hint="eastAsia"/>
                <w:sz w:val="21"/>
                <w:szCs w:val="21"/>
              </w:rPr>
            </w:pPr>
            <w:r>
              <w:rPr>
                <w:rFonts w:eastAsia="微软雅黑" w:cs="微软雅黑" w:hint="eastAsia" w:ascii="微软雅黑" w:hAnsi="微软雅黑"/>
                <w:sz w:val="21"/>
                <w:szCs w:val="21"/>
              </w:rPr>
              <w:t>3</w:t>
            </w:r>
            <w:r>
              <w:rPr>
                <w:rFonts w:ascii="微软雅黑" w:hAnsi="微软雅黑" w:cs="微软雅黑" w:hint="eastAsia" w:eastAsia="微软雅黑"/>
                <w:sz w:val="21"/>
                <w:szCs w:val="21"/>
              </w:rPr>
              <w:t>、不提供自然单间，产生单房差或加床费用自理。酒店入住的匙牌押金，非免费餐饮费、洗衣、电话、饮料、烟酒、付 费电视、行李搬运等费用。</w:t>
            </w:r>
          </w:p>
          <w:p>
            <w:pPr>
              <w:pStyle w:val="Normal"/>
              <w:spacing w:lineRule="auto" w:line="276" w:before="50" w:after="0"/>
              <w:ind w:end="125"/>
              <w:jc w:val="both"/>
              <w:rPr>
                <w:rFonts w:ascii="微软雅黑" w:hAnsi="微软雅黑" w:eastAsia="微软雅黑" w:cs="微软雅黑" w:hint="eastAsia"/>
                <w:sz w:val="21"/>
                <w:szCs w:val="21"/>
              </w:rPr>
            </w:pPr>
            <w:r>
              <w:rPr>
                <w:rFonts w:eastAsia="微软雅黑" w:cs="微软雅黑" w:hint="eastAsia" w:ascii="微软雅黑" w:hAnsi="微软雅黑"/>
                <w:sz w:val="21"/>
                <w:szCs w:val="21"/>
              </w:rPr>
              <w:t>4</w:t>
            </w:r>
            <w:r>
              <w:rPr>
                <w:rFonts w:ascii="微软雅黑" w:hAnsi="微软雅黑" w:cs="微软雅黑" w:hint="eastAsia" w:eastAsia="微软雅黑"/>
                <w:sz w:val="21"/>
                <w:szCs w:val="21"/>
              </w:rPr>
              <w:t>、客人自选个人消费项目，及“旅游费用包含”内容以外的所有费用；</w:t>
            </w:r>
          </w:p>
          <w:p>
            <w:pPr>
              <w:pStyle w:val="Normal"/>
              <w:spacing w:lineRule="auto" w:line="276" w:before="50" w:after="0"/>
              <w:ind w:end="125"/>
              <w:jc w:val="both"/>
              <w:rPr>
                <w:rFonts w:ascii="微软雅黑" w:hAnsi="微软雅黑" w:eastAsia="微软雅黑" w:cs="微软雅黑" w:hint="eastAsia"/>
                <w:sz w:val="21"/>
                <w:szCs w:val="21"/>
              </w:rPr>
            </w:pPr>
            <w:r>
              <w:rPr>
                <w:rFonts w:eastAsia="微软雅黑" w:cs="微软雅黑" w:hint="eastAsia" w:ascii="微软雅黑" w:hAnsi="微软雅黑"/>
                <w:sz w:val="21"/>
                <w:szCs w:val="21"/>
              </w:rPr>
              <w:t>5</w:t>
            </w:r>
            <w:r>
              <w:rPr>
                <w:rFonts w:ascii="微软雅黑" w:hAnsi="微软雅黑" w:cs="微软雅黑" w:hint="eastAsia" w:eastAsia="微软雅黑"/>
                <w:sz w:val="21"/>
                <w:szCs w:val="21"/>
              </w:rPr>
              <w:t>、儿童的“旅游费用包含”内容以外的所有费用。例如产生超高餐费、  门票等需客人另付！</w:t>
            </w:r>
          </w:p>
          <w:p>
            <w:pPr>
              <w:pStyle w:val="Normal"/>
              <w:spacing w:lineRule="auto" w:line="276" w:before="50" w:after="0"/>
              <w:ind w:end="125"/>
              <w:jc w:val="both"/>
              <w:rPr>
                <w:rFonts w:ascii="微软雅黑" w:hAnsi="微软雅黑" w:eastAsia="微软雅黑" w:cs="微软雅黑" w:hint="eastAsia"/>
                <w:sz w:val="21"/>
                <w:szCs w:val="21"/>
              </w:rPr>
            </w:pPr>
            <w:r>
              <w:rPr>
                <w:rFonts w:eastAsia="微软雅黑" w:cs="微软雅黑" w:hint="eastAsia" w:ascii="微软雅黑" w:hAnsi="微软雅黑"/>
                <w:sz w:val="21"/>
                <w:szCs w:val="21"/>
              </w:rPr>
              <w:t>6</w:t>
            </w:r>
            <w:r>
              <w:rPr>
                <w:rFonts w:ascii="微软雅黑" w:hAnsi="微软雅黑" w:cs="微软雅黑" w:hint="eastAsia" w:eastAsia="微软雅黑"/>
                <w:sz w:val="21"/>
                <w:szCs w:val="21"/>
              </w:rPr>
              <w:t>、  因交通延误、取消等意外事件或不可抗力原因导致的额外费用，及个人所产生的费用等。</w:t>
            </w:r>
          </w:p>
          <w:p>
            <w:pPr>
              <w:pStyle w:val="Normal"/>
              <w:spacing w:lineRule="auto" w:line="276" w:before="50" w:after="0"/>
              <w:ind w:end="125"/>
              <w:jc w:val="both"/>
              <w:rPr>
                <w:rFonts w:ascii="微软雅黑" w:hAnsi="微软雅黑" w:eastAsia="微软雅黑" w:cs="微软雅黑" w:hint="eastAsia"/>
                <w:sz w:val="21"/>
                <w:szCs w:val="21"/>
              </w:rPr>
            </w:pPr>
            <w:r>
              <w:rPr>
                <w:rFonts w:eastAsia="微软雅黑" w:cs="微软雅黑" w:hint="eastAsia" w:ascii="微软雅黑" w:hAnsi="微软雅黑"/>
                <w:sz w:val="21"/>
                <w:szCs w:val="21"/>
              </w:rPr>
              <w:t>7</w:t>
            </w:r>
            <w:r>
              <w:rPr>
                <w:rFonts w:ascii="微软雅黑" w:hAnsi="微软雅黑" w:cs="微软雅黑" w:hint="eastAsia" w:eastAsia="微软雅黑"/>
                <w:sz w:val="21"/>
                <w:szCs w:val="21"/>
              </w:rPr>
              <w:t>、航空保险、旅游意外保险；因旅游者违约、  自身过错、  自身疾病，导致的人身财产损失而额外支付的费用。</w:t>
            </w:r>
          </w:p>
          <w:p>
            <w:pPr>
              <w:pStyle w:val="Normal"/>
              <w:spacing w:lineRule="auto" w:line="276" w:before="50" w:after="0"/>
              <w:ind w:end="125"/>
              <w:jc w:val="both"/>
              <w:rPr>
                <w:rFonts w:ascii="微软雅黑" w:hAnsi="微软雅黑" w:eastAsia="微软雅黑" w:cs="微软雅黑" w:hint="eastAsia"/>
                <w:sz w:val="21"/>
                <w:szCs w:val="21"/>
              </w:rPr>
            </w:pPr>
            <w:r>
              <w:rPr>
                <w:rFonts w:eastAsia="微软雅黑" w:cs="微软雅黑" w:hint="eastAsia" w:ascii="微软雅黑" w:hAnsi="微软雅黑"/>
                <w:sz w:val="21"/>
                <w:szCs w:val="21"/>
              </w:rPr>
              <w:t>8</w:t>
            </w:r>
            <w:r>
              <w:rPr>
                <w:rFonts w:ascii="微软雅黑" w:hAnsi="微软雅黑" w:cs="微软雅黑" w:hint="eastAsia" w:eastAsia="微软雅黑"/>
                <w:sz w:val="21"/>
                <w:szCs w:val="21"/>
              </w:rPr>
              <w:t xml:space="preserve">、因旅游者违约、  自身过错、  自身疾病导致的人身财产损失而额外支付的费用 </w:t>
            </w:r>
          </w:p>
        </w:tc>
      </w:tr>
      <w:tr>
        <w:trPr>
          <w:trHeight w:val="620" w:hRule="atLeast"/>
        </w:trPr>
        <w:tc>
          <w:tcPr>
            <w:tcW w:w="11660" w:type="dxa"/>
            <w:gridSpan w:val="9"/>
            <w:tcBorders>
              <w:top w:val="single" w:sz="2" w:space="0" w:color="4BACC6"/>
              <w:start w:val="single" w:sz="6" w:space="0" w:color="808080"/>
              <w:bottom w:val="single" w:sz="2" w:space="0" w:color="4BACC6"/>
              <w:end w:val="single" w:sz="6" w:space="0" w:color="808080"/>
            </w:tcBorders>
            <w:shd w:fill="B8CCE4" w:val="clear"/>
            <w:vAlign w:val="center"/>
          </w:tcPr>
          <w:p>
            <w:pPr>
              <w:pStyle w:val="Normal"/>
              <w:spacing w:lineRule="auto" w:line="276" w:before="50" w:after="0"/>
              <w:ind w:end="125"/>
              <w:jc w:val="center"/>
              <w:rPr>
                <w:rFonts w:ascii="微软雅黑" w:hAnsi="微软雅黑" w:eastAsia="微软雅黑" w:cs="微软雅黑"/>
                <w:sz w:val="21"/>
                <w:szCs w:val="21"/>
              </w:rPr>
            </w:pPr>
            <w:r>
              <w:rPr>
                <w:rFonts w:ascii="微软雅黑" w:hAnsi="微软雅黑" w:cs="微软雅黑" w:hint="eastAsia" w:eastAsia="微软雅黑"/>
                <w:b/>
                <w:bCs/>
                <w:color w:val="FF0000"/>
                <w:sz w:val="36"/>
                <w:szCs w:val="36"/>
              </w:rPr>
              <w:t>特别申明</w:t>
            </w:r>
          </w:p>
        </w:tc>
      </w:tr>
      <w:tr>
        <w:trPr>
          <w:trHeight w:val="114" w:hRule="atLeast"/>
        </w:trPr>
        <w:tc>
          <w:tcPr>
            <w:tcW w:w="11660" w:type="dxa"/>
            <w:gridSpan w:val="9"/>
            <w:tcBorders>
              <w:top w:val="single" w:sz="2" w:space="0" w:color="4BACC6"/>
              <w:start w:val="single" w:sz="6" w:space="0" w:color="808080"/>
              <w:bottom w:val="single" w:sz="2" w:space="0" w:color="4BACC6"/>
              <w:end w:val="single" w:sz="6" w:space="0" w:color="808080"/>
            </w:tcBorders>
            <w:vAlign w:val="center"/>
          </w:tcPr>
          <w:p>
            <w:pPr>
              <w:pStyle w:val="Normal"/>
              <w:keepNext w:val="false"/>
              <w:keepLines w:val="false"/>
              <w:widowControl w:val="false"/>
              <w:kinsoku w:val="true"/>
              <w:overflowPunct w:val="true"/>
              <w:autoSpaceDE w:val="true"/>
              <w:bidi w:val="0"/>
              <w:spacing w:lineRule="exact" w:line="420"/>
              <w:textAlignment w:val="auto"/>
              <w:rPr>
                <w:rFonts w:ascii="微软雅黑" w:hAnsi="微软雅黑" w:eastAsia="微软雅黑" w:cs="微软雅黑" w:hint="eastAsia"/>
              </w:rPr>
            </w:pPr>
            <w:r>
              <w:rPr>
                <w:rFonts w:eastAsia="微软雅黑" w:cs="微软雅黑" w:hint="eastAsia" w:ascii="微软雅黑" w:hAnsi="微软雅黑"/>
              </w:rPr>
              <w:t>1</w:t>
            </w:r>
            <w:r>
              <w:rPr>
                <w:rFonts w:ascii="微软雅黑" w:hAnsi="微软雅黑" w:cs="微软雅黑" w:hint="eastAsia" w:eastAsia="微软雅黑"/>
              </w:rPr>
              <w:t>、机票证件：旅行团开据的是已经打折后的团体机票，航空公司不予退票、签转、更名及改期，开票之后客人退团所产生费用由游客承担。出行时请带好有效证件（如身份证、护照等），</w:t>
            </w:r>
            <w:r>
              <w:rPr>
                <w:rFonts w:eastAsia="微软雅黑" w:cs="微软雅黑" w:hint="eastAsia" w:ascii="微软雅黑" w:hAnsi="微软雅黑"/>
              </w:rPr>
              <w:t>16</w:t>
            </w:r>
            <w:r>
              <w:rPr>
                <w:rFonts w:ascii="微软雅黑" w:hAnsi="微软雅黑" w:cs="微软雅黑" w:hint="eastAsia" w:eastAsia="微软雅黑"/>
              </w:rPr>
              <w:t>周岁以内小孩带好户口本；如因客人证件过期等个人因素，导致无法正常登机或无法入住酒店，一切后果由游客自负。</w:t>
            </w:r>
          </w:p>
          <w:p>
            <w:pPr>
              <w:pStyle w:val="Normal"/>
              <w:keepNext w:val="false"/>
              <w:keepLines w:val="false"/>
              <w:widowControl w:val="false"/>
              <w:kinsoku w:val="true"/>
              <w:overflowPunct w:val="true"/>
              <w:autoSpaceDE w:val="true"/>
              <w:bidi w:val="0"/>
              <w:spacing w:lineRule="exact" w:line="420"/>
              <w:textAlignment w:val="auto"/>
              <w:rPr>
                <w:rFonts w:ascii="微软雅黑" w:hAnsi="微软雅黑" w:eastAsia="微软雅黑" w:cs="微软雅黑" w:hint="eastAsia"/>
                <w:b/>
                <w:bCs/>
                <w:color w:val="FF0000"/>
              </w:rPr>
            </w:pPr>
            <w:r>
              <w:rPr>
                <w:rFonts w:eastAsia="微软雅黑" w:cs="微软雅黑" w:hint="eastAsia" w:ascii="微软雅黑" w:hAnsi="微软雅黑"/>
              </w:rPr>
              <w:t>2</w:t>
            </w:r>
            <w:r>
              <w:rPr>
                <w:rFonts w:ascii="微软雅黑" w:hAnsi="微软雅黑" w:cs="微软雅黑" w:hint="eastAsia" w:eastAsia="微软雅黑"/>
              </w:rPr>
              <w:t>、</w:t>
            </w:r>
            <w:r>
              <w:rPr>
                <w:rFonts w:ascii="微软雅黑" w:hAnsi="微软雅黑" w:cs="微软雅黑" w:hint="eastAsia" w:eastAsia="微软雅黑"/>
                <w:b/>
                <w:bCs/>
                <w:color w:val="FF0000"/>
              </w:rPr>
              <w:t>关于失信人：请游客报名前确认好自己是否为“失信人员”，查询网址：</w:t>
            </w:r>
            <w:hyperlink r:id="rId2">
              <w:r>
                <w:rPr>
                  <w:rStyle w:val="Hyperlink"/>
                  <w:rFonts w:eastAsia="微软雅黑" w:cs="微软雅黑" w:hint="eastAsia" w:ascii="微软雅黑" w:hAnsi="微软雅黑"/>
                  <w:b/>
                  <w:bCs/>
                  <w:color w:val="FF0000"/>
                </w:rPr>
                <w:t>http://shixin.court.gov.cn/</w:t>
              </w:r>
            </w:hyperlink>
            <w:r>
              <w:rPr>
                <w:rFonts w:ascii="微软雅黑" w:hAnsi="微软雅黑" w:cs="微软雅黑" w:hint="eastAsia" w:eastAsia="微软雅黑"/>
                <w:b/>
                <w:bCs/>
                <w:color w:val="FF0000"/>
              </w:rPr>
              <w:t>，如因游客自身原因导致不能出票，我社将按照实际损失收取费用，请务必重视！</w:t>
            </w:r>
          </w:p>
          <w:p>
            <w:pPr>
              <w:pStyle w:val="Normal"/>
              <w:keepNext w:val="false"/>
              <w:keepLines w:val="false"/>
              <w:widowControl w:val="false"/>
              <w:kinsoku w:val="true"/>
              <w:overflowPunct w:val="true"/>
              <w:autoSpaceDE w:val="true"/>
              <w:bidi w:val="0"/>
              <w:spacing w:lineRule="exact" w:line="420"/>
              <w:textAlignment w:val="auto"/>
              <w:rPr>
                <w:rFonts w:ascii="微软雅黑" w:hAnsi="微软雅黑" w:eastAsia="微软雅黑" w:cs="微软雅黑" w:hint="eastAsia"/>
              </w:rPr>
            </w:pPr>
            <w:r>
              <w:rPr>
                <w:rFonts w:eastAsia="微软雅黑" w:cs="微软雅黑" w:hint="eastAsia" w:ascii="微软雅黑" w:hAnsi="微软雅黑"/>
              </w:rPr>
              <w:t>3</w:t>
            </w:r>
            <w:r>
              <w:rPr>
                <w:rFonts w:ascii="微软雅黑" w:hAnsi="微软雅黑" w:cs="微软雅黑" w:hint="eastAsia" w:eastAsia="微软雅黑"/>
              </w:rPr>
              <w:t>、健康状况：请客人确认并保证保证自身身体情况完全适宜参加本次旅行，对于孕妇、老人、孩子、患病游客我社不负特殊监护责任，如遇不适后果自负。</w:t>
            </w:r>
          </w:p>
          <w:p>
            <w:pPr>
              <w:pStyle w:val="Normal"/>
              <w:keepNext w:val="false"/>
              <w:keepLines w:val="false"/>
              <w:widowControl w:val="false"/>
              <w:kinsoku w:val="true"/>
              <w:overflowPunct w:val="true"/>
              <w:autoSpaceDE w:val="true"/>
              <w:bidi w:val="0"/>
              <w:spacing w:lineRule="exact" w:line="420"/>
              <w:textAlignment w:val="auto"/>
              <w:rPr>
                <w:rFonts w:ascii="微软雅黑" w:hAnsi="微软雅黑" w:eastAsia="微软雅黑" w:cs="微软雅黑"/>
              </w:rPr>
            </w:pPr>
            <w:r>
              <w:rPr>
                <w:rFonts w:eastAsia="微软雅黑" w:cs="微软雅黑" w:hint="eastAsia" w:ascii="微软雅黑" w:hAnsi="微软雅黑"/>
              </w:rPr>
              <w:t>4</w:t>
            </w:r>
            <w:r>
              <w:rPr>
                <w:rFonts w:ascii="微软雅黑" w:hAnsi="微软雅黑" w:cs="微软雅黑" w:hint="eastAsia" w:eastAsia="微软雅黑"/>
              </w:rPr>
              <w:t>、</w:t>
            </w:r>
            <w:r>
              <w:rPr>
                <w:rFonts w:ascii="微软雅黑" w:hAnsi="微软雅黑" w:cs="微软雅黑" w:hint="eastAsia" w:eastAsia="微软雅黑"/>
                <w:b/>
                <w:bCs/>
                <w:color w:val="FF0000"/>
              </w:rPr>
              <w:t>离团申明：</w:t>
            </w:r>
            <w:r>
              <w:rPr>
                <w:rFonts w:ascii="微软雅黑" w:hAnsi="微软雅黑" w:cs="微软雅黑" w:hint="eastAsia" w:eastAsia="微软雅黑"/>
              </w:rPr>
              <w:t>因客人原因中途自行离团或更改行程，视为自动放弃，旅行社无法退还任何费用，因此而产生的其他费用及安全等问题由客人自行承担。</w:t>
            </w:r>
          </w:p>
        </w:tc>
      </w:tr>
      <w:tr>
        <w:trPr>
          <w:trHeight w:val="639" w:hRule="atLeast"/>
        </w:trPr>
        <w:tc>
          <w:tcPr>
            <w:tcW w:w="11660" w:type="dxa"/>
            <w:gridSpan w:val="9"/>
            <w:tcBorders>
              <w:top w:val="single" w:sz="2" w:space="0" w:color="4BACC6"/>
              <w:start w:val="single" w:sz="6" w:space="0" w:color="808080"/>
              <w:bottom w:val="single" w:sz="2" w:space="0" w:color="4BACC6"/>
              <w:end w:val="single" w:sz="6" w:space="0" w:color="808080"/>
            </w:tcBorders>
            <w:shd w:fill="B8CCE4" w:val="clear"/>
            <w:vAlign w:val="center"/>
          </w:tcPr>
          <w:p>
            <w:pPr>
              <w:pStyle w:val="Normal"/>
              <w:spacing w:lineRule="auto" w:line="276" w:before="50" w:after="0"/>
              <w:ind w:end="125"/>
              <w:jc w:val="center"/>
              <w:rPr>
                <w:rFonts w:ascii="微软雅黑" w:hAnsi="微软雅黑" w:eastAsia="微软雅黑" w:cs="微软雅黑" w:hint="eastAsia"/>
                <w:sz w:val="21"/>
                <w:szCs w:val="21"/>
              </w:rPr>
            </w:pPr>
            <w:r>
              <w:rPr>
                <w:rFonts w:ascii="微软雅黑" w:hAnsi="微软雅黑" w:cs="微软雅黑" w:hint="eastAsia" w:eastAsia="微软雅黑"/>
                <w:b/>
                <w:sz w:val="32"/>
                <w:szCs w:val="32"/>
              </w:rPr>
              <w:t>其他事项</w:t>
            </w:r>
          </w:p>
        </w:tc>
      </w:tr>
      <w:tr>
        <w:trPr>
          <w:trHeight w:val="141" w:hRule="atLeast"/>
        </w:trPr>
        <w:tc>
          <w:tcPr>
            <w:tcW w:w="11660" w:type="dxa"/>
            <w:gridSpan w:val="9"/>
            <w:tcBorders>
              <w:top w:val="single" w:sz="2" w:space="0" w:color="4BACC6"/>
              <w:start w:val="single" w:sz="6" w:space="0" w:color="808080"/>
              <w:bottom w:val="single" w:sz="2" w:space="0" w:color="4BACC6"/>
              <w:end w:val="single" w:sz="6" w:space="0" w:color="808080"/>
            </w:tcBorders>
            <w:vAlign w:val="center"/>
          </w:tcPr>
          <w:p>
            <w:pPr>
              <w:pStyle w:val="Normal"/>
              <w:spacing w:lineRule="auto" w:line="276" w:before="50" w:after="0"/>
              <w:ind w:end="125"/>
              <w:jc w:val="both"/>
              <w:rPr>
                <w:rFonts w:ascii="微软雅黑" w:hAnsi="微软雅黑" w:eastAsia="微软雅黑" w:cs="微软雅黑" w:hint="eastAsia"/>
                <w:sz w:val="21"/>
                <w:szCs w:val="21"/>
              </w:rPr>
            </w:pPr>
            <w:r>
              <w:rPr>
                <w:rFonts w:eastAsia="微软雅黑" w:cs="微软雅黑" w:hint="eastAsia" w:ascii="微软雅黑" w:hAnsi="微软雅黑"/>
                <w:sz w:val="21"/>
                <w:szCs w:val="21"/>
              </w:rPr>
              <w:t>1</w:t>
            </w:r>
            <w:r>
              <w:rPr>
                <w:rFonts w:ascii="微软雅黑" w:hAnsi="微软雅黑" w:cs="微软雅黑" w:hint="eastAsia" w:eastAsia="微软雅黑"/>
                <w:sz w:val="21"/>
                <w:szCs w:val="21"/>
              </w:rPr>
              <w:t>、在不减少景点的前提下，旅行社导游有权根据实际情况，适当调整景点游览顺序。如遇人力不可抗拒因素或政府政策性调整或景区原因临时关闭，将另行安排时间游览；如行程时间内确实无法另行安排，将按照旅行社折扣价将门票费用退还游客，不承担由此造成的损失和责任。</w:t>
            </w:r>
          </w:p>
          <w:p>
            <w:pPr>
              <w:pStyle w:val="Normal"/>
              <w:spacing w:lineRule="auto" w:line="276" w:before="50" w:after="0"/>
              <w:ind w:end="125"/>
              <w:jc w:val="both"/>
              <w:rPr>
                <w:rFonts w:ascii="微软雅黑" w:hAnsi="微软雅黑" w:eastAsia="微软雅黑" w:cs="微软雅黑" w:hint="eastAsia"/>
                <w:sz w:val="21"/>
                <w:szCs w:val="21"/>
              </w:rPr>
            </w:pPr>
            <w:r>
              <w:rPr>
                <w:rFonts w:eastAsia="微软雅黑" w:cs="微软雅黑" w:hint="eastAsia" w:ascii="微软雅黑" w:hAnsi="微软雅黑"/>
                <w:sz w:val="21"/>
                <w:szCs w:val="21"/>
              </w:rPr>
              <w:t>2</w:t>
            </w:r>
            <w:r>
              <w:rPr>
                <w:rFonts w:ascii="微软雅黑" w:hAnsi="微软雅黑" w:cs="微软雅黑" w:hint="eastAsia" w:eastAsia="微软雅黑"/>
                <w:sz w:val="21"/>
                <w:szCs w:val="21"/>
              </w:rPr>
              <w:t>、入住酒店需要登记，请成人（</w:t>
            </w:r>
            <w:r>
              <w:rPr>
                <w:rFonts w:eastAsia="微软雅黑" w:cs="微软雅黑" w:hint="eastAsia" w:ascii="微软雅黑" w:hAnsi="微软雅黑"/>
                <w:sz w:val="21"/>
                <w:szCs w:val="21"/>
              </w:rPr>
              <w:t>16</w:t>
            </w:r>
            <w:r>
              <w:rPr>
                <w:rFonts w:ascii="微软雅黑" w:hAnsi="微软雅黑" w:cs="微软雅黑" w:hint="eastAsia" w:eastAsia="微软雅黑"/>
                <w:sz w:val="21"/>
                <w:szCs w:val="21"/>
              </w:rPr>
              <w:t>周岁以上）带好有效身份证，儿童带好户口本。酒店需收取一定押金（按照酒店不同标准，每间</w:t>
            </w:r>
            <w:r>
              <w:rPr>
                <w:rFonts w:eastAsia="微软雅黑" w:cs="微软雅黑" w:hint="eastAsia" w:ascii="微软雅黑" w:hAnsi="微软雅黑"/>
                <w:sz w:val="21"/>
                <w:szCs w:val="21"/>
              </w:rPr>
              <w:t>100-300</w:t>
            </w:r>
            <w:r>
              <w:rPr>
                <w:rFonts w:ascii="微软雅黑" w:hAnsi="微软雅黑" w:cs="微软雅黑" w:hint="eastAsia" w:eastAsia="微软雅黑"/>
                <w:sz w:val="21"/>
                <w:szCs w:val="21"/>
              </w:rPr>
              <w:t>元不等），需要游客在酒店前台自行支付，离店时房间设施无损坏则全额退还。若有损坏酒店物品、设施、丢失房卡等，须游客自行赔偿酒店损失。</w:t>
            </w:r>
          </w:p>
          <w:p>
            <w:pPr>
              <w:pStyle w:val="Normal"/>
              <w:spacing w:lineRule="auto" w:line="276" w:before="50" w:after="0"/>
              <w:ind w:end="125"/>
              <w:jc w:val="both"/>
              <w:rPr>
                <w:rFonts w:ascii="微软雅黑" w:hAnsi="微软雅黑" w:eastAsia="微软雅黑" w:cs="微软雅黑" w:hint="eastAsia"/>
                <w:sz w:val="21"/>
                <w:szCs w:val="21"/>
              </w:rPr>
            </w:pPr>
            <w:r>
              <w:rPr>
                <w:rFonts w:eastAsia="微软雅黑" w:cs="微软雅黑" w:hint="eastAsia" w:ascii="微软雅黑" w:hAnsi="微软雅黑"/>
                <w:sz w:val="21"/>
                <w:szCs w:val="21"/>
              </w:rPr>
              <w:t>3</w:t>
            </w:r>
            <w:r>
              <w:rPr>
                <w:rFonts w:ascii="微软雅黑" w:hAnsi="微软雅黑" w:cs="微软雅黑" w:hint="eastAsia" w:eastAsia="微软雅黑"/>
                <w:sz w:val="21"/>
                <w:szCs w:val="21"/>
              </w:rPr>
              <w:t>、华东大部分酒店无法提供三人间或加床，如遇自然单人住一间房，须按提前抵达或延住的房价补付房差。</w:t>
            </w:r>
          </w:p>
          <w:p>
            <w:pPr>
              <w:pStyle w:val="Normal"/>
              <w:spacing w:lineRule="auto" w:line="276" w:before="50" w:after="0"/>
              <w:ind w:end="125"/>
              <w:jc w:val="both"/>
              <w:rPr>
                <w:rFonts w:ascii="微软雅黑" w:hAnsi="微软雅黑" w:eastAsia="微软雅黑" w:cs="微软雅黑" w:hint="eastAsia"/>
                <w:sz w:val="21"/>
                <w:szCs w:val="21"/>
              </w:rPr>
            </w:pPr>
            <w:r>
              <w:rPr>
                <w:rFonts w:eastAsia="微软雅黑" w:cs="微软雅黑" w:hint="eastAsia" w:ascii="微软雅黑" w:hAnsi="微软雅黑"/>
                <w:sz w:val="21"/>
                <w:szCs w:val="21"/>
              </w:rPr>
              <w:t>4</w:t>
            </w:r>
            <w:r>
              <w:rPr>
                <w:rFonts w:ascii="微软雅黑" w:hAnsi="微软雅黑" w:cs="微软雅黑" w:hint="eastAsia" w:eastAsia="微软雅黑"/>
                <w:sz w:val="21"/>
                <w:szCs w:val="21"/>
              </w:rPr>
              <w:t>、华东旅游团队及会议较多，旅游车常常入不敷出，旺季时会出现“套车”，如遇交通拥堵，则容易出现游客等车的情况；餐厅也存在排队等候用餐的现象，请您给予理解和配合，耐心等待，谢谢！</w:t>
            </w:r>
          </w:p>
          <w:p>
            <w:pPr>
              <w:pStyle w:val="Normal"/>
              <w:spacing w:lineRule="auto" w:line="276" w:before="50" w:after="0"/>
              <w:ind w:end="125"/>
              <w:jc w:val="both"/>
              <w:rPr>
                <w:rFonts w:ascii="微软雅黑" w:hAnsi="微软雅黑" w:eastAsia="微软雅黑" w:cs="微软雅黑" w:hint="eastAsia"/>
                <w:sz w:val="21"/>
                <w:szCs w:val="21"/>
              </w:rPr>
            </w:pPr>
            <w:r>
              <w:rPr>
                <w:rFonts w:eastAsia="微软雅黑" w:cs="微软雅黑" w:hint="eastAsia" w:ascii="微软雅黑" w:hAnsi="微软雅黑"/>
                <w:sz w:val="21"/>
                <w:szCs w:val="21"/>
              </w:rPr>
              <w:t>5</w:t>
            </w:r>
            <w:r>
              <w:rPr>
                <w:rFonts w:ascii="微软雅黑" w:hAnsi="微软雅黑" w:cs="微软雅黑" w:hint="eastAsia" w:eastAsia="微软雅黑"/>
                <w:sz w:val="21"/>
                <w:szCs w:val="21"/>
              </w:rPr>
              <w:t>、游客的投诉诉求，以在当地游客自行填写的《服务质量调查表》为主要受理和解决争议依据。若游客未在此调查表上反映质量问题，在华东旅行期间也未通过电话等其它方式反映质量问题，将视同游客满意，返程后提起诉求理由将不予受理，旅行社不承担任何赔偿责任。</w:t>
            </w:r>
          </w:p>
          <w:p>
            <w:pPr>
              <w:pStyle w:val="Normal"/>
              <w:spacing w:lineRule="auto" w:line="276" w:before="50" w:after="0"/>
              <w:ind w:end="125"/>
              <w:jc w:val="both"/>
              <w:rPr>
                <w:rFonts w:ascii="微软雅黑" w:hAnsi="微软雅黑" w:eastAsia="微软雅黑" w:cs="微软雅黑" w:hint="eastAsia"/>
                <w:sz w:val="21"/>
                <w:szCs w:val="21"/>
              </w:rPr>
            </w:pPr>
            <w:r>
              <w:rPr>
                <w:rFonts w:eastAsia="微软雅黑" w:cs="微软雅黑" w:hint="eastAsia" w:ascii="微软雅黑" w:hAnsi="微软雅黑"/>
                <w:sz w:val="21"/>
                <w:szCs w:val="21"/>
              </w:rPr>
              <w:t>6</w:t>
            </w:r>
            <w:r>
              <w:rPr>
                <w:rFonts w:ascii="微软雅黑" w:hAnsi="微软雅黑" w:cs="微软雅黑" w:hint="eastAsia" w:eastAsia="微软雅黑"/>
                <w:sz w:val="21"/>
                <w:szCs w:val="21"/>
              </w:rPr>
              <w:t>、因客人原因中途自行离团或更改行程，视为自动放弃，旅行社无法退还任何费用，因此而产生的其他费用及安全等问题由客人自行承担。</w:t>
            </w:r>
          </w:p>
          <w:p>
            <w:pPr>
              <w:pStyle w:val="Normal"/>
              <w:spacing w:lineRule="auto" w:line="276" w:before="50" w:after="0"/>
              <w:ind w:end="125"/>
              <w:jc w:val="both"/>
              <w:rPr>
                <w:rFonts w:ascii="微软雅黑" w:hAnsi="微软雅黑" w:eastAsia="微软雅黑" w:cs="微软雅黑" w:hint="eastAsia"/>
                <w:sz w:val="21"/>
                <w:szCs w:val="21"/>
              </w:rPr>
            </w:pPr>
            <w:r>
              <w:rPr>
                <w:rFonts w:eastAsia="微软雅黑" w:cs="微软雅黑" w:hint="eastAsia" w:ascii="微软雅黑" w:hAnsi="微软雅黑"/>
                <w:sz w:val="21"/>
                <w:szCs w:val="21"/>
              </w:rPr>
              <w:t>7</w:t>
            </w:r>
            <w:r>
              <w:rPr>
                <w:rFonts w:ascii="微软雅黑" w:hAnsi="微软雅黑" w:cs="微软雅黑" w:hint="eastAsia" w:eastAsia="微软雅黑"/>
                <w:sz w:val="21"/>
                <w:szCs w:val="21"/>
              </w:rPr>
              <w:t>、因人力不可抗拒因素造成的滞留及产生的费用由客人自理（如飞机</w:t>
            </w:r>
            <w:r>
              <w:rPr>
                <w:rFonts w:eastAsia="微软雅黑" w:cs="微软雅黑" w:hint="eastAsia" w:ascii="微软雅黑" w:hAnsi="微软雅黑"/>
                <w:sz w:val="21"/>
                <w:szCs w:val="21"/>
              </w:rPr>
              <w:t>/</w:t>
            </w:r>
            <w:r>
              <w:rPr>
                <w:rFonts w:ascii="微软雅黑" w:hAnsi="微软雅黑" w:cs="微软雅黑" w:hint="eastAsia" w:eastAsia="微软雅黑"/>
                <w:sz w:val="21"/>
                <w:szCs w:val="21"/>
              </w:rPr>
              <w:t>火车延误、自然灾害等）。</w:t>
            </w:r>
          </w:p>
          <w:p>
            <w:pPr>
              <w:pStyle w:val="Normal"/>
              <w:spacing w:lineRule="auto" w:line="276" w:before="50" w:after="0"/>
              <w:ind w:end="125"/>
              <w:jc w:val="both"/>
              <w:rPr>
                <w:rFonts w:ascii="微软雅黑" w:hAnsi="微软雅黑" w:eastAsia="微软雅黑" w:cs="微软雅黑" w:hint="eastAsia"/>
                <w:sz w:val="21"/>
                <w:szCs w:val="21"/>
              </w:rPr>
            </w:pPr>
            <w:r>
              <w:rPr>
                <w:rFonts w:eastAsia="微软雅黑" w:cs="微软雅黑" w:hint="eastAsia" w:ascii="微软雅黑" w:hAnsi="微软雅黑"/>
                <w:sz w:val="21"/>
                <w:szCs w:val="21"/>
              </w:rPr>
              <w:t>8</w:t>
            </w:r>
            <w:r>
              <w:rPr>
                <w:rFonts w:ascii="微软雅黑" w:hAnsi="微软雅黑" w:cs="微软雅黑" w:hint="eastAsia" w:eastAsia="微软雅黑"/>
                <w:sz w:val="21"/>
                <w:szCs w:val="21"/>
              </w:rPr>
              <w:t>、请游客务必注意自身安全，贵重物品随身携带！！不要将贵重物品滞留在酒店或旅游车内！在旅游途中请保管好个人的财物，如因个人保管不当发生损失，旅行社不承担赔偿责任。</w:t>
            </w:r>
          </w:p>
          <w:p>
            <w:pPr>
              <w:pStyle w:val="Normal"/>
              <w:spacing w:lineRule="auto" w:line="276" w:before="50" w:after="0"/>
              <w:ind w:end="125"/>
              <w:jc w:val="both"/>
              <w:rPr>
                <w:rFonts w:ascii="微软雅黑" w:hAnsi="微软雅黑" w:eastAsia="微软雅黑" w:cs="微软雅黑" w:hint="eastAsia"/>
                <w:sz w:val="21"/>
                <w:szCs w:val="21"/>
              </w:rPr>
            </w:pPr>
            <w:r>
              <w:rPr>
                <w:rFonts w:eastAsia="微软雅黑" w:cs="微软雅黑" w:hint="eastAsia" w:ascii="微软雅黑" w:hAnsi="微软雅黑"/>
                <w:sz w:val="21"/>
                <w:szCs w:val="21"/>
              </w:rPr>
              <w:t>9</w:t>
            </w:r>
            <w:r>
              <w:rPr>
                <w:rFonts w:ascii="微软雅黑" w:hAnsi="微软雅黑" w:cs="微软雅黑" w:hint="eastAsia" w:eastAsia="微软雅黑"/>
                <w:sz w:val="21"/>
                <w:szCs w:val="21"/>
              </w:rPr>
              <w:t>、旅行社不推荐游客参加人身安全不确定的活动，如游客擅自行动而产生的后果，旅行社不承担责任。</w:t>
            </w:r>
          </w:p>
          <w:p>
            <w:pPr>
              <w:pStyle w:val="Normal"/>
              <w:spacing w:lineRule="auto" w:line="276" w:before="50" w:after="0"/>
              <w:ind w:end="125"/>
              <w:jc w:val="both"/>
              <w:rPr>
                <w:rFonts w:ascii="微软雅黑" w:hAnsi="微软雅黑" w:eastAsia="微软雅黑" w:cs="微软雅黑" w:hint="eastAsia"/>
                <w:sz w:val="21"/>
                <w:szCs w:val="21"/>
              </w:rPr>
            </w:pPr>
            <w:r>
              <w:rPr>
                <w:rFonts w:eastAsia="微软雅黑" w:cs="微软雅黑" w:hint="eastAsia" w:ascii="微软雅黑" w:hAnsi="微软雅黑"/>
                <w:sz w:val="21"/>
                <w:szCs w:val="21"/>
              </w:rPr>
              <w:t>10</w:t>
            </w:r>
            <w:r>
              <w:rPr>
                <w:rFonts w:ascii="微软雅黑" w:hAnsi="微软雅黑" w:cs="微软雅黑" w:hint="eastAsia" w:eastAsia="微软雅黑"/>
                <w:sz w:val="21"/>
                <w:szCs w:val="21"/>
              </w:rPr>
              <w:t>、游客必须保证自身身体健康良好的前提下，参加旅行社安排的旅游行程，不得欺骗隐瞒，若因游客身体不适而发生任何意外，旅行社不承担责任。</w:t>
            </w:r>
          </w:p>
          <w:p>
            <w:pPr>
              <w:pStyle w:val="Normal"/>
              <w:spacing w:lineRule="auto" w:line="276" w:before="50" w:after="0"/>
              <w:ind w:end="125"/>
              <w:jc w:val="both"/>
              <w:rPr>
                <w:rFonts w:ascii="微软雅黑" w:hAnsi="微软雅黑" w:eastAsia="微软雅黑" w:cs="微软雅黑" w:hint="eastAsia"/>
                <w:sz w:val="21"/>
                <w:szCs w:val="21"/>
              </w:rPr>
            </w:pPr>
            <w:r>
              <w:rPr>
                <w:rFonts w:eastAsia="微软雅黑" w:cs="微软雅黑" w:hint="eastAsia" w:ascii="微软雅黑" w:hAnsi="微软雅黑"/>
                <w:sz w:val="21"/>
                <w:szCs w:val="21"/>
              </w:rPr>
              <w:t>11</w:t>
            </w:r>
            <w:r>
              <w:rPr>
                <w:rFonts w:ascii="微软雅黑" w:hAnsi="微软雅黑" w:cs="微软雅黑" w:hint="eastAsia" w:eastAsia="微软雅黑"/>
                <w:sz w:val="21"/>
                <w:szCs w:val="21"/>
              </w:rPr>
              <w:t>、报名时请提供旅游者的真实姓名与常用手机号，以便工作人员及时联系。建议游客自行购买意外保险。</w:t>
            </w:r>
          </w:p>
          <w:p>
            <w:pPr>
              <w:pStyle w:val="Normal"/>
              <w:spacing w:lineRule="auto" w:line="276" w:before="50" w:after="0"/>
              <w:ind w:end="125"/>
              <w:jc w:val="both"/>
              <w:rPr>
                <w:rFonts w:ascii="微软雅黑" w:hAnsi="微软雅黑" w:eastAsia="微软雅黑" w:cs="微软雅黑" w:hint="eastAsia"/>
                <w:sz w:val="21"/>
                <w:szCs w:val="21"/>
              </w:rPr>
            </w:pPr>
            <w:r>
              <w:rPr>
                <w:rFonts w:eastAsia="微软雅黑" w:cs="微软雅黑" w:hint="eastAsia" w:ascii="微软雅黑" w:hAnsi="微软雅黑"/>
                <w:sz w:val="21"/>
                <w:szCs w:val="21"/>
              </w:rPr>
              <w:t>12</w:t>
            </w:r>
            <w:r>
              <w:rPr>
                <w:rFonts w:ascii="微软雅黑" w:hAnsi="微软雅黑" w:cs="微软雅黑" w:hint="eastAsia" w:eastAsia="微软雅黑"/>
                <w:sz w:val="21"/>
                <w:szCs w:val="21"/>
              </w:rPr>
              <w:t>、出发时须随身携带有效身份证件，如因未携带有效身份证件造成无法办理登机、乘坐火车、入住酒店等损失，游客须自行承担责任。</w:t>
            </w:r>
          </w:p>
          <w:p>
            <w:pPr>
              <w:pStyle w:val="Normal"/>
              <w:spacing w:lineRule="auto" w:line="276" w:before="50" w:after="0"/>
              <w:ind w:end="125"/>
              <w:jc w:val="both"/>
              <w:rPr>
                <w:rFonts w:ascii="微软雅黑" w:hAnsi="微软雅黑" w:eastAsia="微软雅黑" w:cs="微软雅黑" w:hint="eastAsia"/>
                <w:sz w:val="21"/>
                <w:szCs w:val="21"/>
              </w:rPr>
            </w:pPr>
            <w:r>
              <w:rPr>
                <w:rFonts w:eastAsia="微软雅黑" w:cs="微软雅黑" w:hint="eastAsia" w:ascii="微软雅黑" w:hAnsi="微软雅黑"/>
                <w:sz w:val="21"/>
                <w:szCs w:val="21"/>
              </w:rPr>
              <w:t>13</w:t>
            </w:r>
            <w:r>
              <w:rPr>
                <w:rFonts w:ascii="微软雅黑" w:hAnsi="微软雅黑" w:cs="微软雅黑" w:hint="eastAsia" w:eastAsia="微软雅黑"/>
                <w:sz w:val="21"/>
                <w:szCs w:val="21"/>
              </w:rPr>
              <w:t>、雨季天气时请注意各景区的路况。餐厅用餐及酒店沐浴时，请注意地面，小心滑倒！</w:t>
            </w:r>
          </w:p>
        </w:tc>
      </w:tr>
    </w:tbl>
    <w:p>
      <w:pPr>
        <w:pStyle w:val="Normal"/>
        <w:spacing w:lineRule="exact" w:line="379"/>
        <w:textAlignment w:val="center"/>
        <w:rPr>
          <w:rFonts w:eastAsia="宋体" w:hint="eastAsia"/>
        </w:rPr>
      </w:pPr>
      <w:r>
        <w:rPr>
          <w:rFonts w:eastAsia="宋体" w:hint="eastAsia"/>
        </w:rPr>
      </w:r>
    </w:p>
    <w:p>
      <w:pPr>
        <w:pStyle w:val="Normal"/>
        <w:spacing w:lineRule="exact" w:line="379"/>
        <w:textAlignment w:val="center"/>
        <w:rPr>
          <w:rFonts w:eastAsia="宋体" w:hint="eastAsia"/>
        </w:rPr>
      </w:pPr>
      <w:r>
        <w:rPr>
          <w:rFonts w:eastAsia="宋体" w:hint="eastAsia"/>
        </w:rPr>
      </w:r>
    </w:p>
    <w:sectPr>
      <w:footerReference w:type="default" r:id="rId3"/>
      <w:type w:val="nextPage"/>
      <w:pgSz w:orient="landscape" w:w="12240" w:h="15840"/>
      <w:pgMar w:left="287" w:right="287" w:gutter="0" w:header="0" w:top="400" w:footer="0" w:bottom="5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0"/>
    <w:family w:val="swiss"/>
    <w:pitch w:val="default"/>
  </w:font>
  <w:font w:name="Liberation Sans">
    <w:altName w:val="Arial"/>
    <w:charset w:val="01"/>
    <w:family w:val="swiss"/>
    <w:pitch w:val="variable"/>
  </w:font>
  <w:font w:name="宋体">
    <w:charset w:val="01"/>
    <w:family w:val="auto"/>
    <w:pitch w:val="default"/>
  </w:font>
  <w:font w:name="微软雅黑">
    <w:charset w:val="01"/>
    <w:family w:val="swiss"/>
    <w:pitch w:val="default"/>
  </w:font>
  <w:font w:name="微软雅黑">
    <w:charset w:val="86"/>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12"/>
      <w:rPr>
        <w:sz w:val="2"/>
      </w:rPr>
    </w:pPr>
    <w:r>
      <w:rPr>
        <w:sz w:val="2"/>
      </w:rPr>
    </w:r>
  </w:p>
</w:ftr>
</file>

<file path=word/settings.xml><?xml version="1.0" encoding="utf-8"?>
<w:settings xmlns:w="http://schemas.openxmlformats.org/wordprocessingml/2006/main">
  <w:zoom w:percent="100"/>
  <w:displayBackgroundShape/>
  <w:defaultTabStop w:val="500"/>
  <w:autoHyphenation w:val="true"/>
  <w:hyphenationZone w:val="0"/>
  <w:compat>
    <w:doNotExpandShiftReturn/>
    <w:compatSetting w:name="compatibilityMode" w:uri="http://schemas.microsoft.com/office/word" w:val="11"/>
  </w:compat>
  <w:docVars>
    <w:docVar w:name="commondata" w:val="eyJoZGlkIjoiY2ZhY2I1YzQ5NDEwYjA2YTIzYjUyNDRkYjMxNmU0MGM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Linux Libertine G" w:cs="Noto Sans"/>
        <w:sz w:val="24"/>
        <w:szCs w:val="24"/>
        <w:lang w:val="en-US" w:eastAsia="zh-CN" w:bidi="hi-IN"/>
      </w:rPr>
    </w:rPrDefault>
    <w:pPrDefault>
      <w:pPr>
        <w:suppressAutoHyphens w:val="true"/>
      </w:pPr>
    </w:pPrDefault>
  </w:docDefaults>
  <w:style w:type="paragraph" w:styleId="Normal">
    <w:name w:val="Normal"/>
    <w:qFormat/>
    <w:pPr>
      <w:widowControl/>
      <w:kinsoku w:val="false"/>
      <w:autoSpaceDE w:val="false"/>
      <w:bidi w:val="0"/>
      <w:snapToGrid w:val="false"/>
      <w:textAlignment w:val="baseline"/>
    </w:pPr>
    <w:rPr>
      <w:rFonts w:ascii="Arial" w:hAnsi="Arial" w:eastAsia="Arial" w:cs="Arial"/>
      <w:color w:val="000000"/>
      <w:sz w:val="21"/>
      <w:szCs w:val="21"/>
      <w:lang w:bidi="ar-SA" w:val="en-US" w:eastAsia="zh-CN"/>
    </w:rPr>
  </w:style>
  <w:style w:type="character" w:styleId="Style14">
    <w:name w:val="默认段落字体"/>
    <w:qFormat/>
    <w:rPr>
      <w:rFonts w:ascii="Arial" w:hAnsi="Arial" w:eastAsia="宋体" w:cs="Arial"/>
    </w:rPr>
  </w:style>
  <w:style w:type="character" w:styleId="Char">
    <w:name w:val="页脚 Char"/>
    <w:qFormat/>
    <w:rPr>
      <w:rFonts w:ascii="Arial" w:hAnsi="Arial" w:eastAsia="Arial" w:cs="Arial"/>
      <w:color w:val="000000"/>
      <w:sz w:val="18"/>
      <w:szCs w:val="18"/>
    </w:rPr>
  </w:style>
  <w:style w:type="character" w:styleId="Char1">
    <w:name w:val="页眉 Char"/>
    <w:qFormat/>
    <w:rPr>
      <w:rFonts w:ascii="Arial" w:hAnsi="Arial" w:eastAsia="Arial" w:cs="Arial"/>
      <w:color w:val="000000"/>
      <w:sz w:val="18"/>
      <w:szCs w:val="18"/>
    </w:rPr>
  </w:style>
  <w:style w:type="character" w:styleId="Emphasis">
    <w:name w:val="Emphasis"/>
    <w:qFormat/>
    <w:rPr>
      <w:rFonts w:ascii="Arial" w:hAnsi="Arial" w:eastAsia="宋体" w:cs="Arial"/>
      <w:i/>
      <w:iCs/>
    </w:rPr>
  </w:style>
  <w:style w:type="character" w:styleId="Hyperlink">
    <w:name w:val="Hyperlink"/>
    <w:rPr>
      <w:rFonts w:ascii="Arial" w:hAnsi="Arial" w:eastAsia="宋体" w:cs="Arial"/>
      <w:color w:val="0000FF"/>
      <w:u w:val="single"/>
    </w:rPr>
  </w:style>
  <w:style w:type="paragraph" w:styleId="Heading">
    <w:name w:val="Heading"/>
    <w:basedOn w:val="Normal"/>
    <w:next w:val="BodyText"/>
    <w:qFormat/>
    <w:pPr>
      <w:keepNext w:val="true"/>
      <w:spacing w:before="240" w:after="120"/>
    </w:pPr>
    <w:rPr>
      <w:rFonts w:ascii="Liberation Sans" w:hAnsi="Liberation Sans" w:eastAsia="Linux Libertine G"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HeaderandFooter">
    <w:name w:val="Header and Footer"/>
    <w:basedOn w:val="Normal"/>
    <w:qFormat/>
    <w:pPr>
      <w:suppressLineNumbers/>
      <w:tabs>
        <w:tab w:val="clear" w:pos="500"/>
        <w:tab w:val="center" w:pos="4819" w:leader="none"/>
        <w:tab w:val="right" w:pos="9638" w:leader="none"/>
      </w:tabs>
    </w:pPr>
    <w:rPr/>
  </w:style>
  <w:style w:type="paragraph" w:styleId="Footer">
    <w:name w:val="footer"/>
    <w:basedOn w:val="Normal"/>
    <w:pPr>
      <w:tabs>
        <w:tab w:val="clear" w:pos="500"/>
        <w:tab w:val="center" w:pos="4153" w:leader="none"/>
        <w:tab w:val="right" w:pos="8306" w:leader="none"/>
      </w:tabs>
    </w:pPr>
    <w:rPr>
      <w:rFonts w:ascii="Arial" w:hAnsi="Arial" w:eastAsia="宋体" w:cs="Arial"/>
      <w:sz w:val="18"/>
      <w:szCs w:val="18"/>
    </w:rPr>
  </w:style>
  <w:style w:type="paragraph" w:styleId="Header">
    <w:name w:val="header"/>
    <w:basedOn w:val="Normal"/>
    <w:pPr>
      <w:pBdr>
        <w:bottom w:val="single" w:sz="6" w:space="1" w:color="000000"/>
      </w:pBdr>
      <w:tabs>
        <w:tab w:val="clear" w:pos="500"/>
        <w:tab w:val="center" w:pos="4153" w:leader="none"/>
        <w:tab w:val="right" w:pos="8306" w:leader="none"/>
      </w:tabs>
      <w:jc w:val="center"/>
    </w:pPr>
    <w:rPr>
      <w:rFonts w:ascii="Arial" w:hAnsi="Arial" w:eastAsia="宋体" w:cs="Arial"/>
      <w:sz w:val="18"/>
      <w:szCs w:val="18"/>
    </w:rPr>
  </w:style>
  <w:style w:type="paragraph" w:styleId="Style15">
    <w:name w:val="普通(网站)"/>
    <w:basedOn w:val="Normal"/>
    <w:qFormat/>
    <w:pPr>
      <w:kinsoku w:val="true"/>
      <w:autoSpaceDE w:val="true"/>
      <w:snapToGrid w:val="true"/>
      <w:spacing w:before="100" w:after="100"/>
      <w:textAlignment w:val="auto"/>
    </w:pPr>
    <w:rPr>
      <w:rFonts w:ascii="宋体" w:hAnsi="宋体" w:eastAsia="宋体" w:cs="宋体"/>
      <w:color w:val="000000"/>
      <w:sz w:val="24"/>
      <w:szCs w:val="24"/>
    </w:rPr>
  </w:style>
  <w:style w:type="paragraph" w:styleId="ListParagraph">
    <w:name w:val="List Paragraph"/>
    <w:basedOn w:val="Normal"/>
    <w:qFormat/>
    <w:pPr>
      <w:ind w:firstLineChars="200" w:startChars="0" w:start="0" w:endChars="0" w:end="0"/>
    </w:pPr>
    <w:rPr/>
  </w:style>
  <w:style w:type="paragraph" w:styleId="TableParagraph">
    <w:name w:val="Table Paragraph"/>
    <w:basedOn w:val="Normal"/>
    <w:qFormat/>
    <w:pPr>
      <w:widowControl w:val="false"/>
      <w:kinsoku w:val="true"/>
      <w:autoSpaceDE w:val="true"/>
      <w:snapToGrid w:val="true"/>
      <w:spacing w:before="25" w:after="0"/>
      <w:ind w:hanging="0" w:start="113" w:end="0"/>
      <w:jc w:val="both"/>
      <w:textAlignment w:val="auto"/>
    </w:pPr>
    <w:rPr>
      <w:rFonts w:ascii="宋体" w:hAnsi="宋体" w:eastAsia="宋体" w:cs="宋体"/>
      <w:color w:val="000000"/>
      <w:kern w:val="2"/>
      <w:szCs w:val="22"/>
      <w:lang w:val="zh-CN" w:bidi="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hixin.court.gov.cn/" TargetMode="Externa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LibreOfficeDev/26.8.0.0.alpha0$MacOSX_AARCH64 LibreOffice_project/2c87e51eeaa2b413ff4ae097b2705eea1995d8e5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2023-01-17T09:39:00Z</dcterms:created>
  <dc:creator>xxm</dc:creator>
  <dc:description/>
  <dc:language>zh-CN</dc:language>
  <cp:lastModifiedBy>68º白</cp:lastModifiedBy>
  <cp:lastPrinted>2023-01-17T09:01:00Z</cp:lastPrinted>
  <dcterms:modified xsi:type="dcterms:W3CDTF">2026-07-01T14:38:44Z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wqlLaW5nc29mdCBQREYgdG8gV1BTIDgw</vt:lpwstr>
  </property>
  <property fmtid="{D5CDD505-2E9C-101B-9397-08002B2CF9AE}" pid="3" name="Created">
    <vt:filetime>2022-08-08T16:39:36Z</vt:filetime>
  </property>
  <property fmtid="{D5CDD505-2E9C-101B-9397-08002B2CF9AE}" pid="4" name="ICV">
    <vt:lpwstr>3E1C61D876B44440852DA974FFC71DCA_13</vt:lpwstr>
  </property>
  <property fmtid="{D5CDD505-2E9C-101B-9397-08002B2CF9AE}" pid="5" name="KSOProductBuildVer">
    <vt:lpwstr>2052-12.1.0.26895</vt:lpwstr>
  </property>
  <property fmtid="{D5CDD505-2E9C-101B-9397-08002B2CF9AE}" pid="6" name="KSOTemplateDocerSaveRecord">
    <vt:lpwstr>eyJoZGlkIjoiY2ZhY2I1YzQ5NDEwYjA2YTIzYjUyNDRkYjMxNmU0MGMiLCJ1c2VySWQiOiIzNjQ2NjUzMDcifQ==</vt:lpwstr>
  </property>
</Properties>
</file>