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pPr w:leftFromText="180" w:rightFromText="180" w:vertAnchor="page" w:horzAnchor="page" w:tblpX="1432" w:tblpY="11423"/>
        <w:tblOverlap w:val="never"/>
        <w:tblW w:w="6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0" w:hRule="atLeast"/>
        </w:trPr>
        <w:tc>
          <w:tcPr>
            <w:tcW w:w="6860" w:type="dxa"/>
            <w:tcBorders>
              <w:top w:val="nil"/>
              <w:left w:val="nil"/>
              <w:bottom w:val="nil"/>
              <w:right w:val="nil"/>
            </w:tcBorders>
            <w:vAlign w:val="top"/>
          </w:tcPr>
          <w:p>
            <w:pPr>
              <w:pStyle w:val="2"/>
              <w:rPr>
                <w:rFonts w:hint="eastAsia" w:eastAsiaTheme="minorEastAsia"/>
                <w:lang w:val="en-US" w:eastAsia="zh-CN"/>
              </w:rPr>
            </w:pPr>
            <w:r>
              <w:rPr>
                <w:rFonts w:hint="eastAsia" w:ascii="黑体" w:hAnsi="黑体" w:eastAsia="黑体"/>
                <w:lang w:val="en-US" w:eastAsia="zh-CN"/>
              </w:rPr>
              <w:t>Woniuboss2.5版本测试报告</w:t>
            </w:r>
          </w:p>
          <w:p>
            <w:pPr>
              <w:rPr>
                <w:rFonts w:hint="eastAsia" w:eastAsiaTheme="minorEastAsia"/>
                <w:lang w:val="en-US" w:eastAsia="zh-CN"/>
              </w:rPr>
            </w:pPr>
            <w:r>
              <w:rPr>
                <w:rFonts w:hint="eastAsia" w:ascii="黑体" w:hAnsi="黑体" w:eastAsia="黑体"/>
                <w:sz w:val="21"/>
                <w:szCs w:val="16"/>
                <w:lang w:val="en-US" w:eastAsia="zh-CN"/>
              </w:rPr>
              <w:t>上海徐楠楠组:刘帅,吴米珠,刘招旺,罗超凡</w:t>
            </w:r>
          </w:p>
        </w:tc>
      </w:tr>
    </w:tbl>
    <w:p>
      <w:r>
        <w:pict>
          <v:shape id="_x0000_s1030" o:spid="_x0000_s1030" o:spt="75" type="#_x0000_t75" style="position:absolute;left:0pt;margin-left:0pt;margin-top:0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cols w:space="0" w:num="1"/>
        </w:sectPr>
      </w:pPr>
    </w:p>
    <w:sdt>
      <w:sdtPr>
        <w:rPr>
          <w:rFonts w:ascii="宋体" w:hAnsi="宋体" w:eastAsia="宋体" w:cstheme="minorBidi"/>
          <w:kern w:val="2"/>
          <w:sz w:val="21"/>
          <w:szCs w:val="24"/>
          <w:lang w:val="en-US" w:eastAsia="zh-CN" w:bidi="ar-SA"/>
        </w:rPr>
        <w:id w:val="147483248"/>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3401_WPSOffice_Type2"/>
          <w:r>
            <w:rPr>
              <w:rFonts w:ascii="宋体" w:hAnsi="宋体" w:eastAsia="宋体"/>
              <w:sz w:val="21"/>
            </w:rPr>
            <w:t>目录</w:t>
          </w:r>
        </w:p>
        <w:p>
          <w:pPr>
            <w:pStyle w:val="17"/>
            <w:tabs>
              <w:tab w:val="right" w:leader="dot" w:pos="8640"/>
            </w:tabs>
          </w:pPr>
          <w:r>
            <w:rPr>
              <w:b/>
              <w:bCs/>
            </w:rPr>
            <w:fldChar w:fldCharType="begin"/>
          </w:r>
          <w:r>
            <w:instrText xml:space="preserve"> HYPERLINK \l _Toc25584_WPSOffice_Level1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83248"/>
              <w:placeholder>
                <w:docPart w:val="{e8d74d12-d3e7-450e-bed3-1fe3a8c04259}"/>
              </w:placeholder>
            </w:sdtPr>
            <w:sdtEndPr>
              <w:rPr>
                <w:rFonts w:asciiTheme="minorHAnsi" w:hAnsiTheme="minorHAnsi" w:eastAsiaTheme="minorEastAsia" w:cstheme="minorBidi"/>
                <w:b/>
                <w:bCs/>
                <w:kern w:val="2"/>
                <w:sz w:val="21"/>
                <w:szCs w:val="24"/>
                <w:lang w:val="en-US" w:eastAsia="zh-CN" w:bidi="ar-SA"/>
              </w:rPr>
            </w:sdtEndPr>
            <w:sdtContent>
              <w:r>
                <w:rPr>
                  <w:rFonts w:hint="eastAsia" w:cstheme="minorBidi"/>
                  <w:b/>
                  <w:bCs/>
                  <w:lang w:val="en-US" w:eastAsia="zh-CN"/>
                </w:rPr>
                <w:t>woniuboss</w:t>
              </w:r>
              <w:r>
                <w:rPr>
                  <w:rFonts w:hint="eastAsia" w:asciiTheme="minorHAnsi" w:hAnsiTheme="minorHAnsi" w:eastAsiaTheme="minorEastAsia" w:cstheme="minorBidi"/>
                  <w:b/>
                  <w:bCs/>
                </w:rPr>
                <w:t>系统测试报告</w:t>
              </w:r>
            </w:sdtContent>
          </w:sdt>
          <w:r>
            <w:rPr>
              <w:b/>
              <w:bCs/>
            </w:rPr>
            <w:tab/>
          </w:r>
          <w:bookmarkStart w:id="1" w:name="_Toc25584_WPSOffice_Level1Page"/>
          <w:r>
            <w:rPr>
              <w:b/>
              <w:bCs/>
            </w:rPr>
            <w:t>2</w:t>
          </w:r>
          <w:bookmarkEnd w:id="1"/>
          <w:r>
            <w:rPr>
              <w:b/>
              <w:bCs/>
            </w:rPr>
            <w:fldChar w:fldCharType="end"/>
          </w:r>
        </w:p>
        <w:p>
          <w:pPr>
            <w:pStyle w:val="17"/>
            <w:tabs>
              <w:tab w:val="right" w:leader="dot" w:pos="8640"/>
            </w:tabs>
          </w:pPr>
          <w:r>
            <w:rPr>
              <w:b/>
              <w:bCs/>
            </w:rPr>
            <w:fldChar w:fldCharType="begin"/>
          </w:r>
          <w:r>
            <w:instrText xml:space="preserve"> HYPERLINK \l _Toc3401_WPSOffice_Level1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83248"/>
              <w:placeholder>
                <w:docPart w:val="{575a6b23-0b2c-4915-ae2e-e93b11d3905c}"/>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1. 测试简介</w:t>
              </w:r>
            </w:sdtContent>
          </w:sdt>
          <w:r>
            <w:rPr>
              <w:b/>
              <w:bCs/>
            </w:rPr>
            <w:tab/>
          </w:r>
          <w:bookmarkStart w:id="2" w:name="_Toc3401_WPSOffice_Level1Page"/>
          <w:r>
            <w:rPr>
              <w:b/>
              <w:bCs/>
            </w:rPr>
            <w:t>2</w:t>
          </w:r>
          <w:bookmarkEnd w:id="2"/>
          <w:r>
            <w:rPr>
              <w:b/>
              <w:bCs/>
            </w:rPr>
            <w:fldChar w:fldCharType="end"/>
          </w:r>
        </w:p>
        <w:p>
          <w:pPr>
            <w:pStyle w:val="18"/>
            <w:tabs>
              <w:tab w:val="right" w:leader="dot" w:pos="8640"/>
            </w:tabs>
          </w:pPr>
          <w:r>
            <w:fldChar w:fldCharType="begin"/>
          </w:r>
          <w:r>
            <w:instrText xml:space="preserve"> HYPERLINK \l _Toc3401_WPSOffice_Level2 </w:instrText>
          </w:r>
          <w:r>
            <w:fldChar w:fldCharType="separate"/>
          </w:r>
          <w:sdt>
            <w:sdtPr>
              <w:rPr>
                <w:rFonts w:asciiTheme="minorHAnsi" w:hAnsiTheme="minorHAnsi" w:eastAsiaTheme="minorEastAsia" w:cstheme="minorBidi"/>
                <w:kern w:val="2"/>
                <w:sz w:val="21"/>
                <w:szCs w:val="24"/>
                <w:lang w:val="en-US" w:eastAsia="zh-CN" w:bidi="ar-SA"/>
              </w:rPr>
              <w:id w:val="147483248"/>
              <w:placeholder>
                <w:docPart w:val="{70a75b75-0546-48d4-8a25-f995dfb4e0a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1.1测试目的</w:t>
              </w:r>
            </w:sdtContent>
          </w:sdt>
          <w:r>
            <w:tab/>
          </w:r>
          <w:bookmarkStart w:id="3" w:name="_Toc3401_WPSOffice_Level2Page"/>
          <w:r>
            <w:t>2</w:t>
          </w:r>
          <w:bookmarkEnd w:id="3"/>
          <w:r>
            <w:fldChar w:fldCharType="end"/>
          </w:r>
        </w:p>
        <w:p>
          <w:pPr>
            <w:pStyle w:val="18"/>
            <w:tabs>
              <w:tab w:val="right" w:leader="dot" w:pos="8640"/>
            </w:tabs>
          </w:pPr>
          <w:r>
            <w:fldChar w:fldCharType="begin"/>
          </w:r>
          <w:r>
            <w:instrText xml:space="preserve"> HYPERLINK \l _Toc22426_WPSOffice_Level2 </w:instrText>
          </w:r>
          <w:r>
            <w:fldChar w:fldCharType="separate"/>
          </w:r>
          <w:sdt>
            <w:sdtPr>
              <w:rPr>
                <w:rFonts w:asciiTheme="minorHAnsi" w:hAnsiTheme="minorHAnsi" w:eastAsiaTheme="minorEastAsia" w:cstheme="minorBidi"/>
                <w:kern w:val="2"/>
                <w:sz w:val="21"/>
                <w:szCs w:val="24"/>
                <w:lang w:val="en-US" w:eastAsia="zh-CN" w:bidi="ar-SA"/>
              </w:rPr>
              <w:id w:val="147483248"/>
              <w:placeholder>
                <w:docPart w:val="{137ed790-b994-4948-a71d-d3eac7e5f3f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1.2测试流程</w:t>
              </w:r>
            </w:sdtContent>
          </w:sdt>
          <w:r>
            <w:tab/>
          </w:r>
          <w:bookmarkStart w:id="4" w:name="_Toc22426_WPSOffice_Level2Page"/>
          <w:r>
            <w:t>3</w:t>
          </w:r>
          <w:bookmarkEnd w:id="4"/>
          <w:r>
            <w:fldChar w:fldCharType="end"/>
          </w:r>
        </w:p>
        <w:p>
          <w:pPr>
            <w:pStyle w:val="18"/>
            <w:tabs>
              <w:tab w:val="right" w:leader="dot" w:pos="8640"/>
            </w:tabs>
          </w:pPr>
          <w:r>
            <w:fldChar w:fldCharType="begin"/>
          </w:r>
          <w:r>
            <w:instrText xml:space="preserve"> HYPERLINK \l _Toc280_WPSOffice_Level2 </w:instrText>
          </w:r>
          <w:r>
            <w:fldChar w:fldCharType="separate"/>
          </w:r>
          <w:sdt>
            <w:sdtPr>
              <w:rPr>
                <w:rFonts w:asciiTheme="minorHAnsi" w:hAnsiTheme="minorHAnsi" w:eastAsiaTheme="minorEastAsia" w:cstheme="minorBidi"/>
                <w:kern w:val="2"/>
                <w:sz w:val="21"/>
                <w:szCs w:val="24"/>
                <w:lang w:val="en-US" w:eastAsia="zh-CN" w:bidi="ar-SA"/>
              </w:rPr>
              <w:id w:val="147483248"/>
              <w:placeholder>
                <w:docPart w:val="{9bf0608f-7a1d-45f0-90f1-b7ffdf454a8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1.3测试环境</w:t>
              </w:r>
            </w:sdtContent>
          </w:sdt>
          <w:r>
            <w:tab/>
          </w:r>
          <w:bookmarkStart w:id="5" w:name="_Toc280_WPSOffice_Level2Page"/>
          <w:r>
            <w:t>3</w:t>
          </w:r>
          <w:bookmarkEnd w:id="5"/>
          <w:r>
            <w:fldChar w:fldCharType="end"/>
          </w:r>
        </w:p>
        <w:p>
          <w:pPr>
            <w:pStyle w:val="17"/>
            <w:tabs>
              <w:tab w:val="right" w:leader="dot" w:pos="8640"/>
            </w:tabs>
          </w:pPr>
          <w:r>
            <w:rPr>
              <w:b/>
              <w:bCs/>
            </w:rPr>
            <w:fldChar w:fldCharType="begin"/>
          </w:r>
          <w:r>
            <w:instrText xml:space="preserve"> HYPERLINK \l _Toc22426_WPSOffice_Level1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83248"/>
              <w:placeholder>
                <w:docPart w:val="{a8da8234-011e-4d46-b5a1-f1711d6f1095}"/>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2概述</w:t>
              </w:r>
            </w:sdtContent>
          </w:sdt>
          <w:r>
            <w:rPr>
              <w:b/>
              <w:bCs/>
            </w:rPr>
            <w:tab/>
          </w:r>
          <w:bookmarkStart w:id="6" w:name="_Toc22426_WPSOffice_Level1Page"/>
          <w:r>
            <w:rPr>
              <w:b/>
              <w:bCs/>
            </w:rPr>
            <w:t>3</w:t>
          </w:r>
          <w:bookmarkEnd w:id="6"/>
          <w:r>
            <w:rPr>
              <w:b/>
              <w:bCs/>
            </w:rPr>
            <w:fldChar w:fldCharType="end"/>
          </w:r>
        </w:p>
        <w:p>
          <w:pPr>
            <w:pStyle w:val="18"/>
            <w:tabs>
              <w:tab w:val="right" w:leader="dot" w:pos="8640"/>
            </w:tabs>
          </w:pPr>
          <w:r>
            <w:fldChar w:fldCharType="begin"/>
          </w:r>
          <w:r>
            <w:instrText xml:space="preserve"> HYPERLINK \l _Toc14460_WPSOffice_Level2 </w:instrText>
          </w:r>
          <w:r>
            <w:fldChar w:fldCharType="separate"/>
          </w:r>
          <w:sdt>
            <w:sdtPr>
              <w:rPr>
                <w:rFonts w:asciiTheme="minorHAnsi" w:hAnsiTheme="minorHAnsi" w:eastAsiaTheme="minorEastAsia" w:cstheme="minorBidi"/>
                <w:kern w:val="2"/>
                <w:sz w:val="21"/>
                <w:szCs w:val="24"/>
                <w:lang w:val="en-US" w:eastAsia="zh-CN" w:bidi="ar-SA"/>
              </w:rPr>
              <w:id w:val="147483248"/>
              <w:placeholder>
                <w:docPart w:val="{fb815dfb-705e-433b-874a-f992385f676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2.1被测对象</w:t>
              </w:r>
            </w:sdtContent>
          </w:sdt>
          <w:r>
            <w:tab/>
          </w:r>
          <w:bookmarkStart w:id="7" w:name="_Toc14460_WPSOffice_Level2Page"/>
          <w:r>
            <w:t>3</w:t>
          </w:r>
          <w:bookmarkEnd w:id="7"/>
          <w:r>
            <w:fldChar w:fldCharType="end"/>
          </w:r>
        </w:p>
        <w:p>
          <w:pPr>
            <w:pStyle w:val="18"/>
            <w:tabs>
              <w:tab w:val="right" w:leader="dot" w:pos="8640"/>
            </w:tabs>
          </w:pPr>
          <w:r>
            <w:fldChar w:fldCharType="begin"/>
          </w:r>
          <w:r>
            <w:instrText xml:space="preserve"> HYPERLINK \l _Toc20270_WPSOffice_Level2 </w:instrText>
          </w:r>
          <w:r>
            <w:fldChar w:fldCharType="separate"/>
          </w:r>
          <w:sdt>
            <w:sdtPr>
              <w:rPr>
                <w:rFonts w:asciiTheme="minorHAnsi" w:hAnsiTheme="minorHAnsi" w:eastAsiaTheme="minorEastAsia" w:cstheme="minorBidi"/>
                <w:kern w:val="2"/>
                <w:sz w:val="21"/>
                <w:szCs w:val="24"/>
                <w:lang w:val="en-US" w:eastAsia="zh-CN" w:bidi="ar-SA"/>
              </w:rPr>
              <w:id w:val="147483248"/>
              <w:placeholder>
                <w:docPart w:val="{6139062b-f4b8-41fb-a83c-0aa19415356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2.2测试特性</w:t>
              </w:r>
            </w:sdtContent>
          </w:sdt>
          <w:r>
            <w:tab/>
          </w:r>
          <w:bookmarkStart w:id="8" w:name="_Toc20270_WPSOffice_Level2Page"/>
          <w:r>
            <w:t>4</w:t>
          </w:r>
          <w:bookmarkEnd w:id="8"/>
          <w:r>
            <w:fldChar w:fldCharType="end"/>
          </w:r>
          <w:bookmarkEnd w:id="0"/>
        </w:p>
      </w:sdtContent>
    </w:sdt>
    <w:p>
      <w:pPr>
        <w:jc w:val="center"/>
      </w:pPr>
    </w:p>
    <w:p>
      <w:pPr>
        <w:jc w:val="center"/>
      </w:pPr>
    </w:p>
    <w:p>
      <w:pPr>
        <w:jc w:val="center"/>
      </w:pPr>
    </w:p>
    <w:p>
      <w:pPr>
        <w:pStyle w:val="2"/>
        <w:jc w:val="center"/>
        <w:rPr>
          <w:rFonts w:hint="eastAsia"/>
        </w:rPr>
      </w:pPr>
      <w:bookmarkStart w:id="9" w:name="_Toc25584_WPSOffice_Level1"/>
      <w:bookmarkStart w:id="10" w:name="_Toc19406"/>
      <w:r>
        <w:rPr>
          <w:rFonts w:hint="eastAsia"/>
          <w:lang w:val="en-US" w:eastAsia="zh-CN"/>
        </w:rPr>
        <w:t>Woniuboss2.5</w:t>
      </w:r>
      <w:r>
        <w:rPr>
          <w:rFonts w:hint="eastAsia"/>
        </w:rPr>
        <w:t>系统测试报告</w:t>
      </w:r>
      <w:bookmarkEnd w:id="9"/>
      <w:bookmarkEnd w:id="10"/>
    </w:p>
    <w:p>
      <w:pPr>
        <w:rPr>
          <w:rFonts w:hint="eastAsia" w:eastAsiaTheme="minorEastAsia"/>
          <w:lang w:eastAsia="zh-CN"/>
        </w:rPr>
      </w:pPr>
      <w:r>
        <w:rPr>
          <w:rFonts w:hint="eastAsia" w:eastAsiaTheme="minorEastAsia"/>
          <w:lang w:eastAsia="zh-CN"/>
        </w:rPr>
        <w:drawing>
          <wp:inline distT="0" distB="0" distL="114300" distR="114300">
            <wp:extent cx="5478780" cy="2606040"/>
            <wp:effectExtent l="0" t="0" r="7620" b="0"/>
            <wp:docPr id="5" name="图片 5" descr="woniuboss2.5版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oniuboss2.5版本"/>
                    <pic:cNvPicPr>
                      <a:picLocks noChangeAspect="1"/>
                    </pic:cNvPicPr>
                  </pic:nvPicPr>
                  <pic:blipFill>
                    <a:blip r:embed="rId5"/>
                    <a:stretch>
                      <a:fillRect/>
                    </a:stretch>
                  </pic:blipFill>
                  <pic:spPr>
                    <a:xfrm>
                      <a:off x="0" y="0"/>
                      <a:ext cx="5478780" cy="2606040"/>
                    </a:xfrm>
                    <a:prstGeom prst="rect">
                      <a:avLst/>
                    </a:prstGeom>
                  </pic:spPr>
                </pic:pic>
              </a:graphicData>
            </a:graphic>
          </wp:inline>
        </w:drawing>
      </w:r>
    </w:p>
    <w:p>
      <w:pPr>
        <w:pStyle w:val="7"/>
        <w:rPr>
          <w:rFonts w:hint="eastAsia"/>
        </w:rPr>
      </w:pPr>
    </w:p>
    <w:p>
      <w:pPr>
        <w:pStyle w:val="7"/>
        <w:rPr>
          <w:rFonts w:hint="eastAsia"/>
        </w:rPr>
      </w:pPr>
    </w:p>
    <w:p>
      <w:pPr>
        <w:pStyle w:val="7"/>
        <w:rPr>
          <w:rFonts w:hint="eastAsia"/>
        </w:rPr>
      </w:pPr>
    </w:p>
    <w:p>
      <w:pPr>
        <w:pStyle w:val="7"/>
        <w:rPr>
          <w:rFonts w:hint="eastAsia"/>
        </w:rPr>
      </w:pPr>
    </w:p>
    <w:p>
      <w:pPr>
        <w:pStyle w:val="3"/>
        <w:numPr>
          <w:ilvl w:val="0"/>
          <w:numId w:val="1"/>
        </w:numPr>
        <w:rPr>
          <w:rFonts w:hint="eastAsia"/>
        </w:rPr>
      </w:pPr>
      <w:bookmarkStart w:id="11" w:name="_Toc10316"/>
      <w:bookmarkStart w:id="12" w:name="_Toc17591"/>
      <w:bookmarkStart w:id="13" w:name="_Toc3401_WPSOffice_Level1"/>
      <w:r>
        <w:rPr>
          <w:rFonts w:hint="eastAsia"/>
          <w:lang w:val="en-US" w:eastAsia="zh-CN"/>
        </w:rPr>
        <w:t>测试简介</w:t>
      </w:r>
      <w:bookmarkEnd w:id="11"/>
      <w:bookmarkEnd w:id="12"/>
      <w:bookmarkEnd w:id="13"/>
    </w:p>
    <w:p>
      <w:pPr>
        <w:numPr>
          <w:ilvl w:val="0"/>
          <w:numId w:val="0"/>
        </w:numPr>
        <w:ind w:firstLine="500" w:firstLineChars="0"/>
        <w:rPr>
          <w:rFonts w:hint="eastAsia"/>
        </w:rPr>
      </w:pPr>
      <w:r>
        <w:rPr>
          <w:rFonts w:hint="eastAsia"/>
          <w:lang w:val="en-US" w:eastAsia="zh-CN"/>
        </w:rPr>
        <w:t>结合woniuboss系统深入理解编写测试报告的方法/作用/过程和输出结果.</w:t>
      </w:r>
      <w:r>
        <w:rPr>
          <w:rFonts w:hint="eastAsia"/>
        </w:rPr>
        <w:t xml:space="preserve"> </w:t>
      </w:r>
    </w:p>
    <w:p>
      <w:pPr>
        <w:pStyle w:val="3"/>
        <w:numPr>
          <w:ilvl w:val="0"/>
          <w:numId w:val="0"/>
        </w:numPr>
        <w:rPr>
          <w:rFonts w:hint="eastAsia" w:asciiTheme="minorHAnsi" w:hAnsiTheme="minorHAnsi" w:eastAsiaTheme="minorEastAsia" w:cstheme="minorBidi"/>
          <w:b/>
          <w:kern w:val="2"/>
          <w:sz w:val="32"/>
          <w:szCs w:val="24"/>
          <w:lang w:val="en-US" w:eastAsia="zh-CN" w:bidi="ar-SA"/>
        </w:rPr>
      </w:pPr>
      <w:bookmarkStart w:id="14" w:name="_Toc21804"/>
      <w:bookmarkStart w:id="15" w:name="_Toc31668_WPSOffice_Level1"/>
      <w:bookmarkStart w:id="16" w:name="_Toc27789_WPSOffice_Level1"/>
      <w:bookmarkStart w:id="17" w:name="_Toc3307_WPSOffice_Level1"/>
      <w:bookmarkStart w:id="18" w:name="_Toc19011_WPSOffice_Level1"/>
      <w:bookmarkStart w:id="19" w:name="_Toc17377_WPSOffice_Level1"/>
      <w:bookmarkStart w:id="20" w:name="_Toc29303"/>
      <w:bookmarkStart w:id="21" w:name="_Toc1852"/>
      <w:bookmarkStart w:id="22" w:name="_Toc24829_WPSOffice_Level1"/>
      <w:bookmarkStart w:id="23" w:name="_Toc16682_WPSOffice_Level1"/>
      <w:bookmarkStart w:id="24" w:name="_Toc22426_WPSOffice_Level2"/>
      <w:bookmarkStart w:id="25" w:name="_Toc4448"/>
      <w:bookmarkStart w:id="26" w:name="_Toc28740"/>
      <w:r>
        <w:rPr>
          <w:rFonts w:hint="eastAsia" w:asciiTheme="minorHAnsi" w:hAnsiTheme="minorHAnsi" w:eastAsiaTheme="minorEastAsia" w:cstheme="minorBidi"/>
          <w:b/>
          <w:kern w:val="2"/>
          <w:sz w:val="32"/>
          <w:szCs w:val="24"/>
          <w:lang w:val="en-US" w:eastAsia="zh-CN" w:bidi="ar-SA"/>
        </w:rPr>
        <w:t>1.1测试软件概述</w:t>
      </w:r>
      <w:bookmarkEnd w:id="14"/>
      <w:bookmarkEnd w:id="15"/>
      <w:bookmarkEnd w:id="16"/>
      <w:bookmarkEnd w:id="17"/>
      <w:bookmarkEnd w:id="18"/>
      <w:bookmarkEnd w:id="19"/>
      <w:bookmarkEnd w:id="20"/>
      <w:bookmarkEnd w:id="21"/>
      <w:bookmarkEnd w:id="22"/>
      <w:bookmarkEnd w:id="23"/>
    </w:p>
    <w:p>
      <w:pPr>
        <w:ind w:firstLine="420" w:firstLineChars="0"/>
        <w:rPr>
          <w:rFonts w:hint="eastAsia"/>
          <w:b w:val="0"/>
          <w:bCs w:val="0"/>
          <w:sz w:val="24"/>
          <w:szCs w:val="24"/>
          <w:lang w:val="en-US" w:eastAsia="zh-CN"/>
        </w:rPr>
      </w:pPr>
      <w:r>
        <w:rPr>
          <w:rFonts w:hint="eastAsia"/>
          <w:b w:val="0"/>
          <w:bCs w:val="0"/>
          <w:sz w:val="24"/>
          <w:szCs w:val="24"/>
          <w:lang w:val="en-US" w:eastAsia="zh-CN"/>
        </w:rPr>
        <w:t>近年来随着蜗牛学院办学规模的迅速扩大和教育体制的不断改革，学院教务信息管理工作量大幅度增加，其复杂性也越来越大，而学院教务管理系统软件设计是学院管理系统设计中的一项核心工作，这使得学院信息管理工作的信息化和网络化势在必行。为了尽可能找出软件不足、提高软件质量、促进软件的成功验收,现在需要对woniuboss2.5版本软件系统,需要根据需求文档进行内部测试.</w:t>
      </w:r>
    </w:p>
    <w:p>
      <w:pPr>
        <w:pStyle w:val="4"/>
        <w:rPr>
          <w:rFonts w:hint="eastAsia"/>
          <w:lang w:val="en-US" w:eastAsia="zh-CN"/>
        </w:rPr>
      </w:pPr>
      <w:r>
        <w:rPr>
          <w:rFonts w:hint="eastAsia"/>
        </w:rPr>
        <w:t>1.2</w:t>
      </w:r>
      <w:r>
        <w:rPr>
          <w:rFonts w:hint="eastAsia"/>
          <w:lang w:val="en-US" w:eastAsia="zh-CN"/>
        </w:rPr>
        <w:t>测试流程</w:t>
      </w:r>
      <w:bookmarkEnd w:id="24"/>
      <w:bookmarkEnd w:id="25"/>
      <w:bookmarkEnd w:id="26"/>
    </w:p>
    <w:p>
      <w:pPr>
        <w:pStyle w:val="12"/>
        <w:keepNext w:val="0"/>
        <w:keepLines w:val="0"/>
        <w:widowControl/>
        <w:suppressLineNumbers w:val="0"/>
        <w:spacing w:before="32" w:beforeAutospacing="0" w:after="0" w:afterAutospacing="0" w:line="240" w:lineRule="atLeast"/>
        <w:ind w:left="0" w:right="0" w:firstLine="304"/>
        <w:jc w:val="both"/>
        <w:rPr>
          <w:rFonts w:hint="eastAsia" w:ascii="宋体" w:hAnsi="Courier New" w:eastAsiaTheme="minorEastAsia" w:cstheme="minorBidi"/>
          <w:kern w:val="2"/>
          <w:sz w:val="21"/>
          <w:szCs w:val="24"/>
          <w:lang w:val="en-US" w:eastAsia="zh-CN" w:bidi="ar-SA"/>
        </w:rPr>
      </w:pPr>
      <w:r>
        <w:rPr>
          <w:rFonts w:hint="eastAsia" w:ascii="宋体" w:hAnsi="Courier New" w:eastAsiaTheme="minorEastAsia" w:cstheme="minorBidi"/>
          <w:kern w:val="2"/>
          <w:sz w:val="21"/>
          <w:szCs w:val="24"/>
          <w:lang w:val="en-US" w:eastAsia="zh-CN" w:bidi="ar-SA"/>
        </w:rPr>
        <w:t>1.针对Woniu</w:t>
      </w:r>
      <w:r>
        <w:rPr>
          <w:rFonts w:hint="eastAsia" w:ascii="宋体" w:hAnsi="Courier New" w:cstheme="minorBidi"/>
          <w:kern w:val="2"/>
          <w:sz w:val="21"/>
          <w:szCs w:val="24"/>
          <w:lang w:val="en-US" w:eastAsia="zh-CN" w:bidi="ar-SA"/>
        </w:rPr>
        <w:t>Boss</w:t>
      </w:r>
      <w:r>
        <w:rPr>
          <w:rFonts w:hint="eastAsia" w:ascii="宋体" w:hAnsi="Courier New" w:eastAsiaTheme="minorEastAsia" w:cstheme="minorBidi"/>
          <w:kern w:val="2"/>
          <w:sz w:val="21"/>
          <w:szCs w:val="24"/>
          <w:lang w:val="en-US" w:eastAsia="zh-CN" w:bidi="ar-SA"/>
        </w:rPr>
        <w:t>系统当每个版木测试结束时，需要撰写这个版本的测试报告</w:t>
      </w:r>
    </w:p>
    <w:p>
      <w:pPr>
        <w:pStyle w:val="12"/>
        <w:keepNext w:val="0"/>
        <w:keepLines w:val="0"/>
        <w:widowControl/>
        <w:suppressLineNumbers w:val="0"/>
        <w:spacing w:before="32" w:beforeAutospacing="0" w:after="0" w:afterAutospacing="0" w:line="240" w:lineRule="atLeast"/>
        <w:ind w:left="0" w:right="0" w:firstLine="304"/>
        <w:jc w:val="both"/>
        <w:rPr>
          <w:rFonts w:hint="eastAsia" w:ascii="宋体" w:hAnsi="Courier New" w:eastAsiaTheme="minorEastAsia" w:cstheme="minorBidi"/>
          <w:kern w:val="2"/>
          <w:sz w:val="21"/>
          <w:szCs w:val="24"/>
          <w:lang w:val="en-US" w:eastAsia="zh-CN" w:bidi="ar-SA"/>
        </w:rPr>
      </w:pPr>
      <w:r>
        <w:rPr>
          <w:rFonts w:hint="eastAsia" w:ascii="宋体" w:hAnsi="Courier New" w:eastAsiaTheme="minorEastAsia" w:cstheme="minorBidi"/>
          <w:kern w:val="2"/>
          <w:sz w:val="21"/>
          <w:szCs w:val="24"/>
          <w:lang w:val="en-US" w:eastAsia="zh-CN" w:bidi="ar-SA"/>
        </w:rPr>
        <w:t>a)对一次测试工作的总结，也可用于验收标准的评判依据。同时也可为后续测试工作提供数据上的参考。</w:t>
      </w:r>
    </w:p>
    <w:p>
      <w:pPr>
        <w:pStyle w:val="12"/>
        <w:keepNext w:val="0"/>
        <w:keepLines w:val="0"/>
        <w:widowControl/>
        <w:suppressLineNumbers w:val="0"/>
        <w:spacing w:before="32" w:beforeAutospacing="0" w:after="0" w:afterAutospacing="0" w:line="240" w:lineRule="atLeast"/>
        <w:ind w:left="0" w:right="0" w:firstLine="304"/>
        <w:jc w:val="both"/>
        <w:rPr>
          <w:rFonts w:hint="eastAsia" w:ascii="宋体" w:hAnsi="Courier New" w:eastAsiaTheme="minorEastAsia" w:cstheme="minorBidi"/>
          <w:kern w:val="2"/>
          <w:sz w:val="21"/>
          <w:szCs w:val="24"/>
          <w:lang w:val="en-US" w:eastAsia="zh-CN" w:bidi="ar-SA"/>
        </w:rPr>
      </w:pPr>
      <w:r>
        <w:rPr>
          <w:rFonts w:hint="eastAsia" w:ascii="宋体" w:hAnsi="Courier New" w:eastAsiaTheme="minorEastAsia" w:cstheme="minorBidi"/>
          <w:kern w:val="2"/>
          <w:sz w:val="21"/>
          <w:szCs w:val="24"/>
          <w:lang w:val="en-US" w:eastAsia="zh-CN" w:bidi="ar-SA"/>
        </w:rPr>
        <w:t>b)测试报告一般要包含以下内容</w:t>
      </w:r>
    </w:p>
    <w:p>
      <w:pPr>
        <w:pStyle w:val="12"/>
        <w:keepNext w:val="0"/>
        <w:keepLines w:val="0"/>
        <w:widowControl/>
        <w:suppressLineNumbers w:val="0"/>
        <w:spacing w:before="32" w:beforeAutospacing="0" w:after="0" w:afterAutospacing="0" w:line="240" w:lineRule="atLeast"/>
        <w:ind w:left="0" w:right="0" w:firstLine="304"/>
        <w:jc w:val="both"/>
        <w:rPr>
          <w:rFonts w:hint="eastAsia" w:ascii="宋体" w:hAnsi="Courier New" w:eastAsiaTheme="minorEastAsia" w:cstheme="minorBidi"/>
          <w:kern w:val="2"/>
          <w:sz w:val="21"/>
          <w:szCs w:val="24"/>
          <w:lang w:val="en-US" w:eastAsia="zh-CN" w:bidi="ar-SA"/>
        </w:rPr>
      </w:pPr>
      <w:r>
        <w:rPr>
          <w:rFonts w:hint="eastAsia" w:ascii="宋体" w:hAnsi="Courier New" w:eastAsiaTheme="minorEastAsia" w:cstheme="minorBidi"/>
          <w:kern w:val="2"/>
          <w:sz w:val="21"/>
          <w:szCs w:val="24"/>
          <w:lang w:val="en-US" w:eastAsia="zh-CN" w:bidi="ar-SA"/>
        </w:rPr>
        <w:t>测试项目的版本，测试对象内容的概述，测试项目的背景。</w:t>
      </w:r>
    </w:p>
    <w:p>
      <w:pPr>
        <w:pStyle w:val="12"/>
        <w:keepNext w:val="0"/>
        <w:keepLines w:val="0"/>
        <w:widowControl/>
        <w:suppressLineNumbers w:val="0"/>
        <w:spacing w:before="32" w:beforeAutospacing="0" w:after="0" w:afterAutospacing="0" w:line="240" w:lineRule="atLeast"/>
        <w:ind w:left="0" w:right="0" w:firstLine="304"/>
        <w:jc w:val="both"/>
        <w:rPr>
          <w:rFonts w:hint="eastAsia" w:ascii="宋体" w:hAnsi="Courier New" w:eastAsiaTheme="minorEastAsia" w:cstheme="minorBidi"/>
          <w:kern w:val="2"/>
          <w:sz w:val="21"/>
          <w:szCs w:val="24"/>
          <w:lang w:val="en-US" w:eastAsia="zh-CN" w:bidi="ar-SA"/>
        </w:rPr>
      </w:pPr>
      <w:r>
        <w:rPr>
          <w:rFonts w:hint="eastAsia" w:ascii="宋体" w:hAnsi="Courier New" w:eastAsiaTheme="minorEastAsia" w:cstheme="minorBidi"/>
          <w:kern w:val="2"/>
          <w:sz w:val="21"/>
          <w:szCs w:val="24"/>
          <w:lang w:val="en-US" w:eastAsia="zh-CN" w:bidi="ar-SA"/>
        </w:rPr>
        <w:t>测试结论</w:t>
      </w:r>
      <w:r>
        <w:rPr>
          <w:rFonts w:hint="eastAsia" w:ascii="宋体" w:hAnsi="Courier New" w:cstheme="minorBidi"/>
          <w:kern w:val="2"/>
          <w:sz w:val="21"/>
          <w:szCs w:val="24"/>
          <w:lang w:val="en-US" w:eastAsia="zh-CN" w:bidi="ar-SA"/>
        </w:rPr>
        <w:t>:</w:t>
      </w:r>
    </w:p>
    <w:p>
      <w:pPr>
        <w:pStyle w:val="12"/>
        <w:keepNext w:val="0"/>
        <w:keepLines w:val="0"/>
        <w:widowControl/>
        <w:suppressLineNumbers w:val="0"/>
        <w:spacing w:before="32" w:beforeAutospacing="0" w:after="0" w:afterAutospacing="0" w:line="240" w:lineRule="atLeast"/>
        <w:ind w:left="0" w:right="0" w:firstLine="304"/>
        <w:jc w:val="both"/>
        <w:rPr>
          <w:rFonts w:hint="eastAsia" w:ascii="宋体" w:hAnsi="Courier New" w:eastAsiaTheme="minorEastAsia" w:cstheme="minorBidi"/>
          <w:kern w:val="2"/>
          <w:sz w:val="21"/>
          <w:szCs w:val="24"/>
          <w:lang w:val="en-US" w:eastAsia="zh-CN" w:bidi="ar-SA"/>
        </w:rPr>
      </w:pPr>
      <w:r>
        <w:rPr>
          <w:rFonts w:hint="eastAsia" w:ascii="宋体" w:hAnsi="Courier New" w:eastAsiaTheme="minorEastAsia" w:cstheme="minorBidi"/>
          <w:kern w:val="2"/>
          <w:sz w:val="21"/>
          <w:szCs w:val="24"/>
          <w:lang w:val="en-US" w:eastAsia="zh-CN" w:bidi="ar-SA"/>
        </w:rPr>
        <w:t>测试的时间、地点、人员。</w:t>
      </w:r>
    </w:p>
    <w:p>
      <w:pPr>
        <w:pStyle w:val="12"/>
        <w:keepNext w:val="0"/>
        <w:keepLines w:val="0"/>
        <w:widowControl/>
        <w:suppressLineNumbers w:val="0"/>
        <w:spacing w:before="32" w:beforeAutospacing="0" w:after="0" w:afterAutospacing="0" w:line="240" w:lineRule="atLeast"/>
        <w:ind w:left="0" w:right="0" w:firstLine="304"/>
        <w:jc w:val="both"/>
        <w:rPr>
          <w:rFonts w:hint="eastAsia" w:ascii="宋体" w:hAnsi="Courier New" w:eastAsiaTheme="minorEastAsia" w:cstheme="minorBidi"/>
          <w:kern w:val="2"/>
          <w:sz w:val="21"/>
          <w:szCs w:val="24"/>
          <w:lang w:val="en-US" w:eastAsia="zh-CN" w:bidi="ar-SA"/>
        </w:rPr>
      </w:pPr>
      <w:r>
        <w:rPr>
          <w:rFonts w:hint="eastAsia" w:ascii="宋体" w:hAnsi="Courier New" w:eastAsiaTheme="minorEastAsia" w:cstheme="minorBidi"/>
          <w:kern w:val="2"/>
          <w:sz w:val="21"/>
          <w:szCs w:val="24"/>
          <w:lang w:val="en-US" w:eastAsia="zh-CN" w:bidi="ar-SA"/>
        </w:rPr>
        <w:t>测试物料:测试工具、测试环境、测试资源、测试进度回顾以及测试执行情况。</w:t>
      </w:r>
    </w:p>
    <w:p>
      <w:pPr>
        <w:pStyle w:val="12"/>
        <w:keepNext w:val="0"/>
        <w:keepLines w:val="0"/>
        <w:widowControl/>
        <w:suppressLineNumbers w:val="0"/>
        <w:spacing w:before="32" w:beforeAutospacing="0" w:after="0" w:afterAutospacing="0" w:line="240" w:lineRule="atLeast"/>
        <w:ind w:left="0" w:right="0" w:firstLine="304"/>
        <w:jc w:val="both"/>
        <w:rPr>
          <w:rFonts w:hint="eastAsia" w:ascii="宋体" w:hAnsi="Courier New" w:eastAsiaTheme="minorEastAsia" w:cstheme="minorBidi"/>
          <w:kern w:val="2"/>
          <w:sz w:val="21"/>
          <w:szCs w:val="24"/>
          <w:lang w:val="en-US" w:eastAsia="zh-CN" w:bidi="ar-SA"/>
        </w:rPr>
      </w:pPr>
      <w:r>
        <w:rPr>
          <w:rFonts w:hint="eastAsia" w:ascii="宋体" w:hAnsi="Courier New" w:eastAsiaTheme="minorEastAsia" w:cstheme="minorBidi"/>
          <w:kern w:val="2"/>
          <w:sz w:val="21"/>
          <w:szCs w:val="24"/>
          <w:lang w:val="en-US" w:eastAsia="zh-CN" w:bidi="ar-SA"/>
        </w:rPr>
        <w:t>缺陷统计:</w:t>
      </w:r>
    </w:p>
    <w:p>
      <w:pPr>
        <w:pStyle w:val="12"/>
        <w:keepNext w:val="0"/>
        <w:keepLines w:val="0"/>
        <w:widowControl/>
        <w:suppressLineNumbers w:val="0"/>
        <w:spacing w:before="32" w:beforeAutospacing="0" w:after="0" w:afterAutospacing="0" w:line="240" w:lineRule="atLeast"/>
        <w:ind w:left="0" w:right="0" w:firstLine="304"/>
        <w:jc w:val="both"/>
        <w:rPr>
          <w:rFonts w:hint="eastAsia" w:ascii="宋体" w:hAnsi="Courier New" w:eastAsiaTheme="minorEastAsia" w:cstheme="minorBidi"/>
          <w:kern w:val="2"/>
          <w:sz w:val="21"/>
          <w:szCs w:val="24"/>
          <w:lang w:val="en-US" w:eastAsia="zh-CN" w:bidi="ar-SA"/>
        </w:rPr>
      </w:pPr>
      <w:r>
        <w:rPr>
          <w:rFonts w:hint="eastAsia" w:ascii="宋体" w:hAnsi="Courier New" w:eastAsiaTheme="minorEastAsia" w:cstheme="minorBidi"/>
          <w:kern w:val="2"/>
          <w:sz w:val="21"/>
          <w:szCs w:val="24"/>
          <w:lang w:val="en-US" w:eastAsia="zh-CN" w:bidi="ar-SA"/>
        </w:rPr>
        <w:t>测试结果的统计:包括测试的数据: bu</w:t>
      </w:r>
      <w:r>
        <w:rPr>
          <w:rFonts w:hint="eastAsia" w:ascii="宋体" w:hAnsi="Courier New" w:cstheme="minorBidi"/>
          <w:kern w:val="2"/>
          <w:sz w:val="21"/>
          <w:szCs w:val="24"/>
          <w:lang w:val="en-US" w:eastAsia="zh-CN" w:bidi="ar-SA"/>
        </w:rPr>
        <w:t>g</w:t>
      </w:r>
      <w:r>
        <w:rPr>
          <w:rFonts w:hint="eastAsia" w:ascii="宋体" w:hAnsi="Courier New" w:eastAsiaTheme="minorEastAsia" w:cstheme="minorBidi"/>
          <w:kern w:val="2"/>
          <w:sz w:val="21"/>
          <w:szCs w:val="24"/>
          <w:lang w:val="en-US" w:eastAsia="zh-CN" w:bidi="ar-SA"/>
        </w:rPr>
        <w:t>数，解决数，遗留数。</w:t>
      </w:r>
    </w:p>
    <w:p>
      <w:pPr>
        <w:pStyle w:val="12"/>
        <w:keepNext w:val="0"/>
        <w:keepLines w:val="0"/>
        <w:widowControl/>
        <w:suppressLineNumbers w:val="0"/>
        <w:spacing w:before="32" w:beforeAutospacing="0" w:after="0" w:afterAutospacing="0" w:line="240" w:lineRule="atLeast"/>
        <w:ind w:left="0" w:right="0" w:firstLine="304"/>
        <w:jc w:val="both"/>
        <w:rPr>
          <w:rFonts w:hint="eastAsia" w:ascii="宋体" w:hAnsi="Courier New" w:eastAsiaTheme="minorEastAsia" w:cstheme="minorBidi"/>
          <w:kern w:val="2"/>
          <w:sz w:val="21"/>
          <w:szCs w:val="24"/>
          <w:lang w:val="en-US" w:eastAsia="zh-CN" w:bidi="ar-SA"/>
        </w:rPr>
      </w:pPr>
      <w:r>
        <w:rPr>
          <w:rFonts w:hint="eastAsia" w:ascii="宋体" w:hAnsi="Courier New" w:eastAsiaTheme="minorEastAsia" w:cstheme="minorBidi"/>
          <w:kern w:val="2"/>
          <w:sz w:val="21"/>
          <w:szCs w:val="24"/>
          <w:lang w:val="en-US" w:eastAsia="zh-CN" w:bidi="ar-SA"/>
        </w:rPr>
        <w:t>模块bug分布: bug走势图，缺陷遗留，需要说明的问题。测试数据分析。 测试用例的执行情况、测试所覆盖的缺陷</w:t>
      </w:r>
    </w:p>
    <w:p>
      <w:pPr>
        <w:pStyle w:val="12"/>
        <w:keepNext w:val="0"/>
        <w:keepLines w:val="0"/>
        <w:widowControl/>
        <w:suppressLineNumbers w:val="0"/>
        <w:spacing w:before="32" w:beforeAutospacing="0" w:after="0" w:afterAutospacing="0" w:line="240" w:lineRule="atLeast"/>
        <w:ind w:left="0" w:right="0" w:firstLine="304"/>
        <w:jc w:val="both"/>
        <w:rPr>
          <w:rFonts w:hint="eastAsia" w:ascii="宋体" w:hAnsi="Courier New" w:eastAsiaTheme="minorEastAsia" w:cstheme="minorBidi"/>
          <w:kern w:val="2"/>
          <w:sz w:val="21"/>
          <w:szCs w:val="24"/>
          <w:lang w:val="en-US" w:eastAsia="zh-CN" w:bidi="ar-SA"/>
        </w:rPr>
      </w:pPr>
      <w:r>
        <w:rPr>
          <w:rFonts w:hint="eastAsia" w:ascii="宋体" w:hAnsi="Courier New" w:eastAsiaTheme="minorEastAsia" w:cstheme="minorBidi"/>
          <w:kern w:val="2"/>
          <w:sz w:val="21"/>
          <w:szCs w:val="24"/>
          <w:lang w:val="en-US" w:eastAsia="zh-CN" w:bidi="ar-SA"/>
        </w:rPr>
        <w:t>测试分析和总结</w:t>
      </w:r>
    </w:p>
    <w:p>
      <w:pPr>
        <w:pStyle w:val="12"/>
        <w:keepNext w:val="0"/>
        <w:keepLines w:val="0"/>
        <w:widowControl/>
        <w:suppressLineNumbers w:val="0"/>
        <w:spacing w:before="32" w:beforeAutospacing="0" w:after="0" w:afterAutospacing="0" w:line="240" w:lineRule="atLeast"/>
        <w:ind w:left="0" w:right="0" w:firstLine="304"/>
        <w:jc w:val="both"/>
        <w:rPr>
          <w:rFonts w:hint="eastAsia"/>
        </w:rPr>
      </w:pPr>
      <w:r>
        <w:rPr>
          <w:rFonts w:hint="eastAsia" w:ascii="宋体" w:hAnsi="Courier New" w:eastAsiaTheme="minorEastAsia" w:cstheme="minorBidi"/>
          <w:kern w:val="2"/>
          <w:sz w:val="21"/>
          <w:szCs w:val="24"/>
          <w:lang w:val="en-US" w:eastAsia="zh-CN" w:bidi="ar-SA"/>
        </w:rPr>
        <w:t>c)这里给出一个实际的测试报告参考示例</w:t>
      </w:r>
      <w:r>
        <w:rPr>
          <w:rFonts w:hint="eastAsia"/>
        </w:rPr>
        <w:t xml:space="preserve">。 </w:t>
      </w:r>
    </w:p>
    <w:p>
      <w:pPr>
        <w:pStyle w:val="4"/>
        <w:rPr>
          <w:rFonts w:hint="eastAsia"/>
        </w:rPr>
      </w:pPr>
      <w:bookmarkStart w:id="27" w:name="_Toc280_WPSOffice_Level2"/>
      <w:bookmarkStart w:id="28" w:name="_Toc1853"/>
      <w:bookmarkStart w:id="29" w:name="_Toc20322"/>
      <w:r>
        <w:rPr>
          <w:rFonts w:hint="eastAsia"/>
          <w:lang w:val="en-US" w:eastAsia="zh-CN"/>
        </w:rPr>
        <w:t>1.3</w:t>
      </w:r>
      <w:r>
        <w:rPr>
          <w:rFonts w:hint="eastAsia"/>
        </w:rPr>
        <w:t>测试环境</w:t>
      </w:r>
      <w:bookmarkEnd w:id="27"/>
      <w:bookmarkEnd w:id="28"/>
      <w:bookmarkEnd w:id="29"/>
    </w:p>
    <w:p>
      <w:pPr>
        <w:pStyle w:val="7"/>
        <w:rPr>
          <w:rFonts w:hint="eastAsia"/>
        </w:rPr>
      </w:pPr>
      <w:r>
        <w:rPr>
          <w:rFonts w:hint="eastAsia"/>
        </w:rPr>
        <w:t>硬件环境：处理器 Intel(R) Core(TM) i7-4500U CPU @ 1.80GHz 2.40 GHz</w:t>
      </w:r>
    </w:p>
    <w:p>
      <w:pPr>
        <w:pStyle w:val="7"/>
        <w:rPr>
          <w:rFonts w:hint="eastAsia" w:eastAsiaTheme="minorEastAsia"/>
          <w:lang w:val="en-US" w:eastAsia="zh-CN"/>
        </w:rPr>
      </w:pPr>
      <w:r>
        <w:rPr>
          <w:rFonts w:hint="eastAsia"/>
        </w:rPr>
        <w:t>软件环境：</w:t>
      </w:r>
      <w:r>
        <w:rPr>
          <w:rFonts w:hint="eastAsia"/>
          <w:lang w:val="en-US" w:eastAsia="zh-CN"/>
        </w:rPr>
        <w:t>MySQL5.7和tomcat</w:t>
      </w:r>
    </w:p>
    <w:p>
      <w:pPr>
        <w:pStyle w:val="7"/>
        <w:rPr>
          <w:rFonts w:hint="eastAsia"/>
          <w:lang w:val="en-US" w:eastAsia="zh-CN"/>
        </w:rPr>
      </w:pPr>
      <w:r>
        <w:rPr>
          <w:rFonts w:hint="eastAsia"/>
        </w:rPr>
        <w:t xml:space="preserve">测试环境：服务器环境 </w:t>
      </w:r>
      <w:r>
        <w:rPr>
          <w:rFonts w:hint="eastAsia"/>
          <w:lang w:val="en-US" w:eastAsia="zh-CN"/>
        </w:rPr>
        <w:t>Woniuboss2.5</w:t>
      </w:r>
    </w:p>
    <w:p>
      <w:pPr>
        <w:pStyle w:val="7"/>
        <w:rPr>
          <w:rFonts w:hint="eastAsia"/>
        </w:rPr>
      </w:pPr>
      <w:r>
        <w:rPr>
          <w:rFonts w:hint="eastAsia"/>
        </w:rPr>
        <w:t>网络环境</w:t>
      </w:r>
      <w:r>
        <w:rPr>
          <w:rFonts w:hint="eastAsia"/>
          <w:lang w:val="en-US" w:eastAsia="zh-CN"/>
        </w:rPr>
        <w:t>: Chrome</w:t>
      </w:r>
      <w:r>
        <w:rPr>
          <w:rFonts w:hint="eastAsia"/>
        </w:rPr>
        <w:t xml:space="preserve"> 浏览器</w:t>
      </w:r>
    </w:p>
    <w:p>
      <w:pPr>
        <w:pStyle w:val="7"/>
        <w:rPr>
          <w:rFonts w:hint="eastAsia"/>
        </w:rPr>
      </w:pPr>
      <w:r>
        <w:rPr>
          <w:rFonts w:hint="eastAsia"/>
        </w:rPr>
        <w:t xml:space="preserve">运行环境：windows </w:t>
      </w:r>
      <w:r>
        <w:rPr>
          <w:rFonts w:hint="eastAsia"/>
          <w:lang w:val="en-US" w:eastAsia="zh-CN"/>
        </w:rPr>
        <w:t>8.1专业版</w:t>
      </w:r>
      <w:r>
        <w:rPr>
          <w:rFonts w:hint="eastAsia"/>
        </w:rPr>
        <w:t xml:space="preserve">，windows </w:t>
      </w:r>
      <w:r>
        <w:rPr>
          <w:rFonts w:hint="eastAsia"/>
          <w:lang w:val="en-US" w:eastAsia="zh-CN"/>
        </w:rPr>
        <w:t>7家庭版</w:t>
      </w:r>
      <w:r>
        <w:rPr>
          <w:rFonts w:hint="eastAsia"/>
        </w:rPr>
        <w:t xml:space="preserve">等。 </w:t>
      </w:r>
    </w:p>
    <w:p>
      <w:pPr>
        <w:pStyle w:val="12"/>
        <w:keepNext w:val="0"/>
        <w:keepLines w:val="0"/>
        <w:widowControl/>
        <w:suppressLineNumbers w:val="0"/>
        <w:spacing w:before="32" w:beforeAutospacing="0" w:after="0" w:afterAutospacing="0" w:line="240" w:lineRule="atLeast"/>
        <w:ind w:left="0" w:right="0" w:firstLine="304"/>
        <w:jc w:val="both"/>
        <w:rPr>
          <w:rFonts w:hint="eastAsia"/>
        </w:rPr>
      </w:pPr>
    </w:p>
    <w:p>
      <w:pPr>
        <w:pStyle w:val="3"/>
      </w:pPr>
      <w:bookmarkStart w:id="30" w:name="_Toc22426_WPSOffice_Level1"/>
      <w:bookmarkStart w:id="31" w:name="_Toc3422"/>
      <w:bookmarkStart w:id="32" w:name="_Toc8057"/>
      <w:r>
        <w:rPr>
          <w:rFonts w:hint="eastAsia"/>
        </w:rPr>
        <w:t>2概述</w:t>
      </w:r>
      <w:bookmarkEnd w:id="30"/>
      <w:bookmarkEnd w:id="31"/>
      <w:bookmarkEnd w:id="32"/>
    </w:p>
    <w:p>
      <w:pPr>
        <w:pStyle w:val="4"/>
      </w:pPr>
      <w:bookmarkStart w:id="33" w:name="_Toc21890"/>
      <w:bookmarkStart w:id="34" w:name="_Toc5267"/>
      <w:bookmarkStart w:id="35" w:name="_Toc14460_WPSOffice_Level2"/>
      <w:r>
        <w:rPr>
          <w:rFonts w:hint="eastAsia"/>
        </w:rPr>
        <w:t>2.1被测对象</w:t>
      </w:r>
      <w:bookmarkEnd w:id="33"/>
      <w:bookmarkEnd w:id="34"/>
      <w:bookmarkEnd w:id="35"/>
    </w:p>
    <w:p>
      <w:pPr>
        <w:pStyle w:val="12"/>
        <w:keepNext w:val="0"/>
        <w:keepLines w:val="0"/>
        <w:widowControl/>
        <w:suppressLineNumbers w:val="0"/>
        <w:spacing w:before="32" w:beforeAutospacing="0" w:after="0" w:afterAutospacing="0" w:line="240" w:lineRule="atLeast"/>
        <w:ind w:left="0" w:right="0" w:firstLine="304"/>
        <w:jc w:val="both"/>
        <w:rPr>
          <w:rFonts w:hint="eastAsia" w:ascii="宋体" w:hAnsi="Courier New" w:eastAsiaTheme="minorEastAsia" w:cstheme="minorBidi"/>
          <w:kern w:val="2"/>
          <w:sz w:val="21"/>
          <w:szCs w:val="24"/>
          <w:lang w:val="en-US" w:eastAsia="zh-CN" w:bidi="ar-SA"/>
        </w:rPr>
      </w:pPr>
      <w:r>
        <w:rPr>
          <w:rFonts w:hint="eastAsia" w:ascii="宋体" w:hAnsi="Courier New" w:eastAsiaTheme="minorEastAsia" w:cstheme="minorBidi"/>
          <w:kern w:val="2"/>
          <w:sz w:val="21"/>
          <w:szCs w:val="24"/>
          <w:lang w:val="en-US" w:eastAsia="zh-CN" w:bidi="ar-SA"/>
        </w:rPr>
        <w:t>Woniu</w:t>
      </w:r>
      <w:r>
        <w:rPr>
          <w:rFonts w:hint="eastAsia" w:ascii="宋体" w:hAnsi="Courier New" w:cstheme="minorBidi"/>
          <w:kern w:val="2"/>
          <w:sz w:val="21"/>
          <w:szCs w:val="24"/>
          <w:lang w:val="en-US" w:eastAsia="zh-CN" w:bidi="ar-SA"/>
        </w:rPr>
        <w:t>Boss</w:t>
      </w:r>
      <w:r>
        <w:rPr>
          <w:rFonts w:hint="eastAsia" w:ascii="宋体" w:hAnsi="Courier New" w:eastAsiaTheme="minorEastAsia" w:cstheme="minorBidi"/>
          <w:kern w:val="2"/>
          <w:sz w:val="21"/>
          <w:szCs w:val="24"/>
          <w:lang w:val="en-US" w:eastAsia="zh-CN" w:bidi="ar-SA"/>
        </w:rPr>
        <w:t>项目共有</w:t>
      </w:r>
      <w:r>
        <w:rPr>
          <w:rFonts w:hint="eastAsia" w:ascii="宋体" w:hAnsi="Courier New" w:cstheme="minorBidi"/>
          <w:kern w:val="2"/>
          <w:sz w:val="21"/>
          <w:szCs w:val="24"/>
          <w:lang w:val="en-US" w:eastAsia="zh-CN" w:bidi="ar-SA"/>
        </w:rPr>
        <w:t>十</w:t>
      </w:r>
      <w:r>
        <w:rPr>
          <w:rFonts w:hint="eastAsia" w:ascii="宋体" w:hAnsi="Courier New" w:eastAsiaTheme="minorEastAsia" w:cstheme="minorBidi"/>
          <w:kern w:val="2"/>
          <w:sz w:val="21"/>
          <w:szCs w:val="24"/>
          <w:lang w:val="en-US" w:eastAsia="zh-CN" w:bidi="ar-SA"/>
        </w:rPr>
        <w:t>个主要功能模块:</w:t>
      </w:r>
      <w:r>
        <w:rPr>
          <w:rFonts w:hint="eastAsia" w:ascii="宋体" w:hAnsi="Courier New" w:cstheme="minorBidi"/>
          <w:kern w:val="2"/>
          <w:sz w:val="21"/>
          <w:szCs w:val="24"/>
          <w:lang w:val="en-US" w:eastAsia="zh-CN" w:bidi="ar-SA"/>
        </w:rPr>
        <w:t>报表中心,市场营销,培训资源,企业客户,学员管理,就业管理,财务管理,人事管理,行政综合,后台管理</w:t>
      </w:r>
      <w:r>
        <w:rPr>
          <w:rFonts w:hint="eastAsia" w:ascii="宋体" w:hAnsi="Courier New" w:eastAsiaTheme="minorEastAsia" w:cstheme="minorBidi"/>
          <w:kern w:val="2"/>
          <w:sz w:val="21"/>
          <w:szCs w:val="24"/>
          <w:lang w:val="en-US" w:eastAsia="zh-CN" w:bidi="ar-SA"/>
        </w:rPr>
        <w:t>。测试主要针对模块各自功能的实现，以及相互之间的业务逻辑的实现。</w:t>
      </w:r>
    </w:p>
    <w:p>
      <w:pPr>
        <w:pStyle w:val="4"/>
        <w:rPr>
          <w:rFonts w:hint="eastAsia"/>
          <w:lang w:val="en-US" w:eastAsia="zh-CN"/>
        </w:rPr>
      </w:pPr>
      <w:bookmarkStart w:id="36" w:name="_Toc15377"/>
      <w:bookmarkStart w:id="37" w:name="_Toc30835"/>
      <w:bookmarkStart w:id="38" w:name="_Toc20270_WPSOffice_Level2"/>
      <w:r>
        <w:rPr>
          <w:rFonts w:hint="eastAsia"/>
          <w:lang w:val="en-US" w:eastAsia="zh-CN"/>
        </w:rPr>
        <w:t>2.2测试特性</w:t>
      </w:r>
      <w:bookmarkEnd w:id="36"/>
      <w:bookmarkEnd w:id="37"/>
      <w:bookmarkEnd w:id="38"/>
    </w:p>
    <w:p>
      <w:pPr>
        <w:pStyle w:val="12"/>
        <w:keepNext w:val="0"/>
        <w:keepLines w:val="0"/>
        <w:widowControl/>
        <w:suppressLineNumbers w:val="0"/>
        <w:spacing w:before="32" w:beforeAutospacing="0" w:after="0" w:afterAutospacing="0" w:line="240" w:lineRule="atLeast"/>
        <w:ind w:left="0" w:right="0" w:firstLine="304"/>
        <w:jc w:val="both"/>
        <w:rPr>
          <w:rFonts w:hint="eastAsia" w:ascii="宋体" w:hAnsi="Courier New" w:eastAsiaTheme="minorEastAsia" w:cstheme="minorBidi"/>
          <w:kern w:val="2"/>
          <w:sz w:val="21"/>
          <w:szCs w:val="24"/>
          <w:lang w:val="en-US" w:eastAsia="zh-CN" w:bidi="ar-SA"/>
        </w:rPr>
      </w:pPr>
      <w:r>
        <w:rPr>
          <w:rFonts w:hint="eastAsia" w:ascii="宋体" w:hAnsi="Courier New" w:eastAsiaTheme="minorEastAsia" w:cstheme="minorBidi"/>
          <w:kern w:val="2"/>
          <w:sz w:val="21"/>
          <w:szCs w:val="24"/>
          <w:lang w:val="en-US" w:eastAsia="zh-CN" w:bidi="ar-SA"/>
        </w:rPr>
        <w:t>本报告是对Woniu</w:t>
      </w:r>
      <w:r>
        <w:rPr>
          <w:rFonts w:hint="eastAsia" w:ascii="宋体" w:hAnsi="Courier New" w:cstheme="minorBidi"/>
          <w:kern w:val="2"/>
          <w:sz w:val="21"/>
          <w:szCs w:val="24"/>
          <w:lang w:val="en-US" w:eastAsia="zh-CN" w:bidi="ar-SA"/>
        </w:rPr>
        <w:t>Boss</w:t>
      </w:r>
      <w:r>
        <w:rPr>
          <w:rFonts w:hint="eastAsia" w:ascii="宋体" w:hAnsi="Courier New" w:eastAsiaTheme="minorEastAsia" w:cstheme="minorBidi"/>
          <w:kern w:val="2"/>
          <w:sz w:val="21"/>
          <w:szCs w:val="24"/>
          <w:lang w:val="en-US" w:eastAsia="zh-CN" w:bidi="ar-SA"/>
        </w:rPr>
        <w:t>系统</w:t>
      </w:r>
      <w:r>
        <w:rPr>
          <w:rFonts w:hint="eastAsia" w:ascii="宋体" w:hAnsi="Courier New" w:cstheme="minorBidi"/>
          <w:kern w:val="2"/>
          <w:sz w:val="21"/>
          <w:szCs w:val="24"/>
          <w:lang w:val="en-US" w:eastAsia="zh-CN" w:bidi="ar-SA"/>
        </w:rPr>
        <w:t>2.5</w:t>
      </w:r>
      <w:r>
        <w:rPr>
          <w:rFonts w:hint="eastAsia" w:ascii="宋体" w:hAnsi="Courier New" w:eastAsiaTheme="minorEastAsia" w:cstheme="minorBidi"/>
          <w:kern w:val="2"/>
          <w:sz w:val="21"/>
          <w:szCs w:val="24"/>
          <w:lang w:val="en-US" w:eastAsia="zh-CN" w:bidi="ar-SA"/>
        </w:rPr>
        <w:t>版本系统测试活动的总结，整个活动进行了较全面的系统测试,测试内容包括以下几个特性:</w:t>
      </w:r>
    </w:p>
    <w:tbl>
      <w:tblPr>
        <w:tblStyle w:val="14"/>
        <w:tblW w:w="7560" w:type="dxa"/>
        <w:tblInd w:w="47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77"/>
        <w:gridCol w:w="1412"/>
        <w:gridCol w:w="1403"/>
        <w:gridCol w:w="3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16" w:hRule="atLeast"/>
        </w:trPr>
        <w:tc>
          <w:tcPr>
            <w:tcW w:w="1477"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right="0"/>
              <w:jc w:val="left"/>
            </w:pPr>
            <w:r>
              <w:rPr>
                <w:rFonts w:ascii="微软雅黑" w:hAnsi="微软雅黑" w:eastAsia="微软雅黑" w:cs="微软雅黑"/>
                <w:i w:val="0"/>
                <w:color w:val="000000"/>
                <w:spacing w:val="0"/>
                <w:sz w:val="22"/>
                <w:szCs w:val="22"/>
                <w:vertAlign w:val="baseline"/>
              </w:rPr>
              <w:t>功能名称</w:t>
            </w:r>
          </w:p>
        </w:tc>
        <w:tc>
          <w:tcPr>
            <w:tcW w:w="6083" w:type="dxa"/>
            <w:gridSpan w:val="3"/>
            <w:tcBorders>
              <w:top w:val="single" w:color="000000" w:sz="4" w:space="0"/>
              <w:left w:val="single" w:color="000000" w:sz="4" w:space="0"/>
              <w:bottom w:val="single" w:color="000000" w:sz="4" w:space="0"/>
              <w:right w:val="single" w:color="000000" w:sz="4" w:space="0"/>
            </w:tcBorders>
            <w:shd w:val="clear" w:color="auto" w:fill="BEBEBE" w:themeFill="background1" w:themeFillShade="BF"/>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right="0"/>
              <w:jc w:val="left"/>
            </w:pPr>
            <w:r>
              <w:rPr>
                <w:rFonts w:hint="eastAsia" w:ascii="微软雅黑" w:hAnsi="微软雅黑" w:eastAsia="微软雅黑" w:cs="微软雅黑"/>
                <w:i w:val="0"/>
                <w:color w:val="000000"/>
                <w:spacing w:val="0"/>
                <w:sz w:val="22"/>
                <w:szCs w:val="22"/>
                <w:vertAlign w:val="baseline"/>
              </w:rPr>
              <w:t>测试特性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477"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right="0"/>
              <w:jc w:val="left"/>
              <w:rPr>
                <w:rFonts w:hint="eastAsia" w:eastAsiaTheme="minorEastAsia"/>
                <w:color w:val="000000" w:themeColor="text1"/>
                <w:lang w:val="en-US" w:eastAsia="zh-CN"/>
                <w14:textFill>
                  <w14:solidFill>
                    <w14:schemeClr w14:val="tx1"/>
                  </w14:solidFill>
                </w14:textFill>
              </w:rPr>
            </w:pPr>
            <w:r>
              <w:rPr>
                <w:rFonts w:hint="eastAsia" w:ascii="微软雅黑" w:hAnsi="微软雅黑" w:eastAsia="微软雅黑" w:cs="微软雅黑"/>
                <w:i w:val="0"/>
                <w:color w:val="000000" w:themeColor="text1"/>
                <w:spacing w:val="0"/>
                <w:sz w:val="22"/>
                <w:szCs w:val="22"/>
                <w:vertAlign w:val="baseline"/>
                <w:lang w:val="en-US" w:eastAsia="zh-CN"/>
                <w14:textFill>
                  <w14:solidFill>
                    <w14:schemeClr w14:val="tx1"/>
                  </w14:solidFill>
                </w14:textFill>
              </w:rPr>
              <w:t>报表中心</w:t>
            </w:r>
          </w:p>
        </w:tc>
        <w:tc>
          <w:tcPr>
            <w:tcW w:w="6083" w:type="dxa"/>
            <w:gridSpan w:val="3"/>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微软雅黑"/>
                <w:i w:val="0"/>
                <w:color w:val="000000"/>
                <w:spacing w:val="0"/>
                <w:sz w:val="22"/>
                <w:szCs w:val="22"/>
                <w:vertAlign w:val="baseline"/>
                <w:lang w:val="en-US" w:eastAsia="zh-CN"/>
              </w:rPr>
            </w:pPr>
            <w:r>
              <w:rPr>
                <w:rFonts w:hint="eastAsia" w:ascii="微软雅黑" w:hAnsi="微软雅黑" w:eastAsia="微软雅黑" w:cs="微软雅黑"/>
                <w:i w:val="0"/>
                <w:color w:val="000000"/>
                <w:spacing w:val="0"/>
                <w:sz w:val="22"/>
                <w:szCs w:val="22"/>
                <w:vertAlign w:val="baseline"/>
                <w:lang w:val="en-US" w:eastAsia="zh-CN"/>
              </w:rPr>
              <w:t>咨询部报表,市场部报表,教学部报表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477"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right="0"/>
              <w:jc w:val="left"/>
              <w:rPr>
                <w:rFonts w:hint="eastAsia" w:eastAsia="微软雅黑"/>
                <w:color w:val="000000" w:themeColor="text1"/>
                <w:lang w:val="en-US" w:eastAsia="zh-CN"/>
                <w14:textFill>
                  <w14:solidFill>
                    <w14:schemeClr w14:val="tx1"/>
                  </w14:solidFill>
                </w14:textFill>
              </w:rPr>
            </w:pPr>
            <w:r>
              <w:rPr>
                <w:rFonts w:hint="eastAsia" w:ascii="微软雅黑" w:hAnsi="微软雅黑" w:eastAsia="微软雅黑" w:cs="微软雅黑"/>
                <w:i w:val="0"/>
                <w:color w:val="000000" w:themeColor="text1"/>
                <w:spacing w:val="0"/>
                <w:sz w:val="22"/>
                <w:szCs w:val="22"/>
                <w:vertAlign w:val="baseline"/>
                <w:lang w:val="en-US" w:eastAsia="zh-CN"/>
                <w14:textFill>
                  <w14:solidFill>
                    <w14:schemeClr w14:val="tx1"/>
                  </w14:solidFill>
                </w14:textFill>
              </w:rPr>
              <w:t>市场营销</w:t>
            </w:r>
          </w:p>
        </w:tc>
        <w:tc>
          <w:tcPr>
            <w:tcW w:w="6083" w:type="dxa"/>
            <w:gridSpan w:val="3"/>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微软雅黑"/>
                <w:i w:val="0"/>
                <w:color w:val="000000"/>
                <w:spacing w:val="0"/>
                <w:sz w:val="22"/>
                <w:szCs w:val="22"/>
                <w:vertAlign w:val="baseline"/>
                <w:lang w:val="en-US" w:eastAsia="zh-CN"/>
              </w:rPr>
            </w:pPr>
            <w:r>
              <w:rPr>
                <w:rFonts w:hint="eastAsia" w:ascii="微软雅黑" w:hAnsi="微软雅黑" w:eastAsia="微软雅黑" w:cs="微软雅黑"/>
                <w:i w:val="0"/>
                <w:color w:val="000000"/>
                <w:spacing w:val="0"/>
                <w:sz w:val="22"/>
                <w:szCs w:val="22"/>
                <w:vertAlign w:val="baseline"/>
                <w:lang w:val="en-US" w:eastAsia="zh-CN"/>
              </w:rPr>
              <w:t>市场部人员录入网络资源,根据简历模板上传专属简历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477"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微软雅黑"/>
                <w:i w:val="0"/>
                <w:color w:val="000000" w:themeColor="text1"/>
                <w:spacing w:val="0"/>
                <w:sz w:val="22"/>
                <w:szCs w:val="22"/>
                <w:vertAlign w:val="baseline"/>
                <w:lang w:val="en-US" w:eastAsia="zh-CN"/>
                <w14:textFill>
                  <w14:solidFill>
                    <w14:schemeClr w14:val="tx1"/>
                  </w14:solidFill>
                </w14:textFill>
              </w:rPr>
            </w:pPr>
            <w:r>
              <w:rPr>
                <w:rFonts w:hint="eastAsia" w:ascii="微软雅黑" w:hAnsi="微软雅黑" w:eastAsia="微软雅黑" w:cs="微软雅黑"/>
                <w:i w:val="0"/>
                <w:color w:val="000000" w:themeColor="text1"/>
                <w:spacing w:val="0"/>
                <w:sz w:val="22"/>
                <w:szCs w:val="22"/>
                <w:vertAlign w:val="baseline"/>
                <w:lang w:val="en-US" w:eastAsia="zh-CN"/>
                <w14:textFill>
                  <w14:solidFill>
                    <w14:schemeClr w14:val="tx1"/>
                  </w14:solidFill>
                </w14:textFill>
              </w:rPr>
              <w:t>培训资源</w:t>
            </w:r>
          </w:p>
        </w:tc>
        <w:tc>
          <w:tcPr>
            <w:tcW w:w="6083" w:type="dxa"/>
            <w:gridSpan w:val="3"/>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微软雅黑"/>
                <w:i w:val="0"/>
                <w:color w:val="000000"/>
                <w:spacing w:val="0"/>
                <w:sz w:val="22"/>
                <w:szCs w:val="22"/>
                <w:vertAlign w:val="baseline"/>
                <w:lang w:val="en-US" w:eastAsia="zh-CN"/>
              </w:rPr>
            </w:pPr>
            <w:r>
              <w:rPr>
                <w:rFonts w:hint="eastAsia" w:ascii="微软雅黑" w:hAnsi="微软雅黑" w:eastAsia="微软雅黑" w:cs="微软雅黑"/>
                <w:i w:val="0"/>
                <w:color w:val="000000"/>
                <w:spacing w:val="0"/>
                <w:sz w:val="22"/>
                <w:szCs w:val="22"/>
                <w:vertAlign w:val="baseline"/>
                <w:lang w:val="en-US" w:eastAsia="zh-CN"/>
              </w:rPr>
              <w:t>资源池分配,咨询师录入,网络资源,资源属性提交,更改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477"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微软雅黑"/>
                <w:i w:val="0"/>
                <w:color w:val="000000" w:themeColor="text1"/>
                <w:spacing w:val="0"/>
                <w:sz w:val="22"/>
                <w:szCs w:val="22"/>
                <w:vertAlign w:val="baseline"/>
                <w:lang w:val="en-US" w:eastAsia="zh-CN"/>
                <w14:textFill>
                  <w14:solidFill>
                    <w14:schemeClr w14:val="tx1"/>
                  </w14:solidFill>
                </w14:textFill>
              </w:rPr>
            </w:pPr>
            <w:r>
              <w:rPr>
                <w:rFonts w:hint="eastAsia" w:ascii="微软雅黑" w:hAnsi="微软雅黑" w:eastAsia="微软雅黑" w:cs="微软雅黑"/>
                <w:i w:val="0"/>
                <w:color w:val="000000" w:themeColor="text1"/>
                <w:spacing w:val="0"/>
                <w:sz w:val="22"/>
                <w:szCs w:val="22"/>
                <w:vertAlign w:val="baseline"/>
                <w:lang w:val="en-US" w:eastAsia="zh-CN"/>
                <w14:textFill>
                  <w14:solidFill>
                    <w14:schemeClr w14:val="tx1"/>
                  </w14:solidFill>
                </w14:textFill>
              </w:rPr>
              <w:t>企业客户</w:t>
            </w:r>
          </w:p>
        </w:tc>
        <w:tc>
          <w:tcPr>
            <w:tcW w:w="6083" w:type="dxa"/>
            <w:gridSpan w:val="3"/>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微软雅黑"/>
                <w:i w:val="0"/>
                <w:color w:val="000000"/>
                <w:spacing w:val="0"/>
                <w:sz w:val="22"/>
                <w:szCs w:val="22"/>
                <w:vertAlign w:val="baseline"/>
                <w:lang w:val="en-US" w:eastAsia="zh-CN"/>
              </w:rPr>
            </w:pPr>
            <w:r>
              <w:rPr>
                <w:rFonts w:hint="eastAsia" w:ascii="微软雅黑" w:hAnsi="微软雅黑" w:eastAsia="微软雅黑" w:cs="微软雅黑"/>
                <w:i w:val="0"/>
                <w:color w:val="000000"/>
                <w:spacing w:val="0"/>
                <w:sz w:val="22"/>
                <w:szCs w:val="22"/>
                <w:vertAlign w:val="baseline"/>
                <w:lang w:val="en-US" w:eastAsia="zh-CN"/>
              </w:rPr>
              <w:t>记录企业各项信息,可以支持模糊搜索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55" w:hRule="atLeast"/>
        </w:trPr>
        <w:tc>
          <w:tcPr>
            <w:tcW w:w="1477"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right="0"/>
              <w:jc w:val="left"/>
              <w:rPr>
                <w:rFonts w:hint="eastAsia" w:eastAsiaTheme="minorEastAsia"/>
                <w:color w:val="000000" w:themeColor="text1"/>
                <w:lang w:val="en-US" w:eastAsia="zh-CN"/>
                <w14:textFill>
                  <w14:solidFill>
                    <w14:schemeClr w14:val="tx1"/>
                  </w14:solidFill>
                </w14:textFill>
              </w:rPr>
            </w:pPr>
            <w:r>
              <w:rPr>
                <w:rFonts w:hint="eastAsia" w:ascii="微软雅黑" w:hAnsi="微软雅黑" w:eastAsia="微软雅黑" w:cs="微软雅黑"/>
                <w:i w:val="0"/>
                <w:color w:val="000000" w:themeColor="text1"/>
                <w:spacing w:val="0"/>
                <w:sz w:val="22"/>
                <w:szCs w:val="22"/>
                <w:vertAlign w:val="baseline"/>
                <w:lang w:val="en-US" w:eastAsia="zh-CN"/>
                <w14:textFill>
                  <w14:solidFill>
                    <w14:schemeClr w14:val="tx1"/>
                  </w14:solidFill>
                </w14:textFill>
              </w:rPr>
              <w:t>学员管理</w:t>
            </w:r>
          </w:p>
        </w:tc>
        <w:tc>
          <w:tcPr>
            <w:tcW w:w="6083" w:type="dxa"/>
            <w:gridSpan w:val="3"/>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微软雅黑"/>
                <w:i w:val="0"/>
                <w:color w:val="000000"/>
                <w:spacing w:val="0"/>
                <w:sz w:val="22"/>
                <w:szCs w:val="22"/>
                <w:vertAlign w:val="baseline"/>
                <w:lang w:val="en-US" w:eastAsia="zh-CN"/>
              </w:rPr>
            </w:pPr>
            <w:r>
              <w:rPr>
                <w:rFonts w:hint="eastAsia" w:ascii="微软雅黑" w:hAnsi="微软雅黑" w:eastAsia="微软雅黑" w:cs="微软雅黑"/>
                <w:i w:val="0"/>
                <w:color w:val="000000"/>
                <w:spacing w:val="0"/>
                <w:sz w:val="22"/>
                <w:szCs w:val="22"/>
                <w:vertAlign w:val="baseline"/>
                <w:lang w:val="en-US" w:eastAsia="zh-CN"/>
              </w:rPr>
              <w:t>学员各项管理制度,考勤,作业,成绩,请假等功能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6" w:hRule="atLeast"/>
        </w:trPr>
        <w:tc>
          <w:tcPr>
            <w:tcW w:w="1477"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right="0"/>
              <w:jc w:val="left"/>
              <w:rPr>
                <w:rFonts w:hint="eastAsia" w:eastAsiaTheme="minorEastAsia"/>
                <w:color w:val="000000" w:themeColor="text1"/>
                <w:lang w:val="en-US" w:eastAsia="zh-CN"/>
                <w14:textFill>
                  <w14:solidFill>
                    <w14:schemeClr w14:val="tx1"/>
                  </w14:solidFill>
                </w14:textFill>
              </w:rPr>
            </w:pPr>
            <w:r>
              <w:rPr>
                <w:rFonts w:hint="eastAsia" w:ascii="微软雅黑" w:hAnsi="微软雅黑" w:eastAsia="微软雅黑" w:cs="微软雅黑"/>
                <w:i w:val="0"/>
                <w:color w:val="000000" w:themeColor="text1"/>
                <w:spacing w:val="0"/>
                <w:sz w:val="22"/>
                <w:szCs w:val="22"/>
                <w:vertAlign w:val="baseline"/>
                <w:lang w:val="en-US" w:eastAsia="zh-CN"/>
                <w14:textFill>
                  <w14:solidFill>
                    <w14:schemeClr w14:val="tx1"/>
                  </w14:solidFill>
                </w14:textFill>
              </w:rPr>
              <w:t>就业管理</w:t>
            </w:r>
          </w:p>
        </w:tc>
        <w:tc>
          <w:tcPr>
            <w:tcW w:w="6083" w:type="dxa"/>
            <w:gridSpan w:val="3"/>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微软雅黑"/>
                <w:i w:val="0"/>
                <w:color w:val="000000"/>
                <w:spacing w:val="0"/>
                <w:sz w:val="22"/>
                <w:szCs w:val="22"/>
                <w:vertAlign w:val="baseline"/>
                <w:lang w:val="en-US" w:eastAsia="zh-CN"/>
              </w:rPr>
            </w:pPr>
            <w:r>
              <w:rPr>
                <w:rFonts w:hint="eastAsia" w:ascii="微软雅黑" w:hAnsi="微软雅黑" w:eastAsia="微软雅黑" w:cs="微软雅黑"/>
                <w:i w:val="0"/>
                <w:color w:val="000000"/>
                <w:spacing w:val="0"/>
                <w:sz w:val="22"/>
                <w:szCs w:val="22"/>
                <w:vertAlign w:val="baseline"/>
                <w:lang w:val="en-US" w:eastAsia="zh-CN"/>
              </w:rPr>
              <w:t>技术面试,模拟面试,真实面试,入职情况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8" w:hRule="atLeast"/>
        </w:trPr>
        <w:tc>
          <w:tcPr>
            <w:tcW w:w="1477"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right="0"/>
              <w:jc w:val="left"/>
              <w:rPr>
                <w:rFonts w:hint="eastAsia" w:eastAsiaTheme="minorEastAsia"/>
                <w:color w:val="000000" w:themeColor="text1"/>
                <w:lang w:val="en-US" w:eastAsia="zh-CN"/>
                <w14:textFill>
                  <w14:solidFill>
                    <w14:schemeClr w14:val="tx1"/>
                  </w14:solidFill>
                </w14:textFill>
              </w:rPr>
            </w:pPr>
            <w:r>
              <w:rPr>
                <w:rFonts w:hint="eastAsia" w:ascii="微软雅黑" w:hAnsi="微软雅黑" w:eastAsia="微软雅黑" w:cs="微软雅黑"/>
                <w:i w:val="0"/>
                <w:color w:val="000000" w:themeColor="text1"/>
                <w:spacing w:val="0"/>
                <w:sz w:val="22"/>
                <w:szCs w:val="22"/>
                <w:vertAlign w:val="baseline"/>
                <w:lang w:val="en-US" w:eastAsia="zh-CN"/>
                <w14:textFill>
                  <w14:solidFill>
                    <w14:schemeClr w14:val="tx1"/>
                  </w14:solidFill>
                </w14:textFill>
              </w:rPr>
              <w:t>财务管理</w:t>
            </w:r>
          </w:p>
        </w:tc>
        <w:tc>
          <w:tcPr>
            <w:tcW w:w="6083" w:type="dxa"/>
            <w:gridSpan w:val="3"/>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微软雅黑"/>
                <w:i w:val="0"/>
                <w:color w:val="000000"/>
                <w:spacing w:val="0"/>
                <w:sz w:val="22"/>
                <w:szCs w:val="22"/>
                <w:vertAlign w:val="baseline"/>
                <w:lang w:val="en-US" w:eastAsia="zh-CN"/>
              </w:rPr>
            </w:pPr>
            <w:r>
              <w:rPr>
                <w:rFonts w:hint="eastAsia" w:ascii="微软雅黑" w:hAnsi="微软雅黑" w:eastAsia="微软雅黑" w:cs="微软雅黑"/>
                <w:i w:val="0"/>
                <w:color w:val="000000"/>
                <w:spacing w:val="0"/>
                <w:sz w:val="22"/>
                <w:szCs w:val="22"/>
                <w:vertAlign w:val="baseline"/>
                <w:lang w:val="en-US" w:eastAsia="zh-CN"/>
              </w:rPr>
              <w:t>记录公司流水,科目管理,账号管理,提供预支款结算功能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6" w:hRule="atLeast"/>
        </w:trPr>
        <w:tc>
          <w:tcPr>
            <w:tcW w:w="1477"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right="0"/>
              <w:jc w:val="left"/>
              <w:rPr>
                <w:rFonts w:hint="eastAsia" w:eastAsiaTheme="minorEastAsia"/>
                <w:color w:val="000000" w:themeColor="text1"/>
                <w:lang w:val="en-US" w:eastAsia="zh-CN"/>
                <w14:textFill>
                  <w14:solidFill>
                    <w14:schemeClr w14:val="tx1"/>
                  </w14:solidFill>
                </w14:textFill>
              </w:rPr>
            </w:pPr>
            <w:r>
              <w:rPr>
                <w:rFonts w:hint="eastAsia" w:ascii="微软雅黑" w:hAnsi="微软雅黑" w:eastAsia="微软雅黑" w:cs="微软雅黑"/>
                <w:i w:val="0"/>
                <w:color w:val="000000" w:themeColor="text1"/>
                <w:spacing w:val="0"/>
                <w:sz w:val="22"/>
                <w:szCs w:val="22"/>
                <w:vertAlign w:val="baseline"/>
                <w:lang w:val="en-US" w:eastAsia="zh-CN"/>
                <w14:textFill>
                  <w14:solidFill>
                    <w14:schemeClr w14:val="tx1"/>
                  </w14:solidFill>
                </w14:textFill>
              </w:rPr>
              <w:t>人事管理</w:t>
            </w:r>
          </w:p>
        </w:tc>
        <w:tc>
          <w:tcPr>
            <w:tcW w:w="6083" w:type="dxa"/>
            <w:gridSpan w:val="3"/>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微软雅黑"/>
                <w:i w:val="0"/>
                <w:color w:val="000000"/>
                <w:spacing w:val="0"/>
                <w:sz w:val="22"/>
                <w:szCs w:val="22"/>
                <w:vertAlign w:val="baseline"/>
                <w:lang w:val="en-US" w:eastAsia="zh-CN"/>
              </w:rPr>
            </w:pPr>
            <w:r>
              <w:rPr>
                <w:rFonts w:hint="eastAsia" w:ascii="微软雅黑" w:hAnsi="微软雅黑" w:eastAsia="微软雅黑" w:cs="微软雅黑"/>
                <w:i w:val="0"/>
                <w:color w:val="000000"/>
                <w:spacing w:val="0"/>
                <w:sz w:val="22"/>
                <w:szCs w:val="22"/>
                <w:vertAlign w:val="baseline"/>
                <w:lang w:val="en-US" w:eastAsia="zh-CN"/>
              </w:rPr>
              <w:t>员工的新增，查询，修改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 w:hRule="atLeast"/>
        </w:trPr>
        <w:tc>
          <w:tcPr>
            <w:tcW w:w="1477"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right="0"/>
              <w:jc w:val="left"/>
              <w:rPr>
                <w:rFonts w:hint="eastAsia" w:eastAsiaTheme="minorEastAsia"/>
                <w:color w:val="000000" w:themeColor="text1"/>
                <w:lang w:val="en-US" w:eastAsia="zh-CN"/>
                <w14:textFill>
                  <w14:solidFill>
                    <w14:schemeClr w14:val="tx1"/>
                  </w14:solidFill>
                </w14:textFill>
              </w:rPr>
            </w:pPr>
            <w:r>
              <w:rPr>
                <w:rFonts w:hint="eastAsia" w:ascii="微软雅黑" w:hAnsi="微软雅黑" w:eastAsia="微软雅黑" w:cs="微软雅黑"/>
                <w:i w:val="0"/>
                <w:color w:val="000000" w:themeColor="text1"/>
                <w:spacing w:val="0"/>
                <w:sz w:val="22"/>
                <w:szCs w:val="22"/>
                <w:vertAlign w:val="baseline"/>
                <w:lang w:val="en-US" w:eastAsia="zh-CN"/>
                <w14:textFill>
                  <w14:solidFill>
                    <w14:schemeClr w14:val="tx1"/>
                  </w14:solidFill>
                </w14:textFill>
              </w:rPr>
              <w:t>行政综合</w:t>
            </w:r>
          </w:p>
        </w:tc>
        <w:tc>
          <w:tcPr>
            <w:tcW w:w="6083" w:type="dxa"/>
            <w:gridSpan w:val="3"/>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微软雅黑"/>
                <w:i w:val="0"/>
                <w:color w:val="000000"/>
                <w:spacing w:val="0"/>
                <w:sz w:val="22"/>
                <w:szCs w:val="22"/>
                <w:vertAlign w:val="baseline"/>
                <w:lang w:val="en-US" w:eastAsia="zh-CN"/>
              </w:rPr>
            </w:pPr>
            <w:r>
              <w:rPr>
                <w:rFonts w:hint="eastAsia" w:ascii="微软雅黑" w:hAnsi="微软雅黑" w:eastAsia="微软雅黑" w:cs="微软雅黑"/>
                <w:i w:val="0"/>
                <w:color w:val="000000"/>
                <w:spacing w:val="0"/>
                <w:sz w:val="22"/>
                <w:szCs w:val="22"/>
                <w:vertAlign w:val="baseline"/>
                <w:lang w:val="en-US" w:eastAsia="zh-CN"/>
              </w:rPr>
              <w:t>对公司的固定资产进行管理,物品领用和归还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6" w:hRule="atLeast"/>
        </w:trPr>
        <w:tc>
          <w:tcPr>
            <w:tcW w:w="1477"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right="0"/>
              <w:jc w:val="left"/>
              <w:rPr>
                <w:rFonts w:hint="eastAsia" w:eastAsiaTheme="minorEastAsia"/>
                <w:color w:val="000000" w:themeColor="text1"/>
                <w:lang w:val="en-US" w:eastAsia="zh-CN"/>
                <w14:textFill>
                  <w14:solidFill>
                    <w14:schemeClr w14:val="tx1"/>
                  </w14:solidFill>
                </w14:textFill>
              </w:rPr>
            </w:pPr>
            <w:r>
              <w:rPr>
                <w:rFonts w:hint="eastAsia" w:ascii="微软雅黑" w:hAnsi="微软雅黑" w:eastAsia="微软雅黑" w:cs="微软雅黑"/>
                <w:i w:val="0"/>
                <w:color w:val="000000" w:themeColor="text1"/>
                <w:spacing w:val="0"/>
                <w:sz w:val="22"/>
                <w:szCs w:val="22"/>
                <w:vertAlign w:val="baseline"/>
                <w:lang w:val="en-US" w:eastAsia="zh-CN"/>
                <w14:textFill>
                  <w14:solidFill>
                    <w14:schemeClr w14:val="tx1"/>
                  </w14:solidFill>
                </w14:textFill>
              </w:rPr>
              <w:t>后台管理</w:t>
            </w:r>
          </w:p>
        </w:tc>
        <w:tc>
          <w:tcPr>
            <w:tcW w:w="6083" w:type="dxa"/>
            <w:gridSpan w:val="3"/>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微软雅黑"/>
                <w:i w:val="0"/>
                <w:color w:val="000000"/>
                <w:spacing w:val="0"/>
                <w:sz w:val="22"/>
                <w:szCs w:val="22"/>
                <w:vertAlign w:val="baseline"/>
                <w:lang w:val="en-US" w:eastAsia="zh-CN"/>
              </w:rPr>
            </w:pPr>
            <w:r>
              <w:rPr>
                <w:rFonts w:hint="eastAsia" w:ascii="微软雅黑" w:hAnsi="微软雅黑" w:eastAsia="微软雅黑" w:cs="微软雅黑"/>
                <w:i w:val="0"/>
                <w:color w:val="000000"/>
                <w:spacing w:val="0"/>
                <w:sz w:val="22"/>
                <w:szCs w:val="22"/>
                <w:vertAlign w:val="baseline"/>
                <w:lang w:val="en-US" w:eastAsia="zh-CN"/>
              </w:rPr>
              <w:t>用户管理,角色管理,菜单管理,字典管理,操作文档,系统公告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6" w:hRule="atLeast"/>
        </w:trPr>
        <w:tc>
          <w:tcPr>
            <w:tcW w:w="1477"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tcMar>
              <w:top w:w="48" w:type="dxa"/>
              <w:left w:w="48" w:type="dxa"/>
              <w:bottom w:w="36" w:type="dxa"/>
              <w:right w:w="48" w:type="dxa"/>
            </w:tcMar>
            <w:vAlign w:val="center"/>
          </w:tcPr>
          <w:p>
            <w:pPr>
              <w:jc w:val="center"/>
              <w:rPr>
                <w:rFonts w:hint="eastAsia" w:ascii="微软雅黑" w:hAnsi="微软雅黑" w:eastAsia="微软雅黑" w:cs="微软雅黑"/>
                <w:i w:val="0"/>
                <w:color w:val="000000"/>
                <w:spacing w:val="0"/>
                <w:sz w:val="22"/>
                <w:szCs w:val="22"/>
                <w:vertAlign w:val="baseline"/>
              </w:rPr>
            </w:pPr>
            <w:r>
              <w:rPr>
                <w:rFonts w:hint="eastAsia" w:ascii="微软雅黑" w:hAnsi="微软雅黑" w:eastAsia="微软雅黑" w:cs="微软雅黑"/>
                <w:i w:val="0"/>
                <w:color w:val="000000"/>
                <w:spacing w:val="0"/>
                <w:kern w:val="2"/>
                <w:sz w:val="20"/>
                <w:szCs w:val="20"/>
                <w:vertAlign w:val="baseline"/>
                <w:lang w:val="en-US" w:eastAsia="zh-CN" w:bidi="ar-SA"/>
              </w:rPr>
              <w:t>测试版本</w:t>
            </w:r>
          </w:p>
        </w:tc>
        <w:tc>
          <w:tcPr>
            <w:tcW w:w="1412"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leftChars="0" w:right="0" w:rightChars="0"/>
              <w:jc w:val="center"/>
              <w:rPr>
                <w:rFonts w:hint="eastAsia" w:ascii="微软雅黑" w:hAnsi="微软雅黑" w:eastAsia="微软雅黑" w:cs="微软雅黑"/>
                <w:i w:val="0"/>
                <w:color w:val="000000"/>
                <w:spacing w:val="0"/>
                <w:sz w:val="22"/>
                <w:szCs w:val="22"/>
                <w:vertAlign w:val="baseline"/>
              </w:rPr>
            </w:pPr>
            <w:r>
              <w:rPr>
                <w:rFonts w:hint="eastAsia" w:ascii="微软雅黑" w:hAnsi="微软雅黑" w:eastAsia="微软雅黑" w:cs="微软雅黑"/>
                <w:i w:val="0"/>
                <w:color w:val="000000"/>
                <w:spacing w:val="0"/>
                <w:sz w:val="20"/>
                <w:szCs w:val="20"/>
                <w:vertAlign w:val="baseline"/>
              </w:rPr>
              <w:t>起始时间</w:t>
            </w:r>
          </w:p>
        </w:tc>
        <w:tc>
          <w:tcPr>
            <w:tcW w:w="1403"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leftChars="0" w:right="0" w:rightChars="0"/>
              <w:jc w:val="center"/>
              <w:rPr>
                <w:rFonts w:hint="eastAsia" w:ascii="微软雅黑" w:hAnsi="微软雅黑" w:eastAsia="微软雅黑" w:cs="微软雅黑"/>
                <w:i w:val="0"/>
                <w:color w:val="000000"/>
                <w:spacing w:val="0"/>
                <w:sz w:val="22"/>
                <w:szCs w:val="22"/>
                <w:vertAlign w:val="baseline"/>
              </w:rPr>
            </w:pPr>
            <w:r>
              <w:rPr>
                <w:rFonts w:hint="eastAsia" w:ascii="微软雅黑" w:hAnsi="微软雅黑" w:eastAsia="微软雅黑" w:cs="微软雅黑"/>
                <w:i w:val="0"/>
                <w:color w:val="000000"/>
                <w:spacing w:val="0"/>
                <w:sz w:val="20"/>
                <w:szCs w:val="20"/>
                <w:vertAlign w:val="baseline"/>
              </w:rPr>
              <w:t>结束时间</w:t>
            </w:r>
          </w:p>
        </w:tc>
        <w:tc>
          <w:tcPr>
            <w:tcW w:w="3268"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tcMar>
              <w:top w:w="48" w:type="dxa"/>
              <w:left w:w="48" w:type="dxa"/>
              <w:bottom w:w="36" w:type="dxa"/>
              <w:right w:w="48" w:type="dxa"/>
            </w:tcMar>
            <w:vAlign w:val="center"/>
          </w:tcPr>
          <w:p>
            <w:pPr>
              <w:jc w:val="center"/>
              <w:rPr>
                <w:rFonts w:hint="eastAsia" w:ascii="微软雅黑" w:hAnsi="微软雅黑" w:eastAsia="微软雅黑" w:cs="微软雅黑"/>
                <w:i w:val="0"/>
                <w:color w:val="000000"/>
                <w:spacing w:val="0"/>
                <w:sz w:val="22"/>
                <w:szCs w:val="22"/>
                <w:vertAlign w:val="baseline"/>
              </w:rPr>
            </w:pPr>
            <w:r>
              <w:rPr>
                <w:rFonts w:hint="eastAsia" w:ascii="微软雅黑" w:hAnsi="微软雅黑" w:eastAsia="微软雅黑" w:cs="微软雅黑"/>
                <w:i w:val="0"/>
                <w:color w:val="000000"/>
                <w:spacing w:val="0"/>
                <w:kern w:val="2"/>
                <w:sz w:val="20"/>
                <w:szCs w:val="20"/>
                <w:vertAlign w:val="baseline"/>
                <w:lang w:val="en-US" w:eastAsia="zh-CN" w:bidi="ar-SA"/>
              </w:rPr>
              <w:t>测试人员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6" w:hRule="atLeast"/>
        </w:trPr>
        <w:tc>
          <w:tcPr>
            <w:tcW w:w="1477"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leftChars="0" w:right="0" w:rightChars="0"/>
              <w:jc w:val="center"/>
              <w:rPr>
                <w:rFonts w:hint="eastAsia" w:ascii="微软雅黑" w:hAnsi="微软雅黑" w:eastAsia="微软雅黑" w:cs="微软雅黑"/>
                <w:i w:val="0"/>
                <w:color w:val="000000"/>
                <w:spacing w:val="0"/>
                <w:sz w:val="22"/>
                <w:szCs w:val="22"/>
                <w:vertAlign w:val="baseline"/>
                <w:lang w:val="en-US" w:eastAsia="zh-CN"/>
              </w:rPr>
            </w:pPr>
            <w:r>
              <w:rPr>
                <w:rFonts w:hint="eastAsia" w:ascii="微软雅黑" w:hAnsi="微软雅黑" w:eastAsia="微软雅黑" w:cs="微软雅黑"/>
                <w:i w:val="0"/>
                <w:color w:val="000000"/>
                <w:spacing w:val="0"/>
                <w:sz w:val="20"/>
                <w:szCs w:val="20"/>
                <w:vertAlign w:val="baseline"/>
              </w:rPr>
              <w:t>V</w:t>
            </w:r>
            <w:r>
              <w:rPr>
                <w:rFonts w:hint="eastAsia" w:ascii="微软雅黑" w:hAnsi="微软雅黑" w:eastAsia="微软雅黑" w:cs="微软雅黑"/>
                <w:i w:val="0"/>
                <w:color w:val="000000"/>
                <w:spacing w:val="0"/>
                <w:sz w:val="20"/>
                <w:szCs w:val="20"/>
                <w:vertAlign w:val="baseline"/>
                <w:lang w:val="en-US" w:eastAsia="zh-CN"/>
              </w:rPr>
              <w:t>2.5</w:t>
            </w:r>
          </w:p>
        </w:tc>
        <w:tc>
          <w:tcPr>
            <w:tcW w:w="1412"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leftChars="0" w:right="0" w:rightChars="0"/>
              <w:jc w:val="center"/>
              <w:rPr>
                <w:rFonts w:hint="eastAsia" w:ascii="微软雅黑" w:hAnsi="微软雅黑" w:eastAsia="微软雅黑" w:cs="微软雅黑"/>
                <w:i w:val="0"/>
                <w:color w:val="000000"/>
                <w:spacing w:val="0"/>
                <w:sz w:val="22"/>
                <w:szCs w:val="22"/>
                <w:vertAlign w:val="baseline"/>
                <w:lang w:val="en-US" w:eastAsia="zh-CN"/>
              </w:rPr>
            </w:pPr>
            <w:r>
              <w:rPr>
                <w:rFonts w:hint="eastAsia" w:ascii="微软雅黑" w:hAnsi="微软雅黑" w:eastAsia="微软雅黑" w:cs="微软雅黑"/>
                <w:i w:val="0"/>
                <w:color w:val="000000"/>
                <w:spacing w:val="0"/>
                <w:sz w:val="20"/>
                <w:szCs w:val="20"/>
                <w:vertAlign w:val="baseline"/>
              </w:rPr>
              <w:t>20</w:t>
            </w:r>
            <w:r>
              <w:rPr>
                <w:rFonts w:hint="eastAsia" w:ascii="微软雅黑" w:hAnsi="微软雅黑" w:eastAsia="微软雅黑" w:cs="微软雅黑"/>
                <w:i w:val="0"/>
                <w:color w:val="000000"/>
                <w:spacing w:val="0"/>
                <w:sz w:val="20"/>
                <w:szCs w:val="20"/>
                <w:vertAlign w:val="baseline"/>
                <w:lang w:val="en-US" w:eastAsia="zh-CN"/>
              </w:rPr>
              <w:t>20</w:t>
            </w:r>
            <w:r>
              <w:rPr>
                <w:rFonts w:hint="eastAsia" w:ascii="微软雅黑" w:hAnsi="微软雅黑" w:eastAsia="微软雅黑" w:cs="微软雅黑"/>
                <w:i w:val="0"/>
                <w:color w:val="000000"/>
                <w:spacing w:val="0"/>
                <w:sz w:val="20"/>
                <w:szCs w:val="20"/>
                <w:vertAlign w:val="baseline"/>
              </w:rPr>
              <w:t>-0</w:t>
            </w:r>
            <w:r>
              <w:rPr>
                <w:rFonts w:hint="eastAsia" w:ascii="微软雅黑" w:hAnsi="微软雅黑" w:eastAsia="微软雅黑" w:cs="微软雅黑"/>
                <w:i w:val="0"/>
                <w:color w:val="000000"/>
                <w:spacing w:val="0"/>
                <w:sz w:val="20"/>
                <w:szCs w:val="20"/>
                <w:vertAlign w:val="baseline"/>
                <w:lang w:val="en-US" w:eastAsia="zh-CN"/>
              </w:rPr>
              <w:t>3</w:t>
            </w:r>
            <w:r>
              <w:rPr>
                <w:rFonts w:hint="eastAsia" w:ascii="微软雅黑" w:hAnsi="微软雅黑" w:eastAsia="微软雅黑" w:cs="微软雅黑"/>
                <w:i w:val="0"/>
                <w:color w:val="000000"/>
                <w:spacing w:val="0"/>
                <w:sz w:val="20"/>
                <w:szCs w:val="20"/>
                <w:vertAlign w:val="baseline"/>
              </w:rPr>
              <w:t>-</w:t>
            </w:r>
            <w:r>
              <w:rPr>
                <w:rFonts w:hint="eastAsia" w:ascii="微软雅黑" w:hAnsi="微软雅黑" w:eastAsia="微软雅黑" w:cs="微软雅黑"/>
                <w:i w:val="0"/>
                <w:color w:val="000000"/>
                <w:spacing w:val="0"/>
                <w:sz w:val="20"/>
                <w:szCs w:val="20"/>
                <w:vertAlign w:val="baseline"/>
                <w:lang w:val="en-US" w:eastAsia="zh-CN"/>
              </w:rPr>
              <w:t>14</w:t>
            </w:r>
          </w:p>
        </w:tc>
        <w:tc>
          <w:tcPr>
            <w:tcW w:w="1403"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leftChars="0" w:right="0" w:rightChars="0"/>
              <w:jc w:val="center"/>
              <w:rPr>
                <w:rFonts w:hint="eastAsia" w:ascii="微软雅黑" w:hAnsi="微软雅黑" w:eastAsia="微软雅黑" w:cs="微软雅黑"/>
                <w:i w:val="0"/>
                <w:color w:val="000000"/>
                <w:spacing w:val="0"/>
                <w:sz w:val="22"/>
                <w:szCs w:val="22"/>
                <w:vertAlign w:val="baseline"/>
                <w:lang w:val="en-US"/>
              </w:rPr>
            </w:pPr>
            <w:r>
              <w:rPr>
                <w:rFonts w:hint="eastAsia" w:ascii="微软雅黑" w:hAnsi="微软雅黑" w:eastAsia="微软雅黑" w:cs="微软雅黑"/>
                <w:i w:val="0"/>
                <w:color w:val="000000"/>
                <w:spacing w:val="0"/>
                <w:sz w:val="20"/>
                <w:szCs w:val="20"/>
                <w:vertAlign w:val="baseline"/>
              </w:rPr>
              <w:t>20</w:t>
            </w:r>
            <w:r>
              <w:rPr>
                <w:rFonts w:hint="eastAsia" w:ascii="微软雅黑" w:hAnsi="微软雅黑" w:eastAsia="微软雅黑" w:cs="微软雅黑"/>
                <w:i w:val="0"/>
                <w:color w:val="000000"/>
                <w:spacing w:val="0"/>
                <w:sz w:val="20"/>
                <w:szCs w:val="20"/>
                <w:vertAlign w:val="baseline"/>
                <w:lang w:val="en-US" w:eastAsia="zh-CN"/>
              </w:rPr>
              <w:t>20</w:t>
            </w:r>
            <w:r>
              <w:rPr>
                <w:rFonts w:hint="eastAsia" w:ascii="微软雅黑" w:hAnsi="微软雅黑" w:eastAsia="微软雅黑" w:cs="微软雅黑"/>
                <w:i w:val="0"/>
                <w:color w:val="000000"/>
                <w:spacing w:val="0"/>
                <w:sz w:val="20"/>
                <w:szCs w:val="20"/>
                <w:vertAlign w:val="baseline"/>
              </w:rPr>
              <w:t>-</w:t>
            </w:r>
            <w:r>
              <w:rPr>
                <w:rFonts w:hint="eastAsia" w:ascii="微软雅黑" w:hAnsi="微软雅黑" w:eastAsia="微软雅黑" w:cs="微软雅黑"/>
                <w:i w:val="0"/>
                <w:color w:val="000000"/>
                <w:spacing w:val="0"/>
                <w:sz w:val="20"/>
                <w:szCs w:val="20"/>
                <w:vertAlign w:val="baseline"/>
                <w:lang w:val="en-US" w:eastAsia="zh-CN"/>
              </w:rPr>
              <w:t>03</w:t>
            </w:r>
            <w:r>
              <w:rPr>
                <w:rFonts w:hint="eastAsia" w:ascii="微软雅黑" w:hAnsi="微软雅黑" w:eastAsia="微软雅黑" w:cs="微软雅黑"/>
                <w:i w:val="0"/>
                <w:color w:val="000000"/>
                <w:spacing w:val="0"/>
                <w:sz w:val="20"/>
                <w:szCs w:val="20"/>
                <w:vertAlign w:val="baseline"/>
              </w:rPr>
              <w:t>-</w:t>
            </w:r>
            <w:r>
              <w:rPr>
                <w:rFonts w:hint="eastAsia" w:ascii="微软雅黑" w:hAnsi="微软雅黑" w:eastAsia="微软雅黑" w:cs="微软雅黑"/>
                <w:i w:val="0"/>
                <w:color w:val="000000"/>
                <w:spacing w:val="0"/>
                <w:sz w:val="20"/>
                <w:szCs w:val="20"/>
                <w:vertAlign w:val="baseline"/>
                <w:lang w:val="en-US" w:eastAsia="zh-CN"/>
              </w:rPr>
              <w:t>25</w:t>
            </w:r>
          </w:p>
        </w:tc>
        <w:tc>
          <w:tcPr>
            <w:tcW w:w="3268" w:type="dxa"/>
            <w:tcBorders>
              <w:top w:val="single" w:color="000000" w:sz="4" w:space="0"/>
              <w:left w:val="single" w:color="000000" w:sz="4" w:space="0"/>
              <w:bottom w:val="single" w:color="000000" w:sz="4" w:space="0"/>
              <w:right w:val="single" w:color="000000" w:sz="4" w:space="0"/>
            </w:tcBorders>
            <w:shd w:val="clear" w:color="auto" w:fill="FABF8F" w:themeFill="accent6" w:themeFillTint="99"/>
            <w:tcMar>
              <w:top w:w="48" w:type="dxa"/>
              <w:left w:w="48" w:type="dxa"/>
              <w:bottom w:w="36" w:type="dxa"/>
              <w:right w:w="48" w:type="dxa"/>
            </w:tcMar>
            <w:vAlign w:val="center"/>
          </w:tcPr>
          <w:p>
            <w:pPr>
              <w:pStyle w:val="12"/>
              <w:keepNext w:val="0"/>
              <w:keepLines w:val="0"/>
              <w:widowControl/>
              <w:suppressLineNumbers w:val="0"/>
              <w:spacing w:before="0" w:beforeAutospacing="0" w:after="0" w:afterAutospacing="0" w:line="312" w:lineRule="auto"/>
              <w:ind w:left="0" w:leftChars="0" w:right="0" w:rightChars="0"/>
              <w:jc w:val="center"/>
              <w:rPr>
                <w:rFonts w:hint="eastAsia" w:ascii="微软雅黑" w:hAnsi="微软雅黑" w:eastAsia="微软雅黑" w:cs="微软雅黑"/>
                <w:i w:val="0"/>
                <w:color w:val="000000"/>
                <w:spacing w:val="0"/>
                <w:sz w:val="22"/>
                <w:szCs w:val="22"/>
                <w:vertAlign w:val="baseline"/>
              </w:rPr>
            </w:pPr>
            <w:r>
              <w:rPr>
                <w:rFonts w:hint="eastAsia" w:ascii="微软雅黑" w:hAnsi="微软雅黑" w:eastAsia="微软雅黑" w:cs="微软雅黑"/>
                <w:i w:val="0"/>
                <w:color w:val="000000"/>
                <w:spacing w:val="0"/>
                <w:sz w:val="20"/>
                <w:szCs w:val="20"/>
                <w:vertAlign w:val="baseline"/>
                <w:lang w:val="en-US" w:eastAsia="zh-CN"/>
              </w:rPr>
              <w:t>刘帅</w:t>
            </w:r>
            <w:r>
              <w:rPr>
                <w:rFonts w:hint="eastAsia" w:ascii="微软雅黑" w:hAnsi="微软雅黑" w:eastAsia="微软雅黑" w:cs="微软雅黑"/>
                <w:i w:val="0"/>
                <w:color w:val="000000"/>
                <w:spacing w:val="0"/>
                <w:sz w:val="20"/>
                <w:szCs w:val="20"/>
                <w:vertAlign w:val="baseline"/>
              </w:rPr>
              <w:t>、</w:t>
            </w:r>
            <w:r>
              <w:rPr>
                <w:rFonts w:hint="eastAsia" w:ascii="微软雅黑" w:hAnsi="微软雅黑" w:eastAsia="微软雅黑" w:cs="微软雅黑"/>
                <w:i w:val="0"/>
                <w:color w:val="000000"/>
                <w:spacing w:val="0"/>
                <w:sz w:val="20"/>
                <w:szCs w:val="20"/>
                <w:vertAlign w:val="baseline"/>
                <w:lang w:val="en-US" w:eastAsia="zh-CN"/>
              </w:rPr>
              <w:t>吴米珠</w:t>
            </w:r>
            <w:r>
              <w:rPr>
                <w:rFonts w:hint="eastAsia" w:ascii="微软雅黑" w:hAnsi="微软雅黑" w:eastAsia="微软雅黑" w:cs="微软雅黑"/>
                <w:i w:val="0"/>
                <w:color w:val="000000"/>
                <w:spacing w:val="0"/>
                <w:sz w:val="20"/>
                <w:szCs w:val="20"/>
                <w:vertAlign w:val="baseline"/>
              </w:rPr>
              <w:t>、</w:t>
            </w:r>
            <w:r>
              <w:rPr>
                <w:rFonts w:hint="eastAsia" w:ascii="微软雅黑" w:hAnsi="微软雅黑" w:eastAsia="微软雅黑" w:cs="微软雅黑"/>
                <w:i w:val="0"/>
                <w:color w:val="000000"/>
                <w:spacing w:val="0"/>
                <w:sz w:val="20"/>
                <w:szCs w:val="20"/>
                <w:vertAlign w:val="baseline"/>
                <w:lang w:val="en-US" w:eastAsia="zh-CN"/>
              </w:rPr>
              <w:t>刘招旺</w:t>
            </w:r>
            <w:r>
              <w:rPr>
                <w:rFonts w:hint="eastAsia" w:ascii="微软雅黑" w:hAnsi="微软雅黑" w:eastAsia="微软雅黑" w:cs="微软雅黑"/>
                <w:i w:val="0"/>
                <w:color w:val="000000"/>
                <w:spacing w:val="0"/>
                <w:sz w:val="20"/>
                <w:szCs w:val="20"/>
                <w:vertAlign w:val="baseline"/>
              </w:rPr>
              <w:t>、</w:t>
            </w:r>
            <w:r>
              <w:rPr>
                <w:rFonts w:hint="eastAsia" w:ascii="微软雅黑" w:hAnsi="微软雅黑" w:eastAsia="微软雅黑" w:cs="微软雅黑"/>
                <w:i w:val="0"/>
                <w:color w:val="000000"/>
                <w:spacing w:val="0"/>
                <w:sz w:val="20"/>
                <w:szCs w:val="20"/>
                <w:vertAlign w:val="baseline"/>
                <w:lang w:val="en-US" w:eastAsia="zh-CN"/>
              </w:rPr>
              <w:t>罗超凡</w:t>
            </w:r>
          </w:p>
        </w:tc>
      </w:tr>
    </w:tbl>
    <w:p>
      <w:pPr>
        <w:pStyle w:val="7"/>
        <w:rPr>
          <w:rFonts w:hint="eastAsia"/>
        </w:rPr>
      </w:pPr>
    </w:p>
    <w:p>
      <w:pPr>
        <w:pStyle w:val="3"/>
        <w:rPr>
          <w:rFonts w:hint="eastAsia"/>
          <w:lang w:val="en-US" w:eastAsia="zh-CN"/>
        </w:rPr>
      </w:pPr>
      <w:bookmarkStart w:id="39" w:name="_Toc19552"/>
      <w:bookmarkStart w:id="40" w:name="_Toc15541"/>
      <w:r>
        <w:rPr>
          <w:rFonts w:hint="eastAsia"/>
        </w:rPr>
        <w:t>3</w:t>
      </w:r>
      <w:r>
        <w:rPr>
          <w:rFonts w:hint="eastAsia"/>
          <w:lang w:val="en-US" w:eastAsia="zh-CN"/>
        </w:rPr>
        <w:t xml:space="preserve"> BUG数量分布图</w:t>
      </w:r>
      <w:bookmarkEnd w:id="39"/>
      <w:bookmarkEnd w:id="40"/>
    </w:p>
    <w:p>
      <w:pPr>
        <w:pStyle w:val="5"/>
        <w:keepNext w:val="0"/>
        <w:keepLines w:val="0"/>
        <w:widowControl/>
        <w:suppressLineNumbers w:val="0"/>
        <w:spacing w:before="60" w:beforeAutospacing="0" w:after="120" w:afterAutospacing="0" w:line="13" w:lineRule="atLeast"/>
        <w:ind w:left="0" w:right="0" w:firstLine="0"/>
        <w:jc w:val="center"/>
        <w:rPr>
          <w:rFonts w:ascii="Helvetica" w:hAnsi="Helvetica" w:eastAsia="Helvetica" w:cs="Helvetica"/>
          <w:b/>
          <w:i w:val="0"/>
          <w:caps w:val="0"/>
          <w:color w:val="3C4353"/>
          <w:spacing w:val="0"/>
          <w:sz w:val="16"/>
          <w:szCs w:val="16"/>
        </w:rPr>
      </w:pPr>
      <w:r>
        <w:rPr>
          <w:rFonts w:hint="default" w:ascii="Helvetica" w:hAnsi="Helvetica" w:eastAsia="Helvetica" w:cs="Helvetica"/>
          <w:b/>
          <w:i w:val="0"/>
          <w:caps w:val="0"/>
          <w:color w:val="3C4353"/>
          <w:spacing w:val="0"/>
          <w:sz w:val="16"/>
          <w:szCs w:val="16"/>
        </w:rPr>
        <w:t>项目Bug数量</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483860" cy="1530985"/>
            <wp:effectExtent l="0" t="0" r="0" b="8255"/>
            <wp:docPr id="10" name="图片 1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下载"/>
                    <pic:cNvPicPr>
                      <a:picLocks noChangeAspect="1"/>
                    </pic:cNvPicPr>
                  </pic:nvPicPr>
                  <pic:blipFill>
                    <a:blip r:embed="rId6"/>
                    <a:stretch>
                      <a:fillRect/>
                    </a:stretch>
                  </pic:blipFill>
                  <pic:spPr>
                    <a:xfrm>
                      <a:off x="0" y="0"/>
                      <a:ext cx="5483860" cy="1530985"/>
                    </a:xfrm>
                    <a:prstGeom prst="rect">
                      <a:avLst/>
                    </a:prstGeom>
                  </pic:spPr>
                </pic:pic>
              </a:graphicData>
            </a:graphic>
          </wp:inline>
        </w:drawing>
      </w:r>
    </w:p>
    <w:p>
      <w:pPr>
        <w:pStyle w:val="5"/>
        <w:keepNext w:val="0"/>
        <w:keepLines w:val="0"/>
        <w:widowControl/>
        <w:suppressLineNumbers w:val="0"/>
        <w:spacing w:before="60" w:beforeAutospacing="0" w:after="120" w:afterAutospacing="0" w:line="13" w:lineRule="atLeast"/>
        <w:ind w:left="0" w:right="0" w:firstLine="0"/>
        <w:jc w:val="center"/>
        <w:rPr>
          <w:rFonts w:hint="default" w:ascii="Helvetica" w:hAnsi="Helvetica" w:eastAsia="Helvetica" w:cs="Helvetica"/>
          <w:b/>
          <w:i w:val="0"/>
          <w:caps w:val="0"/>
          <w:color w:val="3C4353"/>
          <w:spacing w:val="0"/>
          <w:sz w:val="16"/>
          <w:szCs w:val="16"/>
        </w:rPr>
      </w:pPr>
    </w:p>
    <w:p>
      <w:pPr>
        <w:pStyle w:val="5"/>
        <w:keepNext w:val="0"/>
        <w:keepLines w:val="0"/>
        <w:widowControl/>
        <w:suppressLineNumbers w:val="0"/>
        <w:spacing w:before="60" w:beforeAutospacing="0" w:after="120" w:afterAutospacing="0" w:line="13" w:lineRule="atLeast"/>
        <w:ind w:left="0" w:right="0" w:firstLine="0"/>
        <w:jc w:val="center"/>
        <w:rPr>
          <w:rFonts w:hint="default" w:ascii="Helvetica" w:hAnsi="Helvetica" w:eastAsia="Helvetica" w:cs="Helvetica"/>
          <w:b/>
          <w:i w:val="0"/>
          <w:caps w:val="0"/>
          <w:color w:val="3C4353"/>
          <w:spacing w:val="0"/>
          <w:sz w:val="16"/>
          <w:szCs w:val="16"/>
        </w:rPr>
      </w:pPr>
    </w:p>
    <w:p>
      <w:pPr>
        <w:pStyle w:val="5"/>
        <w:keepNext w:val="0"/>
        <w:keepLines w:val="0"/>
        <w:widowControl/>
        <w:suppressLineNumbers w:val="0"/>
        <w:spacing w:before="60" w:beforeAutospacing="0" w:after="120" w:afterAutospacing="0" w:line="13" w:lineRule="atLeast"/>
        <w:ind w:left="0" w:right="0" w:firstLine="0"/>
        <w:jc w:val="center"/>
        <w:rPr>
          <w:rFonts w:hint="eastAsia"/>
          <w:lang w:val="en-US" w:eastAsia="zh-CN"/>
        </w:rPr>
      </w:pPr>
      <w:r>
        <w:rPr>
          <w:rFonts w:hint="default" w:ascii="Helvetica" w:hAnsi="Helvetica" w:eastAsia="Helvetica" w:cs="Helvetica"/>
          <w:b/>
          <w:i w:val="0"/>
          <w:caps w:val="0"/>
          <w:color w:val="3C4353"/>
          <w:spacing w:val="0"/>
          <w:sz w:val="16"/>
          <w:szCs w:val="16"/>
        </w:rPr>
        <w:t>模块Bug数量</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483860" cy="1530985"/>
            <wp:effectExtent l="0" t="0" r="0" b="8255"/>
            <wp:docPr id="11" name="图片 11" descr="下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下载 (1)"/>
                    <pic:cNvPicPr>
                      <a:picLocks noChangeAspect="1"/>
                    </pic:cNvPicPr>
                  </pic:nvPicPr>
                  <pic:blipFill>
                    <a:blip r:embed="rId7"/>
                    <a:stretch>
                      <a:fillRect/>
                    </a:stretch>
                  </pic:blipFill>
                  <pic:spPr>
                    <a:xfrm>
                      <a:off x="0" y="0"/>
                      <a:ext cx="5483860" cy="1530985"/>
                    </a:xfrm>
                    <a:prstGeom prst="rect">
                      <a:avLst/>
                    </a:prstGeom>
                  </pic:spPr>
                </pic:pic>
              </a:graphicData>
            </a:graphic>
          </wp:inline>
        </w:drawing>
      </w:r>
    </w:p>
    <w:p>
      <w:pPr>
        <w:rPr>
          <w:rFonts w:hint="eastAsia"/>
          <w:lang w:val="en-US" w:eastAsia="zh-CN"/>
        </w:rPr>
      </w:pPr>
    </w:p>
    <w:p>
      <w:pPr>
        <w:rPr>
          <w:rFonts w:hint="eastAsia"/>
          <w:lang w:val="en-US" w:eastAsia="zh-CN"/>
        </w:rPr>
      </w:pPr>
    </w:p>
    <w:p>
      <w:pPr>
        <w:pStyle w:val="5"/>
        <w:keepNext w:val="0"/>
        <w:keepLines w:val="0"/>
        <w:widowControl/>
        <w:suppressLineNumbers w:val="0"/>
        <w:spacing w:before="60" w:beforeAutospacing="0" w:after="120" w:afterAutospacing="0" w:line="13" w:lineRule="atLeast"/>
        <w:ind w:left="0" w:right="0" w:firstLine="0"/>
        <w:jc w:val="center"/>
        <w:rPr>
          <w:rFonts w:hint="eastAsia"/>
          <w:lang w:val="en-US" w:eastAsia="zh-CN"/>
        </w:rPr>
      </w:pPr>
      <w:r>
        <w:rPr>
          <w:rFonts w:hint="default" w:ascii="Helvetica" w:hAnsi="Helvetica" w:eastAsia="Helvetica" w:cs="Helvetica"/>
          <w:b/>
          <w:i w:val="0"/>
          <w:caps w:val="0"/>
          <w:color w:val="3C4353"/>
          <w:spacing w:val="0"/>
          <w:sz w:val="16"/>
          <w:szCs w:val="16"/>
        </w:rPr>
        <w:t>每天新增Bug数</w:t>
      </w:r>
    </w:p>
    <w:p>
      <w:pPr>
        <w:rPr>
          <w:rFonts w:hint="eastAsia"/>
          <w:lang w:val="en-US" w:eastAsia="zh-CN"/>
        </w:rPr>
      </w:pPr>
      <w:r>
        <w:rPr>
          <w:rFonts w:hint="eastAsia"/>
          <w:lang w:val="en-US" w:eastAsia="zh-CN"/>
        </w:rPr>
        <w:drawing>
          <wp:inline distT="0" distB="0" distL="114300" distR="114300">
            <wp:extent cx="5483860" cy="1530985"/>
            <wp:effectExtent l="0" t="0" r="2540" b="8255"/>
            <wp:docPr id="12" name="图片 12" descr="下载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下载 (2)"/>
                    <pic:cNvPicPr>
                      <a:picLocks noChangeAspect="1"/>
                    </pic:cNvPicPr>
                  </pic:nvPicPr>
                  <pic:blipFill>
                    <a:blip r:embed="rId8"/>
                    <a:stretch>
                      <a:fillRect/>
                    </a:stretch>
                  </pic:blipFill>
                  <pic:spPr>
                    <a:xfrm>
                      <a:off x="0" y="0"/>
                      <a:ext cx="5483860" cy="1530985"/>
                    </a:xfrm>
                    <a:prstGeom prst="rect">
                      <a:avLst/>
                    </a:prstGeom>
                  </pic:spPr>
                </pic:pic>
              </a:graphicData>
            </a:graphic>
          </wp:inline>
        </w:drawing>
      </w:r>
    </w:p>
    <w:p>
      <w:pPr>
        <w:pStyle w:val="5"/>
        <w:keepNext w:val="0"/>
        <w:keepLines w:val="0"/>
        <w:widowControl/>
        <w:suppressLineNumbers w:val="0"/>
        <w:spacing w:before="60" w:beforeAutospacing="0" w:after="120" w:afterAutospacing="0" w:line="13" w:lineRule="atLeast"/>
        <w:ind w:left="0" w:right="0" w:firstLine="0"/>
        <w:jc w:val="center"/>
        <w:rPr>
          <w:rFonts w:hint="default" w:ascii="Helvetica" w:hAnsi="Helvetica" w:eastAsia="Helvetica" w:cs="Helvetica"/>
          <w:b/>
          <w:i w:val="0"/>
          <w:caps w:val="0"/>
          <w:color w:val="3C4353"/>
          <w:spacing w:val="0"/>
          <w:sz w:val="16"/>
          <w:szCs w:val="16"/>
        </w:rPr>
      </w:pPr>
    </w:p>
    <w:p>
      <w:pPr>
        <w:pStyle w:val="5"/>
        <w:keepNext w:val="0"/>
        <w:keepLines w:val="0"/>
        <w:widowControl/>
        <w:suppressLineNumbers w:val="0"/>
        <w:spacing w:before="60" w:beforeAutospacing="0" w:after="120" w:afterAutospacing="0" w:line="13" w:lineRule="atLeast"/>
        <w:ind w:left="0" w:right="0" w:firstLine="0"/>
        <w:jc w:val="center"/>
        <w:rPr>
          <w:rFonts w:hint="eastAsia"/>
          <w:lang w:val="en-US" w:eastAsia="zh-CN"/>
        </w:rPr>
      </w:pPr>
      <w:r>
        <w:rPr>
          <w:rFonts w:hint="default" w:ascii="Helvetica" w:hAnsi="Helvetica" w:eastAsia="Helvetica" w:cs="Helvetica"/>
          <w:b/>
          <w:i w:val="0"/>
          <w:caps w:val="0"/>
          <w:color w:val="3C4353"/>
          <w:spacing w:val="0"/>
          <w:sz w:val="16"/>
          <w:szCs w:val="16"/>
        </w:rPr>
        <w:t>按Bug类型统计</w:t>
      </w:r>
      <w:r>
        <w:rPr>
          <w:rFonts w:hint="eastAsia"/>
          <w:lang w:val="en-US" w:eastAsia="zh-CN"/>
        </w:rPr>
        <w:drawing>
          <wp:inline distT="0" distB="0" distL="114300" distR="114300">
            <wp:extent cx="5483860" cy="1530985"/>
            <wp:effectExtent l="0" t="0" r="2540" b="8255"/>
            <wp:docPr id="13" name="图片 13" descr="下载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下载 (3)"/>
                    <pic:cNvPicPr>
                      <a:picLocks noChangeAspect="1"/>
                    </pic:cNvPicPr>
                  </pic:nvPicPr>
                  <pic:blipFill>
                    <a:blip r:embed="rId9"/>
                    <a:stretch>
                      <a:fillRect/>
                    </a:stretch>
                  </pic:blipFill>
                  <pic:spPr>
                    <a:xfrm>
                      <a:off x="0" y="0"/>
                      <a:ext cx="5483860" cy="1530985"/>
                    </a:xfrm>
                    <a:prstGeom prst="rect">
                      <a:avLst/>
                    </a:prstGeom>
                  </pic:spPr>
                </pic:pic>
              </a:graphicData>
            </a:graphic>
          </wp:inline>
        </w:drawing>
      </w:r>
    </w:p>
    <w:p>
      <w:pPr>
        <w:rPr>
          <w:rFonts w:hint="eastAsia"/>
          <w:lang w:val="en-US" w:eastAsia="zh-CN"/>
        </w:rPr>
      </w:pPr>
      <w:r>
        <w:rPr>
          <w:rFonts w:hint="eastAsia"/>
          <w:lang w:val="en-US" w:eastAsia="zh-CN"/>
        </w:rPr>
        <w:t>需要修改:::</w:t>
      </w:r>
    </w:p>
    <w:p>
      <w:pPr>
        <w:rPr>
          <w:rFonts w:hint="eastAsia" w:eastAsiaTheme="minorEastAsia"/>
          <w:lang w:val="en-US" w:eastAsia="zh-CN"/>
        </w:rPr>
      </w:pPr>
      <w:r>
        <w:rPr>
          <w:rFonts w:hint="default"/>
          <w:lang w:val="en-US" w:eastAsia="zh-CN"/>
        </w:rPr>
        <w:t>”</w:t>
      </w:r>
      <w:r>
        <w:rPr>
          <w:rFonts w:hint="eastAsia"/>
          <w:lang w:val="en-US" w:eastAsia="zh-CN"/>
        </w:rPr>
        <w:t>我们小组共计完成577条测试用例,阻塞**条,失败**条,通过**条</w:t>
      </w:r>
      <w:r>
        <w:rPr>
          <w:rFonts w:hint="eastAsia"/>
        </w:rPr>
        <w:t>。</w:t>
      </w:r>
      <w:r>
        <w:rPr>
          <w:rFonts w:hint="eastAsia"/>
          <w:lang w:val="en-US" w:eastAsia="zh-CN"/>
        </w:rPr>
        <w:t>产生攻击bug**条</w:t>
      </w:r>
    </w:p>
    <w:p>
      <w:pPr>
        <w:rPr>
          <w:rFonts w:hint="eastAsia"/>
          <w:u w:val="single"/>
        </w:rPr>
      </w:pPr>
      <w:r>
        <w:rPr>
          <w:rFonts w:hint="eastAsia"/>
          <w:u w:val="single"/>
          <w:lang w:val="en-US" w:eastAsia="zh-CN"/>
        </w:rPr>
        <w:t>销售报表和登录注销以及批次导入发现bug较少,需要继续跟进,看是否有遗漏或者用例设计不够全面的地方,销售出库模块的用例有效性最高,这个模块的用例设计质量比较高,考虑较为周全</w:t>
      </w:r>
      <w:r>
        <w:rPr>
          <w:rFonts w:hint="eastAsia"/>
          <w:u w:val="single"/>
        </w:rPr>
        <w:t>。</w:t>
      </w:r>
    </w:p>
    <w:p>
      <w:pPr>
        <w:pStyle w:val="3"/>
        <w:rPr>
          <w:rFonts w:hint="eastAsia"/>
          <w:lang w:val="en-US" w:eastAsia="zh-CN"/>
        </w:rPr>
      </w:pPr>
      <w:bookmarkStart w:id="41" w:name="_Toc19229"/>
      <w:bookmarkStart w:id="42" w:name="_Toc30089"/>
      <w:r>
        <w:rPr>
          <w:rFonts w:hint="eastAsia"/>
          <w:lang w:val="en-US" w:eastAsia="zh-CN"/>
        </w:rPr>
        <w:t>4 bug等级分布图</w:t>
      </w:r>
      <w:bookmarkEnd w:id="41"/>
      <w:bookmarkEnd w:id="42"/>
    </w:p>
    <w:p>
      <w:pPr>
        <w:pStyle w:val="5"/>
        <w:keepNext w:val="0"/>
        <w:keepLines w:val="0"/>
        <w:widowControl/>
        <w:suppressLineNumbers w:val="0"/>
        <w:spacing w:before="60" w:beforeAutospacing="0" w:after="120" w:afterAutospacing="0" w:line="13" w:lineRule="atLeast"/>
        <w:ind w:left="0" w:right="0" w:firstLine="0"/>
        <w:jc w:val="center"/>
        <w:rPr>
          <w:rFonts w:ascii="Helvetica" w:hAnsi="Helvetica" w:eastAsia="Helvetica" w:cs="Helvetica"/>
          <w:b/>
          <w:i w:val="0"/>
          <w:caps w:val="0"/>
          <w:color w:val="3C4353"/>
          <w:spacing w:val="0"/>
          <w:sz w:val="16"/>
          <w:szCs w:val="16"/>
        </w:rPr>
      </w:pPr>
      <w:r>
        <w:rPr>
          <w:rFonts w:hint="default" w:ascii="Helvetica" w:hAnsi="Helvetica" w:eastAsia="Helvetica" w:cs="Helvetica"/>
          <w:b/>
          <w:i w:val="0"/>
          <w:caps w:val="0"/>
          <w:color w:val="3C4353"/>
          <w:spacing w:val="0"/>
          <w:sz w:val="16"/>
          <w:szCs w:val="16"/>
        </w:rPr>
        <w:t>按Bug优先级统计</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483860" cy="1530985"/>
            <wp:effectExtent l="0" t="0" r="0" b="8255"/>
            <wp:docPr id="14" name="图片 14" descr="下载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下载 (4)"/>
                    <pic:cNvPicPr>
                      <a:picLocks noChangeAspect="1"/>
                    </pic:cNvPicPr>
                  </pic:nvPicPr>
                  <pic:blipFill>
                    <a:blip r:embed="rId10"/>
                    <a:stretch>
                      <a:fillRect/>
                    </a:stretch>
                  </pic:blipFill>
                  <pic:spPr>
                    <a:xfrm>
                      <a:off x="0" y="0"/>
                      <a:ext cx="5483860" cy="1530985"/>
                    </a:xfrm>
                    <a:prstGeom prst="rect">
                      <a:avLst/>
                    </a:prstGeom>
                  </pic:spPr>
                </pic:pic>
              </a:graphicData>
            </a:graphic>
          </wp:inline>
        </w:drawing>
      </w:r>
    </w:p>
    <w:p>
      <w:pPr>
        <w:ind w:firstLine="500" w:firstLineChars="0"/>
        <w:rPr>
          <w:rFonts w:hint="eastAsia"/>
        </w:rPr>
      </w:pPr>
      <w:r>
        <w:rPr>
          <w:rFonts w:hint="eastAsia"/>
          <w:lang w:val="en-US" w:eastAsia="zh-CN"/>
        </w:rPr>
        <w:t>从bug等级上来看,本版本的问题主要集中在3级也就是说主要是功能错误方面的问题,需要着重改进这方面</w:t>
      </w:r>
      <w:r>
        <w:rPr>
          <w:rFonts w:hint="eastAsia"/>
        </w:rPr>
        <w:t xml:space="preserve">。 </w:t>
      </w:r>
    </w:p>
    <w:p>
      <w:pPr>
        <w:ind w:firstLine="500" w:firstLineChars="0"/>
        <w:rPr>
          <w:rFonts w:hint="eastAsia"/>
        </w:rPr>
      </w:pPr>
      <w:r>
        <w:rPr>
          <w:rFonts w:hint="eastAsia"/>
          <w:b/>
          <w:bCs/>
          <w:color w:val="FF0000"/>
          <w:lang w:val="en-US" w:eastAsia="zh-CN"/>
        </w:rPr>
        <w:t>测试结论:依据woniubos</w:t>
      </w:r>
      <w:bookmarkStart w:id="43" w:name="_GoBack"/>
      <w:bookmarkEnd w:id="43"/>
      <w:r>
        <w:rPr>
          <w:rFonts w:hint="eastAsia"/>
          <w:b/>
          <w:bCs/>
          <w:color w:val="FF0000"/>
          <w:lang w:val="en-US" w:eastAsia="zh-CN"/>
        </w:rPr>
        <w:t>s项目系统测试计划中的通过标准,本次测试结论----不通过!</w:t>
      </w:r>
      <w:r>
        <w:rPr>
          <w:rFonts w:hint="eastAsia"/>
        </w:rPr>
        <w:t xml:space="preserve"> </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宋体">
    <w:panose1 w:val="02010600030101010101"/>
    <w:charset w:val="86"/>
    <w:family w:val="auto"/>
    <w:pitch w:val="variable"/>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390A04"/>
    <w:multiLevelType w:val="singleLevel"/>
    <w:tmpl w:val="88390A0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bordersDoNotSurroundHeader w:val="0"/>
  <w:bordersDoNotSurroundFooter w:val="0"/>
  <w:attachedTemplate r:id="rId1"/>
  <w:documentProtection w:enforcement="0"/>
  <w:displayHorizontalDrawingGridEvery w:val="1"/>
  <w:displayVerticalDrawingGridEvery w:val="1"/>
  <w:noPunctuationKerning w:val="1"/>
  <w:characterSpacingControl w:val="compressPunctuation"/>
  <w:compat>
    <w:balanceSingleByteDoubleByteWidth/>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1D36E4"/>
    <w:rsid w:val="1CB01589"/>
    <w:rsid w:val="2A9037B7"/>
    <w:rsid w:val="35054775"/>
    <w:rsid w:val="748F670A"/>
    <w:rsid w:val="75DD27EE"/>
    <w:rsid w:val="7B3776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Plain Text"/>
    <w:basedOn w:val="1"/>
    <w:qFormat/>
    <w:uiPriority w:val="0"/>
    <w:rPr>
      <w:rFonts w:ascii="宋体" w:hAnsi="Courier New"/>
    </w:rPr>
  </w:style>
  <w:style w:type="paragraph" w:styleId="8">
    <w:name w:val="footer"/>
    <w:basedOn w:val="1"/>
    <w:qFormat/>
    <w:uiPriority w:val="0"/>
    <w:pPr>
      <w:tabs>
        <w:tab w:val="center" w:pos="4153"/>
        <w:tab w:val="right" w:pos="8306"/>
      </w:tabs>
      <w:snapToGrid w:val="0"/>
      <w:jc w:val="left"/>
    </w:pPr>
    <w:rPr>
      <w:rFonts w:ascii="Times New Roman" w:hAnsi="Times New Roman" w:eastAsia="宋体" w:cs="Times New Roman"/>
      <w:sz w:val="18"/>
      <w:szCs w:val="20"/>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qFormat/>
    <w:uiPriority w:val="0"/>
    <w:rPr>
      <w:sz w:val="24"/>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3 Char"/>
    <w:link w:val="4"/>
    <w:qFormat/>
    <w:uiPriority w:val="0"/>
    <w:rPr>
      <w:b/>
      <w:sz w:val="32"/>
    </w:rPr>
  </w:style>
  <w:style w:type="paragraph" w:customStyle="1" w:styleId="17">
    <w:name w:val="WPSOffice手动目录 1"/>
    <w:qFormat/>
    <w:uiPriority w:val="0"/>
    <w:pPr>
      <w:ind w:leftChars="0"/>
    </w:pPr>
    <w:rPr>
      <w:rFonts w:asciiTheme="minorHAnsi" w:hAnsiTheme="minorHAnsi" w:eastAsiaTheme="minorEastAsia" w:cstheme="minorBidi"/>
      <w:sz w:val="20"/>
      <w:szCs w:val="20"/>
    </w:rPr>
  </w:style>
  <w:style w:type="paragraph" w:customStyle="1" w:styleId="18">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2439;&#32321;&#22810;&#24425;.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8d74d12-d3e7-450e-bed3-1fe3a8c04259}"/>
        <w:style w:val=""/>
        <w:category>
          <w:name w:val="常规"/>
          <w:gallery w:val="placeholder"/>
        </w:category>
        <w:types>
          <w:type w:val="bbPlcHdr"/>
        </w:types>
        <w:behaviors>
          <w:behavior w:val="content"/>
        </w:behaviors>
        <w:description w:val=""/>
        <w:guid w:val="{e8d74d12-d3e7-450e-bed3-1fe3a8c04259}"/>
      </w:docPartPr>
      <w:docPartBody>
        <w:p>
          <w:r>
            <w:rPr>
              <w:color w:val="808080"/>
            </w:rPr>
            <w:t>单击此处输入文字。</w:t>
          </w:r>
        </w:p>
      </w:docPartBody>
    </w:docPart>
    <w:docPart>
      <w:docPartPr>
        <w:name w:val="{575a6b23-0b2c-4915-ae2e-e93b11d3905c}"/>
        <w:style w:val=""/>
        <w:category>
          <w:name w:val="常规"/>
          <w:gallery w:val="placeholder"/>
        </w:category>
        <w:types>
          <w:type w:val="bbPlcHdr"/>
        </w:types>
        <w:behaviors>
          <w:behavior w:val="content"/>
        </w:behaviors>
        <w:description w:val=""/>
        <w:guid w:val="{575a6b23-0b2c-4915-ae2e-e93b11d3905c}"/>
      </w:docPartPr>
      <w:docPartBody>
        <w:p>
          <w:r>
            <w:rPr>
              <w:color w:val="808080"/>
            </w:rPr>
            <w:t>单击此处输入文字。</w:t>
          </w:r>
        </w:p>
      </w:docPartBody>
    </w:docPart>
    <w:docPart>
      <w:docPartPr>
        <w:name w:val="{70a75b75-0546-48d4-8a25-f995dfb4e0aa}"/>
        <w:style w:val=""/>
        <w:category>
          <w:name w:val="常规"/>
          <w:gallery w:val="placeholder"/>
        </w:category>
        <w:types>
          <w:type w:val="bbPlcHdr"/>
        </w:types>
        <w:behaviors>
          <w:behavior w:val="content"/>
        </w:behaviors>
        <w:description w:val=""/>
        <w:guid w:val="{70a75b75-0546-48d4-8a25-f995dfb4e0aa}"/>
      </w:docPartPr>
      <w:docPartBody>
        <w:p>
          <w:r>
            <w:rPr>
              <w:color w:val="808080"/>
            </w:rPr>
            <w:t>单击此处输入文字。</w:t>
          </w:r>
        </w:p>
      </w:docPartBody>
    </w:docPart>
    <w:docPart>
      <w:docPartPr>
        <w:name w:val="{137ed790-b994-4948-a71d-d3eac7e5f3fd}"/>
        <w:style w:val=""/>
        <w:category>
          <w:name w:val="常规"/>
          <w:gallery w:val="placeholder"/>
        </w:category>
        <w:types>
          <w:type w:val="bbPlcHdr"/>
        </w:types>
        <w:behaviors>
          <w:behavior w:val="content"/>
        </w:behaviors>
        <w:description w:val=""/>
        <w:guid w:val="{137ed790-b994-4948-a71d-d3eac7e5f3fd}"/>
      </w:docPartPr>
      <w:docPartBody>
        <w:p>
          <w:r>
            <w:rPr>
              <w:color w:val="808080"/>
            </w:rPr>
            <w:t>单击此处输入文字。</w:t>
          </w:r>
        </w:p>
      </w:docPartBody>
    </w:docPart>
    <w:docPart>
      <w:docPartPr>
        <w:name w:val="{9bf0608f-7a1d-45f0-90f1-b7ffdf454a81}"/>
        <w:style w:val=""/>
        <w:category>
          <w:name w:val="常规"/>
          <w:gallery w:val="placeholder"/>
        </w:category>
        <w:types>
          <w:type w:val="bbPlcHdr"/>
        </w:types>
        <w:behaviors>
          <w:behavior w:val="content"/>
        </w:behaviors>
        <w:description w:val=""/>
        <w:guid w:val="{9bf0608f-7a1d-45f0-90f1-b7ffdf454a81}"/>
      </w:docPartPr>
      <w:docPartBody>
        <w:p>
          <w:r>
            <w:rPr>
              <w:color w:val="808080"/>
            </w:rPr>
            <w:t>单击此处输入文字。</w:t>
          </w:r>
        </w:p>
      </w:docPartBody>
    </w:docPart>
    <w:docPart>
      <w:docPartPr>
        <w:name w:val="{a8da8234-011e-4d46-b5a1-f1711d6f1095}"/>
        <w:style w:val=""/>
        <w:category>
          <w:name w:val="常规"/>
          <w:gallery w:val="placeholder"/>
        </w:category>
        <w:types>
          <w:type w:val="bbPlcHdr"/>
        </w:types>
        <w:behaviors>
          <w:behavior w:val="content"/>
        </w:behaviors>
        <w:description w:val=""/>
        <w:guid w:val="{a8da8234-011e-4d46-b5a1-f1711d6f1095}"/>
      </w:docPartPr>
      <w:docPartBody>
        <w:p>
          <w:r>
            <w:rPr>
              <w:color w:val="808080"/>
            </w:rPr>
            <w:t>单击此处输入文字。</w:t>
          </w:r>
        </w:p>
      </w:docPartBody>
    </w:docPart>
    <w:docPart>
      <w:docPartPr>
        <w:name w:val="{fb815dfb-705e-433b-874a-f992385f6768}"/>
        <w:style w:val=""/>
        <w:category>
          <w:name w:val="常规"/>
          <w:gallery w:val="placeholder"/>
        </w:category>
        <w:types>
          <w:type w:val="bbPlcHdr"/>
        </w:types>
        <w:behaviors>
          <w:behavior w:val="content"/>
        </w:behaviors>
        <w:description w:val=""/>
        <w:guid w:val="{fb815dfb-705e-433b-874a-f992385f6768}"/>
      </w:docPartPr>
      <w:docPartBody>
        <w:p>
          <w:r>
            <w:rPr>
              <w:color w:val="808080"/>
            </w:rPr>
            <w:t>单击此处输入文字。</w:t>
          </w:r>
        </w:p>
      </w:docPartBody>
    </w:docPart>
    <w:docPart>
      <w:docPartPr>
        <w:name w:val="{6139062b-f4b8-41fb-a83c-0aa194153568}"/>
        <w:style w:val=""/>
        <w:category>
          <w:name w:val="常规"/>
          <w:gallery w:val="placeholder"/>
        </w:category>
        <w:types>
          <w:type w:val="bbPlcHdr"/>
        </w:types>
        <w:behaviors>
          <w:behavior w:val="content"/>
        </w:behaviors>
        <w:description w:val=""/>
        <w:guid w:val="{6139062b-f4b8-41fb-a83c-0aa19415356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sectRole val="1"/>
    </customSectPr>
    <customSectPr/>
  </customSectProps>
  <customShpExts>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Office_10.1.0.7346_F1E327BC-269C-435d-A152-05C5408002CA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2020-01-14T03:41:00Z</dcterms:created>
  <dc:creator>Administrator</dc:creator>
  <cp:lastModifiedBy>Fred</cp:lastModifiedBy>
  <dcterms:modified xsi:type="dcterms:W3CDTF">2020-03-22T06:33:33Z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