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63504220" w:rsidR="00952104" w:rsidRPr="00A1530B" w:rsidRDefault="00952104" w:rsidP="00392E86">
      <w:pPr>
        <w:pStyle w:val="a3"/>
        <w:spacing w:before="0" w:line="480" w:lineRule="auto"/>
        <w:jc w:val="left"/>
        <w:rPr>
          <w:rFonts w:ascii="Times New Roman" w:hAnsi="Times New Roman"/>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 xml:space="preserve">sing </w:t>
      </w:r>
      <w:r w:rsidR="00A10A9C">
        <w:rPr>
          <w:rFonts w:ascii="Times New Roman" w:hAnsi="Times New Roman"/>
        </w:rPr>
        <w:t xml:space="preserve">a </w:t>
      </w:r>
      <w:r w:rsidRPr="00A1530B">
        <w:rPr>
          <w:rFonts w:ascii="Times New Roman" w:hAnsi="Times New Roman"/>
        </w:rPr>
        <w:t>Liability Threshold Model</w:t>
      </w:r>
      <w:r w:rsidR="00060BC1">
        <w:rPr>
          <w:rFonts w:ascii="Times New Roman" w:hAnsi="Times New Roman"/>
        </w:rPr>
        <w:t xml:space="preserve"> </w:t>
      </w:r>
      <w:r w:rsidR="00A10A9C">
        <w:rPr>
          <w:rFonts w:ascii="Times New Roman" w:hAnsi="Times New Roman"/>
        </w:rPr>
        <w:t xml:space="preserve">on </w:t>
      </w:r>
      <w:r w:rsidR="00060BC1">
        <w:rPr>
          <w:rFonts w:ascii="Times New Roman" w:hAnsi="Times New Roman"/>
        </w:rPr>
        <w:t xml:space="preserve">Ascertained </w:t>
      </w:r>
      <w:r w:rsidR="00A10A9C">
        <w:rPr>
          <w:rFonts w:ascii="Times New Roman" w:hAnsi="Times New Roman"/>
        </w:rPr>
        <w:t>Family</w:t>
      </w:r>
      <w:r w:rsidR="00060BC1">
        <w:rPr>
          <w:rFonts w:ascii="Times New Roman" w:hAnsi="Times New Roman"/>
        </w:rPr>
        <w:t xml:space="preserve">-based </w:t>
      </w:r>
      <w:r w:rsidR="00A10A9C">
        <w:rPr>
          <w:rFonts w:ascii="Times New Roman" w:hAnsi="Times New Roman"/>
        </w:rPr>
        <w:t>Samples</w:t>
      </w:r>
    </w:p>
    <w:p w14:paraId="5A53B9AA" w14:textId="77777777" w:rsidR="00DF5936" w:rsidRDefault="00DF5936" w:rsidP="00C2349C">
      <w:pPr>
        <w:pStyle w:val="Author-Group"/>
        <w:spacing w:before="0" w:line="480" w:lineRule="auto"/>
        <w:jc w:val="left"/>
        <w:rPr>
          <w:rFonts w:ascii="Times New Roman" w:hAnsi="Times New Roman" w:hint="eastAsia"/>
          <w:lang w:eastAsia="ko-KR"/>
        </w:rPr>
      </w:pPr>
    </w:p>
    <w:p w14:paraId="3129659D" w14:textId="77777777" w:rsidR="00C2349C" w:rsidRPr="00B95114" w:rsidRDefault="00C2349C" w:rsidP="00C2349C">
      <w:pPr>
        <w:pStyle w:val="Author-Group"/>
        <w:spacing w:before="0" w:line="480" w:lineRule="auto"/>
        <w:jc w:val="left"/>
        <w:rPr>
          <w:rFonts w:ascii="Times New Roman" w:hAnsi="Times New Roman"/>
          <w:vertAlign w:val="superscript"/>
        </w:rPr>
      </w:pPr>
      <w:proofErr w:type="spellStart"/>
      <w:r w:rsidRPr="00B95114">
        <w:rPr>
          <w:rFonts w:ascii="Times New Roman" w:hAnsi="Times New Roman"/>
        </w:rPr>
        <w:t>Wonji</w:t>
      </w:r>
      <w:proofErr w:type="spellEnd"/>
      <w:r w:rsidRPr="00B95114">
        <w:rPr>
          <w:rFonts w:ascii="Times New Roman" w:hAnsi="Times New Roman"/>
        </w:rPr>
        <w:t xml:space="preserve"> Kim</w:t>
      </w:r>
      <w:r w:rsidRPr="00B95114">
        <w:rPr>
          <w:rFonts w:ascii="Times New Roman" w:hAnsi="Times New Roman"/>
          <w:vertAlign w:val="superscript"/>
        </w:rPr>
        <w:t>1</w:t>
      </w:r>
      <w:proofErr w:type="gramStart"/>
      <w:r w:rsidRPr="00B95114">
        <w:rPr>
          <w:rFonts w:ascii="Times New Roman" w:hAnsi="Times New Roman"/>
          <w:vertAlign w:val="superscript"/>
          <w:lang w:eastAsia="ko-KR"/>
        </w:rPr>
        <w:t>,2</w:t>
      </w:r>
      <w:proofErr w:type="gramEnd"/>
      <w:r w:rsidRPr="00B95114">
        <w:rPr>
          <w:rFonts w:ascii="Times New Roman" w:hAnsi="Times New Roman"/>
        </w:rPr>
        <w:t xml:space="preserve">, </w:t>
      </w:r>
      <w:r w:rsidRPr="00B95114">
        <w:rPr>
          <w:rFonts w:ascii="Times New Roman" w:hAnsi="Times New Roman"/>
          <w:lang w:eastAsia="ko-KR"/>
        </w:rPr>
        <w:t xml:space="preserve">Soo </w:t>
      </w:r>
      <w:proofErr w:type="spellStart"/>
      <w:r w:rsidRPr="00B95114">
        <w:rPr>
          <w:rFonts w:ascii="Times New Roman" w:hAnsi="Times New Roman"/>
          <w:lang w:eastAsia="ko-KR"/>
        </w:rPr>
        <w:t>Heon</w:t>
      </w:r>
      <w:proofErr w:type="spellEnd"/>
      <w:r w:rsidRPr="00B95114">
        <w:rPr>
          <w:rFonts w:ascii="Times New Roman" w:hAnsi="Times New Roman"/>
          <w:lang w:eastAsia="ko-KR"/>
        </w:rPr>
        <w:t xml:space="preserve"> Kwak</w:t>
      </w:r>
      <w:r w:rsidRPr="00B95114">
        <w:rPr>
          <w:rFonts w:ascii="Times New Roman" w:hAnsi="Times New Roman"/>
          <w:vertAlign w:val="superscript"/>
          <w:lang w:eastAsia="ko-KR"/>
        </w:rPr>
        <w:t>3</w:t>
      </w:r>
      <w:r>
        <w:rPr>
          <w:rFonts w:ascii="Times New Roman" w:hAnsi="Times New Roman" w:hint="eastAsia"/>
          <w:lang w:eastAsia="ko-KR"/>
        </w:rPr>
        <w:t xml:space="preserve"> and</w:t>
      </w:r>
      <w:r w:rsidRPr="00B95114">
        <w:rPr>
          <w:rFonts w:ascii="Times New Roman" w:hAnsi="Times New Roman"/>
          <w:lang w:eastAsia="ko-KR"/>
        </w:rPr>
        <w:t xml:space="preserve"> </w:t>
      </w:r>
      <w:proofErr w:type="spellStart"/>
      <w:r w:rsidRPr="00B95114">
        <w:rPr>
          <w:rFonts w:ascii="Times New Roman" w:hAnsi="Times New Roman"/>
        </w:rPr>
        <w:t>Sungho</w:t>
      </w:r>
      <w:proofErr w:type="spellEnd"/>
      <w:r w:rsidRPr="00B95114">
        <w:rPr>
          <w:rFonts w:ascii="Times New Roman" w:hAnsi="Times New Roman"/>
        </w:rPr>
        <w:t xml:space="preserve"> Won</w:t>
      </w:r>
      <w:r w:rsidRPr="00B95114">
        <w:rPr>
          <w:rFonts w:ascii="Times New Roman" w:hAnsi="Times New Roman"/>
          <w:vertAlign w:val="superscript"/>
        </w:rPr>
        <w:t>1,</w:t>
      </w:r>
      <w:r w:rsidRPr="00B95114">
        <w:rPr>
          <w:rFonts w:ascii="Times New Roman" w:hAnsi="Times New Roman"/>
          <w:vertAlign w:val="superscript"/>
          <w:lang w:eastAsia="ko-KR"/>
        </w:rPr>
        <w:t>4,5</w:t>
      </w:r>
      <w:r w:rsidRPr="00B95114">
        <w:rPr>
          <w:rFonts w:ascii="Times New Roman" w:hAnsi="Times New Roman"/>
          <w:vertAlign w:val="superscript"/>
        </w:rPr>
        <w:t>*</w:t>
      </w:r>
    </w:p>
    <w:p w14:paraId="1C2C1061" w14:textId="77777777" w:rsidR="00C2349C" w:rsidRDefault="00C2349C" w:rsidP="00C2349C">
      <w:pPr>
        <w:pStyle w:val="Author-Affiliation"/>
        <w:spacing w:before="0" w:after="0" w:line="480" w:lineRule="auto"/>
        <w:jc w:val="left"/>
        <w:rPr>
          <w:rFonts w:ascii="Times New Roman" w:hAnsi="Times New Roman"/>
          <w:sz w:val="24"/>
          <w:szCs w:val="24"/>
          <w:vertAlign w:val="superscript"/>
          <w:lang w:eastAsia="ko-KR"/>
        </w:rPr>
      </w:pPr>
    </w:p>
    <w:p w14:paraId="617D12A2" w14:textId="77777777" w:rsidR="00C2349C" w:rsidRPr="00B95114" w:rsidRDefault="00C2349C" w:rsidP="00C2349C">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1640AFF0" w14:textId="77777777" w:rsidR="00C2349C" w:rsidRPr="009B4338" w:rsidRDefault="00C2349C" w:rsidP="00C2349C">
      <w:pPr>
        <w:wordWrap/>
        <w:spacing w:after="0" w:line="48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vertAlign w:val="superscript"/>
        </w:rPr>
        <w:t xml:space="preserve">2 </w:t>
      </w:r>
      <w:r w:rsidRPr="009B4338">
        <w:rPr>
          <w:rFonts w:ascii="Times New Roman" w:hAnsi="Times New Roman" w:cs="Times New Roman"/>
          <w:color w:val="000000" w:themeColor="text1"/>
          <w:sz w:val="24"/>
          <w:szCs w:val="24"/>
        </w:rPr>
        <w:t>Channing Division of Network Medicine, Department of Medicine, Brigham and Women’s Hospital and Harvard Medical School, Boston, MA, 02115, USA</w:t>
      </w:r>
      <w:r w:rsidRPr="009B4338">
        <w:rPr>
          <w:rFonts w:ascii="Times New Roman" w:hAnsi="Times New Roman" w:cs="Times New Roman"/>
          <w:color w:val="000000" w:themeColor="text1"/>
          <w:sz w:val="24"/>
          <w:szCs w:val="24"/>
          <w:vertAlign w:val="superscript"/>
        </w:rPr>
        <w:t xml:space="preserve"> </w:t>
      </w:r>
    </w:p>
    <w:p w14:paraId="4AAA50EB" w14:textId="7C414233" w:rsidR="00C2349C" w:rsidRPr="00B95114" w:rsidRDefault="00C2349C" w:rsidP="00C2349C">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Pr>
          <w:rFonts w:ascii="Times New Roman" w:hAnsi="Times New Roman" w:cs="Times New Roman" w:hint="eastAsia"/>
          <w:color w:val="000000"/>
          <w:sz w:val="24"/>
          <w:szCs w:val="24"/>
          <w:shd w:val="clear" w:color="auto" w:fill="FFFFFF"/>
          <w:vertAlign w:val="superscript"/>
        </w:rPr>
        <w:t xml:space="preserve"> </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02EF3332" w14:textId="013C206C"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Pr>
          <w:rFonts w:ascii="Times New Roman" w:hAnsi="Times New Roman" w:cs="Times New Roman" w:hint="eastAsia"/>
          <w:color w:val="000000" w:themeColor="text1"/>
          <w:sz w:val="24"/>
          <w:szCs w:val="24"/>
          <w:vertAlign w:val="superscript"/>
        </w:rPr>
        <w:t xml:space="preserve"> </w:t>
      </w:r>
      <w:r w:rsidRPr="00B95114">
        <w:rPr>
          <w:rFonts w:ascii="Times New Roman" w:hAnsi="Times New Roman" w:cs="Times New Roman"/>
          <w:color w:val="000000" w:themeColor="text1"/>
          <w:sz w:val="24"/>
          <w:szCs w:val="24"/>
        </w:rPr>
        <w:t>Department of Public Health Sciences, Seoul National University, Seoul, Korea</w:t>
      </w:r>
    </w:p>
    <w:p w14:paraId="2D8BC741" w14:textId="3156A0ED"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Pr>
          <w:rFonts w:ascii="Times New Roman" w:hAnsi="Times New Roman" w:cs="Times New Roman" w:hint="eastAsia"/>
          <w:color w:val="000000" w:themeColor="text1"/>
          <w:sz w:val="24"/>
          <w:szCs w:val="24"/>
          <w:vertAlign w:val="superscript"/>
        </w:rPr>
        <w:t xml:space="preserve"> </w:t>
      </w:r>
      <w:proofErr w:type="gramStart"/>
      <w:r w:rsidRPr="00B95114">
        <w:rPr>
          <w:rFonts w:ascii="Times New Roman" w:hAnsi="Times New Roman" w:cs="Times New Roman"/>
          <w:color w:val="000000" w:themeColor="text1"/>
          <w:sz w:val="24"/>
          <w:szCs w:val="24"/>
        </w:rPr>
        <w:t>Institute</w:t>
      </w:r>
      <w:proofErr w:type="gramEnd"/>
      <w:r w:rsidRPr="00B95114">
        <w:rPr>
          <w:rFonts w:ascii="Times New Roman" w:hAnsi="Times New Roman" w:cs="Times New Roman"/>
          <w:color w:val="000000" w:themeColor="text1"/>
          <w:sz w:val="24"/>
          <w:szCs w:val="24"/>
        </w:rPr>
        <w:t xml:space="preserve"> of Health and Environment, Seoul National University, Seoul, Korea</w:t>
      </w:r>
    </w:p>
    <w:p w14:paraId="6667C408" w14:textId="77777777" w:rsidR="00C2349C" w:rsidRPr="00B95114" w:rsidRDefault="00C2349C" w:rsidP="00C2349C">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28E24E3D" w14:textId="77777777" w:rsidR="00DF5936" w:rsidRDefault="00DF5936" w:rsidP="00C2349C">
      <w:pPr>
        <w:wordWrap/>
        <w:spacing w:after="0" w:line="480" w:lineRule="auto"/>
        <w:jc w:val="left"/>
        <w:rPr>
          <w:rFonts w:ascii="Times New Roman" w:hAnsi="Times New Roman" w:cs="Times New Roman" w:hint="eastAsia"/>
          <w:sz w:val="24"/>
          <w:szCs w:val="24"/>
        </w:rPr>
      </w:pPr>
    </w:p>
    <w:p w14:paraId="1B13AAE7" w14:textId="77777777" w:rsidR="00DF5936" w:rsidRDefault="00DF5936" w:rsidP="00DF5936">
      <w:pPr>
        <w:pStyle w:val="corrs-au"/>
        <w:spacing w:before="0" w:line="480" w:lineRule="auto"/>
        <w:jc w:val="left"/>
        <w:rPr>
          <w:rFonts w:ascii="Times New Roman" w:hAnsi="Times New Roman" w:hint="eastAsia"/>
          <w:b/>
          <w:sz w:val="28"/>
          <w:szCs w:val="24"/>
          <w:lang w:eastAsia="ko-KR"/>
        </w:rPr>
      </w:pPr>
      <w:r>
        <w:rPr>
          <w:rFonts w:ascii="Times New Roman" w:hAnsi="Times New Roman" w:hint="eastAsia"/>
          <w:b/>
          <w:sz w:val="28"/>
          <w:szCs w:val="24"/>
          <w:lang w:eastAsia="ko-KR"/>
        </w:rPr>
        <w:t>Running Title</w:t>
      </w:r>
    </w:p>
    <w:p w14:paraId="5C9018A3" w14:textId="480213ED" w:rsidR="00DF5936" w:rsidRPr="00F35BEB" w:rsidRDefault="00F35BEB" w:rsidP="00DF5936">
      <w:pPr>
        <w:pStyle w:val="corrs-au"/>
        <w:spacing w:before="0" w:line="480" w:lineRule="auto"/>
        <w:jc w:val="left"/>
        <w:rPr>
          <w:rFonts w:ascii="Times New Roman" w:hAnsi="Times New Roman" w:hint="eastAsia"/>
          <w:sz w:val="24"/>
          <w:szCs w:val="24"/>
          <w:lang w:eastAsia="ko-KR"/>
        </w:rPr>
      </w:pPr>
      <w:r>
        <w:rPr>
          <w:rFonts w:ascii="Times New Roman" w:hAnsi="Times New Roman" w:hint="eastAsia"/>
          <w:sz w:val="24"/>
          <w:szCs w:val="24"/>
          <w:lang w:eastAsia="ko-KR"/>
        </w:rPr>
        <w:t>Heritability Estimation of binary trait on Ascertained Family-based samples</w:t>
      </w:r>
    </w:p>
    <w:p w14:paraId="337C98EC" w14:textId="77777777" w:rsidR="00DF5936" w:rsidRDefault="00DF5936" w:rsidP="00C2349C">
      <w:pPr>
        <w:wordWrap/>
        <w:spacing w:after="0" w:line="480" w:lineRule="auto"/>
        <w:jc w:val="left"/>
        <w:rPr>
          <w:rFonts w:ascii="Times New Roman" w:hAnsi="Times New Roman" w:cs="Times New Roman" w:hint="eastAsia"/>
          <w:sz w:val="24"/>
          <w:szCs w:val="24"/>
        </w:rPr>
      </w:pPr>
    </w:p>
    <w:p w14:paraId="35D85953" w14:textId="77777777" w:rsidR="00C2349C" w:rsidRPr="00B95114" w:rsidRDefault="00C2349C" w:rsidP="00C2349C">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03155AED"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055D2F92"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heritability have been </w:t>
      </w:r>
      <w:r w:rsidR="00AD6114" w:rsidRPr="00A1530B">
        <w:rPr>
          <w:rFonts w:ascii="Times New Roman" w:hAnsi="Times New Roman"/>
          <w:sz w:val="24"/>
          <w:szCs w:val="24"/>
          <w:lang w:eastAsia="ko-KR"/>
        </w:rPr>
        <w:t>proposed</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00A10A9C">
        <w:rPr>
          <w:rFonts w:ascii="Times New Roman" w:hAnsi="Times New Roman"/>
          <w:sz w:val="24"/>
          <w:szCs w:val="24"/>
          <w:lang w:eastAsia="ko-KR"/>
        </w:rPr>
        <w:t>h</w:t>
      </w:r>
      <w:r w:rsidR="00AD6114" w:rsidRPr="00A1530B">
        <w:rPr>
          <w:rFonts w:ascii="Times New Roman" w:hAnsi="Times New Roman"/>
          <w:sz w:val="24"/>
          <w:szCs w:val="24"/>
          <w:lang w:eastAsia="ko-KR"/>
        </w:rPr>
        <w:t>owever</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265571">
        <w:rPr>
          <w:rFonts w:ascii="Times New Roman" w:hAnsi="Times New Roman"/>
          <w:sz w:val="24"/>
          <w:szCs w:val="24"/>
          <w:lang w:eastAsia="ko-KR"/>
        </w:rPr>
        <w:t>heritability</w:t>
      </w:r>
      <w:r w:rsidR="00265571"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estimation for dichotomous phenotypes</w:t>
      </w:r>
      <w:r w:rsidRPr="00A1530B">
        <w:rPr>
          <w:rFonts w:ascii="Times New Roman" w:hAnsi="Times New Roman"/>
          <w:sz w:val="24"/>
          <w:szCs w:val="24"/>
          <w:lang w:eastAsia="ko-KR"/>
        </w:rPr>
        <w:t xml:space="preserve"> </w:t>
      </w:r>
      <w:r w:rsidR="00A10A9C">
        <w:rPr>
          <w:rFonts w:ascii="Times New Roman" w:hAnsi="Times New Roman"/>
          <w:sz w:val="24"/>
          <w:szCs w:val="24"/>
          <w:lang w:eastAsia="ko-KR"/>
        </w:rPr>
        <w:t>is computationally and statistically complex</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use of </w:t>
      </w:r>
      <w:r w:rsidR="00202C18" w:rsidRPr="00A1530B">
        <w:rPr>
          <w:rFonts w:ascii="Times New Roman" w:hAnsi="Times New Roman"/>
          <w:sz w:val="24"/>
          <w:szCs w:val="24"/>
          <w:lang w:eastAsia="ko-KR"/>
        </w:rPr>
        <w:t xml:space="preserve">heritability </w:t>
      </w:r>
      <w:r w:rsidR="00A10A9C">
        <w:rPr>
          <w:rFonts w:ascii="Times New Roman" w:hAnsi="Times New Roman"/>
          <w:sz w:val="24"/>
          <w:szCs w:val="24"/>
          <w:lang w:eastAsia="ko-KR"/>
        </w:rPr>
        <w:t>is infrequent</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0A9C">
        <w:rPr>
          <w:rFonts w:ascii="Times New Roman" w:hAnsi="Times New Roman"/>
          <w:sz w:val="24"/>
          <w:szCs w:val="24"/>
          <w:lang w:eastAsia="ko-KR"/>
        </w:rPr>
        <w:t>study</w:t>
      </w:r>
      <w:r w:rsidRPr="00A1530B">
        <w:rPr>
          <w:rFonts w:ascii="Times New Roman" w:hAnsi="Times New Roman"/>
          <w:sz w:val="24"/>
          <w:szCs w:val="24"/>
          <w:lang w:eastAsia="ko-KR"/>
        </w:rPr>
        <w:t xml:space="preserve">, we developed </w:t>
      </w:r>
      <w:r w:rsidR="00A10A9C">
        <w:rPr>
          <w:rFonts w:ascii="Times New Roman" w:hAnsi="Times New Roman"/>
          <w:sz w:val="24"/>
          <w:szCs w:val="24"/>
          <w:lang w:eastAsia="ko-KR"/>
        </w:rPr>
        <w:t xml:space="preserve">a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A10A9C">
        <w:rPr>
          <w:rFonts w:ascii="Times New Roman" w:hAnsi="Times New Roman"/>
          <w:sz w:val="24"/>
          <w:szCs w:val="24"/>
          <w:lang w:eastAsia="ko-KR"/>
        </w:rPr>
        <w:t>using a</w:t>
      </w:r>
      <w:r w:rsidR="0040204C"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A10A9C">
        <w:rPr>
          <w:rFonts w:ascii="Times New Roman" w:hAnsi="Times New Roman"/>
          <w:sz w:val="24"/>
          <w:szCs w:val="24"/>
          <w:lang w:eastAsia="ko-KR"/>
        </w:rPr>
        <w:t xml:space="preserve">in the context </w:t>
      </w:r>
      <w:r w:rsidR="008B4C27">
        <w:rPr>
          <w:rFonts w:ascii="Times New Roman" w:hAnsi="Times New Roman"/>
          <w:sz w:val="24"/>
          <w:szCs w:val="24"/>
          <w:lang w:eastAsia="ko-KR"/>
        </w:rPr>
        <w:t xml:space="preserve">of </w:t>
      </w:r>
      <w:r w:rsidR="008B4C27" w:rsidRPr="00A1530B">
        <w:rPr>
          <w:rFonts w:ascii="Times New Roman" w:hAnsi="Times New Roman"/>
          <w:sz w:val="24"/>
          <w:szCs w:val="24"/>
          <w:lang w:eastAsia="ko-KR"/>
        </w:rPr>
        <w:t>ascertained</w:t>
      </w:r>
      <w:r w:rsidR="00015BE4" w:rsidRPr="00A1530B">
        <w:rPr>
          <w:rFonts w:ascii="Times New Roman" w:hAnsi="Times New Roman"/>
          <w:sz w:val="24"/>
          <w:szCs w:val="24"/>
          <w:lang w:eastAsia="ko-KR"/>
        </w:rPr>
        <w:t xml:space="preserve"> </w:t>
      </w:r>
      <w:r w:rsidR="00265571">
        <w:rPr>
          <w:rFonts w:ascii="Times New Roman" w:hAnsi="Times New Roman"/>
          <w:sz w:val="24"/>
          <w:szCs w:val="24"/>
          <w:lang w:eastAsia="ko-KR"/>
        </w:rPr>
        <w:t xml:space="preserve">family-based </w:t>
      </w:r>
      <w:r w:rsidR="00015BE4" w:rsidRPr="00A1530B">
        <w:rPr>
          <w:rFonts w:ascii="Times New Roman" w:hAnsi="Times New Roman"/>
          <w:sz w:val="24"/>
          <w:szCs w:val="24"/>
          <w:lang w:eastAsia="ko-KR"/>
        </w:rPr>
        <w:t>samples</w:t>
      </w:r>
      <w:r w:rsidR="0040204C" w:rsidRPr="00A1530B">
        <w:rPr>
          <w:rFonts w:ascii="Times New Roman" w:hAnsi="Times New Roman"/>
          <w:sz w:val="24"/>
          <w:szCs w:val="24"/>
          <w:lang w:eastAsia="ko-KR"/>
        </w:rPr>
        <w:t xml:space="preserve">. </w:t>
      </w:r>
      <w:r w:rsidR="00A10A9C">
        <w:rPr>
          <w:rFonts w:ascii="Times New Roman" w:hAnsi="Times New Roman"/>
          <w:sz w:val="24"/>
          <w:szCs w:val="24"/>
          <w:lang w:eastAsia="ko-KR"/>
        </w:rPr>
        <w:t xml:space="preserve">The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9F120C" w:rsidRPr="00A1530B">
        <w:rPr>
          <w:rFonts w:ascii="Times New Roman" w:hAnsi="Times New Roman"/>
          <w:sz w:val="24"/>
          <w:szCs w:val="24"/>
          <w:lang w:eastAsia="ko-KR"/>
        </w:rPr>
        <w:t xml:space="preserve">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t>
      </w:r>
      <w:r w:rsidR="00A10A9C">
        <w:rPr>
          <w:rFonts w:ascii="Times New Roman" w:hAnsi="Times New Roman"/>
          <w:sz w:val="24"/>
          <w:szCs w:val="24"/>
          <w:lang w:eastAsia="ko-KR"/>
        </w:rPr>
        <w:t>by</w:t>
      </w:r>
      <w:r w:rsidR="00A10A9C" w:rsidRPr="00A1530B">
        <w:rPr>
          <w:rFonts w:ascii="Times New Roman" w:hAnsi="Times New Roman"/>
          <w:sz w:val="24"/>
          <w:szCs w:val="24"/>
          <w:lang w:eastAsia="ko-KR"/>
        </w:rPr>
        <w:t xml:space="preserve"> </w:t>
      </w:r>
      <w:r w:rsidRPr="00A1530B">
        <w:rPr>
          <w:rFonts w:ascii="Times New Roman" w:hAnsi="Times New Roman"/>
          <w:sz w:val="24"/>
          <w:szCs w:val="24"/>
          <w:lang w:eastAsia="ko-KR"/>
        </w:rPr>
        <w:t>unobserved latent variable</w:t>
      </w:r>
      <w:r w:rsidR="00A10A9C">
        <w:rPr>
          <w:rFonts w:ascii="Times New Roman" w:hAnsi="Times New Roman"/>
          <w:sz w:val="24"/>
          <w:szCs w:val="24"/>
          <w:lang w:eastAsia="ko-KR"/>
        </w:rPr>
        <w:t>s</w:t>
      </w:r>
      <w:r w:rsidR="00814F30" w:rsidRPr="00A1530B">
        <w:rPr>
          <w:rFonts w:ascii="Times New Roman" w:hAnsi="Times New Roman"/>
          <w:sz w:val="24"/>
          <w:szCs w:val="24"/>
          <w:lang w:eastAsia="ko-KR"/>
        </w:rPr>
        <w:t xml:space="preserve"> </w:t>
      </w:r>
      <w:r w:rsidR="00A10A9C">
        <w:rPr>
          <w:rFonts w:ascii="Times New Roman" w:hAnsi="Times New Roman"/>
          <w:sz w:val="24"/>
          <w:szCs w:val="24"/>
          <w:lang w:eastAsia="ko-KR"/>
        </w:rPr>
        <w:t>that</w:t>
      </w:r>
      <w:r w:rsidR="00A10A9C" w:rsidRPr="00A1530B">
        <w:rPr>
          <w:rFonts w:ascii="Times New Roman" w:hAnsi="Times New Roman"/>
          <w:sz w:val="24"/>
          <w:szCs w:val="24"/>
          <w:lang w:eastAsia="ko-KR"/>
        </w:rPr>
        <w:t xml:space="preserve"> </w:t>
      </w:r>
      <w:r w:rsidR="00814F30" w:rsidRPr="00A1530B">
        <w:rPr>
          <w:rFonts w:ascii="Times New Roman" w:hAnsi="Times New Roman"/>
          <w:sz w:val="24"/>
          <w:szCs w:val="24"/>
          <w:lang w:eastAsia="ko-KR"/>
        </w:rPr>
        <w:t>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w:t>
      </w:r>
      <w:r w:rsidR="00A10A9C">
        <w:rPr>
          <w:rFonts w:ascii="Times New Roman" w:hAnsi="Times New Roman"/>
          <w:sz w:val="24"/>
          <w:szCs w:val="24"/>
          <w:lang w:eastAsia="ko-KR"/>
        </w:rPr>
        <w:t>this model</w:t>
      </w:r>
      <w:r w:rsidR="00A10A9C" w:rsidRPr="00A1530B">
        <w:rPr>
          <w:rFonts w:ascii="Times New Roman" w:hAnsi="Times New Roman"/>
          <w:sz w:val="24"/>
          <w:szCs w:val="24"/>
          <w:lang w:eastAsia="ko-KR"/>
        </w:rPr>
        <w:t xml:space="preserve"> </w:t>
      </w:r>
      <w:r w:rsidR="000F519B" w:rsidRPr="00A1530B">
        <w:rPr>
          <w:rFonts w:ascii="Times New Roman" w:hAnsi="Times New Roman"/>
          <w:sz w:val="24"/>
          <w:szCs w:val="24"/>
          <w:lang w:eastAsia="ko-KR"/>
        </w:rPr>
        <w:t>can be applied to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ed data</w:t>
      </w:r>
      <w:r w:rsidR="00265571">
        <w:rPr>
          <w:rFonts w:ascii="Times New Roman" w:hAnsi="Times New Roman"/>
          <w:sz w:val="24"/>
          <w:szCs w:val="24"/>
          <w:lang w:eastAsia="ko-KR"/>
        </w:rPr>
        <w:t xml:space="preserve"> and Korean type-2 diabetes family-based samples</w:t>
      </w:r>
      <w:r w:rsidR="00E03626"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 xml:space="preserve">estimates </w:t>
      </w:r>
      <w:r w:rsidR="00A10A9C">
        <w:rPr>
          <w:rFonts w:ascii="Times New Roman" w:hAnsi="Times New Roman"/>
          <w:sz w:val="24"/>
          <w:szCs w:val="24"/>
          <w:lang w:eastAsia="ko-KR"/>
        </w:rPr>
        <w:t xml:space="preserve">provided </w:t>
      </w:r>
      <w:r w:rsidR="00786899" w:rsidRPr="00A1530B">
        <w:rPr>
          <w:rFonts w:ascii="Times New Roman" w:hAnsi="Times New Roman"/>
          <w:sz w:val="24"/>
          <w:szCs w:val="24"/>
          <w:lang w:eastAsia="ko-KR"/>
        </w:rPr>
        <w:t xml:space="preserve">by the </w:t>
      </w:r>
      <w:r w:rsidR="00A10A9C">
        <w:rPr>
          <w:rFonts w:ascii="Times New Roman" w:hAnsi="Times New Roman"/>
          <w:sz w:val="24"/>
          <w:szCs w:val="24"/>
          <w:lang w:eastAsia="ko-KR"/>
        </w:rPr>
        <w:t>experimental</w:t>
      </w:r>
      <w:r w:rsidR="00A10A9C" w:rsidRPr="00A1530B">
        <w:rPr>
          <w:rFonts w:ascii="Times New Roman" w:hAnsi="Times New Roman"/>
          <w:sz w:val="24"/>
          <w:szCs w:val="24"/>
          <w:lang w:eastAsia="ko-KR"/>
        </w:rPr>
        <w:t xml:space="preserve"> </w:t>
      </w:r>
      <w:r w:rsidR="00786899" w:rsidRPr="00A1530B">
        <w:rPr>
          <w:rFonts w:ascii="Times New Roman" w:hAnsi="Times New Roman"/>
          <w:sz w:val="24"/>
          <w:szCs w:val="24"/>
          <w:lang w:eastAsia="ko-KR"/>
        </w:rPr>
        <w:t>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 xml:space="preserve">with </w:t>
      </w:r>
      <w:r w:rsidR="00A10A9C">
        <w:rPr>
          <w:rFonts w:ascii="Times New Roman" w:hAnsi="Times New Roman"/>
          <w:sz w:val="24"/>
          <w:szCs w:val="24"/>
          <w:lang w:eastAsia="ko-KR"/>
        </w:rPr>
        <w:t>that of established</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3D514B76" w14:textId="77777777" w:rsidR="00C2349C" w:rsidRDefault="00C2349C" w:rsidP="00392E86">
      <w:pPr>
        <w:widowControl/>
        <w:wordWrap/>
        <w:autoSpaceDE/>
        <w:autoSpaceDN/>
        <w:spacing w:after="0" w:line="480" w:lineRule="auto"/>
        <w:jc w:val="left"/>
        <w:rPr>
          <w:rFonts w:ascii="Times New Roman" w:hAnsi="Times New Roman" w:cs="Times New Roman" w:hint="eastAsia"/>
          <w:sz w:val="24"/>
          <w:szCs w:val="24"/>
        </w:rPr>
      </w:pPr>
    </w:p>
    <w:p w14:paraId="4E0C5CC9" w14:textId="77777777" w:rsidR="00C2349C" w:rsidRPr="00A1530B" w:rsidRDefault="00C2349C" w:rsidP="00C2349C">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4B505725" w14:textId="77777777" w:rsidR="00C2349C" w:rsidRPr="00A1530B" w:rsidRDefault="00C2349C" w:rsidP="00C2349C">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Heritability, Liability threshold model, ascertainment bias</w:t>
      </w:r>
    </w:p>
    <w:p w14:paraId="5C7259E3" w14:textId="77777777" w:rsidR="00795B15" w:rsidRDefault="00795B15" w:rsidP="00392E86">
      <w:pPr>
        <w:widowControl/>
        <w:wordWrap/>
        <w:autoSpaceDE/>
        <w:autoSpaceDN/>
        <w:spacing w:after="0" w:line="480" w:lineRule="auto"/>
        <w:jc w:val="left"/>
        <w:rPr>
          <w:rFonts w:ascii="Times New Roman" w:hAnsi="Times New Roman" w:cs="Times New Roman" w:hint="eastAsia"/>
          <w:sz w:val="24"/>
          <w:szCs w:val="24"/>
        </w:rPr>
      </w:pPr>
    </w:p>
    <w:p w14:paraId="27C83E60" w14:textId="44FCB4A4" w:rsidR="00795B15" w:rsidRPr="00DF5936" w:rsidRDefault="00795B15" w:rsidP="00392E86">
      <w:pPr>
        <w:widowControl/>
        <w:wordWrap/>
        <w:autoSpaceDE/>
        <w:autoSpaceDN/>
        <w:spacing w:after="0" w:line="480" w:lineRule="auto"/>
        <w:jc w:val="left"/>
        <w:rPr>
          <w:rFonts w:ascii="Times New Roman" w:hAnsi="Times New Roman" w:cs="Times New Roman" w:hint="eastAsia"/>
          <w:b/>
          <w:sz w:val="28"/>
          <w:szCs w:val="24"/>
        </w:rPr>
      </w:pPr>
      <w:r w:rsidRPr="00DF5936">
        <w:rPr>
          <w:rFonts w:ascii="Times New Roman" w:hAnsi="Times New Roman" w:cs="Times New Roman" w:hint="eastAsia"/>
          <w:b/>
          <w:sz w:val="28"/>
          <w:szCs w:val="24"/>
        </w:rPr>
        <w:t>Summary</w:t>
      </w:r>
    </w:p>
    <w:p w14:paraId="2AE01AC1" w14:textId="649105FD" w:rsidR="00DF5936" w:rsidRPr="00A1530B" w:rsidRDefault="00795B15" w:rsidP="00DF5936">
      <w:pPr>
        <w:pStyle w:val="corrs-au"/>
        <w:spacing w:line="480" w:lineRule="auto"/>
        <w:ind w:firstLine="720"/>
        <w:jc w:val="left"/>
        <w:rPr>
          <w:rFonts w:ascii="Times New Roman" w:hAnsi="Times New Roman"/>
          <w:sz w:val="24"/>
          <w:szCs w:val="24"/>
          <w:lang w:eastAsia="ko-KR"/>
        </w:rPr>
      </w:pPr>
      <w:r>
        <w:rPr>
          <w:rFonts w:ascii="Times New Roman" w:hAnsi="Times New Roman" w:hint="eastAsia"/>
          <w:sz w:val="24"/>
          <w:szCs w:val="24"/>
        </w:rPr>
        <w:t>W</w:t>
      </w:r>
      <w:r w:rsidRPr="00A1530B">
        <w:rPr>
          <w:rFonts w:ascii="Times New Roman" w:hAnsi="Times New Roman"/>
          <w:sz w:val="24"/>
          <w:szCs w:val="24"/>
          <w:lang w:eastAsia="ko-KR"/>
        </w:rPr>
        <w:t xml:space="preserve">e developed a new method </w:t>
      </w:r>
      <w:r w:rsidR="00DF5936">
        <w:rPr>
          <w:rFonts w:ascii="Times New Roman" w:hAnsi="Times New Roman" w:hint="eastAsia"/>
          <w:sz w:val="24"/>
          <w:szCs w:val="24"/>
          <w:lang w:eastAsia="ko-KR"/>
        </w:rPr>
        <w:t>for</w:t>
      </w:r>
      <w:r w:rsidR="00DF5936">
        <w:rPr>
          <w:rFonts w:ascii="Times New Roman" w:hAnsi="Times New Roman"/>
          <w:sz w:val="24"/>
          <w:szCs w:val="24"/>
          <w:lang w:eastAsia="ko-KR"/>
        </w:rPr>
        <w:t xml:space="preserve"> estimat</w:t>
      </w:r>
      <w:r w:rsidR="00DF5936">
        <w:rPr>
          <w:rFonts w:ascii="Times New Roman" w:hAnsi="Times New Roman" w:hint="eastAsia"/>
          <w:sz w:val="24"/>
          <w:szCs w:val="24"/>
          <w:lang w:eastAsia="ko-KR"/>
        </w:rPr>
        <w:t>ing</w:t>
      </w:r>
      <w:r w:rsidRPr="00A1530B">
        <w:rPr>
          <w:rFonts w:ascii="Times New Roman" w:hAnsi="Times New Roman"/>
          <w:sz w:val="24"/>
          <w:szCs w:val="24"/>
          <w:lang w:eastAsia="ko-KR"/>
        </w:rPr>
        <w:t xml:space="preserve"> </w:t>
      </w:r>
      <w:r>
        <w:rPr>
          <w:rFonts w:ascii="Times New Roman" w:hAnsi="Times New Roman"/>
          <w:sz w:val="24"/>
          <w:szCs w:val="24"/>
          <w:lang w:eastAsia="ko-KR"/>
        </w:rPr>
        <w:t>h</w:t>
      </w:r>
      <w:r w:rsidRPr="00A1530B">
        <w:rPr>
          <w:rFonts w:ascii="Times New Roman" w:hAnsi="Times New Roman"/>
          <w:sz w:val="24"/>
          <w:szCs w:val="24"/>
          <w:lang w:eastAsia="ko-KR"/>
        </w:rPr>
        <w:t xml:space="preserve">eritability based on the </w:t>
      </w:r>
      <w:r>
        <w:rPr>
          <w:rFonts w:ascii="Times New Roman" w:hAnsi="Times New Roman" w:hint="eastAsia"/>
          <w:sz w:val="24"/>
          <w:szCs w:val="24"/>
          <w:lang w:eastAsia="ko-KR"/>
        </w:rPr>
        <w:t>L</w:t>
      </w:r>
      <w:r>
        <w:rPr>
          <w:rFonts w:ascii="Times New Roman" w:hAnsi="Times New Roman"/>
          <w:sz w:val="24"/>
          <w:szCs w:val="24"/>
          <w:lang w:eastAsia="ko-KR"/>
        </w:rPr>
        <w:t xml:space="preserve">iability </w:t>
      </w:r>
      <w:r>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Pr>
          <w:rFonts w:ascii="Times New Roman" w:hAnsi="Times New Roman" w:hint="eastAsia"/>
          <w:sz w:val="24"/>
          <w:szCs w:val="24"/>
          <w:lang w:eastAsia="ko-KR"/>
        </w:rPr>
        <w:t>M</w:t>
      </w:r>
      <w:r w:rsidRPr="00A1530B">
        <w:rPr>
          <w:rFonts w:ascii="Times New Roman" w:hAnsi="Times New Roman"/>
          <w:sz w:val="24"/>
          <w:szCs w:val="24"/>
          <w:lang w:eastAsia="ko-KR"/>
        </w:rPr>
        <w:t xml:space="preserve">odel for </w:t>
      </w:r>
      <w:r w:rsidR="00DF5936">
        <w:rPr>
          <w:rFonts w:ascii="Times New Roman" w:hAnsi="Times New Roman" w:hint="eastAsia"/>
          <w:sz w:val="24"/>
          <w:szCs w:val="24"/>
          <w:lang w:eastAsia="ko-KR"/>
        </w:rPr>
        <w:t>dichotomous</w:t>
      </w:r>
      <w:r w:rsidRPr="00A1530B">
        <w:rPr>
          <w:rFonts w:ascii="Times New Roman" w:hAnsi="Times New Roman"/>
          <w:sz w:val="24"/>
          <w:szCs w:val="24"/>
          <w:lang w:eastAsia="ko-KR"/>
        </w:rPr>
        <w:t xml:space="preserve"> traits which can be applied to the extended pedigree structure. </w:t>
      </w:r>
      <w:r w:rsidR="00DF5936" w:rsidRPr="00A1530B">
        <w:rPr>
          <w:rFonts w:ascii="Times New Roman" w:hAnsi="Times New Roman"/>
          <w:sz w:val="24"/>
          <w:szCs w:val="24"/>
          <w:lang w:eastAsia="ko-KR"/>
        </w:rPr>
        <w:t>Extensive simulation studies</w:t>
      </w:r>
      <w:r w:rsidR="00DF5936">
        <w:rPr>
          <w:rFonts w:ascii="Times New Roman" w:hAnsi="Times New Roman"/>
          <w:sz w:val="24"/>
          <w:szCs w:val="24"/>
          <w:lang w:eastAsia="ko-KR"/>
        </w:rPr>
        <w:t xml:space="preserve"> showed </w:t>
      </w:r>
      <w:r w:rsidR="00DF5936" w:rsidRPr="00A1530B">
        <w:rPr>
          <w:rFonts w:ascii="Times New Roman" w:hAnsi="Times New Roman"/>
          <w:sz w:val="24"/>
          <w:szCs w:val="24"/>
          <w:lang w:eastAsia="ko-KR"/>
        </w:rPr>
        <w:t xml:space="preserve">that heritability estimates </w:t>
      </w:r>
      <w:r w:rsidR="00DF5936">
        <w:rPr>
          <w:rFonts w:ascii="Times New Roman" w:hAnsi="Times New Roman"/>
          <w:sz w:val="24"/>
          <w:szCs w:val="24"/>
          <w:lang w:eastAsia="ko-KR"/>
        </w:rPr>
        <w:t xml:space="preserve">obtained </w:t>
      </w:r>
      <w:r w:rsidR="00DF5936">
        <w:rPr>
          <w:rFonts w:ascii="Times New Roman" w:hAnsi="Times New Roman" w:hint="eastAsia"/>
          <w:sz w:val="24"/>
          <w:szCs w:val="24"/>
          <w:lang w:eastAsia="ko-KR"/>
        </w:rPr>
        <w:t xml:space="preserve">with </w:t>
      </w:r>
      <w:r w:rsidR="00DF5936" w:rsidRPr="00A1530B">
        <w:rPr>
          <w:rFonts w:ascii="Times New Roman" w:hAnsi="Times New Roman"/>
          <w:sz w:val="24"/>
          <w:szCs w:val="24"/>
          <w:lang w:eastAsia="ko-KR"/>
        </w:rPr>
        <w:t xml:space="preserve">the proposed methods are generally unbiased even for the ascertained </w:t>
      </w:r>
      <w:r w:rsidR="00DF5936">
        <w:rPr>
          <w:rFonts w:ascii="Times New Roman" w:hAnsi="Times New Roman"/>
          <w:sz w:val="24"/>
          <w:szCs w:val="24"/>
          <w:lang w:eastAsia="ko-KR"/>
        </w:rPr>
        <w:t xml:space="preserve">family-based </w:t>
      </w:r>
      <w:r w:rsidR="00DF5936" w:rsidRPr="00A1530B">
        <w:rPr>
          <w:rFonts w:ascii="Times New Roman" w:hAnsi="Times New Roman"/>
          <w:sz w:val="24"/>
          <w:szCs w:val="24"/>
          <w:lang w:eastAsia="ko-KR"/>
        </w:rPr>
        <w:t xml:space="preserve">samples. </w:t>
      </w:r>
      <w:r w:rsidR="00DF5936">
        <w:rPr>
          <w:rFonts w:ascii="Times New Roman" w:hAnsi="Times New Roman" w:hint="eastAsia"/>
          <w:sz w:val="24"/>
          <w:szCs w:val="24"/>
          <w:lang w:eastAsia="ko-KR"/>
        </w:rPr>
        <w:t>W</w:t>
      </w:r>
      <w:r w:rsidR="00DF5936" w:rsidRPr="00A1530B">
        <w:rPr>
          <w:rFonts w:ascii="Times New Roman" w:hAnsi="Times New Roman"/>
          <w:sz w:val="24"/>
          <w:szCs w:val="24"/>
          <w:lang w:eastAsia="ko-KR"/>
        </w:rPr>
        <w:t xml:space="preserve">e </w:t>
      </w:r>
      <w:r w:rsidR="00DF5936">
        <w:rPr>
          <w:rFonts w:ascii="Times New Roman" w:hAnsi="Times New Roman"/>
          <w:sz w:val="24"/>
          <w:szCs w:val="24"/>
          <w:lang w:eastAsia="ko-KR"/>
        </w:rPr>
        <w:t>used</w:t>
      </w:r>
      <w:r w:rsidR="00DF5936" w:rsidRPr="00A1530B">
        <w:rPr>
          <w:rFonts w:ascii="Times New Roman" w:hAnsi="Times New Roman"/>
          <w:sz w:val="24"/>
          <w:szCs w:val="24"/>
          <w:lang w:eastAsia="ko-KR"/>
        </w:rPr>
        <w:t xml:space="preserve"> the proposed method to estimate the heritability of type-2 diabetes</w:t>
      </w:r>
      <w:r w:rsidR="00DF5936">
        <w:rPr>
          <w:rFonts w:ascii="Times New Roman" w:hAnsi="Times New Roman" w:hint="eastAsia"/>
          <w:sz w:val="24"/>
          <w:szCs w:val="24"/>
          <w:lang w:eastAsia="ko-KR"/>
        </w:rPr>
        <w:t xml:space="preserve"> </w:t>
      </w:r>
      <w:r w:rsidR="00DF5936">
        <w:rPr>
          <w:rFonts w:ascii="Times New Roman" w:hAnsi="Times New Roman"/>
          <w:sz w:val="24"/>
          <w:szCs w:val="24"/>
          <w:lang w:eastAsia="ko-KR"/>
        </w:rPr>
        <w:t>using</w:t>
      </w:r>
      <w:r w:rsidR="00DF5936" w:rsidRPr="00A1530B">
        <w:rPr>
          <w:rFonts w:ascii="Times New Roman" w:hAnsi="Times New Roman"/>
          <w:sz w:val="24"/>
          <w:szCs w:val="24"/>
          <w:lang w:eastAsia="ko-KR"/>
        </w:rPr>
        <w:t xml:space="preserve"> ascertained family-based samples </w:t>
      </w:r>
      <w:r w:rsidR="00DF5936">
        <w:rPr>
          <w:rFonts w:ascii="Times New Roman" w:hAnsi="Times New Roman"/>
          <w:sz w:val="24"/>
          <w:szCs w:val="24"/>
          <w:lang w:eastAsia="ko-KR"/>
        </w:rPr>
        <w:t>from</w:t>
      </w:r>
      <w:r w:rsidR="00DF5936" w:rsidRPr="00A1530B">
        <w:rPr>
          <w:rFonts w:ascii="Times New Roman" w:hAnsi="Times New Roman"/>
          <w:sz w:val="24"/>
          <w:szCs w:val="24"/>
          <w:lang w:eastAsia="ko-KR"/>
        </w:rPr>
        <w:t xml:space="preserve"> Korea</w:t>
      </w:r>
      <w:r w:rsidR="00DF5936">
        <w:rPr>
          <w:rFonts w:ascii="Times New Roman" w:hAnsi="Times New Roman"/>
          <w:sz w:val="24"/>
          <w:szCs w:val="24"/>
          <w:lang w:eastAsia="ko-KR"/>
        </w:rPr>
        <w:t>n families,</w:t>
      </w:r>
      <w:r w:rsidR="00DF5936" w:rsidRPr="00A1530B">
        <w:rPr>
          <w:rFonts w:ascii="Times New Roman" w:hAnsi="Times New Roman"/>
          <w:sz w:val="24"/>
          <w:szCs w:val="24"/>
          <w:lang w:eastAsia="ko-KR"/>
        </w:rPr>
        <w:t xml:space="preserve"> and those estimates </w:t>
      </w:r>
      <w:r w:rsidR="00DF5936">
        <w:rPr>
          <w:rFonts w:ascii="Times New Roman" w:hAnsi="Times New Roman"/>
          <w:sz w:val="24"/>
          <w:szCs w:val="24"/>
          <w:lang w:eastAsia="ko-KR"/>
        </w:rPr>
        <w:t>confirmed</w:t>
      </w:r>
      <w:r w:rsidR="00DF5936" w:rsidRPr="00A1530B">
        <w:rPr>
          <w:rFonts w:ascii="Times New Roman" w:hAnsi="Times New Roman"/>
          <w:sz w:val="24"/>
          <w:szCs w:val="24"/>
          <w:lang w:eastAsia="ko-KR"/>
        </w:rPr>
        <w:t xml:space="preserve"> the practical value of </w:t>
      </w:r>
      <w:r w:rsidR="00DF5936">
        <w:rPr>
          <w:rFonts w:ascii="Times New Roman" w:hAnsi="Times New Roman"/>
          <w:sz w:val="24"/>
          <w:szCs w:val="24"/>
          <w:lang w:eastAsia="ko-KR"/>
        </w:rPr>
        <w:t>our</w:t>
      </w:r>
      <w:r w:rsidR="00DF5936" w:rsidRPr="00A1530B">
        <w:rPr>
          <w:rFonts w:ascii="Times New Roman" w:hAnsi="Times New Roman"/>
          <w:sz w:val="24"/>
          <w:szCs w:val="24"/>
          <w:lang w:eastAsia="ko-KR"/>
        </w:rPr>
        <w:t xml:space="preserve"> proposed methods.</w:t>
      </w:r>
    </w:p>
    <w:p w14:paraId="3E4AA15F" w14:textId="245CDD7E"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34D54ADD"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00662199">
        <w:rPr>
          <w:rFonts w:ascii="Times New Roman" w:hAnsi="Times New Roman"/>
          <w:color w:val="000000" w:themeColor="text1"/>
          <w:sz w:val="24"/>
          <w:szCs w:val="24"/>
          <w:shd w:val="clear" w:color="auto" w:fill="FFFFFF"/>
        </w:rPr>
        <w:t>both by</w:t>
      </w:r>
      <w:r w:rsidRPr="00A1530B">
        <w:rPr>
          <w:rFonts w:ascii="Times New Roman" w:hAnsi="Times New Roman"/>
          <w:color w:val="000000" w:themeColor="text1"/>
          <w:sz w:val="24"/>
          <w:szCs w:val="24"/>
          <w:shd w:val="clear" w:color="auto" w:fill="FFFFFF"/>
        </w:rPr>
        <w:t xml:space="preserve">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w:t>
      </w:r>
      <w:r w:rsidR="00A3365C">
        <w:rPr>
          <w:rFonts w:ascii="Times New Roman" w:hAnsi="Times New Roman"/>
          <w:color w:val="000000" w:themeColor="text1"/>
          <w:sz w:val="24"/>
          <w:szCs w:val="24"/>
          <w:shd w:val="clear" w:color="auto" w:fill="FFFFFF"/>
        </w:rPr>
        <w:t>family members</w:t>
      </w:r>
      <w:r w:rsidR="00A3365C"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 xml:space="preserve">to </w:t>
      </w:r>
      <w:r w:rsidR="00662199">
        <w:rPr>
          <w:rFonts w:ascii="Times New Roman" w:hAnsi="Times New Roman"/>
          <w:color w:val="000000" w:themeColor="text1"/>
          <w:sz w:val="24"/>
          <w:szCs w:val="24"/>
          <w:shd w:val="clear" w:color="auto" w:fill="FFFFFF"/>
        </w:rPr>
        <w:t>possess</w:t>
      </w:r>
      <w:r w:rsidR="00662199"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similar</w:t>
      </w:r>
      <w:r w:rsidR="00662199">
        <w:rPr>
          <w:rFonts w:ascii="Times New Roman" w:hAnsi="Times New Roman"/>
          <w:color w:val="000000" w:themeColor="text1"/>
          <w:sz w:val="24"/>
          <w:szCs w:val="24"/>
          <w:shd w:val="clear" w:color="auto" w:fill="FFFFFF"/>
        </w:rPr>
        <w:t xml:space="preserve"> phenotypes</w:t>
      </w:r>
      <w:r w:rsidR="00C062F0" w:rsidRPr="00A1530B">
        <w:rPr>
          <w:rFonts w:ascii="Times New Roman" w:hAnsi="Times New Roman"/>
          <w:color w:val="000000" w:themeColor="text1"/>
          <w:sz w:val="24"/>
          <w:szCs w:val="24"/>
          <w:shd w:val="clear" w:color="auto" w:fill="FFFFFF"/>
        </w:rPr>
        <w:t xml:space="preserve"> </w:t>
      </w:r>
      <w:r w:rsidR="00182DBC">
        <w:rPr>
          <w:rFonts w:ascii="Times New Roman" w:hAnsi="Times New Roman"/>
          <w:color w:val="000000" w:themeColor="text1"/>
          <w:sz w:val="24"/>
          <w:szCs w:val="24"/>
          <w:shd w:val="clear" w:color="auto" w:fill="FFFFFF"/>
        </w:rPr>
        <w:t xml:space="preserve">due to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662199">
        <w:rPr>
          <w:rFonts w:ascii="Times New Roman" w:hAnsi="Times New Roman"/>
          <w:color w:val="000000" w:themeColor="text1"/>
          <w:sz w:val="24"/>
          <w:szCs w:val="24"/>
          <w:shd w:val="clear" w:color="auto" w:fill="FFFFFF"/>
        </w:rPr>
        <w:t xml:space="preserve">this concept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s</w:t>
      </w:r>
      <w:r w:rsidR="0094785F">
        <w:rPr>
          <w:rFonts w:ascii="Times New Roman" w:hAnsi="Times New Roman" w:hint="eastAsia"/>
          <w:color w:val="000000" w:themeColor="text1"/>
          <w:sz w:val="24"/>
          <w:szCs w:val="24"/>
          <w:lang w:eastAsia="ko-KR"/>
        </w:rPr>
        <w:t xml:space="preserve"> </w:t>
      </w:r>
      <w:r w:rsidR="0094785F">
        <w:rPr>
          <w:rFonts w:ascii="Times New Roman" w:hAnsi="Times New Roman"/>
          <w:color w:val="000000" w:themeColor="text1"/>
          <w:sz w:val="24"/>
          <w:szCs w:val="24"/>
          <w:lang w:eastAsia="ko-KR"/>
        </w:rPr>
        <w:fldChar w:fldCharType="begin"/>
      </w:r>
      <w:r w:rsidR="0094785F">
        <w:rPr>
          <w:rFonts w:ascii="Times New Roman" w:hAnsi="Times New Roman"/>
          <w:color w:val="000000" w:themeColor="text1"/>
          <w:sz w:val="24"/>
          <w:szCs w:val="24"/>
          <w:lang w:eastAsia="ko-KR"/>
        </w:rPr>
        <w:instrText xml:space="preserve"> ADDIN EN.CITE &lt;EndNote&gt;&lt;Cite&gt;&lt;Author&gt;Visscher&lt;/Author&gt;&lt;Year&gt;2008&lt;/Year&gt;&lt;RecNum&gt;71&lt;/RecNum&gt;&lt;DisplayText&gt;[1]&lt;/DisplayText&gt;&lt;record&gt;&lt;rec-number&gt;71&lt;/rec-number&gt;&lt;foreign-keys&gt;&lt;key app="EN" db-id="ed55p9vfos2fvje0dxm59250sdex2xa9v9xr" timestamp="1542742088"&gt;71&lt;/key&gt;&lt;/foreign-keys&gt;&lt;ref-type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4785F">
        <w:rPr>
          <w:rFonts w:ascii="Times New Roman" w:hAnsi="Times New Roman"/>
          <w:color w:val="000000" w:themeColor="text1"/>
          <w:sz w:val="24"/>
          <w:szCs w:val="24"/>
          <w:lang w:eastAsia="ko-KR"/>
        </w:rPr>
        <w:fldChar w:fldCharType="separate"/>
      </w:r>
      <w:r w:rsidR="0094785F">
        <w:rPr>
          <w:rFonts w:ascii="Times New Roman" w:hAnsi="Times New Roman"/>
          <w:noProof/>
          <w:color w:val="000000" w:themeColor="text1"/>
          <w:sz w:val="24"/>
          <w:szCs w:val="24"/>
          <w:lang w:eastAsia="ko-KR"/>
        </w:rPr>
        <w:t>[1]</w:t>
      </w:r>
      <w:r w:rsidR="0094785F">
        <w:rPr>
          <w:rFonts w:ascii="Times New Roman" w:hAnsi="Times New Roman"/>
          <w:color w:val="000000" w:themeColor="text1"/>
          <w:sz w:val="24"/>
          <w:szCs w:val="24"/>
          <w:lang w:eastAsia="ko-KR"/>
        </w:rPr>
        <w:fldChar w:fldCharType="end"/>
      </w:r>
      <w:r w:rsidR="00FC1F00" w:rsidRPr="00A1530B">
        <w:rPr>
          <w:rFonts w:ascii="Times New Roman" w:hAnsi="Times New Roman"/>
          <w:color w:val="000000" w:themeColor="text1"/>
          <w:sz w:val="24"/>
          <w:szCs w:val="24"/>
          <w:lang w:eastAsia="ko-KR"/>
        </w:rPr>
        <w:t xml:space="preserve">. </w:t>
      </w:r>
      <w:r w:rsidR="00FC5592" w:rsidRPr="00A1530B">
        <w:rPr>
          <w:rFonts w:ascii="Times New Roman" w:hAnsi="Times New Roman"/>
          <w:color w:val="000000" w:themeColor="text1"/>
          <w:sz w:val="24"/>
          <w:szCs w:val="24"/>
          <w:lang w:eastAsia="ko-KR"/>
        </w:rPr>
        <w:t xml:space="preserve">For </w:t>
      </w:r>
      <w:r w:rsidR="00662199">
        <w:rPr>
          <w:rFonts w:ascii="Times New Roman" w:hAnsi="Times New Roman"/>
          <w:color w:val="000000" w:themeColor="text1"/>
          <w:sz w:val="24"/>
          <w:szCs w:val="24"/>
          <w:lang w:eastAsia="ko-KR"/>
        </w:rPr>
        <w:t>example</w:t>
      </w:r>
      <w:r w:rsidR="00FC5592" w:rsidRPr="00A1530B">
        <w:rPr>
          <w:rFonts w:ascii="Times New Roman" w:hAnsi="Times New Roman"/>
          <w:color w:val="000000" w:themeColor="text1"/>
          <w:sz w:val="24"/>
          <w:szCs w:val="24"/>
          <w:lang w:eastAsia="ko-KR"/>
        </w:rPr>
        <w:t xml:space="preserv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662199">
        <w:rPr>
          <w:rFonts w:ascii="Times New Roman" w:hAnsi="Times New Roman"/>
          <w:sz w:val="24"/>
          <w:szCs w:val="24"/>
          <w:lang w:eastAsia="ko-KR"/>
        </w:rPr>
        <w:t>Additionally</w:t>
      </w:r>
      <w:r w:rsidR="008B4C27">
        <w:rPr>
          <w:rFonts w:ascii="Times New Roman" w:hAnsi="Times New Roman"/>
          <w:sz w:val="24"/>
          <w:szCs w:val="24"/>
          <w:lang w:eastAsia="ko-KR"/>
        </w:rPr>
        <w:t xml:space="preserve">, </w:t>
      </w:r>
      <w:r w:rsidR="008B4C27" w:rsidRPr="00A1530B">
        <w:rPr>
          <w:rFonts w:ascii="Times New Roman" w:hAnsi="Times New Roman"/>
          <w:sz w:val="24"/>
          <w:szCs w:val="24"/>
          <w:lang w:eastAsia="ko-KR"/>
        </w:rPr>
        <w:t>if</w:t>
      </w:r>
      <w:r w:rsidR="00FC5592" w:rsidRPr="00A1530B">
        <w:rPr>
          <w:rFonts w:ascii="Times New Roman" w:hAnsi="Times New Roman"/>
          <w:sz w:val="24"/>
          <w:szCs w:val="24"/>
          <w:lang w:eastAsia="ko-KR"/>
        </w:rPr>
        <w:t xml:space="preserve"> large-scale genetic data are available, genetic correlation </w:t>
      </w:r>
      <w:r w:rsidR="00662199" w:rsidRPr="00A1530B">
        <w:rPr>
          <w:rFonts w:ascii="Times New Roman" w:hAnsi="Times New Roman"/>
          <w:sz w:val="24"/>
          <w:szCs w:val="24"/>
          <w:lang w:eastAsia="ko-KR"/>
        </w:rPr>
        <w:t>matr</w:t>
      </w:r>
      <w:r w:rsidR="00662199">
        <w:rPr>
          <w:rFonts w:ascii="Times New Roman" w:hAnsi="Times New Roman"/>
          <w:sz w:val="24"/>
          <w:szCs w:val="24"/>
          <w:lang w:eastAsia="ko-KR"/>
        </w:rPr>
        <w:t>ices</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can be </w:t>
      </w:r>
      <w:r w:rsidR="008B4C27" w:rsidRPr="00A1530B">
        <w:rPr>
          <w:rFonts w:ascii="Times New Roman" w:hAnsi="Times New Roman"/>
          <w:sz w:val="24"/>
          <w:szCs w:val="24"/>
          <w:lang w:eastAsia="ko-KR"/>
        </w:rPr>
        <w:t>estimated</w:t>
      </w:r>
      <w:r w:rsidR="0094785F">
        <w:rPr>
          <w:rFonts w:ascii="Times New Roman" w:hAnsi="Times New Roman" w:hint="eastAsia"/>
          <w:sz w:val="24"/>
          <w:szCs w:val="24"/>
          <w:lang w:eastAsia="ko-KR"/>
        </w:rPr>
        <w:t xml:space="preserve"> </w:t>
      </w:r>
      <w:r w:rsidR="0094785F">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&lt;EndNote&gt;&lt;Cite&gt;&lt;Author&gt;Fedko&lt;/Author&gt;&lt;Year&gt;2015&lt;/Year&gt;&lt;RecNum&gt;72&lt;/RecNum&gt;&lt;DisplayText&gt;[2]&lt;/DisplayText&gt;&lt;record&gt;&lt;rec-number&gt;72&lt;/rec-number&gt;&lt;foreign-keys&gt;&lt;key app="EN" db-id="ed55p9vfos2fvje0dxm59250sdex2xa9v9xr" timestamp="1542742728"&gt;72&lt;/key&gt;&lt;/foreign-keys&gt;&lt;ref-type name="Journal Article"&gt;17&lt;/ref-type&gt;&lt;contributors&gt;&lt;authors&gt;&lt;author&gt;Fedko, Iryna O&lt;/author&gt;&lt;author&gt;Hottenga, Jouke-Jan&lt;/author&gt;&lt;author&gt;Medina-Gomez, Carolina&lt;/author&gt;&lt;author&gt;Pappa, Irene&lt;/author&gt;&lt;author&gt;van Beijsterveldt, Catharina EM&lt;/author&gt;&lt;author&gt;Ehli, Erik A&lt;/author&gt;&lt;author&gt;Davies, Gareth E&lt;/author&gt;&lt;author&gt;Rivadeneira, Fernando&lt;/author&gt;&lt;author&gt;Tiemeier, Henning&lt;/author&gt;&lt;author&gt;Swertz, Morris A&lt;/author&gt;&lt;/authors&gt;&lt;/contributors&gt;&lt;titles&gt;&lt;title&gt;Estimation of genetic relationships between individuals across cohorts and platforms: application to childhood height&lt;/title&gt;&lt;secondary-title&gt;Behavior genetics&lt;/secondary-title&gt;&lt;/titles&gt;&lt;periodical&gt;&lt;full-title&gt;Behavior genetics&lt;/full-title&gt;&lt;/periodical&gt;&lt;pages&gt;514-528&lt;/pages&gt;&lt;volume&gt;45&lt;/volume&gt;&lt;number&gt;5&lt;/number&gt;&lt;dates&gt;&lt;year&gt;2015&lt;/year&gt;&lt;/dates&gt;&lt;isbn&gt;0001-8244&lt;/isbn&gt;&lt;urls&gt;&lt;/urls&gt;&lt;/record&gt;&lt;/Cite&gt;&lt;/EndNote&gt;</w:instrText>
      </w:r>
      <w:r w:rsidR="0094785F">
        <w:rPr>
          <w:rFonts w:ascii="Times New Roman" w:hAnsi="Times New Roman"/>
          <w:sz w:val="24"/>
          <w:szCs w:val="24"/>
          <w:lang w:eastAsia="ko-KR"/>
        </w:rPr>
        <w:fldChar w:fldCharType="separate"/>
      </w:r>
      <w:r w:rsidR="0094785F">
        <w:rPr>
          <w:rFonts w:ascii="Times New Roman" w:hAnsi="Times New Roman"/>
          <w:noProof/>
          <w:sz w:val="24"/>
          <w:szCs w:val="24"/>
          <w:lang w:eastAsia="ko-KR"/>
        </w:rPr>
        <w:t>[2]</w:t>
      </w:r>
      <w:r w:rsidR="0094785F">
        <w:rPr>
          <w:rFonts w:ascii="Times New Roman" w:hAnsi="Times New Roman"/>
          <w:sz w:val="24"/>
          <w:szCs w:val="24"/>
          <w:lang w:eastAsia="ko-KR"/>
        </w:rPr>
        <w:fldChar w:fldCharType="end"/>
      </w:r>
      <w:r w:rsidR="008B4C27">
        <w:rPr>
          <w:rFonts w:ascii="Times New Roman" w:hAnsi="Times New Roman"/>
          <w:sz w:val="24"/>
          <w:szCs w:val="24"/>
          <w:lang w:eastAsia="ko-KR"/>
        </w:rPr>
        <w:t>. These</w:t>
      </w:r>
      <w:r w:rsidR="00662199">
        <w:rPr>
          <w:rFonts w:ascii="Times New Roman" w:hAnsi="Times New Roman"/>
          <w:sz w:val="24"/>
          <w:szCs w:val="24"/>
          <w:lang w:eastAsia="ko-KR"/>
        </w:rPr>
        <w:t xml:space="preserve"> data can then be incorporated into a</w:t>
      </w:r>
      <w:r w:rsidR="001D275C" w:rsidRPr="00A1530B">
        <w:rPr>
          <w:rFonts w:ascii="Times New Roman" w:hAnsi="Times New Roman"/>
          <w:sz w:val="24"/>
          <w:szCs w:val="24"/>
          <w:lang w:eastAsia="ko-KR"/>
        </w:rPr>
        <w:t xml:space="preserve"> linear mixed model </w:t>
      </w:r>
      <w:r w:rsidR="00662199">
        <w:rPr>
          <w:rFonts w:ascii="Times New Roman" w:hAnsi="Times New Roman"/>
          <w:sz w:val="24"/>
          <w:szCs w:val="24"/>
          <w:lang w:eastAsia="ko-KR"/>
        </w:rPr>
        <w:t>to provide</w:t>
      </w:r>
      <w:r w:rsidR="00FC5592" w:rsidRPr="00A1530B">
        <w:rPr>
          <w:rFonts w:ascii="Times New Roman" w:hAnsi="Times New Roman"/>
          <w:sz w:val="24"/>
          <w:szCs w:val="24"/>
          <w:lang w:eastAsia="ko-KR"/>
        </w:rPr>
        <w:t xml:space="preserv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662199">
        <w:rPr>
          <w:rFonts w:ascii="Times New Roman" w:hAnsi="Times New Roman"/>
          <w:sz w:val="24"/>
          <w:szCs w:val="24"/>
          <w:lang w:eastAsia="ko-KR"/>
        </w:rPr>
        <w:t>provides information regarding</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xml:space="preserve">, and </w:t>
      </w:r>
      <w:r w:rsidR="00662199">
        <w:rPr>
          <w:rFonts w:ascii="Times New Roman" w:hAnsi="Times New Roman"/>
          <w:sz w:val="24"/>
          <w:szCs w:val="24"/>
          <w:lang w:eastAsia="ko-KR"/>
        </w:rPr>
        <w:t xml:space="preserve">this </w:t>
      </w:r>
      <w:r w:rsidR="008B4C27">
        <w:rPr>
          <w:rFonts w:ascii="Times New Roman" w:hAnsi="Times New Roman"/>
          <w:sz w:val="24"/>
          <w:szCs w:val="24"/>
          <w:lang w:eastAsia="ko-KR"/>
        </w:rPr>
        <w:t>technique can</w:t>
      </w:r>
      <w:r w:rsidR="00662199">
        <w:rPr>
          <w:rFonts w:ascii="Times New Roman" w:hAnsi="Times New Roman"/>
          <w:sz w:val="24"/>
          <w:szCs w:val="24"/>
          <w:lang w:eastAsia="ko-KR"/>
        </w:rPr>
        <w:t xml:space="preserve"> be</w:t>
      </w:r>
      <w:r w:rsidR="001D275C" w:rsidRPr="00A1530B">
        <w:rPr>
          <w:rFonts w:ascii="Times New Roman" w:hAnsi="Times New Roman"/>
          <w:sz w:val="24"/>
          <w:szCs w:val="24"/>
          <w:lang w:eastAsia="ko-KR"/>
        </w:rPr>
        <w:t xml:space="preserve"> used to identify </w:t>
      </w:r>
      <w:r w:rsidR="00662199">
        <w:rPr>
          <w:rFonts w:ascii="Times New Roman" w:hAnsi="Times New Roman"/>
          <w:sz w:val="24"/>
          <w:szCs w:val="24"/>
          <w:lang w:eastAsia="ko-KR"/>
        </w:rPr>
        <w:t>the degree of</w:t>
      </w:r>
      <w:r w:rsidR="001D275C" w:rsidRPr="00A1530B">
        <w:rPr>
          <w:rFonts w:ascii="Times New Roman" w:hAnsi="Times New Roman"/>
          <w:sz w:val="24"/>
          <w:szCs w:val="24"/>
          <w:lang w:eastAsia="ko-KR"/>
        </w:rPr>
        <w:t xml:space="preserve"> missing heritability.</w:t>
      </w:r>
    </w:p>
    <w:p w14:paraId="39B27543" w14:textId="7376F4B6"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662199">
        <w:rPr>
          <w:rFonts w:ascii="Times New Roman" w:hAnsi="Times New Roman"/>
          <w:sz w:val="24"/>
          <w:szCs w:val="24"/>
          <w:lang w:eastAsia="ko-KR"/>
        </w:rPr>
        <w:t xml:space="preserve">the study of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w:t>
      </w:r>
      <w:r w:rsidR="00662199">
        <w:rPr>
          <w:rFonts w:ascii="Times New Roman" w:hAnsi="Times New Roman"/>
          <w:sz w:val="24"/>
          <w:szCs w:val="24"/>
          <w:lang w:eastAsia="ko-KR"/>
        </w:rPr>
        <w:t xml:space="preserve">been </w:t>
      </w:r>
      <w:r w:rsidR="00B2541B" w:rsidRPr="00A1530B">
        <w:rPr>
          <w:rFonts w:ascii="Times New Roman" w:hAnsi="Times New Roman"/>
          <w:sz w:val="24"/>
          <w:szCs w:val="24"/>
          <w:lang w:eastAsia="ko-KR"/>
        </w:rPr>
        <w:t>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continuous traits. For </w:t>
      </w:r>
      <w:r w:rsidR="00662199">
        <w:rPr>
          <w:rFonts w:ascii="Times New Roman" w:hAnsi="Times New Roman"/>
          <w:sz w:val="24"/>
          <w:szCs w:val="24"/>
          <w:lang w:eastAsia="ko-KR"/>
        </w:rPr>
        <w:t>example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restricted maximum likelihood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TnVtPjI3PC9SZWNOdW0+PERpc3BsYXlUZXh0PlszLTVdPC9EaXNwbGF5VGV4dD48cmVjb3JkPjxy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4785F">
        <w:rPr>
          <w:rFonts w:ascii="Times New Roman" w:hAnsi="Times New Roman"/>
          <w:sz w:val="24"/>
          <w:szCs w:val="24"/>
          <w:lang w:eastAsia="ko-KR"/>
        </w:rPr>
        <w:instrText xml:space="preserve"> ADDIN EN.CITE </w:instrText>
      </w:r>
      <w:r w:rsidR="0094785F">
        <w:rPr>
          <w:rFonts w:ascii="Times New Roman" w:hAnsi="Times New Roman"/>
          <w:sz w:val="24"/>
          <w:szCs w:val="24"/>
          <w:lang w:eastAsia="ko-KR"/>
        </w:rPr>
        <w:fldChar w:fldCharType="begin">
          <w:fldData xml:space="preserve">PEVuZE5vdGU+PENpdGU+PEF1dGhvcj5ZYW5nPC9BdXRob3I+PFllYXI+MjAxMDwvWWVhcj48UmVj
TnVtPjI3PC9SZWNOdW0+PERpc3BsYXlUZXh0PlszLTVdPC9EaXNwbGF5VGV4dD48cmVjb3JkPjxy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4785F">
        <w:rPr>
          <w:rFonts w:ascii="Times New Roman" w:hAnsi="Times New Roman"/>
          <w:sz w:val="24"/>
          <w:szCs w:val="24"/>
          <w:lang w:eastAsia="ko-KR"/>
        </w:rPr>
        <w:instrText xml:space="preserve"> ADDIN EN.CITE.DATA </w:instrText>
      </w:r>
      <w:r w:rsidR="0094785F">
        <w:rPr>
          <w:rFonts w:ascii="Times New Roman" w:hAnsi="Times New Roman"/>
          <w:sz w:val="24"/>
          <w:szCs w:val="24"/>
          <w:lang w:eastAsia="ko-KR"/>
        </w:rPr>
      </w:r>
      <w:r w:rsidR="0094785F">
        <w:rPr>
          <w:rFonts w:ascii="Times New Roman" w:hAnsi="Times New Roman"/>
          <w:sz w:val="24"/>
          <w:szCs w:val="24"/>
          <w:lang w:eastAsia="ko-KR"/>
        </w:rPr>
        <w:fldChar w:fldCharType="end"/>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[3-5]</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&lt;EndNote&gt;&lt;Cite&gt;&lt;Author&gt;Dudbridge&lt;/Author&gt;&lt;Year&gt;2013&lt;/Year&gt;&lt;RecNum&gt;30&lt;/RecNum&gt;&lt;DisplayText&gt;[6]&lt;/DisplayText&gt;&lt;record&gt;&lt;rec-number&gt;30&lt;/rec-number&gt;&lt;foreign-keys&gt;&lt;key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[6]</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continuous traits</w:t>
      </w:r>
      <w:r w:rsidR="00FC1F00" w:rsidRPr="00A1530B">
        <w:rPr>
          <w:rFonts w:ascii="Times New Roman" w:hAnsi="Times New Roman"/>
          <w:sz w:val="24"/>
          <w:szCs w:val="24"/>
          <w:lang w:eastAsia="ko-KR"/>
        </w:rPr>
        <w:t xml:space="preserve">. For dichotomous traits, generalized linear mixed models </w:t>
      </w:r>
      <w:r w:rsidR="003B6086" w:rsidRPr="00A1530B">
        <w:rPr>
          <w:rFonts w:ascii="Times New Roman" w:hAnsi="Times New Roman"/>
          <w:sz w:val="24"/>
          <w:szCs w:val="24"/>
          <w:lang w:eastAsia="ko-KR"/>
        </w:rPr>
        <w:t xml:space="preserve">or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Models</w:t>
      </w:r>
      <w:r w:rsidR="003B6086" w:rsidRPr="00A1530B">
        <w:rPr>
          <w:rFonts w:ascii="Times New Roman" w:hAnsi="Times New Roman"/>
          <w:sz w:val="24"/>
          <w:szCs w:val="24"/>
          <w:lang w:eastAsia="ko-KR"/>
        </w:rPr>
        <w:t xml:space="preserve">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&lt;EndNote&gt;&lt;Cite&gt;&lt;Author&gt;Papachristou&lt;/Author&gt;&lt;Year&gt;2011&lt;/Year&gt;&lt;RecNum&gt;31&lt;/RecNum&gt;&lt;DisplayText&gt;[7, 8]&lt;/DisplayText&gt;&lt;record&gt;&lt;rec-number&gt;31&lt;/rec-number&gt;&lt;foreign-keys&gt;&lt;key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[7, 8]</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w:t>
      </w:r>
      <w:r w:rsidR="00662199">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PFJlY051bT4zMzwvUmVjTnVtPjxEaXNwbGF5VGV4dD5bOS0xMl08L0Rpc3BsYXlUZXh0PjxyZWNv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4785F">
        <w:rPr>
          <w:rFonts w:ascii="Times New Roman" w:hAnsi="Times New Roman"/>
          <w:sz w:val="24"/>
          <w:szCs w:val="24"/>
          <w:lang w:eastAsia="ko-KR"/>
        </w:rPr>
        <w:instrText xml:space="preserve"> ADDIN EN.CITE </w:instrText>
      </w:r>
      <w:r w:rsidR="0094785F">
        <w:rPr>
          <w:rFonts w:ascii="Times New Roman" w:hAnsi="Times New Roman"/>
          <w:sz w:val="24"/>
          <w:szCs w:val="24"/>
          <w:lang w:eastAsia="ko-KR"/>
        </w:rPr>
        <w:fldChar w:fldCharType="begin">
          <w:fldData xml:space="preserve">PEVuZE5vdGU+PENpdGU+PEF1dGhvcj5EZW1wc3RlcjwvQXV0aG9yPjxZZWFyPjE5NTA8L1llYXI+
PFJlY051bT4zMzwvUmVjTnVtPjxEaXNwbGF5VGV4dD5bOS0xMl08L0Rpc3BsYXlUZXh0PjxyZWNv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4785F">
        <w:rPr>
          <w:rFonts w:ascii="Times New Roman" w:hAnsi="Times New Roman"/>
          <w:sz w:val="24"/>
          <w:szCs w:val="24"/>
          <w:lang w:eastAsia="ko-KR"/>
        </w:rPr>
        <w:instrText xml:space="preserve"> ADDIN EN.CITE.DATA </w:instrText>
      </w:r>
      <w:r w:rsidR="0094785F">
        <w:rPr>
          <w:rFonts w:ascii="Times New Roman" w:hAnsi="Times New Roman"/>
          <w:sz w:val="24"/>
          <w:szCs w:val="24"/>
          <w:lang w:eastAsia="ko-KR"/>
        </w:rPr>
      </w:r>
      <w:r w:rsidR="0094785F">
        <w:rPr>
          <w:rFonts w:ascii="Times New Roman" w:hAnsi="Times New Roman"/>
          <w:sz w:val="24"/>
          <w:szCs w:val="24"/>
          <w:lang w:eastAsia="ko-KR"/>
        </w:rPr>
        <w:fldChar w:fldCharType="end"/>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[9-12]</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4CCC1EC1" w:rsidR="00FC1F00" w:rsidRPr="00A1530B" w:rsidRDefault="00FD28F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In this </w:t>
      </w:r>
      <w:r w:rsidR="00EB7939">
        <w:rPr>
          <w:rFonts w:ascii="Times New Roman" w:hAnsi="Times New Roman"/>
          <w:sz w:val="24"/>
          <w:szCs w:val="24"/>
          <w:lang w:eastAsia="ko-KR"/>
        </w:rPr>
        <w:t>study</w:t>
      </w:r>
      <w:r>
        <w:rPr>
          <w:rFonts w:ascii="Times New Roman" w:hAnsi="Times New Roman"/>
          <w:sz w:val="24"/>
          <w:szCs w:val="24"/>
          <w:lang w:eastAsia="ko-KR"/>
        </w:rPr>
        <w:t xml:space="preserve">, we focus on heritability estimation </w:t>
      </w:r>
      <w:r w:rsidR="00EB7939">
        <w:rPr>
          <w:rFonts w:ascii="Times New Roman" w:hAnsi="Times New Roman"/>
          <w:sz w:val="24"/>
          <w:szCs w:val="24"/>
          <w:lang w:eastAsia="ko-KR"/>
        </w:rPr>
        <w:t xml:space="preserve">of </w:t>
      </w:r>
      <w:r>
        <w:rPr>
          <w:rFonts w:ascii="Times New Roman" w:hAnsi="Times New Roman"/>
          <w:sz w:val="24"/>
          <w:szCs w:val="24"/>
          <w:lang w:eastAsia="ko-KR"/>
        </w:rPr>
        <w:t xml:space="preserve">dichotomous phenotypes. </w:t>
      </w:r>
      <w:r w:rsidR="00B003A6" w:rsidRPr="00A1530B">
        <w:rPr>
          <w:rFonts w:ascii="Times New Roman" w:hAnsi="Times New Roman"/>
          <w:sz w:val="24"/>
          <w:szCs w:val="24"/>
          <w:lang w:eastAsia="ko-KR"/>
        </w:rPr>
        <w:t xml:space="preserve">There are multiple factors which can bias variance estimation </w:t>
      </w:r>
      <w:r w:rsidR="00EB7939">
        <w:rPr>
          <w:rFonts w:ascii="Times New Roman" w:hAnsi="Times New Roman"/>
          <w:sz w:val="24"/>
          <w:szCs w:val="24"/>
          <w:lang w:eastAsia="ko-KR"/>
        </w:rPr>
        <w:t>of</w:t>
      </w:r>
      <w:r w:rsidR="00EB7939" w:rsidRPr="00A1530B">
        <w:rPr>
          <w:rFonts w:ascii="Times New Roman" w:hAnsi="Times New Roman"/>
          <w:sz w:val="24"/>
          <w:szCs w:val="24"/>
          <w:lang w:eastAsia="ko-KR"/>
        </w:rPr>
        <w:t xml:space="preserve"> </w:t>
      </w:r>
      <w:r w:rsidR="00B003A6" w:rsidRPr="00A1530B">
        <w:rPr>
          <w:rFonts w:ascii="Times New Roman" w:hAnsi="Times New Roman"/>
          <w:sz w:val="24"/>
          <w:szCs w:val="24"/>
          <w:lang w:eastAsia="ko-KR"/>
        </w:rPr>
        <w:t xml:space="preserve">dichotomous traits. </w:t>
      </w:r>
      <w:r w:rsidR="00B003A6" w:rsidRPr="00A1530B">
        <w:rPr>
          <w:rFonts w:ascii="Times New Roman" w:hAnsi="Times New Roman"/>
          <w:iCs w:val="0"/>
          <w:sz w:val="24"/>
          <w:szCs w:val="24"/>
        </w:rPr>
        <w:t xml:space="preserve">In particular, family-based samples are </w:t>
      </w:r>
      <w:r w:rsidR="00EB7939">
        <w:rPr>
          <w:rFonts w:ascii="Times New Roman" w:hAnsi="Times New Roman"/>
          <w:iCs w:val="0"/>
          <w:sz w:val="24"/>
          <w:szCs w:val="24"/>
        </w:rPr>
        <w:t>typically analyzed using</w:t>
      </w:r>
      <w:r w:rsidR="00B003A6" w:rsidRPr="00A1530B">
        <w:rPr>
          <w:rFonts w:ascii="Times New Roman" w:hAnsi="Times New Roman"/>
          <w:iCs w:val="0"/>
          <w:sz w:val="24"/>
          <w:szCs w:val="24"/>
        </w:rPr>
        <w:t xml:space="preserve">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EB7939">
        <w:rPr>
          <w:rFonts w:ascii="Times New Roman" w:hAnsi="Times New Roman"/>
          <w:iCs w:val="0"/>
          <w:sz w:val="24"/>
          <w:szCs w:val="24"/>
        </w:rPr>
        <w:t xml:space="preserve">The term </w:t>
      </w:r>
      <w:proofErr w:type="spellStart"/>
      <w:r w:rsidR="00EB7939">
        <w:rPr>
          <w:rFonts w:ascii="Times New Roman" w:hAnsi="Times New Roman"/>
          <w:iCs w:val="0"/>
          <w:sz w:val="24"/>
          <w:szCs w:val="24"/>
        </w:rPr>
        <w:t>proband</w:t>
      </w:r>
      <w:proofErr w:type="spellEnd"/>
      <w:r w:rsidR="00EB7939">
        <w:rPr>
          <w:rFonts w:ascii="Times New Roman" w:hAnsi="Times New Roman"/>
          <w:iCs w:val="0"/>
          <w:sz w:val="24"/>
          <w:szCs w:val="24"/>
        </w:rPr>
        <w:t xml:space="preserve"> refers to </w:t>
      </w:r>
      <w:r w:rsidR="00EB7939">
        <w:rPr>
          <w:rFonts w:ascii="Times New Roman" w:hAnsi="Times New Roman"/>
          <w:iCs w:val="0"/>
          <w:sz w:val="24"/>
          <w:szCs w:val="24"/>
        </w:rPr>
        <w:lastRenderedPageBreak/>
        <w:t>instances when family members are brought into a study as a result of other family members already enrolled in the study</w:t>
      </w:r>
      <w:r w:rsidR="008B4C27">
        <w:rPr>
          <w:rFonts w:ascii="Times New Roman" w:hAnsi="Times New Roman"/>
          <w:iCs w:val="0"/>
          <w:sz w:val="24"/>
          <w:szCs w:val="24"/>
        </w:rPr>
        <w:t>.</w:t>
      </w:r>
      <w:r w:rsidR="002B19DF" w:rsidRPr="00A1530B">
        <w:rPr>
          <w:rFonts w:ascii="Times New Roman" w:hAnsi="Times New Roman"/>
          <w:iCs w:val="0"/>
          <w:sz w:val="24"/>
          <w:szCs w:val="24"/>
          <w:shd w:val="clear" w:color="auto" w:fill="FFFFFF"/>
        </w:rPr>
        <w:t xml:space="preserve"> </w:t>
      </w:r>
      <w:r w:rsidR="007C50E7" w:rsidRPr="00A1530B">
        <w:rPr>
          <w:rFonts w:ascii="Times New Roman" w:hAnsi="Times New Roman"/>
          <w:sz w:val="24"/>
          <w:szCs w:val="24"/>
          <w:lang w:eastAsia="ko-KR"/>
        </w:rPr>
        <w:t xml:space="preserve">Multiple </w:t>
      </w:r>
      <w:r w:rsidR="00EB7939">
        <w:rPr>
          <w:rFonts w:ascii="Times New Roman" w:hAnsi="Times New Roman"/>
          <w:sz w:val="24"/>
          <w:szCs w:val="24"/>
          <w:lang w:eastAsia="ko-KR"/>
        </w:rPr>
        <w:t xml:space="preserve">reports indicate that </w:t>
      </w:r>
      <w:proofErr w:type="spellStart"/>
      <w:r w:rsidR="00EB7939">
        <w:rPr>
          <w:rFonts w:ascii="Times New Roman" w:hAnsi="Times New Roman"/>
          <w:sz w:val="24"/>
          <w:szCs w:val="24"/>
          <w:lang w:eastAsia="ko-KR"/>
        </w:rPr>
        <w:t>proband</w:t>
      </w:r>
      <w:proofErr w:type="spellEnd"/>
      <w:r w:rsidR="00EB7939">
        <w:rPr>
          <w:rFonts w:ascii="Times New Roman" w:hAnsi="Times New Roman"/>
          <w:sz w:val="24"/>
          <w:szCs w:val="24"/>
          <w:lang w:eastAsia="ko-KR"/>
        </w:rPr>
        <w:t xml:space="preserve"> analysis</w:t>
      </w:r>
      <w:r w:rsidR="007C50E7" w:rsidRPr="00A1530B">
        <w:rPr>
          <w:rFonts w:ascii="Times New Roman" w:hAnsi="Times New Roman"/>
          <w:sz w:val="24"/>
          <w:szCs w:val="24"/>
          <w:lang w:eastAsia="ko-KR"/>
        </w:rPr>
        <w:t xml:space="preserve"> can produce substantial bias </w:t>
      </w:r>
      <w:r w:rsidR="00EB7939">
        <w:rPr>
          <w:rFonts w:ascii="Times New Roman" w:hAnsi="Times New Roman"/>
          <w:sz w:val="24"/>
          <w:szCs w:val="24"/>
          <w:lang w:eastAsia="ko-KR"/>
        </w:rPr>
        <w:t>in</w:t>
      </w:r>
      <w:r w:rsidR="00EB7939"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t>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fldData xml:space="preserve">PEVuZE5vdGU+PENpdGU+PEF1dGhvcj5ZYW5nPC9BdXRob3I+PFllYXI+MjAxMTwvWWVhcj48UmVj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==
</w:fldData>
        </w:fldChar>
      </w:r>
      <w:r w:rsidR="009F446D">
        <w:rPr>
          <w:rFonts w:ascii="Times New Roman" w:hAnsi="Times New Roman"/>
          <w:sz w:val="24"/>
          <w:szCs w:val="24"/>
          <w:lang w:eastAsia="ko-KR"/>
        </w:rPr>
        <w:instrText xml:space="preserve"> ADDIN EN.CITE </w:instrText>
      </w:r>
      <w:r w:rsidR="009F446D">
        <w:rPr>
          <w:rFonts w:ascii="Times New Roman" w:hAnsi="Times New Roman"/>
          <w:sz w:val="24"/>
          <w:szCs w:val="24"/>
          <w:lang w:eastAsia="ko-KR"/>
        </w:rPr>
        <w:fldChar w:fldCharType="begin">
          <w:fldData xml:space="preserve">PEVuZE5vdGU+PENpdGU+PEF1dGhvcj5ZYW5nPC9BdXRob3I+PFllYXI+MjAxMTwvWWVhcj48UmVj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==
</w:fldData>
        </w:fldChar>
      </w:r>
      <w:r w:rsidR="009F446D">
        <w:rPr>
          <w:rFonts w:ascii="Times New Roman" w:hAnsi="Times New Roman"/>
          <w:sz w:val="24"/>
          <w:szCs w:val="24"/>
          <w:lang w:eastAsia="ko-KR"/>
        </w:rPr>
        <w:instrText xml:space="preserve"> ADDIN EN.CITE.DATA </w:instrText>
      </w:r>
      <w:r w:rsidR="009F446D">
        <w:rPr>
          <w:rFonts w:ascii="Times New Roman" w:hAnsi="Times New Roman"/>
          <w:sz w:val="24"/>
          <w:szCs w:val="24"/>
          <w:lang w:eastAsia="ko-KR"/>
        </w:rPr>
      </w:r>
      <w:r w:rsidR="009F446D">
        <w:rPr>
          <w:rFonts w:ascii="Times New Roman" w:hAnsi="Times New Roman"/>
          <w:sz w:val="24"/>
          <w:szCs w:val="24"/>
          <w:lang w:eastAsia="ko-KR"/>
        </w:rPr>
        <w:fldChar w:fldCharType="end"/>
      </w:r>
      <w:r w:rsidR="00981CE8" w:rsidRPr="00A1530B">
        <w:rPr>
          <w:rFonts w:ascii="Times New Roman" w:hAnsi="Times New Roman"/>
          <w:sz w:val="24"/>
          <w:szCs w:val="24"/>
          <w:lang w:eastAsia="ko-KR"/>
        </w:rPr>
        <w:fldChar w:fldCharType="separate"/>
      </w:r>
      <w:r w:rsidR="009F446D">
        <w:rPr>
          <w:rFonts w:ascii="Times New Roman" w:hAnsi="Times New Roman"/>
          <w:noProof/>
          <w:sz w:val="24"/>
          <w:szCs w:val="24"/>
          <w:lang w:eastAsia="ko-KR"/>
        </w:rPr>
        <w:t>[4, 13, 14]</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7C50E7" w:rsidRPr="00A1530B">
        <w:rPr>
          <w:rFonts w:ascii="Times New Roman" w:hAnsi="Times New Roman"/>
          <w:sz w:val="24"/>
          <w:szCs w:val="24"/>
          <w:lang w:eastAsia="ko-KR"/>
        </w:rPr>
        <w:t>,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w:t>
      </w:r>
      <w:r w:rsidR="00EB7939">
        <w:rPr>
          <w:rFonts w:ascii="Times New Roman" w:hAnsi="Times New Roman"/>
          <w:sz w:val="24"/>
          <w:szCs w:val="24"/>
          <w:lang w:eastAsia="ko-KR"/>
        </w:rPr>
        <w:t>through the use of</w:t>
      </w:r>
      <w:r w:rsidR="00486B2C" w:rsidRPr="00A1530B">
        <w:rPr>
          <w:rFonts w:ascii="Times New Roman" w:hAnsi="Times New Roman"/>
          <w:sz w:val="24"/>
          <w:szCs w:val="24"/>
          <w:lang w:eastAsia="ko-KR"/>
        </w:rPr>
        <w:t xml:space="preserve">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In such </w:t>
      </w:r>
      <w:r w:rsidR="00EB7939">
        <w:rPr>
          <w:rFonts w:ascii="Times New Roman" w:hAnsi="Times New Roman"/>
          <w:sz w:val="24"/>
          <w:szCs w:val="24"/>
          <w:lang w:eastAsia="ko-KR"/>
        </w:rPr>
        <w:t>instances</w:t>
      </w:r>
      <w:r w:rsidR="00D50950" w:rsidRPr="00A1530B">
        <w:rPr>
          <w:rFonts w:ascii="Times New Roman" w:hAnsi="Times New Roman"/>
          <w:sz w:val="24"/>
          <w:szCs w:val="24"/>
          <w:lang w:eastAsia="ko-KR"/>
        </w:rPr>
        <w:t xml:space="preserve">, </w:t>
      </w:r>
      <w:r w:rsidR="00EB7939">
        <w:rPr>
          <w:rFonts w:ascii="Times New Roman" w:hAnsi="Times New Roman"/>
          <w:sz w:val="24"/>
          <w:szCs w:val="24"/>
          <w:lang w:eastAsia="ko-KR"/>
        </w:rPr>
        <w:t>the majority of the relatives</w:t>
      </w:r>
      <w:r w:rsidR="007C50E7" w:rsidRPr="00A1530B">
        <w:rPr>
          <w:rFonts w:ascii="Times New Roman" w:hAnsi="Times New Roman"/>
          <w:sz w:val="24"/>
          <w:szCs w:val="24"/>
          <w:lang w:eastAsia="ko-KR"/>
        </w:rPr>
        <w:t xml:space="preserve"> may be unaffected </w:t>
      </w:r>
      <w:r w:rsidR="00D50950" w:rsidRPr="00A1530B">
        <w:rPr>
          <w:rFonts w:ascii="Times New Roman" w:hAnsi="Times New Roman"/>
          <w:sz w:val="24"/>
          <w:szCs w:val="24"/>
          <w:lang w:eastAsia="ko-KR"/>
        </w:rPr>
        <w:t xml:space="preserve">unless </w:t>
      </w:r>
      <w:r w:rsidR="00EB7939">
        <w:rPr>
          <w:rFonts w:ascii="Times New Roman" w:hAnsi="Times New Roman"/>
          <w:sz w:val="24"/>
          <w:szCs w:val="24"/>
          <w:lang w:eastAsia="ko-KR"/>
        </w:rPr>
        <w:t xml:space="preserve">the size of the </w:t>
      </w:r>
      <w:r w:rsidR="00D50950" w:rsidRPr="00A1530B">
        <w:rPr>
          <w:rFonts w:ascii="Times New Roman" w:hAnsi="Times New Roman"/>
          <w:sz w:val="24"/>
          <w:szCs w:val="24"/>
          <w:lang w:eastAsia="ko-KR"/>
        </w:rPr>
        <w:t xml:space="preserve">family </w:t>
      </w:r>
      <w:r w:rsidR="00EB7939">
        <w:rPr>
          <w:rFonts w:ascii="Times New Roman" w:hAnsi="Times New Roman"/>
          <w:sz w:val="24"/>
          <w:szCs w:val="24"/>
          <w:lang w:eastAsia="ko-KR"/>
        </w:rPr>
        <w:t>i</w:t>
      </w:r>
      <w:r w:rsidR="00D50950" w:rsidRPr="00A1530B">
        <w:rPr>
          <w:rFonts w:ascii="Times New Roman" w:hAnsi="Times New Roman"/>
          <w:sz w:val="24"/>
          <w:szCs w:val="24"/>
          <w:lang w:eastAsia="ko-KR"/>
        </w:rPr>
        <w:t xml:space="preserve">s </w:t>
      </w:r>
      <w:r w:rsidR="00EB7939">
        <w:rPr>
          <w:rFonts w:ascii="Times New Roman" w:hAnsi="Times New Roman"/>
          <w:sz w:val="24"/>
          <w:szCs w:val="24"/>
          <w:lang w:eastAsia="ko-KR"/>
        </w:rPr>
        <w:t xml:space="preserve">very </w:t>
      </w:r>
      <w:r w:rsidR="00D50950" w:rsidRPr="00A1530B">
        <w:rPr>
          <w:rFonts w:ascii="Times New Roman" w:hAnsi="Times New Roman"/>
          <w:sz w:val="24"/>
          <w:szCs w:val="24"/>
          <w:lang w:eastAsia="ko-KR"/>
        </w:rPr>
        <w:t xml:space="preserve">large, </w:t>
      </w:r>
      <w:r w:rsidR="00EB7939">
        <w:rPr>
          <w:rFonts w:ascii="Times New Roman" w:hAnsi="Times New Roman"/>
          <w:sz w:val="24"/>
          <w:szCs w:val="24"/>
          <w:lang w:eastAsia="ko-KR"/>
        </w:rPr>
        <w:t xml:space="preserve">and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w:t>
      </w:r>
      <w:r w:rsidR="00EB7939">
        <w:rPr>
          <w:rFonts w:ascii="Times New Roman" w:hAnsi="Times New Roman"/>
          <w:sz w:val="24"/>
          <w:szCs w:val="24"/>
          <w:lang w:eastAsia="ko-KR"/>
        </w:rPr>
        <w:t>while</w:t>
      </w:r>
      <w:r w:rsidR="00EB7939" w:rsidRPr="00A1530B">
        <w:rPr>
          <w:rFonts w:ascii="Times New Roman" w:hAnsi="Times New Roman"/>
          <w:sz w:val="24"/>
          <w:szCs w:val="24"/>
          <w:lang w:eastAsia="ko-KR"/>
        </w:rPr>
        <w:t xml:space="preserve"> </w:t>
      </w:r>
      <w:r w:rsidR="005C10E3" w:rsidRPr="00A1530B">
        <w:rPr>
          <w:rFonts w:ascii="Times New Roman" w:hAnsi="Times New Roman"/>
          <w:sz w:val="24"/>
          <w:szCs w:val="24"/>
          <w:lang w:eastAsia="ko-KR"/>
        </w:rPr>
        <w:t>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w:t>
      </w:r>
      <w:r w:rsidR="00EB7939">
        <w:rPr>
          <w:rFonts w:ascii="Times New Roman" w:hAnsi="Times New Roman"/>
          <w:sz w:val="24"/>
          <w:szCs w:val="24"/>
          <w:lang w:eastAsia="ko-KR"/>
        </w:rPr>
        <w:t xml:space="preserve">for </w:t>
      </w:r>
      <w:r w:rsidR="00486B2C" w:rsidRPr="00A1530B">
        <w:rPr>
          <w:rFonts w:ascii="Times New Roman" w:hAnsi="Times New Roman"/>
          <w:sz w:val="24"/>
          <w:szCs w:val="24"/>
          <w:lang w:eastAsia="ko-KR"/>
        </w:rPr>
        <w:t xml:space="preserve">such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&lt;EndNote&gt;&lt;Cite&gt;&lt;Author&gt;Yang&lt;/Author&gt;&lt;Year&gt;2011&lt;/Year&gt;&lt;RecNum&gt;38&lt;/RecNum&gt;&lt;DisplayText&gt;[4]&lt;/DisplayText&gt;&lt;record&gt;&lt;rec-number&gt;38&lt;/rec-number&gt;&lt;foreign-keys&gt;&lt;key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[4]</w:t>
      </w:r>
      <w:r w:rsidR="00981CE8" w:rsidRPr="00A1530B">
        <w:rPr>
          <w:rFonts w:ascii="Times New Roman" w:hAnsi="Times New Roman"/>
          <w:sz w:val="24"/>
          <w:szCs w:val="24"/>
          <w:lang w:eastAsia="ko-KR"/>
        </w:rPr>
        <w:fldChar w:fldCharType="end"/>
      </w:r>
      <w:r w:rsidR="00EB7939">
        <w:rPr>
          <w:rFonts w:ascii="Times New Roman" w:hAnsi="Times New Roman"/>
          <w:sz w:val="24"/>
          <w:szCs w:val="24"/>
          <w:lang w:eastAsia="ko-KR"/>
        </w:rPr>
        <w:t>;</w:t>
      </w:r>
      <w:r w:rsidR="00336689" w:rsidRPr="00A1530B">
        <w:rPr>
          <w:rFonts w:ascii="Times New Roman" w:hAnsi="Times New Roman"/>
          <w:sz w:val="24"/>
          <w:szCs w:val="24"/>
          <w:lang w:eastAsia="ko-KR"/>
        </w:rPr>
        <w:t xml:space="preserve"> </w:t>
      </w:r>
      <w:r w:rsidR="00EB7939">
        <w:rPr>
          <w:rFonts w:ascii="Times New Roman" w:hAnsi="Times New Roman"/>
          <w:sz w:val="24"/>
          <w:szCs w:val="24"/>
          <w:lang w:eastAsia="ko-KR"/>
        </w:rPr>
        <w:t>h</w:t>
      </w:r>
      <w:r w:rsidR="00D117E1" w:rsidRPr="00A1530B">
        <w:rPr>
          <w:rFonts w:ascii="Times New Roman" w:hAnsi="Times New Roman"/>
          <w:sz w:val="24"/>
          <w:szCs w:val="24"/>
          <w:lang w:eastAsia="ko-KR"/>
        </w:rPr>
        <w:t xml:space="preserve">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w:t>
      </w:r>
      <w:r w:rsidR="00EB7939">
        <w:rPr>
          <w:rFonts w:ascii="Times New Roman" w:hAnsi="Times New Roman"/>
          <w:sz w:val="24"/>
          <w:szCs w:val="24"/>
          <w:lang w:eastAsia="ko-KR"/>
        </w:rPr>
        <w:t>familial</w:t>
      </w:r>
      <w:r w:rsidR="00D117E1" w:rsidRPr="00A1530B">
        <w:rPr>
          <w:rFonts w:ascii="Times New Roman" w:hAnsi="Times New Roman"/>
          <w:sz w:val="24"/>
          <w:szCs w:val="24"/>
          <w:lang w:eastAsia="ko-KR"/>
        </w:rPr>
        <w:t xml:space="preserve">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F446D">
        <w:rPr>
          <w:rFonts w:ascii="Times New Roman" w:hAnsi="Times New Roman"/>
          <w:sz w:val="24"/>
          <w:szCs w:val="24"/>
          <w:lang w:eastAsia="ko-KR"/>
        </w:rPr>
        <w:instrText xml:space="preserve"> ADDIN EN.CITE &lt;EndNote&gt;&lt;Cite&gt;&lt;Author&gt;Park&lt;/Author&gt;&lt;Year&gt;2015&lt;/Year&gt;&lt;RecNum&gt;44&lt;/RecNum&gt;&lt;DisplayText&gt;[14]&lt;/DisplayText&gt;&lt;record&gt;&lt;rec-number&gt;44&lt;/rec-number&gt;&lt;foreign-keys&gt;&lt;key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F446D">
        <w:rPr>
          <w:rFonts w:ascii="Times New Roman" w:hAnsi="Times New Roman"/>
          <w:noProof/>
          <w:sz w:val="24"/>
          <w:szCs w:val="24"/>
          <w:lang w:eastAsia="ko-KR"/>
        </w:rPr>
        <w:t>[14]</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E9700C"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w:t>
      </w:r>
      <w:r w:rsidR="00EB7939">
        <w:rPr>
          <w:rFonts w:ascii="Times New Roman" w:hAnsi="Times New Roman"/>
          <w:sz w:val="24"/>
          <w:szCs w:val="24"/>
          <w:lang w:eastAsia="ko-KR"/>
        </w:rPr>
        <w:t>approximately</w:t>
      </w:r>
      <w:r w:rsidR="00EB7939"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half </w:t>
      </w:r>
      <w:r w:rsidR="00EB7939">
        <w:rPr>
          <w:rFonts w:ascii="Times New Roman" w:hAnsi="Times New Roman"/>
          <w:sz w:val="24"/>
          <w:szCs w:val="24"/>
          <w:lang w:eastAsia="ko-KR"/>
        </w:rPr>
        <w:t>that of the</w:t>
      </w:r>
      <w:r w:rsidR="00DE17CD" w:rsidRPr="00A1530B">
        <w:rPr>
          <w:rFonts w:ascii="Times New Roman" w:hAnsi="Times New Roman"/>
          <w:sz w:val="24"/>
          <w:szCs w:val="24"/>
          <w:lang w:eastAsia="ko-KR"/>
        </w:rPr>
        <w:t xml:space="preserve"> parents.</w:t>
      </w:r>
    </w:p>
    <w:p w14:paraId="04086470" w14:textId="5415D9B2" w:rsidR="003C5A08" w:rsidRPr="00A1530B" w:rsidRDefault="00EB7939" w:rsidP="00C963E4">
      <w:pPr>
        <w:pStyle w:val="corrs-au"/>
        <w:spacing w:line="480" w:lineRule="auto"/>
        <w:ind w:firstLine="720"/>
        <w:jc w:val="left"/>
        <w:rPr>
          <w:rFonts w:ascii="Times New Roman" w:hAnsi="Times New Roman"/>
          <w:sz w:val="24"/>
          <w:szCs w:val="24"/>
          <w:lang w:eastAsia="ko-KR"/>
        </w:rPr>
      </w:pPr>
      <w:r>
        <w:rPr>
          <w:rFonts w:ascii="Times New Roman" w:hAnsi="Times New Roman"/>
          <w:sz w:val="24"/>
          <w:szCs w:val="24"/>
          <w:lang w:eastAsia="ko-KR"/>
        </w:rPr>
        <w:t>Here</w:t>
      </w:r>
      <w:r w:rsidR="00FC1F00"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h</w:t>
      </w:r>
      <w:r w:rsidR="00FC1F00"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00FC1F00"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00FC1F00"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00FC1F00" w:rsidRPr="00A1530B">
        <w:rPr>
          <w:rFonts w:ascii="Times New Roman" w:hAnsi="Times New Roman"/>
          <w:sz w:val="24"/>
          <w:szCs w:val="24"/>
          <w:lang w:eastAsia="ko-KR"/>
        </w:rPr>
        <w:t xml:space="preserve">Using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00FC1F00"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00FC1F00"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F446D">
        <w:rPr>
          <w:rFonts w:ascii="Times New Roman" w:hAnsi="Times New Roman"/>
          <w:iCs w:val="0"/>
          <w:sz w:val="24"/>
          <w:szCs w:val="24"/>
        </w:rPr>
        <w:instrText xml:space="preserve"> ADDIN EN.CITE &lt;EndNote&gt;&lt;Cite&gt;&lt;Author&gt;Dempster&lt;/Author&gt;&lt;Year&gt;1977&lt;/Year&gt;&lt;RecNum&gt;39&lt;/RecNum&gt;&lt;DisplayText&gt;[15]&lt;/DisplayText&gt;&lt;record&gt;&lt;rec-number&gt;39&lt;/rec-number&gt;&lt;foreign-keys&gt;&lt;key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F446D">
        <w:rPr>
          <w:rFonts w:ascii="Times New Roman" w:hAnsi="Times New Roman"/>
          <w:iCs w:val="0"/>
          <w:noProof/>
          <w:sz w:val="24"/>
          <w:szCs w:val="24"/>
        </w:rPr>
        <w:t>[15]</w:t>
      </w:r>
      <w:r w:rsidR="00981CE8" w:rsidRPr="00A1530B">
        <w:rPr>
          <w:rFonts w:ascii="Times New Roman" w:hAnsi="Times New Roman"/>
          <w:iCs w:val="0"/>
          <w:sz w:val="24"/>
          <w:szCs w:val="24"/>
        </w:rPr>
        <w:fldChar w:fldCharType="end"/>
      </w:r>
      <w:r w:rsidR="00FC1F00"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w:t>
      </w:r>
      <w:r>
        <w:rPr>
          <w:rFonts w:ascii="Times New Roman" w:hAnsi="Times New Roman"/>
          <w:sz w:val="24"/>
          <w:szCs w:val="24"/>
          <w:lang w:eastAsia="ko-KR"/>
        </w:rPr>
        <w:t>,</w:t>
      </w:r>
      <w:r w:rsidR="00ED1EB1" w:rsidRPr="00A1530B">
        <w:rPr>
          <w:rFonts w:ascii="Times New Roman" w:hAnsi="Times New Roman"/>
          <w:sz w:val="24"/>
          <w:szCs w:val="24"/>
          <w:lang w:eastAsia="ko-KR"/>
        </w:rPr>
        <w:t xml:space="preserve"> t</w:t>
      </w:r>
      <w:r w:rsidR="004C3E34" w:rsidRPr="00A1530B">
        <w:rPr>
          <w:rFonts w:ascii="Times New Roman" w:hAnsi="Times New Roman"/>
          <w:sz w:val="24"/>
          <w:szCs w:val="24"/>
          <w:lang w:eastAsia="ko-KR"/>
        </w:rPr>
        <w:t xml:space="preserve">he proposed method </w:t>
      </w:r>
      <w:r w:rsidR="00FC1F00"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 the conditional likelihood </w:t>
      </w:r>
      <w:r>
        <w:rPr>
          <w:rFonts w:ascii="Times New Roman" w:hAnsi="Times New Roman"/>
          <w:sz w:val="24"/>
          <w:szCs w:val="24"/>
          <w:lang w:eastAsia="ko-KR"/>
        </w:rPr>
        <w:t>of</w:t>
      </w:r>
      <w:r w:rsidR="00FC1F00" w:rsidRPr="00A1530B">
        <w:rPr>
          <w:rFonts w:ascii="Times New Roman" w:hAnsi="Times New Roman"/>
          <w:sz w:val="24"/>
          <w:szCs w:val="24"/>
          <w:lang w:eastAsia="ko-KR"/>
        </w:rPr>
        <w:t xml:space="preserve"> disease statuses of </w:t>
      </w:r>
      <w:proofErr w:type="spellStart"/>
      <w:r w:rsidR="00FC1F00" w:rsidRPr="00A1530B">
        <w:rPr>
          <w:rFonts w:ascii="Times New Roman" w:hAnsi="Times New Roman"/>
          <w:sz w:val="24"/>
          <w:szCs w:val="24"/>
          <w:lang w:eastAsia="ko-KR"/>
        </w:rPr>
        <w:t>probands</w:t>
      </w:r>
      <w:proofErr w:type="spellEnd"/>
      <w:r w:rsidR="00FC1F00" w:rsidRPr="00A1530B">
        <w:rPr>
          <w:rFonts w:ascii="Times New Roman" w:hAnsi="Times New Roman"/>
          <w:sz w:val="24"/>
          <w:szCs w:val="24"/>
          <w:lang w:eastAsia="ko-KR"/>
        </w:rPr>
        <w:t xml:space="preserve"> via </w:t>
      </w:r>
      <w:r>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conditional EM (CEM) algorithm </w:t>
      </w:r>
      <w:r w:rsidR="00981CE8" w:rsidRPr="00A1530B">
        <w:rPr>
          <w:rFonts w:ascii="Times New Roman" w:hAnsi="Times New Roman"/>
          <w:iCs w:val="0"/>
          <w:sz w:val="24"/>
          <w:szCs w:val="24"/>
        </w:rPr>
        <w:fldChar w:fldCharType="begin"/>
      </w:r>
      <w:r w:rsidR="009F446D">
        <w:rPr>
          <w:rFonts w:ascii="Times New Roman" w:hAnsi="Times New Roman"/>
          <w:iCs w:val="0"/>
          <w:sz w:val="24"/>
          <w:szCs w:val="24"/>
        </w:rPr>
        <w:instrText xml:space="preserve"> ADDIN EN.CITE &lt;EndNote&gt;&lt;Cite&gt;&lt;Author&gt;Jebara&lt;/Author&gt;&lt;Year&gt;1999&lt;/Year&gt;&lt;RecNum&gt;40&lt;/RecNum&gt;&lt;DisplayText&gt;[16]&lt;/DisplayText&gt;&lt;record&gt;&lt;rec-number&gt;40&lt;/rec-number&gt;&lt;foreign-keys&gt;&lt;key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F446D">
        <w:rPr>
          <w:rFonts w:ascii="Times New Roman" w:hAnsi="Times New Roman"/>
          <w:iCs w:val="0"/>
          <w:noProof/>
          <w:sz w:val="24"/>
          <w:szCs w:val="24"/>
        </w:rPr>
        <w:t>[16]</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 xml:space="preserve">We also developed </w:t>
      </w:r>
      <w:r>
        <w:rPr>
          <w:rFonts w:ascii="Times New Roman" w:hAnsi="Times New Roman"/>
          <w:sz w:val="24"/>
          <w:szCs w:val="24"/>
          <w:lang w:eastAsia="ko-KR"/>
        </w:rPr>
        <w:t>a</w:t>
      </w:r>
      <w:r w:rsidRPr="00A1530B">
        <w:rPr>
          <w:rFonts w:ascii="Times New Roman" w:hAnsi="Times New Roman"/>
          <w:sz w:val="24"/>
          <w:szCs w:val="24"/>
          <w:lang w:eastAsia="ko-KR"/>
        </w:rPr>
        <w:t xml:space="preserve"> </w:t>
      </w:r>
      <w:r w:rsidR="00EF1192" w:rsidRPr="00A1530B">
        <w:rPr>
          <w:rFonts w:ascii="Times New Roman" w:hAnsi="Times New Roman"/>
          <w:sz w:val="24"/>
          <w:szCs w:val="24"/>
          <w:lang w:eastAsia="ko-KR"/>
        </w:rPr>
        <w:t>c</w:t>
      </w:r>
      <w:r w:rsidR="00FC1F00"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00FC1F00"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00FC1F00"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w:t>
      </w:r>
      <w:r>
        <w:rPr>
          <w:rFonts w:ascii="Times New Roman" w:hAnsi="Times New Roman"/>
          <w:sz w:val="24"/>
          <w:szCs w:val="24"/>
          <w:lang w:eastAsia="ko-KR"/>
        </w:rPr>
        <w:t>determine if</w:t>
      </w:r>
      <w:r w:rsidR="00F445EC"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00FC1F00"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w:t>
      </w:r>
      <w:r>
        <w:rPr>
          <w:rFonts w:ascii="Times New Roman" w:hAnsi="Times New Roman"/>
          <w:sz w:val="24"/>
          <w:szCs w:val="24"/>
          <w:lang w:eastAsia="ko-KR"/>
        </w:rPr>
        <w:t>demonstrated</w:t>
      </w:r>
      <w:r w:rsidRPr="00A1530B">
        <w:rPr>
          <w:rFonts w:ascii="Times New Roman" w:hAnsi="Times New Roman"/>
          <w:sz w:val="24"/>
          <w:szCs w:val="24"/>
          <w:lang w:eastAsia="ko-KR"/>
        </w:rPr>
        <w:t xml:space="preserve"> </w:t>
      </w:r>
      <w:r w:rsidR="00F445EC" w:rsidRPr="00A1530B">
        <w:rPr>
          <w:rFonts w:ascii="Times New Roman" w:hAnsi="Times New Roman"/>
          <w:sz w:val="24"/>
          <w:szCs w:val="24"/>
          <w:lang w:eastAsia="ko-KR"/>
        </w:rPr>
        <w:t xml:space="preserve">that </w:t>
      </w:r>
      <w:proofErr w:type="gramStart"/>
      <w:r w:rsidR="00F445EC" w:rsidRPr="00A1530B">
        <w:rPr>
          <w:rFonts w:ascii="Times New Roman" w:hAnsi="Times New Roman"/>
          <w:sz w:val="24"/>
          <w:szCs w:val="24"/>
          <w:lang w:eastAsia="ko-KR"/>
        </w:rPr>
        <w:t>heritability</w:t>
      </w:r>
      <w:proofErr w:type="gramEnd"/>
      <w:r w:rsidR="00F445EC" w:rsidRPr="00A1530B">
        <w:rPr>
          <w:rFonts w:ascii="Times New Roman" w:hAnsi="Times New Roman"/>
          <w:sz w:val="24"/>
          <w:szCs w:val="24"/>
          <w:lang w:eastAsia="ko-KR"/>
        </w:rPr>
        <w:t xml:space="preserve"> estimates </w:t>
      </w:r>
      <w:r>
        <w:rPr>
          <w:rFonts w:ascii="Times New Roman" w:hAnsi="Times New Roman"/>
          <w:sz w:val="24"/>
          <w:szCs w:val="24"/>
          <w:lang w:eastAsia="ko-KR"/>
        </w:rPr>
        <w:t xml:space="preserve">obtained </w:t>
      </w:r>
      <w:r w:rsidR="00F445EC" w:rsidRPr="00A1530B">
        <w:rPr>
          <w:rFonts w:ascii="Times New Roman" w:hAnsi="Times New Roman"/>
          <w:sz w:val="24"/>
          <w:szCs w:val="24"/>
          <w:lang w:eastAsia="ko-KR"/>
        </w:rPr>
        <w:t>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w:t>
      </w:r>
      <w:r w:rsidR="00794201">
        <w:rPr>
          <w:rFonts w:ascii="Times New Roman" w:hAnsi="Times New Roman"/>
          <w:sz w:val="24"/>
          <w:szCs w:val="24"/>
          <w:lang w:eastAsia="ko-KR"/>
        </w:rPr>
        <w:t xml:space="preserve">family-based </w:t>
      </w:r>
      <w:r w:rsidR="007F7DD4" w:rsidRPr="00A1530B">
        <w:rPr>
          <w:rFonts w:ascii="Times New Roman" w:hAnsi="Times New Roman"/>
          <w:sz w:val="24"/>
          <w:szCs w:val="24"/>
          <w:lang w:eastAsia="ko-KR"/>
        </w:rPr>
        <w:t>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w:t>
      </w:r>
      <w:r w:rsidR="00794201">
        <w:rPr>
          <w:rFonts w:ascii="Times New Roman" w:hAnsi="Times New Roman"/>
          <w:sz w:val="24"/>
          <w:szCs w:val="24"/>
          <w:lang w:eastAsia="ko-KR"/>
        </w:rPr>
        <w:t>randomly selected</w:t>
      </w:r>
      <w:r w:rsidR="00BC48A4" w:rsidRPr="00A1530B">
        <w:rPr>
          <w:rFonts w:ascii="Times New Roman" w:hAnsi="Times New Roman"/>
          <w:sz w:val="24"/>
          <w:szCs w:val="24"/>
          <w:lang w:eastAsia="ko-KR"/>
        </w:rPr>
        <w:t xml:space="preserve">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but the bias </w:t>
      </w:r>
      <w:r w:rsidR="00394B32">
        <w:rPr>
          <w:rFonts w:ascii="Times New Roman" w:hAnsi="Times New Roman"/>
          <w:sz w:val="24"/>
          <w:szCs w:val="24"/>
          <w:lang w:eastAsia="ko-KR"/>
        </w:rPr>
        <w:t>turns out to be</w:t>
      </w:r>
      <w:r w:rsidR="00394B32"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substantial</w:t>
      </w:r>
      <w:r w:rsidR="00794201">
        <w:rPr>
          <w:rFonts w:ascii="Times New Roman" w:hAnsi="Times New Roman"/>
          <w:sz w:val="24"/>
          <w:szCs w:val="24"/>
          <w:lang w:eastAsia="ko-KR"/>
        </w:rPr>
        <w:t xml:space="preserve"> for ascertained families</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CEST for heritability </w:t>
      </w:r>
      <w:r w:rsidR="00775896" w:rsidRPr="00A1530B">
        <w:rPr>
          <w:rFonts w:ascii="Times New Roman" w:hAnsi="Times New Roman"/>
          <w:sz w:val="24"/>
          <w:szCs w:val="24"/>
          <w:lang w:eastAsia="ko-KR"/>
        </w:rPr>
        <w:t>was</w:t>
      </w:r>
      <w:r w:rsidR="00FC1F00"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00FC1F00"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it could achieve</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 xml:space="preserve">reasonable </w:t>
      </w:r>
      <w:r w:rsidR="00FC1F00" w:rsidRPr="00A1530B">
        <w:rPr>
          <w:rFonts w:ascii="Times New Roman" w:hAnsi="Times New Roman"/>
          <w:sz w:val="24"/>
          <w:szCs w:val="24"/>
          <w:lang w:eastAsia="ko-KR"/>
        </w:rPr>
        <w:lastRenderedPageBreak/>
        <w:t xml:space="preserve">statistical power </w:t>
      </w:r>
      <w:r w:rsidR="00FB19AD" w:rsidRPr="00A1530B">
        <w:rPr>
          <w:rFonts w:ascii="Times New Roman" w:hAnsi="Times New Roman"/>
          <w:sz w:val="24"/>
          <w:szCs w:val="24"/>
          <w:lang w:eastAsia="ko-KR"/>
        </w:rPr>
        <w:t>estimates</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Finally,</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w</w:t>
      </w:r>
      <w:r w:rsidR="003C5A08" w:rsidRPr="00A1530B">
        <w:rPr>
          <w:rFonts w:ascii="Times New Roman" w:hAnsi="Times New Roman"/>
          <w:sz w:val="24"/>
          <w:szCs w:val="24"/>
          <w:lang w:eastAsia="ko-KR"/>
        </w:rPr>
        <w:t xml:space="preserve">e </w:t>
      </w:r>
      <w:r>
        <w:rPr>
          <w:rFonts w:ascii="Times New Roman" w:hAnsi="Times New Roman"/>
          <w:sz w:val="24"/>
          <w:szCs w:val="24"/>
          <w:lang w:eastAsia="ko-KR"/>
        </w:rPr>
        <w:t>used</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 xml:space="preserve">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t>
      </w:r>
      <w:r>
        <w:rPr>
          <w:rFonts w:ascii="Times New Roman" w:hAnsi="Times New Roman"/>
          <w:sz w:val="24"/>
          <w:szCs w:val="24"/>
          <w:lang w:eastAsia="ko-KR"/>
        </w:rPr>
        <w:t>using</w:t>
      </w:r>
      <w:r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ascertained family-based samples</w:t>
      </w:r>
      <w:r w:rsidR="003C5A08" w:rsidRPr="00A1530B">
        <w:rPr>
          <w:rFonts w:ascii="Times New Roman" w:hAnsi="Times New Roman"/>
          <w:sz w:val="24"/>
          <w:szCs w:val="24"/>
          <w:lang w:eastAsia="ko-KR"/>
        </w:rPr>
        <w:t xml:space="preserve"> </w:t>
      </w:r>
      <w:r>
        <w:rPr>
          <w:rFonts w:ascii="Times New Roman" w:hAnsi="Times New Roman"/>
          <w:sz w:val="24"/>
          <w:szCs w:val="24"/>
          <w:lang w:eastAsia="ko-KR"/>
        </w:rPr>
        <w:t>from</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Korea</w:t>
      </w:r>
      <w:r>
        <w:rPr>
          <w:rFonts w:ascii="Times New Roman" w:hAnsi="Times New Roman"/>
          <w:sz w:val="24"/>
          <w:szCs w:val="24"/>
          <w:lang w:eastAsia="ko-KR"/>
        </w:rPr>
        <w:t>n families,</w:t>
      </w:r>
      <w:r w:rsidR="003C5A08" w:rsidRPr="00A1530B">
        <w:rPr>
          <w:rFonts w:ascii="Times New Roman" w:hAnsi="Times New Roman"/>
          <w:sz w:val="24"/>
          <w:szCs w:val="24"/>
          <w:lang w:eastAsia="ko-KR"/>
        </w:rPr>
        <w:t xml:space="preserve">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t>
      </w:r>
      <w:r>
        <w:rPr>
          <w:rFonts w:ascii="Times New Roman" w:hAnsi="Times New Roman"/>
          <w:sz w:val="24"/>
          <w:szCs w:val="24"/>
          <w:lang w:eastAsia="ko-KR"/>
        </w:rPr>
        <w:t>confirmed</w:t>
      </w:r>
      <w:r w:rsidR="00CA63FF" w:rsidRPr="00A1530B">
        <w:rPr>
          <w:rFonts w:ascii="Times New Roman" w:hAnsi="Times New Roman"/>
          <w:sz w:val="24"/>
          <w:szCs w:val="24"/>
          <w:lang w:eastAsia="ko-KR"/>
        </w:rPr>
        <w:t xml:space="preserve"> the practical value of </w:t>
      </w:r>
      <w:r>
        <w:rPr>
          <w:rFonts w:ascii="Times New Roman" w:hAnsi="Times New Roman"/>
          <w:sz w:val="24"/>
          <w:szCs w:val="24"/>
          <w:lang w:eastAsia="ko-KR"/>
        </w:rPr>
        <w:t>our</w:t>
      </w:r>
      <w:r w:rsidRPr="00A1530B">
        <w:rPr>
          <w:rFonts w:ascii="Times New Roman" w:hAnsi="Times New Roman"/>
          <w:sz w:val="24"/>
          <w:szCs w:val="24"/>
          <w:lang w:eastAsia="ko-KR"/>
        </w:rPr>
        <w:t xml:space="preserve"> </w:t>
      </w:r>
      <w:r w:rsidR="00CA63FF" w:rsidRPr="00A1530B">
        <w:rPr>
          <w:rFonts w:ascii="Times New Roman" w:hAnsi="Times New Roman"/>
          <w:sz w:val="24"/>
          <w:szCs w:val="24"/>
          <w:lang w:eastAsia="ko-KR"/>
        </w:rPr>
        <w:t>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637ECBC5" w:rsidR="00952104" w:rsidRPr="00A1530B" w:rsidRDefault="00A94F13"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Materials</w:t>
      </w:r>
      <w:r w:rsidRPr="00A1530B">
        <w:rPr>
          <w:rFonts w:ascii="Times New Roman" w:hAnsi="Times New Roman"/>
          <w:b/>
          <w:sz w:val="28"/>
          <w:szCs w:val="24"/>
          <w:lang w:eastAsia="ko-KR"/>
        </w:rPr>
        <w:t xml:space="preserve"> </w:t>
      </w:r>
      <w:r>
        <w:rPr>
          <w:rFonts w:ascii="Times New Roman" w:hAnsi="Times New Roman" w:hint="eastAsia"/>
          <w:b/>
          <w:sz w:val="28"/>
          <w:szCs w:val="24"/>
          <w:lang w:eastAsia="ko-KR"/>
        </w:rPr>
        <w:t xml:space="preserve">and </w:t>
      </w:r>
      <w:r>
        <w:rPr>
          <w:rFonts w:ascii="Times New Roman" w:hAnsi="Times New Roman"/>
          <w:b/>
          <w:sz w:val="28"/>
          <w:szCs w:val="24"/>
          <w:lang w:eastAsia="ko-KR"/>
        </w:rPr>
        <w:t>Methods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75A9AEFE"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w:t>
      </w:r>
      <w:r w:rsidR="00EB7939">
        <w:rPr>
          <w:rFonts w:ascii="Times New Roman" w:hAnsi="Times New Roman"/>
          <w:sz w:val="24"/>
          <w:szCs w:val="24"/>
        </w:rPr>
        <w:t xml:space="preserve">Liability Threshold </w:t>
      </w:r>
      <w:r w:rsidR="008B4C27">
        <w:rPr>
          <w:rFonts w:ascii="Times New Roman" w:hAnsi="Times New Roman"/>
          <w:sz w:val="24"/>
          <w:szCs w:val="24"/>
        </w:rPr>
        <w:t>Model,</w:t>
      </w:r>
      <w:r w:rsidRPr="00A1530B">
        <w:rPr>
          <w:rFonts w:ascii="Times New Roman" w:hAnsi="Times New Roman"/>
          <w:sz w:val="24"/>
          <w:szCs w:val="24"/>
        </w:rPr>
        <w:t xml:space="preserve">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is denoted </w:t>
      </w:r>
      <w:proofErr w:type="gramStart"/>
      <w:r w:rsidR="008B4C27" w:rsidRPr="00A1530B">
        <w:rPr>
          <w:rFonts w:ascii="Times New Roman" w:hAnsi="Times New Roman"/>
          <w:sz w:val="24"/>
          <w:szCs w:val="24"/>
        </w:rPr>
        <w:t>by</w:t>
      </w:r>
      <w:r w:rsidR="00DD05AD">
        <w:rPr>
          <w:rFonts w:ascii="Times New Roman" w:hAnsi="Times New Roman" w:hint="eastAsia"/>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rFonts w:ascii="Times New Roman" w:hAnsi="Times New Roman"/>
          <w:sz w:val="24"/>
          <w:szCs w:val="24"/>
        </w:rPr>
        <w:t>,</w:t>
      </w:r>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are determined by summing the environmental/genetic effects, polygenic effect</w:t>
      </w:r>
      <w:r w:rsidR="0040638A">
        <w:rPr>
          <w:rFonts w:ascii="Times New Roman" w:hAnsi="Times New Roman"/>
          <w:sz w:val="24"/>
          <w:szCs w:val="24"/>
        </w:rPr>
        <w:t>s,</w:t>
      </w:r>
      <w:r w:rsidRPr="00A1530B">
        <w:rPr>
          <w:rFonts w:ascii="Times New Roman" w:hAnsi="Times New Roman"/>
          <w:sz w:val="24"/>
          <w:szCs w:val="24"/>
        </w:rPr>
        <w:t xml:space="preserve">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0040638A">
        <w:rPr>
          <w:rFonts w:ascii="Times New Roman" w:hAnsi="Times New Roman"/>
          <w:sz w:val="24"/>
          <w:szCs w:val="24"/>
        </w:rPr>
        <w:t>are</w:t>
      </w:r>
      <w:r w:rsidR="0040638A" w:rsidRPr="00A1530B">
        <w:rPr>
          <w:rFonts w:ascii="Times New Roman" w:hAnsi="Times New Roman"/>
          <w:sz w:val="24"/>
          <w:szCs w:val="24"/>
        </w:rPr>
        <w:t xml:space="preserve"> </w:t>
      </w:r>
      <w:r w:rsidRPr="00A1530B">
        <w:rPr>
          <w:rFonts w:ascii="Times New Roman" w:hAnsi="Times New Roman"/>
          <w:sz w:val="24"/>
          <w:szCs w:val="24"/>
        </w:rPr>
        <w:t xml:space="preserve">denoted </w:t>
      </w:r>
      <w:proofErr w:type="gramStart"/>
      <w:r w:rsidR="008B4C27" w:rsidRPr="00A1530B">
        <w:rPr>
          <w:rFonts w:ascii="Times New Roman" w:hAnsi="Times New Roman"/>
          <w:sz w:val="24"/>
          <w:szCs w:val="24"/>
        </w:rPr>
        <w:t>by</w:t>
      </w:r>
      <w:r w:rsidR="008B4C27">
        <w:rPr>
          <w:rFonts w:ascii="Times New Roman" w:hAnsi="Times New Roman"/>
          <w:sz w:val="24"/>
          <w:szCs w:val="24"/>
        </w:rPr>
        <w:t xml:space="preserve"> </w:t>
      </w:r>
      <w:proofErr w:type="gramEnd"/>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40638A" w:rsidRPr="00DD05AD">
        <w:rPr>
          <w:rFonts w:ascii="Times New Roman" w:hAnsi="Times New Roman"/>
          <w:sz w:val="24"/>
          <w:szCs w:val="24"/>
        </w:rPr>
        <w:t>,</w:t>
      </w:r>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random effects</w:t>
      </w:r>
      <w:r w:rsidR="0040638A">
        <w:rPr>
          <w:rFonts w:ascii="Times New Roman" w:hAnsi="Times New Roman"/>
          <w:sz w:val="24"/>
          <w:szCs w:val="24"/>
          <w:lang w:eastAsia="ko-KR"/>
        </w:rPr>
        <w:t>,</w:t>
      </w:r>
      <w:r w:rsidR="0098008C" w:rsidRPr="00A1530B">
        <w:rPr>
          <w:rFonts w:ascii="Times New Roman" w:hAnsi="Times New Roman"/>
          <w:sz w:val="24"/>
          <w:szCs w:val="24"/>
          <w:lang w:eastAsia="ko-KR"/>
        </w:rPr>
        <w:t xml:space="preserve">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0040638A">
        <w:rPr>
          <w:rFonts w:ascii="Times New Roman" w:hAnsi="Times New Roman"/>
          <w:sz w:val="24"/>
          <w:szCs w:val="24"/>
        </w:rPr>
        <w:t xml:space="preserve">, </w:t>
      </w:r>
      <w:r w:rsidRPr="00A1530B">
        <w:rPr>
          <w:rFonts w:ascii="Times New Roman" w:hAnsi="Times New Roman"/>
          <w:sz w:val="24"/>
          <w:szCs w:val="24"/>
        </w:rPr>
        <w:t xml:space="preserve">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r w:rsidR="0040638A">
        <w:rPr>
          <w:rFonts w:ascii="Times New Roman" w:hAnsi="Times New Roman"/>
          <w:sz w:val="24"/>
          <w:szCs w:val="24"/>
        </w:rPr>
        <w:t>:</w:t>
      </w:r>
    </w:p>
    <w:p w14:paraId="4DDAAB35" w14:textId="77777777" w:rsidR="00952104" w:rsidRPr="00A1530B" w:rsidRDefault="00182DBC"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57BA69F1"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w:t>
      </w:r>
      <w:r w:rsidR="001534D6">
        <w:rPr>
          <w:sz w:val="24"/>
          <w:szCs w:val="24"/>
        </w:rPr>
        <w:t>usually</w:t>
      </w:r>
      <w:r w:rsidR="001534D6" w:rsidRPr="00A1530B">
        <w:rPr>
          <w:sz w:val="24"/>
          <w:szCs w:val="24"/>
        </w:rPr>
        <w:t xml:space="preserve"> </w:t>
      </w:r>
      <w:r w:rsidR="00833E8A" w:rsidRPr="00A1530B">
        <w:rPr>
          <w:sz w:val="24"/>
          <w:szCs w:val="24"/>
        </w:rPr>
        <w:t>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182DBC"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m:t>
          </m:r>
          <m:r>
            <w:rPr>
              <w:rFonts w:ascii="Cambria Math" w:hAnsi="Cambria Math"/>
              <w:sz w:val="24"/>
              <w:szCs w:val="24"/>
            </w:rPr>
            <m:t>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7153F5D5"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w:t>
      </w:r>
      <w:r w:rsidR="0040638A">
        <w:rPr>
          <w:sz w:val="24"/>
          <w:szCs w:val="24"/>
          <w:lang w:eastAsia="ko-KR"/>
        </w:rPr>
        <w:t>denote</w:t>
      </w:r>
      <w:r w:rsidR="0040638A" w:rsidRPr="00A1530B">
        <w:rPr>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w:t>
      </w:r>
      <w:r w:rsidR="0040638A">
        <w:rPr>
          <w:sz w:val="24"/>
          <w:szCs w:val="24"/>
          <w:lang w:eastAsia="ko-KR"/>
        </w:rPr>
        <w:t xml:space="preserve">to </w:t>
      </w:r>
      <w:r w:rsidR="00450073" w:rsidRPr="00A1530B">
        <w:rPr>
          <w:sz w:val="24"/>
          <w:szCs w:val="24"/>
          <w:lang w:eastAsia="ko-KR"/>
        </w:rPr>
        <w:t xml:space="preserve">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proofErr w:type="gramStart"/>
      <w:r w:rsidR="0040638A">
        <w:rPr>
          <w:sz w:val="24"/>
          <w:szCs w:val="24"/>
          <w:lang w:eastAsia="ko-KR"/>
        </w:rPr>
        <w:t>is</w:t>
      </w:r>
      <w:proofErr w:type="gramEnd"/>
      <w:r w:rsidR="0040638A" w:rsidRPr="00A1530B">
        <w:rPr>
          <w:sz w:val="24"/>
          <w:szCs w:val="24"/>
          <w:lang w:eastAsia="ko-KR"/>
        </w:rPr>
        <w:t xml:space="preserve"> </w:t>
      </w:r>
      <w:r w:rsidR="00450073" w:rsidRPr="00A1530B">
        <w:rPr>
          <w:sz w:val="24"/>
          <w:szCs w:val="24"/>
          <w:lang w:eastAsia="ko-KR"/>
        </w:rPr>
        <w:t xml:space="preserve">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t>
      </w:r>
      <w:r w:rsidR="0040638A">
        <w:rPr>
          <w:sz w:val="24"/>
          <w:szCs w:val="24"/>
          <w:lang w:eastAsia="ko-KR"/>
        </w:rPr>
        <w:t>using</w:t>
      </w:r>
      <w:r w:rsidR="0040638A" w:rsidRPr="00A1530B">
        <w:rPr>
          <w:sz w:val="24"/>
          <w:szCs w:val="24"/>
          <w:lang w:eastAsia="ko-KR"/>
        </w:rPr>
        <w:t xml:space="preserve"> </w:t>
      </w:r>
      <w:r w:rsidR="008F48DE" w:rsidRPr="00A1530B">
        <w:rPr>
          <w:sz w:val="24"/>
          <w:szCs w:val="24"/>
          <w:lang w:eastAsia="ko-KR"/>
        </w:rPr>
        <w:t>additivity of genetic effects across loci and linkage equilibrium among loci, we can get</w:t>
      </w:r>
      <w:r w:rsidR="0040638A">
        <w:rPr>
          <w:sz w:val="24"/>
          <w:szCs w:val="24"/>
          <w:lang w:eastAsia="ko-KR"/>
        </w:rPr>
        <w:t>:</w:t>
      </w:r>
      <w:r w:rsidR="008F48DE" w:rsidRPr="00A1530B">
        <w:rPr>
          <w:sz w:val="24"/>
          <w:szCs w:val="24"/>
          <w:lang w:eastAsia="ko-KR"/>
        </w:rPr>
        <w:t xml:space="preserve"> </w:t>
      </w:r>
    </w:p>
    <w:p w14:paraId="6F1764B8" w14:textId="77777777" w:rsidR="00952104" w:rsidRPr="00A1530B" w:rsidRDefault="00182DBC"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673AB3F"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lastRenderedPageBreak/>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40638A">
        <w:rPr>
          <w:sz w:val="24"/>
          <w:szCs w:val="24"/>
          <w:lang w:eastAsia="ko-KR"/>
        </w:rPr>
        <w: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40638A">
        <w:rPr>
          <w:sz w:val="24"/>
          <w:szCs w:val="24"/>
          <w:lang w:eastAsia="ko-KR"/>
        </w:rPr>
        <w:t>,</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ZWNOdW0+NDY8L1JlY051bT48RGlzcGxheVRleHQ+WzE3LTE5XTwvRGlzcGxheVRleHQ+PHJlY29y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F446D">
        <w:rPr>
          <w:sz w:val="24"/>
          <w:szCs w:val="24"/>
          <w:lang w:eastAsia="ko-KR"/>
        </w:rPr>
        <w:instrText xml:space="preserve"> ADDIN EN.CITE </w:instrText>
      </w:r>
      <w:r w:rsidR="009F446D">
        <w:rPr>
          <w:sz w:val="24"/>
          <w:szCs w:val="24"/>
          <w:lang w:eastAsia="ko-KR"/>
        </w:rPr>
        <w:fldChar w:fldCharType="begin">
          <w:fldData xml:space="preserve">PEVuZE5vdGU+PENpdGU+PEF1dGhvcj5GaXNoZXI8L0F1dGhvcj48WWVhcj4xOTE5PC9ZZWFyPjxS
ZWNOdW0+NDY8L1JlY051bT48RGlzcGxheVRleHQ+WzE3LTE5XTwvRGlzcGxheVRleHQ+PHJlY29y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F446D">
        <w:rPr>
          <w:sz w:val="24"/>
          <w:szCs w:val="24"/>
          <w:lang w:eastAsia="ko-KR"/>
        </w:rPr>
        <w:instrText xml:space="preserve"> ADDIN EN.CITE.DATA </w:instrText>
      </w:r>
      <w:r w:rsidR="009F446D">
        <w:rPr>
          <w:sz w:val="24"/>
          <w:szCs w:val="24"/>
          <w:lang w:eastAsia="ko-KR"/>
        </w:rPr>
      </w:r>
      <w:r w:rsidR="009F446D">
        <w:rPr>
          <w:sz w:val="24"/>
          <w:szCs w:val="24"/>
          <w:lang w:eastAsia="ko-KR"/>
        </w:rPr>
        <w:fldChar w:fldCharType="end"/>
      </w:r>
      <w:r w:rsidR="00981CE8" w:rsidRPr="00A1530B">
        <w:rPr>
          <w:sz w:val="24"/>
          <w:szCs w:val="24"/>
          <w:lang w:eastAsia="ko-KR"/>
        </w:rPr>
        <w:fldChar w:fldCharType="separate"/>
      </w:r>
      <w:r w:rsidR="009F446D">
        <w:rPr>
          <w:noProof/>
          <w:sz w:val="24"/>
          <w:szCs w:val="24"/>
          <w:lang w:eastAsia="ko-KR"/>
        </w:rPr>
        <w:t>[17-19]</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F446D">
        <w:rPr>
          <w:sz w:val="24"/>
          <w:szCs w:val="24"/>
          <w:lang w:eastAsia="ko-KR"/>
        </w:rPr>
        <w:instrText xml:space="preserve"> ADDIN EN.CITE &lt;EndNote&gt;&lt;Cite&gt;&lt;Author&gt;Jacquard&lt;/Author&gt;&lt;Year&gt;2012&lt;/Year&gt;&lt;RecNum&gt;48&lt;/RecNum&gt;&lt;DisplayText&gt;[19]&lt;/DisplayText&gt;&lt;record&gt;&lt;rec-number&gt;48&lt;/rec-number&gt;&lt;foreign-keys&gt;&lt;key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F446D">
        <w:rPr>
          <w:noProof/>
          <w:sz w:val="24"/>
          <w:szCs w:val="24"/>
          <w:lang w:eastAsia="ko-KR"/>
        </w:rPr>
        <w:t>[19]</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heritability </w:t>
      </w:r>
      <w:proofErr w:type="gramStart"/>
      <w:r w:rsidR="001B3A5E" w:rsidRPr="00A1530B">
        <w:rPr>
          <w:sz w:val="24"/>
          <w:szCs w:val="24"/>
          <w:lang w:eastAsia="ko-KR"/>
        </w:rPr>
        <w:t>as</w:t>
      </w:r>
      <w:r w:rsidR="00DF4769">
        <w:rPr>
          <w:rFonts w:hint="eastAsia"/>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A7D8DFF" w:rsidR="00080361" w:rsidRPr="00A1530B" w:rsidRDefault="00182DBC"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r>
            <m:rPr>
              <m:sty m:val="bi"/>
            </m:rPr>
            <w:rPr>
              <w:rFonts w:ascii="Cambria Math" w:hAnsi="Cambria Math"/>
              <w:sz w:val="24"/>
              <w:szCs w:val="24"/>
            </w:rPr>
            <m:t>.</m:t>
          </m:r>
        </m:oMath>
      </m:oMathPara>
    </w:p>
    <w:p w14:paraId="07202785" w14:textId="06AD1EA4"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r w:rsidR="0040638A">
        <w:rPr>
          <w:sz w:val="24"/>
          <w:szCs w:val="24"/>
        </w:rPr>
        <w:t>are</w:t>
      </w:r>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w:t>
      </w:r>
      <w:r w:rsidR="0040638A">
        <w:rPr>
          <w:sz w:val="24"/>
          <w:szCs w:val="24"/>
        </w:rPr>
        <w:t>these values</w:t>
      </w:r>
      <w:r w:rsidR="0040638A" w:rsidRPr="00A1530B">
        <w:rPr>
          <w:sz w:val="24"/>
          <w:szCs w:val="24"/>
        </w:rPr>
        <w:t xml:space="preserve"> </w:t>
      </w:r>
      <w:r w:rsidRPr="00A1530B">
        <w:rPr>
          <w:sz w:val="24"/>
          <w:szCs w:val="24"/>
        </w:rPr>
        <w:t xml:space="preserve">are coded as 1 for cases and 0 for controls. </w:t>
      </w:r>
      <w:r w:rsidR="0040638A">
        <w:rPr>
          <w:sz w:val="24"/>
          <w:szCs w:val="24"/>
        </w:rPr>
        <w:t>P</w:t>
      </w:r>
      <w:r w:rsidR="00554684" w:rsidRPr="00A1530B">
        <w:rPr>
          <w:sz w:val="24"/>
          <w:szCs w:val="24"/>
        </w:rPr>
        <w:t xml:space="preserve">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w:t>
      </w:r>
      <w:r w:rsidR="0040638A">
        <w:rPr>
          <w:sz w:val="24"/>
          <w:szCs w:val="24"/>
        </w:rPr>
        <w:t>:</w:t>
      </w:r>
      <w:r w:rsidR="00554684" w:rsidRPr="00A1530B">
        <w:rPr>
          <w:sz w:val="24"/>
          <w:szCs w:val="24"/>
        </w:rPr>
        <w:t xml:space="preserve"> </w:t>
      </w:r>
    </w:p>
    <w:p w14:paraId="7798C7FE" w14:textId="77777777" w:rsidR="00554684" w:rsidRPr="00A1530B" w:rsidRDefault="00182DBC"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13E7B0DE" w:rsidR="00952104" w:rsidRPr="00A1530B" w:rsidRDefault="00952104" w:rsidP="00392E86">
      <w:pPr>
        <w:pStyle w:val="para-first"/>
        <w:spacing w:line="480" w:lineRule="auto"/>
        <w:jc w:val="left"/>
        <w:rPr>
          <w:sz w:val="24"/>
          <w:szCs w:val="24"/>
          <w:lang w:eastAsia="ko-KR"/>
        </w:rPr>
      </w:pPr>
      <w:r w:rsidRPr="00A1530B">
        <w:rPr>
          <w:sz w:val="24"/>
          <w:szCs w:val="24"/>
        </w:rPr>
        <w:t xml:space="preserve">In a </w:t>
      </w:r>
      <w:r w:rsidR="00EB7939">
        <w:rPr>
          <w:sz w:val="24"/>
          <w:szCs w:val="24"/>
        </w:rPr>
        <w:t xml:space="preserve">Liability Threshold </w:t>
      </w:r>
      <w:r w:rsidR="008B4C27">
        <w:rPr>
          <w:sz w:val="24"/>
          <w:szCs w:val="24"/>
        </w:rPr>
        <w:t>Model,</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sz w:val="24"/>
          <w:szCs w:val="24"/>
        </w:rPr>
        <w:t>,</w:t>
      </w:r>
      <w:r w:rsidRPr="00A1530B">
        <w:rPr>
          <w:sz w:val="24"/>
          <w:szCs w:val="24"/>
        </w:rPr>
        <w:t xml:space="preserve"> </w:t>
      </w:r>
      <w:r w:rsidR="0040638A">
        <w:rPr>
          <w:sz w:val="24"/>
          <w:szCs w:val="24"/>
        </w:rPr>
        <w:t xml:space="preserve">and </w:t>
      </w:r>
      <w:r w:rsidRPr="00A1530B">
        <w:rPr>
          <w:sz w:val="24"/>
          <w:szCs w:val="24"/>
        </w:rPr>
        <w:t>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proofErr w:type="gramStart"/>
      <w:r w:rsidRPr="00A1530B">
        <w:rPr>
          <w:i/>
          <w:sz w:val="24"/>
          <w:szCs w:val="24"/>
        </w:rPr>
        <w:t>c</w:t>
      </w:r>
      <w:bookmarkEnd w:id="0"/>
      <w:proofErr w:type="gramEnd"/>
      <w:r w:rsidRPr="00A1530B">
        <w:rPr>
          <w:sz w:val="24"/>
          <w:szCs w:val="24"/>
        </w:rPr>
        <w:t xml:space="preserve"> can be determined from the prevalence of the diseases</w:t>
      </w:r>
      <w:r w:rsidR="00616DB0">
        <w:rPr>
          <w:sz w:val="24"/>
          <w:szCs w:val="24"/>
        </w:rPr>
        <w:t xml:space="preserve"> </w:t>
      </w:r>
      <w:r w:rsidR="0040638A">
        <w:rPr>
          <w:sz w:val="24"/>
          <w:szCs w:val="24"/>
        </w:rPr>
        <w:t xml:space="preserve">as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1" w:name="OLE_LINK2"/>
      <w:bookmarkStart w:id="2"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we can infer the range of</w:t>
      </w:r>
      <w:r w:rsidR="00817980">
        <w:rPr>
          <w:sz w:val="24"/>
          <w:szCs w:val="24"/>
          <w:lang w:eastAsia="ko-KR"/>
        </w:rPr>
        <w:t xml:space="preserve"> </w:t>
      </w:r>
      <w:r w:rsidR="0040638A">
        <w:rPr>
          <w:sz w:val="24"/>
          <w:szCs w:val="24"/>
          <w:lang w:eastAsia="ko-KR"/>
        </w:rPr>
        <w:t>the corresponding</w:t>
      </w:r>
      <w:r w:rsidR="0040638A" w:rsidRPr="00A1530B">
        <w:rPr>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w:t>
      </w:r>
      <w:r w:rsidR="0040638A">
        <w:rPr>
          <w:sz w:val="24"/>
          <w:szCs w:val="24"/>
          <w:lang w:eastAsia="ko-KR"/>
        </w:rPr>
        <w:t>example</w:t>
      </w:r>
      <w:r w:rsidR="000C77C7" w:rsidRPr="00A1530B">
        <w:rPr>
          <w:sz w:val="24"/>
          <w:szCs w:val="24"/>
          <w:lang w:eastAsia="ko-KR"/>
        </w:rPr>
        <w:t xml:space="preserve">, </w:t>
      </w:r>
      <w:proofErr w:type="gramStart"/>
      <w:r w:rsidR="000C77C7" w:rsidRPr="00A1530B">
        <w:rPr>
          <w:sz w:val="24"/>
          <w:szCs w:val="24"/>
          <w:lang w:eastAsia="ko-KR"/>
        </w:rPr>
        <w:t xml:space="preserve">if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r>
          <w:rPr>
            <w:rFonts w:ascii="Cambria Math" w:hAnsi="Cambria Math"/>
            <w:sz w:val="24"/>
            <w:szCs w:val="24"/>
            <w:lang w:eastAsia="ko-KR"/>
          </w:rPr>
          <m:t>=0</m:t>
        </m:r>
      </m:oMath>
      <w:r w:rsidR="000C77C7" w:rsidRPr="00A1530B">
        <w:rPr>
          <w:sz w:val="24"/>
          <w:szCs w:val="24"/>
          <w:lang w:eastAsia="ko-KR"/>
        </w:rPr>
        <w:t xml:space="preserve">,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r>
              <w:rPr>
                <w:rFonts w:ascii="Cambria Math" w:hAnsi="Cambria Math"/>
                <w:sz w:val="24"/>
                <w:szCs w:val="24"/>
                <w:lang w:eastAsia="ko-KR"/>
              </w:rPr>
              <m:t>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proofErr w:type="gramStart"/>
      <w:r w:rsidR="00632A8D" w:rsidRPr="00A1530B">
        <w:rPr>
          <w:sz w:val="24"/>
          <w:szCs w:val="24"/>
          <w:lang w:eastAsia="ko-KR"/>
        </w:rPr>
        <w:t>are</w:t>
      </w:r>
      <w:proofErr w:type="gramEnd"/>
      <w:r w:rsidR="00632A8D" w:rsidRPr="00A1530B">
        <w:rPr>
          <w:sz w:val="24"/>
          <w:szCs w:val="24"/>
          <w:lang w:eastAsia="ko-KR"/>
        </w:rPr>
        <w:t xml:space="preserve"> denoted by</w:t>
      </w:r>
      <w:r w:rsidR="0040638A">
        <w:rPr>
          <w:sz w:val="24"/>
          <w:szCs w:val="24"/>
          <w:lang w:eastAsia="ko-KR"/>
        </w:rPr>
        <w:t>:</w:t>
      </w:r>
      <w:r w:rsidR="00632A8D" w:rsidRPr="00A1530B">
        <w:rPr>
          <w:sz w:val="24"/>
          <w:szCs w:val="24"/>
          <w:lang w:eastAsia="ko-KR"/>
        </w:rPr>
        <w:t xml:space="preserve"> </w:t>
      </w:r>
    </w:p>
    <w:p w14:paraId="392009E9" w14:textId="77777777" w:rsidR="00632A8D" w:rsidRPr="00A1530B" w:rsidRDefault="00182DBC"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9DEEB6C"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w:t>
      </w:r>
      <w:r w:rsidR="0040638A">
        <w:rPr>
          <w:sz w:val="24"/>
          <w:szCs w:val="24"/>
          <w:lang w:eastAsia="ko-KR"/>
        </w:rPr>
        <w:t>exist in a</w:t>
      </w:r>
      <w:r w:rsidR="0040638A" w:rsidRPr="00A1530B">
        <w:rPr>
          <w:sz w:val="24"/>
          <w:szCs w:val="24"/>
          <w:lang w:eastAsia="ko-KR"/>
        </w:rPr>
        <w:t xml:space="preserve"> </w:t>
      </w:r>
      <w:r w:rsidR="00952104" w:rsidRPr="00A1530B">
        <w:rPr>
          <w:sz w:val="24"/>
          <w:szCs w:val="24"/>
          <w:lang w:eastAsia="ko-KR"/>
        </w:rPr>
        <w:t xml:space="preserve">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62174D8E"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F446D">
        <w:rPr>
          <w:sz w:val="24"/>
          <w:szCs w:val="24"/>
          <w:lang w:eastAsia="ko-KR"/>
        </w:rPr>
        <w:instrText xml:space="preserve"> ADDIN EN.CITE &lt;EndNote&gt;&lt;Cite&gt;&lt;Author&gt;Dempster&lt;/Author&gt;&lt;Year&gt;1977&lt;/Year&gt;&lt;RecNum&gt;39&lt;/RecNum&gt;&lt;DisplayText&gt;[15]&lt;/DisplayText&gt;&lt;record&gt;&lt;rec-number&gt;39&lt;/rec-number&gt;&lt;foreign-keys&gt;&lt;key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F446D">
        <w:rPr>
          <w:noProof/>
          <w:sz w:val="24"/>
          <w:szCs w:val="24"/>
          <w:lang w:eastAsia="ko-KR"/>
        </w:rPr>
        <w:t>[15]</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w:t>
      </w:r>
      <w:r w:rsidR="0040638A">
        <w:rPr>
          <w:sz w:val="24"/>
          <w:szCs w:val="24"/>
          <w:lang w:eastAsia="ko-KR"/>
        </w:rPr>
        <w:t xml:space="preserve"> that</w:t>
      </w:r>
      <w:r w:rsidR="00AB12DB" w:rsidRPr="00A1530B">
        <w:rPr>
          <w:sz w:val="24"/>
          <w:szCs w:val="24"/>
          <w:lang w:eastAsia="ko-KR"/>
        </w:rPr>
        <w:t xml:space="preserve"> </w:t>
      </w:r>
      <w:r w:rsidR="00AB12DB" w:rsidRPr="00A1530B">
        <w:rPr>
          <w:b/>
          <w:sz w:val="24"/>
          <w:szCs w:val="24"/>
          <w:lang w:eastAsia="ko-KR"/>
        </w:rPr>
        <w:t>L</w:t>
      </w:r>
      <w:r w:rsidR="00AB12DB" w:rsidRPr="00A1530B">
        <w:rPr>
          <w:sz w:val="24"/>
          <w:szCs w:val="24"/>
          <w:lang w:eastAsia="ko-KR"/>
        </w:rPr>
        <w:t xml:space="preserve"> has the support of (</w:t>
      </w:r>
      <w:r w:rsidR="00AB12DB" w:rsidRPr="00A1530B">
        <w:rPr>
          <w:b/>
          <w:sz w:val="24"/>
          <w:szCs w:val="24"/>
          <w:lang w:eastAsia="ko-KR"/>
        </w:rPr>
        <w:t>a, b</w:t>
      </w:r>
      <w:r w:rsidR="00AB12DB" w:rsidRPr="00A1530B">
        <w:rPr>
          <w:sz w:val="24"/>
          <w:szCs w:val="24"/>
          <w:lang w:eastAsia="ko-KR"/>
        </w:rPr>
        <w:t xml:space="preserve">). </w:t>
      </w:r>
      <w:r w:rsidR="0040638A">
        <w:rPr>
          <w:sz w:val="24"/>
          <w:szCs w:val="24"/>
          <w:lang w:eastAsia="ko-KR"/>
        </w:rPr>
        <w:t>This</w:t>
      </w:r>
      <w:r w:rsidR="0040638A" w:rsidRPr="00A1530B">
        <w:rPr>
          <w:sz w:val="24"/>
          <w:szCs w:val="24"/>
          <w:lang w:eastAsia="ko-KR"/>
        </w:rPr>
        <w:t xml:space="preserve"> </w:t>
      </w:r>
      <w:r w:rsidR="003E0151" w:rsidRPr="00A1530B">
        <w:rPr>
          <w:sz w:val="24"/>
          <w:szCs w:val="24"/>
          <w:lang w:eastAsia="ko-KR"/>
        </w:rPr>
        <w:t>can be formulated</w:t>
      </w:r>
      <w:r w:rsidR="00DC639C" w:rsidRPr="00A1530B">
        <w:rPr>
          <w:sz w:val="24"/>
          <w:szCs w:val="24"/>
          <w:lang w:eastAsia="ko-KR"/>
        </w:rPr>
        <w:t xml:space="preserve"> as</w:t>
      </w:r>
      <w:r w:rsidR="0040638A">
        <w:rPr>
          <w:sz w:val="24"/>
          <w:szCs w:val="24"/>
          <w:lang w:eastAsia="ko-KR"/>
        </w:rPr>
        <w:t>:</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681D69DC"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0040638A">
        <w:rPr>
          <w:sz w:val="24"/>
          <w:szCs w:val="24"/>
          <w:lang w:eastAsia="ko-KR"/>
        </w:rPr>
        <w:t xml:space="preserve">define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xml:space="preserve">, </w:t>
      </w:r>
      <w:r w:rsidR="0040638A">
        <w:rPr>
          <w:sz w:val="24"/>
          <w:szCs w:val="24"/>
          <w:lang w:eastAsia="ko-KR"/>
        </w:rPr>
        <w:t>then</w:t>
      </w:r>
      <w:r w:rsidR="0040638A" w:rsidRPr="00A1530B">
        <w:rPr>
          <w:sz w:val="24"/>
          <w:szCs w:val="24"/>
          <w:lang w:eastAsia="ko-KR"/>
        </w:rPr>
        <w:t xml:space="preserve"> </w:t>
      </w:r>
      <w:r w:rsidR="000A5CC5" w:rsidRPr="00A1530B">
        <w:rPr>
          <w:sz w:val="24"/>
          <w:szCs w:val="24"/>
          <w:lang w:eastAsia="ko-KR"/>
        </w:rPr>
        <w:t xml:space="preserve">the log-likelihood of the complete data will be the sum of </w:t>
      </w:r>
      <w:r w:rsidR="0040638A">
        <w:rPr>
          <w:sz w:val="24"/>
          <w:szCs w:val="24"/>
          <w:lang w:eastAsia="ko-KR"/>
        </w:rPr>
        <w:t xml:space="preserve">the </w:t>
      </w:r>
      <w:r w:rsidR="000A5CC5" w:rsidRPr="00A1530B">
        <w:rPr>
          <w:sz w:val="24"/>
          <w:szCs w:val="24"/>
          <w:lang w:eastAsia="ko-KR"/>
        </w:rPr>
        <w:t>log-likelihood</w:t>
      </w:r>
      <w:r w:rsidR="00C45474" w:rsidRPr="00A1530B">
        <w:rPr>
          <w:sz w:val="24"/>
          <w:szCs w:val="24"/>
          <w:lang w:eastAsia="ko-KR"/>
        </w:rPr>
        <w:t>s</w:t>
      </w:r>
      <w:r w:rsidR="000A5CC5" w:rsidRPr="00A1530B">
        <w:rPr>
          <w:sz w:val="24"/>
          <w:szCs w:val="24"/>
          <w:lang w:eastAsia="ko-KR"/>
        </w:rPr>
        <w:t xml:space="preserve"> for each family as follows</w:t>
      </w:r>
      <w:r w:rsidR="0040638A">
        <w:rPr>
          <w:sz w:val="24"/>
          <w:szCs w:val="24"/>
          <w:lang w:eastAsia="ko-KR"/>
        </w:rPr>
        <w:t>:</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520C60F3"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as</w:t>
      </w:r>
      <w:r w:rsidR="00461E37">
        <w:rPr>
          <w:rFonts w:hint="eastAsia"/>
          <w:sz w:val="24"/>
          <w:szCs w:val="24"/>
          <w:lang w:eastAsia="ko-KR"/>
        </w:rPr>
        <w:t xml:space="preserve">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612E5683"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45ABCABF" w:rsidR="00976359" w:rsidRPr="00A1530B" w:rsidRDefault="00182DBC"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7355348A" w:rsidR="00976359" w:rsidRPr="00557787" w:rsidRDefault="00976359" w:rsidP="00392E86">
      <w:pPr>
        <w:pStyle w:val="para-first"/>
        <w:spacing w:line="480" w:lineRule="auto"/>
        <w:jc w:val="left"/>
        <w:rPr>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proofErr w:type="gramStart"/>
      <w:r w:rsidR="00557787" w:rsidRPr="00557787">
        <w:rPr>
          <w:rFonts w:hint="eastAsia"/>
          <w:sz w:val="24"/>
          <w:szCs w:val="24"/>
          <w:lang w:eastAsia="ko-KR"/>
        </w:rPr>
        <w:t>and</w:t>
      </w:r>
      <w:proofErr w:type="gramEnd"/>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w:t>
      </w:r>
      <w:r w:rsidR="0040638A">
        <w:rPr>
          <w:sz w:val="24"/>
          <w:szCs w:val="24"/>
          <w:lang w:eastAsia="ko-KR"/>
        </w:rPr>
        <w:t>,</w:t>
      </w:r>
      <w:r w:rsidR="00557787">
        <w:rPr>
          <w:rFonts w:hint="eastAsia"/>
          <w:sz w:val="24"/>
          <w:szCs w:val="24"/>
          <w:lang w:eastAsia="ko-KR"/>
        </w:rPr>
        <w:t xml:space="preserve"> respectively</w:t>
      </w:r>
      <w:r w:rsidR="0040638A">
        <w:rPr>
          <w:sz w:val="24"/>
          <w:szCs w:val="24"/>
          <w:lang w:eastAsia="ko-KR"/>
        </w:rPr>
        <w:t>.</w:t>
      </w:r>
      <w:r w:rsidR="00557787">
        <w:rPr>
          <w:rFonts w:hint="eastAsia"/>
          <w:sz w:val="24"/>
          <w:szCs w:val="24"/>
          <w:lang w:eastAsia="ko-KR"/>
        </w:rPr>
        <w:t xml:space="preserve">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9F446D">
        <w:rPr>
          <w:sz w:val="24"/>
          <w:szCs w:val="24"/>
          <w:lang w:eastAsia="ko-KR"/>
        </w:rPr>
        <w:instrText xml:space="preserve"> ADDIN EN.CITE &lt;EndNote&gt;&lt;Cite&gt;&lt;Author&gt;Wilhelm&lt;/Author&gt;&lt;Year&gt;2010&lt;/Year&gt;&lt;RecNum&gt;64&lt;/RecNum&gt;&lt;DisplayText&gt;[20]&lt;/DisplayText&gt;&lt;record&gt;&lt;rec-number&gt;64&lt;/rec-number&gt;&lt;foreign-keys&gt;&lt;key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9F446D">
        <w:rPr>
          <w:noProof/>
          <w:sz w:val="24"/>
          <w:szCs w:val="24"/>
          <w:lang w:eastAsia="ko-KR"/>
        </w:rPr>
        <w:t>[20]</w:t>
      </w:r>
      <w:r w:rsidR="00557787">
        <w:rPr>
          <w:sz w:val="24"/>
          <w:szCs w:val="24"/>
          <w:lang w:eastAsia="ko-KR"/>
        </w:rPr>
        <w:fldChar w:fldCharType="end"/>
      </w:r>
      <w:r w:rsidR="00557787">
        <w:rPr>
          <w:rFonts w:hint="eastAsia"/>
          <w:sz w:val="24"/>
          <w:szCs w:val="24"/>
          <w:lang w:eastAsia="ko-KR"/>
        </w:rPr>
        <w:t>.</w:t>
      </w:r>
    </w:p>
    <w:p w14:paraId="6E1A387D" w14:textId="1DDAEF6D"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In </w:t>
      </w:r>
      <w:r w:rsidR="0040638A">
        <w:rPr>
          <w:sz w:val="24"/>
          <w:szCs w:val="24"/>
          <w:lang w:eastAsia="ko-KR"/>
        </w:rPr>
        <w:t xml:space="preserve">the </w:t>
      </w:r>
      <w:r w:rsidR="00276268" w:rsidRPr="00A1530B">
        <w:rPr>
          <w:sz w:val="24"/>
          <w:szCs w:val="24"/>
          <w:lang w:eastAsia="ko-KR"/>
        </w:rPr>
        <w:t>M-</w:t>
      </w:r>
      <w:r w:rsidRPr="00A1530B">
        <w:rPr>
          <w:sz w:val="24"/>
          <w:szCs w:val="24"/>
          <w:lang w:eastAsia="ko-KR"/>
        </w:rPr>
        <w:t xml:space="preserve">step of </w:t>
      </w:r>
      <w:r w:rsidR="0040638A">
        <w:rPr>
          <w:sz w:val="24"/>
          <w:szCs w:val="24"/>
          <w:lang w:eastAsia="ko-KR"/>
        </w:rPr>
        <w:t xml:space="preserve">the </w:t>
      </w:r>
      <w:r w:rsidRPr="00A1530B">
        <w:rPr>
          <w:sz w:val="24"/>
          <w:szCs w:val="24"/>
          <w:lang w:eastAsia="ko-KR"/>
        </w:rPr>
        <w:t xml:space="preserve">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we can find the maximizer by solving</w:t>
      </w:r>
      <w:r w:rsidR="0040638A">
        <w:rPr>
          <w:sz w:val="24"/>
          <w:szCs w:val="24"/>
          <w:lang w:eastAsia="ko-KR"/>
        </w:rPr>
        <w:t xml:space="preserve"> </w:t>
      </w:r>
      <w:proofErr w:type="gramStart"/>
      <w:r w:rsidR="0040638A">
        <w:rPr>
          <w:sz w:val="24"/>
          <w:szCs w:val="24"/>
          <w:lang w:eastAsia="ko-KR"/>
        </w:rPr>
        <w:t>for</w:t>
      </w:r>
      <w:r w:rsidRPr="00A1530B">
        <w:rPr>
          <w:sz w:val="24"/>
          <w:szCs w:val="24"/>
          <w:lang w:eastAsia="ko-KR"/>
        </w:rPr>
        <w:t xml:space="preserve"> </w:t>
      </w:r>
      <w:proofErr w:type="gramEnd"/>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is</w:t>
      </w:r>
    </w:p>
    <w:bookmarkStart w:id="5" w:name="OLE_LINK4"/>
    <w:bookmarkStart w:id="6" w:name="OLE_LINK5"/>
    <w:bookmarkStart w:id="7" w:name="OLE_LINK6"/>
    <w:p w14:paraId="7EF5F87C" w14:textId="73592302" w:rsidR="00492DE3" w:rsidRPr="00C543D0" w:rsidRDefault="00182DBC" w:rsidP="00392E86">
      <w:pPr>
        <w:pStyle w:val="para-first"/>
        <w:spacing w:line="480" w:lineRule="auto"/>
        <w:jc w:val="left"/>
        <w:rPr>
          <w:sz w:val="24"/>
          <w:szCs w:val="24"/>
          <w:lang w:eastAsia="ko-KR"/>
        </w:rPr>
      </w:pPr>
      <m:oMathPara>
        <m:oMathParaPr>
          <m:jc m:val="right"/>
        </m:oMathParaPr>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r>
            <m:rPr>
              <m:sty m:val="p"/>
            </m:rPr>
            <w:rPr>
              <w:rFonts w:ascii="Cambria Math" w:hAnsi="Cambria Math"/>
              <w:sz w:val="24"/>
              <w:szCs w:val="24"/>
            </w:rPr>
            <m:t xml:space="preserve">              (1)</m:t>
          </m:r>
        </m:oMath>
      </m:oMathPara>
    </w:p>
    <w:p w14:paraId="3D4AAE99" w14:textId="5194F151"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t>
      </w:r>
      <w:r w:rsidR="00817980">
        <w:rPr>
          <w:sz w:val="24"/>
          <w:szCs w:val="24"/>
          <w:lang w:eastAsia="ko-KR"/>
        </w:rPr>
        <w:t>becomes</w:t>
      </w:r>
    </w:p>
    <w:p w14:paraId="7518FFAA" w14:textId="77777777" w:rsidR="00492DE3" w:rsidRPr="00A1530B" w:rsidRDefault="00182DBC"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3E1142A1"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40638A">
        <w:rPr>
          <w:sz w:val="24"/>
          <w:szCs w:val="24"/>
          <w:lang w:eastAsia="ko-KR"/>
        </w:rPr>
        <w:t xml:space="preserve">in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t>
      </w:r>
      <w:r w:rsidR="0040638A">
        <w:rPr>
          <w:sz w:val="24"/>
          <w:szCs w:val="24"/>
          <w:lang w:eastAsia="ko-KR"/>
        </w:rPr>
        <w:t xml:space="preserve">using a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9F446D">
        <w:rPr>
          <w:sz w:val="24"/>
          <w:szCs w:val="24"/>
          <w:lang w:eastAsia="ko-KR"/>
        </w:rPr>
        <w:instrText xml:space="preserve"> ADDIN EN.CITE &lt;EndNote&gt;&lt;Cite&gt;&lt;Author&gt;Atkinson&lt;/Author&gt;&lt;Year&gt;2008&lt;/Year&gt;&lt;RecNum&gt;49&lt;/RecNum&gt;&lt;DisplayText&gt;[21]&lt;/DisplayText&gt;&lt;record&gt;&lt;rec-number&gt;49&lt;/rec-number&gt;&lt;foreign-keys&gt;&lt;key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F446D">
        <w:rPr>
          <w:noProof/>
          <w:sz w:val="24"/>
          <w:szCs w:val="24"/>
          <w:lang w:eastAsia="ko-KR"/>
        </w:rPr>
        <w:t>[21]</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w:t>
      </w:r>
      <w:r w:rsidR="0040638A">
        <w:rPr>
          <w:sz w:val="24"/>
          <w:szCs w:val="24"/>
          <w:lang w:eastAsia="ko-KR"/>
        </w:rPr>
        <w:t>during the</w:t>
      </w:r>
      <w:r w:rsidR="0040638A" w:rsidRPr="00A1530B">
        <w:rPr>
          <w:sz w:val="24"/>
          <w:szCs w:val="24"/>
          <w:lang w:eastAsia="ko-KR"/>
        </w:rPr>
        <w:t xml:space="preserve"> </w:t>
      </w:r>
      <w:r w:rsidR="002C5DF1" w:rsidRPr="00A1530B">
        <w:rPr>
          <w:sz w:val="24"/>
          <w:szCs w:val="24"/>
          <w:lang w:eastAsia="ko-KR"/>
        </w:rPr>
        <w:t>maximization step, we update</w:t>
      </w:r>
      <w:r w:rsidR="0040638A">
        <w:rPr>
          <w:sz w:val="24"/>
          <w:szCs w:val="24"/>
          <w:lang w:eastAsia="ko-KR"/>
        </w:rPr>
        <w:t>d</w:t>
      </w:r>
      <w:r w:rsidR="002C5DF1" w:rsidRPr="00A1530B">
        <w:rPr>
          <w:sz w:val="24"/>
          <w:szCs w:val="24"/>
          <w:lang w:eastAsia="ko-KR"/>
        </w:rPr>
        <w:t xml:space="preserve">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w:t>
      </w:r>
      <w:proofErr w:type="spellStart"/>
      <w:r w:rsidR="0040638A">
        <w:rPr>
          <w:sz w:val="24"/>
          <w:szCs w:val="24"/>
          <w:lang w:eastAsia="ko-KR"/>
        </w:rPr>
        <w:t>ed</w:t>
      </w:r>
      <w:proofErr w:type="spellEnd"/>
      <w:r w:rsidR="0040638A">
        <w:rPr>
          <w:sz w:val="24"/>
          <w:szCs w:val="24"/>
          <w:lang w:eastAsia="ko-KR"/>
        </w:rPr>
        <w:t xml:space="preserve"> the</w:t>
      </w:r>
      <w:r w:rsidR="002C5DF1" w:rsidRPr="00A1530B">
        <w:rPr>
          <w:sz w:val="24"/>
          <w:szCs w:val="24"/>
          <w:lang w:eastAsia="ko-KR"/>
        </w:rPr>
        <w:t xml:space="preserve">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3F1930D2"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w:t>
      </w:r>
    </w:p>
    <w:p w14:paraId="7E5E5584" w14:textId="77777777" w:rsidR="0061502E" w:rsidRDefault="00182DBC"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63CC5796"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w:t>
      </w:r>
      <w:r w:rsidR="0040638A">
        <w:rPr>
          <w:sz w:val="24"/>
          <w:szCs w:val="24"/>
          <w:lang w:eastAsia="ko-KR"/>
        </w:rPr>
        <w:t>obtained</w:t>
      </w:r>
      <w:r w:rsidR="0040638A" w:rsidRPr="00A1530B">
        <w:rPr>
          <w:sz w:val="24"/>
          <w:szCs w:val="24"/>
          <w:lang w:eastAsia="ko-KR"/>
        </w:rPr>
        <w:t xml:space="preserve">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9F446D">
        <w:rPr>
          <w:sz w:val="24"/>
          <w:szCs w:val="24"/>
          <w:lang w:eastAsia="ko-KR"/>
        </w:rPr>
        <w:instrText xml:space="preserve"> ADDIN EN.CITE &lt;EndNote&gt;&lt;Cite&gt;&lt;Author&gt;Weiss&lt;/Author&gt;&lt;Year&gt;2006&lt;/Year&gt;&lt;RecNum&gt;58&lt;/RecNum&gt;&lt;DisplayText&gt;[22]&lt;/DisplayText&gt;&lt;record&gt;&lt;rec-number&gt;58&lt;/rec-number&gt;&lt;foreign-keys&gt;&lt;key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9F446D">
        <w:rPr>
          <w:noProof/>
          <w:sz w:val="24"/>
          <w:szCs w:val="24"/>
          <w:lang w:eastAsia="ko-KR"/>
        </w:rPr>
        <w:t>[22]</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lastRenderedPageBreak/>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182DBC"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140E2B45"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 xml:space="preserve">can be maximized </w:t>
      </w:r>
      <w:r w:rsidR="0040638A">
        <w:rPr>
          <w:rFonts w:ascii="Times New Roman" w:hAnsi="Times New Roman" w:cs="Times New Roman"/>
          <w:sz w:val="24"/>
          <w:szCs w:val="24"/>
        </w:rPr>
        <w:t>using</w:t>
      </w:r>
      <w:r w:rsidR="0040638A" w:rsidRPr="00A1530B">
        <w:rPr>
          <w:rFonts w:ascii="Times New Roman" w:hAnsi="Times New Roman" w:cs="Times New Roman"/>
          <w:sz w:val="24"/>
          <w:szCs w:val="24"/>
        </w:rPr>
        <w:t xml:space="preserve"> </w:t>
      </w:r>
      <w:r w:rsidR="00302B4C" w:rsidRPr="00A1530B">
        <w:rPr>
          <w:rFonts w:ascii="Times New Roman" w:hAnsi="Times New Roman" w:cs="Times New Roman"/>
          <w:sz w:val="24"/>
          <w:szCs w:val="24"/>
        </w:rPr>
        <w:t xml:space="preserve">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&lt;EndNote&gt;&lt;Cite&gt;&lt;Author&gt;Bertsekas&lt;/Author&gt;&lt;Year&gt;2014&lt;/Year&gt;&lt;RecNum&gt;50&lt;/RecNum&gt;&lt;DisplayText&gt;[23]&lt;/DisplayText&gt;&lt;record&gt;&lt;rec-number&gt;50&lt;/rec-number&gt;&lt;foreign-keys&gt;&lt;key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9F446D">
        <w:rPr>
          <w:rFonts w:ascii="Times New Roman" w:hAnsi="Times New Roman" w:cs="Times New Roman"/>
          <w:noProof/>
          <w:sz w:val="24"/>
          <w:szCs w:val="24"/>
        </w:rPr>
        <w:t>[23]</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&lt;EndNote&gt;&lt;Cite&gt;&lt;Author&gt;Kuhn&lt;/Author&gt;&lt;Year&gt;2014&lt;/Year&gt;&lt;RecNum&gt;51&lt;/RecNum&gt;&lt;DisplayText&gt;[24]&lt;/DisplayText&gt;&lt;record&gt;&lt;rec-number&gt;51&lt;/rec-number&gt;&lt;foreign-keys&gt;&lt;key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9F446D">
        <w:rPr>
          <w:rFonts w:ascii="Times New Roman" w:hAnsi="Times New Roman" w:cs="Times New Roman"/>
          <w:noProof/>
          <w:sz w:val="24"/>
          <w:szCs w:val="24"/>
        </w:rPr>
        <w:t>[24]</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182DBC"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proofErr w:type="spellStart"/>
      <w:r w:rsidR="00D00EAB" w:rsidRPr="00A1530B">
        <w:rPr>
          <w:rFonts w:ascii="Times New Roman" w:hAnsi="Times New Roman" w:cs="Times New Roman"/>
          <w:sz w:val="24"/>
          <w:szCs w:val="24"/>
        </w:rPr>
        <w:t>e</w:t>
      </w:r>
      <w:proofErr w:type="spellEnd"/>
      <w:r w:rsidR="00D00EAB" w:rsidRPr="00A1530B">
        <w:rPr>
          <w:rFonts w:ascii="Times New Roman" w:hAnsi="Times New Roman" w:cs="Times New Roman"/>
          <w:sz w:val="24"/>
          <w:szCs w:val="24"/>
        </w:rPr>
        <w:t xml:space="preserv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3DD78D48"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w:t>
      </w:r>
    </w:p>
    <w:p w14:paraId="473DD04D"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w:t>
      </w:r>
      <w:proofErr w:type="gramStart"/>
      <w:r>
        <w:rPr>
          <w:rFonts w:ascii="Times New Roman" w:hAnsi="Times New Roman" w:cs="Times New Roman" w:hint="eastAsia"/>
          <w:i/>
          <w:sz w:val="24"/>
          <w:szCs w:val="24"/>
        </w:rPr>
        <w:t xml:space="preserve">slackness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 xml:space="preserve">Dual </w:t>
      </w:r>
      <w:proofErr w:type="gramStart"/>
      <w:r w:rsidRPr="00A1530B">
        <w:rPr>
          <w:rFonts w:ascii="Times New Roman" w:hAnsi="Times New Roman" w:cs="Times New Roman"/>
          <w:i/>
          <w:sz w:val="24"/>
          <w:szCs w:val="24"/>
        </w:rPr>
        <w:t>feasibility</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w:t>
      </w:r>
      <w:proofErr w:type="gramStart"/>
      <w:r w:rsidR="004224BF"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182DBC"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182DBC"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76A21C2A"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Note that </w:t>
      </w:r>
      <w:r w:rsidR="0040638A">
        <w:rPr>
          <w:rFonts w:ascii="Times New Roman" w:hAnsi="Times New Roman" w:cs="Times New Roman"/>
          <w:sz w:val="24"/>
          <w:szCs w:val="24"/>
        </w:rPr>
        <w:t xml:space="preserve">to </w:t>
      </w:r>
      <w:r w:rsidRPr="00A1530B">
        <w:rPr>
          <w:rFonts w:ascii="Times New Roman" w:hAnsi="Times New Roman" w:cs="Times New Roman"/>
          <w:sz w:val="24"/>
          <w:szCs w:val="24"/>
        </w:rPr>
        <w:t>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w:t>
      </w:r>
      <w:r w:rsidR="0040638A">
        <w:rPr>
          <w:rFonts w:ascii="Times New Roman" w:hAnsi="Times New Roman" w:cs="Times New Roman"/>
          <w:sz w:val="24"/>
          <w:szCs w:val="24"/>
        </w:rPr>
        <w:t xml:space="preserve">this </w:t>
      </w:r>
      <w:r w:rsidR="00344005">
        <w:rPr>
          <w:rFonts w:ascii="Times New Roman" w:hAnsi="Times New Roman" w:cs="Times New Roman"/>
          <w:sz w:val="24"/>
          <w:szCs w:val="24"/>
        </w:rPr>
        <w:t xml:space="preserve">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r w:rsidR="008B4C27">
        <w:rPr>
          <w:rFonts w:ascii="Times New Roman" w:hAnsi="Times New Roman" w:cs="Times New Roman"/>
          <w:i/>
          <w:sz w:val="24"/>
          <w:szCs w:val="24"/>
        </w:rPr>
        <w:t>Complementary</w:t>
      </w:r>
      <w:r w:rsidR="00FB6154">
        <w:rPr>
          <w:rFonts w:ascii="Times New Roman" w:hAnsi="Times New Roman" w:cs="Times New Roman" w:hint="eastAsia"/>
          <w:i/>
          <w:sz w:val="24"/>
          <w:szCs w:val="24"/>
        </w:rPr>
        <w:t xml:space="preserve"> slackness </w:t>
      </w:r>
      <w:r w:rsidR="00FB6154">
        <w:rPr>
          <w:rFonts w:ascii="Times New Roman" w:hAnsi="Times New Roman" w:cs="Times New Roman" w:hint="eastAsia"/>
          <w:sz w:val="24"/>
          <w:szCs w:val="24"/>
        </w:rPr>
        <w:t>condition</w:t>
      </w:r>
      <w:r w:rsidR="0040638A">
        <w:rPr>
          <w:rFonts w:ascii="Times New Roman" w:hAnsi="Times New Roman" w:cs="Times New Roman"/>
          <w:sz w:val="24"/>
          <w:szCs w:val="24"/>
        </w:rPr>
        <w:t>s</w:t>
      </w:r>
      <w:r w:rsidR="00FB6154">
        <w:rPr>
          <w:rFonts w:ascii="Times New Roman" w:hAnsi="Times New Roman" w:cs="Times New Roman" w:hint="eastAsia"/>
          <w:sz w:val="24"/>
          <w:szCs w:val="24"/>
        </w:rPr>
        <w:t xml:space="preserve"> to </w:t>
      </w:r>
      <w:r w:rsidR="0040638A">
        <w:rPr>
          <w:rFonts w:ascii="Times New Roman" w:hAnsi="Times New Roman" w:cs="Times New Roman"/>
          <w:sz w:val="24"/>
          <w:szCs w:val="24"/>
        </w:rPr>
        <w:t xml:space="preserve">the </w:t>
      </w:r>
      <w:r w:rsidR="00FB6154">
        <w:rPr>
          <w:rFonts w:ascii="Times New Roman" w:hAnsi="Times New Roman" w:cs="Times New Roman" w:hint="eastAsia"/>
          <w:sz w:val="24"/>
          <w:szCs w:val="24"/>
        </w:rPr>
        <w:t>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proofErr w:type="gramStart"/>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40638A">
        <w:rPr>
          <w:rFonts w:ascii="Times New Roman" w:hAnsi="Times New Roman" w:cs="Times New Roman"/>
          <w:sz w:val="24"/>
          <w:szCs w:val="24"/>
        </w:rPr>
        <w:t>,</w:t>
      </w:r>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w:t>
      </w:r>
      <w:r w:rsidR="00E42505" w:rsidRPr="00A1530B">
        <w:rPr>
          <w:rFonts w:ascii="Times New Roman" w:hAnsi="Times New Roman" w:cs="Times New Roman"/>
          <w:sz w:val="24"/>
          <w:szCs w:val="24"/>
        </w:rPr>
        <w:lastRenderedPageBreak/>
        <w:t xml:space="preserve">assumptions are satisfied. If none of </w:t>
      </w:r>
      <w:r w:rsidR="0040638A">
        <w:rPr>
          <w:rFonts w:ascii="Times New Roman" w:hAnsi="Times New Roman" w:cs="Times New Roman"/>
          <w:sz w:val="24"/>
          <w:szCs w:val="24"/>
        </w:rPr>
        <w:t>these assumptions</w:t>
      </w:r>
      <w:r w:rsidR="0040638A"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2854F5">
        <w:rPr>
          <w:rFonts w:ascii="Times New Roman" w:hAnsi="Times New Roman" w:cs="Times New Roman"/>
          <w:sz w:val="24"/>
          <w:szCs w:val="24"/>
        </w:rPr>
        <w:t>thus optimization can be done without any</w:t>
      </w:r>
      <w:r w:rsidR="00D17971" w:rsidRPr="00A1530B">
        <w:rPr>
          <w:rFonts w:ascii="Times New Roman" w:hAnsi="Times New Roman" w:cs="Times New Roman"/>
          <w:sz w:val="24"/>
          <w:szCs w:val="24"/>
        </w:rPr>
        <w:t xml:space="preserve"> restrictions </w:t>
      </w:r>
      <w:proofErr w:type="gramStart"/>
      <w:r w:rsidR="00D17971" w:rsidRPr="00A1530B">
        <w:rPr>
          <w:rFonts w:ascii="Times New Roman" w:hAnsi="Times New Roman" w:cs="Times New Roman"/>
          <w:sz w:val="24"/>
          <w:szCs w:val="24"/>
        </w:rPr>
        <w:t xml:space="preserve">on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E42505" w:rsidRPr="00A1530B">
        <w:rPr>
          <w:rFonts w:ascii="Times New Roman" w:hAnsi="Times New Roman" w:cs="Times New Roman"/>
          <w:sz w:val="24"/>
          <w:szCs w:val="24"/>
        </w:rPr>
        <w:t>.</w:t>
      </w:r>
      <w:r w:rsidR="0016733C" w:rsidRPr="00A1530B">
        <w:rPr>
          <w:rFonts w:ascii="Times New Roman" w:hAnsi="Times New Roman" w:cs="Times New Roman"/>
          <w:sz w:val="24"/>
          <w:szCs w:val="24"/>
        </w:rPr>
        <w:t xml:space="preserve"> </w:t>
      </w:r>
      <w:r w:rsidR="0040638A" w:rsidRPr="00A1530B">
        <w:rPr>
          <w:rFonts w:ascii="Times New Roman" w:hAnsi="Times New Roman" w:cs="Times New Roman"/>
          <w:sz w:val="24"/>
          <w:szCs w:val="24"/>
        </w:rPr>
        <w:t>Th</w:t>
      </w:r>
      <w:r w:rsidR="0040638A">
        <w:rPr>
          <w:rFonts w:ascii="Times New Roman" w:hAnsi="Times New Roman" w:cs="Times New Roman"/>
          <w:sz w:val="24"/>
          <w:szCs w:val="24"/>
        </w:rPr>
        <w:t>is</w:t>
      </w:r>
      <w:r w:rsidR="0040638A"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7C337146"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t>
      </w:r>
      <w:r w:rsidR="0040638A">
        <w:rPr>
          <w:rFonts w:ascii="Times New Roman" w:hAnsi="Times New Roman"/>
          <w:sz w:val="24"/>
          <w:szCs w:val="24"/>
          <w:lang w:eastAsia="ko-KR"/>
        </w:rPr>
        <w:t xml:space="preserve">using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 xml:space="preserve">statistical inferences about heritability </w:t>
      </w:r>
      <w:r w:rsidR="0040638A">
        <w:rPr>
          <w:rFonts w:ascii="Times New Roman" w:hAnsi="Times New Roman"/>
          <w:sz w:val="24"/>
          <w:szCs w:val="24"/>
          <w:lang w:eastAsia="ko-KR"/>
        </w:rPr>
        <w:t>may be misleading</w:t>
      </w:r>
      <w:r>
        <w:rPr>
          <w:rFonts w:ascii="Times New Roman" w:hAnsi="Times New Roman"/>
          <w:sz w:val="24"/>
          <w:szCs w:val="24"/>
          <w:lang w:eastAsia="ko-KR"/>
        </w:rPr>
        <w:t xml:space="preserve">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40638A">
        <w:rPr>
          <w:rFonts w:ascii="Times New Roman" w:hAnsi="Times New Roman"/>
          <w:sz w:val="24"/>
          <w:szCs w:val="24"/>
          <w:lang w:eastAsia="ko-KR"/>
        </w:rPr>
        <w:t>,</w:t>
      </w:r>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0040638A">
        <w:rPr>
          <w:rFonts w:ascii="Times New Roman" w:hAnsi="Times New Roman"/>
          <w:sz w:val="24"/>
          <w:szCs w:val="24"/>
          <w:lang w:eastAsia="ko-KR"/>
        </w:rPr>
        <w:t>,</w:t>
      </w:r>
      <w:r w:rsidRPr="00A1530B">
        <w:rPr>
          <w:rFonts w:ascii="Times New Roman" w:hAnsi="Times New Roman"/>
          <w:sz w:val="24"/>
          <w:szCs w:val="24"/>
          <w:lang w:eastAsia="ko-KR"/>
        </w:rPr>
        <w:t xml:space="preserve"> respectively</w:t>
      </w:r>
      <w:r w:rsidR="0040638A">
        <w:rPr>
          <w:rFonts w:ascii="Times New Roman" w:hAnsi="Times New Roman"/>
          <w:sz w:val="24"/>
          <w:szCs w:val="24"/>
          <w:lang w:eastAsia="ko-KR"/>
        </w:rPr>
        <w:t>.</w:t>
      </w:r>
      <w:r>
        <w:rPr>
          <w:rFonts w:ascii="Times New Roman" w:hAnsi="Times New Roman"/>
          <w:sz w:val="24"/>
          <w:szCs w:val="24"/>
          <w:lang w:eastAsia="ko-KR"/>
        </w:rPr>
        <w:t xml:space="preserve"> </w:t>
      </w:r>
      <w:r w:rsidR="0040638A">
        <w:rPr>
          <w:rFonts w:ascii="Times New Roman" w:hAnsi="Times New Roman"/>
          <w:sz w:val="24"/>
          <w:szCs w:val="24"/>
          <w:lang w:eastAsia="ko-KR"/>
        </w:rPr>
        <w:t>V</w:t>
      </w:r>
      <w:r w:rsidR="00B67580">
        <w:rPr>
          <w:rFonts w:ascii="Times New Roman" w:hAnsi="Times New Roman"/>
          <w:sz w:val="24"/>
          <w:szCs w:val="24"/>
          <w:lang w:eastAsia="ko-KR"/>
        </w:rPr>
        <w:t xml:space="preserve">ectors for </w:t>
      </w:r>
      <w:r w:rsidR="001C036F" w:rsidRPr="00A1530B">
        <w:rPr>
          <w:rFonts w:ascii="Times New Roman" w:hAnsi="Times New Roman"/>
          <w:sz w:val="24"/>
          <w:szCs w:val="24"/>
          <w:lang w:eastAsia="ko-KR"/>
        </w:rPr>
        <w:t>liabilities, covariates, phenotypes</w:t>
      </w:r>
      <w:r w:rsidR="0040638A">
        <w:rPr>
          <w:rFonts w:ascii="Times New Roman" w:hAnsi="Times New Roman"/>
          <w:sz w:val="24"/>
          <w:szCs w:val="24"/>
          <w:lang w:eastAsia="ko-KR"/>
        </w:rPr>
        <w:t>,</w:t>
      </w:r>
      <w:r w:rsidR="001C036F" w:rsidRPr="00A1530B">
        <w:rPr>
          <w:rFonts w:ascii="Times New Roman" w:hAnsi="Times New Roman"/>
          <w:sz w:val="24"/>
          <w:szCs w:val="24"/>
          <w:lang w:eastAsia="ko-KR"/>
        </w:rPr>
        <w:t xml:space="preserve">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proofErr w:type="gramStart"/>
      <w:r w:rsidR="001C036F" w:rsidRPr="00A1530B">
        <w:rPr>
          <w:rFonts w:ascii="Times New Roman" w:hAnsi="Times New Roman"/>
          <w:sz w:val="24"/>
          <w:szCs w:val="24"/>
          <w:lang w:eastAsia="ko-KR"/>
        </w:rPr>
        <w:t>are</w:t>
      </w:r>
      <w:proofErr w:type="gramEnd"/>
      <w:r w:rsidR="001C036F" w:rsidRPr="00A1530B">
        <w:rPr>
          <w:rFonts w:ascii="Times New Roman" w:hAnsi="Times New Roman"/>
          <w:sz w:val="24"/>
          <w:szCs w:val="24"/>
          <w:lang w:eastAsia="ko-KR"/>
        </w:rPr>
        <w:t xml:space="preserve"> denoted by</w:t>
      </w:r>
      <w:r w:rsidR="0040638A">
        <w:rPr>
          <w:rFonts w:ascii="Times New Roman" w:hAnsi="Times New Roman"/>
          <w:sz w:val="24"/>
          <w:szCs w:val="24"/>
          <w:lang w:eastAsia="ko-KR"/>
        </w:rPr>
        <w:t>:</w:t>
      </w:r>
    </w:p>
    <w:p w14:paraId="72FAFBA4" w14:textId="0D6BB358" w:rsidR="00E24049" w:rsidRPr="00A1530B" w:rsidRDefault="00182DBC"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6FFF6213" w:rsidR="001C036F" w:rsidRPr="00A1530B" w:rsidRDefault="0040638A" w:rsidP="00E24049">
      <w:pPr>
        <w:pStyle w:val="para-first"/>
        <w:tabs>
          <w:tab w:val="center" w:pos="4513"/>
          <w:tab w:val="right" w:pos="9026"/>
        </w:tabs>
        <w:spacing w:line="480" w:lineRule="auto"/>
        <w:rPr>
          <w:sz w:val="24"/>
          <w:szCs w:val="24"/>
          <w:lang w:eastAsia="ko-KR"/>
        </w:rPr>
      </w:pPr>
      <w:r>
        <w:rPr>
          <w:sz w:val="24"/>
          <w:szCs w:val="24"/>
          <w:lang w:eastAsia="ko-KR"/>
        </w:rPr>
        <w:t>Similarly</w:t>
      </w:r>
      <w:r w:rsidR="00B26A76">
        <w:rPr>
          <w:sz w:val="24"/>
          <w:szCs w:val="24"/>
          <w:lang w:eastAsia="ko-KR"/>
        </w:rPr>
        <w:t>, th</w:t>
      </w:r>
      <w:r w:rsidR="00E42ED8">
        <w:rPr>
          <w:sz w:val="24"/>
          <w:szCs w:val="24"/>
          <w:lang w:eastAsia="ko-KR"/>
        </w:rPr>
        <w:t>ose</w:t>
      </w:r>
      <w:r w:rsidR="00D94534" w:rsidRPr="00A1530B">
        <w:rPr>
          <w:sz w:val="24"/>
          <w:szCs w:val="24"/>
          <w:lang w:eastAsia="ko-KR"/>
        </w:rPr>
        <w:t xml:space="preserve"> </w:t>
      </w:r>
      <w:r>
        <w:rPr>
          <w:sz w:val="24"/>
          <w:szCs w:val="24"/>
          <w:lang w:eastAsia="ko-KR"/>
        </w:rPr>
        <w:t>variables pertaining to</w:t>
      </w:r>
      <w:r w:rsidR="00D94534" w:rsidRPr="00A1530B">
        <w:rPr>
          <w:sz w:val="24"/>
          <w:szCs w:val="24"/>
          <w:lang w:eastAsia="ko-KR"/>
        </w:rPr>
        <w:t xml:space="preserve">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sidR="00B26A76">
        <w:rPr>
          <w:sz w:val="24"/>
          <w:szCs w:val="24"/>
          <w:lang w:eastAsia="ko-KR"/>
        </w:rPr>
        <w:t>L</w:t>
      </w:r>
      <w:r w:rsidR="000D4F91" w:rsidRPr="00A1530B">
        <w:rPr>
          <w:sz w:val="24"/>
          <w:szCs w:val="24"/>
          <w:lang w:eastAsia="ko-KR"/>
        </w:rPr>
        <w:t>iabilit</w:t>
      </w:r>
      <w:r w:rsidR="00B26A76">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sidR="00B26A76">
        <w:rPr>
          <w:sz w:val="24"/>
          <w:szCs w:val="24"/>
          <w:lang w:eastAsia="ko-KR"/>
        </w:rPr>
        <w:t>s</w:t>
      </w:r>
      <w:proofErr w:type="spellEnd"/>
      <w:r w:rsidR="00EB4BD5" w:rsidRPr="00A1530B">
        <w:rPr>
          <w:sz w:val="24"/>
          <w:szCs w:val="24"/>
          <w:lang w:eastAsia="ko-KR"/>
        </w:rPr>
        <w:t xml:space="preserve"> </w:t>
      </w:r>
      <w:r w:rsidR="00B26A76">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sidR="00B26A76">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00B26A76" w:rsidRPr="00A1530B">
        <w:rPr>
          <w:sz w:val="24"/>
          <w:szCs w:val="24"/>
          <w:lang w:eastAsia="ko-KR"/>
        </w:rPr>
        <w:t>de</w:t>
      </w:r>
      <w:r w:rsidR="00B26A76">
        <w:rPr>
          <w:sz w:val="24"/>
          <w:szCs w:val="24"/>
          <w:lang w:eastAsia="ko-KR"/>
        </w:rPr>
        <w:t>noted by</w:t>
      </w:r>
      <w:r>
        <w:rPr>
          <w:sz w:val="24"/>
          <w:szCs w:val="24"/>
          <w:lang w:eastAsia="ko-KR"/>
        </w:rPr>
        <w:t>:</w:t>
      </w:r>
    </w:p>
    <w:p w14:paraId="73937150" w14:textId="6D356638" w:rsidR="00EB4BD5" w:rsidRPr="00A1530B" w:rsidRDefault="00182DBC"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m:rPr>
                          <m:sty m:val="bi"/>
                        </m:rP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B382DE6"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w:t>
      </w:r>
      <w:r w:rsidR="0040638A">
        <w:rPr>
          <w:sz w:val="24"/>
          <w:szCs w:val="24"/>
          <w:lang w:eastAsia="ko-KR"/>
        </w:rPr>
        <w:t xml:space="preserve">similarly </w:t>
      </w:r>
      <w:r w:rsidRPr="00A1530B">
        <w:rPr>
          <w:sz w:val="24"/>
          <w:szCs w:val="24"/>
          <w:lang w:eastAsia="ko-KR"/>
        </w:rPr>
        <w:t>defined.</w:t>
      </w:r>
    </w:p>
    <w:p w14:paraId="3BB24CE2" w14:textId="4D2245D1"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w:t>
      </w:r>
      <w:r w:rsidR="0040638A">
        <w:rPr>
          <w:sz w:val="24"/>
          <w:szCs w:val="24"/>
          <w:lang w:eastAsia="ko-KR"/>
        </w:rPr>
        <w:t xml:space="preserve">for </w:t>
      </w:r>
      <w:r>
        <w:rPr>
          <w:sz w:val="24"/>
          <w:szCs w:val="24"/>
          <w:lang w:eastAsia="ko-KR"/>
        </w:rPr>
        <w:t>the effect</w:t>
      </w:r>
      <w:r w:rsidR="0040638A">
        <w:rPr>
          <w:sz w:val="24"/>
          <w:szCs w:val="24"/>
          <w:lang w:eastAsia="ko-KR"/>
        </w:rPr>
        <w:t>s</w:t>
      </w:r>
      <w:r>
        <w:rPr>
          <w:sz w:val="24"/>
          <w:szCs w:val="24"/>
          <w:lang w:eastAsia="ko-KR"/>
        </w:rPr>
        <w:t xml:space="preserve"> of ascertainment on heritability estimates, </w:t>
      </w:r>
      <w:r w:rsidR="009F48B6">
        <w:rPr>
          <w:sz w:val="24"/>
          <w:szCs w:val="24"/>
          <w:lang w:eastAsia="ko-KR"/>
        </w:rPr>
        <w:t>we estimate</w:t>
      </w:r>
      <w:r w:rsidR="0040638A">
        <w:rPr>
          <w:sz w:val="24"/>
          <w:szCs w:val="24"/>
          <w:lang w:eastAsia="ko-KR"/>
        </w:rPr>
        <w:t>d</w:t>
      </w:r>
      <w:r w:rsidR="009F48B6">
        <w:rPr>
          <w:sz w:val="24"/>
          <w:szCs w:val="24"/>
          <w:lang w:eastAsia="ko-KR"/>
        </w:rPr>
        <w:t xml:space="preserve"> </w:t>
      </w:r>
      <w:r w:rsidR="00536140">
        <w:rPr>
          <w:sz w:val="24"/>
          <w:szCs w:val="24"/>
          <w:lang w:eastAsia="ko-KR"/>
        </w:rPr>
        <w:t xml:space="preserve">parameters </w:t>
      </w:r>
      <w:r w:rsidR="0040638A">
        <w:rPr>
          <w:sz w:val="24"/>
          <w:szCs w:val="24"/>
          <w:lang w:eastAsia="ko-KR"/>
        </w:rPr>
        <w:t xml:space="preserve">using </w:t>
      </w:r>
      <w:r w:rsidR="00293954">
        <w:rPr>
          <w:sz w:val="24"/>
          <w:szCs w:val="24"/>
          <w:lang w:eastAsia="ko-KR"/>
        </w:rPr>
        <w:t>the following conditional likelihood:</w:t>
      </w:r>
    </w:p>
    <w:p w14:paraId="4C1CF716" w14:textId="01A669BD"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m:rPr>
              <m:sty m:val="p"/>
            </m:rPr>
            <w:rPr>
              <w:rFonts w:ascii="Cambria Math" w:hAnsi="Cambria Math"/>
              <w:sz w:val="24"/>
              <w:szCs w:val="24"/>
              <w:lang w:eastAsia="ko-KR"/>
            </w:rPr>
            <m:t>.</m:t>
          </m:r>
        </m:oMath>
      </m:oMathPara>
    </w:p>
    <w:p w14:paraId="10818BBE" w14:textId="41BFD0EC"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w:t>
      </w:r>
      <w:proofErr w:type="gramStart"/>
      <w:r w:rsidR="0040638A">
        <w:rPr>
          <w:sz w:val="24"/>
          <w:szCs w:val="24"/>
          <w:lang w:eastAsia="ko-KR"/>
        </w:rPr>
        <w:t xml:space="preserve">assume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he objective function of the EM algorithm is a global lower bound for the log-</w:t>
      </w:r>
      <w:r w:rsidR="00451176" w:rsidRPr="00A1530B">
        <w:rPr>
          <w:sz w:val="24"/>
          <w:szCs w:val="24"/>
          <w:lang w:eastAsia="ko-KR"/>
        </w:rPr>
        <w:lastRenderedPageBreak/>
        <w:t xml:space="preserve">likelihood </w:t>
      </w:r>
      <w:r w:rsidR="00981CE8" w:rsidRPr="00A1530B">
        <w:rPr>
          <w:sz w:val="24"/>
          <w:szCs w:val="24"/>
          <w:lang w:eastAsia="ko-KR"/>
        </w:rPr>
        <w:fldChar w:fldCharType="begin"/>
      </w:r>
      <w:r w:rsidR="009F446D">
        <w:rPr>
          <w:sz w:val="24"/>
          <w:szCs w:val="24"/>
          <w:lang w:eastAsia="ko-KR"/>
        </w:rPr>
        <w:instrText xml:space="preserve"> ADDIN EN.CITE &lt;EndNote&gt;&lt;Cite&gt;&lt;Author&gt;Neal&lt;/Author&gt;&lt;Year&gt;1998&lt;/Year&gt;&lt;RecNum&gt;45&lt;/RecNum&gt;&lt;DisplayText&gt;[25]&lt;/DisplayText&gt;&lt;record&gt;&lt;rec-number&gt;45&lt;/rec-number&gt;&lt;foreign-keys&gt;&lt;key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9F446D">
        <w:rPr>
          <w:noProof/>
          <w:sz w:val="24"/>
          <w:szCs w:val="24"/>
          <w:lang w:eastAsia="ko-KR"/>
        </w:rPr>
        <w:t>[25]</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w:t>
      </w:r>
      <w:r w:rsidR="0040638A">
        <w:rPr>
          <w:sz w:val="24"/>
          <w:szCs w:val="24"/>
          <w:lang w:eastAsia="ko-KR"/>
        </w:rPr>
        <w:t xml:space="preserve">assume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w:t>
      </w:r>
      <w:r w:rsidR="0040638A">
        <w:rPr>
          <w:sz w:val="24"/>
          <w:szCs w:val="24"/>
          <w:lang w:eastAsia="ko-KR"/>
        </w:rPr>
        <w:t xml:space="preserve">then </w:t>
      </w:r>
      <w:r w:rsidR="007D26D5">
        <w:rPr>
          <w:sz w:val="24"/>
          <w:szCs w:val="24"/>
          <w:lang w:eastAsia="ko-KR"/>
        </w:rPr>
        <w:t xml:space="preserve">the </w:t>
      </w:r>
      <w:r w:rsidR="007D26D5" w:rsidRPr="00A1530B">
        <w:rPr>
          <w:sz w:val="24"/>
          <w:szCs w:val="24"/>
          <w:lang w:eastAsia="ko-KR"/>
        </w:rPr>
        <w:t>global lower bound</w:t>
      </w:r>
      <w:r w:rsidR="007D26D5">
        <w:rPr>
          <w:sz w:val="24"/>
          <w:szCs w:val="24"/>
          <w:lang w:eastAsia="ko-KR"/>
        </w:rPr>
        <w:t xml:space="preserve"> can be obtained by</w:t>
      </w:r>
      <w:r w:rsidR="0040638A">
        <w:rPr>
          <w:sz w:val="24"/>
          <w:szCs w:val="24"/>
          <w:lang w:eastAsia="ko-KR"/>
        </w:rPr>
        <w:t>:</w:t>
      </w:r>
    </w:p>
    <w:p w14:paraId="5C8B8459" w14:textId="50F6859B" w:rsidR="00547129" w:rsidRPr="00A1530B" w:rsidRDefault="00182DBC"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53BA7319"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r w:rsidR="0040638A">
        <w:rPr>
          <w:sz w:val="24"/>
          <w:szCs w:val="24"/>
          <w:lang w:eastAsia="ko-KR"/>
        </w:rPr>
        <w:t>:</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2362A5EF"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F446D">
        <w:rPr>
          <w:sz w:val="24"/>
          <w:szCs w:val="24"/>
          <w:lang w:eastAsia="ko-KR"/>
        </w:rPr>
        <w:instrText xml:space="preserve"> ADDIN EN.CITE &lt;EndNote&gt;&lt;Cite&gt;&lt;Author&gt;Jebara&lt;/Author&gt;&lt;Year&gt;1999&lt;/Year&gt;&lt;RecNum&gt;40&lt;/RecNum&gt;&lt;DisplayText&gt;[16]&lt;/DisplayText&gt;&lt;record&gt;&lt;rec-number&gt;40&lt;/rec-number&gt;&lt;foreign-keys&gt;&lt;key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F446D">
        <w:rPr>
          <w:noProof/>
          <w:sz w:val="24"/>
          <w:szCs w:val="24"/>
          <w:lang w:eastAsia="ko-KR"/>
        </w:rPr>
        <w:t>[16]</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r w:rsidR="0040638A">
        <w:rPr>
          <w:sz w:val="24"/>
          <w:szCs w:val="24"/>
          <w:lang w:eastAsia="ko-KR"/>
        </w:rPr>
        <w:t>:</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594F7850"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w:t>
      </w:r>
      <w:r w:rsidR="00AD6317">
        <w:rPr>
          <w:rFonts w:ascii="Times New Roman" w:hAnsi="Times New Roman"/>
          <w:sz w:val="24"/>
          <w:szCs w:val="24"/>
          <w:lang w:eastAsia="ko-KR"/>
        </w:rPr>
        <w:t xml:space="preserve">of </w:t>
      </w:r>
      <w:r w:rsidR="00DA49E5" w:rsidRPr="00A1530B">
        <w:rPr>
          <w:rFonts w:ascii="Times New Roman" w:hAnsi="Times New Roman"/>
          <w:sz w:val="24"/>
          <w:szCs w:val="24"/>
          <w:lang w:eastAsia="ko-KR"/>
        </w:rPr>
        <w:t xml:space="preserve">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w:t>
      </w:r>
      <w:r w:rsidR="002854F5">
        <w:rPr>
          <w:rFonts w:ascii="Times New Roman" w:hAnsi="Times New Roman"/>
          <w:sz w:val="24"/>
          <w:szCs w:val="24"/>
          <w:lang w:eastAsia="ko-KR"/>
        </w:rPr>
        <w:t xml:space="preserve">was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w:t>
      </w:r>
      <w:proofErr w:type="gramStart"/>
      <w:r w:rsidR="00A37900">
        <w:rPr>
          <w:rFonts w:ascii="Times New Roman" w:hAnsi="Times New Roman"/>
          <w:sz w:val="24"/>
          <w:szCs w:val="24"/>
          <w:lang w:eastAsia="ko-KR"/>
        </w:rPr>
        <w:t xml:space="preserve">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w:t>
      </w:r>
      <w:r w:rsidR="00AD6317">
        <w:rPr>
          <w:rFonts w:ascii="Times New Roman" w:hAnsi="Times New Roman"/>
          <w:sz w:val="24"/>
          <w:szCs w:val="24"/>
          <w:lang w:eastAsia="ko-KR"/>
        </w:rPr>
        <w:t>:</w:t>
      </w:r>
      <w:proofErr w:type="gramEnd"/>
      <w:r w:rsidR="00227D73" w:rsidRPr="00A1530B">
        <w:rPr>
          <w:rFonts w:ascii="Times New Roman" w:hAnsi="Times New Roman"/>
          <w:sz w:val="24"/>
          <w:szCs w:val="24"/>
          <w:lang w:eastAsia="ko-KR"/>
        </w:rPr>
        <w:t xml:space="preserve">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1951B12"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r w:rsidR="00AD6317">
        <w:rPr>
          <w:rFonts w:ascii="Times New Roman" w:hAnsi="Times New Roman"/>
          <w:sz w:val="24"/>
          <w:szCs w:val="24"/>
          <w:lang w:eastAsia="ko-KR"/>
        </w:rPr>
        <w:t>:</w:t>
      </w:r>
    </w:p>
    <w:p w14:paraId="5DA792B5" w14:textId="4EAA5531" w:rsidR="006D54B1" w:rsidRPr="00A1530B" w:rsidRDefault="00182DBC"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09FA7E2"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w:t>
      </w:r>
      <w:r w:rsidR="00AD6317">
        <w:rPr>
          <w:rFonts w:ascii="Times New Roman" w:hAnsi="Times New Roman"/>
          <w:sz w:val="24"/>
          <w:szCs w:val="24"/>
          <w:lang w:eastAsia="ko-KR"/>
        </w:rPr>
        <w:t xml:space="preserve">values </w:t>
      </w:r>
      <w:r w:rsidRPr="00A1530B">
        <w:rPr>
          <w:rFonts w:ascii="Times New Roman" w:hAnsi="Times New Roman"/>
          <w:sz w:val="24"/>
          <w:szCs w:val="24"/>
          <w:lang w:eastAsia="ko-KR"/>
        </w:rPr>
        <w:t xml:space="preserve">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4AF414C7"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PFJlY051bT4zOTwvUmVjTnVtPjxEaXNwbGF5VGV4dD5bMTUsIDI2LCAyN108L0Rpc3BsYXlUZXh0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9F446D">
        <w:rPr>
          <w:rFonts w:ascii="Times New Roman" w:hAnsi="Times New Roman"/>
          <w:sz w:val="24"/>
          <w:szCs w:val="24"/>
          <w:lang w:eastAsia="ko-KR"/>
        </w:rPr>
        <w:instrText xml:space="preserve"> ADDIN EN.CITE </w:instrText>
      </w:r>
      <w:r w:rsidR="009F446D">
        <w:rPr>
          <w:rFonts w:ascii="Times New Roman" w:hAnsi="Times New Roman"/>
          <w:sz w:val="24"/>
          <w:szCs w:val="24"/>
          <w:lang w:eastAsia="ko-KR"/>
        </w:rPr>
        <w:fldChar w:fldCharType="begin">
          <w:fldData xml:space="preserve">PEVuZE5vdGU+PENpdGU+PEF1dGhvcj5EZW1wc3RlcjwvQXV0aG9yPjxZZWFyPjE5Nzc8L1llYXI+
PFJlY051bT4zOTwvUmVjTnVtPjxEaXNwbGF5VGV4dD5bMTUsIDI2LCAyN108L0Rpc3BsYXlUZXh0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9F446D">
        <w:rPr>
          <w:rFonts w:ascii="Times New Roman" w:hAnsi="Times New Roman"/>
          <w:sz w:val="24"/>
          <w:szCs w:val="24"/>
          <w:lang w:eastAsia="ko-KR"/>
        </w:rPr>
        <w:instrText xml:space="preserve"> ADDIN EN.CITE.DATA </w:instrText>
      </w:r>
      <w:r w:rsidR="009F446D">
        <w:rPr>
          <w:rFonts w:ascii="Times New Roman" w:hAnsi="Times New Roman"/>
          <w:sz w:val="24"/>
          <w:szCs w:val="24"/>
          <w:lang w:eastAsia="ko-KR"/>
        </w:rPr>
      </w:r>
      <w:r w:rsidR="009F446D">
        <w:rPr>
          <w:rFonts w:ascii="Times New Roman" w:hAnsi="Times New Roman"/>
          <w:sz w:val="24"/>
          <w:szCs w:val="24"/>
          <w:lang w:eastAsia="ko-KR"/>
        </w:rPr>
        <w:fldChar w:fldCharType="end"/>
      </w:r>
      <w:r w:rsidR="00F07FB8">
        <w:rPr>
          <w:rFonts w:ascii="Times New Roman" w:hAnsi="Times New Roman"/>
          <w:sz w:val="24"/>
          <w:szCs w:val="24"/>
          <w:lang w:eastAsia="ko-KR"/>
        </w:rPr>
        <w:fldChar w:fldCharType="separate"/>
      </w:r>
      <w:r w:rsidR="009F446D">
        <w:rPr>
          <w:rFonts w:ascii="Times New Roman" w:hAnsi="Times New Roman"/>
          <w:noProof/>
          <w:sz w:val="24"/>
          <w:szCs w:val="24"/>
          <w:lang w:eastAsia="ko-KR"/>
        </w:rPr>
        <w:t>[15, 26, 27]</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r w:rsidR="00AD6317">
        <w:rPr>
          <w:rFonts w:ascii="Times New Roman" w:hAnsi="Times New Roman"/>
          <w:sz w:val="24"/>
          <w:szCs w:val="24"/>
          <w:lang w:eastAsia="ko-KR"/>
        </w:rPr>
        <w:t>:</w:t>
      </w:r>
    </w:p>
    <w:p w14:paraId="25829D6E" w14:textId="77777777" w:rsidR="009E27DC" w:rsidRPr="00A1530B" w:rsidRDefault="00182DBC"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5A2FA08C"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r w:rsidR="00AD6317">
        <w:rPr>
          <w:rFonts w:ascii="Times New Roman" w:hAnsi="Times New Roman"/>
          <w:sz w:val="24"/>
          <w:szCs w:val="24"/>
          <w:lang w:eastAsia="ko-KR"/>
        </w:rPr>
        <w:t>:</w:t>
      </w:r>
    </w:p>
    <w:p w14:paraId="5398D4E9" w14:textId="3FD66230" w:rsidR="00AD3CBC" w:rsidRPr="00A1530B" w:rsidRDefault="00182DBC"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66569F5A"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w:t>
      </w:r>
      <w:r w:rsidR="00AD6317">
        <w:rPr>
          <w:rFonts w:ascii="Times New Roman" w:hAnsi="Times New Roman"/>
          <w:sz w:val="24"/>
          <w:szCs w:val="24"/>
          <w:lang w:eastAsia="ko-KR"/>
        </w:rPr>
        <w:t>a</w:t>
      </w:r>
      <w:r w:rsidR="00AD6317"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w:t>
      </w:r>
      <w:r w:rsidR="00AD6317">
        <w:rPr>
          <w:rFonts w:ascii="Times New Roman" w:hAnsi="Times New Roman"/>
          <w:sz w:val="24"/>
          <w:szCs w:val="24"/>
          <w:lang w:eastAsia="ko-KR"/>
        </w:rPr>
        <w:t>assume</w:t>
      </w:r>
      <w:r w:rsidR="00AD6317">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w:t>
      </w:r>
      <w:proofErr w:type="gramStart"/>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w:proofErr w:type="gramEnd"/>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AD6317" w:rsidRPr="00461E37">
        <w:rPr>
          <w:rFonts w:ascii="Times New Roman" w:hAnsi="Times New Roman"/>
          <w:sz w:val="24"/>
          <w:szCs w:val="24"/>
        </w:rPr>
        <w:t>,</w:t>
      </w:r>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r w:rsidR="00AD6317">
        <w:rPr>
          <w:rFonts w:ascii="Times New Roman" w:hAnsi="Times New Roman"/>
          <w:sz w:val="24"/>
          <w:szCs w:val="24"/>
          <w:lang w:eastAsia="ko-KR"/>
        </w:rPr>
        <w:t>:</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245AE5D0"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t>
      </w:r>
      <w:r w:rsidR="00AD6317">
        <w:rPr>
          <w:rFonts w:ascii="Times New Roman" w:hAnsi="Times New Roman"/>
          <w:sz w:val="24"/>
          <w:szCs w:val="24"/>
          <w:lang w:eastAsia="ko-KR"/>
        </w:rPr>
        <w:t xml:space="preserve">using </w:t>
      </w:r>
      <w:r>
        <w:rPr>
          <w:rFonts w:ascii="Times New Roman" w:hAnsi="Times New Roman"/>
          <w:sz w:val="24"/>
          <w:szCs w:val="24"/>
          <w:lang w:eastAsia="ko-KR"/>
        </w:rPr>
        <w:t xml:space="preserve">the observed Fisher information matrix </w:t>
      </w:r>
      <w:r>
        <w:rPr>
          <w:rFonts w:ascii="Times New Roman" w:hAnsi="Times New Roman"/>
          <w:sz w:val="24"/>
          <w:szCs w:val="24"/>
          <w:lang w:eastAsia="ko-KR"/>
        </w:rPr>
        <w:fldChar w:fldCharType="begin"/>
      </w:r>
      <w:r w:rsidR="009F446D">
        <w:rPr>
          <w:rFonts w:ascii="Times New Roman" w:hAnsi="Times New Roman"/>
          <w:sz w:val="24"/>
          <w:szCs w:val="24"/>
          <w:lang w:eastAsia="ko-KR"/>
        </w:rPr>
        <w:instrText xml:space="preserve"> ADDIN EN.CITE &lt;EndNote&gt;&lt;Cite&gt;&lt;Author&gt;Rao&lt;/Author&gt;&lt;Year&gt;1948&lt;/Year&gt;&lt;RecNum&gt;55&lt;/RecNum&gt;&lt;DisplayText&gt;[28, 29]&lt;/DisplayText&gt;&lt;record&gt;&lt;rec-number&gt;55&lt;/rec-number&gt;&lt;foreign-keys&gt;&lt;key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9F446D">
        <w:rPr>
          <w:rFonts w:ascii="Times New Roman" w:hAnsi="Times New Roman"/>
          <w:noProof/>
          <w:sz w:val="24"/>
          <w:szCs w:val="24"/>
          <w:lang w:eastAsia="ko-KR"/>
        </w:rPr>
        <w:t>[28, 29]</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r w:rsidR="00AD6317">
        <w:rPr>
          <w:rFonts w:ascii="Times New Roman" w:hAnsi="Times New Roman"/>
          <w:sz w:val="24"/>
          <w:szCs w:val="24"/>
          <w:lang w:eastAsia="ko-KR"/>
        </w:rPr>
        <w:t>:</w:t>
      </w:r>
    </w:p>
    <w:p w14:paraId="73273F35" w14:textId="6A996397" w:rsidR="00E82517" w:rsidRPr="00C27FCE" w:rsidRDefault="00182DBC"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164A2BE5"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r w:rsidR="00AD6317">
        <w:rPr>
          <w:rFonts w:ascii="Times New Roman" w:hAnsi="Times New Roman"/>
          <w:sz w:val="24"/>
          <w:szCs w:val="24"/>
          <w:lang w:eastAsia="ko-KR"/>
        </w:rPr>
        <w:t>:</w:t>
      </w:r>
    </w:p>
    <w:p w14:paraId="2078D87C" w14:textId="0C469E28" w:rsidR="00D20E97" w:rsidRDefault="00182DBC"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C1D7ECE"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Therefore</w:t>
      </w:r>
      <w:r w:rsidR="00AD6317">
        <w:rPr>
          <w:rFonts w:ascii="Times New Roman" w:hAnsi="Times New Roman"/>
          <w:sz w:val="24"/>
          <w:szCs w:val="24"/>
          <w:lang w:eastAsia="ko-KR"/>
        </w:rPr>
        <w:t>,</w:t>
      </w:r>
      <w:r>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if we </w:t>
      </w:r>
      <w:r w:rsidR="00AD6317">
        <w:rPr>
          <w:rFonts w:ascii="Times New Roman" w:hAnsi="Times New Roman"/>
          <w:sz w:val="24"/>
          <w:szCs w:val="24"/>
          <w:lang w:eastAsia="ko-KR"/>
        </w:rPr>
        <w:t xml:space="preserve">assume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AD6317">
        <w:rPr>
          <w:rFonts w:ascii="Times New Roman" w:hAnsi="Times New Roman"/>
          <w:sz w:val="24"/>
          <w:szCs w:val="24"/>
          <w:lang w:eastAsia="ko-KR"/>
        </w:rPr>
        <w:t xml:space="preserve">to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9F446D">
        <w:rPr>
          <w:rFonts w:ascii="Times New Roman" w:hAnsi="Times New Roman"/>
          <w:sz w:val="24"/>
          <w:szCs w:val="24"/>
          <w:lang w:eastAsia="ko-KR"/>
        </w:rPr>
        <w:instrText xml:space="preserve"> ADDIN EN.CITE &lt;EndNote&gt;&lt;Cite&gt;&lt;Author&gt;Rao&lt;/Author&gt;&lt;Year&gt;1948&lt;/Year&gt;&lt;RecNum&gt;55&lt;/RecNum&gt;&lt;DisplayText&gt;[28, 29]&lt;/DisplayText&gt;&lt;record&gt;&lt;rec-number&gt;55&lt;/rec-number&gt;&lt;foreign-keys&gt;&lt;key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9F446D">
        <w:rPr>
          <w:rFonts w:ascii="Times New Roman" w:hAnsi="Times New Roman"/>
          <w:noProof/>
          <w:sz w:val="24"/>
          <w:szCs w:val="24"/>
          <w:lang w:eastAsia="ko-KR"/>
        </w:rPr>
        <w:t>[28, 29]</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182DBC"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12FE8F1E" w:rsidR="006C4EEE" w:rsidRPr="00997770" w:rsidRDefault="00AD6317">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To</w:t>
      </w:r>
      <w:r w:rsidR="006E0C9C">
        <w:rPr>
          <w:rFonts w:ascii="Times New Roman" w:hAnsi="Times New Roman" w:hint="eastAsia"/>
          <w:sz w:val="24"/>
          <w:szCs w:val="24"/>
          <w:lang w:eastAsia="ko-KR"/>
        </w:rPr>
        <w:t xml:space="preserve"> test</w:t>
      </w:r>
      <w:r>
        <w:rPr>
          <w:rFonts w:ascii="Times New Roman" w:hAnsi="Times New Roman"/>
          <w:sz w:val="24"/>
          <w:szCs w:val="24"/>
          <w:lang w:eastAsia="ko-KR"/>
        </w:rPr>
        <w:t xml:space="preserve"> </w:t>
      </w:r>
      <w:proofErr w:type="spellStart"/>
      <w:proofErr w:type="gramStart"/>
      <w:r>
        <w:rPr>
          <w:rFonts w:ascii="Times New Roman" w:hAnsi="Times New Roman"/>
          <w:sz w:val="24"/>
          <w:szCs w:val="24"/>
          <w:lang w:eastAsia="ko-KR"/>
        </w:rPr>
        <w:t>if</w:t>
      </w:r>
      <w:proofErr w:type="spellEnd"/>
      <w:r w:rsidR="006E0C9C">
        <w:rPr>
          <w:rFonts w:ascii="Times New Roman" w:hAnsi="Times New Roman" w:hint="eastAsia"/>
          <w:sz w:val="24"/>
          <w:szCs w:val="24"/>
          <w:lang w:eastAsia="ko-KR"/>
        </w:rPr>
        <w:t xml:space="preserv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the likelihood </w:t>
      </w:r>
      <w:r w:rsidR="006E0C9C">
        <w:rPr>
          <w:rFonts w:ascii="Times New Roman" w:hAnsi="Times New Roman"/>
          <w:sz w:val="24"/>
          <w:szCs w:val="24"/>
          <w:lang w:eastAsia="ko-KR"/>
        </w:rPr>
        <w:t>is</w:t>
      </w:r>
      <w:r w:rsidR="006E0C9C">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with 50% probability and </w:t>
      </w:r>
      <w:proofErr w:type="spellStart"/>
      <w:r w:rsidR="006E0C9C">
        <w:rPr>
          <w:rFonts w:ascii="Times New Roman" w:hAnsi="Times New Roman"/>
          <w:sz w:val="24"/>
          <w:szCs w:val="24"/>
          <w:lang w:eastAsia="ko-KR"/>
        </w:rPr>
        <w:t>at</w:t>
      </w:r>
      <w:proofErr w:type="spellEnd"/>
      <w:r w:rsidR="006E0C9C">
        <w:rPr>
          <w:rFonts w:ascii="Times New Roman" w:hAnsi="Times New Roman"/>
          <w:sz w:val="24"/>
          <w:szCs w:val="24"/>
          <w:lang w:eastAsia="ko-KR"/>
        </w:rPr>
        <w:t xml:space="preserve"> the positive real number </w:t>
      </w:r>
      <w:r>
        <w:rPr>
          <w:rFonts w:ascii="Times New Roman" w:hAnsi="Times New Roman"/>
          <w:sz w:val="24"/>
          <w:szCs w:val="24"/>
          <w:lang w:eastAsia="ko-KR"/>
        </w:rPr>
        <w:t>at</w:t>
      </w:r>
      <w:r>
        <w:rPr>
          <w:rFonts w:ascii="Times New Roman" w:hAnsi="Times New Roman" w:hint="eastAsia"/>
          <w:sz w:val="24"/>
          <w:szCs w:val="24"/>
          <w:lang w:eastAsia="ko-KR"/>
        </w:rPr>
        <w:t xml:space="preserve"> </w:t>
      </w:r>
      <w:r w:rsidR="006E0C9C">
        <w:rPr>
          <w:rFonts w:ascii="Times New Roman" w:hAnsi="Times New Roman" w:hint="eastAsia"/>
          <w:sz w:val="24"/>
          <w:szCs w:val="24"/>
          <w:lang w:eastAsia="ko-KR"/>
        </w:rPr>
        <w:t xml:space="preserve">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6E0C9C">
        <w:rPr>
          <w:rFonts w:ascii="Times New Roman" w:hAnsi="Times New Roman"/>
          <w:sz w:val="24"/>
          <w:szCs w:val="24"/>
          <w:lang w:eastAsia="ko-KR"/>
        </w:rPr>
        <w:t>. Thus we consider</w:t>
      </w:r>
      <w:r>
        <w:rPr>
          <w:rFonts w:ascii="Times New Roman" w:hAnsi="Times New Roman"/>
          <w:sz w:val="24"/>
          <w:szCs w:val="24"/>
          <w:lang w:eastAsia="ko-KR"/>
        </w:rPr>
        <w:t>:</w:t>
      </w:r>
    </w:p>
    <w:p w14:paraId="20CDB51F" w14:textId="526FC6B7" w:rsidR="00776741" w:rsidRPr="00776741" w:rsidRDefault="00182DBC"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0C9BD8D7"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Simulation studies were conducted </w:t>
      </w:r>
      <w:r w:rsidR="008B0351">
        <w:rPr>
          <w:rFonts w:ascii="Times New Roman" w:hAnsi="Times New Roman"/>
          <w:sz w:val="24"/>
          <w:szCs w:val="24"/>
          <w:lang w:eastAsia="ko-KR"/>
        </w:rPr>
        <w:t>under two different scenarios</w:t>
      </w:r>
      <w:r w:rsidR="00AD6317">
        <w:rPr>
          <w:rFonts w:ascii="Times New Roman" w:hAnsi="Times New Roman"/>
          <w:sz w:val="24"/>
          <w:szCs w:val="24"/>
          <w:lang w:eastAsia="ko-KR"/>
        </w:rPr>
        <w:t xml:space="preserve"> where</w:t>
      </w:r>
      <w:r w:rsidR="008B0351">
        <w:rPr>
          <w:rFonts w:ascii="Times New Roman" w:hAnsi="Times New Roman"/>
          <w:sz w:val="24"/>
          <w:szCs w:val="24"/>
          <w:lang w:eastAsia="ko-KR"/>
        </w:rPr>
        <w:t xml:space="preserve"> </w:t>
      </w:r>
      <w:r w:rsidR="00296EF9">
        <w:rPr>
          <w:rFonts w:ascii="Times New Roman" w:hAnsi="Times New Roman"/>
          <w:sz w:val="24"/>
          <w:szCs w:val="24"/>
          <w:lang w:eastAsia="ko-KR"/>
        </w:rPr>
        <w:t xml:space="preserve">families were </w:t>
      </w:r>
      <w:r w:rsidR="00AD6317">
        <w:rPr>
          <w:rFonts w:ascii="Times New Roman" w:hAnsi="Times New Roman"/>
          <w:sz w:val="24"/>
          <w:szCs w:val="24"/>
          <w:lang w:eastAsia="ko-KR"/>
        </w:rPr>
        <w:t xml:space="preserve">either </w:t>
      </w:r>
      <w:r w:rsidR="00296EF9">
        <w:rPr>
          <w:rFonts w:ascii="Times New Roman" w:hAnsi="Times New Roman"/>
          <w:sz w:val="24"/>
          <w:szCs w:val="24"/>
          <w:lang w:eastAsia="ko-KR"/>
        </w:rPr>
        <w:t xml:space="preserve">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1B2D86F4"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 xml:space="preserve">for each replicate were </w:t>
      </w:r>
      <w:r w:rsidR="00AD6317">
        <w:rPr>
          <w:rFonts w:ascii="Times New Roman" w:hAnsi="Times New Roman"/>
          <w:sz w:val="24"/>
          <w:szCs w:val="24"/>
          <w:lang w:eastAsia="ko-KR"/>
        </w:rPr>
        <w:t>initially</w:t>
      </w:r>
      <w:r w:rsidR="00AD6317">
        <w:rPr>
          <w:rFonts w:ascii="Times New Roman" w:hAnsi="Times New Roman" w:hint="eastAsia"/>
          <w:sz w:val="24"/>
          <w:szCs w:val="24"/>
          <w:lang w:eastAsia="ko-KR"/>
        </w:rPr>
        <w:t xml:space="preserve"> </w:t>
      </w:r>
      <w:r w:rsidR="00AF6053">
        <w:rPr>
          <w:rFonts w:ascii="Times New Roman" w:hAnsi="Times New Roman"/>
          <w:sz w:val="24"/>
          <w:szCs w:val="24"/>
          <w:lang w:eastAsia="ko-KR"/>
        </w:rPr>
        <w:t>generated. Then</w:t>
      </w:r>
      <w:r w:rsidR="00AD6317">
        <w:rPr>
          <w:rFonts w:ascii="Times New Roman" w:hAnsi="Times New Roman"/>
          <w:sz w:val="24"/>
          <w:szCs w:val="24"/>
          <w:lang w:eastAsia="ko-KR"/>
        </w:rPr>
        <w:t>,</w:t>
      </w:r>
      <w:r w:rsidR="00AF6053">
        <w:rPr>
          <w:rFonts w:ascii="Times New Roman" w:hAnsi="Times New Roman"/>
          <w:sz w:val="24"/>
          <w:szCs w:val="24"/>
          <w:lang w:eastAsia="ko-KR"/>
        </w:rPr>
        <w:t xml:space="preserve">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 xml:space="preserve">affected individuals, and their family members were </w:t>
      </w:r>
      <w:r w:rsidR="00AD6317">
        <w:rPr>
          <w:rFonts w:ascii="Times New Roman" w:hAnsi="Times New Roman"/>
          <w:sz w:val="24"/>
          <w:szCs w:val="24"/>
          <w:lang w:eastAsia="ko-KR"/>
        </w:rPr>
        <w:t>determined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 xml:space="preserve">and the number of siblings </w:t>
      </w:r>
      <w:r w:rsidR="00AD6317">
        <w:rPr>
          <w:rFonts w:ascii="Times New Roman" w:hAnsi="Times New Roman"/>
          <w:sz w:val="24"/>
          <w:szCs w:val="24"/>
          <w:lang w:eastAsia="ko-KR"/>
        </w:rPr>
        <w:t>at</w:t>
      </w:r>
      <w:r w:rsidR="00AD6317"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0.2, 0.3, 0.3 and 0.2</w:t>
      </w:r>
      <w:r w:rsidR="00AD6317">
        <w:rPr>
          <w:rFonts w:ascii="Times New Roman" w:hAnsi="Times New Roman"/>
          <w:sz w:val="24"/>
          <w:szCs w:val="24"/>
          <w:lang w:eastAsia="ko-KR"/>
        </w:rPr>
        <w:t>,</w:t>
      </w:r>
      <w:r w:rsidR="006E439C" w:rsidRPr="00A1530B">
        <w:rPr>
          <w:rFonts w:ascii="Times New Roman" w:hAnsi="Times New Roman"/>
          <w:sz w:val="24"/>
          <w:szCs w:val="24"/>
          <w:lang w:eastAsia="ko-KR"/>
        </w:rPr>
        <w:t xml:space="preserve">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 xml:space="preserve">ere determined </w:t>
      </w:r>
      <w:r w:rsidR="00AD6317">
        <w:rPr>
          <w:rFonts w:ascii="Times New Roman" w:hAnsi="Times New Roman"/>
          <w:sz w:val="24"/>
          <w:szCs w:val="24"/>
        </w:rPr>
        <w:t xml:space="preserve">through summation of major </w:t>
      </w:r>
      <w:r w:rsidR="0034535A" w:rsidRPr="00A1530B">
        <w:rPr>
          <w:rFonts w:ascii="Times New Roman" w:hAnsi="Times New Roman"/>
          <w:sz w:val="24"/>
          <w:szCs w:val="24"/>
        </w:rPr>
        <w:t xml:space="preserve">genetic </w:t>
      </w:r>
      <w:r w:rsidR="004B2E7F">
        <w:rPr>
          <w:rFonts w:ascii="Times New Roman" w:hAnsi="Times New Roman"/>
          <w:sz w:val="24"/>
          <w:szCs w:val="24"/>
        </w:rPr>
        <w:t>effects, polygenic effects</w:t>
      </w:r>
      <w:r w:rsidR="00AD6317">
        <w:rPr>
          <w:rFonts w:ascii="Times New Roman" w:hAnsi="Times New Roman"/>
          <w:sz w:val="24"/>
          <w:szCs w:val="24"/>
        </w:rPr>
        <w:t>,</w:t>
      </w:r>
      <w:r w:rsidR="004B2E7F">
        <w:rPr>
          <w:rFonts w:ascii="Times New Roman" w:hAnsi="Times New Roman"/>
          <w:sz w:val="24"/>
          <w:szCs w:val="24"/>
        </w:rPr>
        <w:t xml:space="preserve">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w:t>
      </w:r>
      <w:r w:rsidR="00AD6317">
        <w:rPr>
          <w:rFonts w:ascii="Times New Roman" w:hAnsi="Times New Roman"/>
          <w:sz w:val="24"/>
          <w:szCs w:val="24"/>
        </w:rPr>
        <w:t>using</w:t>
      </w:r>
      <w:r w:rsidR="004405B7" w:rsidRPr="00A1530B">
        <w:rPr>
          <w:rFonts w:ascii="Times New Roman" w:hAnsi="Times New Roman"/>
          <w:sz w:val="24"/>
          <w:szCs w:val="24"/>
        </w:rPr>
        <w:t xml:space="preserve"> multivariate normal distribution with heritability </w:t>
      </w:r>
      <w:r w:rsidR="00AD6317">
        <w:rPr>
          <w:rFonts w:ascii="Times New Roman" w:hAnsi="Times New Roman"/>
          <w:sz w:val="24"/>
          <w:szCs w:val="24"/>
        </w:rPr>
        <w:t xml:space="preserve">values of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w:t>
      </w:r>
      <w:r w:rsidR="00AD6317">
        <w:rPr>
          <w:rFonts w:ascii="Times New Roman" w:hAnsi="Times New Roman"/>
          <w:sz w:val="24"/>
          <w:szCs w:val="24"/>
        </w:rPr>
        <w:t xml:space="preserve">using </w:t>
      </w:r>
      <w:r w:rsidR="004405B7">
        <w:rPr>
          <w:rFonts w:ascii="Times New Roman" w:hAnsi="Times New Roman"/>
          <w:sz w:val="24"/>
          <w:szCs w:val="24"/>
        </w:rPr>
        <w:t xml:space="preserve">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AD6317">
        <w:rPr>
          <w:rFonts w:ascii="Times New Roman" w:hAnsi="Times New Roman"/>
          <w:sz w:val="24"/>
          <w:szCs w:val="24"/>
        </w:rPr>
        <w:t>,</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 genotypes </w:t>
      </w:r>
      <w:r w:rsidR="00AD6317">
        <w:rPr>
          <w:rFonts w:ascii="Times New Roman" w:hAnsi="Times New Roman"/>
          <w:sz w:val="24"/>
          <w:szCs w:val="24"/>
        </w:rPr>
        <w:t>for</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each family were generated from </w:t>
      </w:r>
      <w:r w:rsidR="004B2E7F">
        <w:rPr>
          <w:rFonts w:ascii="Times New Roman" w:hAnsi="Times New Roman"/>
          <w:sz w:val="24"/>
          <w:szCs w:val="24"/>
        </w:rPr>
        <w:t>B</w:t>
      </w:r>
      <w:r w:rsidR="00AD6317">
        <w:rPr>
          <w:rFonts w:ascii="Times New Roman" w:hAnsi="Times New Roman"/>
          <w:sz w:val="24"/>
          <w:szCs w:val="24"/>
        </w:rPr>
        <w:t xml:space="preserve"> </w:t>
      </w:r>
      <w:r w:rsidR="004B2E7F">
        <w:rPr>
          <w:rFonts w:ascii="Times New Roman" w:hAnsi="Times New Roman"/>
          <w:sz w:val="24"/>
          <w:szCs w:val="24"/>
        </w:rPr>
        <w:t>(2, 0.2)</w:t>
      </w:r>
      <w:r w:rsidR="00AD6317">
        <w:rPr>
          <w:rFonts w:ascii="Times New Roman" w:hAnsi="Times New Roman"/>
          <w:sz w:val="24"/>
          <w:szCs w:val="24"/>
        </w:rPr>
        <w:t>,</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w:t>
      </w:r>
      <w:r w:rsidR="0086377C" w:rsidRPr="00A1530B">
        <w:rPr>
          <w:rFonts w:ascii="Times New Roman" w:hAnsi="Times New Roman"/>
          <w:sz w:val="24"/>
          <w:szCs w:val="24"/>
        </w:rPr>
        <w:t xml:space="preserve"> genotypes were obtained </w:t>
      </w:r>
      <w:r w:rsidR="00AD6317">
        <w:rPr>
          <w:rFonts w:ascii="Times New Roman" w:hAnsi="Times New Roman"/>
          <w:sz w:val="24"/>
          <w:szCs w:val="24"/>
        </w:rPr>
        <w:t>by examining</w:t>
      </w:r>
      <w:r w:rsidR="0086377C" w:rsidRPr="00A1530B">
        <w:rPr>
          <w:rFonts w:ascii="Times New Roman" w:hAnsi="Times New Roman"/>
          <w:sz w:val="24"/>
          <w:szCs w:val="24"/>
        </w:rPr>
        <w:t xml:space="preserv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AD6317">
        <w:rPr>
          <w:rFonts w:ascii="Times New Roman" w:hAnsi="Times New Roman"/>
          <w:sz w:val="24"/>
          <w:szCs w:val="24"/>
          <w:lang w:eastAsia="ko-KR"/>
        </w:rPr>
        <w:t xml:space="preserve">  using</w:t>
      </w:r>
      <w:r w:rsidR="00C5553C" w:rsidRPr="00A1530B">
        <w:rPr>
          <w:rFonts w:ascii="Times New Roman" w:hAnsi="Times New Roman"/>
          <w:sz w:val="24"/>
          <w:szCs w:val="24"/>
          <w:lang w:eastAsia="ko-KR"/>
        </w:rPr>
        <w:t xml:space="preserve"> the following equation:</w:t>
      </w:r>
    </w:p>
    <w:p w14:paraId="7ABA4E98" w14:textId="77777777" w:rsidR="00C5553C" w:rsidRPr="00A1530B" w:rsidRDefault="00182DBC"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09AA9E96" w:rsidR="004C75FB" w:rsidRDefault="00182DBC"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w:t>
      </w:r>
      <w:r w:rsidR="00AD6317">
        <w:rPr>
          <w:rFonts w:ascii="Times New Roman" w:hAnsi="Times New Roman"/>
          <w:sz w:val="24"/>
          <w:szCs w:val="24"/>
        </w:rPr>
        <w:t>considered affective</w:t>
      </w:r>
      <w:r w:rsidR="0034535A" w:rsidRPr="00A1530B">
        <w:rPr>
          <w:rFonts w:ascii="Times New Roman" w:hAnsi="Times New Roman"/>
          <w:sz w:val="24"/>
          <w:szCs w:val="24"/>
        </w:rPr>
        <w:t xml:space="preserve">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AD6317">
        <w:rPr>
          <w:rFonts w:ascii="Times New Roman" w:hAnsi="Times New Roman"/>
          <w:sz w:val="24"/>
          <w:szCs w:val="24"/>
        </w:rPr>
        <w:t>.</w:t>
      </w:r>
      <w:r w:rsidR="0034535A" w:rsidRPr="00A1530B">
        <w:rPr>
          <w:rFonts w:ascii="Times New Roman" w:hAnsi="Times New Roman"/>
          <w:sz w:val="24"/>
          <w:szCs w:val="24"/>
        </w:rPr>
        <w:t xml:space="preserve"> </w:t>
      </w:r>
      <w:r w:rsidR="00AD6317">
        <w:rPr>
          <w:rFonts w:ascii="Times New Roman" w:hAnsi="Times New Roman"/>
          <w:sz w:val="24"/>
          <w:szCs w:val="24"/>
        </w:rPr>
        <w:t>O</w:t>
      </w:r>
      <w:r w:rsidR="0034535A" w:rsidRPr="00A1530B">
        <w:rPr>
          <w:rFonts w:ascii="Times New Roman" w:hAnsi="Times New Roman"/>
          <w:sz w:val="24"/>
          <w:szCs w:val="24"/>
        </w:rPr>
        <w:t>therwise</w:t>
      </w:r>
      <w:r w:rsidR="00AD6317">
        <w:rPr>
          <w:rFonts w:ascii="Times New Roman" w:hAnsi="Times New Roman"/>
          <w:sz w:val="24"/>
          <w:szCs w:val="24"/>
        </w:rPr>
        <w:t>, they were</w:t>
      </w:r>
      <w:r w:rsidR="0034535A" w:rsidRPr="00A1530B">
        <w:rPr>
          <w:rFonts w:ascii="Times New Roman" w:hAnsi="Times New Roman"/>
          <w:sz w:val="24"/>
          <w:szCs w:val="24"/>
        </w:rPr>
        <w:t xml:space="preserve"> considered </w:t>
      </w:r>
      <w:r w:rsidR="00AD6317">
        <w:rPr>
          <w:rFonts w:ascii="Times New Roman" w:hAnsi="Times New Roman"/>
          <w:sz w:val="24"/>
          <w:szCs w:val="24"/>
        </w:rPr>
        <w:t>non-affective</w:t>
      </w:r>
      <w:r w:rsidR="0034535A" w:rsidRPr="00A1530B">
        <w:rPr>
          <w:rFonts w:ascii="Times New Roman" w:hAnsi="Times New Roman"/>
          <w:sz w:val="24"/>
          <w:szCs w:val="24"/>
        </w:rPr>
        <w:t xml:space="preserve">.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w:t>
      </w:r>
      <w:r w:rsidR="00AD6317">
        <w:rPr>
          <w:rFonts w:ascii="Times New Roman" w:hAnsi="Times New Roman"/>
          <w:sz w:val="24"/>
          <w:szCs w:val="24"/>
        </w:rPr>
        <w:t>maintain</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22D5077F"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The performance of </w:t>
      </w:r>
      <w:r w:rsidR="00AD6317">
        <w:rPr>
          <w:rFonts w:ascii="Times New Roman" w:hAnsi="Times New Roman"/>
          <w:sz w:val="24"/>
          <w:szCs w:val="24"/>
          <w:lang w:eastAsia="ko-KR"/>
        </w:rPr>
        <w:t>our experimental</w:t>
      </w:r>
      <w:r>
        <w:rPr>
          <w:rFonts w:ascii="Times New Roman" w:hAnsi="Times New Roman" w:hint="eastAsia"/>
          <w:sz w:val="24"/>
          <w:szCs w:val="24"/>
          <w:lang w:eastAsia="ko-KR"/>
        </w:rPr>
        <w:t xml:space="preserve"> method was evaluated </w:t>
      </w:r>
      <w:r w:rsidR="00AD6317">
        <w:rPr>
          <w:rFonts w:ascii="Times New Roman" w:hAnsi="Times New Roman"/>
          <w:sz w:val="24"/>
          <w:szCs w:val="24"/>
          <w:lang w:eastAsia="ko-KR"/>
        </w:rPr>
        <w:t>using</w:t>
      </w:r>
      <w:r w:rsidR="00AD6317">
        <w:rPr>
          <w:rFonts w:ascii="Times New Roman" w:hAnsi="Times New Roman" w:hint="eastAsia"/>
          <w:sz w:val="24"/>
          <w:szCs w:val="24"/>
          <w:lang w:eastAsia="ko-KR"/>
        </w:rPr>
        <w:t xml:space="preserve"> </w:t>
      </w:r>
      <w:r>
        <w:rPr>
          <w:rFonts w:ascii="Times New Roman" w:hAnsi="Times New Roman" w:hint="eastAsia"/>
          <w:sz w:val="24"/>
          <w:szCs w:val="24"/>
          <w:lang w:eastAsia="ko-KR"/>
        </w:rPr>
        <w:t xml:space="preserve">2,000 </w:t>
      </w:r>
      <w:proofErr w:type="gramStart"/>
      <w:r>
        <w:rPr>
          <w:rFonts w:ascii="Times New Roman" w:hAnsi="Times New Roman" w:hint="eastAsia"/>
          <w:sz w:val="24"/>
          <w:szCs w:val="24"/>
          <w:lang w:eastAsia="ko-KR"/>
        </w:rPr>
        <w:t>replicates</w:t>
      </w:r>
      <w:r>
        <w:rPr>
          <w:rFonts w:ascii="Times New Roman" w:hAnsi="Times New Roman"/>
          <w:sz w:val="24"/>
          <w:szCs w:val="24"/>
          <w:lang w:eastAsia="ko-KR"/>
        </w:rPr>
        <w:t xml:space="preserve"> </w:t>
      </w:r>
      <w:r w:rsidR="00AD6317">
        <w:rPr>
          <w:rFonts w:ascii="Times New Roman" w:hAnsi="Times New Roman"/>
          <w:sz w:val="24"/>
          <w:szCs w:val="24"/>
          <w:lang w:eastAsia="ko-KR"/>
        </w:rPr>
        <w:t xml:space="preserve"> exhibiting</w:t>
      </w:r>
      <w:proofErr w:type="gramEnd"/>
      <w:r w:rsidR="00AD6317">
        <w:rPr>
          <w:rFonts w:ascii="Times New Roman" w:hAnsi="Times New Roman"/>
          <w:sz w:val="24"/>
          <w:szCs w:val="24"/>
          <w:lang w:eastAsia="ko-KR"/>
        </w:rPr>
        <w:t xml:space="preserve">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w:proofErr w:type="spellStart"/>
      <w:r w:rsidR="00A32389">
        <w:rPr>
          <w:rFonts w:ascii="Times New Roman" w:hAnsi="Times New Roman" w:hint="eastAsia"/>
          <w:sz w:val="24"/>
          <w:szCs w:val="24"/>
          <w:lang w:eastAsia="ko-KR"/>
        </w:rPr>
        <w:t>heritabilities</w:t>
      </w:r>
      <w:proofErr w:type="spellEnd"/>
      <w:r w:rsidR="00A32389">
        <w:rPr>
          <w:rFonts w:ascii="Times New Roman" w:hAnsi="Times New Roman" w:hint="eastAsia"/>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and </w:t>
      </w:r>
      <w:proofErr w:type="spellStart"/>
      <w:r w:rsidR="0047576E">
        <w:rPr>
          <w:rFonts w:ascii="Times New Roman" w:hAnsi="Times New Roman" w:hint="eastAsia"/>
          <w:sz w:val="24"/>
          <w:szCs w:val="24"/>
          <w:lang w:eastAsia="ko-KR"/>
        </w:rPr>
        <w:t>prevalence</w:t>
      </w:r>
      <w:r w:rsidR="00347733">
        <w:rPr>
          <w:rFonts w:ascii="Times New Roman" w:hAnsi="Times New Roman"/>
          <w:sz w:val="24"/>
          <w:szCs w:val="24"/>
          <w:lang w:eastAsia="ko-KR"/>
        </w:rPr>
        <w:t>s</w:t>
      </w:r>
      <w:proofErr w:type="spellEnd"/>
      <w:r w:rsidR="00A32389">
        <w:rPr>
          <w:rFonts w:ascii="Times New Roman" w:hAnsi="Times New Roman" w:hint="eastAsia"/>
          <w:sz w:val="24"/>
          <w:szCs w:val="24"/>
          <w:lang w:eastAsia="ko-KR"/>
        </w:rPr>
        <w:t xml:space="preserve"> (</w:t>
      </w:r>
      <w:r w:rsidR="00A32389">
        <w:rPr>
          <w:rFonts w:ascii="Times New Roman" w:hAnsi="Times New Roman" w:hint="eastAsia"/>
          <w:i/>
          <w:sz w:val="24"/>
          <w:szCs w:val="24"/>
          <w:lang w:eastAsia="ko-KR"/>
        </w:rPr>
        <w:t>q</w:t>
      </w:r>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AD6317">
        <w:rPr>
          <w:rFonts w:ascii="Times New Roman" w:hAnsi="Times New Roman"/>
          <w:sz w:val="24"/>
          <w:szCs w:val="24"/>
          <w:lang w:eastAsia="ko-KR"/>
        </w:rPr>
        <w:t xml:space="preserve">of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r w:rsidR="00A32389">
        <w:rPr>
          <w:rFonts w:ascii="Times New Roman" w:hAnsi="Times New Roman" w:hint="eastAsia"/>
          <w:i/>
          <w:sz w:val="24"/>
          <w:szCs w:val="24"/>
          <w:lang w:eastAsia="ko-KR"/>
        </w:rPr>
        <w:t xml:space="preserve">q </w:t>
      </w:r>
      <w:r w:rsidR="00F255B8">
        <w:rPr>
          <w:rFonts w:ascii="Times New Roman" w:hAnsi="Times New Roman"/>
          <w:sz w:val="24"/>
          <w:szCs w:val="24"/>
          <w:lang w:eastAsia="ko-KR"/>
        </w:rPr>
        <w:t xml:space="preserve">were set </w:t>
      </w:r>
      <w:r w:rsidR="00AD6317">
        <w:rPr>
          <w:rFonts w:ascii="Times New Roman" w:hAnsi="Times New Roman"/>
          <w:sz w:val="24"/>
          <w:szCs w:val="24"/>
          <w:lang w:eastAsia="ko-KR"/>
        </w:rPr>
        <w:t>at</w:t>
      </w:r>
      <w:r w:rsidR="00F255B8">
        <w:rPr>
          <w:rFonts w:ascii="Times New Roman" w:hAnsi="Times New Roman"/>
          <w:sz w:val="24"/>
          <w:szCs w:val="24"/>
          <w:lang w:eastAsia="ko-KR"/>
        </w:rPr>
        <w:t xml:space="preserv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255B8">
        <w:rPr>
          <w:rFonts w:ascii="Times New Roman" w:hAnsi="Times New Roman"/>
          <w:sz w:val="24"/>
          <w:szCs w:val="24"/>
          <w:lang w:eastAsia="ko-KR"/>
        </w:rPr>
        <w:t xml:space="preserve"> </w:t>
      </w:r>
      <w:r w:rsidR="00AD6317">
        <w:rPr>
          <w:rFonts w:ascii="Times New Roman" w:hAnsi="Times New Roman"/>
          <w:sz w:val="24"/>
          <w:szCs w:val="24"/>
          <w:lang w:eastAsia="ko-KR"/>
        </w:rPr>
        <w:t xml:space="preserve">was assumed </w:t>
      </w:r>
      <w:r w:rsidR="00F255B8">
        <w:rPr>
          <w:rFonts w:ascii="Times New Roman" w:hAnsi="Times New Roman"/>
          <w:sz w:val="24"/>
          <w:szCs w:val="24"/>
          <w:lang w:eastAsia="ko-KR"/>
        </w:rPr>
        <w:t>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4FE7699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w:t>
      </w:r>
      <w:r w:rsidR="00AD6317">
        <w:rPr>
          <w:rFonts w:ascii="Times New Roman" w:hAnsi="Times New Roman" w:cs="Times New Roman"/>
          <w:b/>
          <w:sz w:val="24"/>
        </w:rPr>
        <w:t>for</w:t>
      </w:r>
      <w:r w:rsidR="00107391">
        <w:rPr>
          <w:rFonts w:ascii="Times New Roman" w:hAnsi="Times New Roman" w:cs="Times New Roman"/>
          <w:b/>
          <w:sz w:val="24"/>
        </w:rPr>
        <w:t xml:space="preserv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w:t>
      </w:r>
      <w:r w:rsidR="00B01870">
        <w:rPr>
          <w:rFonts w:ascii="Times New Roman" w:hAnsi="Times New Roman" w:cs="Times New Roman" w:hint="eastAsia"/>
          <w:b/>
          <w:sz w:val="24"/>
        </w:rPr>
        <w:t>e</w:t>
      </w:r>
      <w:r w:rsidR="00394B32">
        <w:rPr>
          <w:rFonts w:ascii="Times New Roman" w:hAnsi="Times New Roman" w:cs="Times New Roman"/>
          <w:b/>
          <w:sz w:val="24"/>
        </w:rPr>
        <w:t>-</w:t>
      </w:r>
      <w:r w:rsidR="00782D8E">
        <w:rPr>
          <w:rFonts w:ascii="Times New Roman" w:hAnsi="Times New Roman" w:cs="Times New Roman" w:hint="eastAsia"/>
          <w:b/>
          <w:sz w:val="24"/>
        </w:rPr>
        <w:t>2 Diabetes</w:t>
      </w:r>
    </w:p>
    <w:p w14:paraId="2B4D98AE" w14:textId="6C1D04F5"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t>
      </w:r>
      <w:r w:rsidR="00AD6317">
        <w:rPr>
          <w:rFonts w:ascii="Times New Roman" w:hAnsi="Times New Roman" w:cs="Times New Roman"/>
          <w:sz w:val="24"/>
        </w:rPr>
        <w:t xml:space="preserve">patients </w:t>
      </w:r>
      <w:r>
        <w:rPr>
          <w:rFonts w:ascii="Times New Roman" w:hAnsi="Times New Roman" w:cs="Times New Roman"/>
          <w:sz w:val="24"/>
        </w:rPr>
        <w:t xml:space="preserve">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AD6317">
        <w:rPr>
          <w:rFonts w:ascii="Times New Roman" w:hAnsi="Times New Roman" w:cs="Times New Roman"/>
          <w:sz w:val="24"/>
        </w:rPr>
        <w:t xml:space="preserve">the </w:t>
      </w:r>
      <w:r w:rsidR="00E36F85">
        <w:rPr>
          <w:rFonts w:ascii="Times New Roman" w:hAnsi="Times New Roman" w:cs="Times New Roman" w:hint="eastAsia"/>
          <w:sz w:val="24"/>
        </w:rPr>
        <w:t xml:space="preserve">World Health Organization criteria </w:t>
      </w:r>
      <w:r w:rsidR="00AD6317">
        <w:rPr>
          <w:rFonts w:ascii="Times New Roman" w:hAnsi="Times New Roman" w:cs="Times New Roman"/>
          <w:sz w:val="24"/>
        </w:rPr>
        <w:t>for</w:t>
      </w:r>
      <w:r w:rsidR="00AD6317">
        <w:rPr>
          <w:rFonts w:ascii="Times New Roman" w:hAnsi="Times New Roman" w:cs="Times New Roman" w:hint="eastAsia"/>
          <w:sz w:val="24"/>
        </w:rPr>
        <w:t xml:space="preserve"> </w:t>
      </w:r>
      <w:r w:rsidR="00E36F85">
        <w:rPr>
          <w:rFonts w:ascii="Times New Roman" w:hAnsi="Times New Roman" w:cs="Times New Roman" w:hint="eastAsia"/>
          <w:sz w:val="24"/>
        </w:rPr>
        <w:t>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9F446D">
        <w:rPr>
          <w:rFonts w:ascii="Times New Roman" w:hAnsi="Times New Roman" w:cs="Times New Roman"/>
          <w:sz w:val="24"/>
        </w:rPr>
        <w:instrText xml:space="preserve"> ADDIN EN.CITE &lt;EndNote&gt;&lt;Cite&gt;&lt;Author&gt;Organization&lt;/Author&gt;&lt;Year&gt;2006&lt;/Year&gt;&lt;RecNum&gt;59&lt;/RecNum&gt;&lt;DisplayText&gt;[30]&lt;/DisplayText&gt;&lt;record&gt;&lt;rec-number&gt;59&lt;/rec-number&gt;&lt;foreign-keys&gt;&lt;key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9F446D">
        <w:rPr>
          <w:rFonts w:ascii="Times New Roman" w:hAnsi="Times New Roman" w:cs="Times New Roman"/>
          <w:noProof/>
          <w:sz w:val="24"/>
        </w:rPr>
        <w:t>[30]</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w:t>
      </w:r>
      <w:r w:rsidR="00AD6317">
        <w:rPr>
          <w:rFonts w:ascii="Times New Roman" w:hAnsi="Times New Roman" w:cs="Times New Roman"/>
          <w:sz w:val="24"/>
        </w:rPr>
        <w:t>The study</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 xml:space="preserve">T2D patients </w:t>
      </w:r>
      <w:r w:rsidR="00AD6317">
        <w:rPr>
          <w:rFonts w:ascii="Times New Roman" w:hAnsi="Times New Roman" w:cs="Times New Roman"/>
          <w:sz w:val="24"/>
        </w:rPr>
        <w:t>with a</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positive family history of T2D in first-degree relatives</w:t>
      </w:r>
      <w:r w:rsidR="00AD6317">
        <w:rPr>
          <w:rFonts w:ascii="Times New Roman" w:hAnsi="Times New Roman" w:cs="Times New Roman"/>
          <w:sz w:val="24"/>
        </w:rPr>
        <w:t>,</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AD6317">
        <w:rPr>
          <w:rFonts w:ascii="Times New Roman" w:hAnsi="Times New Roman" w:cs="Times New Roman"/>
          <w:sz w:val="24"/>
        </w:rPr>
        <w:t>F</w:t>
      </w:r>
      <w:r w:rsidR="00835C34">
        <w:rPr>
          <w:rFonts w:ascii="Times New Roman" w:hAnsi="Times New Roman" w:cs="Times New Roman" w:hint="eastAsia"/>
          <w:sz w:val="24"/>
        </w:rPr>
        <w:t xml:space="preserve">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AD6317">
        <w:rPr>
          <w:rFonts w:ascii="Times New Roman" w:hAnsi="Times New Roman" w:cs="Times New Roman"/>
          <w:sz w:val="24"/>
        </w:rPr>
        <w:t xml:space="preserve">the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xml:space="preserve">, but </w:t>
      </w:r>
      <w:r w:rsidR="00AD6317">
        <w:rPr>
          <w:rFonts w:ascii="Times New Roman" w:hAnsi="Times New Roman" w:cs="Times New Roman"/>
          <w:sz w:val="24"/>
        </w:rPr>
        <w:t>the study excluded relatives</w:t>
      </w:r>
      <w:r w:rsidR="00AD6317">
        <w:rPr>
          <w:rFonts w:ascii="Times New Roman" w:hAnsi="Times New Roman" w:cs="Times New Roman" w:hint="eastAsia"/>
          <w:sz w:val="24"/>
        </w:rPr>
        <w:t xml:space="preserve"> </w:t>
      </w:r>
      <w:r w:rsidR="00905ED4">
        <w:rPr>
          <w:rFonts w:ascii="Times New Roman" w:hAnsi="Times New Roman" w:cs="Times New Roman" w:hint="eastAsia"/>
          <w:sz w:val="24"/>
        </w:rPr>
        <w:t>who were positive for the 75-g oral glucose tolerance test</w:t>
      </w:r>
      <w:r w:rsidR="00AD6317">
        <w:rPr>
          <w:rFonts w:ascii="Times New Roman" w:hAnsi="Times New Roman" w:cs="Times New Roman"/>
          <w:sz w:val="24"/>
        </w:rPr>
        <w:t>.</w:t>
      </w:r>
      <w:r w:rsidR="00754E5F">
        <w:rPr>
          <w:rFonts w:ascii="Times New Roman" w:hAnsi="Times New Roman" w:cs="Times New Roman" w:hint="eastAsia"/>
          <w:sz w:val="24"/>
        </w:rPr>
        <w:t xml:space="preserve"> </w:t>
      </w:r>
      <w:r w:rsidR="00AD6317">
        <w:rPr>
          <w:rFonts w:ascii="Times New Roman" w:hAnsi="Times New Roman" w:cs="Times New Roman"/>
          <w:sz w:val="24"/>
        </w:rPr>
        <w:t>Subjects of unknown age were also excluded</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AD6317">
        <w:rPr>
          <w:rFonts w:ascii="Times New Roman" w:hAnsi="Times New Roman" w:cs="Times New Roman"/>
          <w:sz w:val="24"/>
        </w:rPr>
        <w:t>,</w:t>
      </w:r>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AD6317">
        <w:rPr>
          <w:rFonts w:ascii="Times New Roman" w:hAnsi="Times New Roman" w:cs="Times New Roman"/>
          <w:sz w:val="24"/>
        </w:rPr>
        <w:t>,</w:t>
      </w:r>
      <w:r w:rsidR="00D33004">
        <w:rPr>
          <w:rFonts w:ascii="Times New Roman" w:hAnsi="Times New Roman" w:cs="Times New Roman" w:hint="eastAsia"/>
          <w:sz w:val="24"/>
        </w:rPr>
        <w:t xml:space="preserve">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w:t>
      </w:r>
      <w:r w:rsidR="00E756F1">
        <w:rPr>
          <w:rFonts w:ascii="Times New Roman" w:hAnsi="Times New Roman" w:cs="Times New Roman"/>
          <w:sz w:val="24"/>
        </w:rPr>
        <w:t xml:space="preserve">For our analyses, </w:t>
      </w:r>
      <w:r w:rsidR="00AD6317">
        <w:rPr>
          <w:rFonts w:ascii="Times New Roman" w:hAnsi="Times New Roman" w:cs="Times New Roman"/>
          <w:sz w:val="24"/>
        </w:rPr>
        <w:t xml:space="preserve">the </w:t>
      </w:r>
      <w:r w:rsidR="0052154F">
        <w:rPr>
          <w:rFonts w:ascii="Times New Roman" w:hAnsi="Times New Roman" w:cs="Times New Roman"/>
          <w:sz w:val="24"/>
        </w:rPr>
        <w:t xml:space="preserve">effect of age was adjusted </w:t>
      </w:r>
      <w:r w:rsidR="00AD6317">
        <w:rPr>
          <w:rFonts w:ascii="Times New Roman" w:hAnsi="Times New Roman" w:cs="Times New Roman"/>
          <w:sz w:val="24"/>
        </w:rPr>
        <w:t>through use</w:t>
      </w:r>
      <w:r w:rsidR="0052154F">
        <w:rPr>
          <w:rFonts w:ascii="Times New Roman" w:hAnsi="Times New Roman" w:cs="Times New Roman"/>
          <w:sz w:val="24"/>
        </w:rPr>
        <w:t xml:space="preserve"> as a covariate, and </w:t>
      </w:r>
      <w:r w:rsidR="005C22B2">
        <w:rPr>
          <w:rFonts w:ascii="Times New Roman" w:hAnsi="Times New Roman" w:cs="Times New Roman" w:hint="eastAsia"/>
          <w:sz w:val="24"/>
        </w:rPr>
        <w:t>standardized age</w:t>
      </w:r>
      <w:r w:rsidR="0015284D">
        <w:rPr>
          <w:rFonts w:ascii="Times New Roman" w:hAnsi="Times New Roman" w:cs="Times New Roman" w:hint="eastAsia"/>
          <w:sz w:val="24"/>
        </w:rPr>
        <w:t xml:space="preserve"> </w:t>
      </w:r>
      <w:r w:rsidR="0052154F">
        <w:rPr>
          <w:rFonts w:ascii="Times New Roman" w:hAnsi="Times New Roman" w:cs="Times New Roman"/>
          <w:sz w:val="24"/>
        </w:rPr>
        <w:t xml:space="preserve">was </w:t>
      </w:r>
      <w:r w:rsidR="008B4C27">
        <w:rPr>
          <w:rFonts w:ascii="Times New Roman" w:hAnsi="Times New Roman" w:cs="Times New Roman"/>
          <w:sz w:val="24"/>
        </w:rPr>
        <w:t>incorporated into</w:t>
      </w:r>
      <w:r w:rsidR="00AD6317">
        <w:rPr>
          <w:rFonts w:ascii="Times New Roman" w:hAnsi="Times New Roman" w:cs="Times New Roman"/>
          <w:sz w:val="24"/>
        </w:rPr>
        <w:t xml:space="preserve"> final analyses</w:t>
      </w:r>
      <w:r w:rsidR="0052154F">
        <w:rPr>
          <w:rFonts w:ascii="Times New Roman" w:hAnsi="Times New Roman" w:cs="Times New Roman"/>
          <w:sz w:val="24"/>
        </w:rPr>
        <w:t>.</w:t>
      </w:r>
      <w:r w:rsidR="0015284D">
        <w:rPr>
          <w:rFonts w:ascii="Times New Roman" w:hAnsi="Times New Roman" w:cs="Times New Roman" w:hint="eastAsia"/>
          <w:sz w:val="24"/>
        </w:rPr>
        <w:t xml:space="preserve"> </w:t>
      </w:r>
      <w:r w:rsidR="0052154F">
        <w:rPr>
          <w:rFonts w:ascii="Times New Roman" w:hAnsi="Times New Roman" w:cs="Times New Roman"/>
          <w:sz w:val="24"/>
        </w:rPr>
        <w:t>T</w:t>
      </w:r>
      <w:r w:rsidR="005C22B2">
        <w:rPr>
          <w:rFonts w:ascii="Times New Roman" w:hAnsi="Times New Roman" w:cs="Times New Roman" w:hint="eastAsia"/>
          <w:sz w:val="24"/>
        </w:rPr>
        <w:t xml:space="preserve">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AD6317">
        <w:rPr>
          <w:rFonts w:ascii="Times New Roman" w:hAnsi="Times New Roman" w:cs="Times New Roman"/>
          <w:sz w:val="24"/>
          <w:szCs w:val="24"/>
        </w:rPr>
        <w:t>at</w:t>
      </w:r>
      <w:r w:rsidR="0015284D">
        <w:rPr>
          <w:rFonts w:ascii="Times New Roman" w:hAnsi="Times New Roman" w:cs="Times New Roman" w:hint="eastAsia"/>
          <w:sz w:val="24"/>
          <w:szCs w:val="24"/>
        </w:rPr>
        <w:t xml:space="preserve"> 10.9% </w:t>
      </w:r>
      <w:r w:rsidR="0052154F">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&lt;EndNote&gt;&lt;Cite&gt;&lt;Author&gt;Ko&lt;/Author&gt;&lt;Year&gt;2018&lt;/Year&gt;&lt;RecNum&gt;61&lt;/RecNum&gt;&lt;DisplayText&gt;[31]&lt;/DisplayText&gt;&lt;record&gt;&lt;rec-number&gt;61&lt;/rec-number&gt;&lt;foreign-keys&gt;&lt;key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52154F">
        <w:rPr>
          <w:rFonts w:ascii="Times New Roman" w:hAnsi="Times New Roman" w:cs="Times New Roman"/>
          <w:sz w:val="24"/>
          <w:szCs w:val="24"/>
        </w:rPr>
        <w:fldChar w:fldCharType="separate"/>
      </w:r>
      <w:r w:rsidR="009F446D">
        <w:rPr>
          <w:rFonts w:ascii="Times New Roman" w:hAnsi="Times New Roman" w:cs="Times New Roman"/>
          <w:noProof/>
          <w:sz w:val="24"/>
          <w:szCs w:val="24"/>
        </w:rPr>
        <w:t>[31]</w:t>
      </w:r>
      <w:r w:rsidR="0052154F">
        <w:rPr>
          <w:rFonts w:ascii="Times New Roman" w:hAnsi="Times New Roman" w:cs="Times New Roman"/>
          <w:sz w:val="24"/>
          <w:szCs w:val="24"/>
        </w:rPr>
        <w:fldChar w:fldCharType="end"/>
      </w:r>
      <w:r w:rsidR="0052154F">
        <w:rPr>
          <w:rFonts w:ascii="Times New Roman" w:hAnsi="Times New Roman" w:cs="Times New Roman"/>
          <w:sz w:val="24"/>
          <w:szCs w:val="24"/>
        </w:rPr>
        <w:t xml:space="preserve">, and </w:t>
      </w:r>
      <w:r w:rsidR="0052154F">
        <w:rPr>
          <w:rFonts w:ascii="Times New Roman" w:hAnsi="Times New Roman" w:cs="Times New Roman"/>
          <w:sz w:val="24"/>
        </w:rPr>
        <w:t>t</w:t>
      </w:r>
      <w:r w:rsidR="0052154F">
        <w:rPr>
          <w:rFonts w:ascii="Times New Roman" w:hAnsi="Times New Roman" w:cs="Times New Roman" w:hint="eastAsia"/>
          <w:sz w:val="24"/>
        </w:rPr>
        <w:t>he heritability of T2D</w:t>
      </w:r>
      <w:r w:rsidR="0052154F">
        <w:rPr>
          <w:rFonts w:ascii="Times New Roman" w:hAnsi="Times New Roman" w:cs="Times New Roman"/>
          <w:sz w:val="24"/>
        </w:rPr>
        <w:t xml:space="preserve"> was estimated </w:t>
      </w:r>
      <w:r w:rsidR="00AD6317">
        <w:rPr>
          <w:rFonts w:ascii="Times New Roman" w:hAnsi="Times New Roman" w:cs="Times New Roman"/>
          <w:sz w:val="24"/>
        </w:rPr>
        <w:t>using our experimental</w:t>
      </w:r>
      <w:r w:rsidR="0052154F">
        <w:rPr>
          <w:rFonts w:ascii="Times New Roman" w:hAnsi="Times New Roman" w:cs="Times New Roman"/>
          <w:sz w:val="24"/>
        </w:rPr>
        <w:t xml:space="preserve"> method </w:t>
      </w:r>
      <w:r w:rsidR="00AD6317">
        <w:rPr>
          <w:rFonts w:ascii="Times New Roman" w:hAnsi="Times New Roman" w:cs="Times New Roman"/>
          <w:sz w:val="24"/>
        </w:rPr>
        <w:t>adjusted for</w:t>
      </w:r>
      <w:r w:rsidR="0052154F">
        <w:rPr>
          <w:rFonts w:ascii="Times New Roman" w:hAnsi="Times New Roman" w:cs="Times New Roman" w:hint="eastAsia"/>
          <w:sz w:val="24"/>
        </w:rPr>
        <w:t xml:space="preserve"> ascertainment bias</w:t>
      </w:r>
      <w:r w:rsidR="0052154F">
        <w:rPr>
          <w:rFonts w:ascii="Times New Roman" w:hAnsi="Times New Roman" w:cs="Times New Roman"/>
          <w:sz w:val="24"/>
        </w:rPr>
        <w:t xml:space="preserve">. </w:t>
      </w:r>
      <w:r w:rsidR="0052154F">
        <w:rPr>
          <w:rFonts w:ascii="Times New Roman" w:hAnsi="Times New Roman" w:cs="Times New Roman"/>
          <w:sz w:val="24"/>
          <w:szCs w:val="24"/>
        </w:rPr>
        <w:t xml:space="preserve"> </w:t>
      </w:r>
    </w:p>
    <w:p w14:paraId="2C4D8D8F" w14:textId="77777777" w:rsidR="00712760" w:rsidRPr="00F35BEB" w:rsidRDefault="00712760" w:rsidP="00392E86">
      <w:pPr>
        <w:widowControl/>
        <w:wordWrap/>
        <w:autoSpaceDE/>
        <w:autoSpaceDN/>
        <w:spacing w:after="0" w:line="480" w:lineRule="auto"/>
        <w:jc w:val="left"/>
        <w:rPr>
          <w:rFonts w:ascii="Times New Roman" w:hAnsi="Times New Roman" w:cs="Times New Roman" w:hint="eastAsia"/>
          <w:sz w:val="24"/>
          <w:szCs w:val="24"/>
        </w:rPr>
      </w:pPr>
    </w:p>
    <w:p w14:paraId="753FAC39" w14:textId="21EA3759" w:rsidR="00F35BEB" w:rsidRPr="00F35BEB" w:rsidRDefault="00F35BEB" w:rsidP="00392E86">
      <w:pPr>
        <w:widowControl/>
        <w:wordWrap/>
        <w:autoSpaceDE/>
        <w:autoSpaceDN/>
        <w:spacing w:after="0" w:line="480" w:lineRule="auto"/>
        <w:jc w:val="left"/>
        <w:rPr>
          <w:rFonts w:ascii="Times New Roman" w:hAnsi="Times New Roman" w:cs="Times New Roman" w:hint="eastAsia"/>
          <w:b/>
          <w:sz w:val="24"/>
          <w:szCs w:val="24"/>
        </w:rPr>
      </w:pPr>
      <w:r w:rsidRPr="00F35BEB">
        <w:rPr>
          <w:rFonts w:ascii="Times New Roman" w:hAnsi="Times New Roman" w:cs="Times New Roman" w:hint="eastAsia"/>
          <w:b/>
          <w:sz w:val="24"/>
          <w:szCs w:val="24"/>
        </w:rPr>
        <w:t xml:space="preserve">Data </w:t>
      </w:r>
      <w:r>
        <w:rPr>
          <w:rFonts w:ascii="Times New Roman" w:hAnsi="Times New Roman" w:cs="Times New Roman" w:hint="eastAsia"/>
          <w:b/>
          <w:sz w:val="24"/>
          <w:szCs w:val="24"/>
        </w:rPr>
        <w:t>availability</w:t>
      </w:r>
    </w:p>
    <w:p w14:paraId="6164A77B" w14:textId="34EE4874" w:rsidR="00770F5C" w:rsidRDefault="00770F5C" w:rsidP="00893E12">
      <w:pPr>
        <w:widowControl/>
        <w:wordWrap/>
        <w:autoSpaceDE/>
        <w:autoSpaceDN/>
        <w:spacing w:after="0" w:line="480" w:lineRule="auto"/>
        <w:ind w:firstLine="72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The R code for generating the simulation data can be downloaded from </w:t>
      </w:r>
      <w:hyperlink r:id="rId9" w:history="1">
        <w:r w:rsidRPr="0062194C">
          <w:rPr>
            <w:rStyle w:val="ac"/>
            <w:rFonts w:ascii="Times New Roman" w:hAnsi="Times New Roman" w:cs="Times New Roman" w:hint="eastAsia"/>
            <w:sz w:val="24"/>
            <w:szCs w:val="24"/>
          </w:rPr>
          <w:t>http://healthstat.snu.ac.kr/software/LTMH</w:t>
        </w:r>
      </w:hyperlink>
      <w:r>
        <w:rPr>
          <w:rFonts w:ascii="Times New Roman" w:hAnsi="Times New Roman" w:cs="Times New Roman" w:hint="eastAsia"/>
          <w:sz w:val="24"/>
          <w:szCs w:val="24"/>
        </w:rPr>
        <w:t xml:space="preserve">. </w:t>
      </w:r>
      <w:r w:rsidR="005B53BD">
        <w:rPr>
          <w:rFonts w:ascii="Times New Roman" w:hAnsi="Times New Roman" w:cs="Times New Roman" w:hint="eastAsia"/>
          <w:sz w:val="24"/>
          <w:szCs w:val="24"/>
        </w:rPr>
        <w:t>The described T2D data</w:t>
      </w:r>
      <w:r w:rsidR="00484FD2">
        <w:rPr>
          <w:rFonts w:ascii="Times New Roman" w:hAnsi="Times New Roman" w:cs="Times New Roman" w:hint="eastAsia"/>
          <w:sz w:val="24"/>
          <w:szCs w:val="24"/>
        </w:rPr>
        <w:t xml:space="preserve"> is available upon request. </w:t>
      </w:r>
    </w:p>
    <w:p w14:paraId="6F768F6C" w14:textId="77777777" w:rsidR="00946369" w:rsidRPr="00F35BEB" w:rsidRDefault="00946369" w:rsidP="00392E86">
      <w:pPr>
        <w:widowControl/>
        <w:wordWrap/>
        <w:autoSpaceDE/>
        <w:autoSpaceDN/>
        <w:spacing w:after="0" w:line="480" w:lineRule="auto"/>
        <w:jc w:val="left"/>
        <w:rPr>
          <w:rFonts w:ascii="Times New Roman" w:hAnsi="Times New Roman" w:cs="Times New Roman"/>
          <w:sz w:val="24"/>
          <w:szCs w:val="24"/>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4CED8D96"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 xml:space="preserve">Evaluations </w:t>
      </w:r>
      <w:r w:rsidR="00AD6317">
        <w:rPr>
          <w:rFonts w:ascii="Times New Roman" w:hAnsi="Times New Roman" w:cs="Times New Roman"/>
          <w:b/>
          <w:sz w:val="24"/>
        </w:rPr>
        <w:t>of</w:t>
      </w:r>
      <w:r w:rsidR="00AD6317"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0CE42A08"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t>
      </w:r>
      <w:r w:rsidR="00AD6317">
        <w:rPr>
          <w:rFonts w:ascii="Times New Roman" w:hAnsi="Times New Roman" w:cs="Times New Roman"/>
          <w:sz w:val="24"/>
        </w:rPr>
        <w:t xml:space="preserve">using </w:t>
      </w:r>
      <w:r>
        <w:rPr>
          <w:rFonts w:ascii="Times New Roman" w:hAnsi="Times New Roman" w:cs="Times New Roman"/>
          <w:sz w:val="24"/>
        </w:rPr>
        <w:t xml:space="preserve">simulated data. </w:t>
      </w:r>
      <w:r w:rsidR="0048519C">
        <w:rPr>
          <w:rFonts w:ascii="Times New Roman" w:hAnsi="Times New Roman" w:cs="Times New Roman" w:hint="eastAsia"/>
          <w:sz w:val="24"/>
        </w:rPr>
        <w:t xml:space="preserve">For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xml:space="preserve">, we assumed </w:t>
      </w:r>
      <w:r w:rsidR="00AD6317">
        <w:rPr>
          <w:rFonts w:ascii="Times New Roman" w:hAnsi="Times New Roman" w:cs="Times New Roman"/>
          <w:sz w:val="24"/>
        </w:rPr>
        <w:t xml:space="preserve">family-based samples were </w:t>
      </w:r>
      <w:r>
        <w:rPr>
          <w:rFonts w:ascii="Times New Roman" w:hAnsi="Times New Roman" w:cs="Times New Roman"/>
          <w:sz w:val="24"/>
        </w:rPr>
        <w:t>randomly selected,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w:t>
      </w:r>
      <w:r w:rsidR="00AD6317">
        <w:rPr>
          <w:rFonts w:ascii="Times New Roman" w:hAnsi="Times New Roman" w:cs="Times New Roman"/>
          <w:sz w:val="24"/>
        </w:rPr>
        <w:t>given</w:t>
      </w:r>
      <w:r w:rsidR="00AD6317" w:rsidRPr="00A1530B">
        <w:rPr>
          <w:rFonts w:ascii="Times New Roman" w:hAnsi="Times New Roman" w:cs="Times New Roman"/>
          <w:sz w:val="24"/>
        </w:rPr>
        <w:t xml:space="preserve"> </w:t>
      </w:r>
      <w:r w:rsidR="005232A7" w:rsidRPr="00A1530B">
        <w:rPr>
          <w:rFonts w:ascii="Times New Roman" w:hAnsi="Times New Roman" w:cs="Times New Roman"/>
          <w:sz w:val="24"/>
        </w:rPr>
        <w:t xml:space="preserve">in Table 1. </w:t>
      </w:r>
      <w:r w:rsidR="00116F4F">
        <w:rPr>
          <w:rFonts w:ascii="Times New Roman" w:hAnsi="Times New Roman" w:cs="Times New Roman" w:hint="eastAsia"/>
          <w:sz w:val="24"/>
        </w:rPr>
        <w:t xml:space="preserve">The true value </w:t>
      </w:r>
      <w:r w:rsidR="00AD6317">
        <w:rPr>
          <w:rFonts w:ascii="Times New Roman" w:hAnsi="Times New Roman" w:cs="Times New Roman"/>
          <w:sz w:val="24"/>
        </w:rPr>
        <w:t>of</w:t>
      </w:r>
      <w:r w:rsidR="00AD6317">
        <w:rPr>
          <w:rFonts w:ascii="Times New Roman" w:hAnsi="Times New Roman" w:cs="Times New Roman" w:hint="eastAsia"/>
          <w:sz w:val="24"/>
        </w:rPr>
        <w:t xml:space="preserve">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AD6317">
        <w:rPr>
          <w:rFonts w:ascii="Times New Roman" w:hAnsi="Times New Roman" w:cs="Times New Roman"/>
          <w:sz w:val="24"/>
        </w:rPr>
        <w:t>always provide a close approximation of</w:t>
      </w:r>
      <w:r w:rsidR="000A13D5">
        <w:rPr>
          <w:rFonts w:ascii="Times New Roman" w:hAnsi="Times New Roman" w:cs="Times New Roman" w:hint="eastAsia"/>
          <w:sz w:val="24"/>
        </w:rPr>
        <w:t xml:space="preserv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w:t>
      </w:r>
      <w:r w:rsidR="00AD6317">
        <w:rPr>
          <w:rFonts w:ascii="Times New Roman" w:hAnsi="Times New Roman" w:cs="Times New Roman"/>
          <w:sz w:val="24"/>
        </w:rPr>
        <w:t xml:space="preserve">the </w:t>
      </w:r>
      <w:r w:rsidR="006B3921">
        <w:rPr>
          <w:rFonts w:ascii="Times New Roman" w:hAnsi="Times New Roman" w:cs="Times New Roman"/>
          <w:sz w:val="24"/>
        </w:rPr>
        <w:lastRenderedPageBreak/>
        <w:t>prevalence is 0.1 or 0.2</w:t>
      </w:r>
      <w:r w:rsidR="00AD6317">
        <w:rPr>
          <w:rFonts w:ascii="Times New Roman" w:hAnsi="Times New Roman" w:cs="Times New Roman"/>
          <w:sz w:val="24"/>
        </w:rPr>
        <w:t>,</w:t>
      </w:r>
      <w:r w:rsidR="00BA0F30">
        <w:rPr>
          <w:rFonts w:ascii="Times New Roman" w:hAnsi="Times New Roman" w:cs="Times New Roman"/>
          <w:sz w:val="24"/>
        </w:rPr>
        <w:t xml:space="preserve"> </w:t>
      </w:r>
      <w:r w:rsidR="00AD6317">
        <w:rPr>
          <w:rFonts w:ascii="Times New Roman" w:hAnsi="Times New Roman" w:cs="Times New Roman"/>
          <w:sz w:val="24"/>
        </w:rPr>
        <w:t>although</w:t>
      </w:r>
      <w:r w:rsidR="00BA0F30">
        <w:rPr>
          <w:rFonts w:ascii="Times New Roman" w:hAnsi="Times New Roman" w:cs="Times New Roman"/>
          <w:sz w:val="24"/>
        </w:rPr>
        <w:t xml:space="preserve"> standard errors </w:t>
      </w:r>
      <w:r w:rsidR="00AD6317">
        <w:rPr>
          <w:rFonts w:ascii="Times New Roman" w:hAnsi="Times New Roman" w:cs="Times New Roman"/>
          <w:sz w:val="24"/>
        </w:rPr>
        <w:t xml:space="preserve">caused by </w:t>
      </w:r>
      <w:r w:rsidR="00BA0F30">
        <w:rPr>
          <w:rFonts w:ascii="Times New Roman" w:hAnsi="Times New Roman" w:cs="Times New Roman"/>
          <w:sz w:val="24"/>
        </w:rPr>
        <w:t xml:space="preserve">estimates </w:t>
      </w:r>
      <w:r w:rsidR="00AD6317">
        <w:rPr>
          <w:rFonts w:ascii="Times New Roman" w:hAnsi="Times New Roman" w:cs="Times New Roman"/>
          <w:sz w:val="24"/>
        </w:rPr>
        <w:t>using</w:t>
      </w:r>
      <w:r w:rsidR="008B4C27">
        <w:rPr>
          <w:rFonts w:ascii="Times New Roman" w:hAnsi="Times New Roman" w:cs="Times New Roman"/>
          <w:sz w:val="24"/>
        </w:rPr>
        <w:t xml:space="preserve"> </w:t>
      </w:r>
      <w:r w:rsidR="00BA0F30">
        <w:rPr>
          <w:rFonts w:ascii="Times New Roman" w:hAnsi="Times New Roman" w:cs="Times New Roman"/>
          <w:sz w:val="24"/>
        </w:rPr>
        <w:t xml:space="preserve">LTMH are always smaller than those </w:t>
      </w:r>
      <w:r w:rsidR="00AD6317">
        <w:rPr>
          <w:rFonts w:ascii="Times New Roman" w:hAnsi="Times New Roman" w:cs="Times New Roman"/>
          <w:sz w:val="24"/>
        </w:rPr>
        <w:t xml:space="preserve">produced by </w:t>
      </w:r>
      <w:r w:rsidR="00BA0F30">
        <w:rPr>
          <w:rFonts w:ascii="Times New Roman" w:hAnsi="Times New Roman" w:cs="Times New Roman"/>
          <w:sz w:val="24"/>
        </w:rPr>
        <w:t>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f</w:t>
      </w:r>
      <w:r w:rsidR="006F608C">
        <w:rPr>
          <w:rFonts w:ascii="Times New Roman" w:hAnsi="Times New Roman" w:cs="Times New Roman" w:hint="eastAsia"/>
          <w:sz w:val="24"/>
        </w:rPr>
        <w:t xml:space="preserve"> </w:t>
      </w:r>
      <w:r w:rsidR="006F608C">
        <w:rPr>
          <w:rFonts w:ascii="Times New Roman" w:hAnsi="Times New Roman" w:cs="Times New Roman"/>
          <w:sz w:val="24"/>
        </w:rPr>
        <w:t>prevalence</w:t>
      </w:r>
      <w:r w:rsidR="006F608C">
        <w:rPr>
          <w:rFonts w:ascii="Times New Roman" w:hAnsi="Times New Roman" w:cs="Times New Roman" w:hint="eastAsia"/>
          <w:sz w:val="24"/>
        </w:rPr>
        <w:t xml:space="preserve"> </w:t>
      </w:r>
      <w:r w:rsidR="00321B8D">
        <w:rPr>
          <w:rFonts w:ascii="Times New Roman" w:hAnsi="Times New Roman" w:cs="Times New Roman"/>
          <w:sz w:val="24"/>
        </w:rPr>
        <w:t xml:space="preserve">is 0.05 and </w:t>
      </w:r>
      <w:r w:rsidR="00AA6111">
        <w:rPr>
          <w:rFonts w:ascii="Times New Roman" w:hAnsi="Times New Roman" w:cs="Times New Roman" w:hint="eastAsia"/>
          <w:sz w:val="24"/>
        </w:rPr>
        <w:t>heritability</w:t>
      </w:r>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w:t>
      </w:r>
      <w:r w:rsidR="00AD6317">
        <w:rPr>
          <w:rFonts w:ascii="Times New Roman" w:hAnsi="Times New Roman" w:cs="Times New Roman"/>
          <w:sz w:val="24"/>
        </w:rPr>
        <w:t xml:space="preserve">indicates </w:t>
      </w:r>
      <w:r w:rsidR="00BB236E">
        <w:rPr>
          <w:rFonts w:ascii="Times New Roman" w:hAnsi="Times New Roman" w:cs="Times New Roman"/>
          <w:sz w:val="24"/>
        </w:rPr>
        <w:t xml:space="preserve">the distribution </w:t>
      </w:r>
      <w:proofErr w:type="gramStart"/>
      <w:r w:rsidR="00BB236E">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AD6317">
        <w:rPr>
          <w:rFonts w:ascii="Times New Roman" w:hAnsi="Times New Roman" w:cs="Times New Roman"/>
          <w:sz w:val="24"/>
        </w:rPr>
        <w:t>,</w:t>
      </w:r>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 </w:t>
      </w:r>
      <w:r w:rsidR="00AD6317">
        <w:rPr>
          <w:rFonts w:ascii="Times New Roman" w:hAnsi="Times New Roman" w:cs="Times New Roman"/>
          <w:sz w:val="24"/>
        </w:rPr>
        <w:t>high</w:t>
      </w:r>
      <w:r w:rsidR="00AD7F05">
        <w:rPr>
          <w:rFonts w:ascii="Times New Roman" w:hAnsi="Times New Roman" w:cs="Times New Roman" w:hint="eastAsia"/>
          <w:sz w:val="24"/>
        </w:rPr>
        <w:t xml:space="preserve"> prevalence</w:t>
      </w:r>
      <w:r w:rsidR="00AD6317">
        <w:rPr>
          <w:rFonts w:ascii="Times New Roman" w:hAnsi="Times New Roman" w:cs="Times New Roman"/>
          <w:sz w:val="24"/>
        </w:rPr>
        <w:t>.</w:t>
      </w:r>
      <w:r w:rsidR="00D10559">
        <w:rPr>
          <w:rFonts w:ascii="Times New Roman" w:hAnsi="Times New Roman" w:cs="Times New Roman" w:hint="eastAsia"/>
          <w:sz w:val="24"/>
        </w:rPr>
        <w:t xml:space="preserve"> </w:t>
      </w:r>
      <w:r w:rsidR="00AD6317">
        <w:rPr>
          <w:rFonts w:ascii="Times New Roman" w:hAnsi="Times New Roman" w:cs="Times New Roman"/>
          <w:sz w:val="24"/>
        </w:rPr>
        <w:t>E</w:t>
      </w:r>
      <w:r w:rsidR="0006085D">
        <w:rPr>
          <w:rFonts w:ascii="Times New Roman" w:hAnsi="Times New Roman" w:cs="Times New Roman" w:hint="eastAsia"/>
          <w:sz w:val="24"/>
        </w:rPr>
        <w:t xml:space="preserve">stimates </w:t>
      </w:r>
      <w:r w:rsidR="00AD6317">
        <w:rPr>
          <w:rFonts w:ascii="Times New Roman" w:hAnsi="Times New Roman" w:cs="Times New Roman"/>
          <w:sz w:val="24"/>
        </w:rPr>
        <w:t>generated by</w:t>
      </w:r>
      <w:r w:rsidR="00AD6317">
        <w:rPr>
          <w:rFonts w:ascii="Times New Roman" w:hAnsi="Times New Roman" w:cs="Times New Roman" w:hint="eastAsia"/>
          <w:sz w:val="24"/>
        </w:rPr>
        <w:t xml:space="preserve"> </w:t>
      </w:r>
      <w:r w:rsidR="00D10559">
        <w:rPr>
          <w:rFonts w:ascii="Times New Roman" w:hAnsi="Times New Roman" w:cs="Times New Roman" w:hint="eastAsia"/>
          <w:sz w:val="24"/>
        </w:rPr>
        <w:t>GCTA</w:t>
      </w:r>
      <w:r w:rsidR="00AD6317">
        <w:rPr>
          <w:rFonts w:ascii="Times New Roman" w:hAnsi="Times New Roman" w:cs="Times New Roman"/>
          <w:sz w:val="24"/>
        </w:rPr>
        <w:t>, however,</w:t>
      </w:r>
      <w:r w:rsidR="00D10559">
        <w:rPr>
          <w:rFonts w:ascii="Times New Roman" w:hAnsi="Times New Roman" w:cs="Times New Roman" w:hint="eastAsia"/>
          <w:sz w:val="24"/>
        </w:rPr>
        <w:t xml:space="preserve">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AD6317">
        <w:rPr>
          <w:rFonts w:ascii="Times New Roman" w:hAnsi="Times New Roman" w:cs="Times New Roman"/>
          <w:sz w:val="24"/>
        </w:rPr>
        <w:t>generated by</w:t>
      </w:r>
      <w:r w:rsidR="00B21C5A">
        <w:rPr>
          <w:rFonts w:ascii="Times New Roman" w:hAnsi="Times New Roman" w:cs="Times New Roman" w:hint="eastAsia"/>
          <w:sz w:val="24"/>
        </w:rPr>
        <w:t xml:space="preserv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 xml:space="preserve">we can conclude that LTMH </w:t>
      </w:r>
      <w:r w:rsidR="00AD6317">
        <w:rPr>
          <w:rFonts w:ascii="Times New Roman" w:hAnsi="Times New Roman" w:cs="Times New Roman"/>
          <w:sz w:val="24"/>
        </w:rPr>
        <w:t>provides generally superior performance.</w:t>
      </w:r>
      <w:r w:rsidR="00A23F32">
        <w:rPr>
          <w:rFonts w:ascii="Times New Roman" w:hAnsi="Times New Roman" w:cs="Times New Roman" w:hint="eastAsia"/>
          <w:sz w:val="24"/>
        </w:rPr>
        <w:t xml:space="preserve"> </w:t>
      </w:r>
    </w:p>
    <w:p w14:paraId="6A3FF3F3" w14:textId="6ADCB550"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w:t>
      </w:r>
      <w:r w:rsidR="00AD443E">
        <w:rPr>
          <w:rFonts w:ascii="Times New Roman" w:hAnsi="Times New Roman" w:cs="Times New Roman"/>
          <w:sz w:val="24"/>
        </w:rPr>
        <w:t xml:space="preserve">of </w:t>
      </w:r>
      <w:r>
        <w:rPr>
          <w:rFonts w:ascii="Times New Roman" w:hAnsi="Times New Roman" w:cs="Times New Roman"/>
          <w:sz w:val="24"/>
        </w:rPr>
        <w:t xml:space="preserve">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 xml:space="preserve">the </w:t>
      </w:r>
      <w:r w:rsidR="00AD443E">
        <w:rPr>
          <w:rFonts w:ascii="Times New Roman" w:hAnsi="Times New Roman" w:cs="Times New Roman"/>
          <w:sz w:val="24"/>
        </w:rPr>
        <w:t xml:space="preserve">majority </w:t>
      </w:r>
      <w:r w:rsidR="003A103F">
        <w:rPr>
          <w:rFonts w:ascii="Times New Roman" w:hAnsi="Times New Roman" w:cs="Times New Roman"/>
          <w:sz w:val="24"/>
        </w:rPr>
        <w:t>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w:t>
      </w:r>
      <w:r w:rsidR="00AD443E">
        <w:rPr>
          <w:rFonts w:ascii="Times New Roman" w:hAnsi="Times New Roman" w:cs="Times New Roman"/>
          <w:sz w:val="24"/>
        </w:rPr>
        <w:t xml:space="preserve">these </w:t>
      </w:r>
      <w:r w:rsidR="003A103F">
        <w:rPr>
          <w:rFonts w:ascii="Times New Roman" w:hAnsi="Times New Roman" w:cs="Times New Roman"/>
          <w:sz w:val="24"/>
        </w:rPr>
        <w:t xml:space="preserve">estimates </w:t>
      </w:r>
      <w:r w:rsidR="00AD443E">
        <w:rPr>
          <w:rFonts w:ascii="Times New Roman" w:hAnsi="Times New Roman" w:cs="Times New Roman"/>
          <w:sz w:val="24"/>
        </w:rPr>
        <w:t>exhibit</w:t>
      </w:r>
      <w:r w:rsidR="003A103F">
        <w:rPr>
          <w:rFonts w:ascii="Times New Roman" w:hAnsi="Times New Roman" w:cs="Times New Roman"/>
          <w:sz w:val="24"/>
        </w:rPr>
        <w:t xml:space="preserve"> ascertainment bias</w:t>
      </w:r>
      <w:r w:rsidR="00AD443E">
        <w:rPr>
          <w:rFonts w:ascii="Times New Roman" w:hAnsi="Times New Roman" w:cs="Times New Roman"/>
          <w:sz w:val="24"/>
        </w:rPr>
        <w:t>. E</w:t>
      </w:r>
      <w:r w:rsidR="00DA4C77">
        <w:rPr>
          <w:rFonts w:ascii="Times New Roman" w:hAnsi="Times New Roman" w:cs="Times New Roman"/>
          <w:sz w:val="24"/>
        </w:rPr>
        <w:t xml:space="preserv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LTMH</w:t>
      </w:r>
      <w:r w:rsidR="00AD443E">
        <w:rPr>
          <w:rFonts w:ascii="Times New Roman" w:hAnsi="Times New Roman" w:cs="Times New Roman"/>
          <w:sz w:val="24"/>
        </w:rPr>
        <w:t>, however,</w:t>
      </w:r>
      <w:r w:rsidR="00F80EB5">
        <w:rPr>
          <w:rFonts w:ascii="Times New Roman" w:hAnsi="Times New Roman" w:cs="Times New Roman" w:hint="eastAsia"/>
          <w:sz w:val="24"/>
        </w:rPr>
        <w:t xml:space="preserve">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true values </w:t>
      </w:r>
      <w:r w:rsidR="001B3CF4">
        <w:rPr>
          <w:rFonts w:ascii="Times New Roman" w:hAnsi="Times New Roman" w:cs="Times New Roman"/>
          <w:sz w:val="24"/>
        </w:rPr>
        <w:t xml:space="preserve">and these results show robustness against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Interestingly</w:t>
      </w:r>
      <w:r w:rsidR="00AD443E">
        <w:rPr>
          <w:rFonts w:ascii="Times New Roman" w:hAnsi="Times New Roman" w:cs="Times New Roman"/>
          <w:sz w:val="24"/>
        </w:rPr>
        <w:t>,</w:t>
      </w:r>
      <w:r w:rsidR="001B3CF4">
        <w:rPr>
          <w:rFonts w:ascii="Times New Roman" w:hAnsi="Times New Roman" w:cs="Times New Roman"/>
          <w:sz w:val="24"/>
        </w:rPr>
        <w:t xml:space="preserve"> </w:t>
      </w:r>
      <w:r w:rsidR="00504FD0">
        <w:rPr>
          <w:rFonts w:ascii="Times New Roman" w:hAnsi="Times New Roman" w:cs="Times New Roman"/>
          <w:sz w:val="24"/>
        </w:rPr>
        <w:t xml:space="preserve">standard errors </w:t>
      </w:r>
      <w:r w:rsidR="00AD443E">
        <w:rPr>
          <w:rFonts w:ascii="Times New Roman" w:hAnsi="Times New Roman" w:cs="Times New Roman"/>
          <w:sz w:val="24"/>
        </w:rPr>
        <w:t>resulting from</w:t>
      </w:r>
      <w:r w:rsidR="00AD443E">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 xml:space="preserve">s </w:t>
      </w:r>
      <w:r w:rsidR="00AD443E">
        <w:rPr>
          <w:rFonts w:ascii="Times New Roman" w:hAnsi="Times New Roman" w:cs="Times New Roman"/>
          <w:sz w:val="24"/>
        </w:rPr>
        <w:t xml:space="preserve">generated </w:t>
      </w:r>
      <w:r w:rsidR="00504FD0">
        <w:rPr>
          <w:rFonts w:ascii="Times New Roman" w:hAnsi="Times New Roman" w:cs="Times New Roman"/>
          <w:sz w:val="24"/>
        </w:rPr>
        <w:t xml:space="preserve">by LTMH </w:t>
      </w:r>
      <w:r w:rsidR="00AD443E">
        <w:rPr>
          <w:rFonts w:ascii="Times New Roman" w:hAnsi="Times New Roman" w:cs="Times New Roman"/>
          <w:sz w:val="24"/>
        </w:rPr>
        <w:t xml:space="preserve">analysis of </w:t>
      </w:r>
      <w:r w:rsidR="00504FD0">
        <w:rPr>
          <w:rFonts w:ascii="Times New Roman" w:hAnsi="Times New Roman" w:cs="Times New Roman"/>
          <w:sz w:val="24"/>
        </w:rPr>
        <w:t xml:space="preserve">ascertained families are small compared to those </w:t>
      </w:r>
      <w:r w:rsidR="00AD443E">
        <w:rPr>
          <w:rFonts w:ascii="Times New Roman" w:hAnsi="Times New Roman" w:cs="Times New Roman"/>
          <w:sz w:val="24"/>
        </w:rPr>
        <w:t>observed in</w:t>
      </w:r>
      <w:r w:rsidR="00504FD0">
        <w:rPr>
          <w:rFonts w:ascii="Times New Roman" w:hAnsi="Times New Roman" w:cs="Times New Roman"/>
          <w:sz w:val="24"/>
        </w:rPr>
        <w:t xml:space="preserve"> the absence of ascertainment. </w:t>
      </w:r>
      <w:r w:rsidR="00BE6176">
        <w:rPr>
          <w:rFonts w:ascii="Times New Roman" w:hAnsi="Times New Roman" w:cs="Times New Roman"/>
          <w:sz w:val="24"/>
        </w:rPr>
        <w:t xml:space="preserve">The </w:t>
      </w:r>
      <w:r w:rsidR="00AD443E">
        <w:rPr>
          <w:rFonts w:ascii="Times New Roman" w:hAnsi="Times New Roman" w:cs="Times New Roman"/>
          <w:sz w:val="24"/>
        </w:rPr>
        <w:t xml:space="preserve">number </w:t>
      </w:r>
      <w:r w:rsidR="00BE6176">
        <w:rPr>
          <w:rFonts w:ascii="Times New Roman" w:hAnsi="Times New Roman" w:cs="Times New Roman"/>
          <w:sz w:val="24"/>
        </w:rPr>
        <w:t xml:space="preserve">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w:t>
      </w:r>
      <w:r w:rsidR="00AD443E">
        <w:rPr>
          <w:rFonts w:ascii="Times New Roman" w:hAnsi="Times New Roman" w:cs="Times New Roman"/>
          <w:sz w:val="24"/>
        </w:rPr>
        <w:t>l</w:t>
      </w:r>
      <w:r w:rsidR="00BE6176">
        <w:rPr>
          <w:rFonts w:ascii="Times New Roman" w:hAnsi="Times New Roman" w:cs="Times New Roman"/>
          <w:sz w:val="24"/>
        </w:rPr>
        <w:t xml:space="preserve"> correlations increase the number of affected individuals</w:t>
      </w:r>
      <w:r w:rsidR="008A14EA">
        <w:rPr>
          <w:rFonts w:ascii="Times New Roman" w:hAnsi="Times New Roman" w:cs="Times New Roman"/>
          <w:sz w:val="24"/>
        </w:rPr>
        <w:t>, which may explain the smaller standard errors</w:t>
      </w:r>
      <w:r w:rsidR="002801FF">
        <w:rPr>
          <w:rFonts w:ascii="Times New Roman" w:hAnsi="Times New Roman" w:cs="Times New Roman"/>
          <w:sz w:val="24"/>
        </w:rPr>
        <w:t xml:space="preserve"> </w:t>
      </w:r>
      <w:r w:rsidR="00AD443E">
        <w:rPr>
          <w:rFonts w:ascii="Times New Roman" w:hAnsi="Times New Roman" w:cs="Times New Roman"/>
          <w:sz w:val="24"/>
        </w:rPr>
        <w:t xml:space="preserve">observed in </w:t>
      </w:r>
      <w:r w:rsidR="002801FF">
        <w:rPr>
          <w:rFonts w:ascii="Times New Roman" w:hAnsi="Times New Roman" w:cs="Times New Roman"/>
          <w:sz w:val="24"/>
        </w:rPr>
        <w:t xml:space="preserve">heritability estimates </w:t>
      </w:r>
      <w:r w:rsidR="00AD443E">
        <w:rPr>
          <w:rFonts w:ascii="Times New Roman" w:hAnsi="Times New Roman" w:cs="Times New Roman"/>
          <w:sz w:val="24"/>
        </w:rPr>
        <w:t xml:space="preserve">of </w:t>
      </w:r>
      <w:r w:rsidR="002801FF">
        <w:rPr>
          <w:rFonts w:ascii="Times New Roman" w:hAnsi="Times New Roman" w:cs="Times New Roman"/>
          <w:sz w:val="24"/>
        </w:rPr>
        <w:t>ascertained families</w:t>
      </w:r>
      <w:r w:rsidR="008A14EA">
        <w:rPr>
          <w:rFonts w:ascii="Times New Roman" w:hAnsi="Times New Roman" w:cs="Times New Roman"/>
          <w:sz w:val="24"/>
        </w:rPr>
        <w:t xml:space="preserve">. </w:t>
      </w:r>
      <w:r w:rsidR="00AD443E">
        <w:rPr>
          <w:rFonts w:ascii="Times New Roman" w:hAnsi="Times New Roman" w:cs="Times New Roman"/>
          <w:sz w:val="24"/>
        </w:rPr>
        <w:t>F</w:t>
      </w:r>
      <w:r w:rsidR="008A14EA">
        <w:rPr>
          <w:rFonts w:ascii="Times New Roman" w:hAnsi="Times New Roman" w:cs="Times New Roman"/>
          <w:sz w:val="24"/>
        </w:rPr>
        <w:t>urther investigation</w:t>
      </w:r>
      <w:r w:rsidR="00AD443E">
        <w:rPr>
          <w:rFonts w:ascii="Times New Roman" w:hAnsi="Times New Roman" w:cs="Times New Roman"/>
          <w:sz w:val="24"/>
        </w:rPr>
        <w:t>, however, is required.</w:t>
      </w:r>
    </w:p>
    <w:p w14:paraId="2A6F77C4" w14:textId="2558B3C0" w:rsidR="001F4053" w:rsidRDefault="002705F1">
      <w:pPr>
        <w:widowControl/>
        <w:wordWrap/>
        <w:autoSpaceDE/>
        <w:autoSpaceDN/>
        <w:spacing w:after="0" w:line="480" w:lineRule="auto"/>
        <w:ind w:firstLine="720"/>
        <w:jc w:val="left"/>
        <w:rPr>
          <w:rFonts w:ascii="Times New Roman" w:hAnsi="Times New Roman" w:cs="Times New Roman" w:hint="eastAsia"/>
          <w:sz w:val="24"/>
          <w:szCs w:val="24"/>
        </w:rPr>
      </w:pPr>
      <w:r>
        <w:rPr>
          <w:rFonts w:ascii="Times New Roman" w:hAnsi="Times New Roman" w:cs="Times New Roman"/>
          <w:sz w:val="24"/>
        </w:rPr>
        <w:t xml:space="preserve">We also evaluated the performance of </w:t>
      </w:r>
      <w:r w:rsidR="00941D4D">
        <w:rPr>
          <w:rFonts w:ascii="Times New Roman" w:hAnsi="Times New Roman"/>
          <w:sz w:val="24"/>
          <w:szCs w:val="24"/>
        </w:rPr>
        <w:t>CEST</w:t>
      </w:r>
      <w:r w:rsidR="00941D4D" w:rsidDel="00941D4D">
        <w:rPr>
          <w:rFonts w:ascii="Times New Roman" w:hAnsi="Times New Roman" w:cs="Times New Roman"/>
          <w:sz w:val="24"/>
        </w:rPr>
        <w:t xml:space="preserve"> </w:t>
      </w:r>
      <w:r w:rsidR="00AD443E">
        <w:rPr>
          <w:rFonts w:ascii="Times New Roman" w:hAnsi="Times New Roman" w:cs="Times New Roman"/>
          <w:sz w:val="24"/>
        </w:rPr>
        <w:t>in the context of</w:t>
      </w:r>
      <w:r w:rsidR="00AD443E">
        <w:rPr>
          <w:rFonts w:ascii="Times New Roman" w:hAnsi="Times New Roman" w:cs="Times New Roman" w:hint="eastAsia"/>
          <w:sz w:val="24"/>
        </w:rPr>
        <w:t xml:space="preserve"> </w:t>
      </w:r>
      <w:r w:rsidR="00E20E04">
        <w:rPr>
          <w:rFonts w:ascii="Times New Roman" w:hAnsi="Times New Roman" w:cs="Times New Roman" w:hint="eastAsia"/>
          <w:sz w:val="24"/>
        </w:rPr>
        <w:t>hypothesis</w:t>
      </w:r>
      <w:r>
        <w:rPr>
          <w:rFonts w:ascii="Times New Roman" w:hAnsi="Times New Roman" w:cs="Times New Roman"/>
          <w:sz w:val="24"/>
        </w:rPr>
        <w:t xml:space="preserve"> testing</w:t>
      </w:r>
      <w:r w:rsidR="00406CCA">
        <w:rPr>
          <w:rFonts w:ascii="Times New Roman" w:hAnsi="Times New Roman" w:cs="Times New Roman" w:hint="eastAsia"/>
          <w:sz w:val="24"/>
        </w:rPr>
        <w:t xml:space="preserve"> for scenario 1</w:t>
      </w:r>
      <w:r>
        <w:rPr>
          <w:rFonts w:ascii="Times New Roman" w:hAnsi="Times New Roman" w:cs="Times New Roman"/>
          <w:sz w:val="24"/>
        </w:rPr>
        <w:t xml:space="preserve">. We </w:t>
      </w:r>
      <w:proofErr w:type="gramStart"/>
      <w:r w:rsidR="00AD443E">
        <w:rPr>
          <w:rFonts w:ascii="Times New Roman" w:hAnsi="Times New Roman" w:cs="Times New Roman"/>
          <w:sz w:val="24"/>
        </w:rPr>
        <w:t>assumed</w:t>
      </w:r>
      <w:r>
        <w:rPr>
          <w:rFonts w:ascii="Times New Roman" w:hAnsi="Times New Roman" w:cs="Times New Roman"/>
          <w:sz w:val="24"/>
        </w:rPr>
        <w:t xml:space="preserve">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D443E">
        <w:rPr>
          <w:rFonts w:ascii="Times New Roman" w:hAnsi="Times New Roman" w:cs="Times New Roman"/>
          <w:sz w:val="24"/>
          <w:szCs w:val="24"/>
        </w:rPr>
        <w:t>,</w:t>
      </w:r>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 xml:space="preserve">detailing </w:t>
      </w:r>
      <w:r w:rsidR="00F90E64">
        <w:rPr>
          <w:rFonts w:ascii="Times New Roman" w:hAnsi="Times New Roman" w:cs="Times New Roman"/>
          <w:sz w:val="24"/>
          <w:szCs w:val="24"/>
        </w:rPr>
        <w:t>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AD443E">
        <w:rPr>
          <w:rFonts w:ascii="Times New Roman" w:hAnsi="Times New Roman" w:cs="Times New Roman"/>
          <w:sz w:val="24"/>
          <w:szCs w:val="24"/>
        </w:rPr>
        <w:t>given</w:t>
      </w:r>
      <w:r w:rsidR="00AD443E">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in Table 3.</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Our r</w:t>
      </w:r>
      <w:r w:rsidR="00F90E64">
        <w:rPr>
          <w:rFonts w:ascii="Times New Roman" w:hAnsi="Times New Roman" w:cs="Times New Roman"/>
          <w:sz w:val="24"/>
          <w:szCs w:val="24"/>
        </w:rPr>
        <w:t xml:space="preserve">esults </w:t>
      </w:r>
      <w:r w:rsidR="00AD443E">
        <w:rPr>
          <w:rFonts w:ascii="Times New Roman" w:hAnsi="Times New Roman" w:cs="Times New Roman"/>
          <w:sz w:val="24"/>
          <w:szCs w:val="24"/>
        </w:rPr>
        <w:t xml:space="preserve">indicate </w:t>
      </w:r>
      <w:r w:rsidR="00F90E64">
        <w:rPr>
          <w:rFonts w:ascii="Times New Roman" w:hAnsi="Times New Roman" w:cs="Times New Roman"/>
          <w:sz w:val="24"/>
          <w:szCs w:val="24"/>
        </w:rPr>
        <w:t>that LTMH</w:t>
      </w:r>
      <w:r w:rsidR="00DB071F">
        <w:rPr>
          <w:rFonts w:ascii="Times New Roman" w:hAnsi="Times New Roman" w:cs="Times New Roman" w:hint="eastAsia"/>
          <w:sz w:val="24"/>
          <w:szCs w:val="24"/>
        </w:rPr>
        <w:t xml:space="preserve"> </w:t>
      </w:r>
      <w:r w:rsidR="00AD443E">
        <w:rPr>
          <w:rFonts w:ascii="Times New Roman" w:hAnsi="Times New Roman" w:cs="Times New Roman"/>
          <w:sz w:val="24"/>
          <w:szCs w:val="24"/>
        </w:rPr>
        <w:t xml:space="preserve">analyses </w:t>
      </w:r>
      <w:r w:rsidR="00DB071F">
        <w:rPr>
          <w:rFonts w:ascii="Times New Roman" w:hAnsi="Times New Roman" w:cs="Times New Roman" w:hint="eastAsia"/>
          <w:sz w:val="24"/>
          <w:szCs w:val="24"/>
        </w:rPr>
        <w:t xml:space="preserve">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2</w:t>
      </w:r>
      <w:r w:rsidR="00941D4D">
        <w:rPr>
          <w:rFonts w:ascii="Times New Roman" w:hAnsi="Times New Roman" w:cs="Times New Roman"/>
          <w:sz w:val="24"/>
          <w:szCs w:val="24"/>
        </w:rPr>
        <w:t>,</w:t>
      </w:r>
      <w:r w:rsidR="000140E2">
        <w:rPr>
          <w:rFonts w:ascii="Times New Roman" w:hAnsi="Times New Roman" w:cs="Times New Roman"/>
          <w:sz w:val="24"/>
          <w:szCs w:val="24"/>
        </w:rPr>
        <w:t xml:space="preserve"> but </w:t>
      </w:r>
      <w:r w:rsidR="00941D4D">
        <w:rPr>
          <w:rFonts w:ascii="Times New Roman" w:hAnsi="Times New Roman" w:cs="Times New Roman"/>
          <w:sz w:val="24"/>
          <w:szCs w:val="24"/>
        </w:rPr>
        <w:t xml:space="preserve">type-1 error </w:t>
      </w:r>
      <w:r w:rsidR="000140E2">
        <w:rPr>
          <w:rFonts w:ascii="Times New Roman" w:hAnsi="Times New Roman" w:cs="Times New Roman"/>
          <w:sz w:val="24"/>
          <w:szCs w:val="24"/>
        </w:rPr>
        <w:t xml:space="preserve">estimates </w:t>
      </w:r>
      <w:r w:rsidR="00AD443E">
        <w:rPr>
          <w:rFonts w:ascii="Times New Roman" w:hAnsi="Times New Roman" w:cs="Times New Roman"/>
          <w:sz w:val="24"/>
          <w:szCs w:val="24"/>
        </w:rPr>
        <w:t xml:space="preserve">generated by this method </w:t>
      </w:r>
      <w:r w:rsidR="000140E2">
        <w:rPr>
          <w:rFonts w:ascii="Times New Roman" w:hAnsi="Times New Roman" w:cs="Times New Roman"/>
          <w:sz w:val="24"/>
          <w:szCs w:val="24"/>
        </w:rPr>
        <w:t xml:space="preserve">are very close </w:t>
      </w:r>
      <w:r w:rsidR="00291BA7">
        <w:rPr>
          <w:rFonts w:ascii="Times New Roman" w:hAnsi="Times New Roman" w:cs="Times New Roman"/>
          <w:sz w:val="24"/>
          <w:szCs w:val="24"/>
        </w:rPr>
        <w:t xml:space="preserve">to </w:t>
      </w:r>
      <w:r w:rsidR="000140E2">
        <w:rPr>
          <w:rFonts w:ascii="Times New Roman" w:hAnsi="Times New Roman" w:cs="Times New Roman"/>
          <w:sz w:val="24"/>
          <w:szCs w:val="24"/>
        </w:rPr>
        <w:t xml:space="preserve">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w:t>
      </w:r>
      <w:r w:rsidR="00AD443E">
        <w:rPr>
          <w:rFonts w:ascii="Times New Roman" w:hAnsi="Times New Roman" w:cs="Times New Roman"/>
          <w:sz w:val="24"/>
          <w:szCs w:val="24"/>
        </w:rPr>
        <w:t>conservative trend</w:t>
      </w:r>
      <w:r w:rsidR="00AD443E">
        <w:rPr>
          <w:rFonts w:ascii="Times New Roman" w:hAnsi="Times New Roman" w:cs="Times New Roman" w:hint="eastAsia"/>
          <w:sz w:val="24"/>
          <w:szCs w:val="24"/>
        </w:rPr>
        <w:t xml:space="preserve"> </w:t>
      </w:r>
      <w:r w:rsidR="00941D4D">
        <w:rPr>
          <w:rFonts w:ascii="Times New Roman" w:hAnsi="Times New Roman" w:cs="Times New Roman"/>
          <w:sz w:val="24"/>
          <w:szCs w:val="24"/>
        </w:rPr>
        <w:t xml:space="preserve">may </w:t>
      </w:r>
      <w:r w:rsidR="00B308ED">
        <w:rPr>
          <w:rFonts w:ascii="Times New Roman" w:hAnsi="Times New Roman" w:cs="Times New Roman"/>
          <w:sz w:val="24"/>
          <w:szCs w:val="24"/>
        </w:rPr>
        <w:t xml:space="preserve">indicate </w:t>
      </w:r>
      <w:r w:rsidR="001B2F80">
        <w:rPr>
          <w:rFonts w:ascii="Times New Roman" w:hAnsi="Times New Roman" w:cs="Times New Roman" w:hint="eastAsia"/>
          <w:sz w:val="24"/>
          <w:szCs w:val="24"/>
        </w:rPr>
        <w:t>overestimat</w:t>
      </w:r>
      <w:r w:rsidR="00AD443E">
        <w:rPr>
          <w:rFonts w:ascii="Times New Roman" w:hAnsi="Times New Roman" w:cs="Times New Roman"/>
          <w:sz w:val="24"/>
          <w:szCs w:val="24"/>
        </w:rPr>
        <w:t>ion</w:t>
      </w:r>
      <w:r w:rsidR="00DD1CB7">
        <w:rPr>
          <w:rFonts w:ascii="Times New Roman" w:hAnsi="Times New Roman" w:cs="Times New Roman" w:hint="eastAsia"/>
          <w:sz w:val="24"/>
          <w:szCs w:val="24"/>
        </w:rPr>
        <w:t xml:space="preserve"> of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w:t>
      </w:r>
      <w:r w:rsidR="00AD443E">
        <w:rPr>
          <w:rFonts w:ascii="Times New Roman" w:hAnsi="Times New Roman" w:cs="Times New Roman"/>
          <w:sz w:val="24"/>
          <w:szCs w:val="24"/>
        </w:rPr>
        <w:t>details</w:t>
      </w:r>
      <w:r w:rsidR="00A22FAB">
        <w:rPr>
          <w:rFonts w:ascii="Times New Roman" w:hAnsi="Times New Roman" w:cs="Times New Roman"/>
          <w:sz w:val="24"/>
          <w:szCs w:val="24"/>
        </w:rPr>
        <w:t xml:space="preserve">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prevalence</w:t>
      </w:r>
      <w:r w:rsidR="00AD443E">
        <w:rPr>
          <w:rFonts w:ascii="Times New Roman" w:hAnsi="Times New Roman" w:cs="Times New Roman"/>
          <w:sz w:val="24"/>
          <w:szCs w:val="24"/>
        </w:rPr>
        <w:t>,</w:t>
      </w:r>
      <w:r w:rsidR="009E7DB5">
        <w:rPr>
          <w:rFonts w:ascii="Times New Roman" w:hAnsi="Times New Roman" w:cs="Times New Roman"/>
          <w:sz w:val="24"/>
          <w:szCs w:val="24"/>
        </w:rPr>
        <w:t xml:space="preserve"> or both </w:t>
      </w:r>
      <w:r w:rsidR="00562E16">
        <w:rPr>
          <w:rFonts w:ascii="Times New Roman" w:hAnsi="Times New Roman" w:cs="Times New Roman" w:hint="eastAsia"/>
          <w:sz w:val="24"/>
          <w:szCs w:val="24"/>
        </w:rPr>
        <w:t>increase</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AD443E">
        <w:rPr>
          <w:rFonts w:ascii="Times New Roman" w:hAnsi="Times New Roman" w:cs="Times New Roman"/>
          <w:sz w:val="24"/>
          <w:szCs w:val="24"/>
        </w:rPr>
        <w:t>in regard to</w:t>
      </w:r>
      <w:r w:rsidR="00BD2546">
        <w:rPr>
          <w:rFonts w:ascii="Times New Roman" w:hAnsi="Times New Roman" w:cs="Times New Roman" w:hint="eastAsia"/>
          <w:sz w:val="24"/>
          <w:szCs w:val="24"/>
        </w:rPr>
        <w:t xml:space="preserve">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AD443E">
        <w:rPr>
          <w:rFonts w:ascii="Times New Roman" w:hAnsi="Times New Roman" w:cs="Times New Roman"/>
          <w:sz w:val="24"/>
          <w:szCs w:val="24"/>
        </w:rPr>
        <w:lastRenderedPageBreak/>
        <w:t>Analyses indicate</w:t>
      </w:r>
      <w:r w:rsidR="00EB1A35">
        <w:rPr>
          <w:rFonts w:ascii="Times New Roman" w:hAnsi="Times New Roman" w:cs="Times New Roman"/>
          <w:sz w:val="24"/>
          <w:szCs w:val="24"/>
        </w:rPr>
        <w:t xml:space="preserve">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AD443E">
        <w:rPr>
          <w:rFonts w:ascii="Times New Roman" w:hAnsi="Times New Roman" w:cs="Times New Roman"/>
          <w:sz w:val="24"/>
          <w:szCs w:val="24"/>
        </w:rPr>
        <w:t xml:space="preserve"> where</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w:t>
      </w:r>
      <w:r w:rsidR="00AD443E">
        <w:rPr>
          <w:rFonts w:ascii="Times New Roman" w:hAnsi="Times New Roman" w:cs="Times New Roman"/>
          <w:sz w:val="24"/>
          <w:szCs w:val="24"/>
        </w:rPr>
        <w:t>,</w:t>
      </w:r>
      <w:r w:rsidR="008E1C7A">
        <w:rPr>
          <w:rFonts w:ascii="Times New Roman" w:hAnsi="Times New Roman" w:cs="Times New Roman" w:hint="eastAsia"/>
          <w:sz w:val="24"/>
          <w:szCs w:val="24"/>
        </w:rPr>
        <w:t xml:space="preserve"> and </w:t>
      </w:r>
      <w:r w:rsidR="00AD443E">
        <w:rPr>
          <w:rFonts w:ascii="Times New Roman" w:hAnsi="Times New Roman" w:cs="Times New Roman"/>
          <w:sz w:val="24"/>
          <w:szCs w:val="24"/>
        </w:rPr>
        <w:t xml:space="preserve">these estimates </w:t>
      </w:r>
      <w:r w:rsidR="008B4C27">
        <w:rPr>
          <w:rFonts w:ascii="Times New Roman" w:hAnsi="Times New Roman" w:cs="Times New Roman"/>
          <w:sz w:val="24"/>
          <w:szCs w:val="24"/>
        </w:rPr>
        <w:t>increase</w:t>
      </w:r>
      <w:r w:rsidR="008E1C7A">
        <w:rPr>
          <w:rFonts w:ascii="Times New Roman" w:hAnsi="Times New Roman" w:cs="Times New Roman" w:hint="eastAsia"/>
          <w:sz w:val="24"/>
          <w:szCs w:val="24"/>
        </w:rPr>
        <w:t xml:space="preserve">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w:t>
      </w:r>
      <w:r w:rsidR="00AD443E">
        <w:rPr>
          <w:rFonts w:ascii="Times New Roman" w:hAnsi="Times New Roman" w:cs="Times New Roman"/>
          <w:sz w:val="24"/>
          <w:szCs w:val="24"/>
        </w:rPr>
        <w:t>,</w:t>
      </w:r>
      <w:r w:rsidR="000A6717">
        <w:rPr>
          <w:rFonts w:ascii="Times New Roman" w:hAnsi="Times New Roman" w:cs="Times New Roman"/>
          <w:sz w:val="24"/>
          <w:szCs w:val="24"/>
        </w:rPr>
        <w:t xml:space="preserve"> or both</w:t>
      </w:r>
      <w:r w:rsidR="008E1C7A">
        <w:rPr>
          <w:rFonts w:ascii="Times New Roman" w:hAnsi="Times New Roman" w:cs="Times New Roman" w:hint="eastAsia"/>
          <w:sz w:val="24"/>
          <w:szCs w:val="24"/>
        </w:rPr>
        <w:t xml:space="preserve"> </w:t>
      </w:r>
      <w:r w:rsidR="00AD443E">
        <w:rPr>
          <w:rFonts w:ascii="Times New Roman" w:hAnsi="Times New Roman" w:cs="Times New Roman"/>
          <w:sz w:val="24"/>
          <w:szCs w:val="24"/>
        </w:rPr>
        <w:t>become</w:t>
      </w:r>
      <w:r w:rsidR="00AD443E">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larger.</w:t>
      </w:r>
      <w:r w:rsidR="00F75F9B">
        <w:rPr>
          <w:rFonts w:ascii="Times New Roman" w:hAnsi="Times New Roman" w:cs="Times New Roman" w:hint="eastAsia"/>
          <w:sz w:val="24"/>
          <w:szCs w:val="24"/>
        </w:rPr>
        <w:t xml:space="preserve"> </w:t>
      </w:r>
      <w:r w:rsidR="004A4088">
        <w:rPr>
          <w:rFonts w:ascii="Times New Roman" w:hAnsi="Times New Roman" w:cs="Times New Roman" w:hint="eastAsia"/>
          <w:sz w:val="24"/>
          <w:szCs w:val="24"/>
        </w:rPr>
        <w:t>W</w:t>
      </w:r>
      <w:r w:rsidR="001F4053">
        <w:rPr>
          <w:rFonts w:ascii="Times New Roman" w:hAnsi="Times New Roman" w:cs="Times New Roman" w:hint="eastAsia"/>
          <w:sz w:val="24"/>
          <w:szCs w:val="24"/>
        </w:rPr>
        <w:t>e</w:t>
      </w:r>
      <w:r w:rsidR="004A4088">
        <w:rPr>
          <w:rFonts w:ascii="Times New Roman" w:hAnsi="Times New Roman" w:cs="Times New Roman" w:hint="eastAsia"/>
          <w:sz w:val="24"/>
          <w:szCs w:val="24"/>
        </w:rPr>
        <w:t xml:space="preserve"> also</w:t>
      </w:r>
      <w:r w:rsidR="00F75F9B">
        <w:rPr>
          <w:rFonts w:ascii="Times New Roman" w:hAnsi="Times New Roman" w:cs="Times New Roman" w:hint="eastAsia"/>
          <w:sz w:val="24"/>
          <w:szCs w:val="24"/>
        </w:rPr>
        <w:t xml:space="preserve"> assessed empirical size estimates</w:t>
      </w:r>
      <w:r w:rsidR="001F4053">
        <w:rPr>
          <w:rFonts w:ascii="Times New Roman" w:hAnsi="Times New Roman" w:cs="Times New Roman" w:hint="eastAsia"/>
          <w:sz w:val="24"/>
          <w:szCs w:val="24"/>
        </w:rPr>
        <w:t xml:space="preserve"> assuming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4A4088">
        <w:rPr>
          <w:rFonts w:ascii="Times New Roman" w:hAnsi="Times New Roman" w:cs="Times New Roman" w:hint="eastAsia"/>
          <w:sz w:val="24"/>
          <w:szCs w:val="24"/>
        </w:rPr>
        <w:t xml:space="preserve"> for scenario 2</w:t>
      </w:r>
      <w:r w:rsidR="00F75F9B">
        <w:rPr>
          <w:rFonts w:ascii="Times New Roman" w:hAnsi="Times New Roman" w:cs="Times New Roman" w:hint="eastAsia"/>
          <w:sz w:val="24"/>
          <w:szCs w:val="24"/>
        </w:rPr>
        <w:t xml:space="preserve"> (Table 5). It was more conservative but statistical powers were improved when </w:t>
      </w:r>
      <w:r w:rsidR="00F75F9B">
        <w:rPr>
          <w:rFonts w:ascii="Times New Roman" w:hAnsi="Times New Roman" w:cs="Times New Roman"/>
          <w:sz w:val="24"/>
          <w:szCs w:val="24"/>
        </w:rPr>
        <w:t>true</w:t>
      </w:r>
      <w:r w:rsidR="00F75F9B">
        <w:rPr>
          <w:rFonts w:ascii="Times New Roman" w:hAnsi="Times New Roman" w:cs="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F75F9B">
        <w:rPr>
          <w:rFonts w:ascii="Times New Roman" w:hAnsi="Times New Roman" w:cs="Times New Roman"/>
          <w:sz w:val="24"/>
          <w:szCs w:val="24"/>
        </w:rPr>
        <w:t xml:space="preserve"> is 0.2 or 0.4</w:t>
      </w:r>
      <w:r w:rsidR="00F75F9B">
        <w:rPr>
          <w:rFonts w:ascii="Times New Roman" w:hAnsi="Times New Roman" w:cs="Times New Roman" w:hint="eastAsia"/>
          <w:sz w:val="24"/>
          <w:szCs w:val="24"/>
        </w:rPr>
        <w:t xml:space="preserve"> </w:t>
      </w:r>
      <w:r w:rsidR="00F75F9B">
        <w:rPr>
          <w:rFonts w:ascii="Times New Roman" w:hAnsi="Times New Roman" w:cs="Times New Roman" w:hint="eastAsia"/>
          <w:sz w:val="24"/>
          <w:szCs w:val="24"/>
        </w:rPr>
        <w:t xml:space="preserve">than </w:t>
      </w:r>
      <w:r w:rsidR="00046BC3">
        <w:rPr>
          <w:rFonts w:ascii="Times New Roman" w:hAnsi="Times New Roman" w:cs="Times New Roman" w:hint="eastAsia"/>
          <w:sz w:val="24"/>
          <w:szCs w:val="24"/>
        </w:rPr>
        <w:t xml:space="preserve">those </w:t>
      </w:r>
      <w:r w:rsidR="00F75F9B">
        <w:rPr>
          <w:rFonts w:ascii="Times New Roman" w:hAnsi="Times New Roman" w:cs="Times New Roman" w:hint="eastAsia"/>
          <w:sz w:val="24"/>
          <w:szCs w:val="24"/>
        </w:rPr>
        <w:t>for scenario 1</w:t>
      </w:r>
      <w:r w:rsidR="00F75F9B">
        <w:rPr>
          <w:rFonts w:ascii="Times New Roman" w:hAnsi="Times New Roman" w:cs="Times New Roman" w:hint="eastAsia"/>
          <w:sz w:val="24"/>
          <w:szCs w:val="24"/>
        </w:rPr>
        <w:t>.</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13300237"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w:t>
      </w:r>
      <w:r w:rsidR="00394B32">
        <w:rPr>
          <w:rFonts w:ascii="Times New Roman" w:hAnsi="Times New Roman" w:cs="Times New Roman"/>
          <w:b/>
          <w:sz w:val="24"/>
          <w:szCs w:val="24"/>
        </w:rPr>
        <w:t>-</w:t>
      </w:r>
      <w:r>
        <w:rPr>
          <w:rFonts w:ascii="Times New Roman" w:hAnsi="Times New Roman" w:cs="Times New Roman" w:hint="eastAsia"/>
          <w:b/>
          <w:sz w:val="24"/>
          <w:szCs w:val="24"/>
        </w:rPr>
        <w:t>2 Diabetes</w:t>
      </w:r>
    </w:p>
    <w:p w14:paraId="4BFE0D21" w14:textId="058B2D8C"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t>
      </w:r>
      <w:r w:rsidR="00DE631F">
        <w:rPr>
          <w:rFonts w:ascii="Times New Roman" w:hAnsi="Times New Roman" w:cs="Times New Roman"/>
          <w:sz w:val="24"/>
          <w:szCs w:val="24"/>
        </w:rPr>
        <w:t xml:space="preserve">using </w:t>
      </w:r>
      <w:r w:rsidR="002943C4">
        <w:rPr>
          <w:rFonts w:ascii="Times New Roman" w:hAnsi="Times New Roman" w:cs="Times New Roman"/>
          <w:sz w:val="24"/>
          <w:szCs w:val="24"/>
        </w:rPr>
        <w:t>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w:t>
      </w:r>
      <w:r w:rsidR="00DE631F">
        <w:rPr>
          <w:rFonts w:ascii="Times New Roman" w:hAnsi="Times New Roman" w:cs="Times New Roman"/>
          <w:sz w:val="24"/>
          <w:szCs w:val="24"/>
        </w:rPr>
        <w:t xml:space="preserve">examined </w:t>
      </w:r>
      <w:r w:rsidR="00C558E8">
        <w:rPr>
          <w:rFonts w:ascii="Times New Roman" w:hAnsi="Times New Roman" w:cs="Times New Roman"/>
          <w:sz w:val="24"/>
          <w:szCs w:val="24"/>
        </w:rPr>
        <w:t xml:space="preserve">the family-based samples </w:t>
      </w:r>
      <w:r w:rsidR="00DE631F">
        <w:rPr>
          <w:rFonts w:ascii="Times New Roman" w:hAnsi="Times New Roman" w:cs="Times New Roman"/>
          <w:sz w:val="24"/>
          <w:szCs w:val="24"/>
        </w:rPr>
        <w:t xml:space="preserve">from the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72023A">
        <w:rPr>
          <w:rFonts w:ascii="Times New Roman" w:hAnsi="Times New Roman" w:cs="Times New Roman" w:hint="eastAsia"/>
          <w:sz w:val="24"/>
          <w:szCs w:val="24"/>
        </w:rPr>
        <w:t>6</w:t>
      </w:r>
      <w:r w:rsidR="008B57BC">
        <w:rPr>
          <w:rFonts w:ascii="Times New Roman" w:hAnsi="Times New Roman" w:cs="Times New Roman"/>
          <w:sz w:val="24"/>
          <w:szCs w:val="24"/>
        </w:rPr>
        <w:t xml:space="preserve"> shows the descriptive statistics</w:t>
      </w:r>
      <w:r w:rsidR="00C97F66">
        <w:rPr>
          <w:rFonts w:ascii="Times New Roman" w:hAnsi="Times New Roman" w:cs="Times New Roman" w:hint="eastAsia"/>
          <w:sz w:val="24"/>
          <w:szCs w:val="24"/>
        </w:rPr>
        <w:t xml:space="preserve"> </w:t>
      </w:r>
      <w:r w:rsidR="00C97F66">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&lt;EndNote&gt;&lt;Cite&gt;&lt;Author&gt;Song&lt;/Author&gt;&lt;Year&gt;2018&lt;/Year&gt;&lt;RecNum&gt;70&lt;/RecNum&gt;&lt;DisplayText&gt;[32]&lt;/DisplayText&gt;&lt;record&gt;&lt;rec-number&gt;70&lt;/rec-number&gt;&lt;foreign-keys&gt;&lt;key app="EN" db-id="ed55p9vfos2fvje0dxm59250sdex2xa9v9xr" timestamp="1542532931"&gt;70&lt;/key&gt;&lt;/foreign-keys&gt;&lt;ref-type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C97F66">
        <w:rPr>
          <w:rFonts w:ascii="Times New Roman" w:hAnsi="Times New Roman" w:cs="Times New Roman"/>
          <w:sz w:val="24"/>
          <w:szCs w:val="24"/>
        </w:rPr>
        <w:fldChar w:fldCharType="separate"/>
      </w:r>
      <w:r w:rsidR="009F446D">
        <w:rPr>
          <w:rFonts w:ascii="Times New Roman" w:hAnsi="Times New Roman" w:cs="Times New Roman"/>
          <w:noProof/>
          <w:sz w:val="24"/>
          <w:szCs w:val="24"/>
        </w:rPr>
        <w:t>[32]</w:t>
      </w:r>
      <w:r w:rsidR="00C97F66">
        <w:rPr>
          <w:rFonts w:ascii="Times New Roman" w:hAnsi="Times New Roman" w:cs="Times New Roman"/>
          <w:sz w:val="24"/>
          <w:szCs w:val="24"/>
        </w:rPr>
        <w:fldChar w:fldCharType="end"/>
      </w:r>
      <w:r w:rsidR="008B57BC">
        <w:rPr>
          <w:rFonts w:ascii="Times New Roman" w:hAnsi="Times New Roman" w:cs="Times New Roman"/>
          <w:sz w:val="24"/>
          <w:szCs w:val="24"/>
        </w:rPr>
        <w:t>.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1,736 T2D patients (36.75%)</w:t>
      </w:r>
      <w:r w:rsidR="00DE631F">
        <w:rPr>
          <w:rFonts w:ascii="Times New Roman" w:hAnsi="Times New Roman" w:cs="Times New Roman"/>
          <w:sz w:val="24"/>
          <w:szCs w:val="24"/>
        </w:rPr>
        <w:t>,</w:t>
      </w:r>
      <w:r w:rsidR="00E203FD">
        <w:rPr>
          <w:rFonts w:ascii="Times New Roman" w:hAnsi="Times New Roman" w:cs="Times New Roman" w:hint="eastAsia"/>
          <w:sz w:val="24"/>
          <w:szCs w:val="24"/>
        </w:rPr>
        <w:t xml:space="preserve"> and average age </w:t>
      </w:r>
      <w:r w:rsidR="008A55A6">
        <w:rPr>
          <w:rFonts w:ascii="Times New Roman" w:hAnsi="Times New Roman" w:cs="Times New Roman" w:hint="eastAsia"/>
          <w:sz w:val="24"/>
          <w:szCs w:val="24"/>
        </w:rPr>
        <w:t xml:space="preserve">for entire samples </w:t>
      </w:r>
      <w:r w:rsidR="00DE631F">
        <w:rPr>
          <w:rFonts w:ascii="Times New Roman" w:hAnsi="Times New Roman" w:cs="Times New Roman"/>
          <w:sz w:val="24"/>
          <w:szCs w:val="24"/>
        </w:rPr>
        <w:t>was</w:t>
      </w:r>
      <w:r w:rsidR="00DE631F">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 xml:space="preserve">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w:t>
      </w:r>
      <w:proofErr w:type="gramStart"/>
      <w:r w:rsidR="00E203FD">
        <w:rPr>
          <w:rFonts w:ascii="Times New Roman" w:hAnsi="Times New Roman" w:cs="Times New Roman" w:hint="eastAsia"/>
          <w:sz w:val="24"/>
          <w:szCs w:val="24"/>
        </w:rPr>
        <w:t>15.7</w:t>
      </w:r>
      <w:r w:rsidR="0072023A">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w:t>
      </w:r>
      <w:proofErr w:type="gramEnd"/>
      <w:r w:rsidR="00E203FD">
        <w:rPr>
          <w:rFonts w:ascii="Times New Roman" w:hAnsi="Times New Roman" w:cs="Times New Roman" w:hint="eastAsia"/>
          <w:sz w:val="24"/>
          <w:szCs w:val="24"/>
        </w:rPr>
        <w:t xml:space="preserve"> </w:t>
      </w:r>
      <w:r w:rsidR="00DE631F">
        <w:rPr>
          <w:rFonts w:ascii="Times New Roman" w:hAnsi="Times New Roman" w:cs="Times New Roman"/>
          <w:sz w:val="24"/>
          <w:szCs w:val="24"/>
        </w:rPr>
        <w:t>The p</w:t>
      </w:r>
      <w:r w:rsidR="00043756">
        <w:rPr>
          <w:rFonts w:ascii="Times New Roman" w:hAnsi="Times New Roman" w:cs="Times New Roman"/>
          <w:sz w:val="24"/>
          <w:szCs w:val="24"/>
        </w:rPr>
        <w:t xml:space="preserve">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the familia</w:t>
      </w:r>
      <w:r w:rsidR="00DE631F">
        <w:rPr>
          <w:rFonts w:ascii="Times New Roman" w:hAnsi="Times New Roman" w:cs="Times New Roman"/>
          <w:sz w:val="24"/>
          <w:szCs w:val="24"/>
        </w:rPr>
        <w:t>l</w:t>
      </w:r>
      <w:r w:rsidR="00484B9B">
        <w:rPr>
          <w:rFonts w:ascii="Times New Roman" w:hAnsi="Times New Roman" w:cs="Times New Roman"/>
          <w:sz w:val="24"/>
          <w:szCs w:val="24"/>
        </w:rPr>
        <w:t xml:space="preserve"> relationship</w:t>
      </w:r>
      <w:r w:rsidR="00DE631F">
        <w:rPr>
          <w:rFonts w:ascii="Times New Roman" w:hAnsi="Times New Roman" w:cs="Times New Roman"/>
          <w:sz w:val="24"/>
          <w:szCs w:val="24"/>
        </w:rPr>
        <w:t>s</w:t>
      </w:r>
      <w:r w:rsidR="00484B9B">
        <w:rPr>
          <w:rFonts w:ascii="Times New Roman" w:hAnsi="Times New Roman" w:cs="Times New Roman"/>
          <w:sz w:val="24"/>
          <w:szCs w:val="24"/>
        </w:rPr>
        <w:t xml:space="preserve"> </w:t>
      </w:r>
      <w:r w:rsidR="00DE631F">
        <w:rPr>
          <w:rFonts w:ascii="Times New Roman" w:hAnsi="Times New Roman" w:cs="Times New Roman"/>
          <w:sz w:val="24"/>
          <w:szCs w:val="24"/>
        </w:rPr>
        <w:t>observed most often are</w:t>
      </w:r>
      <w:r w:rsidR="00484B9B">
        <w:rPr>
          <w:rFonts w:ascii="Times New Roman" w:hAnsi="Times New Roman" w:cs="Times New Roman"/>
          <w:sz w:val="24"/>
          <w:szCs w:val="24"/>
        </w:rPr>
        <w:t xml:space="preserve">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w:t>
      </w:r>
      <w:r w:rsidR="00DE631F">
        <w:rPr>
          <w:rFonts w:ascii="Times New Roman" w:hAnsi="Times New Roman" w:cs="Times New Roman"/>
          <w:sz w:val="24"/>
          <w:szCs w:val="24"/>
        </w:rPr>
        <w:t>and</w:t>
      </w:r>
      <w:r w:rsidR="00831B03">
        <w:rPr>
          <w:rFonts w:ascii="Times New Roman" w:hAnsi="Times New Roman" w:cs="Times New Roman"/>
          <w:sz w:val="24"/>
          <w:szCs w:val="24"/>
        </w:rPr>
        <w:t xml:space="preserve"> offspring (32.85%)</w:t>
      </w:r>
      <w:r w:rsidR="007E75A3">
        <w:rPr>
          <w:rFonts w:ascii="Times New Roman" w:hAnsi="Times New Roman" w:cs="Times New Roman" w:hint="eastAsia"/>
          <w:sz w:val="24"/>
          <w:szCs w:val="24"/>
        </w:rPr>
        <w:t>.</w:t>
      </w:r>
    </w:p>
    <w:p w14:paraId="30688D6F" w14:textId="1B479AFC"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t>
      </w:r>
      <w:r w:rsidR="00DE631F">
        <w:rPr>
          <w:rFonts w:ascii="Times New Roman" w:hAnsi="Times New Roman" w:cs="Times New Roman"/>
          <w:sz w:val="24"/>
          <w:szCs w:val="24"/>
        </w:rPr>
        <w:t>was used to examine</w:t>
      </w:r>
      <w:r>
        <w:rPr>
          <w:rFonts w:ascii="Times New Roman" w:hAnsi="Times New Roman" w:cs="Times New Roman"/>
          <w:sz w:val="24"/>
          <w:szCs w:val="24"/>
        </w:rPr>
        <w:t xml:space="preserve"> the family-based samples </w:t>
      </w:r>
      <w:r w:rsidR="00DE631F">
        <w:rPr>
          <w:rFonts w:ascii="Times New Roman" w:hAnsi="Times New Roman" w:cs="Times New Roman"/>
          <w:sz w:val="24"/>
          <w:szCs w:val="24"/>
        </w:rPr>
        <w:t xml:space="preserve">derived from the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w:t>
      </w:r>
      <w:r w:rsidR="001D384B">
        <w:rPr>
          <w:rFonts w:ascii="Times New Roman" w:hAnsi="Times New Roman" w:cs="Times New Roman" w:hint="eastAsia"/>
          <w:sz w:val="24"/>
          <w:szCs w:val="24"/>
        </w:rPr>
        <w:t xml:space="preserve"> under the significance level of </w:t>
      </w:r>
      <w:r w:rsidR="008144FA">
        <w:rPr>
          <w:rFonts w:ascii="Times New Roman" w:hAnsi="Times New Roman" w:cs="Times New Roman" w:hint="eastAsia"/>
          <w:sz w:val="24"/>
          <w:szCs w:val="24"/>
        </w:rPr>
        <w:t>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DE631F">
        <w:rPr>
          <w:rFonts w:ascii="Times New Roman" w:hAnsi="Times New Roman" w:cs="Times New Roman"/>
          <w:sz w:val="24"/>
          <w:szCs w:val="24"/>
        </w:rPr>
        <w:t>finding</w:t>
      </w:r>
      <w:r w:rsidR="00DE631F"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DE631F">
        <w:rPr>
          <w:rFonts w:ascii="Times New Roman" w:hAnsi="Times New Roman" w:cs="Times New Roman"/>
          <w:sz w:val="24"/>
          <w:szCs w:val="24"/>
        </w:rPr>
        <w:t xml:space="preserve">other determinations of </w:t>
      </w:r>
      <w:r w:rsidR="00671CD8">
        <w:rPr>
          <w:rFonts w:ascii="Times New Roman" w:hAnsi="Times New Roman" w:cs="Times New Roman" w:hint="eastAsia"/>
          <w:sz w:val="24"/>
          <w:szCs w:val="24"/>
        </w:rPr>
        <w:t xml:space="preserve">heritability estimates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A3520E">
        <w:rPr>
          <w:rFonts w:ascii="Times New Roman" w:hAnsi="Times New Roman" w:cs="Times New Roman" w:hint="eastAsia"/>
          <w:sz w:val="24"/>
          <w:szCs w:val="24"/>
        </w:rPr>
        <w:t>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r w:rsidR="00DE631F">
        <w:rPr>
          <w:rFonts w:ascii="Times New Roman" w:hAnsi="Times New Roman" w:cs="Times New Roman"/>
          <w:sz w:val="24"/>
          <w:szCs w:val="24"/>
        </w:rPr>
        <w:t xml:space="preserve">the </w:t>
      </w:r>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model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&lt;EndNote&gt;&lt;Cite&gt;&lt;Author&gt;Poulsen&lt;/Author&gt;&lt;Year&gt;1999&lt;/Year&gt;&lt;RecNum&gt;63&lt;/RecNum&gt;&lt;DisplayText&gt;[33]&lt;/DisplayText&gt;&lt;record&gt;&lt;rec-number&gt;63&lt;/rec-number&gt;&lt;foreign-keys&gt;&lt;key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F446D">
        <w:rPr>
          <w:rFonts w:ascii="Times New Roman" w:hAnsi="Times New Roman" w:cs="Times New Roman"/>
          <w:noProof/>
          <w:sz w:val="24"/>
          <w:szCs w:val="24"/>
        </w:rPr>
        <w:t>[33]</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racial differences</w:t>
      </w:r>
      <w:r w:rsidR="00874EE2">
        <w:rPr>
          <w:rFonts w:ascii="Times New Roman" w:hAnsi="Times New Roman" w:cs="Times New Roman"/>
          <w:sz w:val="24"/>
          <w:szCs w:val="24"/>
        </w:rPr>
        <w:t xml:space="preserve">. </w:t>
      </w:r>
      <w:r w:rsidR="00DE631F">
        <w:rPr>
          <w:rFonts w:ascii="Times New Roman" w:hAnsi="Times New Roman" w:cs="Times New Roman"/>
          <w:sz w:val="24"/>
          <w:szCs w:val="24"/>
        </w:rPr>
        <w:t>The c</w:t>
      </w:r>
      <w:r w:rsidR="006A6005">
        <w:rPr>
          <w:rFonts w:ascii="Times New Roman" w:hAnsi="Times New Roman" w:cs="Times New Roman"/>
          <w:sz w:val="24"/>
          <w:szCs w:val="24"/>
        </w:rPr>
        <w:t xml:space="preserve">oefficient estimate for </w:t>
      </w:r>
      <w:r w:rsidR="00DE631F">
        <w:rPr>
          <w:rFonts w:ascii="Times New Roman" w:hAnsi="Times New Roman" w:cs="Times New Roman"/>
          <w:sz w:val="24"/>
          <w:szCs w:val="24"/>
        </w:rPr>
        <w:t>non-</w:t>
      </w:r>
      <w:r w:rsidR="00DE631F" w:rsidRPr="00B42764">
        <w:rPr>
          <w:rFonts w:ascii="Times New Roman" w:hAnsi="Times New Roman" w:cs="Times New Roman" w:hint="eastAsia"/>
          <w:sz w:val="24"/>
          <w:szCs w:val="24"/>
        </w:rPr>
        <w:t xml:space="preserve">standardized </w:t>
      </w:r>
      <w:r w:rsidR="0067696E" w:rsidRPr="00B42764">
        <w:rPr>
          <w:rFonts w:ascii="Times New Roman" w:hAnsi="Times New Roman" w:cs="Times New Roman" w:hint="eastAsia"/>
          <w:sz w:val="24"/>
          <w:szCs w:val="24"/>
        </w:rPr>
        <w:t xml:space="preserve">age </w:t>
      </w:r>
      <w:r w:rsidR="00DE631F">
        <w:rPr>
          <w:rFonts w:ascii="Times New Roman" w:hAnsi="Times New Roman" w:cs="Times New Roman"/>
          <w:sz w:val="24"/>
          <w:szCs w:val="24"/>
        </w:rPr>
        <w:t>was</w:t>
      </w:r>
      <w:r w:rsidR="00DE631F"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w:t>
      </w:r>
      <w:r w:rsidR="00AC098F" w:rsidRPr="00B42764">
        <w:rPr>
          <w:rFonts w:ascii="Times New Roman" w:hAnsi="Times New Roman" w:cs="Times New Roman" w:hint="eastAsia"/>
          <w:sz w:val="24"/>
          <w:szCs w:val="24"/>
        </w:rPr>
        <w:t>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DE631F">
        <w:rPr>
          <w:rFonts w:ascii="Times New Roman" w:hAnsi="Times New Roman" w:cs="Times New Roman"/>
          <w:sz w:val="24"/>
          <w:szCs w:val="24"/>
        </w:rPr>
        <w:t>,</w:t>
      </w:r>
      <w:r w:rsidR="00F63049">
        <w:rPr>
          <w:rFonts w:ascii="Times New Roman" w:hAnsi="Times New Roman" w:cs="Times New Roman" w:hint="eastAsia"/>
          <w:sz w:val="24"/>
          <w:szCs w:val="24"/>
        </w:rPr>
        <w:t xml:space="preserve"> which illustrates the probability of being affected </w:t>
      </w:r>
      <w:r w:rsidR="00DE631F">
        <w:rPr>
          <w:rFonts w:ascii="Times New Roman" w:hAnsi="Times New Roman" w:cs="Times New Roman"/>
          <w:sz w:val="24"/>
          <w:szCs w:val="24"/>
        </w:rPr>
        <w:t>by</w:t>
      </w:r>
      <w:r w:rsidR="00F63049">
        <w:rPr>
          <w:rFonts w:ascii="Times New Roman" w:hAnsi="Times New Roman" w:cs="Times New Roman" w:hint="eastAsia"/>
          <w:sz w:val="24"/>
          <w:szCs w:val="24"/>
        </w:rPr>
        <w:t xml:space="preserve"> T2D </w:t>
      </w:r>
      <w:r w:rsidR="00DE631F">
        <w:rPr>
          <w:rFonts w:ascii="Times New Roman" w:hAnsi="Times New Roman" w:cs="Times New Roman"/>
          <w:sz w:val="24"/>
          <w:szCs w:val="24"/>
        </w:rPr>
        <w:t>as a function of</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 xml:space="preserve">Results </w:t>
      </w:r>
      <w:r w:rsidR="00DE631F">
        <w:rPr>
          <w:rFonts w:ascii="Times New Roman" w:hAnsi="Times New Roman" w:cs="Times New Roman"/>
          <w:sz w:val="24"/>
          <w:szCs w:val="24"/>
        </w:rPr>
        <w:t xml:space="preserve">demonstrate </w:t>
      </w:r>
      <w:r w:rsidR="00657784">
        <w:rPr>
          <w:rFonts w:ascii="Times New Roman" w:hAnsi="Times New Roman" w:cs="Times New Roman"/>
          <w:sz w:val="24"/>
          <w:szCs w:val="24"/>
        </w:rPr>
        <w:t>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w:t>
      </w:r>
      <w:r w:rsidR="005C6B51">
        <w:rPr>
          <w:rFonts w:ascii="Times New Roman" w:hAnsi="Times New Roman" w:cs="Times New Roman" w:hint="eastAsia"/>
          <w:sz w:val="24"/>
          <w:szCs w:val="24"/>
        </w:rPr>
        <w:t>age</w:t>
      </w:r>
      <w:r w:rsidR="00DE631F">
        <w:rPr>
          <w:rFonts w:ascii="Times New Roman" w:hAnsi="Times New Roman" w:cs="Times New Roman"/>
          <w:sz w:val="24"/>
          <w:szCs w:val="24"/>
        </w:rPr>
        <w:t>,</w:t>
      </w:r>
      <w:r w:rsidR="00557A55">
        <w:rPr>
          <w:rFonts w:ascii="Times New Roman" w:hAnsi="Times New Roman" w:cs="Times New Roman" w:hint="eastAsia"/>
          <w:sz w:val="24"/>
          <w:szCs w:val="24"/>
        </w:rPr>
        <w:t xml:space="preserve"> reflecting the reduction </w:t>
      </w:r>
      <w:r w:rsidR="00557A55">
        <w:rPr>
          <w:rFonts w:ascii="Times New Roman" w:hAnsi="Times New Roman" w:cs="Times New Roman" w:hint="eastAsia"/>
          <w:sz w:val="24"/>
          <w:szCs w:val="24"/>
        </w:rPr>
        <w:lastRenderedPageBreak/>
        <w:t xml:space="preserve">effect on </w:t>
      </w:r>
      <w:r w:rsidR="00DE631F">
        <w:rPr>
          <w:rFonts w:ascii="Times New Roman" w:hAnsi="Times New Roman" w:cs="Times New Roman"/>
          <w:sz w:val="24"/>
          <w:szCs w:val="24"/>
        </w:rPr>
        <w:t>disease</w:t>
      </w:r>
      <w:r w:rsidR="00DE631F">
        <w:rPr>
          <w:rFonts w:ascii="Times New Roman" w:hAnsi="Times New Roman" w:cs="Times New Roman" w:hint="eastAsia"/>
          <w:sz w:val="24"/>
          <w:szCs w:val="24"/>
        </w:rPr>
        <w:t xml:space="preserve"> </w:t>
      </w:r>
      <w:r w:rsidR="00557A55">
        <w:rPr>
          <w:rFonts w:ascii="Times New Roman" w:hAnsi="Times New Roman" w:cs="Times New Roman" w:hint="eastAsia"/>
          <w:sz w:val="24"/>
          <w:szCs w:val="24"/>
        </w:rPr>
        <w:t>threshold</w:t>
      </w:r>
      <w:r w:rsidR="00DE631F">
        <w:rPr>
          <w:rFonts w:ascii="Times New Roman" w:hAnsi="Times New Roman" w:cs="Times New Roman"/>
          <w:sz w:val="24"/>
          <w:szCs w:val="24"/>
        </w:rPr>
        <w:t>.</w:t>
      </w:r>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I</w:t>
      </w:r>
      <w:r w:rsidR="00DA1ACF">
        <w:rPr>
          <w:rFonts w:ascii="Times New Roman" w:hAnsi="Times New Roman" w:cs="Times New Roman"/>
          <w:sz w:val="24"/>
          <w:szCs w:val="24"/>
        </w:rPr>
        <w:t xml:space="preserve">ndividuals with </w:t>
      </w:r>
      <w:r w:rsidR="001D384B">
        <w:rPr>
          <w:rFonts w:ascii="Times New Roman" w:hAnsi="Times New Roman" w:cs="Times New Roman"/>
          <w:sz w:val="24"/>
          <w:szCs w:val="24"/>
        </w:rPr>
        <w:t>a higher number of T2D</w:t>
      </w:r>
      <w:r w:rsidR="001D384B">
        <w:rPr>
          <w:rFonts w:ascii="Times New Roman" w:hAnsi="Times New Roman" w:cs="Times New Roman" w:hint="eastAsia"/>
          <w:sz w:val="24"/>
          <w:szCs w:val="24"/>
        </w:rPr>
        <w:t xml:space="preserve"> </w:t>
      </w:r>
      <w:r w:rsidR="00DA1ACF">
        <w:rPr>
          <w:rFonts w:ascii="Times New Roman" w:hAnsi="Times New Roman" w:cs="Times New Roman"/>
          <w:sz w:val="24"/>
          <w:szCs w:val="24"/>
        </w:rPr>
        <w:t xml:space="preserve">affected </w:t>
      </w:r>
      <w:proofErr w:type="gramStart"/>
      <w:r w:rsidR="00DA1ACF">
        <w:rPr>
          <w:rFonts w:ascii="Times New Roman" w:hAnsi="Times New Roman" w:cs="Times New Roman" w:hint="eastAsia"/>
          <w:sz w:val="24"/>
          <w:szCs w:val="24"/>
        </w:rPr>
        <w:t>relatives</w:t>
      </w:r>
      <w:proofErr w:type="gramEnd"/>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exhibit greater</w:t>
      </w:r>
      <w:r w:rsidR="00DA1ACF">
        <w:rPr>
          <w:rFonts w:ascii="Times New Roman" w:hAnsi="Times New Roman" w:cs="Times New Roman" w:hint="eastAsia"/>
          <w:sz w:val="24"/>
          <w:szCs w:val="24"/>
        </w:rPr>
        <w:t xml:space="preserve">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DE631F">
        <w:rPr>
          <w:rFonts w:ascii="Times New Roman" w:hAnsi="Times New Roman" w:cs="Times New Roman"/>
          <w:sz w:val="24"/>
          <w:szCs w:val="24"/>
        </w:rPr>
        <w:t>s</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w:t>
      </w:r>
      <w:r w:rsidR="00DE631F">
        <w:rPr>
          <w:rFonts w:ascii="Times New Roman" w:hAnsi="Times New Roman" w:cs="Times New Roman"/>
          <w:sz w:val="24"/>
          <w:szCs w:val="24"/>
        </w:rPr>
        <w:t xml:space="preserve">a </w:t>
      </w:r>
      <w:r w:rsidR="00FC53E3">
        <w:rPr>
          <w:rFonts w:ascii="Times New Roman" w:hAnsi="Times New Roman" w:cs="Times New Roman" w:hint="eastAsia"/>
          <w:sz w:val="24"/>
          <w:szCs w:val="24"/>
        </w:rPr>
        <w:t xml:space="preserve">young age, </w:t>
      </w:r>
      <w:r w:rsidR="00DE631F">
        <w:rPr>
          <w:rFonts w:ascii="Times New Roman" w:hAnsi="Times New Roman" w:cs="Times New Roman"/>
          <w:sz w:val="24"/>
          <w:szCs w:val="24"/>
        </w:rPr>
        <w:t>and determining</w:t>
      </w:r>
      <w:r w:rsidR="00FC53E3">
        <w:rPr>
          <w:rFonts w:ascii="Times New Roman" w:hAnsi="Times New Roman" w:cs="Times New Roman" w:hint="eastAsia"/>
          <w:sz w:val="24"/>
          <w:szCs w:val="24"/>
        </w:rPr>
        <w:t xml:space="preserve">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32004276" w14:textId="31EC55B5" w:rsidR="000457A0"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w:t>
      </w:r>
      <w:r w:rsidR="00E95ECA">
        <w:rPr>
          <w:rFonts w:ascii="Times New Roman" w:hAnsi="Times New Roman" w:cs="Times New Roman"/>
          <w:sz w:val="24"/>
          <w:szCs w:val="24"/>
        </w:rPr>
        <w:t>article</w:t>
      </w:r>
      <w:r>
        <w:rPr>
          <w:rFonts w:ascii="Times New Roman" w:hAnsi="Times New Roman" w:cs="Times New Roman"/>
          <w:sz w:val="24"/>
          <w:szCs w:val="24"/>
        </w:rPr>
        <w:t xml:space="preserve">, we proposed a new method to estimate </w:t>
      </w:r>
      <w:r w:rsidR="008B4C27">
        <w:rPr>
          <w:rFonts w:ascii="Times New Roman" w:hAnsi="Times New Roman" w:cs="Times New Roman"/>
          <w:sz w:val="24"/>
          <w:szCs w:val="24"/>
        </w:rPr>
        <w:t xml:space="preserve">the </w:t>
      </w:r>
      <w:r>
        <w:rPr>
          <w:rFonts w:ascii="Times New Roman" w:hAnsi="Times New Roman" w:cs="Times New Roman"/>
          <w:sz w:val="24"/>
          <w:szCs w:val="24"/>
        </w:rPr>
        <w:t xml:space="preserve">heritability </w:t>
      </w:r>
      <w:r w:rsidR="008B4C27">
        <w:rPr>
          <w:rFonts w:ascii="Times New Roman" w:hAnsi="Times New Roman" w:cs="Times New Roman"/>
          <w:sz w:val="24"/>
          <w:szCs w:val="24"/>
        </w:rPr>
        <w:t xml:space="preserve">of a </w:t>
      </w:r>
      <w:r>
        <w:rPr>
          <w:rFonts w:ascii="Times New Roman" w:hAnsi="Times New Roman" w:cs="Times New Roman"/>
          <w:sz w:val="24"/>
          <w:szCs w:val="24"/>
        </w:rPr>
        <w:t xml:space="preserve">dichotomous trait based on the </w:t>
      </w:r>
      <w:r w:rsidR="00EB7939">
        <w:rPr>
          <w:rFonts w:ascii="Times New Roman" w:hAnsi="Times New Roman" w:cs="Times New Roman"/>
          <w:sz w:val="24"/>
          <w:szCs w:val="24"/>
        </w:rPr>
        <w:t xml:space="preserve">Liability Threshold Model </w:t>
      </w:r>
      <w:r>
        <w:rPr>
          <w:rFonts w:ascii="Times New Roman" w:hAnsi="Times New Roman" w:cs="Times New Roman"/>
          <w:sz w:val="24"/>
          <w:szCs w:val="24"/>
        </w:rPr>
        <w:t xml:space="preserve">for ascertained </w:t>
      </w:r>
      <w:r w:rsidR="002C5337">
        <w:rPr>
          <w:rFonts w:ascii="Times New Roman" w:hAnsi="Times New Roman" w:cs="Times New Roman"/>
          <w:sz w:val="24"/>
          <w:szCs w:val="24"/>
        </w:rPr>
        <w:t xml:space="preserve">family-based </w:t>
      </w:r>
      <w:r>
        <w:rPr>
          <w:rFonts w:ascii="Times New Roman" w:hAnsi="Times New Roman" w:cs="Times New Roman"/>
          <w:sz w:val="24"/>
          <w:szCs w:val="24"/>
        </w:rPr>
        <w:t xml:space="preserve">samples. A simulation study demonstrated that LTMH </w:t>
      </w:r>
      <w:r w:rsidR="00450E97">
        <w:rPr>
          <w:rFonts w:ascii="Times New Roman" w:hAnsi="Times New Roman" w:cs="Times New Roman"/>
          <w:sz w:val="24"/>
          <w:szCs w:val="24"/>
        </w:rPr>
        <w:t xml:space="preserve">generally </w:t>
      </w:r>
      <w:r w:rsidR="002C5337">
        <w:rPr>
          <w:rFonts w:ascii="Times New Roman" w:hAnsi="Times New Roman" w:cs="Times New Roman"/>
          <w:sz w:val="24"/>
          <w:szCs w:val="24"/>
        </w:rPr>
        <w:t>provides</w:t>
      </w:r>
      <w:r w:rsidR="00450E97">
        <w:rPr>
          <w:rFonts w:ascii="Times New Roman" w:hAnsi="Times New Roman" w:cs="Times New Roman"/>
          <w:sz w:val="24"/>
          <w:szCs w:val="24"/>
        </w:rPr>
        <w:t xml:space="preserve"> </w:t>
      </w:r>
      <w:r w:rsidR="000406FB">
        <w:rPr>
          <w:rFonts w:ascii="Times New Roman" w:hAnsi="Times New Roman" w:cs="Times New Roman"/>
          <w:sz w:val="24"/>
          <w:szCs w:val="24"/>
        </w:rPr>
        <w:t>more accurate</w:t>
      </w:r>
      <w:r w:rsidR="002C5337">
        <w:rPr>
          <w:rFonts w:ascii="Times New Roman" w:hAnsi="Times New Roman" w:cs="Times New Roman"/>
          <w:sz w:val="24"/>
          <w:szCs w:val="24"/>
        </w:rPr>
        <w:t xml:space="preserve"> estimates of </w:t>
      </w:r>
      <w:proofErr w:type="spellStart"/>
      <w:r w:rsidR="002C5337">
        <w:rPr>
          <w:rFonts w:ascii="Times New Roman" w:hAnsi="Times New Roman" w:cs="Times New Roman"/>
          <w:sz w:val="24"/>
          <w:szCs w:val="24"/>
        </w:rPr>
        <w:t>heritabilities</w:t>
      </w:r>
      <w:proofErr w:type="spellEnd"/>
      <w:r w:rsidR="00450E97">
        <w:rPr>
          <w:rFonts w:ascii="Times New Roman" w:hAnsi="Times New Roman" w:cs="Times New Roman"/>
          <w:sz w:val="24"/>
          <w:szCs w:val="24"/>
        </w:rPr>
        <w:t xml:space="preserve"> than</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does </w:t>
      </w:r>
      <w:r>
        <w:rPr>
          <w:rFonts w:ascii="Times New Roman" w:hAnsi="Times New Roman" w:cs="Times New Roman"/>
          <w:sz w:val="24"/>
          <w:szCs w:val="24"/>
        </w:rPr>
        <w:t xml:space="preserve">GCTA, and </w:t>
      </w:r>
      <w:r w:rsidR="008B4C27">
        <w:rPr>
          <w:rFonts w:ascii="Times New Roman" w:hAnsi="Times New Roman" w:cs="Times New Roman"/>
          <w:sz w:val="24"/>
          <w:szCs w:val="24"/>
        </w:rPr>
        <w:t xml:space="preserve">the </w:t>
      </w:r>
      <w:r w:rsidR="00450E97">
        <w:rPr>
          <w:rFonts w:ascii="Times New Roman" w:hAnsi="Times New Roman" w:cs="Times New Roman"/>
          <w:sz w:val="24"/>
          <w:szCs w:val="24"/>
        </w:rPr>
        <w:t xml:space="preserve">differences </w:t>
      </w:r>
      <w:r w:rsidR="008B4C27">
        <w:rPr>
          <w:rFonts w:ascii="Times New Roman" w:hAnsi="Times New Roman" w:cs="Times New Roman"/>
          <w:sz w:val="24"/>
          <w:szCs w:val="24"/>
        </w:rPr>
        <w:t xml:space="preserve">between these methods </w:t>
      </w:r>
      <w:r w:rsidR="002C5337">
        <w:rPr>
          <w:rFonts w:ascii="Times New Roman" w:hAnsi="Times New Roman" w:cs="Times New Roman"/>
          <w:sz w:val="24"/>
          <w:szCs w:val="24"/>
        </w:rPr>
        <w:t>are substantial</w:t>
      </w:r>
      <w:r w:rsidR="00450E97">
        <w:rPr>
          <w:rFonts w:ascii="Times New Roman" w:hAnsi="Times New Roman" w:cs="Times New Roman"/>
          <w:sz w:val="24"/>
          <w:szCs w:val="24"/>
        </w:rPr>
        <w:t xml:space="preserve"> </w:t>
      </w:r>
      <w:r w:rsidR="008B4C27">
        <w:rPr>
          <w:rFonts w:ascii="Times New Roman" w:hAnsi="Times New Roman" w:cs="Times New Roman"/>
          <w:sz w:val="24"/>
          <w:szCs w:val="24"/>
        </w:rPr>
        <w:t xml:space="preserve">in the context of </w:t>
      </w:r>
      <w:r w:rsidR="00450E97">
        <w:rPr>
          <w:rFonts w:ascii="Times New Roman" w:hAnsi="Times New Roman" w:cs="Times New Roman"/>
          <w:sz w:val="24"/>
          <w:szCs w:val="24"/>
        </w:rPr>
        <w:t xml:space="preserve">ascertained </w:t>
      </w:r>
      <w:r w:rsidR="002C5337">
        <w:rPr>
          <w:rFonts w:ascii="Times New Roman" w:hAnsi="Times New Roman" w:cs="Times New Roman"/>
          <w:sz w:val="24"/>
          <w:szCs w:val="24"/>
        </w:rPr>
        <w:t>families</w:t>
      </w:r>
      <w:r>
        <w:rPr>
          <w:rFonts w:ascii="Times New Roman" w:hAnsi="Times New Roman" w:cs="Times New Roman"/>
          <w:sz w:val="24"/>
          <w:szCs w:val="24"/>
        </w:rPr>
        <w:t xml:space="preserve">. To our knowledge, there is no method to </w:t>
      </w:r>
      <w:r w:rsidR="008B4C27">
        <w:rPr>
          <w:rFonts w:ascii="Times New Roman" w:hAnsi="Times New Roman" w:cs="Times New Roman"/>
          <w:sz w:val="24"/>
          <w:szCs w:val="24"/>
        </w:rPr>
        <w:t>effectively approach</w:t>
      </w:r>
      <w:r>
        <w:rPr>
          <w:rFonts w:ascii="Times New Roman" w:hAnsi="Times New Roman" w:cs="Times New Roman"/>
          <w:sz w:val="24"/>
          <w:szCs w:val="24"/>
        </w:rPr>
        <w:t xml:space="preserve"> ascertained samples </w:t>
      </w:r>
      <w:r w:rsidR="008B4C27">
        <w:rPr>
          <w:rFonts w:ascii="Times New Roman" w:hAnsi="Times New Roman" w:cs="Times New Roman"/>
          <w:sz w:val="24"/>
          <w:szCs w:val="24"/>
        </w:rPr>
        <w:t>to estimate</w:t>
      </w:r>
      <w:r>
        <w:rPr>
          <w:rFonts w:ascii="Times New Roman" w:hAnsi="Times New Roman" w:cs="Times New Roman"/>
          <w:sz w:val="24"/>
          <w:szCs w:val="24"/>
        </w:rPr>
        <w:t xml:space="preserve"> heritability </w:t>
      </w:r>
      <w:r w:rsidR="008B4C27">
        <w:rPr>
          <w:rFonts w:ascii="Times New Roman" w:hAnsi="Times New Roman" w:cs="Times New Roman"/>
          <w:sz w:val="24"/>
          <w:szCs w:val="24"/>
        </w:rPr>
        <w:t xml:space="preserve">of </w:t>
      </w:r>
      <w:r>
        <w:rPr>
          <w:rFonts w:ascii="Times New Roman" w:hAnsi="Times New Roman" w:cs="Times New Roman"/>
          <w:sz w:val="24"/>
          <w:szCs w:val="24"/>
        </w:rPr>
        <w:t>dichotomous trait</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Additionally</w:t>
      </w:r>
      <w:r>
        <w:rPr>
          <w:rFonts w:ascii="Times New Roman" w:hAnsi="Times New Roman" w:cs="Times New Roman"/>
          <w:sz w:val="24"/>
          <w:szCs w:val="24"/>
        </w:rPr>
        <w:t xml:space="preserve">, we assessed </w:t>
      </w:r>
      <w:r w:rsidR="000406FB">
        <w:rPr>
          <w:rFonts w:ascii="Times New Roman" w:hAnsi="Times New Roman" w:cs="Times New Roman"/>
          <w:sz w:val="24"/>
          <w:szCs w:val="24"/>
        </w:rPr>
        <w:t xml:space="preserve">the </w:t>
      </w:r>
      <w:r>
        <w:rPr>
          <w:rFonts w:ascii="Times New Roman" w:hAnsi="Times New Roman" w:cs="Times New Roman"/>
          <w:sz w:val="24"/>
          <w:szCs w:val="24"/>
        </w:rPr>
        <w:t xml:space="preserve">statistical </w:t>
      </w:r>
      <w:r w:rsidR="000406FB">
        <w:rPr>
          <w:rFonts w:ascii="Times New Roman" w:hAnsi="Times New Roman" w:cs="Times New Roman"/>
          <w:sz w:val="24"/>
          <w:szCs w:val="24"/>
        </w:rPr>
        <w:t xml:space="preserve">performance </w:t>
      </w:r>
      <w:r>
        <w:rPr>
          <w:rFonts w:ascii="Times New Roman" w:hAnsi="Times New Roman" w:cs="Times New Roman"/>
          <w:sz w:val="24"/>
          <w:szCs w:val="24"/>
        </w:rPr>
        <w:t>of CEST</w:t>
      </w:r>
      <w:r w:rsidR="008B4C27">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E33E76">
        <w:rPr>
          <w:rFonts w:ascii="Times New Roman" w:hAnsi="Times New Roman" w:cs="Times New Roman"/>
          <w:sz w:val="24"/>
          <w:szCs w:val="24"/>
        </w:rPr>
        <w:t>S</w:t>
      </w:r>
      <w:r>
        <w:rPr>
          <w:rFonts w:ascii="Times New Roman" w:hAnsi="Times New Roman" w:cs="Times New Roman"/>
          <w:sz w:val="24"/>
          <w:szCs w:val="24"/>
        </w:rPr>
        <w:t xml:space="preserve">tatistical power </w:t>
      </w:r>
      <w:r w:rsidR="00E33E76">
        <w:rPr>
          <w:rFonts w:ascii="Times New Roman" w:hAnsi="Times New Roman" w:cs="Times New Roman"/>
          <w:sz w:val="24"/>
          <w:szCs w:val="24"/>
        </w:rPr>
        <w:t>estimates</w:t>
      </w:r>
      <w:r w:rsidR="00E33E76">
        <w:rPr>
          <w:rFonts w:ascii="Times New Roman" w:hAnsi="Times New Roman" w:cs="Times New Roman" w:hint="eastAsia"/>
          <w:sz w:val="24"/>
          <w:szCs w:val="24"/>
        </w:rPr>
        <w:t xml:space="preserve">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w:t>
      </w:r>
      <w:r w:rsidR="008B4C27">
        <w:rPr>
          <w:rFonts w:ascii="Times New Roman" w:hAnsi="Times New Roman" w:cs="Times New Roman"/>
          <w:sz w:val="24"/>
          <w:szCs w:val="24"/>
        </w:rPr>
        <w:t xml:space="preserve">under </w:t>
      </w:r>
      <w:r>
        <w:rPr>
          <w:rFonts w:ascii="Times New Roman" w:hAnsi="Times New Roman" w:cs="Times New Roman"/>
          <w:sz w:val="24"/>
          <w:szCs w:val="24"/>
        </w:rPr>
        <w:t xml:space="preserve">various </w:t>
      </w:r>
      <w:r w:rsidR="008B4C27">
        <w:rPr>
          <w:rFonts w:ascii="Times New Roman" w:hAnsi="Times New Roman" w:cs="Times New Roman"/>
          <w:sz w:val="24"/>
          <w:szCs w:val="24"/>
        </w:rPr>
        <w:t xml:space="preserve">experimental conditions, </w:t>
      </w:r>
      <w:r>
        <w:rPr>
          <w:rFonts w:ascii="Times New Roman" w:hAnsi="Times New Roman" w:cs="Times New Roman"/>
          <w:sz w:val="24"/>
          <w:szCs w:val="24"/>
        </w:rPr>
        <w:t xml:space="preserve">and substantial power improvement was observed </w:t>
      </w:r>
      <w:r w:rsidR="008B4C27">
        <w:rPr>
          <w:rFonts w:ascii="Times New Roman" w:hAnsi="Times New Roman" w:cs="Times New Roman"/>
          <w:sz w:val="24"/>
          <w:szCs w:val="24"/>
        </w:rPr>
        <w:t>in the context of</w:t>
      </w:r>
      <w:r>
        <w:rPr>
          <w:rFonts w:ascii="Times New Roman" w:hAnsi="Times New Roman" w:cs="Times New Roman"/>
          <w:sz w:val="24"/>
          <w:szCs w:val="24"/>
        </w:rPr>
        <w:t xml:space="preserve"> common disease</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as opposed to that seen for</w:t>
      </w:r>
      <w:r>
        <w:rPr>
          <w:rFonts w:ascii="Times New Roman" w:hAnsi="Times New Roman" w:cs="Times New Roman"/>
          <w:sz w:val="24"/>
          <w:szCs w:val="24"/>
        </w:rPr>
        <w:t xml:space="preserve"> rare disease</w:t>
      </w:r>
      <w:r w:rsidR="008B4C27">
        <w:rPr>
          <w:rFonts w:ascii="Times New Roman" w:hAnsi="Times New Roman" w:cs="Times New Roman"/>
          <w:sz w:val="24"/>
          <w:szCs w:val="24"/>
        </w:rPr>
        <w:t>s</w:t>
      </w:r>
      <w:r>
        <w:rPr>
          <w:rFonts w:ascii="Times New Roman" w:hAnsi="Times New Roman" w:cs="Times New Roman"/>
          <w:sz w:val="24"/>
          <w:szCs w:val="24"/>
        </w:rPr>
        <w:t>.</w:t>
      </w:r>
    </w:p>
    <w:p w14:paraId="47DC4B16" w14:textId="0398FFA0" w:rsidR="00E43BF8" w:rsidRDefault="008B4C27" w:rsidP="0055038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Despite</w:t>
      </w:r>
      <w:r w:rsidR="0043577A">
        <w:rPr>
          <w:rFonts w:ascii="Times New Roman" w:hAnsi="Times New Roman" w:cs="Times New Roman"/>
          <w:sz w:val="24"/>
          <w:szCs w:val="24"/>
        </w:rPr>
        <w:t xml:space="preserve"> the </w:t>
      </w:r>
      <w:r w:rsidR="00B73EA6">
        <w:rPr>
          <w:rFonts w:ascii="Times New Roman" w:hAnsi="Times New Roman" w:cs="Times New Roman"/>
          <w:sz w:val="24"/>
          <w:szCs w:val="24"/>
        </w:rPr>
        <w:t xml:space="preserve">power improvement </w:t>
      </w:r>
      <w:r>
        <w:rPr>
          <w:rFonts w:ascii="Times New Roman" w:hAnsi="Times New Roman" w:cs="Times New Roman"/>
          <w:sz w:val="24"/>
          <w:szCs w:val="24"/>
        </w:rPr>
        <w:t>provided by the</w:t>
      </w:r>
      <w:r w:rsidR="0043577A">
        <w:rPr>
          <w:rFonts w:ascii="Times New Roman" w:hAnsi="Times New Roman" w:cs="Times New Roman"/>
          <w:sz w:val="24"/>
          <w:szCs w:val="24"/>
        </w:rPr>
        <w:t xml:space="preserve"> proposed methods, there are limitations. First, </w:t>
      </w:r>
      <w:r w:rsidR="00C51A59">
        <w:rPr>
          <w:rFonts w:ascii="Times New Roman" w:hAnsi="Times New Roman" w:cs="Times New Roman"/>
          <w:sz w:val="24"/>
          <w:szCs w:val="24"/>
        </w:rPr>
        <w:t xml:space="preserve">the </w:t>
      </w:r>
      <w:r w:rsidR="00B73EA6">
        <w:rPr>
          <w:rFonts w:ascii="Times New Roman" w:hAnsi="Times New Roman" w:cs="Times New Roman"/>
          <w:sz w:val="24"/>
          <w:szCs w:val="24"/>
        </w:rPr>
        <w:t>CEST</w:t>
      </w:r>
      <w:r w:rsidR="00DF4607">
        <w:rPr>
          <w:rFonts w:ascii="Times New Roman" w:hAnsi="Times New Roman" w:cs="Times New Roman" w:hint="eastAsia"/>
          <w:sz w:val="24"/>
          <w:szCs w:val="24"/>
        </w:rPr>
        <w:t xml:space="preserve">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xml:space="preserve"> was conservative</w:t>
      </w:r>
      <w:r w:rsidR="00B73EA6">
        <w:rPr>
          <w:rFonts w:ascii="Times New Roman" w:hAnsi="Times New Roman" w:cs="Times New Roman"/>
          <w:sz w:val="24"/>
          <w:szCs w:val="24"/>
        </w:rPr>
        <w:t>.</w:t>
      </w:r>
      <w:r w:rsidR="00DF4607">
        <w:rPr>
          <w:rFonts w:ascii="Times New Roman" w:hAnsi="Times New Roman" w:cs="Times New Roman" w:hint="eastAsia"/>
          <w:sz w:val="24"/>
          <w:szCs w:val="24"/>
        </w:rPr>
        <w:t xml:space="preserve"> </w:t>
      </w:r>
      <w:r w:rsidR="00C51A59">
        <w:rPr>
          <w:rFonts w:ascii="Times New Roman" w:hAnsi="Times New Roman" w:cs="Times New Roman"/>
          <w:sz w:val="24"/>
          <w:szCs w:val="24"/>
        </w:rPr>
        <w:t xml:space="preserve">We found that 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51A59">
        <w:rPr>
          <w:rFonts w:ascii="Times New Roman" w:hAnsi="Times New Roman" w:cs="Times New Roman"/>
          <w:sz w:val="24"/>
          <w:szCs w:val="24"/>
        </w:rPr>
        <w:t xml:space="preserve"> is not symmetric under the null hypothesis</w:t>
      </w:r>
      <w:r>
        <w:rPr>
          <w:rFonts w:ascii="Times New Roman" w:hAnsi="Times New Roman" w:cs="Times New Roman"/>
          <w:sz w:val="24"/>
          <w:szCs w:val="24"/>
        </w:rPr>
        <w:t>,</w:t>
      </w:r>
      <w:r w:rsidR="00C51A59">
        <w:rPr>
          <w:rFonts w:ascii="Times New Roman" w:hAnsi="Times New Roman" w:cs="Times New Roman"/>
          <w:sz w:val="24"/>
          <w:szCs w:val="24"/>
        </w:rPr>
        <w:t xml:space="preserve"> and </w:t>
      </w:r>
      <w:r>
        <w:rPr>
          <w:rFonts w:ascii="Times New Roman" w:hAnsi="Times New Roman" w:cs="Times New Roman"/>
          <w:sz w:val="24"/>
          <w:szCs w:val="24"/>
        </w:rPr>
        <w:t xml:space="preserve">this </w:t>
      </w:r>
      <w:r w:rsidR="00C51A59">
        <w:rPr>
          <w:rFonts w:ascii="Times New Roman" w:hAnsi="Times New Roman" w:cs="Times New Roman"/>
          <w:sz w:val="24"/>
          <w:szCs w:val="24"/>
        </w:rPr>
        <w:t xml:space="preserve">may be attributable to the </w:t>
      </w:r>
      <w:proofErr w:type="spellStart"/>
      <w:r w:rsidR="00C51A59">
        <w:rPr>
          <w:rFonts w:ascii="Times New Roman" w:hAnsi="Times New Roman" w:cs="Times New Roman"/>
          <w:sz w:val="24"/>
          <w:szCs w:val="24"/>
        </w:rPr>
        <w:t>misspecified</w:t>
      </w:r>
      <w:proofErr w:type="spellEnd"/>
      <w:r w:rsidR="00C51A59">
        <w:rPr>
          <w:rFonts w:ascii="Times New Roman" w:hAnsi="Times New Roman" w:cs="Times New Roman"/>
          <w:sz w:val="24"/>
          <w:szCs w:val="24"/>
        </w:rPr>
        <w:t xml:space="preserve"> weights for </w:t>
      </w:r>
      <m:oMath>
        <m:r>
          <w:rPr>
            <w:rFonts w:ascii="Cambria Math" w:hAnsi="Cambria Math" w:cs="Times New Roman"/>
            <w:sz w:val="24"/>
            <w:szCs w:val="24"/>
          </w:rPr>
          <m:t>0</m:t>
        </m:r>
      </m:oMath>
      <w:r w:rsidR="00C51A59">
        <w:rPr>
          <w:rFonts w:ascii="Times New Roman" w:hAnsi="Times New Roman" w:cs="Times New Roman"/>
          <w:sz w:val="24"/>
          <w:szCs w:val="24"/>
        </w:rPr>
        <w:t xml:space="preserve"> and</w:t>
      </w:r>
      <w:r w:rsidR="007D6A3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(df=1)</m:t>
        </m:r>
      </m:oMath>
      <w:r w:rsidR="00C51A59">
        <w:rPr>
          <w:rFonts w:ascii="Times New Roman" w:hAnsi="Times New Roman" w:cs="Times New Roman"/>
          <w:sz w:val="24"/>
          <w:szCs w:val="24"/>
        </w:rPr>
        <w:t xml:space="preserve"> </w:t>
      </w:r>
      <w:proofErr w:type="spellStart"/>
      <w:r w:rsidR="007D6A36">
        <w:rPr>
          <w:rFonts w:ascii="Times New Roman" w:hAnsi="Times New Roman" w:cs="Times New Roman"/>
          <w:sz w:val="24"/>
          <w:szCs w:val="24"/>
        </w:rPr>
        <w:t>for</w:t>
      </w:r>
      <w:proofErr w:type="spellEnd"/>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the </w:t>
      </w:r>
      <w:r w:rsidR="007D6A36">
        <w:rPr>
          <w:rFonts w:ascii="Times New Roman" w:hAnsi="Times New Roman" w:cs="Times New Roman"/>
          <w:sz w:val="24"/>
          <w:szCs w:val="24"/>
        </w:rPr>
        <w:t xml:space="preserve">distribution of </w:t>
      </w:r>
      <w:r w:rsidR="00C51A59">
        <w:rPr>
          <w:rFonts w:ascii="Times New Roman" w:hAnsi="Times New Roman" w:cs="Times New Roman"/>
          <w:sz w:val="24"/>
          <w:szCs w:val="24"/>
        </w:rPr>
        <w:t>the CEST</w:t>
      </w:r>
      <w:r w:rsidR="007D6A36">
        <w:rPr>
          <w:rFonts w:ascii="Times New Roman" w:hAnsi="Times New Roman" w:cs="Times New Roman"/>
          <w:sz w:val="24"/>
          <w:szCs w:val="24"/>
        </w:rPr>
        <w:t xml:space="preserve"> </w:t>
      </w:r>
      <w:proofErr w:type="gramStart"/>
      <w:r w:rsidR="007D6A36">
        <w:rPr>
          <w:rFonts w:ascii="Times New Roman" w:hAnsi="Times New Roman" w:cs="Times New Roman"/>
          <w:sz w:val="24"/>
          <w:szCs w:val="24"/>
        </w:rPr>
        <w:t xml:space="preserve">under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Fortunately, we found that such inflation </w:t>
      </w:r>
      <w:r w:rsidR="00163760">
        <w:rPr>
          <w:rFonts w:ascii="Times New Roman" w:hAnsi="Times New Roman" w:cs="Times New Roman"/>
          <w:sz w:val="24"/>
          <w:szCs w:val="24"/>
        </w:rPr>
        <w:t>does</w:t>
      </w:r>
      <w:r w:rsidR="00513425">
        <w:rPr>
          <w:rFonts w:ascii="Times New Roman" w:hAnsi="Times New Roman" w:cs="Times New Roman"/>
          <w:sz w:val="24"/>
          <w:szCs w:val="24"/>
        </w:rPr>
        <w:t xml:space="preserve"> not affect the statistical power</w:t>
      </w:r>
      <w:r>
        <w:rPr>
          <w:rFonts w:ascii="Times New Roman" w:hAnsi="Times New Roman" w:cs="Times New Roman"/>
          <w:sz w:val="24"/>
          <w:szCs w:val="24"/>
        </w:rPr>
        <w:t xml:space="preserve"> of our analysis,</w:t>
      </w:r>
      <w:r w:rsidR="00513425">
        <w:rPr>
          <w:rFonts w:ascii="Times New Roman" w:hAnsi="Times New Roman" w:cs="Times New Roman"/>
          <w:sz w:val="24"/>
          <w:szCs w:val="24"/>
        </w:rPr>
        <w:t xml:space="preserve"> but </w:t>
      </w:r>
      <w:r>
        <w:rPr>
          <w:rFonts w:ascii="Times New Roman" w:hAnsi="Times New Roman" w:cs="Times New Roman"/>
          <w:sz w:val="24"/>
          <w:szCs w:val="24"/>
        </w:rPr>
        <w:t xml:space="preserve">certain </w:t>
      </w:r>
      <w:r w:rsidR="00550381">
        <w:rPr>
          <w:rFonts w:ascii="Times New Roman" w:hAnsi="Times New Roman" w:cs="Times New Roman"/>
          <w:sz w:val="24"/>
          <w:szCs w:val="24"/>
        </w:rPr>
        <w:t>modification</w:t>
      </w:r>
      <w:r>
        <w:rPr>
          <w:rFonts w:ascii="Times New Roman" w:hAnsi="Times New Roman" w:cs="Times New Roman"/>
          <w:sz w:val="24"/>
          <w:szCs w:val="24"/>
        </w:rPr>
        <w:t>s</w:t>
      </w:r>
      <w:r w:rsidR="00513425">
        <w:rPr>
          <w:rFonts w:ascii="Times New Roman" w:hAnsi="Times New Roman" w:cs="Times New Roman"/>
          <w:sz w:val="24"/>
          <w:szCs w:val="24"/>
        </w:rPr>
        <w:t xml:space="preserve"> </w:t>
      </w:r>
      <w:r w:rsidR="00550381">
        <w:rPr>
          <w:rFonts w:ascii="Times New Roman" w:hAnsi="Times New Roman" w:cs="Times New Roman"/>
          <w:sz w:val="24"/>
          <w:szCs w:val="24"/>
        </w:rPr>
        <w:t xml:space="preserve">such as bootstrapping </w:t>
      </w:r>
      <w:r>
        <w:rPr>
          <w:rFonts w:ascii="Times New Roman" w:hAnsi="Times New Roman" w:cs="Times New Roman"/>
          <w:sz w:val="24"/>
          <w:szCs w:val="24"/>
        </w:rPr>
        <w:t xml:space="preserve">are </w:t>
      </w:r>
      <w:r w:rsidR="00513425">
        <w:rPr>
          <w:rFonts w:ascii="Times New Roman" w:hAnsi="Times New Roman" w:cs="Times New Roman"/>
          <w:sz w:val="24"/>
          <w:szCs w:val="24"/>
        </w:rPr>
        <w:t>necessary.</w:t>
      </w:r>
      <w:r w:rsidR="00C51A59">
        <w:rPr>
          <w:rFonts w:ascii="Times New Roman" w:hAnsi="Times New Roman" w:cs="Times New Roman"/>
          <w:sz w:val="24"/>
          <w:szCs w:val="24"/>
        </w:rPr>
        <w:t xml:space="preserve"> </w:t>
      </w:r>
      <w:r w:rsidR="00550381">
        <w:rPr>
          <w:rFonts w:ascii="Times New Roman" w:hAnsi="Times New Roman" w:cs="Times New Roman"/>
          <w:sz w:val="24"/>
          <w:szCs w:val="24"/>
        </w:rPr>
        <w:t xml:space="preserve">Second, </w:t>
      </w:r>
      <w:r w:rsidR="00326A7A">
        <w:rPr>
          <w:rFonts w:ascii="Times New Roman" w:hAnsi="Times New Roman" w:cs="Times New Roman" w:hint="eastAsia"/>
          <w:sz w:val="24"/>
          <w:szCs w:val="24"/>
        </w:rPr>
        <w:t xml:space="preserve">the proposed method </w:t>
      </w:r>
      <w:r w:rsidR="00CD6329">
        <w:rPr>
          <w:rFonts w:ascii="Times New Roman" w:hAnsi="Times New Roman" w:cs="Times New Roman"/>
          <w:sz w:val="24"/>
          <w:szCs w:val="24"/>
        </w:rPr>
        <w:t>is</w:t>
      </w:r>
      <w:r w:rsidR="00326A7A">
        <w:rPr>
          <w:rFonts w:ascii="Times New Roman" w:hAnsi="Times New Roman" w:cs="Times New Roman" w:hint="eastAsia"/>
          <w:sz w:val="24"/>
          <w:szCs w:val="24"/>
        </w:rPr>
        <w:t xml:space="preserve"> the computational</w:t>
      </w:r>
      <w:r w:rsidR="00CD6329">
        <w:rPr>
          <w:rFonts w:ascii="Times New Roman" w:hAnsi="Times New Roman" w:cs="Times New Roman"/>
          <w:sz w:val="24"/>
          <w:szCs w:val="24"/>
        </w:rPr>
        <w:t>ly intensive</w:t>
      </w:r>
      <w:r w:rsidR="00326A7A">
        <w:rPr>
          <w:rFonts w:ascii="Times New Roman" w:hAnsi="Times New Roman" w:cs="Times New Roman" w:hint="eastAsia"/>
          <w:sz w:val="24"/>
          <w:szCs w:val="24"/>
        </w:rPr>
        <w:t xml:space="preserve"> when </w:t>
      </w:r>
      <w:r w:rsidR="00CD6329">
        <w:rPr>
          <w:rFonts w:ascii="Times New Roman" w:hAnsi="Times New Roman" w:cs="Times New Roman"/>
          <w:sz w:val="24"/>
          <w:szCs w:val="24"/>
        </w:rPr>
        <w:t xml:space="preserve">the </w:t>
      </w:r>
      <w:r w:rsidR="00326A7A">
        <w:rPr>
          <w:rFonts w:ascii="Times New Roman" w:hAnsi="Times New Roman" w:cs="Times New Roman" w:hint="eastAsia"/>
          <w:sz w:val="24"/>
          <w:szCs w:val="24"/>
        </w:rPr>
        <w:t>family size</w:t>
      </w:r>
      <w:proofErr w:type="gramStart"/>
      <w:r w:rsidR="003E15A9">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3E15A9">
        <w:rPr>
          <w:rFonts w:ascii="Times New Roman" w:hAnsi="Times New Roman" w:cs="Times New Roman"/>
          <w:sz w:val="24"/>
          <w:szCs w:val="24"/>
        </w:rPr>
        <w:t>,</w:t>
      </w:r>
      <w:r w:rsidR="00326A7A">
        <w:rPr>
          <w:rFonts w:ascii="Times New Roman" w:hAnsi="Times New Roman" w:cs="Times New Roman" w:hint="eastAsia"/>
          <w:sz w:val="24"/>
          <w:szCs w:val="24"/>
        </w:rPr>
        <w:t xml:space="preserve"> is </w:t>
      </w:r>
      <w:r w:rsidR="003E15A9">
        <w:rPr>
          <w:rFonts w:ascii="Times New Roman" w:hAnsi="Times New Roman" w:cs="Times New Roman"/>
          <w:sz w:val="24"/>
          <w:szCs w:val="24"/>
        </w:rPr>
        <w:t>large</w:t>
      </w:r>
      <w:r w:rsidR="00CD6329">
        <w:rPr>
          <w:rFonts w:ascii="Times New Roman" w:hAnsi="Times New Roman" w:cs="Times New Roman"/>
          <w:sz w:val="24"/>
          <w:szCs w:val="24"/>
        </w:rPr>
        <w:t xml:space="preserve">, and the expected computational time is proportional to </w:t>
      </w:r>
      <m:oMath>
        <m:r>
          <m:rPr>
            <m:sty m:val="p"/>
          </m:rPr>
          <w:rPr>
            <w:rFonts w:ascii="Cambria Math" w:hAnsi="Cambria Math" w:cs="Times New Roman"/>
            <w:sz w:val="24"/>
            <w:szCs w:val="24"/>
          </w:rPr>
          <m:t>O(</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3</m:t>
                </m:r>
              </m:sup>
            </m:sSubSup>
          </m:e>
        </m:func>
        <m:r>
          <w:rPr>
            <w:rFonts w:ascii="Cambria Math" w:hAnsi="Cambria Math" w:cs="Times New Roman"/>
            <w:sz w:val="24"/>
            <w:szCs w:val="24"/>
          </w:rPr>
          <m:t>)</m:t>
        </m:r>
      </m:oMath>
      <w:r w:rsidR="00CD6329">
        <w:rPr>
          <w:rFonts w:ascii="Times New Roman" w:hAnsi="Times New Roman" w:cs="Times New Roman" w:hint="eastAsia"/>
          <w:sz w:val="24"/>
          <w:szCs w:val="24"/>
        </w:rPr>
        <w:t xml:space="preserve">. </w:t>
      </w:r>
      <w:r w:rsidR="001D44E0">
        <w:rPr>
          <w:rFonts w:ascii="Times New Roman" w:hAnsi="Times New Roman" w:cs="Times New Roman" w:hint="eastAsia"/>
          <w:sz w:val="24"/>
          <w:szCs w:val="24"/>
        </w:rPr>
        <w:t>The</w:t>
      </w:r>
      <w:r w:rsidR="00CD6329">
        <w:rPr>
          <w:rFonts w:ascii="Times New Roman" w:hAnsi="Times New Roman" w:cs="Times New Roman"/>
          <w:sz w:val="24"/>
          <w:szCs w:val="24"/>
        </w:rPr>
        <w:t xml:space="preserve"> most </w:t>
      </w:r>
      <w:r>
        <w:rPr>
          <w:rFonts w:ascii="Times New Roman" w:hAnsi="Times New Roman" w:cs="Times New Roman"/>
          <w:sz w:val="24"/>
          <w:szCs w:val="24"/>
        </w:rPr>
        <w:t xml:space="preserve">significant </w:t>
      </w:r>
      <w:r w:rsidR="00CD6329">
        <w:rPr>
          <w:rFonts w:ascii="Times New Roman" w:hAnsi="Times New Roman" w:cs="Times New Roman"/>
          <w:sz w:val="24"/>
          <w:szCs w:val="24"/>
        </w:rPr>
        <w:t xml:space="preserve">computational burden </w:t>
      </w:r>
      <w:r>
        <w:rPr>
          <w:rFonts w:ascii="Times New Roman" w:hAnsi="Times New Roman" w:cs="Times New Roman"/>
          <w:sz w:val="24"/>
          <w:szCs w:val="24"/>
        </w:rPr>
        <w:t xml:space="preserve">arises </w:t>
      </w:r>
      <w:r w:rsidR="003817BC">
        <w:rPr>
          <w:rFonts w:ascii="Times New Roman" w:hAnsi="Times New Roman" w:cs="Times New Roman"/>
          <w:sz w:val="24"/>
          <w:szCs w:val="24"/>
        </w:rPr>
        <w:t>from</w:t>
      </w:r>
      <w:r w:rsidR="001D44E0">
        <w:rPr>
          <w:rFonts w:ascii="Times New Roman" w:hAnsi="Times New Roman" w:cs="Times New Roman"/>
          <w:sz w:val="24"/>
          <w:szCs w:val="24"/>
        </w:rPr>
        <w:t xml:space="preserve"> the</w:t>
      </w:r>
      <w:r w:rsidR="003817BC">
        <w:rPr>
          <w:rFonts w:ascii="Times New Roman" w:hAnsi="Times New Roman" w:cs="Times New Roman"/>
          <w:sz w:val="24"/>
          <w:szCs w:val="24"/>
        </w:rPr>
        <w:t xml:space="preserve"> calculation of</w:t>
      </w:r>
      <w:r w:rsidR="001D44E0">
        <w:rPr>
          <w:rFonts w:ascii="Times New Roman" w:hAnsi="Times New Roman" w:cs="Times New Roman"/>
          <w:sz w:val="24"/>
          <w:szCs w:val="24"/>
        </w:rPr>
        <w:t xml:space="preserv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w:t>
      </w:r>
      <w:r>
        <w:rPr>
          <w:rFonts w:ascii="Times New Roman" w:hAnsi="Times New Roman" w:cs="Times New Roman"/>
          <w:sz w:val="24"/>
          <w:szCs w:val="24"/>
        </w:rPr>
        <w:t xml:space="preserve">the </w:t>
      </w:r>
      <w:r w:rsidR="001749C6">
        <w:rPr>
          <w:rFonts w:ascii="Times New Roman" w:hAnsi="Times New Roman" w:cs="Times New Roman" w:hint="eastAsia"/>
          <w:sz w:val="24"/>
          <w:szCs w:val="24"/>
        </w:rPr>
        <w:t>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8030DE">
        <w:rPr>
          <w:rFonts w:ascii="Times New Roman" w:hAnsi="Times New Roman" w:cs="Times New Roman"/>
          <w:sz w:val="24"/>
          <w:szCs w:val="24"/>
        </w:rPr>
        <w:t>T</w:t>
      </w:r>
      <w:r w:rsidR="00557787">
        <w:rPr>
          <w:rFonts w:ascii="Times New Roman" w:hAnsi="Times New Roman" w:cs="Times New Roman" w:hint="eastAsia"/>
          <w:sz w:val="24"/>
          <w:szCs w:val="24"/>
        </w:rPr>
        <w:t xml:space="preserve">he </w:t>
      </w:r>
      <w:r w:rsidR="00557787">
        <w:rPr>
          <w:rFonts w:ascii="Times New Roman" w:hAnsi="Times New Roman" w:cs="Times New Roman" w:hint="eastAsia"/>
          <w:sz w:val="24"/>
          <w:szCs w:val="24"/>
        </w:rPr>
        <w:lastRenderedPageBreak/>
        <w:t xml:space="preserve">computational burden </w:t>
      </w:r>
      <w:r w:rsidR="008030DE">
        <w:rPr>
          <w:rFonts w:ascii="Times New Roman" w:hAnsi="Times New Roman" w:cs="Times New Roman"/>
          <w:sz w:val="24"/>
          <w:szCs w:val="24"/>
        </w:rPr>
        <w:t>can be reduced by reducing</w:t>
      </w:r>
      <w:r w:rsidR="0079361B">
        <w:rPr>
          <w:rFonts w:ascii="Times New Roman" w:hAnsi="Times New Roman" w:cs="Times New Roman" w:hint="eastAsia"/>
          <w:sz w:val="24"/>
          <w:szCs w:val="24"/>
        </w:rPr>
        <w:t xml:space="preserve"> the number of iterations </w:t>
      </w:r>
      <w:r w:rsidR="008030DE">
        <w:rPr>
          <w:rFonts w:ascii="Times New Roman" w:hAnsi="Times New Roman" w:cs="Times New Roman"/>
          <w:sz w:val="24"/>
          <w:szCs w:val="24"/>
        </w:rPr>
        <w:t>for</w:t>
      </w:r>
      <w:r w:rsidR="008030DE">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 xml:space="preserve">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E43BF8">
        <w:rPr>
          <w:rFonts w:ascii="Times New Roman" w:hAnsi="Times New Roman" w:cs="Times New Roman"/>
          <w:sz w:val="24"/>
          <w:szCs w:val="24"/>
        </w:rPr>
        <w:t>approximating</w:t>
      </w:r>
      <w:r w:rsidR="0079361B">
        <w:rPr>
          <w:rFonts w:ascii="Times New Roman" w:hAnsi="Times New Roman" w:cs="Times New Roman" w:hint="eastAsia"/>
          <w:sz w:val="24"/>
          <w:szCs w:val="24"/>
        </w:rPr>
        <w:t xml:space="preserve">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w:t>
      </w:r>
      <w:r>
        <w:rPr>
          <w:rFonts w:ascii="Times New Roman" w:hAnsi="Times New Roman" w:cs="Times New Roman"/>
          <w:sz w:val="24"/>
          <w:szCs w:val="24"/>
        </w:rPr>
        <w:t>er</w:t>
      </w:r>
      <w:r w:rsidR="00CD5FE7">
        <w:rPr>
          <w:rFonts w:ascii="Times New Roman" w:hAnsi="Times New Roman" w:cs="Times New Roman" w:hint="eastAsia"/>
          <w:sz w:val="24"/>
          <w:szCs w:val="24"/>
        </w:rPr>
        <w:t xml:space="preserv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CD5FE7">
        <w:rPr>
          <w:rFonts w:ascii="Times New Roman" w:hAnsi="Times New Roman" w:cs="Times New Roman" w:hint="eastAsia"/>
          <w:sz w:val="24"/>
          <w:szCs w:val="24"/>
        </w:rPr>
        <w:t>using EM acceleration methods which can make EM dramatically faster</w:t>
      </w:r>
      <w:r>
        <w:rPr>
          <w:rFonts w:ascii="Times New Roman" w:hAnsi="Times New Roman" w:cs="Times New Roman"/>
          <w:sz w:val="24"/>
          <w:szCs w:val="24"/>
        </w:rPr>
        <w:t>. These include</w:t>
      </w:r>
      <w:r w:rsidR="00CD5FE7">
        <w:rPr>
          <w:rFonts w:ascii="Times New Roman" w:hAnsi="Times New Roman" w:cs="Times New Roman" w:hint="eastAsia"/>
          <w:sz w:val="24"/>
          <w:szCs w:val="24"/>
        </w:rPr>
        <w:t xml:space="preserve"> Aitken acceleration, conjugate gradient acceleration, quasi-Newtonian </w:t>
      </w:r>
      <w:r w:rsidR="00CD5FE7">
        <w:rPr>
          <w:rFonts w:ascii="Times New Roman" w:hAnsi="Times New Roman" w:cs="Times New Roman"/>
          <w:sz w:val="24"/>
          <w:szCs w:val="24"/>
        </w:rPr>
        <w:t>acceleration</w:t>
      </w:r>
      <w:r>
        <w:rPr>
          <w:rFonts w:ascii="Times New Roman" w:hAnsi="Times New Roman" w:cs="Times New Roman"/>
          <w:sz w:val="24"/>
          <w:szCs w:val="24"/>
        </w:rPr>
        <w:t>,</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Y051bT42NTwvUmVjTnVtPjxEaXNwbGF5VGV4dD5bMzQtMzhdPC9EaXNwbGF5VGV4dD48cmVjb3Jk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9F446D">
        <w:rPr>
          <w:rFonts w:ascii="Times New Roman" w:hAnsi="Times New Roman" w:cs="Times New Roman"/>
          <w:sz w:val="24"/>
          <w:szCs w:val="24"/>
        </w:rPr>
        <w:instrText xml:space="preserve"> ADDIN EN.CITE </w:instrText>
      </w:r>
      <w:r w:rsidR="009F446D">
        <w:rPr>
          <w:rFonts w:ascii="Times New Roman" w:hAnsi="Times New Roman" w:cs="Times New Roman"/>
          <w:sz w:val="24"/>
          <w:szCs w:val="24"/>
        </w:rPr>
        <w:fldChar w:fldCharType="begin">
          <w:fldData xml:space="preserve">PEVuZE5vdGU+PENpdGU+PEF1dGhvcj5MYWlyZDwvQXV0aG9yPjxZZWFyPjE5ODc8L1llYXI+PFJl
Y051bT42NTwvUmVjTnVtPjxEaXNwbGF5VGV4dD5bMzQtMzhdPC9EaXNwbGF5VGV4dD48cmVjb3Jk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9F446D">
        <w:rPr>
          <w:rFonts w:ascii="Times New Roman" w:hAnsi="Times New Roman" w:cs="Times New Roman"/>
          <w:sz w:val="24"/>
          <w:szCs w:val="24"/>
        </w:rPr>
        <w:instrText xml:space="preserve"> ADDIN EN.CITE.DATA </w:instrText>
      </w:r>
      <w:r w:rsidR="009F446D">
        <w:rPr>
          <w:rFonts w:ascii="Times New Roman" w:hAnsi="Times New Roman" w:cs="Times New Roman"/>
          <w:sz w:val="24"/>
          <w:szCs w:val="24"/>
        </w:rPr>
      </w:r>
      <w:r w:rsidR="009F446D">
        <w:rPr>
          <w:rFonts w:ascii="Times New Roman" w:hAnsi="Times New Roman" w:cs="Times New Roman"/>
          <w:sz w:val="24"/>
          <w:szCs w:val="24"/>
        </w:rPr>
        <w:fldChar w:fldCharType="end"/>
      </w:r>
      <w:r w:rsidR="00290D25">
        <w:rPr>
          <w:rFonts w:ascii="Times New Roman" w:hAnsi="Times New Roman" w:cs="Times New Roman"/>
          <w:sz w:val="24"/>
          <w:szCs w:val="24"/>
        </w:rPr>
        <w:fldChar w:fldCharType="separate"/>
      </w:r>
      <w:r w:rsidR="009F446D">
        <w:rPr>
          <w:rFonts w:ascii="Times New Roman" w:hAnsi="Times New Roman" w:cs="Times New Roman"/>
          <w:noProof/>
          <w:sz w:val="24"/>
          <w:szCs w:val="24"/>
        </w:rPr>
        <w:t>[34-38]</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w:t>
      </w:r>
      <w:r w:rsidR="00E43BF8">
        <w:rPr>
          <w:rFonts w:ascii="Times New Roman" w:hAnsi="Times New Roman" w:cs="Times New Roman"/>
          <w:sz w:val="24"/>
          <w:szCs w:val="24"/>
        </w:rPr>
        <w:t xml:space="preserve">conditional expectation </w:t>
      </w:r>
      <w:r w:rsidR="001555EC">
        <w:rPr>
          <w:rFonts w:ascii="Times New Roman" w:hAnsi="Times New Roman" w:cs="Times New Roman"/>
          <w:sz w:val="24"/>
          <w:szCs w:val="24"/>
        </w:rPr>
        <w:t>may be</w:t>
      </w:r>
      <w:r w:rsidR="00E43BF8">
        <w:rPr>
          <w:rFonts w:ascii="Times New Roman" w:hAnsi="Times New Roman" w:cs="Times New Roman"/>
          <w:sz w:val="24"/>
          <w:szCs w:val="24"/>
        </w:rPr>
        <w:t xml:space="preserve"> approximated </w:t>
      </w:r>
      <w:r>
        <w:rPr>
          <w:rFonts w:ascii="Times New Roman" w:hAnsi="Times New Roman" w:cs="Times New Roman"/>
          <w:sz w:val="24"/>
          <w:szCs w:val="24"/>
        </w:rPr>
        <w:t>using certain</w:t>
      </w:r>
      <w:r w:rsidR="00ED2C69">
        <w:rPr>
          <w:rFonts w:ascii="Times New Roman" w:hAnsi="Times New Roman" w:cs="Times New Roman"/>
          <w:sz w:val="24"/>
          <w:szCs w:val="24"/>
        </w:rPr>
        <w:t xml:space="preserve"> numerical algorithm</w:t>
      </w:r>
      <w:r>
        <w:rPr>
          <w:rFonts w:ascii="Times New Roman" w:hAnsi="Times New Roman" w:cs="Times New Roman"/>
          <w:sz w:val="24"/>
          <w:szCs w:val="24"/>
        </w:rPr>
        <w:t>s</w:t>
      </w:r>
      <w:r w:rsidR="00ED2C69">
        <w:rPr>
          <w:rFonts w:ascii="Times New Roman" w:hAnsi="Times New Roman" w:cs="Times New Roman"/>
          <w:sz w:val="24"/>
          <w:szCs w:val="24"/>
        </w:rPr>
        <w:t xml:space="preserve"> such as </w:t>
      </w:r>
      <w:r w:rsidR="001555EC">
        <w:rPr>
          <w:rFonts w:ascii="Times New Roman" w:hAnsi="Times New Roman" w:cs="Times New Roman"/>
          <w:sz w:val="24"/>
          <w:szCs w:val="24"/>
        </w:rPr>
        <w:t>Laplace approximation.</w:t>
      </w:r>
      <w:r w:rsidR="00ED2C69">
        <w:rPr>
          <w:rFonts w:ascii="Times New Roman" w:hAnsi="Times New Roman" w:cs="Times New Roman"/>
          <w:sz w:val="24"/>
          <w:szCs w:val="24"/>
        </w:rPr>
        <w:t xml:space="preserve"> </w:t>
      </w:r>
      <w:r>
        <w:rPr>
          <w:rFonts w:ascii="Times New Roman" w:hAnsi="Times New Roman" w:cs="Times New Roman"/>
          <w:sz w:val="24"/>
          <w:szCs w:val="24"/>
        </w:rPr>
        <w:t>Investigation of these techniques will be the focus of future</w:t>
      </w:r>
      <w:r w:rsidR="00ED2C69">
        <w:rPr>
          <w:rFonts w:ascii="Times New Roman" w:hAnsi="Times New Roman" w:cs="Times New Roman"/>
          <w:sz w:val="24"/>
          <w:szCs w:val="24"/>
        </w:rPr>
        <w:t xml:space="preserve"> research.</w:t>
      </w:r>
    </w:p>
    <w:p w14:paraId="6ABA0E91" w14:textId="2EB5F833" w:rsidR="00080416" w:rsidRPr="006A0410" w:rsidRDefault="00B5184D" w:rsidP="00080416">
      <w:pPr>
        <w:widowControl/>
        <w:wordWrap/>
        <w:autoSpaceDE/>
        <w:autoSpaceDN/>
        <w:spacing w:after="0" w:line="480" w:lineRule="auto"/>
        <w:ind w:firstLine="720"/>
        <w:jc w:val="left"/>
        <w:rPr>
          <w:rFonts w:ascii="Times New Roman" w:hAnsi="Times New Roman" w:cs="Times New Roman"/>
          <w:sz w:val="24"/>
          <w:szCs w:val="24"/>
        </w:rPr>
      </w:pPr>
      <w:r w:rsidRPr="004242F1">
        <w:rPr>
          <w:rFonts w:ascii="Times New Roman" w:hAnsi="Times New Roman" w:cs="Times New Roman"/>
          <w:sz w:val="24"/>
          <w:szCs w:val="24"/>
        </w:rPr>
        <w:t>H</w:t>
      </w:r>
      <w:r>
        <w:rPr>
          <w:rFonts w:ascii="Times New Roman" w:hAnsi="Times New Roman" w:cs="Times New Roman"/>
          <w:sz w:val="24"/>
          <w:szCs w:val="24"/>
        </w:rPr>
        <w:t xml:space="preserve">eritability </w:t>
      </w:r>
      <w:r w:rsidR="008B4C27">
        <w:rPr>
          <w:rFonts w:ascii="Times New Roman" w:hAnsi="Times New Roman" w:cs="Times New Roman"/>
          <w:sz w:val="24"/>
          <w:szCs w:val="24"/>
        </w:rPr>
        <w:t>shows important utility</w:t>
      </w:r>
      <w:r>
        <w:rPr>
          <w:rFonts w:ascii="Times New Roman" w:hAnsi="Times New Roman" w:cs="Times New Roman"/>
          <w:sz w:val="24"/>
          <w:szCs w:val="24"/>
        </w:rPr>
        <w:t xml:space="preserve"> for genetic epidemiology</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h</w:t>
      </w:r>
      <w:r>
        <w:rPr>
          <w:rFonts w:ascii="Times New Roman" w:hAnsi="Times New Roman" w:cs="Times New Roman"/>
          <w:sz w:val="24"/>
          <w:szCs w:val="24"/>
        </w:rPr>
        <w:t>owever</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heritability </w:t>
      </w:r>
      <w:r w:rsidR="00D16275">
        <w:rPr>
          <w:rFonts w:ascii="Times New Roman" w:hAnsi="Times New Roman" w:cs="Times New Roman"/>
          <w:sz w:val="24"/>
          <w:szCs w:val="24"/>
        </w:rPr>
        <w:t xml:space="preserve">estimation </w:t>
      </w:r>
      <w:r w:rsidR="008B4C27">
        <w:rPr>
          <w:rFonts w:ascii="Times New Roman" w:hAnsi="Times New Roman" w:cs="Times New Roman"/>
          <w:sz w:val="24"/>
          <w:szCs w:val="24"/>
        </w:rPr>
        <w:t xml:space="preserve">of </w:t>
      </w:r>
      <w:r w:rsidR="00D16275">
        <w:rPr>
          <w:rFonts w:ascii="Times New Roman" w:hAnsi="Times New Roman" w:cs="Times New Roman"/>
          <w:sz w:val="24"/>
          <w:szCs w:val="24"/>
        </w:rPr>
        <w:t xml:space="preserve">dichotomous phenotypes </w:t>
      </w:r>
      <w:r w:rsidR="008B4C27">
        <w:rPr>
          <w:rFonts w:ascii="Times New Roman" w:hAnsi="Times New Roman" w:cs="Times New Roman"/>
          <w:sz w:val="24"/>
          <w:szCs w:val="24"/>
        </w:rPr>
        <w:t>can be extremely</w:t>
      </w:r>
      <w:r w:rsidR="00D16275">
        <w:rPr>
          <w:rFonts w:ascii="Times New Roman" w:hAnsi="Times New Roman" w:cs="Times New Roman"/>
          <w:sz w:val="24"/>
          <w:szCs w:val="24"/>
        </w:rPr>
        <w:t xml:space="preserve"> complicated </w:t>
      </w:r>
      <w:r w:rsidR="008B4C27">
        <w:rPr>
          <w:rFonts w:ascii="Times New Roman" w:hAnsi="Times New Roman" w:cs="Times New Roman"/>
          <w:sz w:val="24"/>
          <w:szCs w:val="24"/>
        </w:rPr>
        <w:t>due to</w:t>
      </w:r>
      <w:r w:rsidR="00D16275">
        <w:rPr>
          <w:rFonts w:ascii="Times New Roman" w:hAnsi="Times New Roman" w:cs="Times New Roman"/>
          <w:sz w:val="24"/>
          <w:szCs w:val="24"/>
        </w:rPr>
        <w:t xml:space="preserve"> ascertainment bias. </w:t>
      </w:r>
      <w:r w:rsidR="008B4C27">
        <w:rPr>
          <w:rFonts w:ascii="Times New Roman" w:hAnsi="Times New Roman" w:cs="Times New Roman"/>
          <w:sz w:val="24"/>
          <w:szCs w:val="24"/>
        </w:rPr>
        <w:t>Despite</w:t>
      </w:r>
      <w:r w:rsidR="00726272">
        <w:rPr>
          <w:rFonts w:ascii="Times New Roman" w:hAnsi="Times New Roman" w:cs="Times New Roman" w:hint="eastAsia"/>
          <w:sz w:val="24"/>
          <w:szCs w:val="24"/>
        </w:rPr>
        <w:t xml:space="preserve">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w:t>
      </w:r>
      <w:r w:rsidR="008B4C27">
        <w:rPr>
          <w:rFonts w:ascii="Times New Roman" w:hAnsi="Times New Roman" w:cs="Times New Roman"/>
          <w:sz w:val="24"/>
          <w:szCs w:val="24"/>
        </w:rPr>
        <w:t xml:space="preserve">our </w:t>
      </w:r>
      <w:r w:rsidR="00D16275">
        <w:rPr>
          <w:rFonts w:ascii="Times New Roman" w:hAnsi="Times New Roman" w:cs="Times New Roman"/>
          <w:sz w:val="24"/>
          <w:szCs w:val="24"/>
        </w:rPr>
        <w:t xml:space="preserve">proposed method </w:t>
      </w:r>
      <w:r w:rsidR="008B4C27">
        <w:rPr>
          <w:rFonts w:ascii="Times New Roman" w:hAnsi="Times New Roman" w:cs="Times New Roman"/>
          <w:sz w:val="24"/>
          <w:szCs w:val="24"/>
        </w:rPr>
        <w:t xml:space="preserve">successfully </w:t>
      </w:r>
      <w:r w:rsidR="00E95ECA">
        <w:rPr>
          <w:rFonts w:ascii="Times New Roman" w:hAnsi="Times New Roman" w:cs="Times New Roman"/>
          <w:sz w:val="24"/>
          <w:szCs w:val="24"/>
        </w:rPr>
        <w:t>enabled heritability estimation of</w:t>
      </w:r>
      <w:r w:rsidR="006A0410">
        <w:rPr>
          <w:rFonts w:ascii="Times New Roman" w:hAnsi="Times New Roman" w:cs="Times New Roman"/>
          <w:sz w:val="24"/>
          <w:szCs w:val="24"/>
        </w:rPr>
        <w:t xml:space="preserve"> dichotomous trait</w:t>
      </w:r>
      <w:r w:rsidR="008B4C27">
        <w:rPr>
          <w:rFonts w:ascii="Times New Roman" w:hAnsi="Times New Roman" w:cs="Times New Roman"/>
          <w:sz w:val="24"/>
          <w:szCs w:val="24"/>
        </w:rPr>
        <w:t>s</w:t>
      </w:r>
      <w:r w:rsidR="006A0410">
        <w:rPr>
          <w:rFonts w:ascii="Times New Roman" w:hAnsi="Times New Roman" w:cs="Times New Roman"/>
          <w:sz w:val="24"/>
          <w:szCs w:val="24"/>
        </w:rPr>
        <w:t xml:space="preserve"> </w:t>
      </w:r>
      <w:r w:rsidR="008B4C27">
        <w:rPr>
          <w:rFonts w:ascii="Times New Roman" w:hAnsi="Times New Roman" w:cs="Times New Roman"/>
          <w:sz w:val="24"/>
          <w:szCs w:val="24"/>
        </w:rPr>
        <w:t>in</w:t>
      </w:r>
      <w:r w:rsidR="00E95ECA">
        <w:rPr>
          <w:rFonts w:ascii="Times New Roman" w:hAnsi="Times New Roman" w:cs="Times New Roman"/>
          <w:sz w:val="24"/>
          <w:szCs w:val="24"/>
        </w:rPr>
        <w:t xml:space="preserve"> ascertained families</w:t>
      </w:r>
      <w:r w:rsidR="00D16275">
        <w:rPr>
          <w:rFonts w:ascii="Times New Roman" w:hAnsi="Times New Roman" w:cs="Times New Roman"/>
          <w:sz w:val="24"/>
          <w:szCs w:val="24"/>
        </w:rPr>
        <w:t xml:space="preserve">, and </w:t>
      </w:r>
      <w:r w:rsidR="008B4C27">
        <w:rPr>
          <w:rFonts w:ascii="Times New Roman" w:hAnsi="Times New Roman" w:cs="Times New Roman"/>
          <w:sz w:val="24"/>
          <w:szCs w:val="24"/>
        </w:rPr>
        <w:t>this method may provide</w:t>
      </w:r>
      <w:r w:rsidR="009D1CB5">
        <w:rPr>
          <w:rFonts w:ascii="Times New Roman" w:hAnsi="Times New Roman" w:cs="Times New Roman" w:hint="eastAsia"/>
          <w:sz w:val="24"/>
          <w:szCs w:val="24"/>
        </w:rPr>
        <w:t xml:space="preserv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w:t>
      </w:r>
      <w:r w:rsidR="008B4C27">
        <w:rPr>
          <w:rFonts w:ascii="Times New Roman" w:hAnsi="Times New Roman" w:cs="Times New Roman"/>
          <w:sz w:val="24"/>
          <w:szCs w:val="24"/>
        </w:rPr>
        <w:t xml:space="preserve">the </w:t>
      </w:r>
      <w:r w:rsidR="00D47980">
        <w:rPr>
          <w:rFonts w:ascii="Times New Roman" w:hAnsi="Times New Roman" w:cs="Times New Roman" w:hint="eastAsia"/>
          <w:sz w:val="24"/>
          <w:szCs w:val="24"/>
        </w:rPr>
        <w:t xml:space="preserve">narrow-sense heritability </w:t>
      </w:r>
      <w:r w:rsidR="008B4C27">
        <w:rPr>
          <w:rFonts w:ascii="Times New Roman" w:hAnsi="Times New Roman" w:cs="Times New Roman"/>
          <w:sz w:val="24"/>
          <w:szCs w:val="24"/>
        </w:rPr>
        <w:t>of</w:t>
      </w:r>
      <w:r w:rsidR="008B4C27">
        <w:rPr>
          <w:rFonts w:ascii="Times New Roman" w:hAnsi="Times New Roman" w:cs="Times New Roman" w:hint="eastAsia"/>
          <w:sz w:val="24"/>
          <w:szCs w:val="24"/>
        </w:rPr>
        <w:t xml:space="preserve"> </w:t>
      </w:r>
      <w:r w:rsidR="00D355CC">
        <w:rPr>
          <w:rFonts w:ascii="Times New Roman" w:hAnsi="Times New Roman" w:cs="Times New Roman" w:hint="eastAsia"/>
          <w:sz w:val="24"/>
          <w:szCs w:val="24"/>
        </w:rPr>
        <w:t xml:space="preserve">various </w:t>
      </w:r>
      <w:r w:rsidR="002839D0">
        <w:rPr>
          <w:rFonts w:ascii="Times New Roman" w:hAnsi="Times New Roman" w:cs="Times New Roman"/>
          <w:sz w:val="24"/>
          <w:szCs w:val="24"/>
        </w:rPr>
        <w:t>diseases</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w:t>
      </w:r>
      <w:r w:rsidR="008B4C27">
        <w:rPr>
          <w:rFonts w:ascii="Times New Roman" w:hAnsi="Times New Roman" w:cs="Times New Roman"/>
          <w:sz w:val="24"/>
          <w:szCs w:val="24"/>
        </w:rPr>
        <w:t>,</w:t>
      </w:r>
      <w:r w:rsidR="002839D0">
        <w:rPr>
          <w:rFonts w:ascii="Times New Roman" w:hAnsi="Times New Roman" w:cs="Times New Roman" w:hint="eastAsia"/>
          <w:sz w:val="24"/>
          <w:szCs w:val="24"/>
        </w:rPr>
        <w:t xml:space="preserve"> and 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8B4C27">
        <w:rPr>
          <w:rFonts w:ascii="Times New Roman" w:hAnsi="Times New Roman" w:cs="Times New Roman"/>
          <w:sz w:val="24"/>
          <w:szCs w:val="24"/>
        </w:rPr>
        <w:t>are</w:t>
      </w:r>
      <w:r w:rsidR="008B4C27">
        <w:rPr>
          <w:rFonts w:ascii="Times New Roman" w:hAnsi="Times New Roman" w:cs="Times New Roman" w:hint="eastAsia"/>
          <w:sz w:val="24"/>
          <w:szCs w:val="24"/>
        </w:rPr>
        <w:t xml:space="preserve"> </w:t>
      </w:r>
      <w:r w:rsidR="00080416">
        <w:rPr>
          <w:rFonts w:ascii="Times New Roman" w:hAnsi="Times New Roman" w:cs="Times New Roman" w:hint="eastAsia"/>
          <w:sz w:val="24"/>
          <w:szCs w:val="24"/>
        </w:rPr>
        <w:t xml:space="preserve">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w:t>
      </w:r>
      <w:hyperlink r:id="rId10" w:history="1">
        <w:r w:rsidR="009D6543" w:rsidRPr="0062194C">
          <w:rPr>
            <w:rStyle w:val="ac"/>
            <w:rFonts w:ascii="Times New Roman" w:hAnsi="Times New Roman" w:cs="Times New Roman" w:hint="eastAsia"/>
            <w:sz w:val="24"/>
            <w:szCs w:val="24"/>
          </w:rPr>
          <w:t>http://healthstat.snu.ac.kr/software/LTMH</w:t>
        </w:r>
      </w:hyperlink>
      <w:r w:rsidR="00080416">
        <w:rPr>
          <w:rFonts w:ascii="Times New Roman" w:hAnsi="Times New Roman" w:cs="Times New Roman" w:hint="eastAsia"/>
          <w:sz w:val="24"/>
          <w:szCs w:val="24"/>
        </w:rPr>
        <w:t>.</w:t>
      </w:r>
    </w:p>
    <w:p w14:paraId="18D1D5C1" w14:textId="77777777" w:rsidR="00C2349C" w:rsidRDefault="00C2349C" w:rsidP="00F33080">
      <w:pPr>
        <w:widowControl/>
        <w:tabs>
          <w:tab w:val="left" w:pos="2568"/>
        </w:tabs>
        <w:wordWrap/>
        <w:autoSpaceDE/>
        <w:autoSpaceDN/>
        <w:spacing w:after="0" w:line="480" w:lineRule="auto"/>
        <w:jc w:val="left"/>
        <w:rPr>
          <w:rFonts w:ascii="Times New Roman" w:hAnsi="Times New Roman" w:cs="Times New Roman" w:hint="eastAsia"/>
          <w:sz w:val="22"/>
        </w:rPr>
      </w:pPr>
    </w:p>
    <w:p w14:paraId="3D098498" w14:textId="77777777" w:rsidR="00C2349C" w:rsidRPr="00CA1364" w:rsidRDefault="00C2349C" w:rsidP="00C2349C">
      <w:pPr>
        <w:widowControl/>
        <w:tabs>
          <w:tab w:val="left" w:pos="2568"/>
        </w:tabs>
        <w:wordWrap/>
        <w:autoSpaceDE/>
        <w:autoSpaceDN/>
        <w:spacing w:after="0" w:line="480" w:lineRule="auto"/>
        <w:jc w:val="left"/>
        <w:rPr>
          <w:rFonts w:ascii="Times New Roman" w:hAnsi="Times New Roman" w:cs="Times New Roman"/>
          <w:b/>
          <w:sz w:val="28"/>
        </w:rPr>
      </w:pPr>
      <w:r w:rsidRPr="00CA1364">
        <w:rPr>
          <w:rFonts w:ascii="Times New Roman" w:hAnsi="Times New Roman" w:cs="Times New Roman"/>
          <w:b/>
          <w:sz w:val="28"/>
        </w:rPr>
        <w:t>Acknowledgement</w:t>
      </w:r>
    </w:p>
    <w:p w14:paraId="313092E3" w14:textId="77777777" w:rsidR="00C2349C" w:rsidRPr="00CA1364" w:rsidRDefault="00C2349C" w:rsidP="00C2349C">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This work was supported by the Industrial Core Technology Development Program (20000134) funded by the Ministry of Trade, Industry and Energy (MOTIE, Korea) and by the National research Foundation of Korea (2017M3A9F3046543).</w:t>
      </w:r>
    </w:p>
    <w:p w14:paraId="0D6C28EC" w14:textId="4E3AA05D" w:rsidR="00712760" w:rsidRPr="00CA1364" w:rsidRDefault="00F33080" w:rsidP="00F33080">
      <w:pPr>
        <w:widowControl/>
        <w:tabs>
          <w:tab w:val="left" w:pos="2568"/>
        </w:tabs>
        <w:wordWrap/>
        <w:autoSpaceDE/>
        <w:autoSpaceDN/>
        <w:spacing w:after="0" w:line="480" w:lineRule="auto"/>
        <w:jc w:val="left"/>
        <w:rPr>
          <w:rFonts w:ascii="Times New Roman" w:hAnsi="Times New Roman" w:cs="Times New Roman"/>
          <w:sz w:val="22"/>
        </w:rPr>
      </w:pPr>
      <w:r w:rsidRPr="00CA1364">
        <w:rPr>
          <w:rFonts w:ascii="Times New Roman" w:hAnsi="Times New Roman" w:cs="Times New Roman"/>
          <w:sz w:val="22"/>
        </w:rPr>
        <w:tab/>
      </w:r>
    </w:p>
    <w:p w14:paraId="7BB81C07" w14:textId="77777777" w:rsidR="00C2349C" w:rsidRDefault="00C2349C">
      <w:pPr>
        <w:widowControl/>
        <w:wordWrap/>
        <w:autoSpaceDE/>
        <w:autoSpaceDN/>
        <w:rPr>
          <w:rFonts w:ascii="Times New Roman" w:hAnsi="Times New Roman" w:cs="Times New Roman"/>
        </w:rPr>
      </w:pPr>
      <w:r>
        <w:rPr>
          <w:rFonts w:ascii="Times New Roman" w:hAnsi="Times New Roman" w:cs="Times New Roman"/>
        </w:rPr>
        <w:br w:type="page"/>
      </w:r>
    </w:p>
    <w:p w14:paraId="28040783" w14:textId="1BA651A5" w:rsidR="00C2349C" w:rsidRPr="00C2349C" w:rsidRDefault="00C2349C" w:rsidP="00C2349C">
      <w:pPr>
        <w:pStyle w:val="EndNoteBibliography"/>
        <w:wordWrap/>
        <w:spacing w:after="0" w:line="480" w:lineRule="auto"/>
        <w:ind w:left="720" w:hanging="720"/>
        <w:jc w:val="left"/>
        <w:rPr>
          <w:rFonts w:ascii="Times New Roman" w:hAnsi="Times New Roman" w:cs="Times New Roman"/>
          <w:b/>
          <w:sz w:val="28"/>
        </w:rPr>
      </w:pPr>
      <w:r w:rsidRPr="00C2349C">
        <w:rPr>
          <w:rFonts w:ascii="Times New Roman" w:hAnsi="Times New Roman" w:cs="Times New Roman"/>
          <w:b/>
          <w:sz w:val="28"/>
        </w:rPr>
        <w:lastRenderedPageBreak/>
        <w:t>References</w:t>
      </w:r>
    </w:p>
    <w:p w14:paraId="0E94894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b/>
          <w:sz w:val="24"/>
          <w:szCs w:val="24"/>
        </w:rPr>
        <w:fldChar w:fldCharType="begin"/>
      </w:r>
      <w:r w:rsidRPr="00AF43FA">
        <w:rPr>
          <w:rFonts w:ascii="Times New Roman" w:hAnsi="Times New Roman" w:cs="Times New Roman"/>
          <w:b/>
          <w:sz w:val="24"/>
          <w:szCs w:val="24"/>
        </w:rPr>
        <w:instrText xml:space="preserve"> ADDIN EN.REFLIST </w:instrText>
      </w:r>
      <w:r w:rsidRPr="00AF43FA">
        <w:rPr>
          <w:rFonts w:ascii="Times New Roman" w:hAnsi="Times New Roman" w:cs="Times New Roman"/>
          <w:b/>
          <w:sz w:val="24"/>
          <w:szCs w:val="24"/>
        </w:rPr>
        <w:fldChar w:fldCharType="separate"/>
      </w:r>
      <w:r w:rsidRPr="00AF43FA">
        <w:rPr>
          <w:rFonts w:ascii="Times New Roman" w:hAnsi="Times New Roman" w:cs="Times New Roman"/>
          <w:sz w:val="24"/>
          <w:szCs w:val="24"/>
        </w:rPr>
        <w:t>1.</w:t>
      </w:r>
      <w:r w:rsidRPr="00AF43FA">
        <w:rPr>
          <w:rFonts w:ascii="Times New Roman" w:hAnsi="Times New Roman" w:cs="Times New Roman"/>
          <w:sz w:val="24"/>
          <w:szCs w:val="24"/>
        </w:rPr>
        <w:tab/>
        <w:t xml:space="preserve">Visscher, P.M., W.G. Hill, and N.R. Wray, </w:t>
      </w:r>
      <w:r w:rsidRPr="00AF43FA">
        <w:rPr>
          <w:rFonts w:ascii="Times New Roman" w:hAnsi="Times New Roman" w:cs="Times New Roman"/>
          <w:i/>
          <w:sz w:val="24"/>
          <w:szCs w:val="24"/>
        </w:rPr>
        <w:t>Heritability in the genomics era—concepts and misconceptions.</w:t>
      </w:r>
      <w:r w:rsidRPr="00AF43FA">
        <w:rPr>
          <w:rFonts w:ascii="Times New Roman" w:hAnsi="Times New Roman" w:cs="Times New Roman"/>
          <w:sz w:val="24"/>
          <w:szCs w:val="24"/>
        </w:rPr>
        <w:t xml:space="preserve"> Nature reviews genetics, 2008. </w:t>
      </w:r>
      <w:r w:rsidRPr="00AF43FA">
        <w:rPr>
          <w:rFonts w:ascii="Times New Roman" w:hAnsi="Times New Roman" w:cs="Times New Roman"/>
          <w:b/>
          <w:sz w:val="24"/>
          <w:szCs w:val="24"/>
        </w:rPr>
        <w:t>9</w:t>
      </w:r>
      <w:r w:rsidRPr="00AF43FA">
        <w:rPr>
          <w:rFonts w:ascii="Times New Roman" w:hAnsi="Times New Roman" w:cs="Times New Roman"/>
          <w:sz w:val="24"/>
          <w:szCs w:val="24"/>
        </w:rPr>
        <w:t>(4): p. 255.</w:t>
      </w:r>
    </w:p>
    <w:p w14:paraId="7363A2E9"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w:t>
      </w:r>
      <w:r w:rsidRPr="00AF43FA">
        <w:rPr>
          <w:rFonts w:ascii="Times New Roman" w:hAnsi="Times New Roman" w:cs="Times New Roman"/>
          <w:sz w:val="24"/>
          <w:szCs w:val="24"/>
        </w:rPr>
        <w:tab/>
        <w:t xml:space="preserve">Fedko, I.O., et al., </w:t>
      </w:r>
      <w:r w:rsidRPr="00AF43FA">
        <w:rPr>
          <w:rFonts w:ascii="Times New Roman" w:hAnsi="Times New Roman" w:cs="Times New Roman"/>
          <w:i/>
          <w:sz w:val="24"/>
          <w:szCs w:val="24"/>
        </w:rPr>
        <w:t>Estimation of genetic relationships between individuals across cohorts and platforms: application to childhood height.</w:t>
      </w:r>
      <w:r w:rsidRPr="00AF43FA">
        <w:rPr>
          <w:rFonts w:ascii="Times New Roman" w:hAnsi="Times New Roman" w:cs="Times New Roman"/>
          <w:sz w:val="24"/>
          <w:szCs w:val="24"/>
        </w:rPr>
        <w:t xml:space="preserve"> Behavior genetics, 2015. </w:t>
      </w:r>
      <w:r w:rsidRPr="00AF43FA">
        <w:rPr>
          <w:rFonts w:ascii="Times New Roman" w:hAnsi="Times New Roman" w:cs="Times New Roman"/>
          <w:b/>
          <w:sz w:val="24"/>
          <w:szCs w:val="24"/>
        </w:rPr>
        <w:t>45</w:t>
      </w:r>
      <w:r w:rsidRPr="00AF43FA">
        <w:rPr>
          <w:rFonts w:ascii="Times New Roman" w:hAnsi="Times New Roman" w:cs="Times New Roman"/>
          <w:sz w:val="24"/>
          <w:szCs w:val="24"/>
        </w:rPr>
        <w:t>(5): p. 514-528.</w:t>
      </w:r>
    </w:p>
    <w:p w14:paraId="506DCC5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w:t>
      </w:r>
      <w:r w:rsidRPr="00AF43FA">
        <w:rPr>
          <w:rFonts w:ascii="Times New Roman" w:hAnsi="Times New Roman" w:cs="Times New Roman"/>
          <w:sz w:val="24"/>
          <w:szCs w:val="24"/>
        </w:rPr>
        <w:tab/>
        <w:t xml:space="preserve">Yang, J., et al., </w:t>
      </w:r>
      <w:r w:rsidRPr="00AF43FA">
        <w:rPr>
          <w:rFonts w:ascii="Times New Roman" w:hAnsi="Times New Roman" w:cs="Times New Roman"/>
          <w:i/>
          <w:sz w:val="24"/>
          <w:szCs w:val="24"/>
        </w:rPr>
        <w:t>Common SNPs explain a large proportion of the heritability for human height.</w:t>
      </w:r>
      <w:r w:rsidRPr="00AF43FA">
        <w:rPr>
          <w:rFonts w:ascii="Times New Roman" w:hAnsi="Times New Roman" w:cs="Times New Roman"/>
          <w:sz w:val="24"/>
          <w:szCs w:val="24"/>
        </w:rPr>
        <w:t xml:space="preserve"> Nature genetics, 2010. </w:t>
      </w:r>
      <w:r w:rsidRPr="00AF43FA">
        <w:rPr>
          <w:rFonts w:ascii="Times New Roman" w:hAnsi="Times New Roman" w:cs="Times New Roman"/>
          <w:b/>
          <w:sz w:val="24"/>
          <w:szCs w:val="24"/>
        </w:rPr>
        <w:t>42</w:t>
      </w:r>
      <w:r w:rsidRPr="00AF43FA">
        <w:rPr>
          <w:rFonts w:ascii="Times New Roman" w:hAnsi="Times New Roman" w:cs="Times New Roman"/>
          <w:sz w:val="24"/>
          <w:szCs w:val="24"/>
        </w:rPr>
        <w:t>(7): p. 565.</w:t>
      </w:r>
    </w:p>
    <w:p w14:paraId="1F44FDA6"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4.</w:t>
      </w:r>
      <w:r w:rsidRPr="00AF43FA">
        <w:rPr>
          <w:rFonts w:ascii="Times New Roman" w:hAnsi="Times New Roman" w:cs="Times New Roman"/>
          <w:sz w:val="24"/>
          <w:szCs w:val="24"/>
        </w:rPr>
        <w:tab/>
        <w:t xml:space="preserve">Yang, J., et al., </w:t>
      </w:r>
      <w:r w:rsidRPr="00AF43FA">
        <w:rPr>
          <w:rFonts w:ascii="Times New Roman" w:hAnsi="Times New Roman" w:cs="Times New Roman"/>
          <w:i/>
          <w:sz w:val="24"/>
          <w:szCs w:val="24"/>
        </w:rPr>
        <w:t>GCTA: a tool for genome-wide complex trait analysis.</w:t>
      </w:r>
      <w:r w:rsidRPr="00AF43FA">
        <w:rPr>
          <w:rFonts w:ascii="Times New Roman" w:hAnsi="Times New Roman" w:cs="Times New Roman"/>
          <w:sz w:val="24"/>
          <w:szCs w:val="24"/>
        </w:rPr>
        <w:t xml:space="preserve"> The American Journal of Human Genetics, 2011. </w:t>
      </w:r>
      <w:r w:rsidRPr="00AF43FA">
        <w:rPr>
          <w:rFonts w:ascii="Times New Roman" w:hAnsi="Times New Roman" w:cs="Times New Roman"/>
          <w:b/>
          <w:sz w:val="24"/>
          <w:szCs w:val="24"/>
        </w:rPr>
        <w:t>88</w:t>
      </w:r>
      <w:r w:rsidRPr="00AF43FA">
        <w:rPr>
          <w:rFonts w:ascii="Times New Roman" w:hAnsi="Times New Roman" w:cs="Times New Roman"/>
          <w:sz w:val="24"/>
          <w:szCs w:val="24"/>
        </w:rPr>
        <w:t>(1): p. 76-82.</w:t>
      </w:r>
    </w:p>
    <w:p w14:paraId="34C38D3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5.</w:t>
      </w:r>
      <w:r w:rsidRPr="00AF43FA">
        <w:rPr>
          <w:rFonts w:ascii="Times New Roman" w:hAnsi="Times New Roman" w:cs="Times New Roman"/>
          <w:sz w:val="24"/>
          <w:szCs w:val="24"/>
        </w:rPr>
        <w:tab/>
        <w:t xml:space="preserve">Vattikuti, S., J. Guo, and C.C. Chow, </w:t>
      </w:r>
      <w:r w:rsidRPr="00AF43FA">
        <w:rPr>
          <w:rFonts w:ascii="Times New Roman" w:hAnsi="Times New Roman" w:cs="Times New Roman"/>
          <w:i/>
          <w:sz w:val="24"/>
          <w:szCs w:val="24"/>
        </w:rPr>
        <w:t>Heritability and genetic correlations explained by common SNPs for metabolic syndrome traits.</w:t>
      </w:r>
      <w:r w:rsidRPr="00AF43FA">
        <w:rPr>
          <w:rFonts w:ascii="Times New Roman" w:hAnsi="Times New Roman" w:cs="Times New Roman"/>
          <w:sz w:val="24"/>
          <w:szCs w:val="24"/>
        </w:rPr>
        <w:t xml:space="preserve"> PLoS genetics, 2012. </w:t>
      </w:r>
      <w:r w:rsidRPr="00AF43FA">
        <w:rPr>
          <w:rFonts w:ascii="Times New Roman" w:hAnsi="Times New Roman" w:cs="Times New Roman"/>
          <w:b/>
          <w:sz w:val="24"/>
          <w:szCs w:val="24"/>
        </w:rPr>
        <w:t>8</w:t>
      </w:r>
      <w:r w:rsidRPr="00AF43FA">
        <w:rPr>
          <w:rFonts w:ascii="Times New Roman" w:hAnsi="Times New Roman" w:cs="Times New Roman"/>
          <w:sz w:val="24"/>
          <w:szCs w:val="24"/>
        </w:rPr>
        <w:t>(3): p. e1002637.</w:t>
      </w:r>
    </w:p>
    <w:p w14:paraId="4D0C5A0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6.</w:t>
      </w:r>
      <w:r w:rsidRPr="00AF43FA">
        <w:rPr>
          <w:rFonts w:ascii="Times New Roman" w:hAnsi="Times New Roman" w:cs="Times New Roman"/>
          <w:sz w:val="24"/>
          <w:szCs w:val="24"/>
        </w:rPr>
        <w:tab/>
        <w:t xml:space="preserve">Dudbridge, F., </w:t>
      </w:r>
      <w:r w:rsidRPr="00AF43FA">
        <w:rPr>
          <w:rFonts w:ascii="Times New Roman" w:hAnsi="Times New Roman" w:cs="Times New Roman"/>
          <w:i/>
          <w:sz w:val="24"/>
          <w:szCs w:val="24"/>
        </w:rPr>
        <w:t>Power and predictive accuracy of polygenic risk scores.</w:t>
      </w:r>
      <w:r w:rsidRPr="00AF43FA">
        <w:rPr>
          <w:rFonts w:ascii="Times New Roman" w:hAnsi="Times New Roman" w:cs="Times New Roman"/>
          <w:sz w:val="24"/>
          <w:szCs w:val="24"/>
        </w:rPr>
        <w:t xml:space="preserve"> PLoS genetics, 2013. </w:t>
      </w:r>
      <w:r w:rsidRPr="00AF43FA">
        <w:rPr>
          <w:rFonts w:ascii="Times New Roman" w:hAnsi="Times New Roman" w:cs="Times New Roman"/>
          <w:b/>
          <w:sz w:val="24"/>
          <w:szCs w:val="24"/>
        </w:rPr>
        <w:t>9</w:t>
      </w:r>
      <w:r w:rsidRPr="00AF43FA">
        <w:rPr>
          <w:rFonts w:ascii="Times New Roman" w:hAnsi="Times New Roman" w:cs="Times New Roman"/>
          <w:sz w:val="24"/>
          <w:szCs w:val="24"/>
        </w:rPr>
        <w:t>(3): p. e1003348.</w:t>
      </w:r>
    </w:p>
    <w:p w14:paraId="6DE5C3F5"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7.</w:t>
      </w:r>
      <w:r w:rsidRPr="00AF43FA">
        <w:rPr>
          <w:rFonts w:ascii="Times New Roman" w:hAnsi="Times New Roman" w:cs="Times New Roman"/>
          <w:sz w:val="24"/>
          <w:szCs w:val="24"/>
        </w:rPr>
        <w:tab/>
        <w:t xml:space="preserve">Papachristou, C., C. Ober, and M. Abney, </w:t>
      </w:r>
      <w:r w:rsidRPr="00AF43FA">
        <w:rPr>
          <w:rFonts w:ascii="Times New Roman" w:hAnsi="Times New Roman" w:cs="Times New Roman"/>
          <w:i/>
          <w:sz w:val="24"/>
          <w:szCs w:val="24"/>
        </w:rPr>
        <w:t>Genetic variance components estimation for binary traits using multiple related individuals.</w:t>
      </w:r>
      <w:r w:rsidRPr="00AF43FA">
        <w:rPr>
          <w:rFonts w:ascii="Times New Roman" w:hAnsi="Times New Roman" w:cs="Times New Roman"/>
          <w:sz w:val="24"/>
          <w:szCs w:val="24"/>
        </w:rPr>
        <w:t xml:space="preserve"> Genetic epidemiology, 2011. </w:t>
      </w:r>
      <w:r w:rsidRPr="00AF43FA">
        <w:rPr>
          <w:rFonts w:ascii="Times New Roman" w:hAnsi="Times New Roman" w:cs="Times New Roman"/>
          <w:b/>
          <w:sz w:val="24"/>
          <w:szCs w:val="24"/>
        </w:rPr>
        <w:t>35</w:t>
      </w:r>
      <w:r w:rsidRPr="00AF43FA">
        <w:rPr>
          <w:rFonts w:ascii="Times New Roman" w:hAnsi="Times New Roman" w:cs="Times New Roman"/>
          <w:sz w:val="24"/>
          <w:szCs w:val="24"/>
        </w:rPr>
        <w:t>(5): p. 291-302.</w:t>
      </w:r>
    </w:p>
    <w:p w14:paraId="229B87E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8.</w:t>
      </w:r>
      <w:r w:rsidRPr="00AF43FA">
        <w:rPr>
          <w:rFonts w:ascii="Times New Roman" w:hAnsi="Times New Roman" w:cs="Times New Roman"/>
          <w:sz w:val="24"/>
          <w:szCs w:val="24"/>
        </w:rPr>
        <w:tab/>
        <w:t xml:space="preserve">Burton, P.R., et al., </w:t>
      </w:r>
      <w:r w:rsidRPr="00AF43FA">
        <w:rPr>
          <w:rFonts w:ascii="Times New Roman" w:hAnsi="Times New Roman" w:cs="Times New Roman"/>
          <w:i/>
          <w:sz w:val="24"/>
          <w:szCs w:val="24"/>
        </w:rPr>
        <w:t>Genetic variance components analysis for binary phenotypes using generalized linear mixed models (GLMMs) and Gibbs sampling.</w:t>
      </w:r>
      <w:r w:rsidRPr="00AF43FA">
        <w:rPr>
          <w:rFonts w:ascii="Times New Roman" w:hAnsi="Times New Roman" w:cs="Times New Roman"/>
          <w:sz w:val="24"/>
          <w:szCs w:val="24"/>
        </w:rPr>
        <w:t xml:space="preserve"> Genetic Epidemiology: The Official Publication of the International Genetic Epidemiology Society, 1999. </w:t>
      </w:r>
      <w:r w:rsidRPr="00AF43FA">
        <w:rPr>
          <w:rFonts w:ascii="Times New Roman" w:hAnsi="Times New Roman" w:cs="Times New Roman"/>
          <w:b/>
          <w:sz w:val="24"/>
          <w:szCs w:val="24"/>
        </w:rPr>
        <w:t>17</w:t>
      </w:r>
      <w:r w:rsidRPr="00AF43FA">
        <w:rPr>
          <w:rFonts w:ascii="Times New Roman" w:hAnsi="Times New Roman" w:cs="Times New Roman"/>
          <w:sz w:val="24"/>
          <w:szCs w:val="24"/>
        </w:rPr>
        <w:t>(2): p. 118-140.</w:t>
      </w:r>
    </w:p>
    <w:p w14:paraId="43B9E3D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9.</w:t>
      </w:r>
      <w:r w:rsidRPr="00AF43FA">
        <w:rPr>
          <w:rFonts w:ascii="Times New Roman" w:hAnsi="Times New Roman" w:cs="Times New Roman"/>
          <w:sz w:val="24"/>
          <w:szCs w:val="24"/>
        </w:rPr>
        <w:tab/>
        <w:t xml:space="preserve">Dempster, E.R. and I.M. Lerner, </w:t>
      </w:r>
      <w:r w:rsidRPr="00AF43FA">
        <w:rPr>
          <w:rFonts w:ascii="Times New Roman" w:hAnsi="Times New Roman" w:cs="Times New Roman"/>
          <w:i/>
          <w:sz w:val="24"/>
          <w:szCs w:val="24"/>
        </w:rPr>
        <w:t>Heritability of threshold characters.</w:t>
      </w:r>
      <w:r w:rsidRPr="00AF43FA">
        <w:rPr>
          <w:rFonts w:ascii="Times New Roman" w:hAnsi="Times New Roman" w:cs="Times New Roman"/>
          <w:sz w:val="24"/>
          <w:szCs w:val="24"/>
        </w:rPr>
        <w:t xml:space="preserve"> Genetics, 1950. </w:t>
      </w:r>
      <w:r w:rsidRPr="00AF43FA">
        <w:rPr>
          <w:rFonts w:ascii="Times New Roman" w:hAnsi="Times New Roman" w:cs="Times New Roman"/>
          <w:b/>
          <w:sz w:val="24"/>
          <w:szCs w:val="24"/>
        </w:rPr>
        <w:t>35</w:t>
      </w:r>
      <w:r w:rsidRPr="00AF43FA">
        <w:rPr>
          <w:rFonts w:ascii="Times New Roman" w:hAnsi="Times New Roman" w:cs="Times New Roman"/>
          <w:sz w:val="24"/>
          <w:szCs w:val="24"/>
        </w:rPr>
        <w:t>(2): p. 212.</w:t>
      </w:r>
    </w:p>
    <w:p w14:paraId="4D67768B"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10.</w:t>
      </w:r>
      <w:r w:rsidRPr="00AF43FA">
        <w:rPr>
          <w:rFonts w:ascii="Times New Roman" w:hAnsi="Times New Roman" w:cs="Times New Roman"/>
          <w:sz w:val="24"/>
          <w:szCs w:val="24"/>
        </w:rPr>
        <w:tab/>
        <w:t xml:space="preserve">Van Vleck, L., </w:t>
      </w:r>
      <w:r w:rsidRPr="00AF43FA">
        <w:rPr>
          <w:rFonts w:ascii="Times New Roman" w:hAnsi="Times New Roman" w:cs="Times New Roman"/>
          <w:i/>
          <w:sz w:val="24"/>
          <w:szCs w:val="24"/>
        </w:rPr>
        <w:t>Estimation of heritability of threshold characters.</w:t>
      </w:r>
      <w:r w:rsidRPr="00AF43FA">
        <w:rPr>
          <w:rFonts w:ascii="Times New Roman" w:hAnsi="Times New Roman" w:cs="Times New Roman"/>
          <w:sz w:val="24"/>
          <w:szCs w:val="24"/>
        </w:rPr>
        <w:t xml:space="preserve"> Journal of Dairy </w:t>
      </w:r>
      <w:r w:rsidRPr="00AF43FA">
        <w:rPr>
          <w:rFonts w:ascii="Times New Roman" w:hAnsi="Times New Roman" w:cs="Times New Roman"/>
          <w:sz w:val="24"/>
          <w:szCs w:val="24"/>
        </w:rPr>
        <w:lastRenderedPageBreak/>
        <w:t xml:space="preserve">Science, 1972. </w:t>
      </w:r>
      <w:r w:rsidRPr="00AF43FA">
        <w:rPr>
          <w:rFonts w:ascii="Times New Roman" w:hAnsi="Times New Roman" w:cs="Times New Roman"/>
          <w:b/>
          <w:sz w:val="24"/>
          <w:szCs w:val="24"/>
        </w:rPr>
        <w:t>55</w:t>
      </w:r>
      <w:r w:rsidRPr="00AF43FA">
        <w:rPr>
          <w:rFonts w:ascii="Times New Roman" w:hAnsi="Times New Roman" w:cs="Times New Roman"/>
          <w:sz w:val="24"/>
          <w:szCs w:val="24"/>
        </w:rPr>
        <w:t>(2): p. 218-225.</w:t>
      </w:r>
    </w:p>
    <w:p w14:paraId="153B837F"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11.</w:t>
      </w:r>
      <w:r w:rsidRPr="00AF43FA">
        <w:rPr>
          <w:rFonts w:ascii="Times New Roman" w:hAnsi="Times New Roman" w:cs="Times New Roman"/>
          <w:sz w:val="24"/>
          <w:szCs w:val="24"/>
        </w:rPr>
        <w:tab/>
        <w:t xml:space="preserve">Hoeschele, I. and B. Tier, </w:t>
      </w:r>
      <w:r w:rsidRPr="00AF43FA">
        <w:rPr>
          <w:rFonts w:ascii="Times New Roman" w:hAnsi="Times New Roman" w:cs="Times New Roman"/>
          <w:i/>
          <w:sz w:val="24"/>
          <w:szCs w:val="24"/>
        </w:rPr>
        <w:t>Estimation of variance components of threshold characters by marginal posterior modes and means via Gibbs sampling.</w:t>
      </w:r>
      <w:r w:rsidRPr="00AF43FA">
        <w:rPr>
          <w:rFonts w:ascii="Times New Roman" w:hAnsi="Times New Roman" w:cs="Times New Roman"/>
          <w:sz w:val="24"/>
          <w:szCs w:val="24"/>
        </w:rPr>
        <w:t xml:space="preserve"> Genetics Selection Evolution, 1995. </w:t>
      </w:r>
      <w:r w:rsidRPr="00AF43FA">
        <w:rPr>
          <w:rFonts w:ascii="Times New Roman" w:hAnsi="Times New Roman" w:cs="Times New Roman"/>
          <w:b/>
          <w:sz w:val="24"/>
          <w:szCs w:val="24"/>
        </w:rPr>
        <w:t>27</w:t>
      </w:r>
      <w:r w:rsidRPr="00AF43FA">
        <w:rPr>
          <w:rFonts w:ascii="Times New Roman" w:hAnsi="Times New Roman" w:cs="Times New Roman"/>
          <w:sz w:val="24"/>
          <w:szCs w:val="24"/>
        </w:rPr>
        <w:t>(6): p. 519.</w:t>
      </w:r>
    </w:p>
    <w:p w14:paraId="2730602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12.</w:t>
      </w:r>
      <w:r w:rsidRPr="00AF43FA">
        <w:rPr>
          <w:rFonts w:ascii="Times New Roman" w:hAnsi="Times New Roman" w:cs="Times New Roman"/>
          <w:sz w:val="24"/>
          <w:szCs w:val="24"/>
        </w:rPr>
        <w:tab/>
        <w:t xml:space="preserve">Lee, S.H., et al., </w:t>
      </w:r>
      <w:r w:rsidRPr="00AF43FA">
        <w:rPr>
          <w:rFonts w:ascii="Times New Roman" w:hAnsi="Times New Roman" w:cs="Times New Roman"/>
          <w:i/>
          <w:sz w:val="24"/>
          <w:szCs w:val="24"/>
        </w:rPr>
        <w:t>Estimating missing heritability for disease from genome-wide association studies.</w:t>
      </w:r>
      <w:r w:rsidRPr="00AF43FA">
        <w:rPr>
          <w:rFonts w:ascii="Times New Roman" w:hAnsi="Times New Roman" w:cs="Times New Roman"/>
          <w:sz w:val="24"/>
          <w:szCs w:val="24"/>
        </w:rPr>
        <w:t xml:space="preserve"> The American Journal of Human Genetics, 2011. </w:t>
      </w:r>
      <w:r w:rsidRPr="00AF43FA">
        <w:rPr>
          <w:rFonts w:ascii="Times New Roman" w:hAnsi="Times New Roman" w:cs="Times New Roman"/>
          <w:b/>
          <w:sz w:val="24"/>
          <w:szCs w:val="24"/>
        </w:rPr>
        <w:t>88</w:t>
      </w:r>
      <w:r w:rsidRPr="00AF43FA">
        <w:rPr>
          <w:rFonts w:ascii="Times New Roman" w:hAnsi="Times New Roman" w:cs="Times New Roman"/>
          <w:sz w:val="24"/>
          <w:szCs w:val="24"/>
        </w:rPr>
        <w:t>(3): p. 294-305.</w:t>
      </w:r>
    </w:p>
    <w:p w14:paraId="05E66B4E"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13.</w:t>
      </w:r>
      <w:r w:rsidRPr="00AF43FA">
        <w:rPr>
          <w:rFonts w:ascii="Times New Roman" w:hAnsi="Times New Roman" w:cs="Times New Roman"/>
          <w:sz w:val="24"/>
          <w:szCs w:val="24"/>
        </w:rPr>
        <w:tab/>
        <w:t xml:space="preserve">Sawyer, S., </w:t>
      </w:r>
      <w:r w:rsidRPr="00AF43FA">
        <w:rPr>
          <w:rFonts w:ascii="Times New Roman" w:hAnsi="Times New Roman" w:cs="Times New Roman"/>
          <w:i/>
          <w:sz w:val="24"/>
          <w:szCs w:val="24"/>
        </w:rPr>
        <w:t>Maximum likelihood estimators for incorrect models, with an application to ascertainment bias for continuous characters.</w:t>
      </w:r>
      <w:r w:rsidRPr="00AF43FA">
        <w:rPr>
          <w:rFonts w:ascii="Times New Roman" w:hAnsi="Times New Roman" w:cs="Times New Roman"/>
          <w:sz w:val="24"/>
          <w:szCs w:val="24"/>
        </w:rPr>
        <w:t xml:space="preserve"> Theoretical Population Biology, 1990. </w:t>
      </w:r>
      <w:r w:rsidRPr="00AF43FA">
        <w:rPr>
          <w:rFonts w:ascii="Times New Roman" w:hAnsi="Times New Roman" w:cs="Times New Roman"/>
          <w:b/>
          <w:sz w:val="24"/>
          <w:szCs w:val="24"/>
        </w:rPr>
        <w:t>38</w:t>
      </w:r>
      <w:r w:rsidRPr="00AF43FA">
        <w:rPr>
          <w:rFonts w:ascii="Times New Roman" w:hAnsi="Times New Roman" w:cs="Times New Roman"/>
          <w:sz w:val="24"/>
          <w:szCs w:val="24"/>
        </w:rPr>
        <w:t>(3): p. 351-366.</w:t>
      </w:r>
    </w:p>
    <w:p w14:paraId="73AF315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14.</w:t>
      </w:r>
      <w:r w:rsidRPr="00AF43FA">
        <w:rPr>
          <w:rFonts w:ascii="Times New Roman" w:hAnsi="Times New Roman" w:cs="Times New Roman"/>
          <w:sz w:val="24"/>
          <w:szCs w:val="24"/>
        </w:rPr>
        <w:tab/>
        <w:t xml:space="preserve">Park, S., et al., </w:t>
      </w:r>
      <w:r w:rsidRPr="00AF43FA">
        <w:rPr>
          <w:rFonts w:ascii="Times New Roman" w:hAnsi="Times New Roman" w:cs="Times New Roman"/>
          <w:i/>
          <w:sz w:val="24"/>
          <w:szCs w:val="24"/>
        </w:rPr>
        <w:t>Adjusting heterogeneous ascertainment bias for genetic association analysis with extended families.</w:t>
      </w:r>
      <w:r w:rsidRPr="00AF43FA">
        <w:rPr>
          <w:rFonts w:ascii="Times New Roman" w:hAnsi="Times New Roman" w:cs="Times New Roman"/>
          <w:sz w:val="24"/>
          <w:szCs w:val="24"/>
        </w:rPr>
        <w:t xml:space="preserve"> BMC medical genetics, 2015. </w:t>
      </w:r>
      <w:r w:rsidRPr="00AF43FA">
        <w:rPr>
          <w:rFonts w:ascii="Times New Roman" w:hAnsi="Times New Roman" w:cs="Times New Roman"/>
          <w:b/>
          <w:sz w:val="24"/>
          <w:szCs w:val="24"/>
        </w:rPr>
        <w:t>16</w:t>
      </w:r>
      <w:r w:rsidRPr="00AF43FA">
        <w:rPr>
          <w:rFonts w:ascii="Times New Roman" w:hAnsi="Times New Roman" w:cs="Times New Roman"/>
          <w:sz w:val="24"/>
          <w:szCs w:val="24"/>
        </w:rPr>
        <w:t>(1): p. 62.</w:t>
      </w:r>
    </w:p>
    <w:p w14:paraId="2305355F"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15.</w:t>
      </w:r>
      <w:r w:rsidRPr="00AF43FA">
        <w:rPr>
          <w:rFonts w:ascii="Times New Roman" w:hAnsi="Times New Roman" w:cs="Times New Roman"/>
          <w:sz w:val="24"/>
          <w:szCs w:val="24"/>
        </w:rPr>
        <w:tab/>
        <w:t xml:space="preserve">Dempster, A.P., N.M. Laird, and D.B. Rubin, </w:t>
      </w:r>
      <w:r w:rsidRPr="00AF43FA">
        <w:rPr>
          <w:rFonts w:ascii="Times New Roman" w:hAnsi="Times New Roman" w:cs="Times New Roman"/>
          <w:i/>
          <w:sz w:val="24"/>
          <w:szCs w:val="24"/>
        </w:rPr>
        <w:t>Maximum likelihood from incomplete data via the EM algorithm.</w:t>
      </w:r>
      <w:r w:rsidRPr="00AF43FA">
        <w:rPr>
          <w:rFonts w:ascii="Times New Roman" w:hAnsi="Times New Roman" w:cs="Times New Roman"/>
          <w:sz w:val="24"/>
          <w:szCs w:val="24"/>
        </w:rPr>
        <w:t xml:space="preserve"> Journal of the royal statistical society. Series B (methodological), 1977: p. 1-38.</w:t>
      </w:r>
    </w:p>
    <w:p w14:paraId="19DD31B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16.</w:t>
      </w:r>
      <w:r w:rsidRPr="00AF43FA">
        <w:rPr>
          <w:rFonts w:ascii="Times New Roman" w:hAnsi="Times New Roman" w:cs="Times New Roman"/>
          <w:sz w:val="24"/>
          <w:szCs w:val="24"/>
        </w:rPr>
        <w:tab/>
        <w:t xml:space="preserve">Jebara, T. and A. Pentland. </w:t>
      </w:r>
      <w:r w:rsidRPr="00AF43FA">
        <w:rPr>
          <w:rFonts w:ascii="Times New Roman" w:hAnsi="Times New Roman" w:cs="Times New Roman"/>
          <w:i/>
          <w:sz w:val="24"/>
          <w:szCs w:val="24"/>
        </w:rPr>
        <w:t>Maximum conditional likelihood via bound maximization and the CEM algorithm</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Advances in neural information processing systems</w:t>
      </w:r>
      <w:r w:rsidRPr="00AF43FA">
        <w:rPr>
          <w:rFonts w:ascii="Times New Roman" w:hAnsi="Times New Roman" w:cs="Times New Roman"/>
          <w:sz w:val="24"/>
          <w:szCs w:val="24"/>
        </w:rPr>
        <w:t>. 1999.</w:t>
      </w:r>
    </w:p>
    <w:p w14:paraId="55C9EA4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17.</w:t>
      </w:r>
      <w:r w:rsidRPr="00AF43FA">
        <w:rPr>
          <w:rFonts w:ascii="Times New Roman" w:hAnsi="Times New Roman" w:cs="Times New Roman"/>
          <w:sz w:val="24"/>
          <w:szCs w:val="24"/>
        </w:rPr>
        <w:tab/>
        <w:t xml:space="preserve">Fisher, R.A., </w:t>
      </w:r>
      <w:r w:rsidRPr="00AF43FA">
        <w:rPr>
          <w:rFonts w:ascii="Times New Roman" w:hAnsi="Times New Roman" w:cs="Times New Roman"/>
          <w:i/>
          <w:sz w:val="24"/>
          <w:szCs w:val="24"/>
        </w:rPr>
        <w:t>XV.—The correlation between relatives on the supposition of Mendelian inheritance.</w:t>
      </w:r>
      <w:r w:rsidRPr="00AF43FA">
        <w:rPr>
          <w:rFonts w:ascii="Times New Roman" w:hAnsi="Times New Roman" w:cs="Times New Roman"/>
          <w:sz w:val="24"/>
          <w:szCs w:val="24"/>
        </w:rPr>
        <w:t xml:space="preserve"> Earth and Environmental Science Transactions of the Royal Society of Edinburgh, 1919. </w:t>
      </w:r>
      <w:r w:rsidRPr="00AF43FA">
        <w:rPr>
          <w:rFonts w:ascii="Times New Roman" w:hAnsi="Times New Roman" w:cs="Times New Roman"/>
          <w:b/>
          <w:sz w:val="24"/>
          <w:szCs w:val="24"/>
        </w:rPr>
        <w:t>52</w:t>
      </w:r>
      <w:r w:rsidRPr="00AF43FA">
        <w:rPr>
          <w:rFonts w:ascii="Times New Roman" w:hAnsi="Times New Roman" w:cs="Times New Roman"/>
          <w:sz w:val="24"/>
          <w:szCs w:val="24"/>
        </w:rPr>
        <w:t>(2): p. 399-433.</w:t>
      </w:r>
    </w:p>
    <w:p w14:paraId="3E2DEF6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18.</w:t>
      </w:r>
      <w:r w:rsidRPr="00AF43FA">
        <w:rPr>
          <w:rFonts w:ascii="Times New Roman" w:hAnsi="Times New Roman" w:cs="Times New Roman"/>
          <w:sz w:val="24"/>
          <w:szCs w:val="24"/>
        </w:rPr>
        <w:tab/>
        <w:t xml:space="preserve">Abney, M., M.S. McPeek, and C. Ober, </w:t>
      </w:r>
      <w:r w:rsidRPr="00AF43FA">
        <w:rPr>
          <w:rFonts w:ascii="Times New Roman" w:hAnsi="Times New Roman" w:cs="Times New Roman"/>
          <w:i/>
          <w:sz w:val="24"/>
          <w:szCs w:val="24"/>
        </w:rPr>
        <w:t>Estimation of variance components of quantitative traits in inbred populations.</w:t>
      </w:r>
      <w:r w:rsidRPr="00AF43FA">
        <w:rPr>
          <w:rFonts w:ascii="Times New Roman" w:hAnsi="Times New Roman" w:cs="Times New Roman"/>
          <w:sz w:val="24"/>
          <w:szCs w:val="24"/>
        </w:rPr>
        <w:t xml:space="preserve"> The American Journal of Human Genetics, 2000. </w:t>
      </w:r>
      <w:r w:rsidRPr="00AF43FA">
        <w:rPr>
          <w:rFonts w:ascii="Times New Roman" w:hAnsi="Times New Roman" w:cs="Times New Roman"/>
          <w:b/>
          <w:sz w:val="24"/>
          <w:szCs w:val="24"/>
        </w:rPr>
        <w:t>66</w:t>
      </w:r>
      <w:r w:rsidRPr="00AF43FA">
        <w:rPr>
          <w:rFonts w:ascii="Times New Roman" w:hAnsi="Times New Roman" w:cs="Times New Roman"/>
          <w:sz w:val="24"/>
          <w:szCs w:val="24"/>
        </w:rPr>
        <w:t>(2): p. 629-650.</w:t>
      </w:r>
    </w:p>
    <w:p w14:paraId="0346FA9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19.</w:t>
      </w:r>
      <w:r w:rsidRPr="00AF43FA">
        <w:rPr>
          <w:rFonts w:ascii="Times New Roman" w:hAnsi="Times New Roman" w:cs="Times New Roman"/>
          <w:sz w:val="24"/>
          <w:szCs w:val="24"/>
        </w:rPr>
        <w:tab/>
        <w:t xml:space="preserve">Jacquard, A., </w:t>
      </w:r>
      <w:r w:rsidRPr="00AF43FA">
        <w:rPr>
          <w:rFonts w:ascii="Times New Roman" w:hAnsi="Times New Roman" w:cs="Times New Roman"/>
          <w:i/>
          <w:sz w:val="24"/>
          <w:szCs w:val="24"/>
        </w:rPr>
        <w:t>The genetic structure of populations</w:t>
      </w:r>
      <w:r w:rsidRPr="00AF43FA">
        <w:rPr>
          <w:rFonts w:ascii="Times New Roman" w:hAnsi="Times New Roman" w:cs="Times New Roman"/>
          <w:sz w:val="24"/>
          <w:szCs w:val="24"/>
        </w:rPr>
        <w:t>. Vol. 5. 2012: Springer Science &amp; Business Media.</w:t>
      </w:r>
    </w:p>
    <w:p w14:paraId="550781F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lastRenderedPageBreak/>
        <w:t>20.</w:t>
      </w:r>
      <w:r w:rsidRPr="00AF43FA">
        <w:rPr>
          <w:rFonts w:ascii="Times New Roman" w:hAnsi="Times New Roman" w:cs="Times New Roman"/>
          <w:sz w:val="24"/>
          <w:szCs w:val="24"/>
        </w:rPr>
        <w:tab/>
        <w:t xml:space="preserve">Wilhelm, S. and B. Manjunath, </w:t>
      </w:r>
      <w:r w:rsidRPr="00AF43FA">
        <w:rPr>
          <w:rFonts w:ascii="Times New Roman" w:hAnsi="Times New Roman" w:cs="Times New Roman"/>
          <w:i/>
          <w:sz w:val="24"/>
          <w:szCs w:val="24"/>
        </w:rPr>
        <w:t>tmvtnorm: A package for the truncated multivariate normal distribution.</w:t>
      </w:r>
      <w:r w:rsidRPr="00AF43FA">
        <w:rPr>
          <w:rFonts w:ascii="Times New Roman" w:hAnsi="Times New Roman" w:cs="Times New Roman"/>
          <w:sz w:val="24"/>
          <w:szCs w:val="24"/>
        </w:rPr>
        <w:t xml:space="preserve"> sigma, 2010. </w:t>
      </w:r>
      <w:r w:rsidRPr="00AF43FA">
        <w:rPr>
          <w:rFonts w:ascii="Times New Roman" w:hAnsi="Times New Roman" w:cs="Times New Roman"/>
          <w:b/>
          <w:sz w:val="24"/>
          <w:szCs w:val="24"/>
        </w:rPr>
        <w:t>2</w:t>
      </w:r>
      <w:r w:rsidRPr="00AF43FA">
        <w:rPr>
          <w:rFonts w:ascii="Times New Roman" w:hAnsi="Times New Roman" w:cs="Times New Roman"/>
          <w:sz w:val="24"/>
          <w:szCs w:val="24"/>
        </w:rPr>
        <w:t>(2).</w:t>
      </w:r>
    </w:p>
    <w:p w14:paraId="1C10B84C"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21.</w:t>
      </w:r>
      <w:r w:rsidRPr="00AF43FA">
        <w:rPr>
          <w:rFonts w:ascii="Times New Roman" w:hAnsi="Times New Roman" w:cs="Times New Roman"/>
          <w:sz w:val="24"/>
          <w:szCs w:val="24"/>
        </w:rPr>
        <w:tab/>
        <w:t xml:space="preserve">Atkinson, K.E., </w:t>
      </w:r>
      <w:r w:rsidRPr="00AF43FA">
        <w:rPr>
          <w:rFonts w:ascii="Times New Roman" w:hAnsi="Times New Roman" w:cs="Times New Roman"/>
          <w:i/>
          <w:sz w:val="24"/>
          <w:szCs w:val="24"/>
        </w:rPr>
        <w:t>An introduction to numerical analysis</w:t>
      </w:r>
      <w:r w:rsidRPr="00AF43FA">
        <w:rPr>
          <w:rFonts w:ascii="Times New Roman" w:hAnsi="Times New Roman" w:cs="Times New Roman"/>
          <w:sz w:val="24"/>
          <w:szCs w:val="24"/>
        </w:rPr>
        <w:t>. 2008: John Wiley &amp; Sons.</w:t>
      </w:r>
    </w:p>
    <w:p w14:paraId="487AF98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22.</w:t>
      </w:r>
      <w:r w:rsidRPr="00AF43FA">
        <w:rPr>
          <w:rFonts w:ascii="Times New Roman" w:hAnsi="Times New Roman" w:cs="Times New Roman"/>
          <w:sz w:val="24"/>
          <w:szCs w:val="24"/>
        </w:rPr>
        <w:tab/>
        <w:t xml:space="preserve">Weiss, N.A., </w:t>
      </w:r>
      <w:r w:rsidRPr="00AF43FA">
        <w:rPr>
          <w:rFonts w:ascii="Times New Roman" w:hAnsi="Times New Roman" w:cs="Times New Roman"/>
          <w:i/>
          <w:sz w:val="24"/>
          <w:szCs w:val="24"/>
        </w:rPr>
        <w:t>A course in probability</w:t>
      </w:r>
      <w:r w:rsidRPr="00AF43FA">
        <w:rPr>
          <w:rFonts w:ascii="Times New Roman" w:hAnsi="Times New Roman" w:cs="Times New Roman"/>
          <w:sz w:val="24"/>
          <w:szCs w:val="24"/>
        </w:rPr>
        <w:t>. 2006: Addison-Wesley.</w:t>
      </w:r>
    </w:p>
    <w:p w14:paraId="30C27EB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23.</w:t>
      </w:r>
      <w:r w:rsidRPr="00AF43FA">
        <w:rPr>
          <w:rFonts w:ascii="Times New Roman" w:hAnsi="Times New Roman" w:cs="Times New Roman"/>
          <w:sz w:val="24"/>
          <w:szCs w:val="24"/>
        </w:rPr>
        <w:tab/>
        <w:t xml:space="preserve">Bertsekas, D.P., </w:t>
      </w:r>
      <w:r w:rsidRPr="00AF43FA">
        <w:rPr>
          <w:rFonts w:ascii="Times New Roman" w:hAnsi="Times New Roman" w:cs="Times New Roman"/>
          <w:i/>
          <w:sz w:val="24"/>
          <w:szCs w:val="24"/>
        </w:rPr>
        <w:t>Constrained optimization and Lagrange multiplier methods</w:t>
      </w:r>
      <w:r w:rsidRPr="00AF43FA">
        <w:rPr>
          <w:rFonts w:ascii="Times New Roman" w:hAnsi="Times New Roman" w:cs="Times New Roman"/>
          <w:sz w:val="24"/>
          <w:szCs w:val="24"/>
        </w:rPr>
        <w:t>. 2014: Academic press.</w:t>
      </w:r>
    </w:p>
    <w:p w14:paraId="308301F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24.</w:t>
      </w:r>
      <w:r w:rsidRPr="00AF43FA">
        <w:rPr>
          <w:rFonts w:ascii="Times New Roman" w:hAnsi="Times New Roman" w:cs="Times New Roman"/>
          <w:sz w:val="24"/>
          <w:szCs w:val="24"/>
        </w:rPr>
        <w:tab/>
        <w:t xml:space="preserve">Kuhn, H.W. and A.W. Tucker, </w:t>
      </w:r>
      <w:r w:rsidRPr="00AF43FA">
        <w:rPr>
          <w:rFonts w:ascii="Times New Roman" w:hAnsi="Times New Roman" w:cs="Times New Roman"/>
          <w:i/>
          <w:sz w:val="24"/>
          <w:szCs w:val="24"/>
        </w:rPr>
        <w:t>Nonlinear programming</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Traces and emergence of nonlinear programming</w:t>
      </w:r>
      <w:r w:rsidRPr="00AF43FA">
        <w:rPr>
          <w:rFonts w:ascii="Times New Roman" w:hAnsi="Times New Roman" w:cs="Times New Roman"/>
          <w:sz w:val="24"/>
          <w:szCs w:val="24"/>
        </w:rPr>
        <w:t>. 2014, Springer. p. 247-258.</w:t>
      </w:r>
    </w:p>
    <w:p w14:paraId="2CEEA33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25.</w:t>
      </w:r>
      <w:r w:rsidRPr="00AF43FA">
        <w:rPr>
          <w:rFonts w:ascii="Times New Roman" w:hAnsi="Times New Roman" w:cs="Times New Roman"/>
          <w:sz w:val="24"/>
          <w:szCs w:val="24"/>
        </w:rPr>
        <w:tab/>
        <w:t xml:space="preserve">Neal, R.M. and G.E. Hinton, </w:t>
      </w:r>
      <w:r w:rsidRPr="00AF43FA">
        <w:rPr>
          <w:rFonts w:ascii="Times New Roman" w:hAnsi="Times New Roman" w:cs="Times New Roman"/>
          <w:i/>
          <w:sz w:val="24"/>
          <w:szCs w:val="24"/>
        </w:rPr>
        <w:t>A view of the EM algorithm that justifies incremental, sparse, and other variants</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Learning in graphical models</w:t>
      </w:r>
      <w:r w:rsidRPr="00AF43FA">
        <w:rPr>
          <w:rFonts w:ascii="Times New Roman" w:hAnsi="Times New Roman" w:cs="Times New Roman"/>
          <w:sz w:val="24"/>
          <w:szCs w:val="24"/>
        </w:rPr>
        <w:t>. 1998, Springer. p. 355-368.</w:t>
      </w:r>
    </w:p>
    <w:p w14:paraId="59F849F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26.</w:t>
      </w:r>
      <w:r w:rsidRPr="00AF43FA">
        <w:rPr>
          <w:rFonts w:ascii="Times New Roman" w:hAnsi="Times New Roman" w:cs="Times New Roman"/>
          <w:sz w:val="24"/>
          <w:szCs w:val="24"/>
        </w:rPr>
        <w:tab/>
        <w:t xml:space="preserve">Fisher, R.A. </w:t>
      </w:r>
      <w:r w:rsidRPr="00AF43FA">
        <w:rPr>
          <w:rFonts w:ascii="Times New Roman" w:hAnsi="Times New Roman" w:cs="Times New Roman"/>
          <w:i/>
          <w:sz w:val="24"/>
          <w:szCs w:val="24"/>
        </w:rPr>
        <w:t>Theory of statistical estimation</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Mathematical Proceedings of the Cambridge Philosophical Society</w:t>
      </w:r>
      <w:r w:rsidRPr="00AF43FA">
        <w:rPr>
          <w:rFonts w:ascii="Times New Roman" w:hAnsi="Times New Roman" w:cs="Times New Roman"/>
          <w:sz w:val="24"/>
          <w:szCs w:val="24"/>
        </w:rPr>
        <w:t>. 1925. Cambridge University Press.</w:t>
      </w:r>
    </w:p>
    <w:p w14:paraId="2539C85E"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27.</w:t>
      </w:r>
      <w:r w:rsidRPr="00AF43FA">
        <w:rPr>
          <w:rFonts w:ascii="Times New Roman" w:hAnsi="Times New Roman" w:cs="Times New Roman"/>
          <w:sz w:val="24"/>
          <w:szCs w:val="24"/>
        </w:rPr>
        <w:tab/>
        <w:t xml:space="preserve">Finkelstein, D.M., et al., </w:t>
      </w:r>
      <w:r w:rsidRPr="00AF43FA">
        <w:rPr>
          <w:rFonts w:ascii="Times New Roman" w:hAnsi="Times New Roman" w:cs="Times New Roman"/>
          <w:i/>
          <w:sz w:val="24"/>
          <w:szCs w:val="24"/>
        </w:rPr>
        <w:t>A score test for association of a longitudinal marker and an event with missing data.</w:t>
      </w:r>
      <w:r w:rsidRPr="00AF43FA">
        <w:rPr>
          <w:rFonts w:ascii="Times New Roman" w:hAnsi="Times New Roman" w:cs="Times New Roman"/>
          <w:sz w:val="24"/>
          <w:szCs w:val="24"/>
        </w:rPr>
        <w:t xml:space="preserve"> Biometrics, 2010. </w:t>
      </w:r>
      <w:r w:rsidRPr="00AF43FA">
        <w:rPr>
          <w:rFonts w:ascii="Times New Roman" w:hAnsi="Times New Roman" w:cs="Times New Roman"/>
          <w:b/>
          <w:sz w:val="24"/>
          <w:szCs w:val="24"/>
        </w:rPr>
        <w:t>66</w:t>
      </w:r>
      <w:r w:rsidRPr="00AF43FA">
        <w:rPr>
          <w:rFonts w:ascii="Times New Roman" w:hAnsi="Times New Roman" w:cs="Times New Roman"/>
          <w:sz w:val="24"/>
          <w:szCs w:val="24"/>
        </w:rPr>
        <w:t>(3): p. 726-732.</w:t>
      </w:r>
    </w:p>
    <w:p w14:paraId="34C896D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28.</w:t>
      </w:r>
      <w:r w:rsidRPr="00AF43FA">
        <w:rPr>
          <w:rFonts w:ascii="Times New Roman" w:hAnsi="Times New Roman" w:cs="Times New Roman"/>
          <w:sz w:val="24"/>
          <w:szCs w:val="24"/>
        </w:rPr>
        <w:tab/>
        <w:t xml:space="preserve">Rao, C.R. </w:t>
      </w:r>
      <w:r w:rsidRPr="00AF43FA">
        <w:rPr>
          <w:rFonts w:ascii="Times New Roman" w:hAnsi="Times New Roman" w:cs="Times New Roman"/>
          <w:i/>
          <w:sz w:val="24"/>
          <w:szCs w:val="24"/>
        </w:rPr>
        <w:t>Large sample tests of statistical hypotheses concerning several parameters with applications to problems of estimation</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Mathematical Proceedings of the Cambridge Philosophical Society</w:t>
      </w:r>
      <w:r w:rsidRPr="00AF43FA">
        <w:rPr>
          <w:rFonts w:ascii="Times New Roman" w:hAnsi="Times New Roman" w:cs="Times New Roman"/>
          <w:sz w:val="24"/>
          <w:szCs w:val="24"/>
        </w:rPr>
        <w:t>. 1948. Cambridge University Press.</w:t>
      </w:r>
    </w:p>
    <w:p w14:paraId="0E507886"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29.</w:t>
      </w:r>
      <w:r w:rsidRPr="00AF43FA">
        <w:rPr>
          <w:rFonts w:ascii="Times New Roman" w:hAnsi="Times New Roman" w:cs="Times New Roman"/>
          <w:sz w:val="24"/>
          <w:szCs w:val="24"/>
        </w:rPr>
        <w:tab/>
        <w:t xml:space="preserve">Scott, W.A., </w:t>
      </w:r>
      <w:r w:rsidRPr="00AF43FA">
        <w:rPr>
          <w:rFonts w:ascii="Times New Roman" w:hAnsi="Times New Roman" w:cs="Times New Roman"/>
          <w:i/>
          <w:sz w:val="24"/>
          <w:szCs w:val="24"/>
        </w:rPr>
        <w:t>Maximum likelihood estimation using the empirical fisher information matrix.</w:t>
      </w:r>
      <w:r w:rsidRPr="00AF43FA">
        <w:rPr>
          <w:rFonts w:ascii="Times New Roman" w:hAnsi="Times New Roman" w:cs="Times New Roman"/>
          <w:sz w:val="24"/>
          <w:szCs w:val="24"/>
        </w:rPr>
        <w:t xml:space="preserve"> Journal of Statistical Computation and Simulation, 2002. </w:t>
      </w:r>
      <w:r w:rsidRPr="00AF43FA">
        <w:rPr>
          <w:rFonts w:ascii="Times New Roman" w:hAnsi="Times New Roman" w:cs="Times New Roman"/>
          <w:b/>
          <w:sz w:val="24"/>
          <w:szCs w:val="24"/>
        </w:rPr>
        <w:t>72</w:t>
      </w:r>
      <w:r w:rsidRPr="00AF43FA">
        <w:rPr>
          <w:rFonts w:ascii="Times New Roman" w:hAnsi="Times New Roman" w:cs="Times New Roman"/>
          <w:sz w:val="24"/>
          <w:szCs w:val="24"/>
        </w:rPr>
        <w:t>(8): p. 599-611.</w:t>
      </w:r>
    </w:p>
    <w:p w14:paraId="402C7729"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30.</w:t>
      </w:r>
      <w:r w:rsidRPr="00AF43FA">
        <w:rPr>
          <w:rFonts w:ascii="Times New Roman" w:hAnsi="Times New Roman" w:cs="Times New Roman"/>
          <w:sz w:val="24"/>
          <w:szCs w:val="24"/>
        </w:rPr>
        <w:tab/>
        <w:t xml:space="preserve">Organization, W.H., </w:t>
      </w:r>
      <w:r w:rsidRPr="00AF43FA">
        <w:rPr>
          <w:rFonts w:ascii="Times New Roman" w:hAnsi="Times New Roman" w:cs="Times New Roman"/>
          <w:i/>
          <w:sz w:val="24"/>
          <w:szCs w:val="24"/>
        </w:rPr>
        <w:t>Definition and diagnosis of diabetes mellitus and intermediate hyperglycaemia: report of a WHO/IDF consultation.</w:t>
      </w:r>
      <w:r w:rsidRPr="00AF43FA">
        <w:rPr>
          <w:rFonts w:ascii="Times New Roman" w:hAnsi="Times New Roman" w:cs="Times New Roman"/>
          <w:sz w:val="24"/>
          <w:szCs w:val="24"/>
        </w:rPr>
        <w:t xml:space="preserve"> 2006.</w:t>
      </w:r>
    </w:p>
    <w:p w14:paraId="04E4288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31.</w:t>
      </w:r>
      <w:r w:rsidRPr="00AF43FA">
        <w:rPr>
          <w:rFonts w:ascii="Times New Roman" w:hAnsi="Times New Roman" w:cs="Times New Roman"/>
          <w:sz w:val="24"/>
          <w:szCs w:val="24"/>
        </w:rPr>
        <w:tab/>
        <w:t xml:space="preserve">Ko, S.-H., et al., </w:t>
      </w:r>
      <w:r w:rsidRPr="00AF43FA">
        <w:rPr>
          <w:rFonts w:ascii="Times New Roman" w:hAnsi="Times New Roman" w:cs="Times New Roman"/>
          <w:i/>
          <w:sz w:val="24"/>
          <w:szCs w:val="24"/>
        </w:rPr>
        <w:t>Past and Current Status of Adult Type 2 Diabetes Mellitus Management in Korea: A National Health Insurance Service Database Analysis.</w:t>
      </w:r>
      <w:r w:rsidRPr="00AF43FA">
        <w:rPr>
          <w:rFonts w:ascii="Times New Roman" w:hAnsi="Times New Roman" w:cs="Times New Roman"/>
          <w:sz w:val="24"/>
          <w:szCs w:val="24"/>
        </w:rPr>
        <w:t xml:space="preserve"> Diabetes &amp; metabolism journal, 2018. </w:t>
      </w:r>
      <w:r w:rsidRPr="00AF43FA">
        <w:rPr>
          <w:rFonts w:ascii="Times New Roman" w:hAnsi="Times New Roman" w:cs="Times New Roman"/>
          <w:b/>
          <w:sz w:val="24"/>
          <w:szCs w:val="24"/>
        </w:rPr>
        <w:t>42</w:t>
      </w:r>
      <w:r w:rsidRPr="00AF43FA">
        <w:rPr>
          <w:rFonts w:ascii="Times New Roman" w:hAnsi="Times New Roman" w:cs="Times New Roman"/>
          <w:sz w:val="24"/>
          <w:szCs w:val="24"/>
        </w:rPr>
        <w:t>(2): p. 93-100.</w:t>
      </w:r>
    </w:p>
    <w:p w14:paraId="3FF290B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lastRenderedPageBreak/>
        <w:t>32.</w:t>
      </w:r>
      <w:r w:rsidRPr="00AF43FA">
        <w:rPr>
          <w:rFonts w:ascii="Times New Roman" w:hAnsi="Times New Roman" w:cs="Times New Roman"/>
          <w:sz w:val="24"/>
          <w:szCs w:val="24"/>
        </w:rPr>
        <w:tab/>
        <w:t xml:space="preserve">Song, Y.E., et al., </w:t>
      </w:r>
      <w:r w:rsidRPr="00AF43FA">
        <w:rPr>
          <w:rFonts w:ascii="Times New Roman" w:hAnsi="Times New Roman" w:cs="Times New Roman"/>
          <w:i/>
          <w:sz w:val="24"/>
          <w:szCs w:val="24"/>
        </w:rPr>
        <w:t>ONETOOL for the analysis of family-based big data.</w:t>
      </w:r>
      <w:r w:rsidRPr="00AF43FA">
        <w:rPr>
          <w:rFonts w:ascii="Times New Roman" w:hAnsi="Times New Roman" w:cs="Times New Roman"/>
          <w:sz w:val="24"/>
          <w:szCs w:val="24"/>
        </w:rPr>
        <w:t xml:space="preserve"> Bioinformatics, 2018. </w:t>
      </w:r>
      <w:r w:rsidRPr="00AF43FA">
        <w:rPr>
          <w:rFonts w:ascii="Times New Roman" w:hAnsi="Times New Roman" w:cs="Times New Roman"/>
          <w:b/>
          <w:sz w:val="24"/>
          <w:szCs w:val="24"/>
        </w:rPr>
        <w:t>1</w:t>
      </w:r>
      <w:r w:rsidRPr="00AF43FA">
        <w:rPr>
          <w:rFonts w:ascii="Times New Roman" w:hAnsi="Times New Roman" w:cs="Times New Roman"/>
          <w:sz w:val="24"/>
          <w:szCs w:val="24"/>
        </w:rPr>
        <w:t>: p. 3.</w:t>
      </w:r>
    </w:p>
    <w:p w14:paraId="57A68AA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33.</w:t>
      </w:r>
      <w:r w:rsidRPr="00AF43FA">
        <w:rPr>
          <w:rFonts w:ascii="Times New Roman" w:hAnsi="Times New Roman" w:cs="Times New Roman"/>
          <w:sz w:val="24"/>
          <w:szCs w:val="24"/>
        </w:rPr>
        <w:tab/>
        <w:t xml:space="preserve">Poulsen, P., et al., </w:t>
      </w:r>
      <w:r w:rsidRPr="00AF43FA">
        <w:rPr>
          <w:rFonts w:ascii="Times New Roman" w:hAnsi="Times New Roman" w:cs="Times New Roman"/>
          <w:i/>
          <w:sz w:val="24"/>
          <w:szCs w:val="24"/>
        </w:rPr>
        <w:t>Heritability of type II (non-insulin-dependent) diabetes mellitus and abnormal glucose tolerance–a population-based twin study.</w:t>
      </w:r>
      <w:r w:rsidRPr="00AF43FA">
        <w:rPr>
          <w:rFonts w:ascii="Times New Roman" w:hAnsi="Times New Roman" w:cs="Times New Roman"/>
          <w:sz w:val="24"/>
          <w:szCs w:val="24"/>
        </w:rPr>
        <w:t xml:space="preserve"> Diabetologia, 1999. </w:t>
      </w:r>
      <w:r w:rsidRPr="00AF43FA">
        <w:rPr>
          <w:rFonts w:ascii="Times New Roman" w:hAnsi="Times New Roman" w:cs="Times New Roman"/>
          <w:b/>
          <w:sz w:val="24"/>
          <w:szCs w:val="24"/>
        </w:rPr>
        <w:t>42</w:t>
      </w:r>
      <w:r w:rsidRPr="00AF43FA">
        <w:rPr>
          <w:rFonts w:ascii="Times New Roman" w:hAnsi="Times New Roman" w:cs="Times New Roman"/>
          <w:sz w:val="24"/>
          <w:szCs w:val="24"/>
        </w:rPr>
        <w:t>(2): p. 139-145.</w:t>
      </w:r>
    </w:p>
    <w:p w14:paraId="2B212DA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34.</w:t>
      </w:r>
      <w:r w:rsidRPr="00AF43FA">
        <w:rPr>
          <w:rFonts w:ascii="Times New Roman" w:hAnsi="Times New Roman" w:cs="Times New Roman"/>
          <w:sz w:val="24"/>
          <w:szCs w:val="24"/>
        </w:rPr>
        <w:tab/>
        <w:t xml:space="preserve">Laird, N., N. Lange, and D. Stram, </w:t>
      </w:r>
      <w:r w:rsidRPr="00AF43FA">
        <w:rPr>
          <w:rFonts w:ascii="Times New Roman" w:hAnsi="Times New Roman" w:cs="Times New Roman"/>
          <w:i/>
          <w:sz w:val="24"/>
          <w:szCs w:val="24"/>
        </w:rPr>
        <w:t>Maximum likelihood computations with repeated measures: application of the EM algorithm.</w:t>
      </w:r>
      <w:r w:rsidRPr="00AF43FA">
        <w:rPr>
          <w:rFonts w:ascii="Times New Roman" w:hAnsi="Times New Roman" w:cs="Times New Roman"/>
          <w:sz w:val="24"/>
          <w:szCs w:val="24"/>
        </w:rPr>
        <w:t xml:space="preserve"> Journal of the American Statistical Association, 1987. </w:t>
      </w:r>
      <w:r w:rsidRPr="00AF43FA">
        <w:rPr>
          <w:rFonts w:ascii="Times New Roman" w:hAnsi="Times New Roman" w:cs="Times New Roman"/>
          <w:b/>
          <w:sz w:val="24"/>
          <w:szCs w:val="24"/>
        </w:rPr>
        <w:t>82</w:t>
      </w:r>
      <w:r w:rsidRPr="00AF43FA">
        <w:rPr>
          <w:rFonts w:ascii="Times New Roman" w:hAnsi="Times New Roman" w:cs="Times New Roman"/>
          <w:sz w:val="24"/>
          <w:szCs w:val="24"/>
        </w:rPr>
        <w:t>(397): p. 97-105.</w:t>
      </w:r>
    </w:p>
    <w:p w14:paraId="32E0965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35.</w:t>
      </w:r>
      <w:r w:rsidRPr="00AF43FA">
        <w:rPr>
          <w:rFonts w:ascii="Times New Roman" w:hAnsi="Times New Roman" w:cs="Times New Roman"/>
          <w:sz w:val="24"/>
          <w:szCs w:val="24"/>
        </w:rPr>
        <w:tab/>
        <w:t xml:space="preserve">Jamshidian, M. and R.I. Jennrich, </w:t>
      </w:r>
      <w:r w:rsidRPr="00AF43FA">
        <w:rPr>
          <w:rFonts w:ascii="Times New Roman" w:hAnsi="Times New Roman" w:cs="Times New Roman"/>
          <w:i/>
          <w:sz w:val="24"/>
          <w:szCs w:val="24"/>
        </w:rPr>
        <w:t>Conjugate gradient acceleration of the EM algorithm.</w:t>
      </w:r>
      <w:r w:rsidRPr="00AF43FA">
        <w:rPr>
          <w:rFonts w:ascii="Times New Roman" w:hAnsi="Times New Roman" w:cs="Times New Roman"/>
          <w:sz w:val="24"/>
          <w:szCs w:val="24"/>
        </w:rPr>
        <w:t xml:space="preserve"> Journal of the American Statistical Association, 1993. </w:t>
      </w:r>
      <w:r w:rsidRPr="00AF43FA">
        <w:rPr>
          <w:rFonts w:ascii="Times New Roman" w:hAnsi="Times New Roman" w:cs="Times New Roman"/>
          <w:b/>
          <w:sz w:val="24"/>
          <w:szCs w:val="24"/>
        </w:rPr>
        <w:t>88</w:t>
      </w:r>
      <w:r w:rsidRPr="00AF43FA">
        <w:rPr>
          <w:rFonts w:ascii="Times New Roman" w:hAnsi="Times New Roman" w:cs="Times New Roman"/>
          <w:sz w:val="24"/>
          <w:szCs w:val="24"/>
        </w:rPr>
        <w:t>(421): p. 221-228.</w:t>
      </w:r>
    </w:p>
    <w:p w14:paraId="6CF35B9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36.</w:t>
      </w:r>
      <w:r w:rsidRPr="00AF43FA">
        <w:rPr>
          <w:rFonts w:ascii="Times New Roman" w:hAnsi="Times New Roman" w:cs="Times New Roman"/>
          <w:sz w:val="24"/>
          <w:szCs w:val="24"/>
        </w:rPr>
        <w:tab/>
        <w:t xml:space="preserve">Lange, K., </w:t>
      </w:r>
      <w:r w:rsidRPr="00AF43FA">
        <w:rPr>
          <w:rFonts w:ascii="Times New Roman" w:hAnsi="Times New Roman" w:cs="Times New Roman"/>
          <w:i/>
          <w:sz w:val="24"/>
          <w:szCs w:val="24"/>
        </w:rPr>
        <w:t>A gradient algorithm locally equivalent to the EM algorithm.</w:t>
      </w:r>
      <w:r w:rsidRPr="00AF43FA">
        <w:rPr>
          <w:rFonts w:ascii="Times New Roman" w:hAnsi="Times New Roman" w:cs="Times New Roman"/>
          <w:sz w:val="24"/>
          <w:szCs w:val="24"/>
        </w:rPr>
        <w:t xml:space="preserve"> Journal of the Royal Statistical Society. Series B (Methodological), 1995: p. 425-437.</w:t>
      </w:r>
    </w:p>
    <w:p w14:paraId="4F0CC814"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37.</w:t>
      </w:r>
      <w:r w:rsidRPr="00AF43FA">
        <w:rPr>
          <w:rFonts w:ascii="Times New Roman" w:hAnsi="Times New Roman" w:cs="Times New Roman"/>
          <w:sz w:val="24"/>
          <w:szCs w:val="24"/>
        </w:rPr>
        <w:tab/>
        <w:t xml:space="preserve">Lange, K., </w:t>
      </w:r>
      <w:r w:rsidRPr="00AF43FA">
        <w:rPr>
          <w:rFonts w:ascii="Times New Roman" w:hAnsi="Times New Roman" w:cs="Times New Roman"/>
          <w:i/>
          <w:sz w:val="24"/>
          <w:szCs w:val="24"/>
        </w:rPr>
        <w:t>A quasi-Newton acceleration of the EM algorithm.</w:t>
      </w:r>
      <w:r w:rsidRPr="00AF43FA">
        <w:rPr>
          <w:rFonts w:ascii="Times New Roman" w:hAnsi="Times New Roman" w:cs="Times New Roman"/>
          <w:sz w:val="24"/>
          <w:szCs w:val="24"/>
        </w:rPr>
        <w:t xml:space="preserve"> Statistica sinica, 1995: p. 1-18.</w:t>
      </w:r>
    </w:p>
    <w:p w14:paraId="3864919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38.</w:t>
      </w:r>
      <w:r w:rsidRPr="00AF43FA">
        <w:rPr>
          <w:rFonts w:ascii="Times New Roman" w:hAnsi="Times New Roman" w:cs="Times New Roman"/>
          <w:sz w:val="24"/>
          <w:szCs w:val="24"/>
        </w:rPr>
        <w:tab/>
        <w:t xml:space="preserve">Liu, C., D.B. Rubin, and Y.N. Wu, </w:t>
      </w:r>
      <w:r w:rsidRPr="00AF43FA">
        <w:rPr>
          <w:rFonts w:ascii="Times New Roman" w:hAnsi="Times New Roman" w:cs="Times New Roman"/>
          <w:i/>
          <w:sz w:val="24"/>
          <w:szCs w:val="24"/>
        </w:rPr>
        <w:t>Parameter expansion to accelerate EM: the PX-EM algorithm.</w:t>
      </w:r>
      <w:r w:rsidRPr="00AF43FA">
        <w:rPr>
          <w:rFonts w:ascii="Times New Roman" w:hAnsi="Times New Roman" w:cs="Times New Roman"/>
          <w:sz w:val="24"/>
          <w:szCs w:val="24"/>
        </w:rPr>
        <w:t xml:space="preserve"> Biometrika, 1998. </w:t>
      </w:r>
      <w:r w:rsidRPr="00AF43FA">
        <w:rPr>
          <w:rFonts w:ascii="Times New Roman" w:hAnsi="Times New Roman" w:cs="Times New Roman"/>
          <w:b/>
          <w:sz w:val="24"/>
          <w:szCs w:val="24"/>
        </w:rPr>
        <w:t>85</w:t>
      </w:r>
      <w:r w:rsidRPr="00AF43FA">
        <w:rPr>
          <w:rFonts w:ascii="Times New Roman" w:hAnsi="Times New Roman" w:cs="Times New Roman"/>
          <w:sz w:val="24"/>
          <w:szCs w:val="24"/>
        </w:rPr>
        <w:t>(4): p. 755-770.</w:t>
      </w:r>
    </w:p>
    <w:p w14:paraId="096A9E75" w14:textId="05321E08" w:rsidR="00AD519C" w:rsidRPr="00C2349C" w:rsidRDefault="00AF43FA" w:rsidP="00AF43FA">
      <w:pPr>
        <w:widowControl/>
        <w:wordWrap/>
        <w:autoSpaceDE/>
        <w:autoSpaceDN/>
        <w:spacing w:after="0" w:line="480" w:lineRule="auto"/>
        <w:jc w:val="left"/>
        <w:rPr>
          <w:rFonts w:ascii="Times New Roman" w:hAnsi="Times New Roman" w:cs="Times New Roman"/>
        </w:rPr>
      </w:pPr>
      <w:r w:rsidRPr="00AF43FA">
        <w:rPr>
          <w:rFonts w:ascii="Times New Roman" w:hAnsi="Times New Roman" w:cs="Times New Roman"/>
          <w:b/>
          <w:sz w:val="24"/>
          <w:szCs w:val="24"/>
        </w:rPr>
        <w:fldChar w:fldCharType="end"/>
      </w:r>
      <w:r w:rsidR="00D768B7" w:rsidRPr="00C2349C">
        <w:rPr>
          <w:rFonts w:ascii="Times New Roman" w:hAnsi="Times New Roman" w:cs="Times New Roman"/>
        </w:rPr>
        <w:br w:type="page"/>
      </w:r>
    </w:p>
    <w:p w14:paraId="2E94F614" w14:textId="336B80E4"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8B4C27" w:rsidRPr="003112FE">
        <w:rPr>
          <w:rFonts w:ascii="Times New Roman" w:hAnsi="Times New Roman" w:cs="Times New Roman"/>
          <w:b/>
          <w:sz w:val="24"/>
        </w:rPr>
        <w:t>f</w:t>
      </w:r>
      <w:r w:rsidR="008B4C27">
        <w:rPr>
          <w:rFonts w:ascii="Times New Roman" w:hAnsi="Times New Roman" w:cs="Times New Roman"/>
          <w:b/>
          <w:sz w:val="24"/>
        </w:rPr>
        <w:t>rom</w:t>
      </w:r>
      <w:r w:rsidR="008B4C27" w:rsidRPr="003112FE">
        <w:rPr>
          <w:rFonts w:ascii="Times New Roman" w:hAnsi="Times New Roman" w:cs="Times New Roman"/>
          <w:b/>
          <w:sz w:val="24"/>
        </w:rPr>
        <w:t xml:space="preserve"> </w:t>
      </w:r>
      <w:r w:rsidR="005734BD" w:rsidRPr="003112FE">
        <w:rPr>
          <w:rFonts w:ascii="Times New Roman" w:hAnsi="Times New Roman" w:cs="Times New Roman"/>
          <w:b/>
          <w:sz w:val="24"/>
        </w:rPr>
        <w:t>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605D91" w:rsidRPr="00EF4C39">
        <w:rPr>
          <w:rFonts w:ascii="Times New Roman" w:hAnsi="Times New Roman" w:cs="Times New Roman"/>
          <w:sz w:val="24"/>
        </w:rPr>
        <w:t>Par</w:t>
      </w:r>
      <w:r w:rsidR="00605D91">
        <w:rPr>
          <w:rFonts w:ascii="Times New Roman" w:hAnsi="Times New Roman" w:cs="Times New Roman"/>
          <w:sz w:val="24"/>
        </w:rPr>
        <w:t>ameter e</w:t>
      </w:r>
      <w:r w:rsidR="00605D91" w:rsidRPr="00A1530B">
        <w:rPr>
          <w:rFonts w:ascii="Times New Roman" w:hAnsi="Times New Roman" w:cs="Times New Roman"/>
          <w:sz w:val="24"/>
        </w:rPr>
        <w:t xml:space="preserve">stimates from </w:t>
      </w:r>
      <w:r w:rsidR="00605D91">
        <w:rPr>
          <w:rFonts w:ascii="Times New Roman" w:hAnsi="Times New Roman" w:cs="Times New Roman"/>
          <w:sz w:val="24"/>
        </w:rPr>
        <w:t>2,0</w:t>
      </w:r>
      <w:r w:rsidR="00605D91" w:rsidRPr="00A1530B">
        <w:rPr>
          <w:rFonts w:ascii="Times New Roman" w:hAnsi="Times New Roman" w:cs="Times New Roman"/>
          <w:sz w:val="24"/>
        </w:rPr>
        <w:t xml:space="preserve">00 replicates were summarized using </w:t>
      </w:r>
      <w:r w:rsidR="00605D91">
        <w:rPr>
          <w:rFonts w:ascii="Times New Roman" w:hAnsi="Times New Roman" w:cs="Times New Roman" w:hint="eastAsia"/>
          <w:sz w:val="24"/>
        </w:rPr>
        <w:t xml:space="preserve">mean (top) and standard </w:t>
      </w:r>
      <w:r w:rsidR="00605D91">
        <w:rPr>
          <w:rFonts w:ascii="Times New Roman" w:hAnsi="Times New Roman" w:cs="Times New Roman"/>
          <w:sz w:val="24"/>
        </w:rPr>
        <w:t>error</w:t>
      </w:r>
      <w:r w:rsidR="00605D91">
        <w:rPr>
          <w:rFonts w:ascii="Times New Roman" w:hAnsi="Times New Roman" w:cs="Times New Roman" w:hint="eastAsia"/>
          <w:sz w:val="24"/>
        </w:rPr>
        <w:t xml:space="preserve"> (bottom).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605D91" w:rsidRPr="00A1530B">
        <w:rPr>
          <w:rFonts w:ascii="Times New Roman" w:hAnsi="Times New Roman" w:cs="Times New Roman"/>
          <w:b/>
          <w:sz w:val="24"/>
        </w:rPr>
        <w:t xml:space="preserve"> </w:t>
      </w:r>
      <w:r w:rsidR="00605D91" w:rsidRPr="00A1530B">
        <w:rPr>
          <w:rFonts w:ascii="Times New Roman" w:hAnsi="Times New Roman" w:cs="Times New Roman"/>
          <w:sz w:val="24"/>
        </w:rPr>
        <w:t>is 0.1253</w:t>
      </w:r>
      <w:r w:rsidR="00605D91">
        <w:rPr>
          <w:rFonts w:ascii="Times New Roman" w:hAnsi="Times New Roman" w:cs="Times New Roman" w:hint="eastAsia"/>
          <w:sz w:val="24"/>
        </w:rPr>
        <w:t>.</w:t>
      </w:r>
      <w:r w:rsidR="004242F1">
        <w:rPr>
          <w:rFonts w:ascii="Times New Roman" w:hAnsi="Times New Roman" w:cs="Times New Roman"/>
          <w:sz w:val="24"/>
        </w:rPr>
        <w:t xml:space="preserve"> SD</w:t>
      </w:r>
      <w:r w:rsidR="00270CA4">
        <w:rPr>
          <w:rFonts w:ascii="Times New Roman" w:hAnsi="Times New Roman" w:cs="Times New Roman"/>
          <w:sz w:val="24"/>
        </w:rPr>
        <w:t xml:space="preserve"> </w:t>
      </w:r>
      <w:r w:rsidR="008B4C27">
        <w:rPr>
          <w:rFonts w:ascii="Times New Roman" w:hAnsi="Times New Roman" w:cs="Times New Roman"/>
          <w:sz w:val="24"/>
        </w:rPr>
        <w:t>is</w:t>
      </w:r>
      <w:r w:rsidR="00270CA4">
        <w:rPr>
          <w:rFonts w:ascii="Times New Roman" w:hAnsi="Times New Roman" w:cs="Times New Roman"/>
          <w:sz w:val="24"/>
        </w:rPr>
        <w:t xml:space="preserve"> standard deviation.</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9C7F58" w:rsidRPr="009C7F58" w14:paraId="6A10D71A" w14:textId="77777777" w:rsidTr="009C7F58">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86D00C"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5E851C6"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C95E4B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D72D98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GCTA</w:t>
            </w:r>
          </w:p>
        </w:tc>
      </w:tr>
      <w:tr w:rsidR="009C7F58" w:rsidRPr="009C7F58" w14:paraId="02D92B50"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2318FB6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0717B0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89A8D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82000A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EC5BC6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9C7F58" w:rsidRPr="009C7F58" w14:paraId="728552E3" w14:textId="77777777" w:rsidTr="009C7F58">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5F4D97"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30762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532381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0.1226 </w:t>
            </w:r>
          </w:p>
          <w:p w14:paraId="629DEC5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(0.0223)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F7FE133"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0.0933 </w:t>
            </w:r>
          </w:p>
          <w:p w14:paraId="47EF527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(0.0971)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3AAEF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0.1105 </w:t>
            </w:r>
          </w:p>
          <w:p w14:paraId="3D57F601"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(0.1303)</w:t>
            </w:r>
          </w:p>
        </w:tc>
      </w:tr>
      <w:tr w:rsidR="009C7F58" w:rsidRPr="009C7F58" w14:paraId="784D4843" w14:textId="77777777" w:rsidTr="009C7F58">
        <w:trPr>
          <w:trHeight w:val="680"/>
          <w:jc w:val="center"/>
        </w:trPr>
        <w:tc>
          <w:tcPr>
            <w:tcW w:w="0" w:type="auto"/>
            <w:vMerge/>
            <w:tcBorders>
              <w:top w:val="single" w:sz="8" w:space="0" w:color="000000"/>
              <w:left w:val="nil"/>
              <w:bottom w:val="single" w:sz="8" w:space="0" w:color="000000"/>
              <w:right w:val="nil"/>
            </w:tcBorders>
            <w:vAlign w:val="center"/>
            <w:hideMark/>
          </w:tcPr>
          <w:p w14:paraId="7FC9B61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785B7249"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73C43F1"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0.1281 </w:t>
            </w:r>
          </w:p>
          <w:p w14:paraId="0E076446"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(0.0181)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C9E7E3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0.0660</w:t>
            </w:r>
          </w:p>
          <w:p w14:paraId="775DB576"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(0.0716)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1075EC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0.0734 </w:t>
            </w:r>
          </w:p>
          <w:p w14:paraId="72CB321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(0.0828)</w:t>
            </w:r>
          </w:p>
        </w:tc>
      </w:tr>
      <w:tr w:rsidR="009C7F58" w:rsidRPr="009C7F58" w14:paraId="3383C896" w14:textId="77777777" w:rsidTr="009C7F58">
        <w:trPr>
          <w:trHeight w:val="680"/>
          <w:jc w:val="center"/>
        </w:trPr>
        <w:tc>
          <w:tcPr>
            <w:tcW w:w="0" w:type="auto"/>
            <w:vMerge/>
            <w:tcBorders>
              <w:top w:val="single" w:sz="8" w:space="0" w:color="000000"/>
              <w:left w:val="nil"/>
              <w:bottom w:val="single" w:sz="8" w:space="0" w:color="000000"/>
              <w:right w:val="nil"/>
            </w:tcBorders>
            <w:vAlign w:val="center"/>
            <w:hideMark/>
          </w:tcPr>
          <w:p w14:paraId="47DA1D1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59BB53C"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1846E2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0.1277 </w:t>
            </w:r>
          </w:p>
          <w:p w14:paraId="2082A037"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E4933D9"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0.0584 </w:t>
            </w:r>
          </w:p>
          <w:p w14:paraId="6956EBD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(0.0538)</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A17E8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0.0563 </w:t>
            </w:r>
          </w:p>
          <w:p w14:paraId="3C80C7F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(0.0539)</w:t>
            </w:r>
          </w:p>
        </w:tc>
      </w:tr>
      <w:tr w:rsidR="009C7F58" w:rsidRPr="009C7F58" w14:paraId="0CA8A6F8" w14:textId="77777777" w:rsidTr="009C7F58">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1B3006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22539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EECC2B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0.1257 </w:t>
            </w:r>
          </w:p>
          <w:p w14:paraId="3BF67C36"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(0.0221)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07F104"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0.2038 </w:t>
            </w:r>
          </w:p>
          <w:p w14:paraId="1DB618A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DC44E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0.2511 </w:t>
            </w:r>
          </w:p>
          <w:p w14:paraId="364B953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(0.1852)</w:t>
            </w:r>
          </w:p>
        </w:tc>
      </w:tr>
      <w:tr w:rsidR="009C7F58" w:rsidRPr="009C7F58" w14:paraId="76A4E611" w14:textId="77777777" w:rsidTr="009C7F58">
        <w:trPr>
          <w:trHeight w:val="680"/>
          <w:jc w:val="center"/>
        </w:trPr>
        <w:tc>
          <w:tcPr>
            <w:tcW w:w="0" w:type="auto"/>
            <w:vMerge/>
            <w:tcBorders>
              <w:top w:val="single" w:sz="8" w:space="0" w:color="000000"/>
              <w:left w:val="nil"/>
              <w:bottom w:val="single" w:sz="8" w:space="0" w:color="000000"/>
              <w:right w:val="nil"/>
            </w:tcBorders>
            <w:vAlign w:val="center"/>
            <w:hideMark/>
          </w:tcPr>
          <w:p w14:paraId="3D1A23DA"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EDE3F0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F24F1C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0.1241 </w:t>
            </w:r>
          </w:p>
          <w:p w14:paraId="675BE091"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(0.0191)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AC2F7E3"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0.1954 </w:t>
            </w:r>
          </w:p>
          <w:p w14:paraId="34AC97CE"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(0.1003)</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C48999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0.2111 </w:t>
            </w:r>
          </w:p>
          <w:p w14:paraId="68393B4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(0.1219)</w:t>
            </w:r>
          </w:p>
        </w:tc>
      </w:tr>
      <w:tr w:rsidR="009C7F58" w:rsidRPr="009C7F58" w14:paraId="3F6CB758" w14:textId="77777777" w:rsidTr="009C7F58">
        <w:trPr>
          <w:trHeight w:val="680"/>
          <w:jc w:val="center"/>
        </w:trPr>
        <w:tc>
          <w:tcPr>
            <w:tcW w:w="0" w:type="auto"/>
            <w:vMerge/>
            <w:tcBorders>
              <w:top w:val="single" w:sz="8" w:space="0" w:color="000000"/>
              <w:left w:val="nil"/>
              <w:bottom w:val="single" w:sz="8" w:space="0" w:color="000000"/>
              <w:right w:val="nil"/>
            </w:tcBorders>
            <w:vAlign w:val="center"/>
            <w:hideMark/>
          </w:tcPr>
          <w:p w14:paraId="2F1B0600"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AC1F02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D273DA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0.1285 </w:t>
            </w:r>
          </w:p>
          <w:p w14:paraId="2574BA3C"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(0.0164)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A195AB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0.2106 </w:t>
            </w:r>
          </w:p>
          <w:p w14:paraId="09BA5DA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(0.0725)</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DA6849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0.2115 </w:t>
            </w:r>
          </w:p>
          <w:p w14:paraId="083A4B7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(0.0775)</w:t>
            </w:r>
          </w:p>
        </w:tc>
      </w:tr>
      <w:tr w:rsidR="009C7F58" w:rsidRPr="009C7F58" w14:paraId="54DAEBF0" w14:textId="77777777" w:rsidTr="009C7F58">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8C27286"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B06A6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8EFB91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0.1314 </w:t>
            </w:r>
          </w:p>
          <w:p w14:paraId="3F9C1A2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(0.0233)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A4BEA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0.4336 </w:t>
            </w:r>
          </w:p>
          <w:p w14:paraId="6533277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(0.1321)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67E0AC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0.5546 </w:t>
            </w:r>
          </w:p>
          <w:p w14:paraId="5C702226"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(0.2437)</w:t>
            </w:r>
          </w:p>
        </w:tc>
      </w:tr>
      <w:tr w:rsidR="009C7F58" w:rsidRPr="009C7F58" w14:paraId="2B6551CC" w14:textId="77777777" w:rsidTr="009C7F58">
        <w:trPr>
          <w:trHeight w:val="680"/>
          <w:jc w:val="center"/>
        </w:trPr>
        <w:tc>
          <w:tcPr>
            <w:tcW w:w="0" w:type="auto"/>
            <w:vMerge/>
            <w:tcBorders>
              <w:top w:val="single" w:sz="8" w:space="0" w:color="000000"/>
              <w:left w:val="nil"/>
              <w:bottom w:val="single" w:sz="18" w:space="0" w:color="000000"/>
              <w:right w:val="nil"/>
            </w:tcBorders>
            <w:vAlign w:val="center"/>
            <w:hideMark/>
          </w:tcPr>
          <w:p w14:paraId="6D9A31BF"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F736B3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9E5F0EF"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0.1290</w:t>
            </w:r>
          </w:p>
          <w:p w14:paraId="2558B846"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(0.0180)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A218C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0.4207 </w:t>
            </w:r>
          </w:p>
          <w:p w14:paraId="009DE28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(0.0963)</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0883D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0.4825 </w:t>
            </w:r>
          </w:p>
          <w:p w14:paraId="15B7131F"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(0.1377)</w:t>
            </w:r>
          </w:p>
        </w:tc>
      </w:tr>
      <w:tr w:rsidR="009C7F58" w:rsidRPr="009C7F58" w14:paraId="21A8A791" w14:textId="77777777" w:rsidTr="009C7F58">
        <w:trPr>
          <w:trHeight w:val="680"/>
          <w:jc w:val="center"/>
        </w:trPr>
        <w:tc>
          <w:tcPr>
            <w:tcW w:w="0" w:type="auto"/>
            <w:vMerge/>
            <w:tcBorders>
              <w:top w:val="single" w:sz="8" w:space="0" w:color="000000"/>
              <w:left w:val="nil"/>
              <w:bottom w:val="single" w:sz="18" w:space="0" w:color="000000"/>
              <w:right w:val="nil"/>
            </w:tcBorders>
            <w:vAlign w:val="center"/>
            <w:hideMark/>
          </w:tcPr>
          <w:p w14:paraId="68FFC82A"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7AED0E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91A32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0.1295 </w:t>
            </w:r>
          </w:p>
          <w:p w14:paraId="162D22EE"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(0.0164)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A1BF6E"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0.4269 (0.0727)</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439B6E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0.4486 </w:t>
            </w:r>
          </w:p>
          <w:p w14:paraId="752B856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(0.085)</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7B7C91F8"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8B4C27">
        <w:rPr>
          <w:rFonts w:ascii="Times New Roman" w:hAnsi="Times New Roman" w:cs="Times New Roman"/>
          <w:b/>
          <w:sz w:val="24"/>
        </w:rPr>
        <w:t>from</w:t>
      </w:r>
      <w:r w:rsidR="008B4C27" w:rsidRPr="0029556D">
        <w:rPr>
          <w:rFonts w:ascii="Times New Roman" w:hAnsi="Times New Roman" w:cs="Times New Roman"/>
          <w:b/>
          <w:sz w:val="24"/>
        </w:rPr>
        <w:t xml:space="preserve">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485104" w:rsidRPr="009537CD">
        <w:rPr>
          <w:rFonts w:ascii="Times New Roman" w:hAnsi="Times New Roman" w:cs="Times New Roman"/>
          <w:sz w:val="24"/>
        </w:rPr>
        <w:t>Par</w:t>
      </w:r>
      <w:r w:rsidR="00485104">
        <w:rPr>
          <w:rFonts w:ascii="Times New Roman" w:hAnsi="Times New Roman" w:cs="Times New Roman"/>
          <w:sz w:val="24"/>
        </w:rPr>
        <w:t>ameter e</w:t>
      </w:r>
      <w:r w:rsidR="00FB17A7" w:rsidRPr="00A1530B">
        <w:rPr>
          <w:rFonts w:ascii="Times New Roman" w:hAnsi="Times New Roman" w:cs="Times New Roman"/>
          <w:sz w:val="24"/>
        </w:rPr>
        <w:t xml:space="preserve">stimates from </w:t>
      </w:r>
      <w:r w:rsidR="00485104">
        <w:rPr>
          <w:rFonts w:ascii="Times New Roman" w:hAnsi="Times New Roman" w:cs="Times New Roman"/>
          <w:sz w:val="24"/>
        </w:rPr>
        <w:t>2,0</w:t>
      </w:r>
      <w:r w:rsidR="00485104" w:rsidRPr="00A1530B">
        <w:rPr>
          <w:rFonts w:ascii="Times New Roman" w:hAnsi="Times New Roman" w:cs="Times New Roman"/>
          <w:sz w:val="24"/>
        </w:rPr>
        <w:t xml:space="preserve">00 </w:t>
      </w:r>
      <w:r w:rsidR="00FB17A7" w:rsidRPr="00A1530B">
        <w:rPr>
          <w:rFonts w:ascii="Times New Roman" w:hAnsi="Times New Roman" w:cs="Times New Roman"/>
          <w:sz w:val="24"/>
        </w:rPr>
        <w:t xml:space="preserve">replicates were summarized using </w:t>
      </w:r>
      <w:r w:rsidR="00FB17A7">
        <w:rPr>
          <w:rFonts w:ascii="Times New Roman" w:hAnsi="Times New Roman" w:cs="Times New Roman" w:hint="eastAsia"/>
          <w:sz w:val="24"/>
        </w:rPr>
        <w:t xml:space="preserve">mean (top) and standard </w:t>
      </w:r>
      <w:r w:rsidR="00F6484F">
        <w:rPr>
          <w:rFonts w:ascii="Times New Roman" w:hAnsi="Times New Roman" w:cs="Times New Roman"/>
          <w:sz w:val="24"/>
        </w:rPr>
        <w:t>error</w:t>
      </w:r>
      <w:r w:rsidR="00F6484F">
        <w:rPr>
          <w:rFonts w:ascii="Times New Roman" w:hAnsi="Times New Roman" w:cs="Times New Roman" w:hint="eastAsia"/>
          <w:sz w:val="24"/>
        </w:rPr>
        <w:t xml:space="preserve"> </w:t>
      </w:r>
      <w:r w:rsidR="00FB17A7">
        <w:rPr>
          <w:rFonts w:ascii="Times New Roman" w:hAnsi="Times New Roman" w:cs="Times New Roman" w:hint="eastAsia"/>
          <w:sz w:val="24"/>
        </w:rPr>
        <w:t xml:space="preserve">(bottom).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9C7F58" w:rsidRPr="009C7F58" w14:paraId="513D77D8" w14:textId="77777777" w:rsidTr="009C7F58">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D9F84E"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17B17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FFCFA3"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CD7CE6"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GCTA</w:t>
            </w:r>
          </w:p>
        </w:tc>
      </w:tr>
      <w:tr w:rsidR="009C7F58" w:rsidRPr="009C7F58" w14:paraId="2FC92DA2"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3E2B6FB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3697595"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FD08E2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EEA2A6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869D97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9C7F58" w:rsidRPr="009C7F58" w14:paraId="49B40952" w14:textId="77777777" w:rsidTr="009C7F58">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E8738C"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7A5979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6B4DAD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0.1338 </w:t>
            </w:r>
          </w:p>
          <w:p w14:paraId="233B336F"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(0.0190)</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130E2F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0.0467 </w:t>
            </w:r>
          </w:p>
          <w:p w14:paraId="3B7F2B8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(0.0378)</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8B62DDE"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1.72</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-6</w:t>
            </w:r>
          </w:p>
          <w:p w14:paraId="200A643C"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(4.47</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-7</w:t>
            </w:r>
            <w:r w:rsidRPr="009C7F58">
              <w:rPr>
                <w:rFonts w:ascii="Times New Roman" w:eastAsia="굴림" w:hAnsi="Times New Roman" w:cs="Times New Roman"/>
                <w:color w:val="000000"/>
                <w:kern w:val="24"/>
                <w:sz w:val="24"/>
                <w:szCs w:val="24"/>
              </w:rPr>
              <w:t>)</w:t>
            </w:r>
          </w:p>
        </w:tc>
      </w:tr>
      <w:tr w:rsidR="009C7F58" w:rsidRPr="009C7F58" w14:paraId="514C036B" w14:textId="77777777" w:rsidTr="009C7F58">
        <w:trPr>
          <w:trHeight w:val="680"/>
          <w:jc w:val="center"/>
        </w:trPr>
        <w:tc>
          <w:tcPr>
            <w:tcW w:w="0" w:type="auto"/>
            <w:vMerge/>
            <w:tcBorders>
              <w:top w:val="single" w:sz="8" w:space="0" w:color="000000"/>
              <w:left w:val="nil"/>
              <w:bottom w:val="single" w:sz="8" w:space="0" w:color="000000"/>
              <w:right w:val="nil"/>
            </w:tcBorders>
            <w:vAlign w:val="center"/>
            <w:hideMark/>
          </w:tcPr>
          <w:p w14:paraId="1AD6591F"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25B4EF"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D9AF0E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0.1230 </w:t>
            </w:r>
          </w:p>
          <w:p w14:paraId="7C1934C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(0.0177)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0A5BC1"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0.0339 </w:t>
            </w:r>
          </w:p>
          <w:p w14:paraId="1E6EF46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(0.0335)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1A3B013"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-6</w:t>
            </w:r>
          </w:p>
          <w:p w14:paraId="1FA67E67"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(2.01</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-7</w:t>
            </w:r>
            <w:r w:rsidRPr="009C7F58">
              <w:rPr>
                <w:rFonts w:ascii="Times New Roman" w:eastAsia="굴림" w:hAnsi="Times New Roman" w:cs="Times New Roman"/>
                <w:color w:val="000000"/>
                <w:kern w:val="24"/>
                <w:sz w:val="24"/>
                <w:szCs w:val="24"/>
              </w:rPr>
              <w:t>)</w:t>
            </w:r>
          </w:p>
        </w:tc>
      </w:tr>
      <w:tr w:rsidR="009C7F58" w:rsidRPr="009C7F58" w14:paraId="7D1A9F37" w14:textId="77777777" w:rsidTr="009C7F58">
        <w:trPr>
          <w:trHeight w:val="680"/>
          <w:jc w:val="center"/>
        </w:trPr>
        <w:tc>
          <w:tcPr>
            <w:tcW w:w="0" w:type="auto"/>
            <w:vMerge/>
            <w:tcBorders>
              <w:top w:val="single" w:sz="8" w:space="0" w:color="000000"/>
              <w:left w:val="nil"/>
              <w:bottom w:val="single" w:sz="8" w:space="0" w:color="000000"/>
              <w:right w:val="nil"/>
            </w:tcBorders>
            <w:vAlign w:val="center"/>
            <w:hideMark/>
          </w:tcPr>
          <w:p w14:paraId="6C2BFD14"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98E6F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E197EC"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0.1195 </w:t>
            </w:r>
          </w:p>
          <w:p w14:paraId="3B8E453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(0.0143)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C028BB9"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0.0307 </w:t>
            </w:r>
          </w:p>
          <w:p w14:paraId="68B7274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(0.0289)</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569A36E"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-6</w:t>
            </w:r>
          </w:p>
          <w:p w14:paraId="50AFA35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(3.78</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-7</w:t>
            </w:r>
            <w:r w:rsidRPr="009C7F58">
              <w:rPr>
                <w:rFonts w:ascii="Times New Roman" w:eastAsia="굴림" w:hAnsi="Times New Roman" w:cs="Times New Roman"/>
                <w:color w:val="000000"/>
                <w:kern w:val="24"/>
                <w:sz w:val="24"/>
                <w:szCs w:val="24"/>
              </w:rPr>
              <w:t>)</w:t>
            </w:r>
          </w:p>
        </w:tc>
      </w:tr>
      <w:tr w:rsidR="009C7F58" w:rsidRPr="009C7F58" w14:paraId="6C9FF8E5" w14:textId="77777777" w:rsidTr="009C7F58">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15AF3E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4C70A4"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489F72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0.1234 </w:t>
            </w:r>
          </w:p>
          <w:p w14:paraId="5BDA9121"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(0.0199)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FE82E7"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0.2018 </w:t>
            </w:r>
          </w:p>
          <w:p w14:paraId="40F0CD5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(0.0437)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10201A1"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-6</w:t>
            </w:r>
          </w:p>
          <w:p w14:paraId="75056FD3"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(9.18</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-8</w:t>
            </w:r>
            <w:r w:rsidRPr="009C7F58">
              <w:rPr>
                <w:rFonts w:ascii="Times New Roman" w:eastAsia="굴림" w:hAnsi="Times New Roman" w:cs="Times New Roman"/>
                <w:color w:val="000000"/>
                <w:kern w:val="24"/>
                <w:sz w:val="24"/>
                <w:szCs w:val="24"/>
              </w:rPr>
              <w:t>)</w:t>
            </w:r>
          </w:p>
        </w:tc>
      </w:tr>
      <w:tr w:rsidR="009C7F58" w:rsidRPr="009C7F58" w14:paraId="4BC40343" w14:textId="77777777" w:rsidTr="009C7F58">
        <w:trPr>
          <w:trHeight w:val="680"/>
          <w:jc w:val="center"/>
        </w:trPr>
        <w:tc>
          <w:tcPr>
            <w:tcW w:w="0" w:type="auto"/>
            <w:vMerge/>
            <w:tcBorders>
              <w:top w:val="single" w:sz="8" w:space="0" w:color="000000"/>
              <w:left w:val="nil"/>
              <w:bottom w:val="single" w:sz="8" w:space="0" w:color="000000"/>
              <w:right w:val="nil"/>
            </w:tcBorders>
            <w:vAlign w:val="center"/>
            <w:hideMark/>
          </w:tcPr>
          <w:p w14:paraId="501C642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3AE27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A0FC9B3"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0.1257 </w:t>
            </w:r>
          </w:p>
          <w:p w14:paraId="3AB9AE4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(0.0135)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05F698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0.2086 </w:t>
            </w:r>
          </w:p>
          <w:p w14:paraId="67603F6D"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(0.0342)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26E1B34"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p w14:paraId="0516839E"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r>
      <w:tr w:rsidR="009C7F58" w:rsidRPr="009C7F58" w14:paraId="411CC563" w14:textId="77777777" w:rsidTr="009C7F58">
        <w:trPr>
          <w:trHeight w:val="680"/>
          <w:jc w:val="center"/>
        </w:trPr>
        <w:tc>
          <w:tcPr>
            <w:tcW w:w="0" w:type="auto"/>
            <w:vMerge/>
            <w:tcBorders>
              <w:top w:val="single" w:sz="8" w:space="0" w:color="000000"/>
              <w:left w:val="nil"/>
              <w:bottom w:val="single" w:sz="8" w:space="0" w:color="000000"/>
              <w:right w:val="nil"/>
            </w:tcBorders>
            <w:vAlign w:val="center"/>
            <w:hideMark/>
          </w:tcPr>
          <w:p w14:paraId="39BE0A64"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A16B21"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D97B1CC"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0.1239 </w:t>
            </w:r>
          </w:p>
          <w:p w14:paraId="2F8CACA9"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(0.0153)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2C8A929"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0.1692 </w:t>
            </w:r>
          </w:p>
          <w:p w14:paraId="270E549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(0.0407)</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BD04F17"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-6</w:t>
            </w:r>
          </w:p>
          <w:p w14:paraId="3177199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(7.40</w:t>
            </w:r>
            <m:oMath>
              <m:r>
                <w:rPr>
                  <w:rFonts w:ascii="Cambria Math" w:eastAsia="굴림" w:hAnsi="Times New Roman" w:cs="Times New Roman"/>
                  <w:color w:val="000000"/>
                  <w:kern w:val="24"/>
                  <w:sz w:val="24"/>
                  <w:szCs w:val="24"/>
                </w:rPr>
                <m:t>×</m:t>
              </m:r>
            </m:oMath>
            <w:r w:rsidRPr="009C7F58">
              <w:rPr>
                <w:rFonts w:ascii="Times New Roman" w:eastAsia="굴림" w:hAnsi="Times New Roman" w:cs="Times New Roman"/>
                <w:color w:val="000000"/>
                <w:kern w:val="24"/>
                <w:sz w:val="24"/>
                <w:szCs w:val="24"/>
              </w:rPr>
              <w:t>10</w:t>
            </w:r>
            <w:r w:rsidRPr="009C7F58">
              <w:rPr>
                <w:rFonts w:ascii="Times New Roman" w:eastAsia="굴림" w:hAnsi="Times New Roman" w:cs="Times New Roman"/>
                <w:color w:val="000000"/>
                <w:kern w:val="24"/>
                <w:position w:val="7"/>
                <w:sz w:val="24"/>
                <w:szCs w:val="24"/>
                <w:vertAlign w:val="superscript"/>
              </w:rPr>
              <w:t>-8</w:t>
            </w:r>
            <w:r w:rsidRPr="009C7F58">
              <w:rPr>
                <w:rFonts w:ascii="Times New Roman" w:eastAsia="굴림" w:hAnsi="Times New Roman" w:cs="Times New Roman"/>
                <w:color w:val="000000"/>
                <w:kern w:val="24"/>
                <w:sz w:val="24"/>
                <w:szCs w:val="24"/>
              </w:rPr>
              <w:t>)</w:t>
            </w:r>
          </w:p>
        </w:tc>
      </w:tr>
      <w:tr w:rsidR="009C7F58" w:rsidRPr="009C7F58" w14:paraId="68D49AFB" w14:textId="77777777" w:rsidTr="009C7F58">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07CD4E85"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49F8D7"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2DC369C"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0.1354 </w:t>
            </w:r>
          </w:p>
          <w:p w14:paraId="4527C4B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(0.0193)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B30D6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0.4017 </w:t>
            </w:r>
          </w:p>
          <w:p w14:paraId="6D160F9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(0.0443)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6118A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p w14:paraId="61FAAD3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r>
      <w:tr w:rsidR="009C7F58" w:rsidRPr="009C7F58" w14:paraId="3F601ACE" w14:textId="77777777" w:rsidTr="009C7F58">
        <w:trPr>
          <w:trHeight w:val="680"/>
          <w:jc w:val="center"/>
        </w:trPr>
        <w:tc>
          <w:tcPr>
            <w:tcW w:w="0" w:type="auto"/>
            <w:vMerge/>
            <w:tcBorders>
              <w:top w:val="single" w:sz="8" w:space="0" w:color="000000"/>
              <w:left w:val="nil"/>
              <w:bottom w:val="single" w:sz="18" w:space="0" w:color="000000"/>
              <w:right w:val="nil"/>
            </w:tcBorders>
            <w:vAlign w:val="center"/>
            <w:hideMark/>
          </w:tcPr>
          <w:p w14:paraId="3F4A8B44"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9CD81C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BF7789E"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0.1168 </w:t>
            </w:r>
          </w:p>
          <w:p w14:paraId="6FDB2561"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(0.0145)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535EE3A"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0.3868 </w:t>
            </w:r>
          </w:p>
          <w:p w14:paraId="410107CE"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(0.0337)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F95306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p w14:paraId="796F56C1"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r>
      <w:tr w:rsidR="009C7F58" w:rsidRPr="009C7F58" w14:paraId="51B3CB51" w14:textId="77777777" w:rsidTr="009C7F58">
        <w:trPr>
          <w:trHeight w:val="680"/>
          <w:jc w:val="center"/>
        </w:trPr>
        <w:tc>
          <w:tcPr>
            <w:tcW w:w="0" w:type="auto"/>
            <w:vMerge/>
            <w:tcBorders>
              <w:top w:val="single" w:sz="8" w:space="0" w:color="000000"/>
              <w:left w:val="nil"/>
              <w:bottom w:val="single" w:sz="18" w:space="0" w:color="000000"/>
              <w:right w:val="nil"/>
            </w:tcBorders>
            <w:vAlign w:val="center"/>
            <w:hideMark/>
          </w:tcPr>
          <w:p w14:paraId="64F131DE"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412F41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62B7D36"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0.1186 </w:t>
            </w:r>
          </w:p>
          <w:p w14:paraId="3D6F4C72"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(0.0150)</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1D4845B"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 xml:space="preserve">0.4090 </w:t>
            </w:r>
          </w:p>
          <w:p w14:paraId="00E69A30"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(0.0444)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9B5D1F8"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p w14:paraId="3F44E937" w14:textId="77777777" w:rsidR="009C7F58" w:rsidRPr="009C7F58" w:rsidRDefault="009C7F58" w:rsidP="009C7F58">
            <w:pPr>
              <w:widowControl/>
              <w:autoSpaceDE/>
              <w:autoSpaceDN/>
              <w:spacing w:after="0" w:line="240" w:lineRule="auto"/>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23AB10F7"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sidR="00C43A6B">
        <w:rPr>
          <w:rFonts w:ascii="Times New Roman" w:hAnsi="Times New Roman" w:cs="Times New Roman"/>
          <w:b/>
          <w:sz w:val="24"/>
        </w:rPr>
        <w: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79293A">
        <w:rPr>
          <w:rFonts w:ascii="Times New Roman" w:hAnsi="Times New Roman" w:cs="Times New Roman" w:hint="eastAsia"/>
          <w:sz w:val="24"/>
        </w:rPr>
        <w:t>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w:t>
      </w:r>
      <w:r w:rsidR="008B4C27">
        <w:rPr>
          <w:rFonts w:ascii="Times New Roman" w:hAnsi="Times New Roman" w:cs="Times New Roman"/>
          <w:sz w:val="24"/>
        </w:rPr>
        <w:t>,</w:t>
      </w:r>
      <w:r w:rsidR="0079293A">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9C7F58" w:rsidRPr="009C7F58" w14:paraId="1529A7F8" w14:textId="77777777" w:rsidTr="009C7F58">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E18DB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7C03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E66B49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4B48A718"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7A1D9CA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5D0F780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57D6C3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7ACEC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0502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57D1677B"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D3F27E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EA76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DB6A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F80C36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D4125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0.0285</w:t>
            </w:r>
          </w:p>
        </w:tc>
      </w:tr>
      <w:tr w:rsidR="009C7F58" w:rsidRPr="009C7F58" w14:paraId="1C1A6591"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177BB08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F2FF2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D77E37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5DE52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2E024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5DB69FA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BB7243F"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BF6640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668EE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819D3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17983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0.0505</w:t>
            </w:r>
          </w:p>
        </w:tc>
      </w:tr>
      <w:tr w:rsidR="009C7F58" w:rsidRPr="009C7F58" w14:paraId="050B8B58"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2171DD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E06A9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66FB0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B813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0.2260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CD3F8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0.3990</w:t>
            </w:r>
          </w:p>
        </w:tc>
      </w:tr>
      <w:tr w:rsidR="009C7F58" w:rsidRPr="009C7F58" w14:paraId="233C0D4A"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26ED6C4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D5F102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2FB320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0.3420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BC426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64BC11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0.8055</w:t>
            </w:r>
          </w:p>
        </w:tc>
      </w:tr>
      <w:tr w:rsidR="009C7F58" w:rsidRPr="009C7F58" w14:paraId="4C96C064"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1D6999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0CFEBA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9175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0.6210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5AB89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0.8675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696D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0.9405</w:t>
            </w:r>
          </w:p>
        </w:tc>
      </w:tr>
      <w:tr w:rsidR="009C7F58" w:rsidRPr="009C7F58" w14:paraId="120E5AC0" w14:textId="77777777" w:rsidTr="009C7F58">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E5F8A1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241F61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8B9B3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CF51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0.8190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981C2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0.9050</w:t>
            </w:r>
          </w:p>
        </w:tc>
      </w:tr>
      <w:tr w:rsidR="009C7F58" w:rsidRPr="009C7F58" w14:paraId="61AB5168"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4BBC337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E0F53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D03CF6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0.9395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637DA0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7B479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0.9960</w:t>
            </w:r>
          </w:p>
        </w:tc>
      </w:tr>
      <w:tr w:rsidR="009C7F58" w:rsidRPr="009C7F58" w14:paraId="37B731B5"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045EF1E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972ECB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8EFA1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19BC4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259524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bookmarkStart w:id="8" w:name="_GoBack"/>
      <w:bookmarkEnd w:id="8"/>
    </w:p>
    <w:p w14:paraId="04C6F35A" w14:textId="5D478ECA" w:rsidR="00530040" w:rsidRDefault="001F302F" w:rsidP="00530040">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Pr>
          <w:rFonts w:ascii="Times New Roman" w:hAnsi="Times New Roman" w:cs="Times New Roman"/>
          <w:b/>
          <w:sz w:val="24"/>
        </w:rPr>
        <w: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530040">
        <w:rPr>
          <w:rFonts w:ascii="Times New Roman" w:hAnsi="Times New Roman" w:cs="Times New Roman" w:hint="eastAsia"/>
          <w:sz w:val="24"/>
        </w:rPr>
        <w:t xml:space="preserve">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820" w:type="dxa"/>
        <w:jc w:val="center"/>
        <w:tblCellMar>
          <w:left w:w="0" w:type="dxa"/>
          <w:right w:w="0" w:type="dxa"/>
        </w:tblCellMar>
        <w:tblLook w:val="0600" w:firstRow="0" w:lastRow="0" w:firstColumn="0" w:lastColumn="0" w:noHBand="1" w:noVBand="1"/>
      </w:tblPr>
      <w:tblGrid>
        <w:gridCol w:w="860"/>
        <w:gridCol w:w="1360"/>
        <w:gridCol w:w="1360"/>
        <w:gridCol w:w="1080"/>
        <w:gridCol w:w="1080"/>
        <w:gridCol w:w="1080"/>
      </w:tblGrid>
      <w:tr w:rsidR="009C7F58" w:rsidRPr="009C7F58" w14:paraId="01FACA2F" w14:textId="77777777" w:rsidTr="009C7F58">
        <w:trPr>
          <w:trHeight w:val="330"/>
          <w:jc w:val="center"/>
        </w:trPr>
        <w:tc>
          <w:tcPr>
            <w:tcW w:w="8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0993E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A7B46C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658106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7AD2E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6520433C"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0D2B18C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961A05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15146F2"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61B8D8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1239A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83BB1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02002826" w14:textId="77777777" w:rsidTr="009C7F58">
        <w:trPr>
          <w:trHeight w:val="330"/>
          <w:jc w:val="center"/>
        </w:trPr>
        <w:tc>
          <w:tcPr>
            <w:tcW w:w="8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C03F1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4258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4781C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D4B696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1170BF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0.0661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C32555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0.1023</w:t>
            </w:r>
          </w:p>
        </w:tc>
      </w:tr>
      <w:tr w:rsidR="009C7F58" w:rsidRPr="009C7F58" w14:paraId="0CC6B17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B10E8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32C21C7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CAB1D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A161A58"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0.0120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CFD582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0.0560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6E2B436D"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0.0900</w:t>
            </w:r>
          </w:p>
        </w:tc>
      </w:tr>
      <w:tr w:rsidR="009C7F58" w:rsidRPr="009C7F58" w14:paraId="19F03E9D"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D923E34"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E6917E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C79A1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46E562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7EB865C"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118E44C0"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0.0940</w:t>
            </w:r>
          </w:p>
        </w:tc>
      </w:tr>
      <w:tr w:rsidR="009C7F58" w:rsidRPr="009C7F58" w14:paraId="7413E936"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09EBDB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54E1D80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2A1C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59EBEA9"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0.0130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56050E11"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0.0580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1AF9969E"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47CBCD2B" w14:textId="77777777" w:rsidTr="009C7F58">
        <w:trPr>
          <w:trHeight w:val="330"/>
          <w:jc w:val="center"/>
        </w:trPr>
        <w:tc>
          <w:tcPr>
            <w:tcW w:w="8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3AE6B73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0EFF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A72D1F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ED7C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ECDDB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0.3372</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6961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0.4713</w:t>
            </w:r>
          </w:p>
        </w:tc>
      </w:tr>
      <w:tr w:rsidR="009C7F58" w:rsidRPr="009C7F58" w14:paraId="3423AE52"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708ACF6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184361A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C064F8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26FF8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0.4460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2500E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0.6800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A0A69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0.7980</w:t>
            </w:r>
          </w:p>
        </w:tc>
      </w:tr>
      <w:tr w:rsidR="009C7F58" w:rsidRPr="009C7F58" w14:paraId="5140CD26"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57E353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714F11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972EFB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62A42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3F7AB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0.5340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6540B4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0.6640</w:t>
            </w:r>
          </w:p>
        </w:tc>
      </w:tr>
      <w:tr w:rsidR="009C7F58" w:rsidRPr="009C7F58" w14:paraId="4B5D6AC9"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3E0B136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18" w:space="0" w:color="000000"/>
              <w:right w:val="nil"/>
            </w:tcBorders>
            <w:vAlign w:val="center"/>
            <w:hideMark/>
          </w:tcPr>
          <w:p w14:paraId="49F4462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B337FE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1BDF2C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0.3540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F17381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CFEA5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E1FE940" w14:textId="770A1B12" w:rsidR="0072023A" w:rsidRDefault="0072023A" w:rsidP="0072023A">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5</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b/>
          <w:sz w:val="24"/>
        </w:rPr>
        <w:t>Type-1 error</w:t>
      </w:r>
      <w:r>
        <w:rPr>
          <w:rFonts w:ascii="Times New Roman" w:hAnsi="Times New Roman" w:cs="Times New Roman" w:hint="eastAsia"/>
          <w:b/>
          <w:sz w:val="24"/>
        </w:rPr>
        <w:t xml:space="preserve"> and power 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for</w:t>
      </w:r>
      <w:r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Pr="003112FE">
        <w:rPr>
          <w:rFonts w:ascii="Times New Roman" w:hAnsi="Times New Roman" w:cs="Times New Roman"/>
          <w:b/>
          <w:sz w:val="24"/>
        </w:rPr>
        <w:t xml:space="preserve"> </w:t>
      </w:r>
      <w:r>
        <w:rPr>
          <w:rFonts w:ascii="Times New Roman" w:hAnsi="Times New Roman" w:cs="Times New Roman"/>
          <w:b/>
          <w:sz w:val="24"/>
        </w:rPr>
        <w:t xml:space="preserve">under scenario </w:t>
      </w:r>
      <w:r>
        <w:rPr>
          <w:rFonts w:ascii="Times New Roman" w:hAnsi="Times New Roman" w:cs="Times New Roman" w:hint="eastAsia"/>
          <w:b/>
          <w:sz w:val="24"/>
        </w:rPr>
        <w:t>2</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Pr>
          <w:rFonts w:ascii="Times New Roman" w:hAnsi="Times New Roman" w:cs="Times New Roman" w:hint="eastAsia"/>
          <w:sz w:val="24"/>
        </w:rPr>
        <w:t>The empirical sizes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xml:space="preserve">.2 and 0.4) were estimated </w:t>
      </w:r>
      <w:r>
        <w:rPr>
          <w:rFonts w:ascii="Times New Roman" w:hAnsi="Times New Roman" w:cs="Times New Roman"/>
          <w:sz w:val="24"/>
        </w:rPr>
        <w:t>using</w:t>
      </w:r>
      <w:r>
        <w:rPr>
          <w:rFonts w:ascii="Times New Roman" w:hAnsi="Times New Roman" w:cs="Times New Roman" w:hint="eastAsia"/>
          <w:sz w:val="24"/>
        </w:rPr>
        <w:t xml:space="preserve"> 2,000 replicates at three significance levels. We considered prevalence of 0.05, 0.1</w:t>
      </w:r>
      <w:r>
        <w:rPr>
          <w:rFonts w:ascii="Times New Roman" w:hAnsi="Times New Roman" w:cs="Times New Roman"/>
          <w:sz w:val="24"/>
        </w:rPr>
        <w:t>,</w:t>
      </w:r>
      <w:r>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9C7F58" w:rsidRPr="009C7F58" w14:paraId="06C3A7F1" w14:textId="77777777" w:rsidTr="009C7F58">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889E1B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CA4D4F1"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A89E28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49816637"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1B0E6EB1"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3B9413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50878D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1105BA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B98A1B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03EA8B0C"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43B194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46B08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4F0350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E2EB6D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0.0033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1292E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0.0082</w:t>
            </w:r>
          </w:p>
        </w:tc>
      </w:tr>
      <w:tr w:rsidR="009C7F58" w:rsidRPr="009C7F58" w14:paraId="30F2F4B8"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7E4FFF5"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73C477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E8ED54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0.0008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89818D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DFD13F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0.0077</w:t>
            </w:r>
          </w:p>
        </w:tc>
      </w:tr>
      <w:tr w:rsidR="009C7F58" w:rsidRPr="009C7F58" w14:paraId="4BA3FE3E"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73A30D75"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14840C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EB100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D3AE2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CD939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0.0151</w:t>
            </w:r>
          </w:p>
        </w:tc>
      </w:tr>
      <w:tr w:rsidR="009C7F58" w:rsidRPr="009C7F58" w14:paraId="7D90AD8C"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D5D6A0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3BAC3F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FD115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0.4780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8EB69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0.8226</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700322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0.9239</w:t>
            </w:r>
          </w:p>
        </w:tc>
      </w:tr>
      <w:tr w:rsidR="009C7F58" w:rsidRPr="009C7F58" w14:paraId="7082C4AD"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25EDA95"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BF4503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6B6D9E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0.8570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FD3218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0.9607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1BB10D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0.9833</w:t>
            </w:r>
          </w:p>
        </w:tc>
      </w:tr>
      <w:tr w:rsidR="009C7F58" w:rsidRPr="009C7F58" w14:paraId="46180C44"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63C00B3E"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7C470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FBDBAE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0.8072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CB7DDD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0.9453</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4C6B4E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0.9811</w:t>
            </w:r>
          </w:p>
        </w:tc>
      </w:tr>
      <w:tr w:rsidR="009C7F58" w:rsidRPr="009C7F58" w14:paraId="43D091E8" w14:textId="77777777" w:rsidTr="009C7F58">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39B659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B9455D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4AE4E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E03C1A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12A036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r>
      <w:tr w:rsidR="009C7F58" w:rsidRPr="009C7F58" w14:paraId="52F106AA"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337A39D0"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308BF4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19EAAA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F06D5B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44194A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r>
      <w:tr w:rsidR="009C7F58" w:rsidRPr="009C7F58" w14:paraId="2EB60348"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0399777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1898DB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50E6BC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549003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C9A18C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r>
    </w:tbl>
    <w:p w14:paraId="37A7AFBC" w14:textId="77777777" w:rsidR="0072023A" w:rsidRDefault="0072023A" w:rsidP="0072023A">
      <w:pPr>
        <w:widowControl/>
        <w:wordWrap/>
        <w:autoSpaceDE/>
        <w:autoSpaceDN/>
        <w:rPr>
          <w:rFonts w:ascii="Times New Roman" w:hAnsi="Times New Roman" w:cs="Times New Roman"/>
          <w:sz w:val="24"/>
        </w:rPr>
      </w:pPr>
    </w:p>
    <w:p w14:paraId="370D8595" w14:textId="77777777" w:rsidR="0072023A" w:rsidRDefault="0072023A" w:rsidP="0072023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6E41ACCD" w:rsidR="00E2330A" w:rsidRPr="00411081" w:rsidRDefault="00D4742A"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 xml:space="preserve">Table </w:t>
      </w:r>
      <w:r w:rsidR="0072023A">
        <w:rPr>
          <w:rFonts w:ascii="Times New Roman" w:hAnsi="Times New Roman" w:cs="Times New Roman" w:hint="eastAsia"/>
          <w:b/>
          <w:sz w:val="24"/>
        </w:rPr>
        <w:t>6</w:t>
      </w:r>
      <w:r w:rsidR="00A508D7">
        <w:rPr>
          <w:rFonts w:ascii="Times New Roman" w:hAnsi="Times New Roman" w:cs="Times New Roman" w:hint="eastAsia"/>
          <w:b/>
          <w:sz w:val="24"/>
        </w:rPr>
        <w:t>.</w:t>
      </w:r>
      <w:proofErr w:type="gramEnd"/>
      <w:r w:rsidR="00A508D7">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w:t>
      </w:r>
      <w:r w:rsidR="008B4C27">
        <w:rPr>
          <w:rFonts w:ascii="Times New Roman" w:hAnsi="Times New Roman" w:cs="Times New Roman"/>
          <w:b/>
          <w:sz w:val="24"/>
        </w:rPr>
        <w:t>of</w:t>
      </w:r>
      <w:r w:rsidR="008B4C27">
        <w:rPr>
          <w:rFonts w:ascii="Times New Roman" w:hAnsi="Times New Roman" w:cs="Times New Roman" w:hint="eastAsia"/>
          <w:b/>
          <w:sz w:val="24"/>
        </w:rPr>
        <w:t xml:space="preserve"> </w:t>
      </w:r>
      <w:r w:rsidR="002F7BCA">
        <w:rPr>
          <w:rFonts w:ascii="Times New Roman" w:hAnsi="Times New Roman" w:cs="Times New Roman" w:hint="eastAsia"/>
          <w:b/>
          <w:sz w:val="24"/>
        </w:rPr>
        <w:t xml:space="preserve">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For categorical variable</w:t>
      </w:r>
      <w:r w:rsidR="00047B6F">
        <w:rPr>
          <w:rFonts w:ascii="Times New Roman" w:hAnsi="Times New Roman" w:cs="Times New Roman"/>
          <w:sz w:val="24"/>
        </w:rPr>
        <w:t>s</w:t>
      </w:r>
      <w:r w:rsidR="00411081">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411081">
        <w:rPr>
          <w:rFonts w:ascii="Times New Roman" w:hAnsi="Times New Roman" w:cs="Times New Roman" w:hint="eastAsia"/>
          <w:sz w:val="24"/>
        </w:rPr>
        <w:t xml:space="preserve">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w:t>
      </w:r>
      <w:r w:rsidR="00047B6F">
        <w:rPr>
          <w:rFonts w:ascii="Times New Roman" w:hAnsi="Times New Roman" w:cs="Times New Roman"/>
          <w:sz w:val="24"/>
        </w:rPr>
        <w:t>their</w:t>
      </w:r>
      <w:r w:rsidR="00047B6F">
        <w:rPr>
          <w:rFonts w:ascii="Times New Roman" w:hAnsi="Times New Roman" w:cs="Times New Roman" w:hint="eastAsia"/>
          <w:sz w:val="24"/>
        </w:rPr>
        <w:t xml:space="preserve"> </w:t>
      </w:r>
      <w:r w:rsidR="00411081">
        <w:rPr>
          <w:rFonts w:ascii="Times New Roman" w:hAnsi="Times New Roman" w:cs="Times New Roman" w:hint="eastAsia"/>
          <w:sz w:val="24"/>
        </w:rPr>
        <w:t>proportion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 For continuous variable</w:t>
      </w:r>
      <w:r w:rsidR="00047B6F">
        <w:rPr>
          <w:rFonts w:ascii="Times New Roman" w:hAnsi="Times New Roman" w:cs="Times New Roman"/>
          <w:sz w:val="24"/>
        </w:rPr>
        <w:t>s</w:t>
      </w:r>
      <w:r w:rsidR="00411081">
        <w:rPr>
          <w:rFonts w:ascii="Times New Roman" w:hAnsi="Times New Roman" w:cs="Times New Roman" w:hint="eastAsia"/>
          <w:sz w:val="24"/>
        </w:rPr>
        <w:t>, mean</w:t>
      </w:r>
      <w:r w:rsidR="00047B6F">
        <w:rPr>
          <w:rFonts w:ascii="Times New Roman" w:hAnsi="Times New Roman" w:cs="Times New Roman"/>
          <w:sz w:val="24"/>
        </w:rPr>
        <w:t>s</w:t>
      </w:r>
      <w:r w:rsidR="00411081">
        <w:rPr>
          <w:rFonts w:ascii="Times New Roman" w:hAnsi="Times New Roman" w:cs="Times New Roman" w:hint="eastAsia"/>
          <w:sz w:val="24"/>
        </w:rPr>
        <w:t xml:space="preserve"> and standard deviation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FC325A" w:rsidRPr="00175726" w14:paraId="56F203A2" w14:textId="77777777" w:rsidTr="0094785F">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2561FC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D0D93F2" w14:textId="77777777" w:rsidR="00FC325A" w:rsidRPr="009537CD" w:rsidRDefault="00FC325A" w:rsidP="0094785F">
            <w:pPr>
              <w:widowControl/>
              <w:autoSpaceDE/>
              <w:autoSpaceDN/>
              <w:spacing w:after="0" w:line="240" w:lineRule="auto"/>
              <w:jc w:val="right"/>
              <w:rPr>
                <w:rFonts w:ascii="Times New Roman" w:eastAsia="굴림" w:hAnsi="Times New Roman" w:cs="Times New Roman"/>
                <w:color w:val="000000"/>
                <w:kern w:val="24"/>
                <w:sz w:val="24"/>
                <w:szCs w:val="24"/>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CF17A6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FC325A" w:rsidRPr="00175726" w14:paraId="1B7F8698" w14:textId="77777777" w:rsidTr="0094785F">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D823080"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268B5F64"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BD73E58"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006D8563"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65B39C8"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4C468D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DF739B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FC325A" w:rsidRPr="00175726" w14:paraId="3E49880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4A2D606"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5F95A5A"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7A0C208C"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FC325A" w:rsidRPr="00175726" w14:paraId="7185F73C"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5F46769"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C2FEC1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580994D"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1AE4DFA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6AB7F3"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81FC89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65DE346"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FC325A" w:rsidRPr="00175726" w14:paraId="0901A5A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964E0BC"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E0E68B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9D2D9F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FC325A" w:rsidRPr="00175726" w14:paraId="0B27F6EB"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F3C39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46A60D1"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111A3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FC325A" w:rsidRPr="00175726" w14:paraId="23BD23EF" w14:textId="77777777" w:rsidTr="0094785F">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173852AA"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6C80D8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6BDDC9BE"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A183A67"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E854C31"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AC8FEA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FC325A" w:rsidRPr="00175726" w14:paraId="459E8A0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6917B01"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28AE4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1B3B11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FC325A" w:rsidRPr="00175726" w14:paraId="05344258" w14:textId="77777777" w:rsidTr="0094785F">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6E2185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FF2BBA"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563D3558"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30CABF1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934560">
        <w:rPr>
          <w:rFonts w:ascii="Times New Roman" w:hAnsi="Times New Roman" w:cs="Times New Roman"/>
          <w:sz w:val="24"/>
        </w:rPr>
        <w:t xml:space="preserve">The exemplary </w:t>
      </w:r>
      <w:r w:rsidR="00041F25" w:rsidRPr="00A1530B">
        <w:rPr>
          <w:rFonts w:ascii="Times New Roman" w:hAnsi="Times New Roman" w:cs="Times New Roman"/>
          <w:sz w:val="24"/>
        </w:rPr>
        <w:t>concave function</w:t>
      </w:r>
      <w:r w:rsidR="006B22FC">
        <w:rPr>
          <w:rFonts w:ascii="Times New Roman" w:hAnsi="Times New Roman" w:cs="Times New Roman" w:hint="eastAsia"/>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6B22FC">
        <w:rPr>
          <w:rFonts w:ascii="Times New Roman" w:hAnsi="Times New Roman" w:cs="Times New Roman" w:hint="eastAsia"/>
          <w:sz w:val="24"/>
        </w:rPr>
        <w:t xml:space="preserve"> </w:t>
      </w:r>
      <w:r w:rsidR="00934560" w:rsidRPr="00A1530B">
        <w:rPr>
          <w:rFonts w:ascii="Times New Roman" w:hAnsi="Times New Roman" w:cs="Times New Roman"/>
          <w:sz w:val="24"/>
        </w:rPr>
        <w:t>w</w:t>
      </w:r>
      <w:r w:rsidR="00934560">
        <w:rPr>
          <w:rFonts w:ascii="Times New Roman" w:hAnsi="Times New Roman" w:cs="Times New Roman"/>
          <w:sz w:val="24"/>
        </w:rPr>
        <w:t>as</w:t>
      </w:r>
      <w:r w:rsidR="00934560"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created to </w:t>
      </w:r>
      <w:r w:rsidR="008B4C27">
        <w:rPr>
          <w:rFonts w:ascii="Times New Roman" w:hAnsi="Times New Roman" w:cs="Times New Roman"/>
          <w:sz w:val="24"/>
        </w:rPr>
        <w:t>enable determination of</w:t>
      </w:r>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the optimal value </w:t>
      </w:r>
      <w:r w:rsidR="008B4C27">
        <w:rPr>
          <w:rFonts w:ascii="Times New Roman" w:hAnsi="Times New Roman" w:cs="Times New Roman"/>
          <w:sz w:val="24"/>
        </w:rPr>
        <w:t>that</w:t>
      </w:r>
      <w:r w:rsidR="008B4C27"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8B4C27">
        <w:rPr>
          <w:rFonts w:ascii="Times New Roman" w:hAnsi="Times New Roman" w:cs="Times New Roman"/>
          <w:sz w:val="24"/>
        </w:rPr>
        <w:t>with</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34560">
        <w:rPr>
          <w:rFonts w:ascii="Times New Roman" w:hAnsi="Times New Roman" w:cs="Times New Roman"/>
          <w:sz w:val="24"/>
        </w:rPr>
        <w:t>can</w:t>
      </w:r>
      <w:r w:rsidR="004233A4" w:rsidRPr="00A1530B">
        <w:rPr>
          <w:rFonts w:ascii="Times New Roman" w:hAnsi="Times New Roman" w:cs="Times New Roman"/>
          <w:sz w:val="24"/>
        </w:rPr>
        <w:t xml:space="preserve"> be between zero and one, and </w:t>
      </w:r>
      <w:r w:rsidR="008B4C27">
        <w:rPr>
          <w:rFonts w:ascii="Times New Roman" w:hAnsi="Times New Roman" w:cs="Times New Roman"/>
          <w:sz w:val="24"/>
        </w:rPr>
        <w:t>the</w:t>
      </w:r>
      <w:r w:rsidR="008B4C27" w:rsidRPr="00A1530B">
        <w:rPr>
          <w:rFonts w:ascii="Times New Roman" w:hAnsi="Times New Roman" w:cs="Times New Roman"/>
          <w:sz w:val="24"/>
        </w:rPr>
        <w:t xml:space="preserve"> </w:t>
      </w:r>
      <w:r w:rsidR="004233A4" w:rsidRPr="00A1530B">
        <w:rPr>
          <w:rFonts w:ascii="Times New Roman" w:hAnsi="Times New Roman" w:cs="Times New Roman"/>
          <w:sz w:val="24"/>
        </w:rPr>
        <w:t>parameter space</w:t>
      </w:r>
      <w:r w:rsidR="008B4C27">
        <w:rPr>
          <w:rFonts w:ascii="Times New Roman" w:hAnsi="Times New Roman" w:cs="Times New Roman"/>
          <w:sz w:val="24"/>
        </w:rPr>
        <w:t xml:space="preserve"> for this value</w:t>
      </w:r>
      <w:r w:rsidR="004233A4" w:rsidRPr="00A1530B">
        <w:rPr>
          <w:rFonts w:ascii="Times New Roman" w:hAnsi="Times New Roman" w:cs="Times New Roman"/>
          <w:sz w:val="24"/>
        </w:rPr>
        <w:t xml:space="preserve"> is grayed out.</w:t>
      </w:r>
      <w:r w:rsidR="008C6256" w:rsidRPr="00A1530B">
        <w:rPr>
          <w:rFonts w:ascii="Times New Roman" w:hAnsi="Times New Roman" w:cs="Times New Roman"/>
          <w:sz w:val="24"/>
        </w:rPr>
        <w:t xml:space="preserve"> (A) If the value </w:t>
      </w:r>
      <w:r w:rsidR="008B4C27">
        <w:rPr>
          <w:rFonts w:ascii="Times New Roman" w:hAnsi="Times New Roman" w:cs="Times New Roman"/>
          <w:sz w:val="24"/>
        </w:rPr>
        <w:t>that</w:t>
      </w:r>
      <w:r w:rsidR="008B4C27" w:rsidRPr="00A1530B">
        <w:rPr>
          <w:rFonts w:ascii="Times New Roman" w:hAnsi="Times New Roman" w:cs="Times New Roman"/>
          <w:sz w:val="24"/>
        </w:rPr>
        <w:t xml:space="preserve"> </w:t>
      </w:r>
      <w:r w:rsidR="008C6256" w:rsidRPr="00A1530B">
        <w:rPr>
          <w:rFonts w:ascii="Times New Roman" w:hAnsi="Times New Roman" w:cs="Times New Roman"/>
          <w:sz w:val="24"/>
        </w:rPr>
        <w:t xml:space="preserve">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8B4C27">
        <w:rPr>
          <w:rFonts w:ascii="Times New Roman" w:hAnsi="Times New Roman" w:cs="Times New Roman"/>
          <w:sz w:val="24"/>
        </w:rPr>
        <w:t>A tangent slope that is negative at one</w:t>
      </w:r>
      <w:r w:rsidR="008B4C27" w:rsidRPr="00A1530B">
        <w:rPr>
          <w:rFonts w:ascii="Times New Roman" w:hAnsi="Times New Roman" w:cs="Times New Roman"/>
          <w:sz w:val="24"/>
        </w:rPr>
        <w:t xml:space="preserve"> </w:t>
      </w:r>
      <w:r w:rsidR="00CF7FE1">
        <w:rPr>
          <w:rFonts w:ascii="Times New Roman" w:hAnsi="Times New Roman" w:cs="Times New Roman"/>
          <w:sz w:val="24"/>
        </w:rPr>
        <w:t>violates</w:t>
      </w:r>
      <w:r w:rsidR="00FB0610" w:rsidRPr="00A1530B">
        <w:rPr>
          <w:rFonts w:ascii="Times New Roman" w:hAnsi="Times New Roman" w:cs="Times New Roman"/>
          <w:sz w:val="24"/>
        </w:rPr>
        <w:t xml:space="preserve"> the KKT condition</w:t>
      </w:r>
      <w:r w:rsidR="008B4C27">
        <w:rPr>
          <w:rFonts w:ascii="Times New Roman" w:hAnsi="Times New Roman" w:cs="Times New Roman"/>
          <w:sz w:val="24"/>
        </w:rPr>
        <w:t>s</w:t>
      </w:r>
      <w:r w:rsidR="006B22FC">
        <w:rPr>
          <w:rFonts w:ascii="Times New Roman" w:hAnsi="Times New Roman" w:cs="Times New Roman" w:hint="eastAsia"/>
          <w:sz w:val="24"/>
        </w:rPr>
        <w:t>,</w:t>
      </w:r>
      <w:r w:rsidR="00FB0610" w:rsidRPr="00A1530B">
        <w:rPr>
          <w:rFonts w:ascii="Times New Roman" w:hAnsi="Times New Roman" w:cs="Times New Roman"/>
          <w:sz w:val="24"/>
        </w:rPr>
        <w:t xml:space="preserve"> </w:t>
      </w:r>
      <w:r w:rsidR="008B4C27">
        <w:rPr>
          <w:rFonts w:ascii="Times New Roman" w:hAnsi="Times New Roman" w:cs="Times New Roman"/>
          <w:sz w:val="24"/>
        </w:rPr>
        <w:t>h</w:t>
      </w:r>
      <w:r w:rsidR="00CF6311" w:rsidRPr="00A1530B">
        <w:rPr>
          <w:rFonts w:ascii="Times New Roman" w:hAnsi="Times New Roman" w:cs="Times New Roman"/>
          <w:sz w:val="24"/>
        </w:rPr>
        <w:t xml:space="preserve">owever, </w:t>
      </w:r>
      <w:r w:rsidR="008B4C27">
        <w:rPr>
          <w:rFonts w:ascii="Times New Roman" w:hAnsi="Times New Roman" w:cs="Times New Roman"/>
          <w:sz w:val="24"/>
        </w:rPr>
        <w:t>a</w:t>
      </w:r>
      <w:r w:rsidR="008B4C27" w:rsidRPr="00A1530B">
        <w:rPr>
          <w:rFonts w:ascii="Times New Roman" w:hAnsi="Times New Roman" w:cs="Times New Roman"/>
          <w:sz w:val="24"/>
        </w:rPr>
        <w:t xml:space="preserve"> </w:t>
      </w:r>
      <w:r w:rsidR="00CF6311" w:rsidRPr="00A1530B">
        <w:rPr>
          <w:rFonts w:ascii="Times New Roman" w:hAnsi="Times New Roman" w:cs="Times New Roman"/>
          <w:sz w:val="24"/>
        </w:rPr>
        <w:t>negative tangent slop at zero satisfies the KKT condition</w:t>
      </w:r>
      <w:r w:rsidR="008B4C27">
        <w:rPr>
          <w:rFonts w:ascii="Times New Roman" w:hAnsi="Times New Roman" w:cs="Times New Roman"/>
          <w:sz w:val="24"/>
        </w:rPr>
        <w:t>s</w:t>
      </w:r>
      <w:r w:rsidR="00CF6311" w:rsidRPr="00A1530B">
        <w:rPr>
          <w:rFonts w:ascii="Times New Roman" w:hAnsi="Times New Roman" w:cs="Times New Roman"/>
          <w:sz w:val="24"/>
        </w:rPr>
        <w:t xml:space="preserve">, </w:t>
      </w:r>
      <w:proofErr w:type="gramStart"/>
      <w:r w:rsidR="00CF6311" w:rsidRPr="00A1530B">
        <w:rPr>
          <w:rFonts w:ascii="Times New Roman" w:hAnsi="Times New Roman" w:cs="Times New Roman"/>
          <w:sz w:val="24"/>
        </w:rPr>
        <w:t>so</w:t>
      </w:r>
      <w:proofErr w:type="gramEnd"/>
      <w:r w:rsidR="00CF6311" w:rsidRPr="00A1530B">
        <w:rPr>
          <w:rFonts w:ascii="Times New Roman" w:hAnsi="Times New Roman" w:cs="Times New Roman"/>
          <w:sz w:val="24"/>
        </w:rPr>
        <w:t xml:space="preserve">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positive tangent slope at one meets the KKT condition</w:t>
      </w:r>
      <w:r w:rsidR="008B4C27">
        <w:rPr>
          <w:rFonts w:ascii="Times New Roman" w:hAnsi="Times New Roman" w:cs="Times New Roman"/>
          <w:sz w:val="24"/>
        </w:rPr>
        <w:t>s</w:t>
      </w:r>
      <w:r w:rsidR="00CF6311" w:rsidRPr="00A1530B">
        <w:rPr>
          <w:rFonts w:ascii="Times New Roman" w:hAnsi="Times New Roman" w:cs="Times New Roman"/>
          <w:sz w:val="24"/>
        </w:rPr>
        <w:t>. (C) When the maximizer is located in the parameter space, tangent slopes at both boundaries of the parameter space do not satisfy the KKT condition</w:t>
      </w:r>
      <w:r w:rsidR="008B4C27">
        <w:rPr>
          <w:rFonts w:ascii="Times New Roman" w:hAnsi="Times New Roman" w:cs="Times New Roman"/>
          <w:sz w:val="24"/>
        </w:rPr>
        <w:t>s</w:t>
      </w:r>
      <w:r w:rsidR="00CF6311" w:rsidRPr="00A1530B">
        <w:rPr>
          <w:rFonts w:ascii="Times New Roman" w:hAnsi="Times New Roman" w:cs="Times New Roman"/>
          <w:sz w:val="24"/>
        </w:rPr>
        <w:t>.</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2E80C696" w:rsidR="00B45152" w:rsidRPr="00A1530B" w:rsidRDefault="00FC325A"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1D4F27F5" wp14:editId="27EA2ED1">
            <wp:extent cx="8628166" cy="2889849"/>
            <wp:effectExtent l="0" t="0" r="1905"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8648097" cy="2896525"/>
                    </a:xfrm>
                    <a:prstGeom prst="rect">
                      <a:avLst/>
                    </a:prstGeom>
                  </pic:spPr>
                </pic:pic>
              </a:graphicData>
            </a:graphic>
          </wp:inline>
        </w:drawing>
      </w:r>
    </w:p>
    <w:p w14:paraId="00CFEC24" w14:textId="6E10ECBE" w:rsidR="00183EA8" w:rsidRPr="00A1530B" w:rsidRDefault="00183EA8" w:rsidP="0091726F">
      <w:pPr>
        <w:widowControl/>
        <w:wordWrap/>
        <w:autoSpaceDE/>
        <w:autoSpaceDN/>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18A3AFBE" w:rsidR="00FA310D" w:rsidRDefault="00012E6D" w:rsidP="00582C76">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w:t>
      </w:r>
      <w:proofErr w:type="gramStart"/>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5A6EC8">
        <w:rPr>
          <w:rFonts w:ascii="Times New Roman" w:hAnsi="Times New Roman" w:cs="Times New Roman"/>
          <w:b/>
          <w:sz w:val="24"/>
        </w:rPr>
        <w:t xml:space="preserve"> (scenario 1)</w:t>
      </w:r>
      <w:r w:rsidR="00DB1707" w:rsidRPr="00A1530B">
        <w:rPr>
          <w:rFonts w:ascii="Times New Roman" w:hAnsi="Times New Roman" w:cs="Times New Roman"/>
          <w:b/>
          <w:sz w:val="24"/>
        </w:rPr>
        <w:t>.</w:t>
      </w:r>
      <w:proofErr w:type="gramEnd"/>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w:t>
      </w:r>
      <w:r w:rsidR="008B4C27">
        <w:rPr>
          <w:rFonts w:ascii="Times New Roman" w:hAnsi="Times New Roman" w:cs="Times New Roman"/>
          <w:sz w:val="24"/>
        </w:rPr>
        <w:t>,</w:t>
      </w:r>
      <w:r w:rsidR="00FA310D">
        <w:rPr>
          <w:rFonts w:ascii="Times New Roman" w:hAnsi="Times New Roman" w:cs="Times New Roman" w:hint="eastAsia"/>
          <w:sz w:val="24"/>
        </w:rPr>
        <w:t xml:space="preserve"> and 0.4 (bottom) and </w:t>
      </w:r>
      <w:r w:rsidR="008B4C27">
        <w:rPr>
          <w:rFonts w:ascii="Times New Roman" w:hAnsi="Times New Roman" w:cs="Times New Roman"/>
          <w:sz w:val="24"/>
        </w:rPr>
        <w:t>was</w:t>
      </w:r>
      <w:r w:rsidR="008B4C27">
        <w:rPr>
          <w:rFonts w:ascii="Times New Roman" w:hAnsi="Times New Roman" w:cs="Times New Roman" w:hint="eastAsia"/>
          <w:sz w:val="24"/>
        </w:rPr>
        <w:t xml:space="preserve"> </w:t>
      </w:r>
      <w:r w:rsidR="00FA310D">
        <w:rPr>
          <w:rFonts w:ascii="Times New Roman" w:hAnsi="Times New Roman" w:cs="Times New Roman" w:hint="eastAsia"/>
          <w:sz w:val="24"/>
        </w:rPr>
        <w:t xml:space="preserve">indicated as </w:t>
      </w:r>
      <w:r w:rsidR="008B4C27">
        <w:rPr>
          <w:rFonts w:ascii="Times New Roman" w:hAnsi="Times New Roman" w:cs="Times New Roman"/>
          <w:sz w:val="24"/>
        </w:rPr>
        <w:t xml:space="preserve">a </w:t>
      </w:r>
      <w:r w:rsidR="00FA310D">
        <w:rPr>
          <w:rFonts w:ascii="Times New Roman" w:hAnsi="Times New Roman" w:cs="Times New Roman" w:hint="eastAsia"/>
          <w:sz w:val="24"/>
        </w:rPr>
        <w:t>gray dashed line.</w:t>
      </w:r>
    </w:p>
    <w:p w14:paraId="2BB47BAC" w14:textId="5F17AF06" w:rsidR="00FA310D" w:rsidRDefault="0091726F"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AA25259" wp14:editId="2D7FC02A">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2">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9669DF" w14:textId="785EFE17" w:rsidR="005A6EC8" w:rsidRDefault="00985FC4" w:rsidP="00135E8D">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 xml:space="preserve">ccording to </w:t>
      </w:r>
      <w:r w:rsidR="007205F3">
        <w:rPr>
          <w:rFonts w:ascii="Times New Roman" w:hAnsi="Times New Roman" w:cs="Times New Roman" w:hint="eastAsia"/>
          <w:b/>
          <w:sz w:val="24"/>
        </w:rPr>
        <w:t>age.</w:t>
      </w:r>
      <w:proofErr w:type="gramEnd"/>
      <w:r w:rsidR="00E925D2" w:rsidRPr="00135E8D">
        <w:rPr>
          <w:rFonts w:ascii="Times New Roman" w:hAnsi="Times New Roman" w:cs="Times New Roman" w:hint="eastAsia"/>
          <w:sz w:val="24"/>
        </w:rPr>
        <w:t xml:space="preserve"> </w:t>
      </w:r>
      <w:r w:rsidR="00135E8D" w:rsidRPr="00135E8D">
        <w:rPr>
          <w:rFonts w:ascii="Times New Roman" w:hAnsi="Times New Roman" w:cs="Times New Roman"/>
          <w:sz w:val="24"/>
        </w:rPr>
        <w:t xml:space="preserve">For </w:t>
      </w:r>
      <w:r w:rsidR="001875E8">
        <w:rPr>
          <w:rFonts w:ascii="Times New Roman" w:hAnsi="Times New Roman" w:cs="Times New Roman"/>
          <w:sz w:val="24"/>
        </w:rPr>
        <w:t>a certain</w:t>
      </w:r>
      <w:r w:rsidR="00135E8D">
        <w:rPr>
          <w:rFonts w:ascii="Times New Roman" w:hAnsi="Times New Roman" w:cs="Times New Roman"/>
          <w:sz w:val="24"/>
        </w:rPr>
        <w:t xml:space="preserve"> </w:t>
      </w:r>
      <w:r w:rsidR="001875E8">
        <w:rPr>
          <w:rFonts w:ascii="Times New Roman" w:hAnsi="Times New Roman" w:cs="Times New Roman"/>
          <w:sz w:val="24"/>
        </w:rPr>
        <w:t>individual</w:t>
      </w:r>
      <w:r w:rsidR="00135E8D">
        <w:rPr>
          <w:rFonts w:ascii="Times New Roman" w:hAnsi="Times New Roman" w:cs="Times New Roman"/>
          <w:sz w:val="24"/>
        </w:rPr>
        <w:t xml:space="preserve">, we assume that he/she has two parents and one younger sibling, and </w:t>
      </w:r>
      <w:r w:rsidR="00E925D2">
        <w:rPr>
          <w:rFonts w:ascii="Times New Roman" w:hAnsi="Times New Roman" w:cs="Times New Roman" w:hint="eastAsia"/>
          <w:sz w:val="24"/>
        </w:rPr>
        <w:t>the</w:t>
      </w:r>
      <w:r w:rsidR="000504A3">
        <w:rPr>
          <w:rFonts w:ascii="Times New Roman" w:hAnsi="Times New Roman" w:cs="Times New Roman"/>
          <w:sz w:val="24"/>
        </w:rPr>
        <w:t xml:space="preserve"> risk of T2D development </w:t>
      </w:r>
      <w:r w:rsidR="00135E8D">
        <w:rPr>
          <w:rFonts w:ascii="Times New Roman" w:hAnsi="Times New Roman" w:cs="Times New Roman"/>
          <w:sz w:val="24"/>
        </w:rPr>
        <w:t xml:space="preserve">was calculated </w:t>
      </w:r>
      <w:r w:rsidR="000504A3">
        <w:rPr>
          <w:rFonts w:ascii="Times New Roman" w:hAnsi="Times New Roman" w:cs="Times New Roman"/>
          <w:sz w:val="24"/>
        </w:rPr>
        <w:t>as a</w:t>
      </w:r>
      <w:r w:rsidR="00E925D2">
        <w:rPr>
          <w:rFonts w:ascii="Times New Roman" w:hAnsi="Times New Roman" w:cs="Times New Roman" w:hint="eastAsia"/>
          <w:sz w:val="24"/>
        </w:rPr>
        <w:t xml:space="preserve"> function of </w:t>
      </w:r>
      <w:r w:rsidR="00135E8D">
        <w:rPr>
          <w:rFonts w:ascii="Times New Roman" w:hAnsi="Times New Roman" w:cs="Times New Roman"/>
          <w:sz w:val="24"/>
        </w:rPr>
        <w:t xml:space="preserve">his/her </w:t>
      </w:r>
      <w:r w:rsidR="00E925D2">
        <w:rPr>
          <w:rFonts w:ascii="Times New Roman" w:hAnsi="Times New Roman" w:cs="Times New Roman" w:hint="eastAsia"/>
          <w:sz w:val="24"/>
        </w:rPr>
        <w:t>age</w:t>
      </w:r>
      <w:r w:rsidR="00135E8D">
        <w:rPr>
          <w:rFonts w:ascii="Times New Roman" w:hAnsi="Times New Roman" w:cs="Times New Roman"/>
          <w:sz w:val="24"/>
        </w:rPr>
        <w:t xml:space="preserve"> and the number of affected family members</w:t>
      </w:r>
      <w:r w:rsidR="00E925D2">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070FC1">
        <w:rPr>
          <w:rFonts w:ascii="Times New Roman" w:hAnsi="Times New Roman" w:cs="Times New Roman"/>
          <w:sz w:val="24"/>
        </w:rPr>
        <w:t>X</w:t>
      </w:r>
      <w:r w:rsidR="008B4C27">
        <w:rPr>
          <w:rFonts w:ascii="Times New Roman" w:hAnsi="Times New Roman" w:cs="Times New Roman"/>
          <w:sz w:val="24"/>
        </w:rPr>
        <w:t>-</w:t>
      </w:r>
      <w:r w:rsidR="00070FC1">
        <w:rPr>
          <w:rFonts w:ascii="Times New Roman" w:hAnsi="Times New Roman" w:cs="Times New Roman"/>
          <w:sz w:val="24"/>
        </w:rPr>
        <w:t xml:space="preserve">axis indicates </w:t>
      </w:r>
      <w:r w:rsidR="008B4C27">
        <w:rPr>
          <w:rFonts w:ascii="Times New Roman" w:hAnsi="Times New Roman" w:cs="Times New Roman"/>
          <w:sz w:val="24"/>
        </w:rPr>
        <w:t>age of individual</w:t>
      </w:r>
      <w:r w:rsidR="00AE280B">
        <w:rPr>
          <w:rFonts w:ascii="Times New Roman" w:hAnsi="Times New Roman" w:cs="Times New Roman" w:hint="eastAsia"/>
          <w:sz w:val="24"/>
        </w:rPr>
        <w:t xml:space="preserve">, and </w:t>
      </w:r>
      <w:r w:rsidR="008B4C27">
        <w:rPr>
          <w:rFonts w:ascii="Times New Roman" w:hAnsi="Times New Roman" w:cs="Times New Roman"/>
          <w:sz w:val="24"/>
        </w:rPr>
        <w:t xml:space="preserve">the </w:t>
      </w:r>
      <w:r w:rsidR="004C5417">
        <w:rPr>
          <w:rFonts w:ascii="Times New Roman" w:hAnsi="Times New Roman" w:cs="Times New Roman"/>
          <w:sz w:val="24"/>
        </w:rPr>
        <w:t xml:space="preserve">age of </w:t>
      </w:r>
      <w:r w:rsidR="00E705AC">
        <w:rPr>
          <w:rFonts w:ascii="Times New Roman" w:hAnsi="Times New Roman" w:cs="Times New Roman"/>
          <w:sz w:val="24"/>
        </w:rPr>
        <w:t xml:space="preserve">his/her </w:t>
      </w:r>
      <w:r w:rsidR="00AE280B">
        <w:rPr>
          <w:rFonts w:ascii="Times New Roman" w:hAnsi="Times New Roman" w:cs="Times New Roman" w:hint="eastAsia"/>
          <w:sz w:val="24"/>
        </w:rPr>
        <w:t>f</w:t>
      </w:r>
      <w:r w:rsidR="00F24CEE">
        <w:rPr>
          <w:rFonts w:ascii="Times New Roman" w:hAnsi="Times New Roman" w:cs="Times New Roman" w:hint="eastAsia"/>
          <w:sz w:val="24"/>
        </w:rPr>
        <w:t>ather</w:t>
      </w:r>
      <w:r w:rsidR="004C5417">
        <w:rPr>
          <w:rFonts w:ascii="Times New Roman" w:hAnsi="Times New Roman" w:cs="Times New Roman"/>
          <w:sz w:val="24"/>
        </w:rPr>
        <w:t xml:space="preserve"> and</w:t>
      </w:r>
      <w:r w:rsidR="00F24CEE">
        <w:rPr>
          <w:rFonts w:ascii="Times New Roman" w:hAnsi="Times New Roman" w:cs="Times New Roman" w:hint="eastAsia"/>
          <w:sz w:val="24"/>
        </w:rPr>
        <w:t xml:space="preserve"> mother </w:t>
      </w:r>
      <w:r w:rsidR="001A06E5">
        <w:rPr>
          <w:rFonts w:ascii="Times New Roman" w:hAnsi="Times New Roman" w:cs="Times New Roman"/>
          <w:sz w:val="24"/>
        </w:rPr>
        <w:t>were assumed to be</w:t>
      </w:r>
      <w:r w:rsidR="004C5417">
        <w:rPr>
          <w:rFonts w:ascii="Times New Roman" w:hAnsi="Times New Roman" w:cs="Times New Roman"/>
          <w:sz w:val="24"/>
        </w:rPr>
        <w:t xml:space="preserve"> </w:t>
      </w:r>
      <w:r w:rsidR="00E705AC">
        <w:rPr>
          <w:rFonts w:ascii="Times New Roman" w:hAnsi="Times New Roman" w:cs="Times New Roman"/>
          <w:sz w:val="24"/>
        </w:rPr>
        <w:t xml:space="preserve">29 years </w:t>
      </w:r>
      <w:r w:rsidR="004C5417">
        <w:rPr>
          <w:rFonts w:ascii="Times New Roman" w:hAnsi="Times New Roman" w:cs="Times New Roman"/>
          <w:sz w:val="24"/>
        </w:rPr>
        <w:t xml:space="preserve">old. </w:t>
      </w:r>
      <w:r w:rsidR="001A06E5">
        <w:rPr>
          <w:rFonts w:ascii="Times New Roman" w:hAnsi="Times New Roman" w:cs="Times New Roman"/>
          <w:sz w:val="24"/>
        </w:rPr>
        <w:t>The younger</w:t>
      </w:r>
      <w:r w:rsidR="004C5417">
        <w:rPr>
          <w:rFonts w:ascii="Times New Roman" w:hAnsi="Times New Roman" w:cs="Times New Roman"/>
          <w:sz w:val="24"/>
        </w:rPr>
        <w:t xml:space="preserve"> </w:t>
      </w:r>
      <w:r w:rsidR="001A06E5">
        <w:rPr>
          <w:rFonts w:ascii="Times New Roman" w:hAnsi="Times New Roman" w:cs="Times New Roman"/>
          <w:sz w:val="24"/>
        </w:rPr>
        <w:t>sibling</w:t>
      </w:r>
      <w:r w:rsidR="004C5417">
        <w:rPr>
          <w:rFonts w:ascii="Times New Roman" w:hAnsi="Times New Roman" w:cs="Times New Roman"/>
          <w:sz w:val="24"/>
        </w:rPr>
        <w:t xml:space="preserve"> was assumed to be 3 years younger</w:t>
      </w:r>
      <w:r w:rsidR="00C854DC">
        <w:rPr>
          <w:rFonts w:ascii="Times New Roman" w:hAnsi="Times New Roman" w:cs="Times New Roman"/>
          <w:sz w:val="24"/>
        </w:rPr>
        <w:t xml:space="preserve"> than the </w:t>
      </w:r>
      <w:r w:rsidR="001A06E5">
        <w:rPr>
          <w:rFonts w:ascii="Times New Roman" w:hAnsi="Times New Roman" w:cs="Times New Roman"/>
          <w:sz w:val="24"/>
        </w:rPr>
        <w:t>participant</w:t>
      </w:r>
      <w:r w:rsidR="004C5417">
        <w:rPr>
          <w:rFonts w:ascii="Times New Roman" w:hAnsi="Times New Roman" w:cs="Times New Roman"/>
          <w:sz w:val="24"/>
        </w:rPr>
        <w:t>.</w:t>
      </w:r>
      <w:r w:rsidR="00E705AC">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705AC">
        <w:rPr>
          <w:rFonts w:ascii="Times New Roman" w:hAnsi="Times New Roman" w:cs="Times New Roman" w:hint="eastAsia"/>
          <w:sz w:val="24"/>
        </w:rPr>
        <w:t xml:space="preserve"> </w:t>
      </w:r>
      <w:proofErr w:type="gramStart"/>
      <w:r w:rsidR="00E705AC">
        <w:rPr>
          <w:rFonts w:ascii="Times New Roman" w:hAnsi="Times New Roman" w:cs="Times New Roman" w:hint="eastAsia"/>
          <w:sz w:val="24"/>
        </w:rPr>
        <w:t>and</w:t>
      </w:r>
      <w:proofErr w:type="gramEnd"/>
      <w:r w:rsidR="00E705AC">
        <w:rPr>
          <w:rFonts w:ascii="Times New Roman" w:hAnsi="Times New Roman" w:cs="Times New Roman" w:hint="eastAsia"/>
          <w:sz w:val="24"/>
        </w:rPr>
        <w:t xml:space="preserve"> </w:t>
      </w:r>
      <w:r w:rsidR="00E705AC">
        <w:rPr>
          <w:rFonts w:ascii="Times New Roman" w:hAnsi="Times New Roman" w:cs="Times New Roman"/>
          <w:sz w:val="24"/>
        </w:rPr>
        <w:t xml:space="preserve">the </w:t>
      </w:r>
      <w:r w:rsidR="00E705AC">
        <w:rPr>
          <w:rFonts w:ascii="Times New Roman" w:hAnsi="Times New Roman" w:cs="Times New Roman" w:hint="eastAsia"/>
          <w:sz w:val="24"/>
        </w:rPr>
        <w:t>coefficient of unstandardized age</w:t>
      </w:r>
      <w:r w:rsidR="00E705AC">
        <w:rPr>
          <w:rFonts w:ascii="Times New Roman" w:hAnsi="Times New Roman" w:cs="Times New Roman"/>
          <w:sz w:val="24"/>
        </w:rPr>
        <w:t xml:space="preserve"> were set to be </w:t>
      </w:r>
      <w:r w:rsidR="00E705AC">
        <w:rPr>
          <w:rFonts w:ascii="Times New Roman" w:hAnsi="Times New Roman" w:cs="Times New Roman" w:hint="eastAsia"/>
          <w:sz w:val="24"/>
        </w:rPr>
        <w:t>0.2944</w:t>
      </w:r>
      <w:r w:rsidR="00E705AC">
        <w:rPr>
          <w:rFonts w:ascii="Times New Roman" w:hAnsi="Times New Roman" w:cs="Times New Roman"/>
          <w:sz w:val="24"/>
        </w:rPr>
        <w:t xml:space="preserve"> and 0.051</w:t>
      </w:r>
      <w:r w:rsidR="008B4C27">
        <w:rPr>
          <w:rFonts w:ascii="Times New Roman" w:hAnsi="Times New Roman" w:cs="Times New Roman"/>
          <w:sz w:val="24"/>
        </w:rPr>
        <w:t>,</w:t>
      </w:r>
      <w:r w:rsidR="00E705AC">
        <w:rPr>
          <w:rFonts w:ascii="Times New Roman" w:hAnsi="Times New Roman" w:cs="Times New Roman"/>
          <w:sz w:val="24"/>
        </w:rPr>
        <w:t xml:space="preserve"> respectively.</w:t>
      </w:r>
      <w:r w:rsidR="004C5417">
        <w:rPr>
          <w:rFonts w:ascii="Times New Roman" w:hAnsi="Times New Roman" w:cs="Times New Roman"/>
          <w:sz w:val="24"/>
        </w:rPr>
        <w:t xml:space="preserve"> </w:t>
      </w:r>
      <w:r w:rsidR="004E4502">
        <w:rPr>
          <w:rFonts w:ascii="Times New Roman" w:hAnsi="Times New Roman" w:cs="Times New Roman" w:hint="eastAsia"/>
          <w:sz w:val="24"/>
        </w:rPr>
        <w:t xml:space="preserve">(A) </w:t>
      </w:r>
      <w:r w:rsidR="00E705AC">
        <w:rPr>
          <w:rFonts w:ascii="Times New Roman" w:hAnsi="Times New Roman" w:cs="Times New Roman"/>
          <w:sz w:val="24"/>
        </w:rPr>
        <w:t xml:space="preserve">Probability of </w:t>
      </w:r>
      <w:r w:rsidR="00135E8D">
        <w:rPr>
          <w:rFonts w:ascii="Times New Roman" w:hAnsi="Times New Roman" w:cs="Times New Roman"/>
          <w:sz w:val="24"/>
        </w:rPr>
        <w:t xml:space="preserve">the </w:t>
      </w:r>
      <w:r w:rsidR="00B814C3">
        <w:rPr>
          <w:rFonts w:ascii="Times New Roman" w:hAnsi="Times New Roman" w:cs="Times New Roman"/>
          <w:sz w:val="24"/>
        </w:rPr>
        <w:t>participant</w:t>
      </w:r>
      <w:r w:rsidR="00135E8D">
        <w:rPr>
          <w:rFonts w:ascii="Times New Roman" w:hAnsi="Times New Roman" w:cs="Times New Roman"/>
          <w:sz w:val="24"/>
        </w:rPr>
        <w:t xml:space="preserve"> </w:t>
      </w:r>
      <w:r w:rsidR="00E705AC">
        <w:rPr>
          <w:rFonts w:ascii="Times New Roman" w:hAnsi="Times New Roman" w:cs="Times New Roman"/>
          <w:sz w:val="24"/>
        </w:rPr>
        <w:t>being affected according to the number of affected family members</w:t>
      </w:r>
      <w:r w:rsidR="00D4230A">
        <w:rPr>
          <w:rFonts w:ascii="Times New Roman" w:hAnsi="Times New Roman" w:cs="Times New Roman"/>
          <w:sz w:val="24"/>
        </w:rPr>
        <w:t>, and</w:t>
      </w:r>
      <w:r w:rsidR="00E705AC">
        <w:rPr>
          <w:rFonts w:ascii="Times New Roman" w:hAnsi="Times New Roman" w:cs="Times New Roman"/>
          <w:sz w:val="24"/>
        </w:rPr>
        <w:t xml:space="preserve"> </w:t>
      </w:r>
      <w:r w:rsidR="008E72CD">
        <w:rPr>
          <w:rFonts w:ascii="Times New Roman" w:hAnsi="Times New Roman" w:cs="Times New Roman" w:hint="eastAsia"/>
          <w:sz w:val="24"/>
        </w:rPr>
        <w:t xml:space="preserve">(B) </w:t>
      </w:r>
      <w:r w:rsidR="00D4230A">
        <w:rPr>
          <w:rFonts w:ascii="Times New Roman" w:hAnsi="Times New Roman" w:cs="Times New Roman"/>
          <w:sz w:val="24"/>
        </w:rPr>
        <w:t>r</w:t>
      </w:r>
      <w:r w:rsidR="008E72CD">
        <w:rPr>
          <w:rFonts w:ascii="Times New Roman" w:hAnsi="Times New Roman" w:cs="Times New Roman" w:hint="eastAsia"/>
          <w:sz w:val="24"/>
        </w:rPr>
        <w:t xml:space="preserve">elative risks </w:t>
      </w:r>
      <w:r w:rsidR="003532AB">
        <w:rPr>
          <w:rFonts w:ascii="Times New Roman" w:hAnsi="Times New Roman" w:cs="Times New Roman" w:hint="eastAsia"/>
          <w:sz w:val="24"/>
        </w:rPr>
        <w:t xml:space="preserve">of being affected </w:t>
      </w:r>
      <w:r w:rsidR="002C6FDF">
        <w:rPr>
          <w:rFonts w:ascii="Times New Roman" w:hAnsi="Times New Roman" w:cs="Times New Roman"/>
          <w:sz w:val="24"/>
        </w:rPr>
        <w:t>according to the number of affected family members</w:t>
      </w:r>
      <w:r w:rsidR="003532AB">
        <w:rPr>
          <w:rFonts w:ascii="Times New Roman" w:hAnsi="Times New Roman" w:cs="Times New Roman" w:hint="eastAsia"/>
          <w:sz w:val="24"/>
        </w:rPr>
        <w:t>.</w:t>
      </w:r>
    </w:p>
    <w:p w14:paraId="4033F524" w14:textId="4BD2D2DA" w:rsidR="005A6EC8" w:rsidRDefault="0091726F" w:rsidP="005A6EC8">
      <w:pPr>
        <w:wordWrap/>
        <w:spacing w:after="0"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1EFD939" wp14:editId="647B5E3A">
            <wp:extent cx="5731510" cy="2770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Risksco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r w:rsidR="005A6EC8">
        <w:rPr>
          <w:rFonts w:ascii="Times New Roman" w:hAnsi="Times New Roman" w:cs="Times New Roman"/>
          <w:sz w:val="24"/>
        </w:rPr>
        <w:t xml:space="preserve"> </w:t>
      </w:r>
    </w:p>
    <w:p w14:paraId="5A75D44D" w14:textId="61FDD74E" w:rsidR="00FA310D" w:rsidRDefault="00FA310D" w:rsidP="005A6EC8">
      <w:pPr>
        <w:wordWrap/>
        <w:spacing w:after="0" w:line="480" w:lineRule="auto"/>
        <w:jc w:val="center"/>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4079283" w:rsidR="00C4267C" w:rsidRPr="00A53550" w:rsidRDefault="00182DBC" w:rsidP="00290CD9">
      <w:pPr>
        <w:pStyle w:val="para-first"/>
        <w:spacing w:line="480" w:lineRule="auto"/>
        <w:jc w:val="left"/>
        <w:rPr>
          <w:sz w:val="24"/>
          <w:szCs w:val="24"/>
          <w:lang w:eastAsia="ko-KR"/>
        </w:rPr>
      </w:pPr>
      <m:oMathPara>
        <m:oMathParaPr>
          <m:jc m:val="right"/>
        </m:oMathParaPr>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r>
            <m:rPr>
              <m:sty m:val="b"/>
            </m:rPr>
            <w:rPr>
              <w:rFonts w:ascii="Cambria Math" w:hAnsi="Cambria Math"/>
              <w:sz w:val="24"/>
              <w:szCs w:val="24"/>
            </w:rPr>
            <m:t xml:space="preserve"> </m:t>
          </m:r>
          <m:r>
            <m:rPr>
              <m:sty m:val="b"/>
            </m:rPr>
            <w:rPr>
              <w:rFonts w:ascii="Cambria Math" w:hAnsi="Cambria Math"/>
              <w:sz w:val="24"/>
              <w:szCs w:val="24"/>
            </w:rPr>
            <m:t xml:space="preserve">   </m:t>
          </m:r>
          <m:r>
            <m:rPr>
              <m:sty m:val="b"/>
            </m:rPr>
            <w:rPr>
              <w:rFonts w:ascii="Cambria Math" w:hAnsi="Cambria Math"/>
              <w:sz w:val="24"/>
              <w:szCs w:val="24"/>
            </w:rPr>
            <m:t xml:space="preserve"> (2)</m:t>
          </m:r>
        </m:oMath>
      </m:oMathPara>
    </w:p>
    <w:p w14:paraId="1918F3E6" w14:textId="2C01A659"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 xml:space="preserve">Then, the objective function </w:t>
      </w:r>
      <w:r w:rsidR="00AC75C1">
        <w:rPr>
          <w:rFonts w:ascii="Times New Roman" w:hAnsi="Times New Roman" w:cs="Times New Roman"/>
          <w:sz w:val="24"/>
        </w:rPr>
        <w:t>becom</w:t>
      </w:r>
      <w:r w:rsidR="00410533">
        <w:rPr>
          <w:rFonts w:ascii="Times New Roman" w:hAnsi="Times New Roman" w:cs="Times New Roman"/>
          <w:sz w:val="24"/>
        </w:rPr>
        <w:t>es</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182DBC"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0DE273A"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008B4C27">
        <w:rPr>
          <w:rFonts w:ascii="Times New Roman" w:hAnsi="Times New Roman" w:cs="Times New Roman"/>
          <w:sz w:val="24"/>
        </w:rPr>
        <w:t>using</w:t>
      </w:r>
      <w:r w:rsidR="008B4C27" w:rsidRPr="00A1530B">
        <w:rPr>
          <w:rFonts w:ascii="Times New Roman" w:hAnsi="Times New Roman" w:cs="Times New Roman"/>
          <w:sz w:val="24"/>
        </w:rPr>
        <w:t xml:space="preserve">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53550">
        <w:rPr>
          <w:rFonts w:ascii="Times New Roman" w:hAnsi="Times New Roman" w:cs="Times New Roman"/>
          <w:sz w:val="24"/>
          <w:szCs w:val="24"/>
        </w:rPr>
        <w:t xml:space="preserve"> </w:t>
      </w:r>
      <w:r w:rsidR="00265571" w:rsidRPr="00A53550">
        <w:rPr>
          <w:rFonts w:ascii="Times New Roman" w:hAnsi="Times New Roman" w:cs="Times New Roman"/>
          <w:sz w:val="24"/>
          <w:szCs w:val="24"/>
        </w:rPr>
        <w:t xml:space="preserve">which </w:t>
      </w:r>
      <w:r w:rsidR="008B4C27">
        <w:rPr>
          <w:rFonts w:ascii="Times New Roman" w:hAnsi="Times New Roman" w:cs="Times New Roman"/>
          <w:sz w:val="24"/>
          <w:szCs w:val="24"/>
        </w:rPr>
        <w:t xml:space="preserve">were </w:t>
      </w:r>
      <w:r w:rsidR="00265571">
        <w:rPr>
          <w:rFonts w:ascii="Times New Roman" w:hAnsi="Times New Roman" w:cs="Times New Roman"/>
          <w:sz w:val="24"/>
          <w:szCs w:val="24"/>
        </w:rPr>
        <w:t>calculated at the previous E-step</w:t>
      </w:r>
      <w:r w:rsidR="00657684" w:rsidRPr="00A1530B">
        <w:rPr>
          <w:rFonts w:ascii="Times New Roman" w:hAnsi="Times New Roman" w:cs="Times New Roman"/>
          <w:sz w:val="24"/>
          <w:szCs w:val="24"/>
        </w:rPr>
        <w:t>,</w:t>
      </w:r>
    </w:p>
    <w:p w14:paraId="2EBAC0B9" w14:textId="47C4DB45" w:rsidR="009A1D19" w:rsidRPr="00A1530B" w:rsidRDefault="00182DBC"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64847C" w:rsidR="00EA3D3D" w:rsidRPr="00A1530B" w:rsidRDefault="00EA3D3D" w:rsidP="00A53550">
      <w:pPr>
        <w:widowControl/>
        <w:wordWrap/>
        <w:autoSpaceDE/>
        <w:autoSpaceDN/>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7FB198F3"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r>
            <w:rPr>
              <w:rFonts w:ascii="Cambria Math" w:hAnsi="Cambria Math" w:cs="Times New Roman"/>
              <w:sz w:val="24"/>
            </w:rPr>
            <m:t>.</m:t>
          </m:r>
        </m:oMath>
      </m:oMathPara>
    </w:p>
    <w:p w14:paraId="5F4270EF" w14:textId="4E71DDE2" w:rsidR="00C3614F" w:rsidRPr="00A1530B" w:rsidRDefault="00486652" w:rsidP="00290CD9">
      <w:pPr>
        <w:widowControl/>
        <w:wordWrap/>
        <w:autoSpaceDE/>
        <w:autoSpaceDN/>
        <w:spacing w:after="0" w:line="480" w:lineRule="auto"/>
        <w:rPr>
          <w:rFonts w:ascii="Times New Roman" w:hAnsi="Times New Roman" w:cs="Times New Roman"/>
          <w:sz w:val="24"/>
          <w:szCs w:val="24"/>
        </w:rPr>
      </w:pPr>
      <w:r w:rsidRPr="00257E2A">
        <w:rPr>
          <w:rFonts w:ascii="Times New Roman" w:hAnsi="Times New Roman" w:cs="Times New Roman"/>
          <w:sz w:val="24"/>
        </w:rPr>
        <w:t>Here</w:t>
      </w:r>
      <w:r w:rsidR="008B4C27">
        <w:rPr>
          <w:rFonts w:ascii="Times New Roman" w:hAnsi="Times New Roman" w:cs="Times New Roman"/>
          <w:sz w:val="24"/>
        </w:rPr>
        <w:t>,</w:t>
      </w:r>
      <w:r w:rsidR="00785835" w:rsidRPr="00257E2A">
        <w:rPr>
          <w:rFonts w:ascii="Times New Roman" w:hAnsi="Times New Roman" w:cs="Times New Roman"/>
          <w:sz w:val="24"/>
        </w:rPr>
        <w:t xml:space="preserve"> it should be noted that</w:t>
      </w:r>
      <w:r w:rsidR="00981CE8" w:rsidRPr="00257E2A">
        <w:rPr>
          <w:rFonts w:ascii="Times New Roman" w:hAnsi="Times New Roman" w:cs="Times New Roman"/>
          <w:sz w:val="24"/>
        </w:rPr>
        <w:t xml:space="preserve">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257E2A">
        <w:rPr>
          <w:rFonts w:ascii="Times New Roman" w:hAnsi="Times New Roman" w:cs="Times New Roman"/>
          <w:sz w:val="24"/>
        </w:rPr>
        <w:t xml:space="preserve"> i</w:t>
      </w:r>
      <w:r w:rsidR="001534D6" w:rsidRPr="00A53550">
        <w:rPr>
          <w:rFonts w:ascii="Times New Roman" w:hAnsi="Times New Roman" w:cs="Times New Roman"/>
          <w:sz w:val="24"/>
        </w:rPr>
        <w:t>s equivalent to the equations (1) and (2) in the Method</w:t>
      </w:r>
      <w:r w:rsidR="00D30C8F" w:rsidRPr="00A53550">
        <w:rPr>
          <w:rFonts w:ascii="Times New Roman" w:hAnsi="Times New Roman" w:cs="Times New Roman"/>
          <w:sz w:val="24"/>
        </w:rPr>
        <w:t xml:space="preserve"> and Appendix (A)</w:t>
      </w:r>
      <w:r w:rsidR="00981CE8" w:rsidRPr="00257E2A">
        <w:rPr>
          <w:rFonts w:ascii="Times New Roman" w:hAnsi="Times New Roman" w:cs="Times New Roman"/>
          <w:sz w:val="24"/>
        </w:rPr>
        <w:t>.</w:t>
      </w:r>
      <w:r w:rsidR="00F90DB8" w:rsidRPr="00257E2A">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257E2A">
        <w:rPr>
          <w:rFonts w:ascii="Times New Roman" w:hAnsi="Times New Roman" w:cs="Times New Roman"/>
          <w:sz w:val="24"/>
          <w:szCs w:val="24"/>
        </w:rPr>
        <w:t xml:space="preserve"> with respect to</w:t>
      </w:r>
      <w:r w:rsidR="00F90DB8" w:rsidRPr="00A1530B">
        <w:rPr>
          <w:rFonts w:ascii="Times New Roman" w:hAnsi="Times New Roman" w:cs="Times New Roman"/>
          <w:sz w:val="24"/>
          <w:szCs w:val="24"/>
        </w:rPr>
        <w:t xml:space="preserve">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182DBC"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03B4DD6A" w14:textId="51E376A9" w:rsidR="00407196" w:rsidRPr="00A1530B" w:rsidRDefault="00182DBC"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182DBC"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182DBC"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640580A6"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 xml:space="preserve">using </w:t>
      </w:r>
      <w:r w:rsidR="008B4C27">
        <w:rPr>
          <w:rFonts w:ascii="Times New Roman" w:hAnsi="Times New Roman" w:cs="Times New Roman"/>
          <w:sz w:val="24"/>
        </w:rPr>
        <w:t xml:space="preserve">the </w:t>
      </w:r>
      <w:r w:rsidR="0084450E" w:rsidRPr="00A1530B">
        <w:rPr>
          <w:rFonts w:ascii="Times New Roman" w:hAnsi="Times New Roman" w:cs="Times New Roman"/>
          <w:sz w:val="24"/>
        </w:rPr>
        <w:t>following equation until convergence,</w:t>
      </w:r>
    </w:p>
    <w:p w14:paraId="766191E7" w14:textId="17466D70" w:rsidR="00B71A53" w:rsidRPr="00A1530B" w:rsidRDefault="00182DBC"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48ECD84E" w14:textId="74F90952"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6A8089" w15:done="0"/>
  <w15:commentEx w15:paraId="4D2229E1" w15:done="0"/>
  <w15:commentEx w15:paraId="6020AB17" w15:done="0"/>
  <w15:commentEx w15:paraId="7CC353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6A8089" w16cid:durableId="1F9ED4C1"/>
  <w16cid:commentId w16cid:paraId="4D2229E1" w16cid:durableId="1F9ED275"/>
  <w16cid:commentId w16cid:paraId="6020AB17" w16cid:durableId="1F9ED276"/>
  <w16cid:commentId w16cid:paraId="7CC35382" w16cid:durableId="1F9ED2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62683" w14:textId="77777777" w:rsidR="007D334B" w:rsidRDefault="007D334B" w:rsidP="00030858">
      <w:pPr>
        <w:spacing w:after="0" w:line="240" w:lineRule="auto"/>
      </w:pPr>
      <w:r>
        <w:separator/>
      </w:r>
    </w:p>
  </w:endnote>
  <w:endnote w:type="continuationSeparator" w:id="0">
    <w:p w14:paraId="1A877B8F" w14:textId="77777777" w:rsidR="007D334B" w:rsidRDefault="007D334B"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00000007" w:usb1="00000000" w:usb2="00000000" w:usb3="00000000" w:csb0="00000093"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3EE45" w14:textId="77777777" w:rsidR="007D334B" w:rsidRDefault="007D334B" w:rsidP="00030858">
      <w:pPr>
        <w:spacing w:after="0" w:line="240" w:lineRule="auto"/>
      </w:pPr>
      <w:r>
        <w:separator/>
      </w:r>
    </w:p>
  </w:footnote>
  <w:footnote w:type="continuationSeparator" w:id="0">
    <w:p w14:paraId="425367C3" w14:textId="77777777" w:rsidR="007D334B" w:rsidRDefault="007D334B"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item&gt;70&lt;/item&gt;&lt;item&gt;71&lt;/item&gt;&lt;item&gt;72&lt;/item&gt;&lt;item&gt;74&lt;/item&gt;&lt;item&gt;75&lt;/item&gt;&lt;/record-ids&gt;&lt;/item&gt;&lt;/Libraries&gt;"/>
  </w:docVars>
  <w:rsids>
    <w:rsidRoot w:val="00952104"/>
    <w:rsid w:val="00000427"/>
    <w:rsid w:val="0000086A"/>
    <w:rsid w:val="00004D76"/>
    <w:rsid w:val="00005F89"/>
    <w:rsid w:val="00006860"/>
    <w:rsid w:val="00006E45"/>
    <w:rsid w:val="00010313"/>
    <w:rsid w:val="00011D9D"/>
    <w:rsid w:val="00011FC6"/>
    <w:rsid w:val="00012E6D"/>
    <w:rsid w:val="00013294"/>
    <w:rsid w:val="000140E2"/>
    <w:rsid w:val="00014D9F"/>
    <w:rsid w:val="00015957"/>
    <w:rsid w:val="00015BE4"/>
    <w:rsid w:val="00016A83"/>
    <w:rsid w:val="000170BE"/>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06FB"/>
    <w:rsid w:val="00041934"/>
    <w:rsid w:val="00041F25"/>
    <w:rsid w:val="0004280F"/>
    <w:rsid w:val="00042B82"/>
    <w:rsid w:val="0004371A"/>
    <w:rsid w:val="00043756"/>
    <w:rsid w:val="000457A0"/>
    <w:rsid w:val="00046BC3"/>
    <w:rsid w:val="000479C6"/>
    <w:rsid w:val="00047B6F"/>
    <w:rsid w:val="00047BFC"/>
    <w:rsid w:val="00047C16"/>
    <w:rsid w:val="000504A3"/>
    <w:rsid w:val="00050AE7"/>
    <w:rsid w:val="00052690"/>
    <w:rsid w:val="00054EE8"/>
    <w:rsid w:val="00055C56"/>
    <w:rsid w:val="00056BC8"/>
    <w:rsid w:val="0006068A"/>
    <w:rsid w:val="0006085D"/>
    <w:rsid w:val="00060BC1"/>
    <w:rsid w:val="0006113D"/>
    <w:rsid w:val="00061DDA"/>
    <w:rsid w:val="00063FA1"/>
    <w:rsid w:val="000662BE"/>
    <w:rsid w:val="00070FC1"/>
    <w:rsid w:val="00072BE7"/>
    <w:rsid w:val="0007403B"/>
    <w:rsid w:val="00075384"/>
    <w:rsid w:val="00076159"/>
    <w:rsid w:val="00076CA8"/>
    <w:rsid w:val="00080361"/>
    <w:rsid w:val="00080416"/>
    <w:rsid w:val="00083727"/>
    <w:rsid w:val="000908A0"/>
    <w:rsid w:val="00092AE1"/>
    <w:rsid w:val="00096642"/>
    <w:rsid w:val="0009730E"/>
    <w:rsid w:val="000A0230"/>
    <w:rsid w:val="000A1119"/>
    <w:rsid w:val="000A13D5"/>
    <w:rsid w:val="000A3BB2"/>
    <w:rsid w:val="000A458F"/>
    <w:rsid w:val="000A5CC5"/>
    <w:rsid w:val="000A6717"/>
    <w:rsid w:val="000B1366"/>
    <w:rsid w:val="000B7990"/>
    <w:rsid w:val="000C1597"/>
    <w:rsid w:val="000C4531"/>
    <w:rsid w:val="000C6AA6"/>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181C"/>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5E42"/>
    <w:rsid w:val="0012746D"/>
    <w:rsid w:val="00130F30"/>
    <w:rsid w:val="0013151F"/>
    <w:rsid w:val="00132BD9"/>
    <w:rsid w:val="00133184"/>
    <w:rsid w:val="001342FB"/>
    <w:rsid w:val="00135E8D"/>
    <w:rsid w:val="001402D7"/>
    <w:rsid w:val="00140382"/>
    <w:rsid w:val="00140851"/>
    <w:rsid w:val="00141B11"/>
    <w:rsid w:val="00142AC4"/>
    <w:rsid w:val="001458B7"/>
    <w:rsid w:val="00145900"/>
    <w:rsid w:val="001513D8"/>
    <w:rsid w:val="00151A2C"/>
    <w:rsid w:val="00151B46"/>
    <w:rsid w:val="0015284D"/>
    <w:rsid w:val="0015293A"/>
    <w:rsid w:val="001534D6"/>
    <w:rsid w:val="0015354B"/>
    <w:rsid w:val="00154CE4"/>
    <w:rsid w:val="00154FDF"/>
    <w:rsid w:val="001555EC"/>
    <w:rsid w:val="001615E6"/>
    <w:rsid w:val="00161897"/>
    <w:rsid w:val="00163760"/>
    <w:rsid w:val="0016512B"/>
    <w:rsid w:val="0016733C"/>
    <w:rsid w:val="00167638"/>
    <w:rsid w:val="0017047E"/>
    <w:rsid w:val="00171346"/>
    <w:rsid w:val="00171D84"/>
    <w:rsid w:val="00172EED"/>
    <w:rsid w:val="001749C6"/>
    <w:rsid w:val="00175726"/>
    <w:rsid w:val="001770CD"/>
    <w:rsid w:val="00182DBC"/>
    <w:rsid w:val="00183EA8"/>
    <w:rsid w:val="00184B02"/>
    <w:rsid w:val="00186A3D"/>
    <w:rsid w:val="001875E8"/>
    <w:rsid w:val="00187871"/>
    <w:rsid w:val="00191F8F"/>
    <w:rsid w:val="00192E0A"/>
    <w:rsid w:val="00193506"/>
    <w:rsid w:val="001A06E5"/>
    <w:rsid w:val="001A306B"/>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384B"/>
    <w:rsid w:val="001D44E0"/>
    <w:rsid w:val="001D5CFA"/>
    <w:rsid w:val="001D6ED8"/>
    <w:rsid w:val="001E535C"/>
    <w:rsid w:val="001E5C2E"/>
    <w:rsid w:val="001E71B4"/>
    <w:rsid w:val="001E7C2E"/>
    <w:rsid w:val="001F1E4E"/>
    <w:rsid w:val="001F2CCD"/>
    <w:rsid w:val="001F302F"/>
    <w:rsid w:val="001F4053"/>
    <w:rsid w:val="001F4448"/>
    <w:rsid w:val="0020069B"/>
    <w:rsid w:val="00201CAD"/>
    <w:rsid w:val="00202C18"/>
    <w:rsid w:val="0020485F"/>
    <w:rsid w:val="00206C13"/>
    <w:rsid w:val="00213946"/>
    <w:rsid w:val="00217CB8"/>
    <w:rsid w:val="0022019B"/>
    <w:rsid w:val="002212B0"/>
    <w:rsid w:val="002225B6"/>
    <w:rsid w:val="002254A3"/>
    <w:rsid w:val="00226114"/>
    <w:rsid w:val="00227572"/>
    <w:rsid w:val="00227D73"/>
    <w:rsid w:val="0023210A"/>
    <w:rsid w:val="002326C8"/>
    <w:rsid w:val="00233B9C"/>
    <w:rsid w:val="00235372"/>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57E2A"/>
    <w:rsid w:val="002644DA"/>
    <w:rsid w:val="00264661"/>
    <w:rsid w:val="00265571"/>
    <w:rsid w:val="00265E3C"/>
    <w:rsid w:val="00267D33"/>
    <w:rsid w:val="00270406"/>
    <w:rsid w:val="002705F1"/>
    <w:rsid w:val="00270CA4"/>
    <w:rsid w:val="002724CA"/>
    <w:rsid w:val="002748F8"/>
    <w:rsid w:val="00276268"/>
    <w:rsid w:val="002801FF"/>
    <w:rsid w:val="002817D6"/>
    <w:rsid w:val="0028270E"/>
    <w:rsid w:val="00282E47"/>
    <w:rsid w:val="002839D0"/>
    <w:rsid w:val="00284D6B"/>
    <w:rsid w:val="002854F5"/>
    <w:rsid w:val="00287A7E"/>
    <w:rsid w:val="00290783"/>
    <w:rsid w:val="00290CD9"/>
    <w:rsid w:val="00290D25"/>
    <w:rsid w:val="00291204"/>
    <w:rsid w:val="00291BA7"/>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337"/>
    <w:rsid w:val="002C5DF1"/>
    <w:rsid w:val="002C6FDF"/>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35F5"/>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65E33"/>
    <w:rsid w:val="00366239"/>
    <w:rsid w:val="0037045E"/>
    <w:rsid w:val="003718E0"/>
    <w:rsid w:val="003727AA"/>
    <w:rsid w:val="00372E40"/>
    <w:rsid w:val="003748C1"/>
    <w:rsid w:val="003766CE"/>
    <w:rsid w:val="003769B0"/>
    <w:rsid w:val="00377214"/>
    <w:rsid w:val="00381555"/>
    <w:rsid w:val="003817BC"/>
    <w:rsid w:val="00386A04"/>
    <w:rsid w:val="00386BD3"/>
    <w:rsid w:val="00391F31"/>
    <w:rsid w:val="00392E86"/>
    <w:rsid w:val="00394B32"/>
    <w:rsid w:val="003969BC"/>
    <w:rsid w:val="003A071A"/>
    <w:rsid w:val="003A103F"/>
    <w:rsid w:val="003A57B6"/>
    <w:rsid w:val="003B2653"/>
    <w:rsid w:val="003B2F31"/>
    <w:rsid w:val="003B5758"/>
    <w:rsid w:val="003B6086"/>
    <w:rsid w:val="003B65D3"/>
    <w:rsid w:val="003C1865"/>
    <w:rsid w:val="003C2CCA"/>
    <w:rsid w:val="003C3058"/>
    <w:rsid w:val="003C3FAD"/>
    <w:rsid w:val="003C5A08"/>
    <w:rsid w:val="003C6408"/>
    <w:rsid w:val="003D1ABD"/>
    <w:rsid w:val="003D32F1"/>
    <w:rsid w:val="003D3990"/>
    <w:rsid w:val="003D43F2"/>
    <w:rsid w:val="003D6072"/>
    <w:rsid w:val="003D6540"/>
    <w:rsid w:val="003E0151"/>
    <w:rsid w:val="003E15A9"/>
    <w:rsid w:val="003E1C98"/>
    <w:rsid w:val="003E259A"/>
    <w:rsid w:val="003E2EDF"/>
    <w:rsid w:val="003E30D0"/>
    <w:rsid w:val="003E6560"/>
    <w:rsid w:val="003E7EA9"/>
    <w:rsid w:val="003F4275"/>
    <w:rsid w:val="003F6029"/>
    <w:rsid w:val="00401125"/>
    <w:rsid w:val="0040204C"/>
    <w:rsid w:val="0040638A"/>
    <w:rsid w:val="00406CCA"/>
    <w:rsid w:val="00407196"/>
    <w:rsid w:val="00410533"/>
    <w:rsid w:val="00410A02"/>
    <w:rsid w:val="00410DB0"/>
    <w:rsid w:val="00411081"/>
    <w:rsid w:val="00411739"/>
    <w:rsid w:val="0041258D"/>
    <w:rsid w:val="0041288E"/>
    <w:rsid w:val="00416138"/>
    <w:rsid w:val="00416BE3"/>
    <w:rsid w:val="00417084"/>
    <w:rsid w:val="004173DB"/>
    <w:rsid w:val="004224BF"/>
    <w:rsid w:val="004233A4"/>
    <w:rsid w:val="00423C16"/>
    <w:rsid w:val="004242F1"/>
    <w:rsid w:val="0042529F"/>
    <w:rsid w:val="00427A1C"/>
    <w:rsid w:val="00432514"/>
    <w:rsid w:val="00434518"/>
    <w:rsid w:val="0043577A"/>
    <w:rsid w:val="00436187"/>
    <w:rsid w:val="004370F4"/>
    <w:rsid w:val="00437363"/>
    <w:rsid w:val="004405B7"/>
    <w:rsid w:val="00446552"/>
    <w:rsid w:val="00446B15"/>
    <w:rsid w:val="00450073"/>
    <w:rsid w:val="00450CEF"/>
    <w:rsid w:val="00450E97"/>
    <w:rsid w:val="00451176"/>
    <w:rsid w:val="004515D4"/>
    <w:rsid w:val="0045374B"/>
    <w:rsid w:val="004537F0"/>
    <w:rsid w:val="00455CCD"/>
    <w:rsid w:val="00457809"/>
    <w:rsid w:val="00460175"/>
    <w:rsid w:val="004612A1"/>
    <w:rsid w:val="0046171B"/>
    <w:rsid w:val="00461E37"/>
    <w:rsid w:val="00464F37"/>
    <w:rsid w:val="00465834"/>
    <w:rsid w:val="00467872"/>
    <w:rsid w:val="004709B8"/>
    <w:rsid w:val="00472872"/>
    <w:rsid w:val="004743D7"/>
    <w:rsid w:val="0047563A"/>
    <w:rsid w:val="0047576E"/>
    <w:rsid w:val="00483DDA"/>
    <w:rsid w:val="00484112"/>
    <w:rsid w:val="00484B9B"/>
    <w:rsid w:val="00484FD2"/>
    <w:rsid w:val="00485104"/>
    <w:rsid w:val="0048519C"/>
    <w:rsid w:val="004853F0"/>
    <w:rsid w:val="00485479"/>
    <w:rsid w:val="00486652"/>
    <w:rsid w:val="00486B2C"/>
    <w:rsid w:val="00486E3D"/>
    <w:rsid w:val="00487804"/>
    <w:rsid w:val="00492DE3"/>
    <w:rsid w:val="00494B56"/>
    <w:rsid w:val="00494B7A"/>
    <w:rsid w:val="00494E62"/>
    <w:rsid w:val="00496DD3"/>
    <w:rsid w:val="004A3A41"/>
    <w:rsid w:val="004A4088"/>
    <w:rsid w:val="004A5153"/>
    <w:rsid w:val="004A533B"/>
    <w:rsid w:val="004A77BA"/>
    <w:rsid w:val="004B239D"/>
    <w:rsid w:val="004B2E7F"/>
    <w:rsid w:val="004B5D1D"/>
    <w:rsid w:val="004B6958"/>
    <w:rsid w:val="004B7568"/>
    <w:rsid w:val="004C220B"/>
    <w:rsid w:val="004C324F"/>
    <w:rsid w:val="004C3E34"/>
    <w:rsid w:val="004C46DB"/>
    <w:rsid w:val="004C4E68"/>
    <w:rsid w:val="004C5417"/>
    <w:rsid w:val="004C5DDB"/>
    <w:rsid w:val="004C6BA1"/>
    <w:rsid w:val="004C75FB"/>
    <w:rsid w:val="004D0AC6"/>
    <w:rsid w:val="004D2DAE"/>
    <w:rsid w:val="004D415A"/>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3FA7"/>
    <w:rsid w:val="004F5AD1"/>
    <w:rsid w:val="004F5E6E"/>
    <w:rsid w:val="004F691E"/>
    <w:rsid w:val="00501869"/>
    <w:rsid w:val="00501D59"/>
    <w:rsid w:val="00502FC1"/>
    <w:rsid w:val="00504FD0"/>
    <w:rsid w:val="00506BC1"/>
    <w:rsid w:val="00507574"/>
    <w:rsid w:val="0051249E"/>
    <w:rsid w:val="00513425"/>
    <w:rsid w:val="00514290"/>
    <w:rsid w:val="005142F3"/>
    <w:rsid w:val="005144FE"/>
    <w:rsid w:val="0052154F"/>
    <w:rsid w:val="0052284B"/>
    <w:rsid w:val="005232A7"/>
    <w:rsid w:val="0052436D"/>
    <w:rsid w:val="00525400"/>
    <w:rsid w:val="0052698E"/>
    <w:rsid w:val="00530040"/>
    <w:rsid w:val="00530184"/>
    <w:rsid w:val="005326B0"/>
    <w:rsid w:val="00536085"/>
    <w:rsid w:val="00536140"/>
    <w:rsid w:val="00544988"/>
    <w:rsid w:val="005459AA"/>
    <w:rsid w:val="005467C7"/>
    <w:rsid w:val="00547129"/>
    <w:rsid w:val="00547A79"/>
    <w:rsid w:val="00550381"/>
    <w:rsid w:val="00551C1A"/>
    <w:rsid w:val="00554684"/>
    <w:rsid w:val="00555A7B"/>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800"/>
    <w:rsid w:val="00591980"/>
    <w:rsid w:val="00595EC8"/>
    <w:rsid w:val="005960E6"/>
    <w:rsid w:val="00596D87"/>
    <w:rsid w:val="005A0E6F"/>
    <w:rsid w:val="005A6EC8"/>
    <w:rsid w:val="005B1BD9"/>
    <w:rsid w:val="005B2EFF"/>
    <w:rsid w:val="005B3EF2"/>
    <w:rsid w:val="005B50F3"/>
    <w:rsid w:val="005B53BD"/>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1807"/>
    <w:rsid w:val="00603593"/>
    <w:rsid w:val="006049A0"/>
    <w:rsid w:val="00605D91"/>
    <w:rsid w:val="00607C4F"/>
    <w:rsid w:val="00611644"/>
    <w:rsid w:val="00614EAA"/>
    <w:rsid w:val="0061502E"/>
    <w:rsid w:val="00615D00"/>
    <w:rsid w:val="00616292"/>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7CD"/>
    <w:rsid w:val="00652D54"/>
    <w:rsid w:val="00653680"/>
    <w:rsid w:val="006568A4"/>
    <w:rsid w:val="00657684"/>
    <w:rsid w:val="00657784"/>
    <w:rsid w:val="0066057F"/>
    <w:rsid w:val="00660CAD"/>
    <w:rsid w:val="00662199"/>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2FC"/>
    <w:rsid w:val="006B28EC"/>
    <w:rsid w:val="006B332C"/>
    <w:rsid w:val="006B3921"/>
    <w:rsid w:val="006B3D14"/>
    <w:rsid w:val="006B46EC"/>
    <w:rsid w:val="006B5BDE"/>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E544D"/>
    <w:rsid w:val="006F0BBA"/>
    <w:rsid w:val="006F2225"/>
    <w:rsid w:val="006F3C69"/>
    <w:rsid w:val="006F608C"/>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2023A"/>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0CE"/>
    <w:rsid w:val="0074384E"/>
    <w:rsid w:val="007446C4"/>
    <w:rsid w:val="00746EEA"/>
    <w:rsid w:val="00747E86"/>
    <w:rsid w:val="00751576"/>
    <w:rsid w:val="00751F2A"/>
    <w:rsid w:val="00754D26"/>
    <w:rsid w:val="00754E5F"/>
    <w:rsid w:val="00756532"/>
    <w:rsid w:val="00761727"/>
    <w:rsid w:val="0076636B"/>
    <w:rsid w:val="00770F5C"/>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835"/>
    <w:rsid w:val="00785B0D"/>
    <w:rsid w:val="00786899"/>
    <w:rsid w:val="00791C1E"/>
    <w:rsid w:val="007921B7"/>
    <w:rsid w:val="0079293A"/>
    <w:rsid w:val="00793010"/>
    <w:rsid w:val="0079361B"/>
    <w:rsid w:val="00794201"/>
    <w:rsid w:val="0079521C"/>
    <w:rsid w:val="007954EE"/>
    <w:rsid w:val="00795872"/>
    <w:rsid w:val="00795B15"/>
    <w:rsid w:val="00796969"/>
    <w:rsid w:val="00797E9B"/>
    <w:rsid w:val="007A055E"/>
    <w:rsid w:val="007A0ED6"/>
    <w:rsid w:val="007A4354"/>
    <w:rsid w:val="007A4380"/>
    <w:rsid w:val="007A67E4"/>
    <w:rsid w:val="007A7F56"/>
    <w:rsid w:val="007B346D"/>
    <w:rsid w:val="007B3F04"/>
    <w:rsid w:val="007B44F8"/>
    <w:rsid w:val="007B552F"/>
    <w:rsid w:val="007B5721"/>
    <w:rsid w:val="007B76AB"/>
    <w:rsid w:val="007C0116"/>
    <w:rsid w:val="007C0DB7"/>
    <w:rsid w:val="007C3FD7"/>
    <w:rsid w:val="007C4F3E"/>
    <w:rsid w:val="007C50E7"/>
    <w:rsid w:val="007C7A60"/>
    <w:rsid w:val="007D1295"/>
    <w:rsid w:val="007D1928"/>
    <w:rsid w:val="007D26D5"/>
    <w:rsid w:val="007D30C2"/>
    <w:rsid w:val="007D334B"/>
    <w:rsid w:val="007D3B84"/>
    <w:rsid w:val="007D3CD2"/>
    <w:rsid w:val="007D476C"/>
    <w:rsid w:val="007D4EA4"/>
    <w:rsid w:val="007D543A"/>
    <w:rsid w:val="007D56A8"/>
    <w:rsid w:val="007D612C"/>
    <w:rsid w:val="007D6A36"/>
    <w:rsid w:val="007D7D73"/>
    <w:rsid w:val="007E1C8B"/>
    <w:rsid w:val="007E2439"/>
    <w:rsid w:val="007E3762"/>
    <w:rsid w:val="007E403B"/>
    <w:rsid w:val="007E4991"/>
    <w:rsid w:val="007E5AF7"/>
    <w:rsid w:val="007E5BF6"/>
    <w:rsid w:val="007E668A"/>
    <w:rsid w:val="007E75A3"/>
    <w:rsid w:val="007F1214"/>
    <w:rsid w:val="007F16AE"/>
    <w:rsid w:val="007F2C9C"/>
    <w:rsid w:val="007F469A"/>
    <w:rsid w:val="007F4707"/>
    <w:rsid w:val="007F7DD4"/>
    <w:rsid w:val="00802256"/>
    <w:rsid w:val="008030DE"/>
    <w:rsid w:val="00803954"/>
    <w:rsid w:val="008069C5"/>
    <w:rsid w:val="0081254E"/>
    <w:rsid w:val="008144FA"/>
    <w:rsid w:val="008145B2"/>
    <w:rsid w:val="008147B6"/>
    <w:rsid w:val="00814F30"/>
    <w:rsid w:val="00817980"/>
    <w:rsid w:val="00817B94"/>
    <w:rsid w:val="00823A35"/>
    <w:rsid w:val="008251B0"/>
    <w:rsid w:val="008260BE"/>
    <w:rsid w:val="0082724A"/>
    <w:rsid w:val="00827772"/>
    <w:rsid w:val="00831B03"/>
    <w:rsid w:val="00833E8A"/>
    <w:rsid w:val="00835C34"/>
    <w:rsid w:val="008360F7"/>
    <w:rsid w:val="008363C4"/>
    <w:rsid w:val="00841FC9"/>
    <w:rsid w:val="00843B4C"/>
    <w:rsid w:val="0084450E"/>
    <w:rsid w:val="00844AEE"/>
    <w:rsid w:val="00846502"/>
    <w:rsid w:val="00850C24"/>
    <w:rsid w:val="00851BC4"/>
    <w:rsid w:val="008568A8"/>
    <w:rsid w:val="00860722"/>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3E12"/>
    <w:rsid w:val="0089588D"/>
    <w:rsid w:val="00896A9A"/>
    <w:rsid w:val="00897453"/>
    <w:rsid w:val="00897CEA"/>
    <w:rsid w:val="008A14EA"/>
    <w:rsid w:val="008A220E"/>
    <w:rsid w:val="008A55A6"/>
    <w:rsid w:val="008A7D4B"/>
    <w:rsid w:val="008B0351"/>
    <w:rsid w:val="008B240B"/>
    <w:rsid w:val="008B2539"/>
    <w:rsid w:val="008B2759"/>
    <w:rsid w:val="008B3A62"/>
    <w:rsid w:val="008B3D74"/>
    <w:rsid w:val="008B4C27"/>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6FD"/>
    <w:rsid w:val="00900EB4"/>
    <w:rsid w:val="0090265A"/>
    <w:rsid w:val="00902D9B"/>
    <w:rsid w:val="00903004"/>
    <w:rsid w:val="00903824"/>
    <w:rsid w:val="00905556"/>
    <w:rsid w:val="00905ED4"/>
    <w:rsid w:val="009100EC"/>
    <w:rsid w:val="00911650"/>
    <w:rsid w:val="00911E40"/>
    <w:rsid w:val="00912519"/>
    <w:rsid w:val="0091372B"/>
    <w:rsid w:val="00915D63"/>
    <w:rsid w:val="0091680E"/>
    <w:rsid w:val="0091726F"/>
    <w:rsid w:val="0092032E"/>
    <w:rsid w:val="0092181F"/>
    <w:rsid w:val="0092232C"/>
    <w:rsid w:val="00923018"/>
    <w:rsid w:val="00923CAA"/>
    <w:rsid w:val="0092672D"/>
    <w:rsid w:val="0093185E"/>
    <w:rsid w:val="0093306B"/>
    <w:rsid w:val="009339D1"/>
    <w:rsid w:val="00933E3C"/>
    <w:rsid w:val="00933E46"/>
    <w:rsid w:val="00934560"/>
    <w:rsid w:val="00934CA0"/>
    <w:rsid w:val="00937B5B"/>
    <w:rsid w:val="00937E1D"/>
    <w:rsid w:val="00941D4D"/>
    <w:rsid w:val="009447FE"/>
    <w:rsid w:val="00945CFA"/>
    <w:rsid w:val="00945D52"/>
    <w:rsid w:val="00946369"/>
    <w:rsid w:val="0094659C"/>
    <w:rsid w:val="00946921"/>
    <w:rsid w:val="0094785F"/>
    <w:rsid w:val="00950424"/>
    <w:rsid w:val="00952104"/>
    <w:rsid w:val="0095322A"/>
    <w:rsid w:val="009537CD"/>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07A8"/>
    <w:rsid w:val="009A1522"/>
    <w:rsid w:val="009A1D19"/>
    <w:rsid w:val="009A2227"/>
    <w:rsid w:val="009A2DD3"/>
    <w:rsid w:val="009A35A0"/>
    <w:rsid w:val="009A5940"/>
    <w:rsid w:val="009A5B32"/>
    <w:rsid w:val="009A5B3A"/>
    <w:rsid w:val="009B22EC"/>
    <w:rsid w:val="009B26B2"/>
    <w:rsid w:val="009B33BF"/>
    <w:rsid w:val="009B3999"/>
    <w:rsid w:val="009B4D22"/>
    <w:rsid w:val="009C314C"/>
    <w:rsid w:val="009C5193"/>
    <w:rsid w:val="009C6D37"/>
    <w:rsid w:val="009C7F58"/>
    <w:rsid w:val="009D1CB5"/>
    <w:rsid w:val="009D31A5"/>
    <w:rsid w:val="009D3702"/>
    <w:rsid w:val="009D37A2"/>
    <w:rsid w:val="009D6543"/>
    <w:rsid w:val="009D719A"/>
    <w:rsid w:val="009E206B"/>
    <w:rsid w:val="009E25B4"/>
    <w:rsid w:val="009E27DC"/>
    <w:rsid w:val="009E43C5"/>
    <w:rsid w:val="009E4455"/>
    <w:rsid w:val="009E7DB5"/>
    <w:rsid w:val="009F120C"/>
    <w:rsid w:val="009F2A31"/>
    <w:rsid w:val="009F446D"/>
    <w:rsid w:val="009F472B"/>
    <w:rsid w:val="009F48B6"/>
    <w:rsid w:val="009F5524"/>
    <w:rsid w:val="009F7A46"/>
    <w:rsid w:val="00A00286"/>
    <w:rsid w:val="00A03A0C"/>
    <w:rsid w:val="00A0421A"/>
    <w:rsid w:val="00A048F5"/>
    <w:rsid w:val="00A10A9C"/>
    <w:rsid w:val="00A119A9"/>
    <w:rsid w:val="00A13143"/>
    <w:rsid w:val="00A1530B"/>
    <w:rsid w:val="00A16A6A"/>
    <w:rsid w:val="00A2134F"/>
    <w:rsid w:val="00A2178F"/>
    <w:rsid w:val="00A21D56"/>
    <w:rsid w:val="00A2209C"/>
    <w:rsid w:val="00A22257"/>
    <w:rsid w:val="00A22656"/>
    <w:rsid w:val="00A22FAB"/>
    <w:rsid w:val="00A23F32"/>
    <w:rsid w:val="00A27C0B"/>
    <w:rsid w:val="00A3075D"/>
    <w:rsid w:val="00A311DE"/>
    <w:rsid w:val="00A31952"/>
    <w:rsid w:val="00A31AA2"/>
    <w:rsid w:val="00A32389"/>
    <w:rsid w:val="00A32876"/>
    <w:rsid w:val="00A32FD6"/>
    <w:rsid w:val="00A3365C"/>
    <w:rsid w:val="00A3479E"/>
    <w:rsid w:val="00A3520E"/>
    <w:rsid w:val="00A37900"/>
    <w:rsid w:val="00A40EB3"/>
    <w:rsid w:val="00A41241"/>
    <w:rsid w:val="00A438FA"/>
    <w:rsid w:val="00A4447F"/>
    <w:rsid w:val="00A508D7"/>
    <w:rsid w:val="00A51AB3"/>
    <w:rsid w:val="00A52A30"/>
    <w:rsid w:val="00A52D78"/>
    <w:rsid w:val="00A53550"/>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4F13"/>
    <w:rsid w:val="00A97ECC"/>
    <w:rsid w:val="00AA1624"/>
    <w:rsid w:val="00AA30FB"/>
    <w:rsid w:val="00AA367B"/>
    <w:rsid w:val="00AA6111"/>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5C1"/>
    <w:rsid w:val="00AC795C"/>
    <w:rsid w:val="00AC7986"/>
    <w:rsid w:val="00AD2102"/>
    <w:rsid w:val="00AD3CBC"/>
    <w:rsid w:val="00AD3CFA"/>
    <w:rsid w:val="00AD443E"/>
    <w:rsid w:val="00AD519C"/>
    <w:rsid w:val="00AD6114"/>
    <w:rsid w:val="00AD6317"/>
    <w:rsid w:val="00AD77A4"/>
    <w:rsid w:val="00AD7F05"/>
    <w:rsid w:val="00AE2467"/>
    <w:rsid w:val="00AE280B"/>
    <w:rsid w:val="00AE3D66"/>
    <w:rsid w:val="00AE3FFA"/>
    <w:rsid w:val="00AE477B"/>
    <w:rsid w:val="00AE5727"/>
    <w:rsid w:val="00AE760B"/>
    <w:rsid w:val="00AE782C"/>
    <w:rsid w:val="00AF018C"/>
    <w:rsid w:val="00AF2453"/>
    <w:rsid w:val="00AF43FA"/>
    <w:rsid w:val="00AF475F"/>
    <w:rsid w:val="00AF4830"/>
    <w:rsid w:val="00AF6053"/>
    <w:rsid w:val="00AF6195"/>
    <w:rsid w:val="00AF66B0"/>
    <w:rsid w:val="00AF68B9"/>
    <w:rsid w:val="00B003A6"/>
    <w:rsid w:val="00B01870"/>
    <w:rsid w:val="00B01F97"/>
    <w:rsid w:val="00B06916"/>
    <w:rsid w:val="00B10178"/>
    <w:rsid w:val="00B14CA4"/>
    <w:rsid w:val="00B170F9"/>
    <w:rsid w:val="00B21C5A"/>
    <w:rsid w:val="00B227BE"/>
    <w:rsid w:val="00B23209"/>
    <w:rsid w:val="00B237D1"/>
    <w:rsid w:val="00B2541B"/>
    <w:rsid w:val="00B26A76"/>
    <w:rsid w:val="00B26AE7"/>
    <w:rsid w:val="00B27B63"/>
    <w:rsid w:val="00B308ED"/>
    <w:rsid w:val="00B310BD"/>
    <w:rsid w:val="00B32C93"/>
    <w:rsid w:val="00B32FF8"/>
    <w:rsid w:val="00B335CD"/>
    <w:rsid w:val="00B34A5B"/>
    <w:rsid w:val="00B36789"/>
    <w:rsid w:val="00B407DD"/>
    <w:rsid w:val="00B40D60"/>
    <w:rsid w:val="00B424B6"/>
    <w:rsid w:val="00B42764"/>
    <w:rsid w:val="00B44972"/>
    <w:rsid w:val="00B45152"/>
    <w:rsid w:val="00B513F8"/>
    <w:rsid w:val="00B5184D"/>
    <w:rsid w:val="00B53051"/>
    <w:rsid w:val="00B5444A"/>
    <w:rsid w:val="00B55F73"/>
    <w:rsid w:val="00B63367"/>
    <w:rsid w:val="00B64FF2"/>
    <w:rsid w:val="00B658EE"/>
    <w:rsid w:val="00B67580"/>
    <w:rsid w:val="00B71A53"/>
    <w:rsid w:val="00B724A1"/>
    <w:rsid w:val="00B72D24"/>
    <w:rsid w:val="00B73C81"/>
    <w:rsid w:val="00B73EA6"/>
    <w:rsid w:val="00B76A08"/>
    <w:rsid w:val="00B814C3"/>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022"/>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09F4"/>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482E"/>
    <w:rsid w:val="00C14CBF"/>
    <w:rsid w:val="00C158C4"/>
    <w:rsid w:val="00C20C8E"/>
    <w:rsid w:val="00C22311"/>
    <w:rsid w:val="00C22567"/>
    <w:rsid w:val="00C2349C"/>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1A59"/>
    <w:rsid w:val="00C543D0"/>
    <w:rsid w:val="00C5553C"/>
    <w:rsid w:val="00C558E8"/>
    <w:rsid w:val="00C64D8B"/>
    <w:rsid w:val="00C70392"/>
    <w:rsid w:val="00C762B6"/>
    <w:rsid w:val="00C76BB9"/>
    <w:rsid w:val="00C77452"/>
    <w:rsid w:val="00C80649"/>
    <w:rsid w:val="00C814DD"/>
    <w:rsid w:val="00C8183C"/>
    <w:rsid w:val="00C82AA6"/>
    <w:rsid w:val="00C854DC"/>
    <w:rsid w:val="00C85502"/>
    <w:rsid w:val="00C915DC"/>
    <w:rsid w:val="00C94108"/>
    <w:rsid w:val="00C963E4"/>
    <w:rsid w:val="00C971FF"/>
    <w:rsid w:val="00C97F66"/>
    <w:rsid w:val="00CA1364"/>
    <w:rsid w:val="00CA27ED"/>
    <w:rsid w:val="00CA5A61"/>
    <w:rsid w:val="00CA63FF"/>
    <w:rsid w:val="00CA66BE"/>
    <w:rsid w:val="00CB17A9"/>
    <w:rsid w:val="00CB45CD"/>
    <w:rsid w:val="00CB5500"/>
    <w:rsid w:val="00CC0198"/>
    <w:rsid w:val="00CC085C"/>
    <w:rsid w:val="00CC1CBE"/>
    <w:rsid w:val="00CC25C2"/>
    <w:rsid w:val="00CC5E51"/>
    <w:rsid w:val="00CD3D51"/>
    <w:rsid w:val="00CD4D67"/>
    <w:rsid w:val="00CD5FE7"/>
    <w:rsid w:val="00CD6329"/>
    <w:rsid w:val="00CD6958"/>
    <w:rsid w:val="00CE17AB"/>
    <w:rsid w:val="00CE4083"/>
    <w:rsid w:val="00CE4DA4"/>
    <w:rsid w:val="00CE4EBF"/>
    <w:rsid w:val="00CE507F"/>
    <w:rsid w:val="00CE5E95"/>
    <w:rsid w:val="00CF1594"/>
    <w:rsid w:val="00CF1F37"/>
    <w:rsid w:val="00CF3477"/>
    <w:rsid w:val="00CF49C0"/>
    <w:rsid w:val="00CF50A4"/>
    <w:rsid w:val="00CF6311"/>
    <w:rsid w:val="00CF7FE1"/>
    <w:rsid w:val="00D00475"/>
    <w:rsid w:val="00D00EAB"/>
    <w:rsid w:val="00D04539"/>
    <w:rsid w:val="00D05912"/>
    <w:rsid w:val="00D071C6"/>
    <w:rsid w:val="00D10559"/>
    <w:rsid w:val="00D117E1"/>
    <w:rsid w:val="00D14208"/>
    <w:rsid w:val="00D146E8"/>
    <w:rsid w:val="00D151FC"/>
    <w:rsid w:val="00D153F2"/>
    <w:rsid w:val="00D16275"/>
    <w:rsid w:val="00D16797"/>
    <w:rsid w:val="00D175B6"/>
    <w:rsid w:val="00D17971"/>
    <w:rsid w:val="00D20E97"/>
    <w:rsid w:val="00D214F2"/>
    <w:rsid w:val="00D22238"/>
    <w:rsid w:val="00D23A67"/>
    <w:rsid w:val="00D25A3E"/>
    <w:rsid w:val="00D30C8F"/>
    <w:rsid w:val="00D31FA1"/>
    <w:rsid w:val="00D32AD9"/>
    <w:rsid w:val="00D33004"/>
    <w:rsid w:val="00D355CC"/>
    <w:rsid w:val="00D40AA6"/>
    <w:rsid w:val="00D40FEC"/>
    <w:rsid w:val="00D4230A"/>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3090"/>
    <w:rsid w:val="00D94534"/>
    <w:rsid w:val="00D946AF"/>
    <w:rsid w:val="00D9475A"/>
    <w:rsid w:val="00D94B0F"/>
    <w:rsid w:val="00D97CCE"/>
    <w:rsid w:val="00DA0064"/>
    <w:rsid w:val="00DA00A5"/>
    <w:rsid w:val="00DA1ACF"/>
    <w:rsid w:val="00DA2883"/>
    <w:rsid w:val="00DA49E5"/>
    <w:rsid w:val="00DA4C77"/>
    <w:rsid w:val="00DA4F08"/>
    <w:rsid w:val="00DB071F"/>
    <w:rsid w:val="00DB1707"/>
    <w:rsid w:val="00DB3E7F"/>
    <w:rsid w:val="00DB63C9"/>
    <w:rsid w:val="00DB6D4D"/>
    <w:rsid w:val="00DC639C"/>
    <w:rsid w:val="00DC6EE8"/>
    <w:rsid w:val="00DD05AD"/>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31F"/>
    <w:rsid w:val="00DE6962"/>
    <w:rsid w:val="00DF04CC"/>
    <w:rsid w:val="00DF168D"/>
    <w:rsid w:val="00DF18FB"/>
    <w:rsid w:val="00DF4607"/>
    <w:rsid w:val="00DF4769"/>
    <w:rsid w:val="00DF5624"/>
    <w:rsid w:val="00DF5936"/>
    <w:rsid w:val="00E03626"/>
    <w:rsid w:val="00E03A6F"/>
    <w:rsid w:val="00E0458F"/>
    <w:rsid w:val="00E046F7"/>
    <w:rsid w:val="00E11B1E"/>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3E76"/>
    <w:rsid w:val="00E35356"/>
    <w:rsid w:val="00E367D6"/>
    <w:rsid w:val="00E36C8F"/>
    <w:rsid w:val="00E36F85"/>
    <w:rsid w:val="00E37F9D"/>
    <w:rsid w:val="00E42160"/>
    <w:rsid w:val="00E42505"/>
    <w:rsid w:val="00E42ED8"/>
    <w:rsid w:val="00E43936"/>
    <w:rsid w:val="00E43BF8"/>
    <w:rsid w:val="00E45550"/>
    <w:rsid w:val="00E4641C"/>
    <w:rsid w:val="00E47FCB"/>
    <w:rsid w:val="00E500DD"/>
    <w:rsid w:val="00E52BB8"/>
    <w:rsid w:val="00E52F95"/>
    <w:rsid w:val="00E53723"/>
    <w:rsid w:val="00E5400A"/>
    <w:rsid w:val="00E545A0"/>
    <w:rsid w:val="00E54EC8"/>
    <w:rsid w:val="00E56A4C"/>
    <w:rsid w:val="00E56E90"/>
    <w:rsid w:val="00E57280"/>
    <w:rsid w:val="00E60AFA"/>
    <w:rsid w:val="00E63E90"/>
    <w:rsid w:val="00E641F2"/>
    <w:rsid w:val="00E658DA"/>
    <w:rsid w:val="00E660B4"/>
    <w:rsid w:val="00E6621C"/>
    <w:rsid w:val="00E66C69"/>
    <w:rsid w:val="00E70299"/>
    <w:rsid w:val="00E705AC"/>
    <w:rsid w:val="00E70794"/>
    <w:rsid w:val="00E72D9E"/>
    <w:rsid w:val="00E756F1"/>
    <w:rsid w:val="00E76962"/>
    <w:rsid w:val="00E803EB"/>
    <w:rsid w:val="00E82517"/>
    <w:rsid w:val="00E82C8F"/>
    <w:rsid w:val="00E83C9D"/>
    <w:rsid w:val="00E8548C"/>
    <w:rsid w:val="00E86E26"/>
    <w:rsid w:val="00E87CCF"/>
    <w:rsid w:val="00E90AA1"/>
    <w:rsid w:val="00E90E0F"/>
    <w:rsid w:val="00E91116"/>
    <w:rsid w:val="00E91598"/>
    <w:rsid w:val="00E925D2"/>
    <w:rsid w:val="00E9333E"/>
    <w:rsid w:val="00E94231"/>
    <w:rsid w:val="00E9437E"/>
    <w:rsid w:val="00E9459A"/>
    <w:rsid w:val="00E95EC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B7939"/>
    <w:rsid w:val="00EC0785"/>
    <w:rsid w:val="00EC0B55"/>
    <w:rsid w:val="00EC1047"/>
    <w:rsid w:val="00EC1F4A"/>
    <w:rsid w:val="00ED01CC"/>
    <w:rsid w:val="00ED1EB1"/>
    <w:rsid w:val="00ED2C69"/>
    <w:rsid w:val="00ED74C4"/>
    <w:rsid w:val="00ED7862"/>
    <w:rsid w:val="00EE0260"/>
    <w:rsid w:val="00EE19AD"/>
    <w:rsid w:val="00EE5727"/>
    <w:rsid w:val="00EE7AEC"/>
    <w:rsid w:val="00EF1192"/>
    <w:rsid w:val="00EF3F43"/>
    <w:rsid w:val="00EF42BF"/>
    <w:rsid w:val="00EF4AE1"/>
    <w:rsid w:val="00EF63EB"/>
    <w:rsid w:val="00F0225D"/>
    <w:rsid w:val="00F03A50"/>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5BEB"/>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049"/>
    <w:rsid w:val="00F6362B"/>
    <w:rsid w:val="00F64390"/>
    <w:rsid w:val="00F6484F"/>
    <w:rsid w:val="00F7148F"/>
    <w:rsid w:val="00F7181E"/>
    <w:rsid w:val="00F72791"/>
    <w:rsid w:val="00F74919"/>
    <w:rsid w:val="00F75F9B"/>
    <w:rsid w:val="00F8090B"/>
    <w:rsid w:val="00F80B89"/>
    <w:rsid w:val="00F80EB5"/>
    <w:rsid w:val="00F81B27"/>
    <w:rsid w:val="00F845F8"/>
    <w:rsid w:val="00F872AA"/>
    <w:rsid w:val="00F87C7C"/>
    <w:rsid w:val="00F90DB8"/>
    <w:rsid w:val="00F90E64"/>
    <w:rsid w:val="00F91BF3"/>
    <w:rsid w:val="00F91CF3"/>
    <w:rsid w:val="00F92641"/>
    <w:rsid w:val="00F92921"/>
    <w:rsid w:val="00F95B3F"/>
    <w:rsid w:val="00F9624A"/>
    <w:rsid w:val="00F97374"/>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25A"/>
    <w:rsid w:val="00FC36F4"/>
    <w:rsid w:val="00FC4D2C"/>
    <w:rsid w:val="00FC53E3"/>
    <w:rsid w:val="00FC5592"/>
    <w:rsid w:val="00FC6033"/>
    <w:rsid w:val="00FC681B"/>
    <w:rsid w:val="00FD10F1"/>
    <w:rsid w:val="00FD112B"/>
    <w:rsid w:val="00FD1C65"/>
    <w:rsid w:val="00FD28F6"/>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163202331">
      <w:bodyDiv w:val="1"/>
      <w:marLeft w:val="0"/>
      <w:marRight w:val="0"/>
      <w:marTop w:val="0"/>
      <w:marBottom w:val="0"/>
      <w:divBdr>
        <w:top w:val="none" w:sz="0" w:space="0" w:color="auto"/>
        <w:left w:val="none" w:sz="0" w:space="0" w:color="auto"/>
        <w:bottom w:val="none" w:sz="0" w:space="0" w:color="auto"/>
        <w:right w:val="none" w:sz="0" w:space="0" w:color="auto"/>
      </w:divBdr>
    </w:div>
    <w:div w:id="1397243537">
      <w:bodyDiv w:val="1"/>
      <w:marLeft w:val="0"/>
      <w:marRight w:val="0"/>
      <w:marTop w:val="0"/>
      <w:marBottom w:val="0"/>
      <w:divBdr>
        <w:top w:val="none" w:sz="0" w:space="0" w:color="auto"/>
        <w:left w:val="none" w:sz="0" w:space="0" w:color="auto"/>
        <w:bottom w:val="none" w:sz="0" w:space="0" w:color="auto"/>
        <w:right w:val="none" w:sz="0" w:space="0" w:color="auto"/>
      </w:divBdr>
    </w:div>
    <w:div w:id="1578590134">
      <w:bodyDiv w:val="1"/>
      <w:marLeft w:val="0"/>
      <w:marRight w:val="0"/>
      <w:marTop w:val="0"/>
      <w:marBottom w:val="0"/>
      <w:divBdr>
        <w:top w:val="none" w:sz="0" w:space="0" w:color="auto"/>
        <w:left w:val="none" w:sz="0" w:space="0" w:color="auto"/>
        <w:bottom w:val="none" w:sz="0" w:space="0" w:color="auto"/>
        <w:right w:val="none" w:sz="0" w:space="0" w:color="auto"/>
      </w:divBdr>
    </w:div>
    <w:div w:id="1666936880">
      <w:bodyDiv w:val="1"/>
      <w:marLeft w:val="0"/>
      <w:marRight w:val="0"/>
      <w:marTop w:val="0"/>
      <w:marBottom w:val="0"/>
      <w:divBdr>
        <w:top w:val="none" w:sz="0" w:space="0" w:color="auto"/>
        <w:left w:val="none" w:sz="0" w:space="0" w:color="auto"/>
        <w:bottom w:val="none" w:sz="0" w:space="0" w:color="auto"/>
        <w:right w:val="none" w:sz="0" w:space="0" w:color="auto"/>
      </w:divBdr>
    </w:div>
    <w:div w:id="1720516773">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ealthstat.snu.ac.kr/software/LTMH" TargetMode="External"/><Relationship Id="rId4" Type="http://schemas.microsoft.com/office/2007/relationships/stylesWithEffects" Target="stylesWithEffects.xml"/><Relationship Id="rId9" Type="http://schemas.openxmlformats.org/officeDocument/2006/relationships/hyperlink" Target="http://healthstat.snu.ac.kr/software/LTMH"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1AE6-9B7D-4FC9-9591-D4016461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34</Pages>
  <Words>10454</Words>
  <Characters>59592</Characters>
  <Application>Microsoft Office Word</Application>
  <DocSecurity>0</DocSecurity>
  <Lines>496</Lines>
  <Paragraphs>139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김원지</dc:creator>
  <cp:lastModifiedBy>김원지</cp:lastModifiedBy>
  <cp:revision>34</cp:revision>
  <cp:lastPrinted>2018-10-03T20:29:00Z</cp:lastPrinted>
  <dcterms:created xsi:type="dcterms:W3CDTF">2018-11-20T19:19:00Z</dcterms:created>
  <dcterms:modified xsi:type="dcterms:W3CDTF">2018-11-21T07:36:00Z</dcterms:modified>
</cp:coreProperties>
</file>