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DF" w:rsidRDefault="00E04302">
      <w:r>
        <w:rPr>
          <w:rFonts w:hint="eastAsia"/>
        </w:rPr>
        <w:t>지난</w:t>
      </w:r>
      <w:r>
        <w:rPr>
          <w:rFonts w:hint="eastAsia"/>
        </w:rPr>
        <w:t xml:space="preserve"> </w:t>
      </w:r>
      <w:r w:rsidR="000005F4">
        <w:rPr>
          <w:rFonts w:hint="eastAsia"/>
        </w:rPr>
        <w:t>1</w:t>
      </w:r>
      <w:r w:rsidR="000005F4">
        <w:t>0</w:t>
      </w:r>
      <w:r w:rsidR="000005F4">
        <w:rPr>
          <w:rFonts w:hint="eastAsia"/>
        </w:rPr>
        <w:t>여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년간</w:t>
      </w:r>
      <w:r w:rsidR="000005F4">
        <w:rPr>
          <w:rFonts w:hint="eastAsia"/>
        </w:rPr>
        <w:t xml:space="preserve"> </w:t>
      </w:r>
      <w:r>
        <w:rPr>
          <w:rFonts w:hint="eastAsia"/>
        </w:rPr>
        <w:t>전장</w:t>
      </w:r>
      <w:r>
        <w:rPr>
          <w:rFonts w:hint="eastAsia"/>
        </w:rPr>
        <w:t xml:space="preserve"> </w:t>
      </w:r>
      <w:r>
        <w:rPr>
          <w:rFonts w:hint="eastAsia"/>
        </w:rPr>
        <w:t>유전체</w:t>
      </w:r>
      <w:r>
        <w:rPr>
          <w:rFonts w:hint="eastAsia"/>
        </w:rPr>
        <w:t xml:space="preserve"> </w:t>
      </w:r>
      <w:r>
        <w:rPr>
          <w:rFonts w:hint="eastAsia"/>
        </w:rPr>
        <w:t>연관성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(</w:t>
      </w:r>
      <w:r>
        <w:t>Genome-Wide Association Study)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단일염기변이</w:t>
      </w:r>
      <w:r>
        <w:rPr>
          <w:rFonts w:hint="eastAsia"/>
        </w:rPr>
        <w:t xml:space="preserve"> (</w:t>
      </w:r>
      <w:r w:rsidR="000005F4">
        <w:rPr>
          <w:rFonts w:hint="eastAsia"/>
        </w:rPr>
        <w:t>Single-Nucleotide Polymorphism)</w:t>
      </w:r>
      <w:r w:rsidR="000005F4">
        <w:rPr>
          <w:rFonts w:hint="eastAsia"/>
        </w:rPr>
        <w:t>와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특정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질환과의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연관성에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기반</w:t>
      </w:r>
      <w:r w:rsidR="00833DA5">
        <w:rPr>
          <w:rFonts w:hint="eastAsia"/>
        </w:rPr>
        <w:t>한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후보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유전자를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성공적으로</w:t>
      </w:r>
      <w:r w:rsidR="000005F4">
        <w:rPr>
          <w:rFonts w:hint="eastAsia"/>
        </w:rPr>
        <w:t xml:space="preserve"> </w:t>
      </w:r>
      <w:r w:rsidR="000005F4">
        <w:rPr>
          <w:rFonts w:hint="eastAsia"/>
        </w:rPr>
        <w:t>발굴</w:t>
      </w:r>
      <w:r w:rsidR="00D5005B">
        <w:rPr>
          <w:rFonts w:hint="eastAsia"/>
        </w:rPr>
        <w:t>해왔으며</w:t>
      </w:r>
      <w:r w:rsidR="00D5005B">
        <w:rPr>
          <w:rFonts w:hint="eastAsia"/>
        </w:rPr>
        <w:t>,</w:t>
      </w:r>
      <w:r w:rsidR="00D5005B">
        <w:t xml:space="preserve"> </w:t>
      </w:r>
      <w:r w:rsidR="005C35DC">
        <w:rPr>
          <w:rFonts w:hint="eastAsia"/>
        </w:rPr>
        <w:t xml:space="preserve"> </w:t>
      </w:r>
      <w:r w:rsidR="005C35DC">
        <w:rPr>
          <w:rFonts w:hint="eastAsia"/>
        </w:rPr>
        <w:t>최근</w:t>
      </w:r>
      <w:r w:rsidR="005C35DC">
        <w:rPr>
          <w:rFonts w:hint="eastAsia"/>
        </w:rPr>
        <w:t xml:space="preserve"> </w:t>
      </w:r>
      <w:r w:rsidR="005707DF">
        <w:rPr>
          <w:rFonts w:hint="eastAsia"/>
        </w:rPr>
        <w:t>시퀀</w:t>
      </w:r>
      <w:r w:rsidR="005C35DC">
        <w:rPr>
          <w:rFonts w:hint="eastAsia"/>
        </w:rPr>
        <w:t>싱</w:t>
      </w:r>
      <w:r w:rsidR="005C35DC">
        <w:rPr>
          <w:rFonts w:hint="eastAsia"/>
        </w:rPr>
        <w:t xml:space="preserve"> </w:t>
      </w:r>
      <w:r w:rsidR="005C35DC">
        <w:rPr>
          <w:rFonts w:hint="eastAsia"/>
        </w:rPr>
        <w:t>기술</w:t>
      </w:r>
      <w:r w:rsidR="00D5005B">
        <w:rPr>
          <w:rFonts w:hint="eastAsia"/>
        </w:rPr>
        <w:t>이</w:t>
      </w:r>
      <w:r w:rsidR="005C35DC">
        <w:rPr>
          <w:rFonts w:hint="eastAsia"/>
        </w:rPr>
        <w:t xml:space="preserve"> </w:t>
      </w:r>
      <w:r w:rsidR="005C35DC">
        <w:rPr>
          <w:rFonts w:hint="eastAsia"/>
        </w:rPr>
        <w:t>발전</w:t>
      </w:r>
      <w:r w:rsidR="00D5005B">
        <w:rPr>
          <w:rFonts w:hint="eastAsia"/>
        </w:rPr>
        <w:t>함에</w:t>
      </w:r>
      <w:r w:rsidR="00D5005B">
        <w:rPr>
          <w:rFonts w:hint="eastAsia"/>
        </w:rPr>
        <w:t xml:space="preserve"> </w:t>
      </w:r>
      <w:r w:rsidR="00D5005B">
        <w:rPr>
          <w:rFonts w:hint="eastAsia"/>
        </w:rPr>
        <w:t>따라</w:t>
      </w:r>
      <w:r w:rsidR="005C35DC">
        <w:rPr>
          <w:rFonts w:hint="eastAsia"/>
        </w:rPr>
        <w:t xml:space="preserve"> </w:t>
      </w:r>
      <w:r w:rsidR="00D5005B">
        <w:rPr>
          <w:rFonts w:hint="eastAsia"/>
        </w:rPr>
        <w:t>더</w:t>
      </w:r>
      <w:r w:rsidR="00D5005B">
        <w:rPr>
          <w:rFonts w:hint="eastAsia"/>
        </w:rPr>
        <w:t xml:space="preserve"> </w:t>
      </w:r>
      <w:r w:rsidR="00D5005B">
        <w:rPr>
          <w:rFonts w:hint="eastAsia"/>
        </w:rPr>
        <w:t>많은</w:t>
      </w:r>
      <w:r w:rsidR="00D5005B">
        <w:rPr>
          <w:rFonts w:hint="eastAsia"/>
        </w:rPr>
        <w:t xml:space="preserve"> </w:t>
      </w:r>
      <w:r w:rsidR="00D5005B">
        <w:rPr>
          <w:rFonts w:hint="eastAsia"/>
        </w:rPr>
        <w:t>수의</w:t>
      </w:r>
      <w:r w:rsidR="00D5005B">
        <w:rPr>
          <w:rFonts w:hint="eastAsia"/>
        </w:rPr>
        <w:t xml:space="preserve"> </w:t>
      </w:r>
      <w:r w:rsidR="00D5005B">
        <w:rPr>
          <w:rFonts w:hint="eastAsia"/>
        </w:rPr>
        <w:t>환자의</w:t>
      </w:r>
      <w:r w:rsidR="00D5005B">
        <w:rPr>
          <w:rFonts w:hint="eastAsia"/>
        </w:rPr>
        <w:t xml:space="preserve"> </w:t>
      </w:r>
      <w:r w:rsidR="00D5005B">
        <w:rPr>
          <w:rFonts w:hint="eastAsia"/>
        </w:rPr>
        <w:t>유전정보를</w:t>
      </w:r>
      <w:r w:rsidR="00D5005B">
        <w:rPr>
          <w:rFonts w:hint="eastAsia"/>
        </w:rPr>
        <w:t xml:space="preserve"> </w:t>
      </w:r>
      <w:r w:rsidR="00D5005B">
        <w:rPr>
          <w:rFonts w:hint="eastAsia"/>
        </w:rPr>
        <w:t>얻게되어</w:t>
      </w:r>
      <w:r w:rsidR="00D5005B">
        <w:rPr>
          <w:rFonts w:hint="eastAsia"/>
        </w:rPr>
        <w:t xml:space="preserve"> </w:t>
      </w:r>
      <w:r w:rsidR="005C35DC">
        <w:rPr>
          <w:rFonts w:hint="eastAsia"/>
        </w:rPr>
        <w:t>유전율</w:t>
      </w:r>
      <w:r w:rsidR="005C35DC">
        <w:rPr>
          <w:rFonts w:hint="eastAsia"/>
        </w:rPr>
        <w:t xml:space="preserve"> </w:t>
      </w:r>
      <w:r w:rsidR="005C35DC">
        <w:rPr>
          <w:rFonts w:hint="eastAsia"/>
        </w:rPr>
        <w:t>상실</w:t>
      </w:r>
      <w:r w:rsidR="005C35DC">
        <w:rPr>
          <w:rFonts w:hint="eastAsia"/>
        </w:rPr>
        <w:t xml:space="preserve"> (</w:t>
      </w:r>
      <w:r w:rsidR="005C35DC">
        <w:t>Missing Heritability)</w:t>
      </w:r>
      <w:r w:rsidR="005C35DC">
        <w:rPr>
          <w:rFonts w:hint="eastAsia"/>
        </w:rPr>
        <w:t>에</w:t>
      </w:r>
      <w:r w:rsidR="005C35DC">
        <w:rPr>
          <w:rFonts w:hint="eastAsia"/>
        </w:rPr>
        <w:t xml:space="preserve"> </w:t>
      </w:r>
      <w:r w:rsidR="005C35DC">
        <w:rPr>
          <w:rFonts w:hint="eastAsia"/>
        </w:rPr>
        <w:t>대한</w:t>
      </w:r>
      <w:r w:rsidR="005C35DC">
        <w:rPr>
          <w:rFonts w:hint="eastAsia"/>
        </w:rPr>
        <w:t xml:space="preserve"> </w:t>
      </w:r>
      <w:r w:rsidR="00D5005B">
        <w:rPr>
          <w:rFonts w:hint="eastAsia"/>
        </w:rPr>
        <w:t>심도있는</w:t>
      </w:r>
      <w:r w:rsidR="00D5005B">
        <w:rPr>
          <w:rFonts w:hint="eastAsia"/>
        </w:rPr>
        <w:t xml:space="preserve"> </w:t>
      </w:r>
      <w:r w:rsidR="00BE31CF">
        <w:rPr>
          <w:rFonts w:hint="eastAsia"/>
        </w:rPr>
        <w:t>탐색이</w:t>
      </w:r>
      <w:r w:rsidR="005C35DC">
        <w:rPr>
          <w:rFonts w:hint="eastAsia"/>
        </w:rPr>
        <w:t xml:space="preserve"> </w:t>
      </w:r>
      <w:r w:rsidR="005C35DC">
        <w:rPr>
          <w:rFonts w:hint="eastAsia"/>
        </w:rPr>
        <w:t>가능해</w:t>
      </w:r>
      <w:r w:rsidR="00D5005B">
        <w:rPr>
          <w:rFonts w:hint="eastAsia"/>
        </w:rPr>
        <w:t>졌</w:t>
      </w:r>
      <w:r w:rsidR="005707DF">
        <w:rPr>
          <w:rFonts w:hint="eastAsia"/>
        </w:rPr>
        <w:t>다</w:t>
      </w:r>
      <w:r w:rsidR="005707DF">
        <w:rPr>
          <w:rFonts w:hint="eastAsia"/>
        </w:rPr>
        <w:t>.</w:t>
      </w:r>
      <w:r w:rsidR="005707DF">
        <w:t xml:space="preserve"> </w:t>
      </w:r>
      <w:r w:rsidR="005707DF">
        <w:rPr>
          <w:rFonts w:hint="eastAsia"/>
        </w:rPr>
        <w:t>그러나</w:t>
      </w:r>
      <w:r w:rsidR="005C35DC">
        <w:rPr>
          <w:rFonts w:hint="eastAsia"/>
        </w:rPr>
        <w:t xml:space="preserve"> </w:t>
      </w:r>
      <w:r w:rsidR="00D5005B">
        <w:rPr>
          <w:rFonts w:hint="eastAsia"/>
        </w:rPr>
        <w:t>전체</w:t>
      </w:r>
      <w:r w:rsidR="00D5005B">
        <w:rPr>
          <w:rFonts w:hint="eastAsia"/>
        </w:rPr>
        <w:t xml:space="preserve"> </w:t>
      </w:r>
      <w:r w:rsidR="00D5005B">
        <w:rPr>
          <w:rFonts w:hint="eastAsia"/>
        </w:rPr>
        <w:t>유전율을</w:t>
      </w:r>
      <w:r w:rsidR="00D5005B">
        <w:rPr>
          <w:rFonts w:hint="eastAsia"/>
        </w:rPr>
        <w:t xml:space="preserve"> </w:t>
      </w:r>
      <w:r w:rsidR="00D5005B">
        <w:rPr>
          <w:rFonts w:hint="eastAsia"/>
        </w:rPr>
        <w:t>소명하기에</w:t>
      </w:r>
      <w:r w:rsidR="00D5005B">
        <w:rPr>
          <w:rFonts w:hint="eastAsia"/>
        </w:rPr>
        <w:t xml:space="preserve"> </w:t>
      </w:r>
      <w:r w:rsidR="000005F4">
        <w:rPr>
          <w:rFonts w:hint="eastAsia"/>
        </w:rPr>
        <w:t>현재까지</w:t>
      </w:r>
      <w:r w:rsidR="000005F4">
        <w:rPr>
          <w:rFonts w:hint="eastAsia"/>
        </w:rPr>
        <w:t xml:space="preserve"> </w:t>
      </w:r>
      <w:r w:rsidR="005C35DC">
        <w:rPr>
          <w:rFonts w:hint="eastAsia"/>
        </w:rPr>
        <w:t>발굴된</w:t>
      </w:r>
      <w:r w:rsidR="005C35DC">
        <w:rPr>
          <w:rFonts w:hint="eastAsia"/>
        </w:rPr>
        <w:t xml:space="preserve"> </w:t>
      </w:r>
      <w:r w:rsidR="005C35DC">
        <w:rPr>
          <w:rFonts w:hint="eastAsia"/>
        </w:rPr>
        <w:t>유전변이만으로</w:t>
      </w:r>
      <w:r w:rsidR="00D5005B">
        <w:rPr>
          <w:rFonts w:hint="eastAsia"/>
        </w:rPr>
        <w:t>는</w:t>
      </w:r>
      <w:r w:rsidR="00D5005B">
        <w:rPr>
          <w:rFonts w:hint="eastAsia"/>
        </w:rPr>
        <w:t xml:space="preserve"> </w:t>
      </w:r>
      <w:r w:rsidR="005C35DC">
        <w:rPr>
          <w:rFonts w:hint="eastAsia"/>
        </w:rPr>
        <w:t>여전히</w:t>
      </w:r>
      <w:r w:rsidR="00D5005B">
        <w:rPr>
          <w:rFonts w:hint="eastAsia"/>
        </w:rPr>
        <w:t xml:space="preserve"> </w:t>
      </w:r>
      <w:r w:rsidR="005C35DC">
        <w:rPr>
          <w:rFonts w:hint="eastAsia"/>
        </w:rPr>
        <w:t xml:space="preserve"> </w:t>
      </w:r>
      <w:r w:rsidR="005C35DC">
        <w:rPr>
          <w:rFonts w:hint="eastAsia"/>
        </w:rPr>
        <w:t>부족</w:t>
      </w:r>
      <w:r w:rsidR="00BE31CF">
        <w:rPr>
          <w:rFonts w:hint="eastAsia"/>
        </w:rPr>
        <w:t>하</w:t>
      </w:r>
      <w:r w:rsidR="005707DF">
        <w:rPr>
          <w:rFonts w:hint="eastAsia"/>
        </w:rPr>
        <w:t>고</w:t>
      </w:r>
      <w:r w:rsidR="005707DF">
        <w:rPr>
          <w:rFonts w:hint="eastAsia"/>
        </w:rPr>
        <w:t xml:space="preserve">, </w:t>
      </w:r>
      <w:r w:rsidR="005707DF">
        <w:rPr>
          <w:rFonts w:hint="eastAsia"/>
        </w:rPr>
        <w:t>따라서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통계적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검정력을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높일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수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있도록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분석을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계획하는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것이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매우</w:t>
      </w:r>
      <w:r w:rsidR="005707DF">
        <w:rPr>
          <w:rFonts w:hint="eastAsia"/>
        </w:rPr>
        <w:t xml:space="preserve"> </w:t>
      </w:r>
      <w:r w:rsidR="005707DF">
        <w:rPr>
          <w:rFonts w:hint="eastAsia"/>
        </w:rPr>
        <w:t>중요하다</w:t>
      </w:r>
      <w:r w:rsidR="005707DF">
        <w:rPr>
          <w:rFonts w:hint="eastAsia"/>
        </w:rPr>
        <w:t>.</w:t>
      </w:r>
      <w:r w:rsidR="005707DF">
        <w:t xml:space="preserve"> </w:t>
      </w:r>
    </w:p>
    <w:p w:rsidR="00D5005B" w:rsidRDefault="005707DF" w:rsidP="005707DF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논문에서는</w:t>
      </w:r>
      <w:r>
        <w:rPr>
          <w:rFonts w:hint="eastAsia"/>
        </w:rPr>
        <w:t xml:space="preserve"> </w:t>
      </w:r>
      <w:r>
        <w:rPr>
          <w:rFonts w:hint="eastAsia"/>
        </w:rPr>
        <w:t>이분형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통계적</w:t>
      </w:r>
      <w:r>
        <w:rPr>
          <w:rFonts w:hint="eastAsia"/>
        </w:rPr>
        <w:t xml:space="preserve"> </w:t>
      </w:r>
      <w:r>
        <w:rPr>
          <w:rFonts w:hint="eastAsia"/>
        </w:rPr>
        <w:t>검정력을</w:t>
      </w:r>
      <w:r>
        <w:rPr>
          <w:rFonts w:hint="eastAsia"/>
        </w:rPr>
        <w:t xml:space="preserve"> </w:t>
      </w:r>
      <w:r>
        <w:rPr>
          <w:rFonts w:hint="eastAsia"/>
        </w:rPr>
        <w:t>향상시킬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고안하였다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째로</w:t>
      </w:r>
      <w:r>
        <w:rPr>
          <w:rFonts w:hint="eastAsia"/>
        </w:rPr>
        <w:t xml:space="preserve">, </w:t>
      </w:r>
      <w:r w:rsidR="006975AE">
        <w:rPr>
          <w:rFonts w:hint="eastAsia"/>
        </w:rPr>
        <w:t>사람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사이의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유전적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유사성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위험점수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개발하여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사례군과</w:t>
      </w:r>
      <w:r>
        <w:rPr>
          <w:rFonts w:hint="eastAsia"/>
        </w:rPr>
        <w:t xml:space="preserve"> </w:t>
      </w:r>
      <w:r>
        <w:rPr>
          <w:rFonts w:hint="eastAsia"/>
        </w:rPr>
        <w:t>대조군을</w:t>
      </w:r>
      <w:r>
        <w:rPr>
          <w:rFonts w:hint="eastAsia"/>
        </w:rPr>
        <w:t xml:space="preserve"> </w:t>
      </w:r>
      <w:r>
        <w:rPr>
          <w:rFonts w:hint="eastAsia"/>
        </w:rPr>
        <w:t>선별하는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제안하였다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째로</w:t>
      </w:r>
      <w:r>
        <w:rPr>
          <w:rFonts w:hint="eastAsia"/>
        </w:rPr>
        <w:t>,</w:t>
      </w:r>
      <w:r>
        <w:t xml:space="preserve"> </w:t>
      </w:r>
      <w:r w:rsidR="006975AE">
        <w:rPr>
          <w:rFonts w:hint="eastAsia"/>
        </w:rPr>
        <w:t>사람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사이의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유전적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유사성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이분형</w:t>
      </w:r>
      <w:r>
        <w:rPr>
          <w:rFonts w:hint="eastAsia"/>
        </w:rPr>
        <w:t xml:space="preserve"> </w:t>
      </w:r>
      <w:r>
        <w:rPr>
          <w:rFonts w:hint="eastAsia"/>
        </w:rPr>
        <w:t>질병의</w:t>
      </w:r>
      <w:r>
        <w:rPr>
          <w:rFonts w:hint="eastAsia"/>
        </w:rPr>
        <w:t xml:space="preserve"> </w:t>
      </w:r>
      <w:r>
        <w:rPr>
          <w:rFonts w:hint="eastAsia"/>
        </w:rPr>
        <w:t>유전율을</w:t>
      </w:r>
      <w:r>
        <w:rPr>
          <w:rFonts w:hint="eastAsia"/>
        </w:rPr>
        <w:t xml:space="preserve"> </w:t>
      </w:r>
      <w:r>
        <w:rPr>
          <w:rFonts w:hint="eastAsia"/>
        </w:rPr>
        <w:t>추정하는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개발하였다</w:t>
      </w:r>
      <w:r>
        <w:rPr>
          <w:rFonts w:hint="eastAsia"/>
        </w:rPr>
        <w:t>.</w:t>
      </w:r>
      <w:r>
        <w:t xml:space="preserve"> </w:t>
      </w:r>
      <w:r w:rsidR="000471C9">
        <w:rPr>
          <w:rFonts w:hint="eastAsia"/>
        </w:rPr>
        <w:t>모의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실험</w:t>
      </w:r>
      <w:bookmarkStart w:id="0" w:name="_GoBack"/>
      <w:bookmarkEnd w:id="0"/>
      <w:r w:rsidR="000471C9">
        <w:rPr>
          <w:rFonts w:hint="eastAsia"/>
        </w:rPr>
        <w:t>을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통하여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제안한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통계량의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성능을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평가하였고</w:t>
      </w:r>
      <w:r w:rsidR="000471C9">
        <w:rPr>
          <w:rFonts w:hint="eastAsia"/>
        </w:rPr>
        <w:t>,</w:t>
      </w:r>
      <w:r w:rsidR="000471C9">
        <w:t xml:space="preserve"> </w:t>
      </w:r>
      <w:r w:rsidR="000471C9">
        <w:rPr>
          <w:rFonts w:hint="eastAsia"/>
        </w:rPr>
        <w:t>실제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유전체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데이터에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적용하여</w:t>
      </w:r>
      <w:r w:rsidR="000471C9"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 w:rsidR="000471C9">
        <w:rPr>
          <w:rFonts w:hint="eastAsia"/>
        </w:rPr>
        <w:t>과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연관된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유전자들을</w:t>
      </w:r>
      <w:r w:rsidR="000471C9">
        <w:rPr>
          <w:rFonts w:hint="eastAsia"/>
        </w:rPr>
        <w:t xml:space="preserve"> </w:t>
      </w:r>
      <w:r w:rsidR="000471C9">
        <w:rPr>
          <w:rFonts w:hint="eastAsia"/>
        </w:rPr>
        <w:t>성공적으로</w:t>
      </w:r>
      <w:r w:rsidR="000471C9">
        <w:rPr>
          <w:rFonts w:hint="eastAsia"/>
        </w:rPr>
        <w:t xml:space="preserve"> </w:t>
      </w:r>
      <w:r>
        <w:rPr>
          <w:rFonts w:hint="eastAsia"/>
        </w:rPr>
        <w:t>탐색</w:t>
      </w:r>
      <w:r w:rsidR="000471C9">
        <w:rPr>
          <w:rFonts w:hint="eastAsia"/>
        </w:rPr>
        <w:t>하였다</w:t>
      </w:r>
      <w:r w:rsidR="000471C9">
        <w:rPr>
          <w:rFonts w:hint="eastAsia"/>
        </w:rPr>
        <w:t>.</w:t>
      </w:r>
      <w:r w:rsidR="000471C9">
        <w:t xml:space="preserve"> </w:t>
      </w:r>
      <w:r>
        <w:rPr>
          <w:rFonts w:hint="eastAsia"/>
        </w:rPr>
        <w:t xml:space="preserve"> </w:t>
      </w:r>
      <w:r w:rsidR="006975AE">
        <w:rPr>
          <w:rFonts w:hint="eastAsia"/>
        </w:rPr>
        <w:t>위와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같은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이유로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본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연구는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이분형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질병의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전장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유전체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연관성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분석의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통계적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검정력을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향상시킬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수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있는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우수한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연구결과라고</w:t>
      </w:r>
      <w:r w:rsidR="006975AE">
        <w:rPr>
          <w:rFonts w:hint="eastAsia"/>
        </w:rPr>
        <w:t xml:space="preserve"> </w:t>
      </w:r>
      <w:r w:rsidR="006975AE">
        <w:rPr>
          <w:rFonts w:hint="eastAsia"/>
        </w:rPr>
        <w:t>판단한다</w:t>
      </w:r>
      <w:r w:rsidR="006975AE">
        <w:rPr>
          <w:rFonts w:hint="eastAsia"/>
        </w:rPr>
        <w:t>.</w:t>
      </w:r>
    </w:p>
    <w:sectPr w:rsidR="00D5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2"/>
    <w:rsid w:val="000005F4"/>
    <w:rsid w:val="000471C9"/>
    <w:rsid w:val="005707DF"/>
    <w:rsid w:val="005C35DC"/>
    <w:rsid w:val="006975AE"/>
    <w:rsid w:val="006C2C1B"/>
    <w:rsid w:val="00833DA5"/>
    <w:rsid w:val="008822EA"/>
    <w:rsid w:val="00BE31CF"/>
    <w:rsid w:val="00D5005B"/>
    <w:rsid w:val="00E0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473D"/>
  <w15:chartTrackingRefBased/>
  <w15:docId w15:val="{95BA2D24-3529-47F2-BD07-A66BFF43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BWH - CDNM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Wonji Kim</dc:creator>
  <cp:keywords/>
  <dc:description/>
  <cp:lastModifiedBy>Wonji Kim</cp:lastModifiedBy>
  <cp:revision>3</cp:revision>
  <dcterms:created xsi:type="dcterms:W3CDTF">2018-10-15T17:09:00Z</dcterms:created>
  <dcterms:modified xsi:type="dcterms:W3CDTF">2018-10-15T22:10:00Z</dcterms:modified>
</cp:coreProperties>
</file>