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elisap - Bottom Tier - Eliminate Sap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elipol - Bottom Tier - Eliminate Polluted Tree Sap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elidef - Bottom Tier - Eliminate Defiled Tree Sap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colswo - Middle Tier - Collect Swords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colaxe - Middle Tier - Collect Axes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eliswo - Middle Tier - Eliminate the Swordmen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eliaxe - Middle Tier - Eliminate the Axemen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colshi - Top Tier - Collect Shields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colfan - Top Tier - Collect Fangs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elishi - Top Tier - Eliminate the Shieldbearers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eliwol - Top Tier - Eliminate the Wolfriders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havcrap - Haven: Collect Red Antenna Piece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havcrcp - Haven: Collect Red Chipset Piece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havcgcp - Haven: Collect Green Chipset Piece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havcbcp -Haven: Collect Blue Chipset Piece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havdhr - Haven: Defeat Hunterizer Red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havdr - Haven: Defeat Repairoid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havdoge - Haven: Defeat Outer Guard EX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havdige - Haven: Defeat Inner Guard EX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scrdcr - Scrapyard: Defeat Chaseroid Red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scrdcb - Scrapyard: Defeat Chaseroid Blue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scrdhb - Scrapyard: Defeat Hunterizer Blue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scrdbap - Scrapyard: Deliver Blue Antenna Piece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scrdbas - Scrapyard: Deliver Blue Android Scope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scrr - Scrapyard: Repair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scrftms - Scrapyard: Free the Modded Scaredroid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scrftmba - Scrapyard: Free the Modded Broken Android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scrftml - Scrapyard: Free the Modded Laseroid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skydmb - Skyline: Defeat Modded Buffroid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skydsr - Skyline: Defeat Salvoroid 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skycpp - Skyline: Collect Pipe Piece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skyftmd - Skyline: Free the Modded Deliverbot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skyr - Skyline: Repair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skydrbs - Skyline: Deliver Red Blid Shell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skydpkp - Skyline: Deliver Prison Key Piece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bhddsb- Black Haven Deck: Defeat Salvoroid Blue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bhddr - Black Haven Deck: Defeat Repairoid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bhddd - Black Haven Deck: Defeat Demolishizer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bhdcstd - Black Haven Deck: Collect Steel Drill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bhddfs - Black Haven Deck: Deliver Field Siren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bhddbbs - Black Haven Deck: Deliver Blue Blind Shell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bhidaxd - Black Haven Inside: Defeat Alloy Xenoroid DX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bhidstxd - Black Haven Inside: Defeat Steel Xenoroid DX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bhidscxd - Black Haven Inside: Defeat Scrap Xenoroid DX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bhidaxe - Black Haven Inside: Defeat Alloy Xenoroid EX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bhidstxe - Black Haven Inside: Defeat Steel Xenoroid EX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bhidscxe - Black Haven Inside: Defeat Scrap Xenoroid EX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bhidmm - Black Haven Inside: Defeat Modded Megaroid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bhicis - Black Haven Inside: Collect Internal Siren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bhicaip - Black Haven Inside: Collect Alloy ID Plate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bhicstip - Black Haven Inside: Collect Steel ID Plate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bhicscip - Black Haven Inside: Collect Scrap ID Plate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bhir - Black Haven Inside: Repair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bhidaxc - Black Haven Inside: Deliver Alloy Xenoroid Chipset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bhidstxc - Black Haven Inside: Deliver Steel Xenoroid Chipset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bhidscxc - Black Haven Inside: Deliver Scrap Xenoroid Chipset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