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4.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2.png" ContentType="image/png"/>
  <Override PartName="/word/media/image3.png" ContentType="image/png"/>
  <Override PartName="/word/media/image1.jpeg" ContentType="image/jpeg"/>
  <Override PartName="/word/media/image11.png" ContentType="image/png"/>
  <Override PartName="/word/media/image6.png" ContentType="image/png"/>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rFonts w:ascii="Calibri" w:hAnsi="Calibri" w:cs="Calibri"/>
          <w:spacing w:val="8"/>
          <w:sz w:val="18"/>
          <w:szCs w:val="18"/>
          <w:lang w:val="fi-FI"/>
        </w:rPr>
      </w:pPr>
      <w:r>
        <w:rPr/>
        <w:drawing>
          <wp:inline distT="0" distB="0" distL="0" distR="0">
            <wp:extent cx="1114425" cy="14668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114425" cy="1466850"/>
                    </a:xfrm>
                    <a:prstGeom prst="rect">
                      <a:avLst/>
                    </a:prstGeom>
                  </pic:spPr>
                </pic:pic>
              </a:graphicData>
            </a:graphic>
          </wp:inline>
        </w:drawing>
      </w:r>
    </w:p>
    <w:p>
      <w:pPr>
        <w:pStyle w:val="Normal"/>
        <w:ind w:left="0" w:hanging="0"/>
        <w:jc w:val="center"/>
        <w:rPr>
          <w:rFonts w:ascii="Calibri" w:hAnsi="Calibri" w:cs="Calibri"/>
          <w:spacing w:val="8"/>
          <w:sz w:val="18"/>
          <w:szCs w:val="18"/>
        </w:rPr>
      </w:pPr>
      <w:r>
        <w:rPr>
          <w:rFonts w:cs="Calibri" w:ascii="Calibri" w:hAnsi="Calibri"/>
          <w:spacing w:val="8"/>
          <w:sz w:val="18"/>
          <w:szCs w:val="18"/>
        </w:rPr>
        <w:t>FACULTY OF INFORMATION TECHNOLOGY AND ELECTRICAL ENGINEERING</w:t>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rPr>
      </w:pPr>
      <w:r>
        <w:rPr>
          <w:rFonts w:cs="Calibri" w:ascii="Calibri" w:hAnsi="Calibri"/>
        </w:rPr>
      </w:r>
    </w:p>
    <w:p>
      <w:pPr>
        <w:pStyle w:val="Normal"/>
        <w:ind w:left="0" w:hanging="0"/>
        <w:jc w:val="center"/>
        <w:rPr/>
      </w:pPr>
      <w:r>
        <w:rPr/>
      </w:r>
    </w:p>
    <w:p>
      <w:pPr>
        <w:pStyle w:val="Normal"/>
        <w:ind w:left="0" w:hanging="0"/>
        <w:jc w:val="center"/>
        <w:rPr>
          <w:b/>
          <w:b/>
          <w:sz w:val="32"/>
          <w:lang w:val="fi-FI"/>
        </w:rPr>
      </w:pPr>
      <w:r>
        <w:rPr>
          <w:b/>
          <w:sz w:val="32"/>
          <w:lang w:val="fi-FI"/>
        </w:rPr>
        <w:t>Markus Heino</w:t>
        <w:br/>
        <w:t>Seppo Pakonen</w:t>
        <w:br/>
        <w:t>Jaakko Ikäheimo</w:t>
      </w:r>
    </w:p>
    <w:p>
      <w:pPr>
        <w:pStyle w:val="NormalIndent"/>
        <w:widowControl/>
        <w:suppressAutoHyphens w:val="true"/>
        <w:bidi w:val="0"/>
        <w:ind w:left="0" w:right="0" w:hanging="0"/>
        <w:jc w:val="center"/>
        <w:rPr/>
      </w:pPr>
      <w:r>
        <w:rPr>
          <w:b/>
          <w:sz w:val="32"/>
        </w:rPr>
        <w:t>Mohammed Al-</w:t>
      </w:r>
      <w:r>
        <w:rPr>
          <w:b/>
          <w:sz w:val="32"/>
        </w:rPr>
        <w:t>Ani</w:t>
      </w:r>
    </w:p>
    <w:p>
      <w:pPr>
        <w:pStyle w:val="Normal"/>
        <w:ind w:left="0" w:hanging="0"/>
        <w:jc w:val="center"/>
        <w:rPr>
          <w:b/>
          <w:b/>
          <w:sz w:val="32"/>
        </w:rPr>
      </w:pPr>
      <w:r>
        <w:rPr>
          <w:b/>
          <w:sz w:val="32"/>
        </w:rPr>
      </w:r>
    </w:p>
    <w:p>
      <w:pPr>
        <w:pStyle w:val="Normal"/>
        <w:ind w:left="0" w:hanging="0"/>
        <w:jc w:val="center"/>
        <w:rPr>
          <w:b/>
          <w:b/>
          <w:sz w:val="32"/>
        </w:rPr>
      </w:pPr>
      <w:r>
        <w:rPr>
          <w:b/>
          <w:sz w:val="32"/>
        </w:rPr>
      </w:r>
    </w:p>
    <w:p>
      <w:pPr>
        <w:pStyle w:val="Normal"/>
        <w:ind w:left="0" w:hanging="0"/>
        <w:jc w:val="center"/>
        <w:rPr>
          <w:b/>
          <w:b/>
          <w:sz w:val="36"/>
          <w:szCs w:val="36"/>
        </w:rPr>
      </w:pPr>
      <w:r>
        <w:rPr>
          <w:b/>
          <w:sz w:val="36"/>
          <w:szCs w:val="36"/>
        </w:rPr>
        <w:t>Notification management</w:t>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sz w:val="28"/>
          <w:szCs w:val="36"/>
        </w:rPr>
      </w:pPr>
      <w:r>
        <w:rPr>
          <w:sz w:val="28"/>
          <w:szCs w:val="36"/>
        </w:rPr>
        <w:t>Applied Computing Project 1</w:t>
      </w:r>
    </w:p>
    <w:p>
      <w:pPr>
        <w:pStyle w:val="Normal"/>
        <w:ind w:left="0" w:hanging="0"/>
        <w:jc w:val="center"/>
        <w:rPr>
          <w:sz w:val="28"/>
          <w:szCs w:val="36"/>
        </w:rPr>
      </w:pPr>
      <w:r>
        <w:rPr>
          <w:sz w:val="28"/>
          <w:szCs w:val="36"/>
        </w:rPr>
        <w:t>Computer science degree program</w:t>
      </w:r>
    </w:p>
    <w:p>
      <w:pPr>
        <w:pStyle w:val="Normal"/>
        <w:ind w:left="0" w:hanging="0"/>
        <w:jc w:val="center"/>
        <w:rPr>
          <w:b/>
          <w:b/>
        </w:rPr>
      </w:pPr>
      <w:r>
        <w:rPr>
          <w:sz w:val="28"/>
          <w:szCs w:val="36"/>
        </w:rPr>
        <w:t>11/2016</w:t>
      </w:r>
    </w:p>
    <w:p>
      <w:pPr>
        <w:pStyle w:val="StyleIntroHeadingBefore28pt"/>
        <w:rPr>
          <w:b w:val="false"/>
          <w:b w:val="false"/>
          <w:bCs w:val="false"/>
        </w:rPr>
      </w:pPr>
      <w:r>
        <w:rPr/>
        <w:t>PURPOSE OF THE PROJECT</w:t>
      </w:r>
    </w:p>
    <w:p>
      <w:pPr>
        <w:pStyle w:val="AbstractIndent"/>
        <w:widowControl/>
        <w:suppressAutoHyphens w:val="true"/>
        <w:bidi w:val="0"/>
        <w:ind w:left="0" w:right="0" w:hanging="0"/>
        <w:jc w:val="both"/>
        <w:rPr/>
      </w:pPr>
      <w:r>
        <w:rPr/>
        <w:t>The purpose of the project is to offer an application that helps smartphone users in their everyday life. Our goal is to ease the stress of our users by delaying their notifications and give them a chance to fully focus on what they want. That is the reason why we are designing this application, which lets notifications to be delayed according to user configuration.</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During the project we want to push to our limits as a group and as individuals, and this way offer as much as we can to our potential future customers. At the same time, we want to scientifically study the user response of processing disruptive notifications of their smart devices, to increase our understanding of smartphone usage behaviour.</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 xml:space="preserve">While notifications keep a user informed and engaged with events around mobile applications, they do not have the same importance level to a user. Also, the timing of a notification is a factor in the perceived importance. </w:t>
      </w:r>
      <w:commentRangeStart w:id="0"/>
      <w:r>
        <w:rPr/>
        <w:t>A notification have been shown to be attended 12 times more likely if it has any kind of interactivity associated with it.</w:t>
      </w:r>
      <w:r>
        <w:rPr/>
      </w:r>
      <w:commentRangeEnd w:id="0"/>
      <w:r>
        <w:commentReference w:id="0"/>
      </w:r>
      <w:r>
        <w:rPr/>
        <w:t xml:space="preserve"> [1].  Delivering a notification immediately after finishing a phone call make users react to them faster. Also transitioning between physical activities have been considered more positive situation to deliver notifications [2].</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commentRangeStart w:id="1"/>
      <w:r>
        <w:rPr/>
        <w:t>In one study, interviewed participants revealed that delaying group of low priority notifications until a specific time of day is a desired feature [1]. However, classifying content and context information of notifications have shown to lead to more accurate predictions of interruptibility of users, instead of user-defined rules. [3]</w:t>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 xml:space="preserve">We are implementing the feature what previously mentioned participants desired. The emphasis in the user experience of our application is to allow the most effective processing of notifications in the most user friendly way. </w:t>
      </w:r>
      <w:commentRangeEnd w:id="1"/>
      <w:r>
        <w:commentReference w:id="1"/>
      </w:r>
      <w:r>
        <w:rPr/>
      </w:r>
    </w:p>
    <w:p>
      <w:pPr>
        <w:pStyle w:val="AbstractIndent"/>
        <w:widowControl/>
        <w:suppressAutoHyphens w:val="true"/>
        <w:bidi w:val="0"/>
        <w:ind w:left="0" w:right="0" w:hanging="0"/>
        <w:jc w:val="both"/>
        <w:rPr/>
      </w:pPr>
      <w:r>
        <w:rPr/>
      </w:r>
    </w:p>
    <w:p>
      <w:pPr>
        <w:pStyle w:val="AbstractIndent"/>
        <w:widowControl/>
        <w:suppressAutoHyphens w:val="true"/>
        <w:bidi w:val="0"/>
        <w:ind w:left="0" w:right="0" w:hanging="0"/>
        <w:jc w:val="both"/>
        <w:rPr/>
      </w:pPr>
      <w:r>
        <w:rPr/>
        <w:t>In the process of development we use a prioritization technique called the MoSCoW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pPr>
        <w:pStyle w:val="StyleIntroHeadingBefore28pt"/>
        <w:rPr/>
      </w:pPr>
      <w:r>
        <w:rPr/>
        <w:t>GROUP MEMBERS</w:t>
      </w:r>
    </w:p>
    <w:tbl>
      <w:tblPr>
        <w:tblW w:w="8400" w:type="dxa"/>
        <w:jc w:val="left"/>
        <w:tblInd w:w="-2" w:type="dxa"/>
        <w:tblBorders/>
        <w:tblCellMar>
          <w:top w:w="0" w:type="dxa"/>
          <w:left w:w="107" w:type="dxa"/>
          <w:bottom w:w="0" w:type="dxa"/>
          <w:right w:w="108" w:type="dxa"/>
        </w:tblCellMar>
        <w:tblLook w:val="0000" w:noVBand="0" w:noHBand="0" w:lastColumn="0" w:firstColumn="0" w:lastRow="0" w:firstRow="0"/>
      </w:tblPr>
      <w:tblGrid>
        <w:gridCol w:w="2604"/>
        <w:gridCol w:w="1993"/>
        <w:gridCol w:w="3803"/>
      </w:tblGrid>
      <w:tr>
        <w:trPr/>
        <w:tc>
          <w:tcPr>
            <w:tcW w:w="2604" w:type="dxa"/>
            <w:tcBorders/>
            <w:shd w:color="auto" w:fill="FFFFFF" w:val="clear"/>
          </w:tcPr>
          <w:p>
            <w:pPr>
              <w:pStyle w:val="Normal"/>
              <w:rPr/>
            </w:pPr>
            <w:r>
              <w:rPr>
                <w:rFonts w:eastAsia="font400"/>
                <w:b/>
                <w:bCs/>
                <w:color w:val="000000"/>
                <w:szCs w:val="24"/>
                <w:lang w:eastAsia="fi-FI"/>
              </w:rPr>
              <w:t>Name</w:t>
            </w:r>
          </w:p>
        </w:tc>
        <w:tc>
          <w:tcPr>
            <w:tcW w:w="1993" w:type="dxa"/>
            <w:tcBorders/>
            <w:shd w:color="auto" w:fill="FFFFFF" w:val="clear"/>
          </w:tcPr>
          <w:p>
            <w:pPr>
              <w:pStyle w:val="Normal"/>
              <w:rPr/>
            </w:pPr>
            <w:r>
              <w:rPr>
                <w:rFonts w:eastAsia="font400"/>
                <w:b/>
                <w:bCs/>
                <w:color w:val="000000"/>
                <w:szCs w:val="24"/>
                <w:lang w:eastAsia="fi-FI"/>
              </w:rPr>
              <w:t>Student number</w:t>
            </w:r>
          </w:p>
        </w:tc>
        <w:tc>
          <w:tcPr>
            <w:tcW w:w="3803" w:type="dxa"/>
            <w:tcBorders/>
            <w:shd w:color="auto" w:fill="FFFFFF" w:val="clear"/>
          </w:tcPr>
          <w:p>
            <w:pPr>
              <w:pStyle w:val="Normal"/>
              <w:rPr/>
            </w:pPr>
            <w:r>
              <w:rPr>
                <w:rFonts w:eastAsia="font400"/>
                <w:b/>
                <w:bCs/>
                <w:color w:val="000000"/>
                <w:szCs w:val="24"/>
                <w:lang w:eastAsia="fi-FI"/>
              </w:rPr>
              <w:t>Email</w:t>
            </w:r>
          </w:p>
        </w:tc>
      </w:tr>
      <w:tr>
        <w:trPr/>
        <w:tc>
          <w:tcPr>
            <w:tcW w:w="2604" w:type="dxa"/>
            <w:tcBorders/>
            <w:shd w:color="auto" w:fill="FFFFFF" w:val="clear"/>
          </w:tcPr>
          <w:p>
            <w:pPr>
              <w:pStyle w:val="Normal"/>
              <w:rPr/>
            </w:pPr>
            <w:r>
              <w:rPr>
                <w:rFonts w:eastAsia="font400"/>
                <w:szCs w:val="24"/>
                <w:lang w:eastAsia="fi-FI"/>
              </w:rPr>
              <w:t>Markus Heino</w:t>
            </w:r>
          </w:p>
        </w:tc>
        <w:tc>
          <w:tcPr>
            <w:tcW w:w="1993" w:type="dxa"/>
            <w:tcBorders/>
            <w:shd w:color="auto" w:fill="FFFFFF" w:val="clear"/>
          </w:tcPr>
          <w:p>
            <w:pPr>
              <w:pStyle w:val="DecimalAligned"/>
              <w:spacing w:lineRule="auto" w:line="240" w:before="0" w:after="0"/>
              <w:rPr/>
            </w:pPr>
            <w:r>
              <w:rPr>
                <w:szCs w:val="24"/>
              </w:rPr>
              <w:t>2433882</w:t>
            </w:r>
          </w:p>
        </w:tc>
        <w:tc>
          <w:tcPr>
            <w:tcW w:w="3803" w:type="dxa"/>
            <w:tcBorders/>
            <w:shd w:color="auto" w:fill="FFFFFF" w:val="clear"/>
          </w:tcPr>
          <w:p>
            <w:pPr>
              <w:pStyle w:val="DecimalAligned"/>
              <w:spacing w:lineRule="auto" w:line="240" w:before="0" w:after="0"/>
              <w:rPr/>
            </w:pPr>
            <w:r>
              <w:rPr>
                <w:szCs w:val="24"/>
              </w:rPr>
              <w:t>Markus.Heino@student.oulu.fi</w:t>
            </w:r>
          </w:p>
        </w:tc>
      </w:tr>
      <w:tr>
        <w:trPr/>
        <w:tc>
          <w:tcPr>
            <w:tcW w:w="2604" w:type="dxa"/>
            <w:tcBorders/>
            <w:shd w:color="auto" w:fill="FFFFFF" w:val="clear"/>
          </w:tcPr>
          <w:p>
            <w:pPr>
              <w:pStyle w:val="Normal"/>
              <w:rPr/>
            </w:pPr>
            <w:r>
              <w:rPr>
                <w:rFonts w:eastAsia="font400"/>
                <w:szCs w:val="24"/>
                <w:lang w:eastAsia="fi-FI"/>
              </w:rPr>
              <w:t>Seppo Pakonen</w:t>
            </w:r>
          </w:p>
        </w:tc>
        <w:tc>
          <w:tcPr>
            <w:tcW w:w="1993" w:type="dxa"/>
            <w:tcBorders/>
            <w:shd w:color="auto" w:fill="FFFFFF" w:val="clear"/>
          </w:tcPr>
          <w:p>
            <w:pPr>
              <w:pStyle w:val="DecimalAligned"/>
              <w:spacing w:lineRule="auto" w:line="240" w:before="0" w:after="0"/>
              <w:rPr/>
            </w:pPr>
            <w:r>
              <w:rPr>
                <w:szCs w:val="24"/>
              </w:rPr>
              <w:t>2265199</w:t>
            </w:r>
          </w:p>
        </w:tc>
        <w:tc>
          <w:tcPr>
            <w:tcW w:w="3803" w:type="dxa"/>
            <w:tcBorders/>
            <w:shd w:color="auto" w:fill="FFFFFF" w:val="clear"/>
          </w:tcPr>
          <w:p>
            <w:pPr>
              <w:pStyle w:val="DecimalAligned"/>
              <w:spacing w:lineRule="auto" w:line="240" w:before="0" w:after="0"/>
              <w:rPr/>
            </w:pPr>
            <w:r>
              <w:rPr>
                <w:szCs w:val="24"/>
              </w:rPr>
              <w:t>mail@sppp.heliohost.org</w:t>
            </w:r>
          </w:p>
        </w:tc>
      </w:tr>
      <w:tr>
        <w:trPr/>
        <w:tc>
          <w:tcPr>
            <w:tcW w:w="2604" w:type="dxa"/>
            <w:tcBorders/>
            <w:shd w:color="auto" w:fill="FFFFFF" w:val="clear"/>
          </w:tcPr>
          <w:p>
            <w:pPr>
              <w:pStyle w:val="Normal"/>
              <w:rPr/>
            </w:pPr>
            <w:r>
              <w:rPr>
                <w:rFonts w:eastAsia="font400"/>
                <w:szCs w:val="24"/>
                <w:lang w:eastAsia="fi-FI"/>
              </w:rPr>
              <w:t xml:space="preserve">Jaakko Ikäheimo </w:t>
            </w:r>
          </w:p>
        </w:tc>
        <w:tc>
          <w:tcPr>
            <w:tcW w:w="1993" w:type="dxa"/>
            <w:tcBorders/>
            <w:shd w:color="auto" w:fill="FFFFFF" w:val="clear"/>
          </w:tcPr>
          <w:p>
            <w:pPr>
              <w:pStyle w:val="DecimalAligned"/>
              <w:spacing w:lineRule="auto" w:line="240" w:before="0" w:after="0"/>
              <w:rPr/>
            </w:pPr>
            <w:r>
              <w:rPr>
                <w:szCs w:val="24"/>
              </w:rPr>
              <w:t>2380964</w:t>
            </w:r>
          </w:p>
        </w:tc>
        <w:tc>
          <w:tcPr>
            <w:tcW w:w="3803" w:type="dxa"/>
            <w:tcBorders/>
            <w:shd w:color="auto" w:fill="FFFFFF" w:val="clear"/>
          </w:tcPr>
          <w:p>
            <w:pPr>
              <w:pStyle w:val="DecimalAligned"/>
              <w:tabs>
                <w:tab w:val="decimal" w:pos="360" w:leader="none"/>
                <w:tab w:val="left" w:pos="4672" w:leader="none"/>
              </w:tabs>
              <w:spacing w:lineRule="auto" w:line="240" w:before="0" w:after="0"/>
              <w:ind w:left="0" w:hanging="0"/>
              <w:rPr/>
            </w:pPr>
            <w:r>
              <w:rPr>
                <w:rFonts w:eastAsia="Times New Roman"/>
                <w:szCs w:val="24"/>
              </w:rPr>
              <w:t>j4sk4@hotmail.com</w:t>
            </w:r>
          </w:p>
        </w:tc>
      </w:tr>
      <w:tr>
        <w:trPr>
          <w:trHeight w:val="311" w:hRule="atLeast"/>
        </w:trPr>
        <w:tc>
          <w:tcPr>
            <w:tcW w:w="2604" w:type="dxa"/>
            <w:tcBorders/>
            <w:shd w:color="auto" w:fill="FFFFFF" w:val="clear"/>
          </w:tcPr>
          <w:p>
            <w:pPr>
              <w:pStyle w:val="Normal"/>
              <w:rPr/>
            </w:pPr>
            <w:r>
              <w:rPr>
                <w:rFonts w:eastAsia="font400"/>
                <w:szCs w:val="24"/>
                <w:lang w:eastAsia="fi-FI"/>
              </w:rPr>
              <w:t>Mohammed Dalanny</w:t>
            </w:r>
          </w:p>
        </w:tc>
        <w:tc>
          <w:tcPr>
            <w:tcW w:w="1993" w:type="dxa"/>
            <w:tcBorders/>
            <w:shd w:color="auto" w:fill="FFFFFF" w:val="clear"/>
          </w:tcPr>
          <w:p>
            <w:pPr>
              <w:pStyle w:val="DecimalAligned"/>
              <w:spacing w:lineRule="auto" w:line="240" w:before="0" w:after="0"/>
              <w:ind w:left="0" w:hanging="0"/>
              <w:rPr/>
            </w:pPr>
            <w:r>
              <w:rPr>
                <w:szCs w:val="24"/>
              </w:rPr>
              <w:t>2510129</w:t>
            </w:r>
          </w:p>
        </w:tc>
        <w:tc>
          <w:tcPr>
            <w:tcW w:w="3803" w:type="dxa"/>
            <w:tcBorders/>
            <w:shd w:color="auto" w:fill="FFFFFF" w:val="clear"/>
          </w:tcPr>
          <w:p>
            <w:pPr>
              <w:pStyle w:val="DecimalAligned"/>
              <w:spacing w:lineRule="auto" w:line="240" w:before="0" w:after="0"/>
              <w:rPr/>
            </w:pPr>
            <w:r>
              <w:rPr>
                <w:szCs w:val="24"/>
              </w:rPr>
              <w:t>mohammedalanny@gmail.com</w:t>
            </w:r>
          </w:p>
        </w:tc>
      </w:tr>
      <w:tr>
        <w:trPr/>
        <w:tc>
          <w:tcPr>
            <w:tcW w:w="2604"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1993"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3803" w:type="dxa"/>
            <w:tcBorders/>
            <w:shd w:color="auto" w:fill="FFFFFF" w:val="clear"/>
          </w:tcPr>
          <w:p>
            <w:pPr>
              <w:pStyle w:val="Normal"/>
              <w:snapToGrid w:val="false"/>
              <w:rPr>
                <w:rFonts w:eastAsia="font400"/>
                <w:szCs w:val="24"/>
                <w:lang w:eastAsia="fi-FI"/>
              </w:rPr>
            </w:pPr>
            <w:r>
              <w:rPr>
                <w:rFonts w:eastAsia="font400"/>
                <w:szCs w:val="24"/>
                <w:lang w:eastAsia="fi-FI"/>
              </w:rPr>
            </w:r>
          </w:p>
        </w:tc>
      </w:tr>
      <w:tr>
        <w:trPr/>
        <w:tc>
          <w:tcPr>
            <w:tcW w:w="2604" w:type="dxa"/>
            <w:tcBorders/>
            <w:shd w:color="auto" w:fill="FFFFFF" w:val="clear"/>
          </w:tcPr>
          <w:p>
            <w:pPr>
              <w:pStyle w:val="Normal"/>
              <w:rPr/>
            </w:pPr>
            <w:r>
              <w:rPr>
                <w:rFonts w:eastAsia="font400"/>
                <w:b/>
                <w:bCs/>
                <w:szCs w:val="24"/>
                <w:lang w:eastAsia="fi-FI"/>
              </w:rPr>
              <w:t>The Project Manager</w:t>
            </w:r>
          </w:p>
        </w:tc>
        <w:tc>
          <w:tcPr>
            <w:tcW w:w="1993" w:type="dxa"/>
            <w:tcBorders/>
            <w:shd w:color="auto" w:fill="FFFFFF" w:val="clear"/>
          </w:tcPr>
          <w:p>
            <w:pPr>
              <w:pStyle w:val="DecimalAligned"/>
              <w:spacing w:lineRule="auto" w:line="240" w:before="0" w:after="0"/>
              <w:rPr/>
            </w:pPr>
            <w:r>
              <w:rPr>
                <w:szCs w:val="24"/>
              </w:rPr>
              <w:t>Heino Markus</w:t>
            </w:r>
          </w:p>
        </w:tc>
        <w:tc>
          <w:tcPr>
            <w:tcW w:w="3803" w:type="dxa"/>
            <w:tcBorders/>
            <w:shd w:color="auto" w:fill="FFFFFF" w:val="clear"/>
          </w:tcPr>
          <w:p>
            <w:pPr>
              <w:pStyle w:val="DecimalAligned"/>
              <w:spacing w:lineRule="auto" w:line="240" w:before="0" w:after="0"/>
              <w:rPr/>
            </w:pPr>
            <w:hyperlink r:id="rId3">
              <w:r>
                <w:rPr>
                  <w:rStyle w:val="Internetlinkki"/>
                  <w:color w:val="00000A"/>
                  <w:szCs w:val="24"/>
                </w:rPr>
                <w:t>Markus.Heino@student.oulu.fi</w:t>
              </w:r>
            </w:hyperlink>
          </w:p>
          <w:p>
            <w:pPr>
              <w:pStyle w:val="DecimalAligned"/>
              <w:spacing w:lineRule="auto" w:line="240" w:before="0" w:after="0"/>
              <w:rPr>
                <w:szCs w:val="24"/>
              </w:rPr>
            </w:pPr>
            <w:r>
              <w:rPr>
                <w:szCs w:val="24"/>
              </w:rPr>
            </w:r>
          </w:p>
        </w:tc>
      </w:tr>
    </w:tbl>
    <w:p>
      <w:pPr>
        <w:pStyle w:val="Abstract"/>
        <w:rPr/>
      </w:pPr>
      <w:r>
        <w:rPr/>
        <w:t xml:space="preserve"> </w:t>
      </w:r>
    </w:p>
    <w:p>
      <w:pPr>
        <w:pStyle w:val="IntroHeading"/>
        <w:rPr/>
      </w:pPr>
      <w:r>
        <w:rPr/>
      </w:r>
    </w:p>
    <w:p>
      <w:pPr>
        <w:pStyle w:val="IntroHeading"/>
        <w:rPr/>
      </w:pPr>
      <w:r>
        <w:rPr/>
      </w:r>
    </w:p>
    <w:p>
      <w:pPr>
        <w:pStyle w:val="IntroHeading"/>
        <w:rPr/>
      </w:pPr>
      <w:r>
        <w:rPr/>
      </w:r>
    </w:p>
    <w:p>
      <w:pPr>
        <w:pStyle w:val="IntroHeading"/>
        <w:rPr>
          <w:lang w:eastAsia="fi-FI"/>
        </w:rPr>
      </w:pPr>
      <w:r>
        <w:rPr/>
        <w:t>TABLE OF CONTENTS</w:t>
      </w:r>
    </w:p>
    <w:p>
      <w:pPr>
        <w:pStyle w:val="Sisllysluettelo1"/>
        <w:rPr>
          <w:lang w:val="en-US"/>
        </w:rPr>
      </w:pPr>
      <w:r>
        <w:rPr>
          <w:lang w:val="en-US"/>
        </w:rPr>
        <w:t>PURPOSE OF THE PROJECT</w:t>
      </w:r>
    </w:p>
    <w:p>
      <w:pPr>
        <w:pStyle w:val="Normal"/>
        <w:rPr>
          <w:lang w:eastAsia="fi-FI"/>
        </w:rPr>
      </w:pPr>
      <w:r>
        <w:rPr>
          <w:lang w:eastAsia="fi-FI"/>
        </w:rPr>
        <w:t>GROUP MEMBERS</w:t>
      </w:r>
    </w:p>
    <w:p>
      <w:pPr>
        <w:pStyle w:val="Sisllysluettelo1"/>
        <w:rPr>
          <w:lang w:val="en-US"/>
        </w:rPr>
      </w:pPr>
      <w:r>
        <w:rPr>
          <w:lang w:val="en-US"/>
        </w:rPr>
        <w:t>TABLE OF CONTENTS</w:t>
      </w:r>
    </w:p>
    <w:p>
      <w:pPr>
        <w:pStyle w:val="Sisllysluettelo1"/>
        <w:rPr/>
      </w:pPr>
      <w:r>
        <w:rPr>
          <w:lang w:val="en-US"/>
        </w:rPr>
        <w:t>GLOSSARY</w:t>
      </w:r>
    </w:p>
    <w:p>
      <w:pPr>
        <w:pStyle w:val="Sisllysluettelo1"/>
        <w:rPr/>
      </w:pPr>
      <w:r>
        <w:fldChar w:fldCharType="begin"/>
      </w:r>
      <w:r>
        <w:instrText> TOC \z \o "1-3" \h</w:instrText>
      </w:r>
      <w:r>
        <w:fldChar w:fldCharType="separate"/>
      </w:r>
      <w:hyperlink w:anchor="__RefHeading___Toc179888587">
        <w:commentRangeStart w:id="2"/>
        <w:r>
          <w:rPr>
            <w:webHidden/>
            <w:rStyle w:val="Hakemistolinkki"/>
            <w:vanish w:val="false"/>
          </w:rPr>
          <w:t>1.</w:t>
        </w:r>
        <w:r>
          <w:rPr>
            <w:rStyle w:val="Hakemistolinkki"/>
            <w:rFonts w:cs="Calibri" w:ascii="Calibri" w:hAnsi="Calibri"/>
            <w:caps w:val="false"/>
            <w:smallCaps w:val="false"/>
            <w:sz w:val="22"/>
            <w:szCs w:val="22"/>
          </w:rPr>
          <w:tab/>
        </w:r>
        <w:r>
          <w:rPr>
            <w:rStyle w:val="Hakemistolinkki"/>
          </w:rPr>
          <w:t>DESIGN PROCESS</w:t>
          <w:tab/>
        </w:r>
      </w:hyperlink>
      <w:r>
        <w:rPr/>
        <w:t>5</w:t>
      </w:r>
    </w:p>
    <w:p>
      <w:pPr>
        <w:pStyle w:val="Sisllysluettelo1"/>
        <w:rPr/>
      </w:pPr>
      <w:r>
        <w:rPr/>
        <w:t>2</w:t>
      </w:r>
      <w:hyperlink w:anchor="__RefHeading___Toc179888587">
        <w:r>
          <w:rPr>
            <w:webHidden/>
            <w:rStyle w:val="Hakemistolinkki"/>
            <w:vanish w:val="false"/>
          </w:rPr>
          <w:t>.</w:t>
        </w:r>
        <w:r>
          <w:rPr>
            <w:rStyle w:val="Hakemistolinkki"/>
            <w:rFonts w:cs="Calibri" w:ascii="Calibri" w:hAnsi="Calibri"/>
            <w:caps w:val="false"/>
            <w:smallCaps w:val="false"/>
            <w:sz w:val="22"/>
            <w:szCs w:val="22"/>
          </w:rPr>
          <w:tab/>
        </w:r>
        <w:r>
          <w:rPr>
            <w:rStyle w:val="Hakemistolinkki"/>
          </w:rPr>
          <w:t>STATE OF THE ART</w:t>
          <w:tab/>
        </w:r>
      </w:hyperlink>
      <w:r>
        <w:rPr/>
        <w:t>6</w:t>
      </w:r>
    </w:p>
    <w:p>
      <w:pPr>
        <w:pStyle w:val="Sisllysluettelo1"/>
        <w:rPr/>
      </w:pPr>
      <w:hyperlink w:anchor="__RefHeading___Toc179888587">
        <w:r>
          <w:rPr>
            <w:webHidden/>
            <w:rStyle w:val="Hakemistolinkki"/>
            <w:vanish w:val="false"/>
          </w:rPr>
          <w:t>3.</w:t>
        </w:r>
        <w:r>
          <w:rPr>
            <w:rStyle w:val="Hakemistolinkki"/>
            <w:rFonts w:cs="Calibri" w:ascii="Calibri" w:hAnsi="Calibri"/>
            <w:caps w:val="false"/>
            <w:smallCaps w:val="false"/>
            <w:sz w:val="22"/>
            <w:szCs w:val="22"/>
          </w:rPr>
          <w:tab/>
        </w:r>
        <w:r>
          <w:rPr>
            <w:rStyle w:val="Hakemistolinkki"/>
          </w:rPr>
          <w:t>SCENARIOS AND USE CASES</w:t>
          <w:tab/>
        </w:r>
      </w:hyperlink>
      <w:r>
        <w:rPr/>
        <w:t>7</w:t>
      </w:r>
    </w:p>
    <w:p>
      <w:pPr>
        <w:pStyle w:val="Sisllysluettelo1"/>
        <w:rPr/>
      </w:pPr>
      <w:hyperlink w:anchor="__RefHeading___Toc179888587">
        <w:r>
          <w:rPr>
            <w:webHidden/>
            <w:rStyle w:val="Hakemistolinkki"/>
            <w:vanish w:val="false"/>
          </w:rPr>
          <w:t>4.</w:t>
        </w:r>
        <w:r>
          <w:rPr>
            <w:rStyle w:val="Hakemistolinkki"/>
            <w:rFonts w:cs="Calibri" w:ascii="Calibri" w:hAnsi="Calibri"/>
            <w:caps w:val="false"/>
            <w:smallCaps w:val="false"/>
            <w:sz w:val="22"/>
            <w:szCs w:val="22"/>
          </w:rPr>
          <w:tab/>
        </w:r>
        <w:r>
          <w:rPr>
            <w:rStyle w:val="Hakemistolinkki"/>
          </w:rPr>
          <w:t>REQUIREMENTS</w:t>
          <w:tab/>
          <w:t>1</w:t>
        </w:r>
        <w:r>
          <w:rPr>
            <w:rStyle w:val="Hakemistolinkki"/>
          </w:rPr>
          <w:t>3</w:t>
        </w:r>
      </w:hyperlink>
    </w:p>
    <w:p>
      <w:pPr>
        <w:pStyle w:val="Sisllysluettelo1"/>
        <w:rPr/>
      </w:pPr>
      <w:hyperlink w:anchor="__RefHeading___Toc179888587">
        <w:r>
          <w:rPr>
            <w:webHidden/>
            <w:rStyle w:val="Hakemistolinkki"/>
            <w:vanish w:val="false"/>
          </w:rPr>
          <w:t>5.</w:t>
        </w:r>
        <w:r>
          <w:rPr>
            <w:rStyle w:val="Hakemistolinkki"/>
            <w:rFonts w:cs="Calibri" w:ascii="Calibri" w:hAnsi="Calibri"/>
            <w:caps w:val="false"/>
            <w:smallCaps w:val="false"/>
            <w:sz w:val="22"/>
            <w:szCs w:val="22"/>
          </w:rPr>
          <w:tab/>
        </w:r>
        <w:r>
          <w:rPr>
            <w:rStyle w:val="Hakemistolinkki"/>
          </w:rPr>
          <w:t>SYSTEM DESIGN</w:t>
          <w:tab/>
          <w:t>1</w:t>
        </w:r>
      </w:hyperlink>
      <w:r>
        <w:rPr/>
        <w:t>4</w:t>
      </w:r>
    </w:p>
    <w:p>
      <w:pPr>
        <w:pStyle w:val="Sisllysluettelo1"/>
        <w:rPr/>
      </w:pPr>
      <w:hyperlink w:anchor="__RefHeading___Toc179888587">
        <w:r>
          <w:rPr>
            <w:webHidden/>
            <w:rStyle w:val="Hakemistolinkki"/>
            <w:vanish w:val="false"/>
          </w:rPr>
          <w:t>6.</w:t>
        </w:r>
        <w:r>
          <w:rPr>
            <w:rStyle w:val="Hakemistolinkki"/>
            <w:rFonts w:cs="Calibri" w:ascii="Calibri" w:hAnsi="Calibri"/>
            <w:caps w:val="false"/>
            <w:smallCaps w:val="false"/>
            <w:sz w:val="22"/>
            <w:szCs w:val="22"/>
          </w:rPr>
          <w:tab/>
        </w:r>
        <w:r>
          <w:rPr>
            <w:rStyle w:val="Hakemistolinkki"/>
          </w:rPr>
          <w:t>INTERFACE DESIGN</w:t>
          <w:tab/>
        </w:r>
      </w:hyperlink>
      <w:r>
        <w:rPr/>
        <w:t>1</w:t>
      </w:r>
      <w:r>
        <w:rPr/>
        <w:t>6</w:t>
      </w:r>
    </w:p>
    <w:p>
      <w:pPr>
        <w:pStyle w:val="Sisllysluettelo1"/>
        <w:rPr/>
      </w:pPr>
      <w:hyperlink w:anchor="__RefHeading___Toc179888587">
        <w:r>
          <w:rPr>
            <w:webHidden/>
            <w:rStyle w:val="Hakemistolinkki"/>
            <w:vanish w:val="false"/>
          </w:rPr>
          <w:t>7.</w:t>
        </w:r>
        <w:r>
          <w:rPr>
            <w:rStyle w:val="Hakemistolinkki"/>
            <w:rFonts w:cs="Calibri" w:ascii="Calibri" w:hAnsi="Calibri"/>
            <w:caps w:val="false"/>
            <w:smallCaps w:val="false"/>
            <w:sz w:val="22"/>
            <w:szCs w:val="22"/>
          </w:rPr>
          <w:tab/>
        </w:r>
        <w:r>
          <w:rPr>
            <w:rStyle w:val="Hakemistolinkki"/>
          </w:rPr>
          <w:t>USER COMMENTS</w:t>
          <w:tab/>
        </w:r>
      </w:hyperlink>
      <w:r>
        <w:rPr/>
        <w:t>20</w:t>
      </w:r>
    </w:p>
    <w:p>
      <w:pPr>
        <w:pStyle w:val="Sisllysluettelo1"/>
        <w:rPr/>
      </w:pPr>
      <w:hyperlink w:anchor="__RefHeading___Toc179888587">
        <w:r>
          <w:rPr>
            <w:webHidden/>
            <w:rStyle w:val="Hakemistolinkki"/>
            <w:vanish w:val="false"/>
          </w:rPr>
          <w:t>8.</w:t>
        </w:r>
        <w:r>
          <w:rPr>
            <w:rStyle w:val="Hakemistolinkki"/>
            <w:rFonts w:cs="Calibri" w:ascii="Calibri" w:hAnsi="Calibri"/>
            <w:caps w:val="false"/>
            <w:smallCaps w:val="false"/>
            <w:sz w:val="22"/>
            <w:szCs w:val="22"/>
          </w:rPr>
          <w:tab/>
        </w:r>
        <w:r>
          <w:rPr>
            <w:rStyle w:val="Hakemistolinkki"/>
          </w:rPr>
          <w:t>Analysis</w:t>
          <w:tab/>
          <w:t>2</w:t>
        </w:r>
      </w:hyperlink>
      <w:r>
        <w:rPr/>
        <w:t>2</w:t>
      </w:r>
    </w:p>
    <w:p>
      <w:pPr>
        <w:pStyle w:val="Sisllysluettelo1"/>
        <w:rPr/>
      </w:pPr>
      <w:hyperlink w:anchor="__RefHeading___Toc179888587">
        <w:r>
          <w:rPr>
            <w:webHidden/>
            <w:rStyle w:val="Hakemistolinkki"/>
            <w:vanish w:val="false"/>
          </w:rPr>
          <w:t>9.</w:t>
        </w:r>
        <w:r>
          <w:rPr>
            <w:rStyle w:val="Hakemistolinkki"/>
            <w:rFonts w:cs="Calibri" w:ascii="Calibri" w:hAnsi="Calibri"/>
            <w:caps w:val="false"/>
            <w:smallCaps w:val="false"/>
            <w:sz w:val="22"/>
            <w:szCs w:val="22"/>
          </w:rPr>
          <w:tab/>
        </w:r>
        <w:r>
          <w:rPr>
            <w:rStyle w:val="Hakemistolinkki"/>
          </w:rPr>
          <w:t>RISK ASSESMENT</w:t>
          <w:tab/>
        </w:r>
      </w:hyperlink>
      <w:r>
        <w:rPr/>
        <w:t>2</w:t>
      </w:r>
      <w:r>
        <w:rPr/>
        <w:t>3</w:t>
      </w:r>
    </w:p>
    <w:p>
      <w:pPr>
        <w:pStyle w:val="Sisllysluettelo1"/>
        <w:rPr/>
      </w:pPr>
      <w:hyperlink w:anchor="__RefHeading___Toc179888587">
        <w:r>
          <w:rPr>
            <w:webHidden/>
            <w:rStyle w:val="Hakemistolinkki"/>
            <w:vanish w:val="false"/>
          </w:rPr>
          <w:t>10.</w:t>
        </w:r>
        <w:r>
          <w:rPr>
            <w:rStyle w:val="Hakemistolinkki"/>
            <w:rFonts w:cs="Calibri" w:ascii="Calibri" w:hAnsi="Calibri"/>
            <w:caps w:val="false"/>
            <w:smallCaps w:val="false"/>
            <w:sz w:val="22"/>
            <w:szCs w:val="22"/>
          </w:rPr>
          <w:tab/>
        </w:r>
        <w:r>
          <w:rPr>
            <w:rStyle w:val="Hakemistolinkki"/>
          </w:rPr>
          <w:t>REFERENCES</w:t>
          <w:tab/>
        </w:r>
      </w:hyperlink>
      <w:r>
        <w:rPr/>
        <w:t>2</w:t>
      </w:r>
      <w:r>
        <w:rPr/>
        <w:t>4</w:t>
      </w:r>
    </w:p>
    <w:p>
      <w:pPr>
        <w:pStyle w:val="Sisllysluettelo1"/>
        <w:rPr/>
      </w:pPr>
      <w:hyperlink w:anchor="__RefHeading___Toc179888587">
        <w:r>
          <w:rPr>
            <w:webHidden/>
            <w:rStyle w:val="Hakemistolinkki"/>
            <w:vanish w:val="false"/>
          </w:rPr>
          <w:t>11.</w:t>
        </w:r>
        <w:r>
          <w:rPr>
            <w:rStyle w:val="Hakemistolinkki"/>
            <w:rFonts w:cs="Calibri" w:ascii="Calibri" w:hAnsi="Calibri"/>
            <w:caps w:val="false"/>
            <w:smallCaps w:val="false"/>
            <w:sz w:val="22"/>
            <w:szCs w:val="22"/>
          </w:rPr>
          <w:tab/>
        </w:r>
        <w:r>
          <w:rPr>
            <w:rStyle w:val="Hakemistolinkki"/>
          </w:rPr>
          <w:t>CONTRIBUTIONS</w:t>
          <w:tab/>
          <w:t>2</w:t>
        </w:r>
      </w:hyperlink>
      <w:r>
        <w:rPr/>
        <w:t>5</w:t>
      </w:r>
    </w:p>
    <w:p>
      <w:pPr>
        <w:pStyle w:val="NormalIndent"/>
        <w:rPr>
          <w:rFonts w:ascii="Calibri" w:hAnsi="Calibri" w:cs="Calibri"/>
          <w:caps/>
          <w:sz w:val="22"/>
          <w:szCs w:val="22"/>
          <w:lang w:val="fi-FI" w:eastAsia="fi-FI"/>
        </w:rPr>
      </w:pPr>
      <w:r>
        <w:rPr>
          <w:rFonts w:cs="Calibri" w:ascii="Calibri" w:hAnsi="Calibri"/>
          <w:caps/>
          <w:sz w:val="22"/>
          <w:szCs w:val="22"/>
          <w:lang w:val="fi-FI" w:eastAsia="fi-FI"/>
        </w:rPr>
      </w:r>
      <w:r>
        <w:fldChar w:fldCharType="end"/>
      </w:r>
    </w:p>
    <w:p>
      <w:pPr>
        <w:pStyle w:val="NormalIndent"/>
        <w:rPr>
          <w:rFonts w:ascii="Calibri" w:hAnsi="Calibri" w:cs="Calibri"/>
          <w:caps/>
          <w:sz w:val="22"/>
          <w:szCs w:val="22"/>
          <w:lang w:val="fi-FI" w:eastAsia="fi-FI"/>
        </w:rPr>
      </w:pPr>
      <w:commentRangeEnd w:id="2"/>
      <w:r>
        <w:commentReference w:id="2"/>
      </w:r>
      <w:r>
        <w:rPr/>
      </w:r>
      <w:r>
        <w:br w:type="page"/>
      </w:r>
    </w:p>
    <w:p>
      <w:pPr>
        <w:pStyle w:val="IntroHeading"/>
        <w:rPr>
          <w:lang w:val="fi-FI"/>
        </w:rPr>
      </w:pPr>
      <w:r>
        <w:rPr>
          <w:lang w:val="fi-FI"/>
        </w:rPr>
        <w:t>GLOSSARY</w:t>
      </w:r>
    </w:p>
    <w:p>
      <w:pPr>
        <w:pStyle w:val="Abbreviations"/>
        <w:rPr>
          <w:lang w:val="fi-FI"/>
        </w:rPr>
      </w:pPr>
      <w:r>
        <w:rPr>
          <w:lang w:val="fi-FI"/>
        </w:rPr>
      </w:r>
    </w:p>
    <w:tbl>
      <w:tblPr>
        <w:tblW w:w="8231" w:type="dxa"/>
        <w:jc w:val="left"/>
        <w:tblInd w:w="53" w:type="dxa"/>
        <w:tblBorders/>
        <w:tblCellMar>
          <w:top w:w="55" w:type="dxa"/>
          <w:left w:w="56" w:type="dxa"/>
          <w:bottom w:w="55" w:type="dxa"/>
          <w:right w:w="55" w:type="dxa"/>
        </w:tblCellMar>
        <w:tblLook w:val="0000" w:noVBand="0" w:noHBand="0" w:lastColumn="0" w:firstColumn="0" w:lastRow="0" w:firstRow="0"/>
      </w:tblPr>
      <w:tblGrid>
        <w:gridCol w:w="2666"/>
        <w:gridCol w:w="5564"/>
      </w:tblGrid>
      <w:tr>
        <w:trPr/>
        <w:tc>
          <w:tcPr>
            <w:tcW w:w="2666" w:type="dxa"/>
            <w:tcBorders/>
            <w:shd w:color="auto" w:fill="FFFFFF" w:val="clear"/>
          </w:tcPr>
          <w:p>
            <w:pPr>
              <w:pStyle w:val="Taulukonsislt"/>
              <w:rPr/>
            </w:pPr>
            <w:r>
              <w:rPr>
                <w:szCs w:val="24"/>
              </w:rPr>
              <w:t>Push notification</w:t>
            </w:r>
          </w:p>
        </w:tc>
        <w:tc>
          <w:tcPr>
            <w:tcW w:w="5564" w:type="dxa"/>
            <w:tcBorders/>
            <w:shd w:color="auto" w:fill="FFFFFF" w:val="clear"/>
          </w:tcPr>
          <w:p>
            <w:pPr>
              <w:pStyle w:val="Taulukonsislt"/>
              <w:ind w:left="0" w:hanging="0"/>
              <w:rPr/>
            </w:pPr>
            <w:r>
              <w:rPr>
                <w:szCs w:val="24"/>
              </w:rPr>
              <w:t>A push notification notifies the user of new messages or events in the application. The devices might show an icon and a message in the status bar. Tapping the notification opens the main view of the cause.</w:t>
            </w:r>
          </w:p>
        </w:tc>
      </w:tr>
      <w:tr>
        <w:trPr/>
        <w:tc>
          <w:tcPr>
            <w:tcW w:w="2666" w:type="dxa"/>
            <w:tcBorders/>
            <w:shd w:color="auto" w:fill="FFFFFF" w:val="clear"/>
          </w:tcPr>
          <w:p>
            <w:pPr>
              <w:pStyle w:val="Taulukonsislt"/>
              <w:rPr/>
            </w:pPr>
            <w:r>
              <w:rPr>
                <w:szCs w:val="24"/>
              </w:rPr>
              <w:t>The MoSCoW method</w:t>
            </w:r>
          </w:p>
        </w:tc>
        <w:tc>
          <w:tcPr>
            <w:tcW w:w="5564" w:type="dxa"/>
            <w:tcBorders/>
            <w:shd w:color="auto" w:fill="FFFFFF" w:val="clear"/>
          </w:tcPr>
          <w:p>
            <w:pPr>
              <w:pStyle w:val="Taulukonsislt"/>
              <w:ind w:left="0" w:hanging="0"/>
              <w:rPr/>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trPr/>
        <w:tc>
          <w:tcPr>
            <w:tcW w:w="2666" w:type="dxa"/>
            <w:tcBorders/>
            <w:shd w:color="auto" w:fill="FFFFFF" w:val="clear"/>
          </w:tcPr>
          <w:p>
            <w:pPr>
              <w:pStyle w:val="Taulukonsislt"/>
              <w:rPr/>
            </w:pPr>
            <w:r>
              <w:rPr>
                <w:szCs w:val="24"/>
              </w:rPr>
              <w:t>The AWARE framework</w:t>
            </w:r>
          </w:p>
        </w:tc>
        <w:tc>
          <w:tcPr>
            <w:tcW w:w="5564" w:type="dxa"/>
            <w:tcBorders/>
            <w:shd w:color="auto" w:fill="FFFFFF" w:val="clear"/>
          </w:tcPr>
          <w:p>
            <w:pPr>
              <w:pStyle w:val="Taulukonsislt"/>
              <w:ind w:left="0" w:hanging="0"/>
              <w:rPr/>
            </w:pPr>
            <w:r>
              <w:rPr>
                <w:szCs w:val="24"/>
              </w:rPr>
              <w:t>AWARE is an Android framework dedicated to instrument, infer, log and share mobile context information, for application developers, researchers and smartphone users. AWARE captures hardware-, software-, and human-based data.</w:t>
            </w:r>
          </w:p>
        </w:tc>
      </w:tr>
      <w:tr>
        <w:trPr/>
        <w:tc>
          <w:tcPr>
            <w:tcW w:w="2666" w:type="dxa"/>
            <w:tcBorders/>
            <w:shd w:color="auto" w:fill="FFFFFF" w:val="clear"/>
          </w:tcPr>
          <w:p>
            <w:pPr>
              <w:pStyle w:val="Taulukonsislt"/>
              <w:rPr/>
            </w:pPr>
            <w:r>
              <w:rPr>
                <w:szCs w:val="24"/>
              </w:rPr>
              <w:t>Notification filter</w:t>
            </w:r>
          </w:p>
        </w:tc>
        <w:tc>
          <w:tcPr>
            <w:tcW w:w="5564" w:type="dxa"/>
            <w:tcBorders/>
            <w:shd w:color="auto" w:fill="FFFFFF" w:val="clear"/>
          </w:tcPr>
          <w:p>
            <w:pPr>
              <w:pStyle w:val="Taulukonsislt"/>
              <w:ind w:left="0" w:hanging="0"/>
              <w:rPr/>
            </w:pPr>
            <w:r>
              <w:rPr>
                <w:szCs w:val="24"/>
              </w:rPr>
              <w:t>Notification filter is an app from Google Play-store that is similar to ours.</w:t>
            </w:r>
          </w:p>
        </w:tc>
      </w:tr>
    </w:tbl>
    <w:p>
      <w:pPr>
        <w:sectPr>
          <w:headerReference w:type="default" r:id="rId4"/>
          <w:type w:val="nextPage"/>
          <w:pgSz w:w="11906" w:h="16838"/>
          <w:pgMar w:left="2552" w:right="1134" w:header="708" w:top="1418" w:footer="0" w:bottom="1701" w:gutter="0"/>
          <w:pgNumType w:fmt="decimal"/>
          <w:formProt w:val="false"/>
          <w:textDirection w:val="lrTb"/>
          <w:docGrid w:type="default" w:linePitch="360" w:charSpace="4294961151"/>
        </w:sectPr>
      </w:pPr>
    </w:p>
    <w:p>
      <w:pPr>
        <w:pStyle w:val="Otsikko1"/>
        <w:numPr>
          <w:ilvl w:val="0"/>
          <w:numId w:val="1"/>
        </w:numPr>
        <w:ind w:left="431" w:hanging="431"/>
        <w:rPr/>
      </w:pPr>
      <w:bookmarkStart w:id="0" w:name="__RefHeading___Toc179888587"/>
      <w:bookmarkEnd w:id="0"/>
      <w:commentRangeStart w:id="3"/>
      <w:r>
        <w:rPr/>
        <w:t>Design process</w:t>
      </w:r>
      <w:commentRangeEnd w:id="3"/>
      <w:r>
        <w:commentReference w:id="3"/>
      </w:r>
      <w:r>
        <w:rPr/>
      </w:r>
    </w:p>
    <w:p>
      <w:pPr>
        <w:pStyle w:val="Normal"/>
        <w:rPr/>
      </w:pPr>
      <w:r>
        <w:rPr/>
      </w:r>
    </w:p>
    <w:p>
      <w:pPr>
        <w:pStyle w:val="NormalIndent"/>
        <w:widowControl/>
        <w:suppressAutoHyphens w:val="true"/>
        <w:bidi w:val="0"/>
        <w:ind w:left="0" w:right="0" w:hanging="0"/>
        <w:jc w:val="both"/>
        <w:rPr/>
      </w:pPr>
      <w:r>
        <w:rPr/>
        <w:t>The group have been divided to the user interface team and the background system team.</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user interface team have created illustrations of menus of the application. They estimate different ways to show the most important aspects of the system while keeping the ease of use and the current state of smartphone applications in mind.</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 xml:space="preserve">The background system team have focused to the system design and how to allow complex use cases later without making major changes to it. They have been reading publications about other similar studies and searching existing applications. </w:t>
      </w:r>
      <w:commentRangeStart w:id="4"/>
      <w:r>
        <w:rPr/>
        <w:t>Feedback from other team members and the supervisor has actually caused the design to be simplified.</w:t>
      </w:r>
      <w:commentRangeEnd w:id="4"/>
      <w:r>
        <w:commentReference w:id="4"/>
      </w:r>
      <w:r>
        <w:rPr/>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user interface design have been done using Balsamiq Mockups 3 software. Simple prototypes have also been made using Java and Java Swing library. These prototypes where shown for some friends and family members to get more opinions about the layouts and the simplicity. All comments and tips where more than helpful and these were taken into consideration when designing the final version.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Together the group have been negotiating about the connections between the user interface and the system. Many practical issues have also been as subjects of discussions.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 xml:space="preserve">After negotiations with the group we were able to combine the user feedback and our ideas into one. As a group we came to a result that, </w:t>
      </w:r>
    </w:p>
    <w:p>
      <w:pPr>
        <w:pStyle w:val="NormalIndent"/>
        <w:widowControl/>
        <w:suppressAutoHyphens w:val="true"/>
        <w:bidi w:val="0"/>
        <w:ind w:left="0" w:right="0" w:hanging="0"/>
        <w:jc w:val="both"/>
        <w:rPr/>
      </w:pPr>
      <w:r>
        <w:rPr/>
        <w:t xml:space="preserve">the user interface has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pPr>
        <w:pStyle w:val="NormalIndent"/>
        <w:widowControl/>
        <w:suppressAutoHyphens w:val="true"/>
        <w:bidi w:val="0"/>
        <w:ind w:left="0" w:right="0" w:hanging="0"/>
        <w:jc w:val="both"/>
        <w:rPr/>
      </w:pPr>
      <w:r>
        <w:rPr/>
      </w:r>
    </w:p>
    <w:p>
      <w:pPr>
        <w:sectPr>
          <w:headerReference w:type="default" r:id="rId5"/>
          <w:footerReference w:type="default" r:id="rId6"/>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ind w:left="0" w:right="0" w:hanging="0"/>
        <w:jc w:val="both"/>
        <w:rPr/>
      </w:pPr>
      <w:r>
        <w:rPr/>
        <w:t>The coarse system design is handled in a following chapter, but the more detailed information will be available only in the following implementation document.</w:t>
      </w:r>
    </w:p>
    <w:p>
      <w:pPr>
        <w:pStyle w:val="Otsikko1"/>
        <w:numPr>
          <w:ilvl w:val="0"/>
          <w:numId w:val="1"/>
        </w:numPr>
        <w:ind w:left="431" w:hanging="431"/>
        <w:rPr/>
      </w:pPr>
      <w:r>
        <w:rPr/>
        <w:t>State of the art</w:t>
      </w:r>
    </w:p>
    <w:p>
      <w:pPr>
        <w:pStyle w:val="Normal"/>
        <w:rPr/>
      </w:pPr>
      <w:r>
        <w:rPr/>
      </w:r>
    </w:p>
    <w:p>
      <w:pPr>
        <w:pStyle w:val="NormalIndent"/>
        <w:widowControl/>
        <w:suppressAutoHyphens w:val="true"/>
        <w:bidi w:val="0"/>
        <w:ind w:left="0" w:right="0" w:hanging="0"/>
        <w:jc w:val="both"/>
        <w:rPr/>
      </w:pPr>
      <w:r>
        <w:rPr/>
        <w:t>In the literature, many studies cover notification interruptions as a source of disruptions [4,5,6].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[5,6].</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commentRangeStart w:id="5"/>
      <w:r>
        <w:rP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information about user's attention could be accessed using additional sensors. Microphones and gaze-tracking systems can be used to build probablistic attentional models. [9] In typical office environment, a workspace camera and recognition of the presence of other people leads to high accuracy of the interruptibility estimation. [10]</w:t>
      </w:r>
      <w:commentRangeEnd w:id="5"/>
      <w:r>
        <w:commentReference w:id="5"/>
      </w:r>
      <w:r>
        <w:rPr/>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general processing of notifications have been available in only in recent years. In Android, the NotificationListenerService class have been added in API level 18 (July, 2013). In iPhone, the similar feature is included in the Apple Notification Center Service, which have been available since September 2013.</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Several notification manager applications have also been covered by software patents</w:t>
      </w:r>
      <w:r>
        <w:rPr>
          <w:vertAlign w:val="subscript"/>
        </w:rPr>
        <w:t xml:space="preserve"> </w:t>
      </w:r>
      <w:r>
        <w:rPr/>
        <w:t>[11,12]. That might cause difficulties in exporting the application to USA. Some of those patents might cover our application entirely, but as an implementation to benefit users from getting overloaded by interruptions, our application is very unique.</w:t>
      </w:r>
    </w:p>
    <w:p>
      <w:pPr>
        <w:pStyle w:val="NormalIndent"/>
        <w:widowControl/>
        <w:suppressAutoHyphens w:val="true"/>
        <w:bidi w:val="0"/>
        <w:ind w:left="0" w:right="0" w:hanging="0"/>
        <w:jc w:val="both"/>
        <w:rPr/>
      </w:pPr>
      <w:r>
        <w:rPr/>
      </w:r>
    </w:p>
    <w:p>
      <w:pPr>
        <w:sectPr>
          <w:headerReference w:type="default" r:id="rId7"/>
          <w:footerReference w:type="default" r:id="rId8"/>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ind w:left="0" w:right="0" w:hanging="0"/>
        <w:jc w:val="both"/>
        <w:rPr/>
      </w:pPr>
      <w:r>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pStyle w:val="Otsikko1"/>
        <w:numPr>
          <w:ilvl w:val="0"/>
          <w:numId w:val="1"/>
        </w:numPr>
        <w:ind w:left="431" w:hanging="431"/>
        <w:rPr/>
      </w:pPr>
      <w:r>
        <w:rPr/>
        <w:t>Scenarios and use cases</w:t>
      </w:r>
    </w:p>
    <w:p>
      <w:pPr>
        <w:pStyle w:val="Normal"/>
        <w:rPr/>
      </w:pPr>
      <w:r>
        <w:rPr/>
      </w:r>
    </w:p>
    <w:p>
      <w:pPr>
        <w:pStyle w:val="NormalIndent"/>
        <w:widowControl/>
        <w:suppressAutoHyphens w:val="true"/>
        <w:bidi w:val="0"/>
        <w:ind w:left="0" w:right="0" w:hanging="0"/>
        <w:jc w:val="both"/>
        <w:rPr/>
      </w:pPr>
      <w:r>
        <w:rPr/>
        <w:t>As a prelude to use cases, one user story might be, when Mary have been very annoyed about notifications during school. All she wants is a one click solution to fulfill her need for focused learning. She doesn’t want to go through all settings in all apps to silence all useless notifications. She thinks it is time for action.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 other use case is to filter working notifications after work. The steps are same as in previous, but instead of working hours he sets evening hours. Also he might want to customize settings and add messages from his employer and coworkers to be filtered.</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 religious person with regular praying times might want to delay all notifications during praying time. He just adds multiple times and sets 'delay all'. Also a person going church regularly might want to do that.</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 xml:space="preserve">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w:t>
      </w:r>
      <w:r>
        <w:br w:type="page"/>
      </w:r>
    </w:p>
    <w:tbl>
      <w:tblPr>
        <w:tblW w:w="822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pageBreakBefore/>
              <w:rPr>
                <w:b/>
                <w:b/>
                <w:bCs/>
              </w:rPr>
            </w:pPr>
            <w:r>
              <w:rPr/>
              <w:commentReference w:id="6"/>
            </w: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b/>
                <w:b/>
                <w:bCs/>
              </w:rPr>
            </w:pPr>
            <w:r>
              <w:rPr>
                <w:b/>
                <w:bCs/>
              </w:rPr>
              <w:t>1</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b/>
                <w:b/>
                <w:bCs/>
              </w:rPr>
            </w:pPr>
            <w:r>
              <w:rPr>
                <w:b/>
                <w:bCs/>
              </w:rPr>
              <w:t>Set notification filter by time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Setting the time of day and days of week to delay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0"/>
              </w:numPr>
              <w:rPr/>
            </w:pPr>
            <w:r>
              <w:rPr/>
              <w:t>Application must be installed</w:t>
            </w:r>
          </w:p>
          <w:p>
            <w:pPr>
              <w:pStyle w:val="Taulukonsislt"/>
              <w:numPr>
                <w:ilvl w:val="0"/>
                <w:numId w:val="10"/>
              </w:numPr>
              <w:rPr/>
            </w:pPr>
            <w:r>
              <w:rPr/>
              <w:t>Main screen must be active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Success condition: all notifications are delayed while time matches the given time.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1"/>
              </w:numPr>
              <w:rPr/>
            </w:pPr>
            <w:r>
              <w:rPr/>
              <w:t>User adds new filter setting (optional)</w:t>
            </w:r>
          </w:p>
          <w:p>
            <w:pPr>
              <w:pStyle w:val="Taulukonsislt"/>
              <w:numPr>
                <w:ilvl w:val="0"/>
                <w:numId w:val="11"/>
              </w:numPr>
              <w:rPr/>
            </w:pPr>
            <w:r>
              <w:rPr/>
              <w:t>User sets the beginning and end time of the day</w:t>
            </w:r>
          </w:p>
          <w:p>
            <w:pPr>
              <w:pStyle w:val="Taulukonsislt"/>
              <w:numPr>
                <w:ilvl w:val="0"/>
                <w:numId w:val="11"/>
              </w:numPr>
              <w:rPr/>
            </w:pPr>
            <w:r>
              <w:rPr/>
              <w:t xml:space="preserve">User selects the days of week </w:t>
            </w:r>
          </w:p>
          <w:p>
            <w:pPr>
              <w:pStyle w:val="Taulukonsislt"/>
              <w:numPr>
                <w:ilvl w:val="0"/>
                <w:numId w:val="11"/>
              </w:numPr>
              <w:rPr/>
            </w:pPr>
            <w:r>
              <w:rPr/>
              <w:t>User adds multiple times of week (optional)</w:t>
            </w:r>
          </w:p>
          <w:p>
            <w:pPr>
              <w:pStyle w:val="Taulukonsislt"/>
              <w:numPr>
                <w:ilvl w:val="0"/>
                <w:numId w:val="11"/>
              </w:numPr>
              <w:rPr/>
            </w:pPr>
            <w:r>
              <w:rPr/>
              <w:t>User selects 'Filter options' to select what to delay (optional)</w:t>
            </w:r>
          </w:p>
          <w:p>
            <w:pPr>
              <w:pStyle w:val="Taulukonsislt"/>
              <w:numPr>
                <w:ilvl w:val="0"/>
                <w:numId w:val="11"/>
              </w:numPr>
              <w:rPr/>
            </w:pPr>
            <w:r>
              <w:rPr/>
              <w:t>User selects 'On' to enable delaying</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5</w:t>
            </w:r>
            <w:r>
              <w:rPr/>
              <w:t>a.</w:t>
            </w:r>
          </w:p>
          <w:p>
            <w:pPr>
              <w:pStyle w:val="Taulukonsislt"/>
              <w:numPr>
                <w:ilvl w:val="0"/>
                <w:numId w:val="12"/>
              </w:numPr>
              <w:rPr/>
            </w:pPr>
            <w:r>
              <w:rPr/>
              <w:t>User selects 'Select by Category'</w:t>
            </w:r>
          </w:p>
          <w:p>
            <w:pPr>
              <w:pStyle w:val="Taulukonsislt"/>
              <w:numPr>
                <w:ilvl w:val="0"/>
                <w:numId w:val="12"/>
              </w:numPr>
              <w:rPr/>
            </w:pPr>
            <w:r>
              <w:rPr/>
              <w:t>System shows list of categories of notifications</w:t>
            </w:r>
          </w:p>
          <w:p>
            <w:pPr>
              <w:pStyle w:val="Taulukonsislt"/>
              <w:numPr>
                <w:ilvl w:val="0"/>
                <w:numId w:val="12"/>
              </w:numPr>
              <w:rPr/>
            </w:pPr>
            <w:r>
              <w:rPr/>
              <w:t>User selects e.g. 'Communication'</w:t>
            </w:r>
          </w:p>
          <w:p>
            <w:pPr>
              <w:pStyle w:val="Taulukonsislt"/>
              <w:ind w:left="0" w:hanging="0"/>
              <w:rPr/>
            </w:pPr>
            <w:r>
              <w:rPr/>
            </w:r>
          </w:p>
          <w:p>
            <w:pPr>
              <w:pStyle w:val="Taulukonsislt"/>
              <w:ind w:left="0" w:hanging="0"/>
              <w:rPr/>
            </w:pPr>
            <w:r>
              <w:rPr/>
              <w:t>5</w:t>
            </w:r>
            <w:r>
              <w:rPr/>
              <w:t>b.</w:t>
            </w:r>
          </w:p>
          <w:p>
            <w:pPr>
              <w:pStyle w:val="Taulukonsislt"/>
              <w:numPr>
                <w:ilvl w:val="0"/>
                <w:numId w:val="13"/>
              </w:numPr>
              <w:rPr/>
            </w:pPr>
            <w:r>
              <w:rPr/>
              <w:t>User selects 'Select from notification log'</w:t>
            </w:r>
          </w:p>
          <w:p>
            <w:pPr>
              <w:pStyle w:val="Taulukonsislt"/>
              <w:numPr>
                <w:ilvl w:val="0"/>
                <w:numId w:val="13"/>
              </w:numPr>
              <w:rPr/>
            </w:pPr>
            <w:r>
              <w:rPr/>
              <w:t>Systems shows all notifications what has been pushed</w:t>
            </w:r>
          </w:p>
          <w:p>
            <w:pPr>
              <w:pStyle w:val="Taulukonsislt"/>
              <w:numPr>
                <w:ilvl w:val="0"/>
                <w:numId w:val="13"/>
              </w:numPr>
              <w:rPr/>
            </w:pPr>
            <w:r>
              <w:rPr/>
              <w:t>User selects past notifications from the log</w:t>
            </w:r>
          </w:p>
          <w:p>
            <w:pPr>
              <w:pStyle w:val="Taulukonsislt"/>
              <w:ind w:left="0" w:hanging="0"/>
              <w:rPr/>
            </w:pPr>
            <w:r>
              <w:rPr/>
            </w:r>
          </w:p>
          <w:p>
            <w:pPr>
              <w:pStyle w:val="Taulukonsislt"/>
              <w:ind w:left="0" w:hanging="0"/>
              <w:rPr/>
            </w:pPr>
            <w:r>
              <w:rPr/>
              <w:t>5</w:t>
            </w:r>
            <w:r>
              <w:rPr/>
              <w:t>c.</w:t>
            </w:r>
          </w:p>
          <w:p>
            <w:pPr>
              <w:pStyle w:val="Taulukonsislt"/>
              <w:numPr>
                <w:ilvl w:val="0"/>
                <w:numId w:val="14"/>
              </w:numPr>
              <w:rPr/>
            </w:pPr>
            <w:r>
              <w:rPr/>
              <w:t>User selects 'Select application'</w:t>
            </w:r>
          </w:p>
          <w:p>
            <w:pPr>
              <w:pStyle w:val="Taulukonsislt"/>
              <w:numPr>
                <w:ilvl w:val="0"/>
                <w:numId w:val="14"/>
              </w:numPr>
              <w:rPr/>
            </w:pPr>
            <w:r>
              <w:rPr/>
              <w:t>Systems shows all installed apps</w:t>
            </w:r>
          </w:p>
          <w:p>
            <w:pPr>
              <w:pStyle w:val="Taulukonsislt"/>
              <w:numPr>
                <w:ilvl w:val="0"/>
                <w:numId w:val="14"/>
              </w:numPr>
              <w:rPr/>
            </w:pPr>
            <w:r>
              <w:rPr/>
              <w:t>User selects applications</w:t>
            </w:r>
          </w:p>
          <w:p>
            <w:pPr>
              <w:pStyle w:val="Taulukonsislt"/>
              <w:ind w:left="0" w:hanging="0"/>
              <w:rPr/>
            </w:pPr>
            <w:r>
              <w:rPr/>
            </w:r>
          </w:p>
          <w:p>
            <w:pPr>
              <w:pStyle w:val="Taulukonsislt"/>
              <w:ind w:left="0" w:hanging="0"/>
              <w:rPr/>
            </w:pPr>
            <w:r>
              <w:rPr/>
              <w:t>5</w:t>
            </w:r>
            <w:r>
              <w:rPr/>
              <w:t>d.</w:t>
            </w:r>
          </w:p>
          <w:p>
            <w:pPr>
              <w:pStyle w:val="Taulukonsislt"/>
              <w:numPr>
                <w:ilvl w:val="0"/>
                <w:numId w:val="15"/>
              </w:numPr>
              <w:rPr/>
            </w:pPr>
            <w:r>
              <w:rPr/>
              <w:t>User selects 'Select contacts'</w:t>
            </w:r>
          </w:p>
          <w:p>
            <w:pPr>
              <w:pStyle w:val="Taulukonsislt"/>
              <w:numPr>
                <w:ilvl w:val="0"/>
                <w:numId w:val="15"/>
              </w:numPr>
              <w:rPr/>
            </w:pPr>
            <w:r>
              <w:rPr/>
              <w:t>System shows all contacts from phona and instant messaging apps</w:t>
            </w:r>
          </w:p>
          <w:p>
            <w:pPr>
              <w:pStyle w:val="Taulukonsislt"/>
              <w:numPr>
                <w:ilvl w:val="0"/>
                <w:numId w:val="15"/>
              </w:numPr>
              <w:rPr/>
            </w:pPr>
            <w:r>
              <w:rPr/>
              <w:t>User selects persons from the list</w:t>
            </w:r>
          </w:p>
          <w:p>
            <w:pPr>
              <w:pStyle w:val="Taulukonsislt"/>
              <w:ind w:left="0" w:hanging="0"/>
              <w:rPr/>
            </w:pPr>
            <w:r>
              <w:rPr/>
            </w:r>
          </w:p>
          <w:p>
            <w:pPr>
              <w:pStyle w:val="Taulukonsislt"/>
              <w:ind w:left="0" w:hanging="0"/>
              <w:rPr/>
            </w:pPr>
            <w:r>
              <w:rPr/>
            </w:r>
          </w:p>
        </w:tc>
      </w:tr>
    </w:tbl>
    <w:p>
      <w:pPr>
        <w:pStyle w:val="NormalIndent"/>
        <w:ind w:left="964" w:hanging="0"/>
        <w:rPr/>
      </w:pPr>
      <w:r>
        <w:rPr/>
      </w:r>
      <w:r>
        <w:br w:type="page"/>
      </w:r>
    </w:p>
    <w:tbl>
      <w:tblPr>
        <w:tblW w:w="822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pageBreakBefore/>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b/>
                <w:b/>
                <w:bCs/>
              </w:rPr>
            </w:pPr>
            <w:r>
              <w:rPr>
                <w:b/>
                <w:bCs/>
              </w:rPr>
              <w:t>2</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b/>
                <w:b/>
                <w:bCs/>
              </w:rPr>
            </w:pPr>
            <w:r>
              <w:rPr>
                <w:b/>
                <w:bCs/>
              </w:rPr>
              <w:t>Set notification filter by location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Setting a map location to delay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0"/>
              </w:numPr>
              <w:rPr/>
            </w:pPr>
            <w:r>
              <w:rPr/>
              <w:t>Application must be installed</w:t>
            </w:r>
          </w:p>
          <w:p>
            <w:pPr>
              <w:pStyle w:val="Taulukonsislt"/>
              <w:numPr>
                <w:ilvl w:val="0"/>
                <w:numId w:val="10"/>
              </w:numPr>
              <w:rPr/>
            </w:pPr>
            <w:r>
              <w:rPr/>
              <w:t>Main screen must be active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Success condition: all notifications are delayed while user is at the given location.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6"/>
              </w:numPr>
              <w:rPr/>
            </w:pPr>
            <w:r>
              <w:rPr/>
              <w:t>User adds new filter setting (optional)</w:t>
            </w:r>
          </w:p>
          <w:p>
            <w:pPr>
              <w:pStyle w:val="Taulukonsislt"/>
              <w:numPr>
                <w:ilvl w:val="0"/>
                <w:numId w:val="16"/>
              </w:numPr>
              <w:rPr/>
            </w:pPr>
            <w:r>
              <w:rPr/>
              <w:t>User selects 'delay by location'</w:t>
            </w:r>
          </w:p>
          <w:p>
            <w:pPr>
              <w:pStyle w:val="Taulukonsislt"/>
              <w:numPr>
                <w:ilvl w:val="0"/>
                <w:numId w:val="16"/>
              </w:numPr>
              <w:rPr/>
            </w:pPr>
            <w:r>
              <w:rPr/>
              <w:t>System shows the map</w:t>
            </w:r>
          </w:p>
          <w:p>
            <w:pPr>
              <w:pStyle w:val="Taulukonsislt"/>
              <w:numPr>
                <w:ilvl w:val="0"/>
                <w:numId w:val="16"/>
              </w:numPr>
              <w:rPr/>
            </w:pPr>
            <w:r>
              <w:rPr/>
              <w:t>User selects the area in the map</w:t>
            </w:r>
          </w:p>
          <w:p>
            <w:pPr>
              <w:pStyle w:val="Taulukonsislt"/>
              <w:numPr>
                <w:ilvl w:val="0"/>
                <w:numId w:val="16"/>
              </w:numPr>
              <w:rPr/>
            </w:pPr>
            <w:r>
              <w:rPr/>
              <w:t>User adds multiple locations (optional)</w:t>
            </w:r>
          </w:p>
          <w:p>
            <w:pPr>
              <w:pStyle w:val="Taulukonsislt"/>
              <w:numPr>
                <w:ilvl w:val="0"/>
                <w:numId w:val="16"/>
              </w:numPr>
              <w:rPr/>
            </w:pPr>
            <w:r>
              <w:rPr/>
              <w:t>User selects 'Filter options' to select what to delay (optional)</w:t>
            </w:r>
          </w:p>
          <w:p>
            <w:pPr>
              <w:pStyle w:val="Taulukonsislt"/>
              <w:numPr>
                <w:ilvl w:val="0"/>
                <w:numId w:val="16"/>
              </w:numPr>
              <w:rPr/>
            </w:pPr>
            <w:r>
              <w:rPr/>
              <w:t>User selects 'On' to enable delaying</w:t>
            </w:r>
          </w:p>
        </w:tc>
      </w:tr>
      <w:tr>
        <w:trPr/>
        <w:tc>
          <w:tcPr>
            <w:tcW w:w="2204" w:type="dxa"/>
            <w:tcBorders>
              <w:top w:val="single" w:sz="2" w:space="0" w:color="000001"/>
              <w:bottom w:val="single" w:sz="2" w:space="0" w:color="000001"/>
              <w:insideH w:val="single" w:sz="2" w:space="0" w:color="000001"/>
            </w:tcBorders>
            <w:shd w:color="auto" w:fill="auto" w:val="clear"/>
            <w:tcMar>
              <w:top w:w="0" w:type="dxa"/>
              <w:left w:w="0" w:type="dxa"/>
              <w:bottom w:w="0" w:type="dxa"/>
              <w:right w:w="0" w:type="dxa"/>
            </w:tcMar>
          </w:tcPr>
          <w:p>
            <w:pPr>
              <w:pStyle w:val="Taulukonsislt"/>
              <w:rPr>
                <w:b/>
                <w:b/>
                <w:bCs/>
              </w:rPr>
            </w:pPr>
            <w:r>
              <w:rPr>
                <w:b/>
                <w:bCs/>
              </w:rPr>
            </w:r>
          </w:p>
        </w:tc>
        <w:tc>
          <w:tcPr>
            <w:tcW w:w="6022" w:type="dxa"/>
            <w:tcBorders>
              <w:top w:val="single" w:sz="2" w:space="0" w:color="000001"/>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b/>
                <w:b/>
                <w:bCs/>
              </w:rPr>
            </w:pPr>
            <w:r>
              <w:rPr>
                <w:b/>
                <w:bCs/>
              </w:rPr>
              <w:t>3</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b/>
                <w:b/>
                <w:bCs/>
              </w:rPr>
            </w:pPr>
            <w:r>
              <w:rPr>
                <w:b/>
                <w:bCs/>
              </w:rPr>
              <w:t>Set notification filter by automatic opportunes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Probablistic model of better user attention is being calculated from user data and that is being used to delay notifications to high attention times.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0"/>
              </w:numPr>
              <w:rPr/>
            </w:pPr>
            <w:r>
              <w:rPr/>
              <w:t>Application must be installed</w:t>
            </w:r>
          </w:p>
          <w:p>
            <w:pPr>
              <w:pStyle w:val="Taulukonsislt"/>
              <w:numPr>
                <w:ilvl w:val="0"/>
                <w:numId w:val="10"/>
              </w:numPr>
              <w:rPr/>
            </w:pPr>
            <w:r>
              <w:rPr/>
              <w:t>Main screen must be active</w:t>
            </w:r>
          </w:p>
          <w:p>
            <w:pPr>
              <w:pStyle w:val="Taulukonsislt"/>
              <w:numPr>
                <w:ilvl w:val="0"/>
                <w:numId w:val="10"/>
              </w:numPr>
              <w:rPr/>
            </w:pPr>
            <w:r>
              <w:rPr/>
              <w:t>Enough initial user data must be available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Success condition: all notifications are delayed while user attention have been estimated to be low.</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7"/>
              </w:numPr>
              <w:rPr/>
            </w:pPr>
            <w:r>
              <w:rPr/>
              <w:t>User adds new filter setting (optional)</w:t>
            </w:r>
          </w:p>
          <w:p>
            <w:pPr>
              <w:pStyle w:val="Taulukonsislt"/>
              <w:numPr>
                <w:ilvl w:val="0"/>
                <w:numId w:val="17"/>
              </w:numPr>
              <w:rPr/>
            </w:pPr>
            <w:r>
              <w:rPr/>
              <w:t>User selects 'delay by low attention'</w:t>
            </w:r>
          </w:p>
          <w:p>
            <w:pPr>
              <w:pStyle w:val="Taulukonsislt"/>
              <w:numPr>
                <w:ilvl w:val="0"/>
                <w:numId w:val="17"/>
              </w:numPr>
              <w:rPr/>
            </w:pPr>
            <w:r>
              <w:rPr/>
              <w:t>System hides the time of day widget or the map</w:t>
            </w:r>
          </w:p>
          <w:p>
            <w:pPr>
              <w:pStyle w:val="Taulukonsislt"/>
              <w:numPr>
                <w:ilvl w:val="0"/>
                <w:numId w:val="17"/>
              </w:numPr>
              <w:rPr/>
            </w:pPr>
            <w:r>
              <w:rPr/>
              <w:t>User selects the method of automatic attention estimation (optional)</w:t>
            </w:r>
          </w:p>
          <w:p>
            <w:pPr>
              <w:pStyle w:val="Taulukonsislt"/>
              <w:numPr>
                <w:ilvl w:val="0"/>
                <w:numId w:val="17"/>
              </w:numPr>
              <w:rPr/>
            </w:pPr>
            <w:r>
              <w:rPr/>
              <w:t>User selects 'Filter options' to select what to delay (optional)</w:t>
            </w:r>
          </w:p>
          <w:p>
            <w:pPr>
              <w:pStyle w:val="Taulukonsislt"/>
              <w:numPr>
                <w:ilvl w:val="0"/>
                <w:numId w:val="17"/>
              </w:numPr>
              <w:rPr/>
            </w:pPr>
            <w:r>
              <w:rPr/>
              <w:t>User selects 'On' to enable delaying.</w:t>
            </w:r>
          </w:p>
        </w:tc>
      </w:tr>
    </w:tbl>
    <w:p>
      <w:pPr>
        <w:pStyle w:val="Normal"/>
        <w:ind w:left="0" w:hanging="0"/>
        <w:rPr/>
      </w:pPr>
      <w:r>
        <w:rPr/>
      </w:r>
      <w:r>
        <w:br w:type="page"/>
      </w:r>
    </w:p>
    <w:tbl>
      <w:tblPr>
        <w:tblW w:w="822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204"/>
        <w:gridCol w:w="6023"/>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pageBreakBefore/>
              <w:rPr/>
            </w:pPr>
            <w:r>
              <w:rPr>
                <w:b/>
                <w:bCs/>
              </w:rPr>
              <w:t>Use Case ID:</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pPr>
            <w:r>
              <w:rPr>
                <w:b/>
                <w:bCs/>
              </w:rPr>
              <w:t>4</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pPr>
            <w:r>
              <w:rPr>
                <w:b/>
                <w:bCs/>
              </w:rPr>
              <w:t>Use Case Name:</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pPr>
            <w:r>
              <w:rPr>
                <w:b/>
                <w:bCs/>
              </w:rPr>
              <w:t>Start instantly delaying of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Actors: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Description:</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widowControl/>
              <w:suppressLineNumbers/>
              <w:suppressAutoHyphens w:val="true"/>
              <w:bidi w:val="0"/>
              <w:ind w:left="0" w:right="0" w:hanging="0"/>
              <w:jc w:val="both"/>
              <w:rPr/>
            </w:pPr>
            <w:r>
              <w:rPr/>
              <w:t xml:space="preserve">Enables the delaying of all notifications instantly from a single button.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Preconditions: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0"/>
              </w:numPr>
              <w:rPr/>
            </w:pPr>
            <w:r>
              <w:rPr/>
              <w:t>Application must be installed</w:t>
            </w:r>
          </w:p>
          <w:p>
            <w:pPr>
              <w:pStyle w:val="Taulukonsislt"/>
              <w:numPr>
                <w:ilvl w:val="0"/>
                <w:numId w:val="10"/>
              </w:numPr>
              <w:rPr/>
            </w:pPr>
            <w:r>
              <w:rPr/>
              <w:t xml:space="preserve">Main screen must be active </w:t>
            </w:r>
            <w:r>
              <w:rPr/>
              <w:t>or shorcut button must be installed to the Android desktop, which is visible.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Post conditions: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 xml:space="preserve">Success condition: all notifications are delayed </w:t>
            </w:r>
            <w:r>
              <w:rPr/>
              <w:t>instantly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Normal flow:</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22"/>
              </w:numPr>
              <w:rPr/>
            </w:pPr>
            <w:r>
              <w:rPr/>
              <w:t xml:space="preserve">User presses 'Delay all now' button. </w:t>
            </w:r>
          </w:p>
          <w:p>
            <w:pPr>
              <w:pStyle w:val="Taulukonsislt"/>
              <w:numPr>
                <w:ilvl w:val="0"/>
                <w:numId w:val="22"/>
              </w:numPr>
              <w:rPr/>
            </w:pPr>
            <w:r>
              <w:rPr/>
              <w:t>System instantly begins to delay all notification</w:t>
            </w:r>
          </w:p>
          <w:p>
            <w:pPr>
              <w:pStyle w:val="Taulukonsislt"/>
              <w:numPr>
                <w:ilvl w:val="0"/>
                <w:numId w:val="22"/>
              </w:numPr>
              <w:rPr/>
            </w:pPr>
            <w:r>
              <w:rPr/>
              <w:t>The application shows 'Active' text.</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top w:w="0" w:type="dxa"/>
              <w:left w:w="-2" w:type="dxa"/>
              <w:bottom w:w="0" w:type="dxa"/>
              <w:right w:w="0" w:type="dxa"/>
            </w:tcMar>
          </w:tcPr>
          <w:p>
            <w:pPr>
              <w:pStyle w:val="Taulukonsislt"/>
              <w:rPr>
                <w:b/>
                <w:b/>
                <w:bCs/>
              </w:rPr>
            </w:pPr>
            <w:r>
              <w:rPr>
                <w:b/>
                <w:bCs/>
              </w:rPr>
              <w:t xml:space="preserve">Alternative </w:t>
            </w:r>
            <w:r>
              <w:rPr>
                <w:b/>
                <w:bCs/>
              </w:rPr>
              <w:t>flow:</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top w:w="0" w:type="dxa"/>
              <w:left w:w="-2" w:type="dxa"/>
              <w:bottom w:w="0" w:type="dxa"/>
              <w:right w:w="0" w:type="dxa"/>
            </w:tcMar>
          </w:tcPr>
          <w:p>
            <w:pPr>
              <w:pStyle w:val="Taulukonsislt"/>
              <w:ind w:left="0" w:hanging="0"/>
              <w:rPr/>
            </w:pPr>
            <w:r>
              <w:rPr/>
              <w:t>1a.</w:t>
            </w:r>
          </w:p>
          <w:p>
            <w:pPr>
              <w:pStyle w:val="Taulukonsislt"/>
              <w:numPr>
                <w:ilvl w:val="0"/>
                <w:numId w:val="20"/>
              </w:numPr>
              <w:rPr/>
            </w:pPr>
            <w:r>
              <w:rPr/>
              <w:t>System is showing the Android desktop screen.</w:t>
            </w:r>
          </w:p>
          <w:p>
            <w:pPr>
              <w:pStyle w:val="Taulukonsislt"/>
              <w:numPr>
                <w:ilvl w:val="0"/>
                <w:numId w:val="20"/>
              </w:numPr>
              <w:rPr/>
            </w:pPr>
            <w:r>
              <w:rPr/>
              <w:t>User press pre-installed 'Delay all now' shorcut button.</w:t>
            </w:r>
          </w:p>
          <w:p>
            <w:pPr>
              <w:pStyle w:val="Taulukonsislt"/>
              <w:numPr>
                <w:ilvl w:val="0"/>
                <w:numId w:val="20"/>
              </w:numPr>
              <w:rPr/>
            </w:pPr>
            <w:r>
              <w:rPr/>
              <w:t>System instantly begins to delay all notification.</w:t>
            </w:r>
          </w:p>
          <w:p>
            <w:pPr>
              <w:pStyle w:val="Taulukonsislt"/>
              <w:numPr>
                <w:ilvl w:val="0"/>
                <w:numId w:val="20"/>
              </w:numPr>
              <w:rPr/>
            </w:pPr>
            <w:r>
              <w:rPr/>
              <w:t>The button in the Android desktop screen changes color to red.</w:t>
            </w:r>
          </w:p>
        </w:tc>
      </w:tr>
      <w:tr>
        <w:trPr/>
        <w:tc>
          <w:tcPr>
            <w:tcW w:w="2204" w:type="dxa"/>
            <w:tcBorders>
              <w:bottom w:val="single" w:sz="2" w:space="0" w:color="000001"/>
              <w:insideH w:val="single" w:sz="2" w:space="0" w:color="000001"/>
            </w:tcBorders>
            <w:shd w:color="auto" w:fill="auto" w:val="clear"/>
            <w:tcMar>
              <w:top w:w="0" w:type="dxa"/>
              <w:left w:w="0" w:type="dxa"/>
              <w:bottom w:w="0" w:type="dxa"/>
              <w:right w:w="0" w:type="dxa"/>
            </w:tcMar>
          </w:tcPr>
          <w:p>
            <w:pPr>
              <w:pStyle w:val="Taulukonsislt"/>
              <w:rPr>
                <w:b/>
                <w:b/>
                <w:bCs/>
              </w:rPr>
            </w:pPr>
            <w:r>
              <w:rPr>
                <w:b/>
                <w:bCs/>
              </w:rPr>
            </w:r>
          </w:p>
        </w:tc>
        <w:tc>
          <w:tcPr>
            <w:tcW w:w="6023" w:type="dxa"/>
            <w:tcBorders>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pPr>
            <w:r>
              <w:rPr>
                <w:b/>
                <w:bCs/>
              </w:rPr>
              <w:t>Use Case ID:</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pPr>
            <w:r>
              <w:rPr>
                <w:b/>
                <w:bCs/>
              </w:rPr>
              <w:t>5</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pPr>
            <w:r>
              <w:rPr>
                <w:b/>
                <w:bCs/>
              </w:rPr>
              <w:t>Use Case Name:</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pPr>
            <w:r>
              <w:rPr>
                <w:b/>
                <w:bCs/>
              </w:rPr>
              <w:t>Stop instantly delaying of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Actors: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Description:</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widowControl/>
              <w:suppressLineNumbers/>
              <w:suppressAutoHyphens w:val="true"/>
              <w:bidi w:val="0"/>
              <w:ind w:left="0" w:right="0" w:hanging="0"/>
              <w:jc w:val="both"/>
              <w:rPr/>
            </w:pPr>
            <w:r>
              <w:rPr/>
              <w:t>Disables the delaying of all notifications instantly from a single button. Also any delaying by other settings is instantly stopped.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Preconditions: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0"/>
              </w:numPr>
              <w:rPr/>
            </w:pPr>
            <w:r>
              <w:rPr/>
              <w:t>Application must be installed</w:t>
            </w:r>
          </w:p>
          <w:p>
            <w:pPr>
              <w:pStyle w:val="Taulukonsislt"/>
              <w:numPr>
                <w:ilvl w:val="0"/>
                <w:numId w:val="10"/>
              </w:numPr>
              <w:rPr/>
            </w:pPr>
            <w:r>
              <w:rPr/>
              <w:t xml:space="preserve">Main screen must be active </w:t>
            </w:r>
            <w:r>
              <w:rPr/>
              <w:t>or shorcut button must be installed to the Android desktop, which is visible.</w:t>
            </w:r>
          </w:p>
          <w:p>
            <w:pPr>
              <w:pStyle w:val="Taulukonsislt"/>
              <w:numPr>
                <w:ilvl w:val="0"/>
                <w:numId w:val="10"/>
              </w:numPr>
              <w:rPr/>
            </w:pPr>
            <w:r>
              <w:rPr/>
              <w:t>The application is currently delaying notifications.</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Post conditions: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 xml:space="preserve">Success condition: </w:t>
            </w:r>
            <w:r>
              <w:rPr/>
              <w:t>delaying of notifications have been stopped, and all delayed notifications are being shown.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Normal flow:</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23"/>
              </w:numPr>
              <w:rPr/>
            </w:pPr>
            <w:r>
              <w:rPr/>
              <w:t xml:space="preserve">User presses 'Stop delaying' button. </w:t>
            </w:r>
          </w:p>
          <w:p>
            <w:pPr>
              <w:pStyle w:val="Taulukonsislt"/>
              <w:numPr>
                <w:ilvl w:val="0"/>
                <w:numId w:val="23"/>
              </w:numPr>
              <w:rPr/>
            </w:pPr>
            <w:r>
              <w:rPr/>
              <w:t>System instantly stops all delaying</w:t>
            </w:r>
          </w:p>
          <w:p>
            <w:pPr>
              <w:pStyle w:val="Taulukonsislt"/>
              <w:numPr>
                <w:ilvl w:val="0"/>
                <w:numId w:val="23"/>
              </w:numPr>
              <w:rPr/>
            </w:pPr>
            <w:r>
              <w:rPr/>
              <w:t>The application shows 'Inactive' text.</w:t>
            </w:r>
          </w:p>
          <w:p>
            <w:pPr>
              <w:pStyle w:val="Taulukonsislt"/>
              <w:numPr>
                <w:ilvl w:val="0"/>
                <w:numId w:val="23"/>
              </w:numPr>
              <w:rPr/>
            </w:pPr>
            <w:r>
              <w:rPr/>
              <w:t>All delayed notifications are being shown.</w:t>
            </w:r>
          </w:p>
        </w:tc>
      </w:tr>
      <w:tr>
        <w:trPr/>
        <w:tc>
          <w:tcPr>
            <w:tcW w:w="2204" w:type="dxa"/>
            <w:tcBorders>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 xml:space="preserve">Alternative </w:t>
            </w:r>
            <w:r>
              <w:rPr>
                <w:b/>
                <w:bCs/>
              </w:rPr>
              <w:t>flow:</w:t>
            </w:r>
          </w:p>
        </w:tc>
        <w:tc>
          <w:tcPr>
            <w:tcW w:w="6023"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1a.</w:t>
            </w:r>
          </w:p>
          <w:p>
            <w:pPr>
              <w:pStyle w:val="Taulukonsislt"/>
              <w:numPr>
                <w:ilvl w:val="0"/>
                <w:numId w:val="24"/>
              </w:numPr>
              <w:rPr/>
            </w:pPr>
            <w:r>
              <w:rPr/>
              <w:t>System is showing the Android desktop screen.</w:t>
            </w:r>
          </w:p>
          <w:p>
            <w:pPr>
              <w:pStyle w:val="Taulukonsislt"/>
              <w:numPr>
                <w:ilvl w:val="0"/>
                <w:numId w:val="24"/>
              </w:numPr>
              <w:rPr/>
            </w:pPr>
            <w:r>
              <w:rPr/>
              <w:t>User press pre-installed 'Delay all now' shorcut button, which has red light on it.</w:t>
            </w:r>
          </w:p>
          <w:p>
            <w:pPr>
              <w:pStyle w:val="Taulukonsislt"/>
              <w:widowControl/>
              <w:numPr>
                <w:ilvl w:val="0"/>
                <w:numId w:val="24"/>
              </w:numPr>
              <w:suppressLineNumbers/>
              <w:suppressAutoHyphens w:val="true"/>
              <w:bidi w:val="0"/>
              <w:jc w:val="both"/>
              <w:rPr/>
            </w:pPr>
            <w:r>
              <w:rPr/>
              <w:t>The button in the android desktop screen changes color to green.</w:t>
            </w:r>
          </w:p>
        </w:tc>
      </w:tr>
    </w:tbl>
    <w:p>
      <w:pPr>
        <w:pStyle w:val="Normal"/>
        <w:rPr/>
      </w:pPr>
      <w:r>
        <w:rPr/>
      </w:r>
      <w:r>
        <w:br w:type="page"/>
      </w:r>
    </w:p>
    <w:tbl>
      <w:tblPr>
        <w:tblW w:w="822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204"/>
        <w:gridCol w:w="6023"/>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pageBreakBefore/>
              <w:rPr/>
            </w:pPr>
            <w:r>
              <w:rPr>
                <w:b/>
                <w:bCs/>
              </w:rPr>
              <w:t>Use Case ID:</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pPr>
            <w:r>
              <w:rPr>
                <w:b/>
                <w:bCs/>
              </w:rPr>
              <w:t>6</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pPr>
            <w:r>
              <w:rPr>
                <w:b/>
                <w:bCs/>
              </w:rPr>
              <w:t>Use Case Name:</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widowControl/>
              <w:suppressLineNumbers/>
              <w:suppressAutoHyphens w:val="true"/>
              <w:bidi w:val="0"/>
              <w:ind w:left="0" w:right="0" w:hanging="0"/>
              <w:jc w:val="both"/>
              <w:rPr/>
            </w:pPr>
            <w:r>
              <w:rPr>
                <w:b/>
                <w:bCs/>
              </w:rPr>
              <w:t>Release all delayed notifications without stopping delaying</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Actors: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Description:</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widowControl/>
              <w:suppressLineNumbers/>
              <w:suppressAutoHyphens w:val="true"/>
              <w:bidi w:val="0"/>
              <w:ind w:left="0" w:right="0" w:hanging="0"/>
              <w:jc w:val="both"/>
              <w:rPr/>
            </w:pPr>
            <w:r>
              <w:rPr/>
              <w:t xml:space="preserve">Shows all delayed notifications and empties the list after it.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Preconditions: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0"/>
              </w:numPr>
              <w:rPr/>
            </w:pPr>
            <w:r>
              <w:rPr/>
              <w:t>Application must be installed</w:t>
            </w:r>
          </w:p>
          <w:p>
            <w:pPr>
              <w:pStyle w:val="Taulukonsislt"/>
              <w:numPr>
                <w:ilvl w:val="0"/>
                <w:numId w:val="10"/>
              </w:numPr>
              <w:rPr/>
            </w:pPr>
            <w:r>
              <w:rPr/>
              <w:t>Delaying of notifications is active</w:t>
            </w:r>
          </w:p>
          <w:p>
            <w:pPr>
              <w:pStyle w:val="Taulukonsislt"/>
              <w:numPr>
                <w:ilvl w:val="0"/>
                <w:numId w:val="10"/>
              </w:numPr>
              <w:rPr/>
            </w:pPr>
            <w:r>
              <w:rPr/>
              <w:t>'Show delayed' shortcut button have been installed to the Android desktop.</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Post conditions: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 xml:space="preserve">Success condition: all </w:t>
            </w:r>
            <w:r>
              <w:rPr/>
              <w:t>delayed notifications have been pushed normally.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Normal flow:</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25"/>
              </w:numPr>
              <w:rPr/>
            </w:pPr>
            <w:r>
              <w:rPr/>
              <w:t>The 'Show delayed' shortcut button at the desktop has a small number on it, which tells how many notifications have been delayed.</w:t>
            </w:r>
          </w:p>
          <w:p>
            <w:pPr>
              <w:pStyle w:val="Taulukonsislt"/>
              <w:numPr>
                <w:ilvl w:val="0"/>
                <w:numId w:val="25"/>
              </w:numPr>
              <w:rPr/>
            </w:pPr>
            <w:r>
              <w:rPr/>
              <w:t>User press the 'Show delayed' button</w:t>
            </w:r>
          </w:p>
          <w:p>
            <w:pPr>
              <w:pStyle w:val="Taulukonsislt"/>
              <w:numPr>
                <w:ilvl w:val="0"/>
                <w:numId w:val="25"/>
              </w:numPr>
              <w:rPr/>
            </w:pPr>
            <w:r>
              <w:rPr/>
              <w:t>All delayed notifications are pushed and shown normally.</w:t>
            </w:r>
          </w:p>
          <w:p>
            <w:pPr>
              <w:pStyle w:val="Taulukonsislt"/>
              <w:numPr>
                <w:ilvl w:val="0"/>
                <w:numId w:val="25"/>
              </w:numPr>
              <w:rPr/>
            </w:pPr>
            <w:r>
              <w:rPr/>
              <w:t>The 'Show delayed' button shows now that zero notifications have been delayed.</w:t>
            </w:r>
          </w:p>
        </w:tc>
      </w:tr>
      <w:tr>
        <w:trPr/>
        <w:tc>
          <w:tcPr>
            <w:tcW w:w="2204" w:type="dxa"/>
            <w:tcBorders>
              <w:bottom w:val="single" w:sz="2" w:space="0" w:color="000001"/>
              <w:insideH w:val="single" w:sz="2" w:space="0" w:color="000001"/>
            </w:tcBorders>
            <w:shd w:color="auto" w:fill="auto" w:val="clear"/>
            <w:tcMar>
              <w:top w:w="0" w:type="dxa"/>
              <w:left w:w="0" w:type="dxa"/>
              <w:bottom w:w="0" w:type="dxa"/>
              <w:right w:w="0" w:type="dxa"/>
            </w:tcMar>
          </w:tcPr>
          <w:p>
            <w:pPr>
              <w:pStyle w:val="Taulukonsislt"/>
              <w:rPr>
                <w:b/>
                <w:b/>
                <w:bCs/>
              </w:rPr>
            </w:pPr>
            <w:r>
              <w:rPr>
                <w:b/>
                <w:bCs/>
              </w:rPr>
            </w:r>
          </w:p>
        </w:tc>
        <w:tc>
          <w:tcPr>
            <w:tcW w:w="6023" w:type="dxa"/>
            <w:tcBorders>
              <w:bottom w:val="single" w:sz="2" w:space="0" w:color="000001"/>
              <w:insideH w:val="single" w:sz="2" w:space="0" w:color="000001"/>
            </w:tcBorders>
            <w:shd w:color="auto" w:fill="auto" w:val="clear"/>
            <w:tcMar>
              <w:top w:w="0" w:type="dxa"/>
              <w:left w:w="0" w:type="dxa"/>
              <w:bottom w:w="0" w:type="dxa"/>
              <w:right w:w="0" w:type="dxa"/>
            </w:tcMar>
          </w:tcPr>
          <w:p>
            <w:pPr>
              <w:pStyle w:val="Taulukonsislt"/>
              <w:ind w:left="0" w:hanging="0"/>
              <w:rPr/>
            </w:pPr>
            <w:r>
              <w:rPr/>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pPr>
            <w:r>
              <w:rPr>
                <w:b/>
                <w:bCs/>
              </w:rPr>
              <w:t>Use Case ID:</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pPr>
            <w:r>
              <w:rPr>
                <w:b/>
                <w:bCs/>
              </w:rPr>
              <w:t>7</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pPr>
            <w:r>
              <w:rPr>
                <w:b/>
                <w:bCs/>
              </w:rPr>
              <w:t>Use Case Name:</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pPr>
            <w:r>
              <w:rPr>
                <w:b/>
                <w:bCs/>
              </w:rPr>
              <w:t xml:space="preserve">Configure a daily notification free period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Actors: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Primary actor: User</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Description:</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widowControl/>
              <w:suppressLineNumbers/>
              <w:suppressAutoHyphens w:val="true"/>
              <w:bidi w:val="0"/>
              <w:ind w:left="0" w:right="0" w:hanging="0"/>
              <w:jc w:val="both"/>
              <w:rPr/>
            </w:pPr>
            <w:r>
              <w:rPr/>
              <w:t>User modifies the begin or the end time of the notification free period for current day.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Preconditions: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0"/>
              </w:numPr>
              <w:rPr/>
            </w:pPr>
            <w:r>
              <w:rPr/>
              <w:t>Application must be installed</w:t>
            </w:r>
          </w:p>
          <w:p>
            <w:pPr>
              <w:pStyle w:val="Taulukonsislt"/>
              <w:numPr>
                <w:ilvl w:val="0"/>
                <w:numId w:val="10"/>
              </w:numPr>
              <w:rPr/>
            </w:pPr>
            <w:r>
              <w:rPr/>
              <w:t xml:space="preserve">Main screen must be active </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Post conditions:</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 xml:space="preserve">Success condition: </w:t>
            </w:r>
            <w:r>
              <w:rPr/>
              <w:t>the time of the notification free period have been updated.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pPr>
            <w:r>
              <w:rPr>
                <w:b/>
                <w:bCs/>
              </w:rPr>
              <w:t>Normal flow:</w:t>
            </w:r>
          </w:p>
        </w:tc>
        <w:tc>
          <w:tcPr>
            <w:tcW w:w="602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26"/>
              </w:numPr>
              <w:rPr/>
            </w:pPr>
            <w:r>
              <w:rPr/>
              <w:t>System shows the default view, which includes widgets for setting the begin and the end times.</w:t>
            </w:r>
          </w:p>
          <w:p>
            <w:pPr>
              <w:pStyle w:val="Taulukonsislt"/>
              <w:numPr>
                <w:ilvl w:val="0"/>
                <w:numId w:val="26"/>
              </w:numPr>
              <w:rPr/>
            </w:pPr>
            <w:r>
              <w:rPr/>
              <w:t>User updates the begin and/or the end time.</w:t>
            </w:r>
          </w:p>
          <w:p>
            <w:pPr>
              <w:pStyle w:val="Taulukonsislt"/>
              <w:numPr>
                <w:ilvl w:val="0"/>
                <w:numId w:val="26"/>
              </w:numPr>
              <w:rPr/>
            </w:pPr>
            <w:r>
              <w:rPr/>
              <w:t>User unsets the 'Selected days' option button. (optional)</w:t>
            </w:r>
          </w:p>
          <w:p>
            <w:pPr>
              <w:pStyle w:val="Taulukonsislt"/>
              <w:numPr>
                <w:ilvl w:val="0"/>
                <w:numId w:val="26"/>
              </w:numPr>
              <w:rPr/>
            </w:pPr>
            <w:r>
              <w:rPr/>
              <w:t>User unsets the 'Customized filter' option button (optional)</w:t>
            </w:r>
          </w:p>
          <w:p>
            <w:pPr>
              <w:pStyle w:val="Taulukonsislt"/>
              <w:numPr>
                <w:ilvl w:val="0"/>
                <w:numId w:val="26"/>
              </w:numPr>
              <w:rPr/>
            </w:pPr>
            <w:r>
              <w:rPr/>
              <w:t>User press 'On' button if it is not already active.</w:t>
            </w:r>
          </w:p>
          <w:p>
            <w:pPr>
              <w:pStyle w:val="Taulukonsislt"/>
              <w:ind w:hanging="0"/>
              <w:rPr/>
            </w:pPr>
            <w:r>
              <w:rPr/>
            </w:r>
          </w:p>
          <w:p>
            <w:pPr>
              <w:pStyle w:val="Taulukonsislt"/>
              <w:numPr>
                <w:ilvl w:val="0"/>
                <w:numId w:val="0"/>
              </w:numPr>
              <w:rPr/>
            </w:pPr>
            <w:r>
              <w:rPr/>
            </w:r>
          </w:p>
        </w:tc>
      </w:tr>
    </w:tbl>
    <w:p>
      <w:pPr>
        <w:pStyle w:val="Normal"/>
        <w:rPr/>
      </w:pPr>
      <w:r>
        <w:rPr/>
      </w:r>
      <w:r>
        <w:br w:type="page"/>
      </w:r>
    </w:p>
    <w:tbl>
      <w:tblPr>
        <w:tblW w:w="822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204"/>
        <w:gridCol w:w="6022"/>
      </w:tblGrid>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pageBreakBefore/>
              <w:rPr>
                <w:b/>
                <w:b/>
                <w:bCs/>
              </w:rPr>
            </w:pPr>
            <w:r>
              <w:rPr>
                <w:b/>
                <w:bCs/>
              </w:rPr>
              <w:t>Use Case ID:</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pPr>
            <w:r>
              <w:rPr>
                <w:b/>
                <w:bCs/>
              </w:rPr>
              <w:t>8</w:t>
            </w:r>
          </w:p>
        </w:tc>
      </w:tr>
      <w:tr>
        <w:trPr/>
        <w:tc>
          <w:tcPr>
            <w:tcW w:w="2204" w:type="dxa"/>
            <w:tcBorders>
              <w:top w:val="single" w:sz="2" w:space="0" w:color="000001"/>
              <w:left w:val="single" w:sz="2" w:space="0" w:color="000001"/>
              <w:bottom w:val="single" w:sz="2" w:space="0" w:color="000001"/>
              <w:insideH w:val="single" w:sz="2" w:space="0" w:color="000001"/>
            </w:tcBorders>
            <w:shd w:color="auto" w:fill="DDDDDD" w:val="clear"/>
            <w:tcMar>
              <w:left w:w="48" w:type="dxa"/>
            </w:tcMar>
          </w:tcPr>
          <w:p>
            <w:pPr>
              <w:pStyle w:val="Taulukonsislt"/>
              <w:rPr>
                <w:b/>
                <w:b/>
                <w:bCs/>
              </w:rPr>
            </w:pPr>
            <w:r>
              <w:rPr>
                <w:b/>
                <w:bCs/>
              </w:rPr>
              <w:t>Use Case Name:</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48" w:type="dxa"/>
            </w:tcMar>
          </w:tcPr>
          <w:p>
            <w:pPr>
              <w:pStyle w:val="Taulukonsislt"/>
              <w:rPr>
                <w:b/>
                <w:b/>
                <w:bCs/>
              </w:rPr>
            </w:pPr>
            <w:r>
              <w:rPr>
                <w:b/>
                <w:bCs/>
              </w:rPr>
              <w:t>Asking user feedback</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Actors: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Primary actor: User</w:t>
            </w:r>
          </w:p>
          <w:p>
            <w:pPr>
              <w:pStyle w:val="Taulukonsislt"/>
              <w:rPr/>
            </w:pPr>
            <w:r>
              <w:rPr/>
              <w:t>Support actor: Developer team</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Description:</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Asking user feedback about the application</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Preconditions: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0"/>
              </w:numPr>
              <w:rPr/>
            </w:pPr>
            <w:r>
              <w:rPr/>
              <w:t>Application must be installed</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Post conditions:</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ind w:left="0" w:hanging="0"/>
              <w:rPr/>
            </w:pPr>
            <w:r>
              <w:rPr/>
              <w:t>Success condition: User have filled our survey.</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Normal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numPr>
                <w:ilvl w:val="0"/>
                <w:numId w:val="18"/>
              </w:numPr>
              <w:rPr/>
            </w:pPr>
            <w:r>
              <w:rPr/>
              <w:t>The request to fill survey is showed to user as push notification.</w:t>
            </w:r>
          </w:p>
          <w:p>
            <w:pPr>
              <w:pStyle w:val="Taulukonsislt"/>
              <w:numPr>
                <w:ilvl w:val="0"/>
                <w:numId w:val="18"/>
              </w:numPr>
              <w:rPr/>
            </w:pPr>
            <w:r>
              <w:rPr/>
              <w:t>User presses the notification and attends it.</w:t>
            </w:r>
          </w:p>
          <w:p>
            <w:pPr>
              <w:pStyle w:val="Taulukonsislt"/>
              <w:numPr>
                <w:ilvl w:val="0"/>
                <w:numId w:val="18"/>
              </w:numPr>
              <w:rPr/>
            </w:pPr>
            <w:r>
              <w:rPr/>
              <w:t>System shows the survey form.</w:t>
            </w:r>
          </w:p>
          <w:p>
            <w:pPr>
              <w:pStyle w:val="Taulukonsislt"/>
              <w:numPr>
                <w:ilvl w:val="0"/>
                <w:numId w:val="18"/>
              </w:numPr>
              <w:rPr/>
            </w:pPr>
            <w:r>
              <w:rPr/>
              <w:t>User fills the form and press send.</w:t>
            </w:r>
          </w:p>
          <w:p>
            <w:pPr>
              <w:pStyle w:val="Taulukonsislt"/>
              <w:numPr>
                <w:ilvl w:val="0"/>
                <w:numId w:val="18"/>
              </w:numPr>
              <w:rPr/>
            </w:pPr>
            <w:r>
              <w:rPr/>
              <w:t>System shows 'Thank you' message.</w:t>
            </w:r>
          </w:p>
        </w:tc>
      </w:tr>
      <w:tr>
        <w:trPr/>
        <w:tc>
          <w:tcPr>
            <w:tcW w:w="2204"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ulukonsislt"/>
              <w:rPr>
                <w:b/>
                <w:b/>
                <w:bCs/>
              </w:rPr>
            </w:pPr>
            <w:r>
              <w:rPr>
                <w:b/>
                <w:bCs/>
              </w:rPr>
              <w:t>Alternative flow:</w:t>
            </w:r>
          </w:p>
        </w:tc>
        <w:tc>
          <w:tcPr>
            <w:tcW w:w="602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ulukonsislt"/>
              <w:rPr/>
            </w:pPr>
            <w:r>
              <w:rPr/>
              <w:t>4a.</w:t>
            </w:r>
          </w:p>
          <w:p>
            <w:pPr>
              <w:pStyle w:val="Taulukonsislt"/>
              <w:numPr>
                <w:ilvl w:val="0"/>
                <w:numId w:val="19"/>
              </w:numPr>
              <w:rPr/>
            </w:pPr>
            <w:r>
              <w:rPr/>
              <w:t>User press 'Not now' button.</w:t>
            </w:r>
          </w:p>
          <w:p>
            <w:pPr>
              <w:pStyle w:val="Taulukonsislt"/>
              <w:numPr>
                <w:ilvl w:val="0"/>
                <w:numId w:val="19"/>
              </w:numPr>
              <w:rPr/>
            </w:pPr>
            <w:r>
              <w:rPr/>
              <w:t>Systems hides the survey form</w:t>
            </w:r>
          </w:p>
          <w:p>
            <w:pPr>
              <w:pStyle w:val="Taulukonsislt"/>
              <w:ind w:left="0" w:hanging="0"/>
              <w:rPr/>
            </w:pPr>
            <w:r>
              <w:rPr/>
            </w:r>
          </w:p>
          <w:p>
            <w:pPr>
              <w:pStyle w:val="Taulukonsislt"/>
              <w:ind w:left="0" w:hanging="0"/>
              <w:rPr/>
            </w:pPr>
            <w:r>
              <w:rPr/>
            </w:r>
          </w:p>
        </w:tc>
      </w:tr>
    </w:tbl>
    <w:p>
      <w:pPr>
        <w:pStyle w:val="Otsikko1"/>
        <w:rPr/>
      </w:pPr>
      <w:r>
        <w:rPr/>
      </w:r>
      <w:r>
        <w:br w:type="page"/>
      </w:r>
    </w:p>
    <w:p>
      <w:pPr>
        <w:pStyle w:val="Otsikko1"/>
        <w:numPr>
          <w:ilvl w:val="0"/>
          <w:numId w:val="1"/>
        </w:numPr>
        <w:ind w:left="431" w:hanging="431"/>
        <w:rPr/>
      </w:pPr>
      <w:r>
        <w:rPr/>
        <w:t>Requirements</w:t>
      </w:r>
    </w:p>
    <w:p>
      <w:pPr>
        <w:pStyle w:val="Normal"/>
        <w:rPr/>
      </w:pPr>
      <w:r>
        <w:rPr/>
      </w:r>
    </w:p>
    <w:p>
      <w:pPr>
        <w:pStyle w:val="Otsikko1"/>
        <w:rPr/>
      </w:pPr>
      <w:r>
        <w:rPr/>
      </w:r>
    </w:p>
    <w:tbl>
      <w:tblPr>
        <w:tblW w:w="8226" w:type="dxa"/>
        <w:jc w:val="left"/>
        <w:tblInd w:w="53" w:type="dxa"/>
        <w:tblBorders/>
        <w:tblCellMar>
          <w:top w:w="55" w:type="dxa"/>
          <w:left w:w="56" w:type="dxa"/>
          <w:bottom w:w="55" w:type="dxa"/>
          <w:right w:w="55" w:type="dxa"/>
        </w:tblCellMar>
        <w:tblLook w:val="0000" w:noVBand="0" w:noHBand="0" w:lastColumn="0" w:firstColumn="0" w:lastRow="0" w:firstRow="0"/>
      </w:tblPr>
      <w:tblGrid>
        <w:gridCol w:w="1915"/>
        <w:gridCol w:w="6310"/>
      </w:tblGrid>
      <w:tr>
        <w:trPr/>
        <w:tc>
          <w:tcPr>
            <w:tcW w:w="1915" w:type="dxa"/>
            <w:tcBorders/>
            <w:shd w:color="auto" w:fill="FFFFFF" w:val="clear"/>
          </w:tcPr>
          <w:p>
            <w:pPr>
              <w:pStyle w:val="Taulukonsislt"/>
              <w:rPr/>
            </w:pPr>
            <w:r>
              <w:rPr/>
              <w:t>Functionality</w:t>
            </w:r>
          </w:p>
        </w:tc>
        <w:tc>
          <w:tcPr>
            <w:tcW w:w="6310" w:type="dxa"/>
            <w:tcBorders/>
            <w:shd w:color="auto" w:fill="FFFFFF" w:val="clear"/>
          </w:tcPr>
          <w:p>
            <w:pPr>
              <w:pStyle w:val="Taulukonsislt"/>
              <w:widowControl/>
              <w:suppressLineNumbers/>
              <w:suppressAutoHyphens w:val="true"/>
              <w:bidi w:val="0"/>
              <w:ind w:left="0" w:right="0" w:hanging="0"/>
              <w:jc w:val="both"/>
              <w:rPr/>
            </w:pPr>
            <w:r>
              <w:rPr/>
              <w:t>The interface should provide robust means to enable delaying of notifications by user indicated time, by geographic location or by automatic estimation. Network connected users should be able to be requested to fill surveys.</w:t>
            </w:r>
          </w:p>
        </w:tc>
      </w:tr>
      <w:tr>
        <w:trPr/>
        <w:tc>
          <w:tcPr>
            <w:tcW w:w="1915" w:type="dxa"/>
            <w:tcBorders/>
            <w:shd w:color="auto" w:fill="FFFFFF" w:val="clear"/>
          </w:tcPr>
          <w:p>
            <w:pPr>
              <w:pStyle w:val="Taulukonsislt"/>
              <w:rPr/>
            </w:pPr>
            <w:r>
              <w:rPr/>
              <w:t>User interface</w:t>
            </w:r>
          </w:p>
        </w:tc>
        <w:tc>
          <w:tcPr>
            <w:tcW w:w="6310" w:type="dxa"/>
            <w:tcBorders/>
            <w:shd w:color="auto" w:fill="FFFFFF" w:val="clear"/>
          </w:tcPr>
          <w:p>
            <w:pPr>
              <w:pStyle w:val="Taulukonsislt"/>
              <w:numPr>
                <w:ilvl w:val="0"/>
                <w:numId w:val="0"/>
              </w:numPr>
              <w:ind w:hanging="0"/>
              <w:rPr/>
            </w:pPr>
            <w:r>
              <w:rPr/>
              <w:t>The interface should include widgets to modify the beginning and the end of the time of day and days of week. It should have a map widget for setting geographic location and a option widget to allow automatic estimation of the notification free time. The menu for selecting matching notifications should include different ways to select matching notifications.</w:t>
            </w:r>
          </w:p>
        </w:tc>
      </w:tr>
      <w:tr>
        <w:trPr/>
        <w:tc>
          <w:tcPr>
            <w:tcW w:w="1915" w:type="dxa"/>
            <w:tcBorders/>
            <w:shd w:color="auto" w:fill="FFFFFF" w:val="clear"/>
          </w:tcPr>
          <w:p>
            <w:pPr>
              <w:pStyle w:val="Taulukonsislt"/>
              <w:rPr/>
            </w:pPr>
            <w:r>
              <w:rPr/>
              <w:t>Usability</w:t>
            </w:r>
          </w:p>
        </w:tc>
        <w:tc>
          <w:tcPr>
            <w:tcW w:w="6310" w:type="dxa"/>
            <w:tcBorders/>
            <w:shd w:color="auto" w:fill="FFFFFF" w:val="clear"/>
          </w:tcPr>
          <w:p>
            <w:pPr>
              <w:pStyle w:val="Taulukonsislt"/>
              <w:numPr>
                <w:ilvl w:val="0"/>
                <w:numId w:val="0"/>
              </w:numPr>
              <w:ind w:hanging="0"/>
              <w:rPr/>
            </w:pPr>
            <w:r>
              <w:rPr/>
              <w:t>The user interface should be consistent, intuitive and aesthetically pleasing.</w:t>
            </w:r>
          </w:p>
        </w:tc>
      </w:tr>
      <w:tr>
        <w:trPr/>
        <w:tc>
          <w:tcPr>
            <w:tcW w:w="1915" w:type="dxa"/>
            <w:tcBorders/>
            <w:shd w:color="auto" w:fill="FFFFFF" w:val="clear"/>
          </w:tcPr>
          <w:p>
            <w:pPr>
              <w:pStyle w:val="Taulukonsislt"/>
              <w:rPr/>
            </w:pPr>
            <w:r>
              <w:rPr/>
              <w:t>Security</w:t>
            </w:r>
          </w:p>
        </w:tc>
        <w:tc>
          <w:tcPr>
            <w:tcW w:w="6310" w:type="dxa"/>
            <w:tcBorders/>
            <w:shd w:color="auto" w:fill="FFFFFF" w:val="clear"/>
          </w:tcPr>
          <w:p>
            <w:pPr>
              <w:pStyle w:val="Taulukonsislt"/>
              <w:numPr>
                <w:ilvl w:val="0"/>
                <w:numId w:val="0"/>
              </w:numPr>
              <w:ind w:hanging="0"/>
              <w:rPr/>
            </w:pPr>
            <w:r>
              <w:rPr/>
              <w:t xml:space="preserve">The feedback system must be anonymized </w:t>
            </w:r>
            <w:r>
              <w:rPr/>
              <w:t xml:space="preserve">and the connection to our server must be encrypted. </w:t>
            </w:r>
          </w:p>
        </w:tc>
      </w:tr>
      <w:tr>
        <w:trPr/>
        <w:tc>
          <w:tcPr>
            <w:tcW w:w="1915" w:type="dxa"/>
            <w:tcBorders/>
            <w:shd w:color="auto" w:fill="FFFFFF" w:val="clear"/>
          </w:tcPr>
          <w:p>
            <w:pPr>
              <w:pStyle w:val="Taulukonsislt"/>
              <w:rPr/>
            </w:pPr>
            <w:r>
              <w:rPr/>
              <w:t>Management</w:t>
            </w:r>
          </w:p>
        </w:tc>
        <w:tc>
          <w:tcPr>
            <w:tcW w:w="6310" w:type="dxa"/>
            <w:tcBorders/>
            <w:shd w:color="auto" w:fill="FFFFFF" w:val="clear"/>
          </w:tcPr>
          <w:p>
            <w:pPr>
              <w:pStyle w:val="Taulukonsislt"/>
              <w:numPr>
                <w:ilvl w:val="0"/>
                <w:numId w:val="0"/>
              </w:numPr>
              <w:ind w:hanging="0"/>
              <w:rPr/>
            </w:pPr>
            <w:r>
              <w:rPr/>
              <w:t xml:space="preserve">Our group have meeting with our supervisor once in every two weeks. </w:t>
            </w:r>
            <w:r>
              <w:rPr/>
              <w:t>We are using a</w:t>
            </w:r>
            <w:r>
              <w:rPr/>
              <w:t xml:space="preserve"> group chat </w:t>
            </w:r>
            <w:r>
              <w:rPr/>
              <w:t>to communicate.</w:t>
            </w:r>
          </w:p>
        </w:tc>
      </w:tr>
      <w:tr>
        <w:trPr/>
        <w:tc>
          <w:tcPr>
            <w:tcW w:w="1915" w:type="dxa"/>
            <w:tcBorders/>
            <w:shd w:color="auto" w:fill="FFFFFF" w:val="clear"/>
          </w:tcPr>
          <w:p>
            <w:pPr>
              <w:pStyle w:val="Taulukonsislt"/>
              <w:rPr/>
            </w:pPr>
            <w:r>
              <w:rPr/>
              <w:t>Standards</w:t>
            </w:r>
          </w:p>
          <w:p>
            <w:pPr>
              <w:pStyle w:val="Taulukonsislt"/>
              <w:rPr/>
            </w:pPr>
            <w:r>
              <w:rPr/>
              <w:t>compliance</w:t>
            </w:r>
          </w:p>
        </w:tc>
        <w:tc>
          <w:tcPr>
            <w:tcW w:w="6310" w:type="dxa"/>
            <w:tcBorders/>
            <w:shd w:color="auto" w:fill="FFFFFF" w:val="clear"/>
          </w:tcPr>
          <w:p>
            <w:pPr>
              <w:pStyle w:val="Taulukonsislt"/>
              <w:numPr>
                <w:ilvl w:val="0"/>
                <w:numId w:val="0"/>
              </w:numPr>
              <w:ind w:hanging="0"/>
              <w:rPr/>
            </w:pPr>
            <w:r>
              <w:rPr/>
              <w:t>The application must be in c</w:t>
            </w:r>
            <w:r>
              <w:rPr/>
              <w:t xml:space="preserve">ompliance with </w:t>
            </w:r>
            <w:r>
              <w:rPr/>
              <w:t xml:space="preserve">the Google </w:t>
            </w:r>
            <w:r>
              <w:rPr/>
              <w:t>Play-store terms of service.</w:t>
            </w:r>
          </w:p>
        </w:tc>
      </w:tr>
      <w:tr>
        <w:trPr/>
        <w:tc>
          <w:tcPr>
            <w:tcW w:w="1915" w:type="dxa"/>
            <w:tcBorders/>
            <w:shd w:color="auto" w:fill="FFFFFF" w:val="clear"/>
          </w:tcPr>
          <w:p>
            <w:pPr>
              <w:pStyle w:val="Taulukonsislt"/>
              <w:rPr/>
            </w:pPr>
            <w:r>
              <w:rPr/>
              <w:t>Portability</w:t>
            </w:r>
          </w:p>
        </w:tc>
        <w:tc>
          <w:tcPr>
            <w:tcW w:w="6310" w:type="dxa"/>
            <w:tcBorders/>
            <w:shd w:color="auto" w:fill="FFFFFF" w:val="clear"/>
          </w:tcPr>
          <w:p>
            <w:pPr>
              <w:pStyle w:val="Taulukonsislt"/>
              <w:numPr>
                <w:ilvl w:val="0"/>
                <w:numId w:val="0"/>
              </w:numPr>
              <w:ind w:hanging="0"/>
              <w:rPr/>
            </w:pPr>
            <w:r>
              <w:rPr/>
              <w:t>The code must be written entirely in Java to use it with other architectures than ARM.</w:t>
            </w:r>
          </w:p>
        </w:tc>
      </w:tr>
    </w:tbl>
    <w:p>
      <w:pPr>
        <w:sectPr>
          <w:headerReference w:type="default" r:id="rId9"/>
          <w:footerReference w:type="default" r:id="rId10"/>
          <w:type w:val="nextPage"/>
          <w:pgSz w:w="11906" w:h="16838"/>
          <w:pgMar w:left="2558" w:right="1121" w:header="708" w:top="1418" w:footer="708" w:bottom="1701" w:gutter="0"/>
          <w:pgNumType w:fmt="decimal"/>
          <w:formProt w:val="false"/>
          <w:textDirection w:val="lrTb"/>
          <w:docGrid w:type="default" w:linePitch="360" w:charSpace="4294961151"/>
        </w:sectPr>
      </w:pPr>
    </w:p>
    <w:p>
      <w:pPr>
        <w:pStyle w:val="Otsikko1"/>
        <w:numPr>
          <w:ilvl w:val="0"/>
          <w:numId w:val="1"/>
        </w:numPr>
        <w:tabs>
          <w:tab w:val="left" w:pos="432" w:leader="none"/>
        </w:tabs>
        <w:ind w:left="0" w:hanging="0"/>
        <w:rPr/>
      </w:pPr>
      <w:r>
        <w:rPr/>
        <w:t>System design</w:t>
      </w:r>
    </w:p>
    <w:p>
      <w:pPr>
        <w:pStyle w:val="NormalIndent"/>
        <w:ind w:left="964" w:hanging="0"/>
        <w:rPr/>
      </w:pPr>
      <w:r>
        <w:rPr/>
      </w:r>
    </w:p>
    <w:p>
      <w:pPr>
        <w:pStyle w:val="NormalIndent"/>
        <w:widowControl/>
        <w:suppressAutoHyphens w:val="true"/>
        <w:bidi w:val="0"/>
        <w:ind w:left="0" w:right="0" w:hanging="0"/>
        <w:jc w:val="left"/>
        <w:rPr/>
      </w:pPr>
      <w:r>
        <w:rPr/>
        <w:t>The main task is to intercept the normal way of flowing of notifications and use our configurable processing instead.</w:t>
      </w:r>
    </w:p>
    <w:p>
      <w:pPr>
        <w:pStyle w:val="NormalIndent"/>
        <w:widowControl/>
        <w:suppressAutoHyphens w:val="true"/>
        <w:bidi w:val="0"/>
        <w:ind w:left="0" w:right="0" w:hanging="0"/>
        <w:jc w:val="left"/>
        <w:rPr/>
      </w:pPr>
      <w:r>
        <w:rPr/>
      </w:r>
    </w:p>
    <w:p>
      <w:pPr>
        <w:pStyle w:val="NormalIndent"/>
        <w:widowControl/>
        <w:suppressAutoHyphens w:val="true"/>
        <w:bidi w:val="0"/>
        <w:ind w:left="0" w:right="0" w:hanging="0"/>
        <w:jc w:val="left"/>
        <w:rPr/>
      </w:pPr>
      <w:r>
        <w:rPr/>
        <w:t>Notifications are being analyzed and classified. All information about the notification is collected and stored structurally in the memory.</w:t>
      </w:r>
    </w:p>
    <w:p>
      <w:pPr>
        <w:pStyle w:val="NormalIndent"/>
        <w:widowControl/>
        <w:suppressAutoHyphens w:val="true"/>
        <w:bidi w:val="0"/>
        <w:ind w:left="0" w:right="0" w:hanging="0"/>
        <w:jc w:val="left"/>
        <w:rPr/>
      </w:pPr>
      <w:r>
        <w:rPr/>
      </w:r>
    </w:p>
    <w:p>
      <w:pPr>
        <w:pStyle w:val="NormalIndent"/>
        <w:widowControl/>
        <w:suppressAutoHyphens w:val="true"/>
        <w:bidi w:val="0"/>
        <w:ind w:left="0" w:right="0" w:hanging="0"/>
        <w:jc w:val="left"/>
        <w:rPr/>
      </w:pPr>
      <w:r>
        <w:rPr/>
        <w:t>The classified notification is then being matched to existing settings. If it does not match, then it will be forwarded and shown to the user as regularly. If it does match, then it will trigger the processing according to the setting.</w:t>
      </w:r>
    </w:p>
    <w:p>
      <w:pPr>
        <w:pStyle w:val="NormalIndent"/>
        <w:widowControl/>
        <w:suppressAutoHyphens w:val="true"/>
        <w:bidi w:val="0"/>
        <w:ind w:left="0" w:right="0" w:hanging="0"/>
        <w:jc w:val="left"/>
        <w:rPr/>
      </w:pPr>
      <w:r>
        <w:rPr/>
      </w:r>
    </w:p>
    <w:p>
      <w:pPr>
        <w:pStyle w:val="NormalIndent"/>
        <w:widowControl/>
        <w:suppressAutoHyphens w:val="true"/>
        <w:bidi w:val="0"/>
        <w:ind w:left="0" w:right="0" w:hanging="0"/>
        <w:jc w:val="left"/>
        <w:rPr/>
      </w:pPr>
      <w:r>
        <w:rPr/>
        <w:t>The processing might cause the notification to be delayed, modified, or blocked entirely.</w:t>
      </w:r>
    </w:p>
    <w:p>
      <w:pPr>
        <w:pStyle w:val="NormalIndent"/>
        <w:ind w:left="964" w:hanging="0"/>
        <w:jc w:val="left"/>
        <w:rPr/>
      </w:pPr>
      <w:r>
        <w:rPr/>
      </w:r>
    </w:p>
    <w:p>
      <w:pPr>
        <w:pStyle w:val="NormalIndent"/>
        <w:ind w:left="964" w:hanging="0"/>
        <w:jc w:val="left"/>
        <w:rPr/>
      </w:pPr>
      <w:r>
        <w:rPr/>
        <w:drawing>
          <wp:anchor behindDoc="0" distT="0" distB="3810" distL="0" distR="0" simplePos="0" locked="0" layoutInCell="1" allowOverlap="1" relativeHeight="3">
            <wp:simplePos x="0" y="0"/>
            <wp:positionH relativeFrom="column">
              <wp:posOffset>1471930</wp:posOffset>
            </wp:positionH>
            <wp:positionV relativeFrom="paragraph">
              <wp:posOffset>0</wp:posOffset>
            </wp:positionV>
            <wp:extent cx="2195830" cy="2415540"/>
            <wp:effectExtent l="0" t="0" r="0" b="0"/>
            <wp:wrapSquare wrapText="largest"/>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11"/>
                    <a:stretch>
                      <a:fillRect/>
                    </a:stretch>
                  </pic:blipFill>
                  <pic:spPr bwMode="auto">
                    <a:xfrm>
                      <a:off x="0" y="0"/>
                      <a:ext cx="2195830" cy="2415540"/>
                    </a:xfrm>
                    <a:prstGeom prst="rect">
                      <a:avLst/>
                    </a:prstGeom>
                  </pic:spPr>
                </pic:pic>
              </a:graphicData>
            </a:graphic>
          </wp:anchor>
        </w:drawing>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ind w:left="964" w:hanging="0"/>
        <w:jc w:val="left"/>
        <w:rPr/>
      </w:pPr>
      <w:r>
        <w:rPr/>
      </w:r>
    </w:p>
    <w:p>
      <w:pPr>
        <w:pStyle w:val="NormalIndent"/>
        <w:widowControl/>
        <w:suppressAutoHyphens w:val="true"/>
        <w:bidi w:val="0"/>
        <w:ind w:left="0" w:right="0" w:hanging="0"/>
        <w:jc w:val="center"/>
        <w:rPr/>
      </w:pPr>
      <w:commentRangeStart w:id="7"/>
      <w:r>
        <w:rPr>
          <w:b/>
          <w:bCs/>
        </w:rPr>
        <w:t>Figure 1: the sequence of the notification handling</w:t>
      </w:r>
      <w:commentRangeEnd w:id="7"/>
      <w:r>
        <w:commentReference w:id="7"/>
      </w:r>
      <w:r>
        <w:rPr>
          <w:b/>
          <w:bCs/>
        </w:rPr>
      </w:r>
    </w:p>
    <w:p>
      <w:pPr>
        <w:pStyle w:val="NormalIndent"/>
        <w:ind w:left="964" w:hanging="0"/>
        <w:jc w:val="left"/>
        <w:rPr/>
      </w:pPr>
      <w:r>
        <w:rPr/>
      </w:r>
    </w:p>
    <w:p>
      <w:pPr>
        <w:pStyle w:val="NormalIndent"/>
        <w:widowControl/>
        <w:suppressAutoHyphens w:val="true"/>
        <w:bidi w:val="0"/>
        <w:ind w:left="0" w:right="0" w:hanging="0"/>
        <w:jc w:val="left"/>
        <w:rPr/>
      </w:pPr>
      <w:r>
        <w:rPr/>
        <w:t>The whole application will be running from event based function calls instead of a fast loop, which is found e.g. in many games. If there is a need to call some function periodically, then scheduled system calls will be used.</w:t>
      </w:r>
    </w:p>
    <w:p>
      <w:pPr>
        <w:pStyle w:val="NormalIndent"/>
        <w:ind w:left="964" w:hanging="0"/>
        <w:jc w:val="left"/>
        <w:rPr/>
      </w:pPr>
      <w:r>
        <w:rPr/>
        <w:drawing>
          <wp:anchor behindDoc="0" distT="0" distB="0" distL="0" distR="5080" simplePos="0" locked="0" layoutInCell="1" allowOverlap="1" relativeHeight="2">
            <wp:simplePos x="0" y="0"/>
            <wp:positionH relativeFrom="column">
              <wp:posOffset>31750</wp:posOffset>
            </wp:positionH>
            <wp:positionV relativeFrom="paragraph">
              <wp:posOffset>143510</wp:posOffset>
            </wp:positionV>
            <wp:extent cx="5145405" cy="1188720"/>
            <wp:effectExtent l="0" t="0" r="0" b="0"/>
            <wp:wrapSquare wrapText="largest"/>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2"/>
                    <a:stretch>
                      <a:fillRect/>
                    </a:stretch>
                  </pic:blipFill>
                  <pic:spPr bwMode="auto">
                    <a:xfrm>
                      <a:off x="0" y="0"/>
                      <a:ext cx="5145405" cy="1188720"/>
                    </a:xfrm>
                    <a:prstGeom prst="rect">
                      <a:avLst/>
                    </a:prstGeom>
                  </pic:spPr>
                </pic:pic>
              </a:graphicData>
            </a:graphic>
          </wp:anchor>
        </w:drawing>
      </w:r>
    </w:p>
    <w:p>
      <w:pPr>
        <w:pStyle w:val="NormalIndent"/>
        <w:ind w:left="964" w:hanging="0"/>
        <w:jc w:val="center"/>
        <w:rPr>
          <w:b/>
          <w:b/>
          <w:bCs/>
        </w:rPr>
      </w:pPr>
      <w:r>
        <w:rPr>
          <w:b/>
          <w:bCs/>
        </w:rPr>
      </w:r>
    </w:p>
    <w:p>
      <w:pPr>
        <w:pStyle w:val="NormalIndent"/>
        <w:widowControl/>
        <w:suppressAutoHyphens w:val="true"/>
        <w:bidi w:val="0"/>
        <w:ind w:left="0" w:right="0" w:hanging="0"/>
        <w:jc w:val="center"/>
        <w:rPr/>
      </w:pPr>
      <w:r>
        <w:rPr>
          <w:b/>
          <w:bCs/>
        </w:rPr>
        <w:t>Figure 2: the system hierarchy</w:t>
      </w:r>
    </w:p>
    <w:p>
      <w:pPr>
        <w:pStyle w:val="NormalIndent"/>
        <w:ind w:left="964" w:hanging="0"/>
        <w:jc w:val="left"/>
        <w:rPr/>
      </w:pPr>
      <w:r>
        <w:rPr/>
      </w:r>
    </w:p>
    <w:p>
      <w:pPr>
        <w:pStyle w:val="NormalIndent"/>
        <w:ind w:left="964" w:hanging="0"/>
        <w:jc w:val="left"/>
        <w:rPr/>
      </w:pPr>
      <w:r>
        <w:rPr/>
      </w:r>
      <w:r>
        <w:br w:type="page"/>
      </w:r>
    </w:p>
    <w:p>
      <w:pPr>
        <w:pStyle w:val="NormalIndent"/>
        <w:widowControl/>
        <w:suppressAutoHyphens w:val="true"/>
        <w:bidi w:val="0"/>
        <w:ind w:left="0" w:right="0" w:hanging="0"/>
        <w:jc w:val="left"/>
        <w:rPr/>
      </w:pPr>
      <w:r>
        <w:rPr/>
        <w:t>While the application itself does not require an internet connection, the user feedback system requires. Gathering the evaluation data is one of our primary objectives, and it requires a separate server and database connected to the Internet.</w:t>
      </w:r>
    </w:p>
    <w:p>
      <w:pPr>
        <w:pStyle w:val="NormalIndent"/>
        <w:ind w:left="964" w:hanging="0"/>
        <w:jc w:val="left"/>
        <w:rPr/>
      </w:pPr>
      <w:r>
        <w:rPr/>
      </w:r>
    </w:p>
    <w:p>
      <w:pPr>
        <w:pStyle w:val="NormalIndent"/>
        <w:ind w:left="964" w:hanging="0"/>
        <w:jc w:val="left"/>
        <w:rPr/>
      </w:pPr>
      <w:r>
        <w:rPr/>
        <w:drawing>
          <wp:anchor behindDoc="0" distT="0" distB="0" distL="0" distR="0" simplePos="0" locked="0" layoutInCell="1" allowOverlap="1" relativeHeight="4">
            <wp:simplePos x="0" y="0"/>
            <wp:positionH relativeFrom="column">
              <wp:posOffset>13970</wp:posOffset>
            </wp:positionH>
            <wp:positionV relativeFrom="paragraph">
              <wp:posOffset>64770</wp:posOffset>
            </wp:positionV>
            <wp:extent cx="5157470" cy="3213735"/>
            <wp:effectExtent l="0" t="0" r="0" b="0"/>
            <wp:wrapSquare wrapText="largest"/>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3"/>
                    <a:stretch>
                      <a:fillRect/>
                    </a:stretch>
                  </pic:blipFill>
                  <pic:spPr bwMode="auto">
                    <a:xfrm>
                      <a:off x="0" y="0"/>
                      <a:ext cx="5157470" cy="3213735"/>
                    </a:xfrm>
                    <a:prstGeom prst="rect">
                      <a:avLst/>
                    </a:prstGeom>
                  </pic:spPr>
                </pic:pic>
              </a:graphicData>
            </a:graphic>
          </wp:anchor>
        </w:drawing>
      </w:r>
    </w:p>
    <w:p>
      <w:pPr>
        <w:pStyle w:val="NormalIndent"/>
        <w:ind w:left="964" w:hanging="0"/>
        <w:jc w:val="left"/>
        <w:rPr>
          <w:b/>
          <w:b/>
          <w:bCs/>
        </w:rPr>
      </w:pPr>
      <w:r>
        <w:rPr>
          <w:b/>
          <w:bCs/>
        </w:rPr>
      </w:r>
    </w:p>
    <w:p>
      <w:pPr>
        <w:pStyle w:val="NormalIndent"/>
        <w:ind w:left="964" w:hanging="0"/>
        <w:jc w:val="center"/>
        <w:rPr/>
      </w:pPr>
      <w:r>
        <w:rPr/>
      </w:r>
    </w:p>
    <w:p>
      <w:pPr>
        <w:pStyle w:val="NormalIndent"/>
        <w:widowControl/>
        <w:suppressAutoHyphens w:val="true"/>
        <w:bidi w:val="0"/>
        <w:ind w:left="0" w:right="0" w:hanging="0"/>
        <w:jc w:val="center"/>
        <w:rPr/>
      </w:pPr>
      <w:r>
        <w:rPr>
          <w:b/>
          <w:bCs/>
        </w:rPr>
        <w:t>Figure 3: the network flowchart</w:t>
      </w:r>
      <w:r>
        <w:br w:type="page"/>
      </w:r>
    </w:p>
    <w:p>
      <w:pPr>
        <w:pStyle w:val="Otsikko1"/>
        <w:numPr>
          <w:ilvl w:val="0"/>
          <w:numId w:val="1"/>
        </w:numPr>
        <w:tabs>
          <w:tab w:val="left" w:pos="432" w:leader="none"/>
          <w:tab w:val="left" w:pos="515" w:leader="none"/>
        </w:tabs>
        <w:ind w:left="0" w:hanging="0"/>
        <w:rPr/>
      </w:pPr>
      <w:r>
        <w:rPr/>
        <w:t>Interface design</w:t>
      </w:r>
    </w:p>
    <w:p>
      <w:pPr>
        <w:pStyle w:val="Otsikko2"/>
        <w:ind w:left="0" w:hanging="0"/>
        <w:jc w:val="both"/>
        <w:rPr/>
      </w:pPr>
      <w:r>
        <w:rPr>
          <w:b w:val="false"/>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pPr>
        <w:pStyle w:val="Normal"/>
        <w:ind w:left="0" w:hanging="0"/>
        <w:rPr/>
      </w:pPr>
      <w:r>
        <w:rP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delay on/off buttons are switched if the user wants to have notifications delayed or not. The last element for the main screen is the button for app menu which is fully described later in this document.</w:t>
      </w:r>
    </w:p>
    <w:p>
      <w:pPr>
        <w:pStyle w:val="NormalIndent"/>
        <w:ind w:left="964" w:hanging="0"/>
        <w:jc w:val="center"/>
        <w:rPr/>
      </w:pPr>
      <w:r>
        <w:rPr/>
      </w:r>
    </w:p>
    <w:p>
      <w:pPr>
        <w:pStyle w:val="NormalIndent"/>
        <w:jc w:val="center"/>
        <w:rPr/>
      </w:pPr>
      <w:r>
        <w:rPr/>
      </w:r>
    </w:p>
    <w:p>
      <w:pPr>
        <w:pStyle w:val="NormalIndent"/>
        <w:ind w:left="964" w:hanging="0"/>
        <w:jc w:val="center"/>
        <w:rPr/>
      </w:pPr>
      <w:r>
        <w:rPr/>
      </w:r>
    </w:p>
    <w:p>
      <w:pPr>
        <w:pStyle w:val="Normal"/>
        <w:ind w:left="0" w:hanging="0"/>
        <w:jc w:val="center"/>
        <w:rPr/>
      </w:pPr>
      <w:r>
        <w:rPr/>
        <w:drawing>
          <wp:inline distT="0" distB="0" distL="0" distR="0">
            <wp:extent cx="4343400" cy="3552825"/>
            <wp:effectExtent l="0" t="0" r="0" b="0"/>
            <wp:docPr id="5"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Jaakko\Desktop\Proto pics - Jaakko\Main Screen - On + Explanations.png"/>
                    <pic:cNvPicPr>
                      <a:picLocks noChangeAspect="1" noChangeArrowheads="1"/>
                    </pic:cNvPicPr>
                  </pic:nvPicPr>
                  <pic:blipFill>
                    <a:blip r:embed="rId14"/>
                    <a:stretch>
                      <a:fillRect/>
                    </a:stretch>
                  </pic:blipFill>
                  <pic:spPr bwMode="auto">
                    <a:xfrm>
                      <a:off x="0" y="0"/>
                      <a:ext cx="4343400" cy="3552825"/>
                    </a:xfrm>
                    <a:prstGeom prst="rect">
                      <a:avLst/>
                    </a:prstGeom>
                  </pic:spPr>
                </pic:pic>
              </a:graphicData>
            </a:graphic>
          </wp:inline>
        </w:drawing>
      </w:r>
    </w:p>
    <w:p>
      <w:pPr>
        <w:pStyle w:val="NormalIndent"/>
        <w:widowControl/>
        <w:suppressAutoHyphens w:val="true"/>
        <w:bidi w:val="0"/>
        <w:ind w:left="0" w:right="0" w:hanging="0"/>
        <w:jc w:val="center"/>
        <w:rPr/>
      </w:pPr>
      <w:r>
        <w:rPr>
          <w:b/>
          <w:bCs/>
        </w:rPr>
        <w:t>Figure 4: the main screen layout and explanations</w:t>
      </w:r>
    </w:p>
    <w:p>
      <w:pPr>
        <w:pStyle w:val="NormalIndent"/>
        <w:jc w:val="center"/>
        <w:rPr/>
      </w:pPr>
      <w:r>
        <w:rPr/>
      </w:r>
    </w:p>
    <w:p>
      <w:pPr>
        <w:pStyle w:val="NormalIndent"/>
        <w:jc w:val="center"/>
        <w:rPr/>
      </w:pPr>
      <w:r>
        <w:rPr/>
      </w:r>
    </w:p>
    <w:p>
      <w:pPr>
        <w:pStyle w:val="NormalIndent"/>
        <w:rPr/>
      </w:pPr>
      <w:r>
        <w:rPr/>
      </w:r>
      <w:r>
        <w:br w:type="page"/>
      </w:r>
    </w:p>
    <w:p>
      <w:pPr>
        <w:pStyle w:val="NormalIndent"/>
        <w:numPr>
          <w:ilvl w:val="0"/>
          <w:numId w:val="8"/>
        </w:numPr>
        <w:rPr/>
      </w:pPr>
      <w:r>
        <w:rPr/>
        <w:t xml:space="preserve">                                                      </w:t>
      </w:r>
      <w:r>
        <w:rPr/>
        <w:t>b)</w:t>
      </w:r>
    </w:p>
    <w:p>
      <w:pPr>
        <w:pStyle w:val="NormalIndent"/>
        <w:rPr/>
      </w:pPr>
      <w:r>
        <w:rPr/>
        <w:drawing>
          <wp:inline distT="0" distB="0" distL="0" distR="0">
            <wp:extent cx="2238375" cy="3743325"/>
            <wp:effectExtent l="0" t="0" r="0" b="0"/>
            <wp:docPr id="6"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akko\Desktop\Proto pics - Jaakko\Main Screen - Off.png"/>
                    <pic:cNvPicPr>
                      <a:picLocks noChangeAspect="1" noChangeArrowheads="1"/>
                    </pic:cNvPicPr>
                  </pic:nvPicPr>
                  <pic:blipFill>
                    <a:blip r:embed="rId15"/>
                    <a:stretch>
                      <a:fillRect/>
                    </a:stretch>
                  </pic:blipFill>
                  <pic:spPr bwMode="auto">
                    <a:xfrm>
                      <a:off x="0" y="0"/>
                      <a:ext cx="2238375" cy="3743325"/>
                    </a:xfrm>
                    <a:prstGeom prst="rect">
                      <a:avLst/>
                    </a:prstGeom>
                  </pic:spPr>
                </pic:pic>
              </a:graphicData>
            </a:graphic>
          </wp:inline>
        </w:drawing>
      </w:r>
      <w:r>
        <w:rPr/>
        <w:drawing>
          <wp:inline distT="0" distB="0" distL="0" distR="0">
            <wp:extent cx="2247900" cy="3752850"/>
            <wp:effectExtent l="0" t="0" r="0" b="0"/>
            <wp:docPr id="7"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Jaakko\Desktop\Proto pics - Jaakko\Main Screen - Help Menu.png"/>
                    <pic:cNvPicPr>
                      <a:picLocks noChangeAspect="1" noChangeArrowheads="1"/>
                    </pic:cNvPicPr>
                  </pic:nvPicPr>
                  <pic:blipFill>
                    <a:blip r:embed="rId16"/>
                    <a:stretch>
                      <a:fillRect/>
                    </a:stretch>
                  </pic:blipFill>
                  <pic:spPr bwMode="auto">
                    <a:xfrm>
                      <a:off x="0" y="0"/>
                      <a:ext cx="2247900" cy="3752850"/>
                    </a:xfrm>
                    <a:prstGeom prst="rect">
                      <a:avLst/>
                    </a:prstGeom>
                  </pic:spPr>
                </pic:pic>
              </a:graphicData>
            </a:graphic>
          </wp:inline>
        </w:drawing>
      </w:r>
    </w:p>
    <w:p>
      <w:pPr>
        <w:pStyle w:val="NormalIndent"/>
        <w:numPr>
          <w:ilvl w:val="0"/>
          <w:numId w:val="8"/>
        </w:numPr>
        <w:rPr/>
      </w:pPr>
      <w:r>
        <w:rPr/>
        <w:t xml:space="preserve">                                                     </w:t>
      </w:r>
      <w:r>
        <w:rPr/>
        <w:t>d)</w:t>
      </w:r>
    </w:p>
    <w:p>
      <w:pPr>
        <w:pStyle w:val="NormalIndent"/>
        <w:rPr>
          <w:color w:val="000000"/>
          <w:w w:val="0"/>
          <w:sz w:val="0"/>
          <w:szCs w:val="0"/>
          <w:highlight w:val="black"/>
          <w:u w:val="none" w:color="000000"/>
          <w:lang w:val="fi-FI"/>
        </w:rPr>
      </w:pPr>
      <w:r>
        <w:rPr/>
        <w:drawing>
          <wp:inline distT="0" distB="0" distL="0" distR="0">
            <wp:extent cx="2286000" cy="3838575"/>
            <wp:effectExtent l="0" t="0" r="0" b="0"/>
            <wp:docPr id="8"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Jaakko\Desktop\Proto pics - Jaakko\Main Screen - Default Delay Dropdown.png"/>
                    <pic:cNvPicPr>
                      <a:picLocks noChangeAspect="1" noChangeArrowheads="1"/>
                    </pic:cNvPicPr>
                  </pic:nvPicPr>
                  <pic:blipFill>
                    <a:blip r:embed="rId17"/>
                    <a:stretch>
                      <a:fillRect/>
                    </a:stretch>
                  </pic:blipFill>
                  <pic:spPr bwMode="auto">
                    <a:xfrm>
                      <a:off x="0" y="0"/>
                      <a:ext cx="2286000" cy="3838575"/>
                    </a:xfrm>
                    <a:prstGeom prst="rect">
                      <a:avLst/>
                    </a:prstGeom>
                  </pic:spPr>
                </pic:pic>
              </a:graphicData>
            </a:graphic>
          </wp:inline>
        </w:drawing>
      </w:r>
      <w:r>
        <w:rPr/>
        <w:drawing>
          <wp:inline distT="0" distB="0" distL="0" distR="0">
            <wp:extent cx="2324100" cy="3838575"/>
            <wp:effectExtent l="0" t="0" r="0" b="0"/>
            <wp:docPr id="9"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Jaakko\Desktop\Proto pics - Jaakko\Main Screen - 2hrs Option Chosen.png"/>
                    <pic:cNvPicPr>
                      <a:picLocks noChangeAspect="1" noChangeArrowheads="1"/>
                    </pic:cNvPicPr>
                  </pic:nvPicPr>
                  <pic:blipFill>
                    <a:blip r:embed="rId18"/>
                    <a:stretch>
                      <a:fillRect/>
                    </a:stretch>
                  </pic:blipFill>
                  <pic:spPr bwMode="auto">
                    <a:xfrm>
                      <a:off x="0" y="0"/>
                      <a:ext cx="2324100" cy="3838575"/>
                    </a:xfrm>
                    <a:prstGeom prst="rect">
                      <a:avLst/>
                    </a:prstGeom>
                  </pic:spPr>
                </pic:pic>
              </a:graphicData>
            </a:graphic>
          </wp:inline>
        </w:drawing>
      </w:r>
    </w:p>
    <w:p>
      <w:pPr>
        <w:pStyle w:val="NormalIndent"/>
        <w:widowControl/>
        <w:suppressAutoHyphens w:val="true"/>
        <w:bidi w:val="0"/>
        <w:ind w:left="0" w:right="0" w:hanging="0"/>
        <w:jc w:val="center"/>
        <w:rPr/>
      </w:pPr>
      <w:r>
        <w:rPr>
          <w:b/>
          <w:bCs/>
        </w:rPr>
        <w:t xml:space="preserve">Figure 5: different states of the main screen: a) notifications off b) help menu c) default delay options dropdown-menu d) selecting default option </w:t>
      </w:r>
    </w:p>
    <w:p>
      <w:pPr>
        <w:pStyle w:val="NormalIndent"/>
        <w:rPr>
          <w:color w:val="000000"/>
          <w:w w:val="0"/>
          <w:sz w:val="0"/>
          <w:szCs w:val="0"/>
          <w:u w:val="none" w:color="000000"/>
          <w:shd w:fill="000000" w:val="clear"/>
        </w:rPr>
      </w:pPr>
      <w:r>
        <w:rPr>
          <w:color w:val="000000"/>
          <w:w w:val="0"/>
          <w:sz w:val="0"/>
          <w:szCs w:val="0"/>
          <w:u w:val="none" w:color="000000"/>
          <w:shd w:fill="000000" w:val="clear"/>
        </w:rPr>
      </w:r>
    </w:p>
    <w:p>
      <w:pPr>
        <w:pStyle w:val="NormalIndent"/>
        <w:ind w:left="964" w:hanging="0"/>
        <w:rPr/>
      </w:pPr>
      <w:r>
        <w:rPr/>
      </w:r>
    </w:p>
    <w:p>
      <w:pPr>
        <w:pStyle w:val="NormalIndent"/>
        <w:rPr/>
      </w:pPr>
      <w:r>
        <w:rPr/>
      </w:r>
    </w:p>
    <w:p>
      <w:pPr>
        <w:pStyle w:val="NormalIndent"/>
        <w:widowControl/>
        <w:suppressAutoHyphens w:val="true"/>
        <w:bidi w:val="0"/>
        <w:ind w:left="0" w:right="0" w:hanging="0"/>
        <w:jc w:val="both"/>
        <w:rPr/>
      </w:pPr>
      <w:r>
        <w:rPr/>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drawing>
          <wp:inline distT="0" distB="0" distL="0" distR="0">
            <wp:extent cx="4733925" cy="4210050"/>
            <wp:effectExtent l="0" t="0" r="0" b="0"/>
            <wp:docPr id="10"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Jaakko\Desktop\Proto pics - Jaakko\App Screen - Default + Explanations.png"/>
                    <pic:cNvPicPr>
                      <a:picLocks noChangeAspect="1" noChangeArrowheads="1"/>
                    </pic:cNvPicPr>
                  </pic:nvPicPr>
                  <pic:blipFill>
                    <a:blip r:embed="rId19"/>
                    <a:stretch>
                      <a:fillRect/>
                    </a:stretch>
                  </pic:blipFill>
                  <pic:spPr bwMode="auto">
                    <a:xfrm>
                      <a:off x="0" y="0"/>
                      <a:ext cx="4733925" cy="4210050"/>
                    </a:xfrm>
                    <a:prstGeom prst="rect">
                      <a:avLst/>
                    </a:prstGeom>
                  </pic:spPr>
                </pic:pic>
              </a:graphicData>
            </a:graphic>
          </wp:inline>
        </w:drawing>
      </w:r>
    </w:p>
    <w:p>
      <w:pPr>
        <w:pStyle w:val="NormalIndent"/>
        <w:widowControl/>
        <w:suppressAutoHyphens w:val="true"/>
        <w:bidi w:val="0"/>
        <w:ind w:left="0" w:right="0" w:hanging="0"/>
        <w:jc w:val="center"/>
        <w:rPr/>
      </w:pPr>
      <w:r>
        <w:rPr>
          <w:b/>
          <w:bCs/>
        </w:rPr>
        <w:t>Figure 6: the app screen layout and explanations</w:t>
      </w:r>
    </w:p>
    <w:p>
      <w:pPr>
        <w:pStyle w:val="NormalIndent"/>
        <w:rPr/>
      </w:pPr>
      <w:r>
        <w:rPr/>
      </w:r>
    </w:p>
    <w:p>
      <w:pPr>
        <w:pStyle w:val="NormalIndent"/>
        <w:rPr/>
      </w:pPr>
      <w:r>
        <w:rPr/>
      </w:r>
    </w:p>
    <w:p>
      <w:pPr>
        <w:pStyle w:val="NormalIndent"/>
        <w:ind w:left="964" w:hanging="0"/>
        <w:rPr/>
      </w:pPr>
      <w:r>
        <w:rPr/>
      </w:r>
    </w:p>
    <w:p>
      <w:pPr>
        <w:pStyle w:val="NormalIndent"/>
        <w:widowControl/>
        <w:suppressAutoHyphens w:val="true"/>
        <w:bidi w:val="0"/>
        <w:ind w:left="0" w:right="0" w:hanging="0"/>
        <w:jc w:val="both"/>
        <w:rPr/>
      </w:pPr>
      <w:r>
        <w:rPr/>
        <w:t>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menu there is a button with an arrow in bottom of the menu which enables user to exit whenever it is wanted.</w:t>
      </w:r>
      <w:r>
        <w:br w:type="page"/>
      </w:r>
    </w:p>
    <w:p>
      <w:pPr>
        <w:pStyle w:val="NormalIndent"/>
        <w:rPr/>
      </w:pPr>
      <w:r>
        <w:rPr/>
      </w:r>
    </w:p>
    <w:p>
      <w:pPr>
        <w:pStyle w:val="NormalIndent"/>
        <w:numPr>
          <w:ilvl w:val="0"/>
          <w:numId w:val="9"/>
        </w:numPr>
        <w:rPr/>
      </w:pPr>
      <w:r>
        <w:rPr/>
        <w:t xml:space="preserve">                                                          </w:t>
      </w:r>
      <w:r>
        <w:rPr/>
        <w:t>b)</w:t>
      </w:r>
    </w:p>
    <w:p>
      <w:pPr>
        <w:pStyle w:val="NormalIndent"/>
        <w:rPr/>
      </w:pPr>
      <w:r>
        <w:rPr/>
        <w:drawing>
          <wp:inline distT="0" distB="0" distL="0" distR="0">
            <wp:extent cx="2438400" cy="4038600"/>
            <wp:effectExtent l="0" t="0" r="0" b="0"/>
            <wp:docPr id="11"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Jaakko\Desktop\Proto pics - Jaakko\App Screen - Help Menu.png"/>
                    <pic:cNvPicPr>
                      <a:picLocks noChangeAspect="1" noChangeArrowheads="1"/>
                    </pic:cNvPicPr>
                  </pic:nvPicPr>
                  <pic:blipFill>
                    <a:blip r:embed="rId20"/>
                    <a:stretch>
                      <a:fillRect/>
                    </a:stretch>
                  </pic:blipFill>
                  <pic:spPr bwMode="auto">
                    <a:xfrm>
                      <a:off x="0" y="0"/>
                      <a:ext cx="2438400" cy="4038600"/>
                    </a:xfrm>
                    <a:prstGeom prst="rect">
                      <a:avLst/>
                    </a:prstGeom>
                  </pic:spPr>
                </pic:pic>
              </a:graphicData>
            </a:graphic>
          </wp:inline>
        </w:drawing>
      </w:r>
      <w:r>
        <w:rPr/>
        <w:drawing>
          <wp:inline distT="0" distB="0" distL="0" distR="0">
            <wp:extent cx="2419350" cy="4048125"/>
            <wp:effectExtent l="0" t="0" r="0" b="0"/>
            <wp:docPr id="12"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aakko\Desktop\Proto pics - Jaakko\App Screen - Apps Selected.png"/>
                    <pic:cNvPicPr>
                      <a:picLocks noChangeAspect="1" noChangeArrowheads="1"/>
                    </pic:cNvPicPr>
                  </pic:nvPicPr>
                  <pic:blipFill>
                    <a:blip r:embed="rId21"/>
                    <a:stretch>
                      <a:fillRect/>
                    </a:stretch>
                  </pic:blipFill>
                  <pic:spPr bwMode="auto">
                    <a:xfrm>
                      <a:off x="0" y="0"/>
                      <a:ext cx="2419350" cy="4048125"/>
                    </a:xfrm>
                    <a:prstGeom prst="rect">
                      <a:avLst/>
                    </a:prstGeom>
                  </pic:spPr>
                </pic:pic>
              </a:graphicData>
            </a:graphic>
          </wp:inline>
        </w:drawing>
      </w:r>
    </w:p>
    <w:p>
      <w:pPr>
        <w:pStyle w:val="NormalIndent"/>
        <w:jc w:val="center"/>
        <w:rPr/>
      </w:pPr>
      <w:r>
        <w:rPr>
          <w:b/>
          <w:bCs/>
        </w:rPr>
        <w:t>Figure 7: different states of the app screen: a) help menu b) some apps have been selected</w:t>
      </w:r>
    </w:p>
    <w:p>
      <w:pPr>
        <w:pStyle w:val="NormalIndent"/>
        <w:jc w:val="center"/>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ind w:left="964" w:hanging="0"/>
        <w:rPr/>
      </w:pPr>
      <w:r>
        <w:rPr/>
      </w:r>
    </w:p>
    <w:p>
      <w:pPr>
        <w:pStyle w:val="NormalIndent"/>
        <w:ind w:left="964" w:hanging="0"/>
        <w:rPr/>
      </w:pPr>
      <w:r>
        <w:rPr/>
      </w:r>
      <w:r>
        <w:br w:type="page"/>
      </w:r>
    </w:p>
    <w:p>
      <w:pPr>
        <w:pStyle w:val="Otsikko1"/>
        <w:numPr>
          <w:ilvl w:val="0"/>
          <w:numId w:val="1"/>
        </w:numPr>
        <w:tabs>
          <w:tab w:val="left" w:pos="432" w:leader="none"/>
        </w:tabs>
        <w:ind w:left="0" w:hanging="0"/>
        <w:rPr/>
      </w:pPr>
      <w:commentRangeStart w:id="8"/>
      <w:r>
        <w:rPr/>
        <w:t>User comments</w:t>
      </w:r>
      <w:commentRangeEnd w:id="8"/>
      <w:r>
        <w:commentReference w:id="8"/>
      </w:r>
      <w:r>
        <w:rPr/>
      </w:r>
    </w:p>
    <w:p>
      <w:pPr>
        <w:pStyle w:val="Normal"/>
        <w:rPr/>
      </w:pPr>
      <w:r>
        <w:rPr/>
      </w:r>
    </w:p>
    <w:p>
      <w:pPr>
        <w:pStyle w:val="NormalIndent"/>
        <w:widowControl/>
        <w:suppressAutoHyphens w:val="true"/>
        <w:bidi w:val="0"/>
        <w:ind w:left="0" w:right="0" w:hanging="0"/>
        <w:jc w:val="both"/>
        <w:rPr/>
      </w:pPr>
      <w:r>
        <w:rP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Conversations with every potential client took only around 10-15 minutes to keep answers neutral. The answers pointed to the most important features in our app instantly, but they can also inspire in our future research.</w:t>
      </w:r>
    </w:p>
    <w:p>
      <w:pPr>
        <w:pStyle w:val="NormalIndent"/>
        <w:ind w:left="964" w:hanging="0"/>
        <w:rPr/>
      </w:pPr>
      <w:r>
        <w:rPr/>
      </w:r>
    </w:p>
    <w:p>
      <w:pPr>
        <w:pStyle w:val="NormalIndent"/>
        <w:widowControl/>
        <w:suppressAutoHyphens w:val="true"/>
        <w:bidi w:val="0"/>
        <w:ind w:left="0" w:right="0" w:hanging="0"/>
        <w:jc w:val="both"/>
        <w:rPr/>
      </w:pPr>
      <w:r>
        <w:rPr/>
        <w:t>Questions we asked our study participants:</w:t>
      </w:r>
    </w:p>
    <w:p>
      <w:pPr>
        <w:pStyle w:val="NormalIndent"/>
        <w:numPr>
          <w:ilvl w:val="0"/>
          <w:numId w:val="6"/>
        </w:numPr>
        <w:rPr/>
      </w:pPr>
      <w:r>
        <w:rPr>
          <w:i/>
          <w:iCs/>
        </w:rPr>
        <w:t>“</w:t>
      </w:r>
      <w:r>
        <w:rPr>
          <w:i/>
          <w:iCs/>
        </w:rPr>
        <w:t>What you think about our layouts ? Is there too much in the screen, should there be more and is it enough simple?”</w:t>
      </w:r>
    </w:p>
    <w:p>
      <w:pPr>
        <w:pStyle w:val="NormalIndent"/>
        <w:numPr>
          <w:ilvl w:val="0"/>
          <w:numId w:val="6"/>
        </w:numPr>
        <w:rPr/>
      </w:pPr>
      <w:r>
        <w:rPr>
          <w:i/>
          <w:iCs/>
        </w:rPr>
        <w:t xml:space="preserve"> “</w:t>
      </w:r>
      <w:r>
        <w:rPr>
          <w:i/>
          <w:iCs/>
        </w:rPr>
        <w:t>What could it be(referring to layouts here) colors ? or maybe the shape of our boxes “?</w:t>
      </w:r>
    </w:p>
    <w:p>
      <w:pPr>
        <w:pStyle w:val="NormalIndent"/>
        <w:ind w:left="964" w:hanging="0"/>
        <w:rPr>
          <w:i/>
          <w:i/>
          <w:iCs/>
        </w:rPr>
      </w:pPr>
      <w:r>
        <w:rPr>
          <w:i/>
          <w:iCs/>
        </w:rPr>
      </w:r>
    </w:p>
    <w:p>
      <w:pPr>
        <w:pStyle w:val="NormalIndent"/>
        <w:numPr>
          <w:ilvl w:val="0"/>
          <w:numId w:val="6"/>
        </w:numPr>
        <w:rPr>
          <w:i/>
          <w:i/>
          <w:iCs/>
        </w:rPr>
      </w:pPr>
      <w:r>
        <w:rPr>
          <w:i/>
          <w:iCs/>
        </w:rPr>
        <w:t>“</w:t>
      </w:r>
      <w:r>
        <w:rPr>
          <w:i/>
          <w:iCs/>
        </w:rPr>
        <w:t>If you had an app that could delay Facebook or Emails for a time, at what time would you use this ?( referred to examples like work and school)”.</w:t>
      </w:r>
    </w:p>
    <w:p>
      <w:pPr>
        <w:pStyle w:val="NormalIndent"/>
        <w:numPr>
          <w:ilvl w:val="0"/>
          <w:numId w:val="6"/>
        </w:numPr>
        <w:rPr>
          <w:i/>
          <w:i/>
          <w:iCs/>
        </w:rPr>
      </w:pPr>
      <w:r>
        <w:rPr>
          <w:i/>
          <w:iCs/>
        </w:rPr>
        <w:t xml:space="preserve"> “</w:t>
      </w:r>
      <w:r>
        <w:rPr>
          <w:i/>
          <w:iCs/>
        </w:rPr>
        <w:t>Do you think this could help you to focus better on your workday or maybe in a meeting, if you couldn’t be disturbed by your phone unless it is an emergency?”</w:t>
      </w:r>
    </w:p>
    <w:p>
      <w:pPr>
        <w:pStyle w:val="NormalIndent"/>
        <w:numPr>
          <w:ilvl w:val="0"/>
          <w:numId w:val="5"/>
        </w:numPr>
        <w:rPr>
          <w:i/>
          <w:i/>
          <w:iCs/>
        </w:rPr>
      </w:pPr>
      <w:r>
        <w:rPr>
          <w:i/>
          <w:iCs/>
        </w:rPr>
        <w:t>“</w:t>
      </w:r>
      <w:r>
        <w:rPr>
          <w:i/>
          <w:iCs/>
        </w:rPr>
        <w:t>Which apps would be most important to delay and why these?”</w:t>
      </w:r>
    </w:p>
    <w:p>
      <w:pPr>
        <w:pStyle w:val="NormalIndent"/>
        <w:numPr>
          <w:ilvl w:val="0"/>
          <w:numId w:val="4"/>
        </w:numPr>
        <w:rPr/>
      </w:pPr>
      <w:r>
        <w:rPr>
          <w:i/>
          <w:iCs/>
        </w:rPr>
        <w:t>“</w:t>
      </w:r>
      <w:r>
        <w:rPr>
          <w:i/>
          <w:iCs/>
        </w:rPr>
        <w:t>Do you have anything you would like to add, now that you have a full view of what you could have”?</w:t>
      </w:r>
    </w:p>
    <w:p>
      <w:pPr>
        <w:pStyle w:val="NormalIndent"/>
        <w:ind w:left="964" w:hanging="0"/>
        <w:rPr/>
      </w:pPr>
      <w:r>
        <w:rPr/>
      </w:r>
    </w:p>
    <w:p>
      <w:pPr>
        <w:pStyle w:val="NormalIndent"/>
        <w:widowControl/>
        <w:suppressAutoHyphens w:val="true"/>
        <w:bidi w:val="0"/>
        <w:ind w:left="0" w:right="0" w:hanging="0"/>
        <w:jc w:val="both"/>
        <w:rPr/>
      </w:pPr>
      <w:r>
        <w:rPr/>
        <w:t>After feedback here are the main points our potential clients had:</w:t>
      </w:r>
    </w:p>
    <w:p>
      <w:pPr>
        <w:pStyle w:val="NormalIndent"/>
        <w:numPr>
          <w:ilvl w:val="0"/>
          <w:numId w:val="7"/>
        </w:numPr>
        <w:rPr>
          <w:i/>
          <w:i/>
          <w:iCs/>
        </w:rPr>
      </w:pPr>
      <w:r>
        <w:rPr>
          <w:i/>
          <w:iCs/>
        </w:rPr>
        <w:t>“</w:t>
      </w:r>
      <w:r>
        <w:rPr>
          <w:i/>
          <w:iCs/>
        </w:rPr>
        <w:t>It would be actually very nice to have an option to delay my facebook , Email, Whatsapp, notification when I go to class, but I’m worried that I won’t remember to turn it back on”</w:t>
      </w:r>
    </w:p>
    <w:p>
      <w:pPr>
        <w:pStyle w:val="NormalIndent"/>
        <w:numPr>
          <w:ilvl w:val="0"/>
          <w:numId w:val="7"/>
        </w:numPr>
        <w:rPr>
          <w:i/>
          <w:i/>
          <w:iCs/>
        </w:rPr>
      </w:pPr>
      <w:r>
        <w:rPr>
          <w:i/>
          <w:iCs/>
        </w:rPr>
        <w:t>“</w:t>
      </w:r>
      <w:r>
        <w:rPr>
          <w:i/>
          <w:iCs/>
        </w:rPr>
        <w:t>The settings I make in the app should be saved so I don’t have to change them every time”</w:t>
      </w:r>
    </w:p>
    <w:p>
      <w:pPr>
        <w:pStyle w:val="NormalIndent"/>
        <w:numPr>
          <w:ilvl w:val="0"/>
          <w:numId w:val="7"/>
        </w:numPr>
        <w:rPr>
          <w:i/>
          <w:i/>
          <w:iCs/>
        </w:rPr>
      </w:pPr>
      <w:r>
        <w:rPr>
          <w:i/>
          <w:iCs/>
        </w:rPr>
        <w:t>“</w:t>
      </w:r>
      <w:r>
        <w:rPr>
          <w:i/>
          <w:iCs/>
        </w:rPr>
        <w:t>App should be easy to use, like it could have a button to turn it on and off, maybe widget ?”</w:t>
      </w:r>
    </w:p>
    <w:p>
      <w:pPr>
        <w:pStyle w:val="NormalIndent"/>
        <w:numPr>
          <w:ilvl w:val="0"/>
          <w:numId w:val="7"/>
        </w:numPr>
        <w:rPr/>
      </w:pPr>
      <w:r>
        <w:rPr>
          <w:i/>
          <w:iCs/>
        </w:rPr>
        <w:t>“</w:t>
      </w:r>
      <w:r>
        <w:rPr>
          <w:i/>
          <w:iCs/>
        </w:rPr>
        <w:t>Delaying for an hour or to only and then the app would turn off by itself would be nice so I could just select “delay for 2 hours” and that’s all”</w:t>
      </w:r>
    </w:p>
    <w:p>
      <w:pPr>
        <w:pStyle w:val="NormalIndent"/>
        <w:ind w:left="720" w:hanging="0"/>
        <w:rPr/>
      </w:pPr>
      <w:r>
        <w:rPr/>
      </w:r>
    </w:p>
    <w:p>
      <w:pPr>
        <w:pStyle w:val="NormalIndent"/>
        <w:ind w:left="964" w:hanging="0"/>
        <w:rPr/>
      </w:pPr>
      <w:r>
        <w:rPr/>
      </w:r>
    </w:p>
    <w:p>
      <w:pPr>
        <w:pStyle w:val="NormalIndent"/>
        <w:widowControl/>
        <w:suppressAutoHyphens w:val="true"/>
        <w:bidi w:val="0"/>
        <w:ind w:left="0" w:right="0" w:hanging="0"/>
        <w:jc w:val="both"/>
        <w:rPr/>
      </w:pPr>
      <w:r>
        <w:rPr/>
        <w:t>It was hard to squeeze anything during the conversation from the layout or how it could be better. In this area people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pPr>
        <w:pStyle w:val="NormalIndent"/>
        <w:ind w:left="964" w:hanging="0"/>
        <w:rPr/>
      </w:pPr>
      <w:r>
        <w:rPr/>
      </w:r>
    </w:p>
    <w:p>
      <w:pPr>
        <w:pStyle w:val="NormalIndent"/>
        <w:ind w:left="964" w:hanging="0"/>
        <w:rPr/>
      </w:pPr>
      <w:r>
        <w:rPr/>
      </w:r>
      <w:r>
        <w:br w:type="page"/>
      </w:r>
    </w:p>
    <w:p>
      <w:pPr>
        <w:pStyle w:val="NormalIndent"/>
        <w:widowControl/>
        <w:suppressAutoHyphens w:val="true"/>
        <w:bidi w:val="0"/>
        <w:ind w:left="0" w:right="0" w:hanging="0"/>
        <w:jc w:val="both"/>
        <w:rPr/>
      </w:pPr>
      <w:r>
        <w:rPr/>
        <w:t>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designer this is crucial for the project no matter are the answers negative or positive. As a group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Especially the feedback for the fast delay option and how it should work. Feedback gave us more to think and more option how we can keep progressing the design.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After research analyses, we are more enlightened as a group of our potential customer needs. We have a full picture of the features people want and how they should work in order to satisfy our clients in a best way possible.</w:t>
      </w:r>
      <w:r>
        <w:br w:type="page"/>
      </w:r>
    </w:p>
    <w:p>
      <w:pPr>
        <w:pStyle w:val="Otsikko1"/>
        <w:numPr>
          <w:ilvl w:val="0"/>
          <w:numId w:val="1"/>
        </w:numPr>
        <w:ind w:left="431" w:hanging="431"/>
        <w:rPr/>
      </w:pPr>
      <w:r>
        <w:rPr/>
        <w:t>Analysis</w:t>
      </w:r>
    </w:p>
    <w:p>
      <w:pPr>
        <w:pStyle w:val="Normal"/>
        <w:rPr/>
      </w:pPr>
      <w:r>
        <w:rPr/>
      </w:r>
    </w:p>
    <w:p>
      <w:pPr>
        <w:pStyle w:val="NormalIndent"/>
        <w:widowControl/>
        <w:suppressAutoHyphens w:val="true"/>
        <w:bidi w:val="0"/>
        <w:ind w:left="0" w:right="0" w:hanging="0"/>
        <w:jc w:val="both"/>
        <w:rPr/>
      </w:pPr>
      <w:r>
        <w:rPr/>
        <w:t>The annoyance of push notifications is scientifically known subject. The response time to notifications have been measured [1,3] and the subjective experience of the user have been polled [2]. Our application will do both of those measurements.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There are some similar application in Play-store [13,14]. Our application has the unique feature of delaying notifications.</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the notification filter had three steps that you had to do before using the app. We want offer max 3 different side.  The front page that includes easy access, on/off,  the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This project is a combination of known parts, both in marketing and scientific perspective, which makes it a good design.</w:t>
      </w:r>
    </w:p>
    <w:p>
      <w:pPr>
        <w:pStyle w:val="NormalIndent"/>
        <w:ind w:left="964" w:hanging="0"/>
        <w:rPr/>
      </w:pPr>
      <w:r>
        <w:rPr/>
      </w:r>
    </w:p>
    <w:p>
      <w:pPr>
        <w:pStyle w:val="NormalIndent"/>
        <w:ind w:left="964" w:hanging="0"/>
        <w:rPr/>
      </w:pPr>
      <w:r>
        <w:rPr/>
      </w:r>
    </w:p>
    <w:p>
      <w:pPr>
        <w:pStyle w:val="NormalIndent"/>
        <w:ind w:left="964" w:hanging="0"/>
        <w:rPr/>
      </w:pPr>
      <w:r>
        <w:rPr/>
      </w:r>
    </w:p>
    <w:p>
      <w:pPr>
        <w:pStyle w:val="Otsikko1"/>
        <w:rPr/>
      </w:pPr>
      <w:r>
        <w:rPr/>
      </w:r>
      <w:r>
        <w:br w:type="page"/>
      </w:r>
    </w:p>
    <w:p>
      <w:pPr>
        <w:pStyle w:val="Otsikko1"/>
        <w:numPr>
          <w:ilvl w:val="0"/>
          <w:numId w:val="1"/>
        </w:numPr>
        <w:ind w:left="431" w:hanging="431"/>
        <w:rPr/>
      </w:pPr>
      <w:commentRangeStart w:id="9"/>
      <w:r>
        <w:rPr/>
        <w:t>Risk assesment</w:t>
      </w:r>
      <w:commentRangeEnd w:id="9"/>
      <w:r>
        <w:commentReference w:id="9"/>
      </w: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The amount of user feedback is not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Minor</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a working beta version in early phases of the development, and outreaching friends and relatives as test users.</w:t>
            </w:r>
          </w:p>
        </w:tc>
      </w:tr>
      <w:tr>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We focus to data which doesn't require user interaction.</w:t>
            </w:r>
          </w:p>
        </w:tc>
      </w:tr>
    </w:tbl>
    <w:p>
      <w:pPr>
        <w:pStyle w:val="Normal"/>
        <w:ind w:left="0" w:hanging="0"/>
        <w:rPr/>
      </w:pP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Functionality is not easy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Gathering as much data from potential users as possible. Making the app as simple as it can be.</w:t>
            </w:r>
          </w:p>
        </w:tc>
      </w:tr>
      <w:tr>
        <w:trPr>
          <w:trHeight w:val="127" w:hRule="atLeast"/>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Changing functionalities after feedback to satisfy customers.</w:t>
            </w:r>
          </w:p>
        </w:tc>
      </w:tr>
    </w:tbl>
    <w:p>
      <w:pPr>
        <w:pStyle w:val="Normal"/>
        <w:ind w:left="0" w:hanging="0"/>
        <w:rPr/>
      </w:pPr>
      <w:r>
        <w:rPr/>
      </w:r>
    </w:p>
    <w:p>
      <w:pPr>
        <w:pStyle w:val="Normal"/>
        <w:ind w:left="0"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4"/>
        <w:gridCol w:w="6361"/>
      </w:tblGrid>
      <w:tr>
        <w:trPr>
          <w:ins w:id="0" w:author="User" w:date="2016-11-16T21:55:00Z"/>
        </w:trPr>
        <w:tc>
          <w:tcPr>
            <w:tcW w:w="1864" w:type="dxa"/>
            <w:tcBorders/>
            <w:shd w:color="auto" w:fill="FFFFFF" w:val="clear"/>
          </w:tcPr>
          <w:p>
            <w:pPr>
              <w:pStyle w:val="Taulukonsislt"/>
              <w:rPr/>
            </w:pPr>
            <w:r>
              <w:rPr/>
              <w:t>Brief</w:t>
            </w:r>
          </w:p>
        </w:tc>
        <w:tc>
          <w:tcPr>
            <w:tcW w:w="6361" w:type="dxa"/>
            <w:tcBorders/>
            <w:shd w:color="auto" w:fill="FFFFFF" w:val="clear"/>
          </w:tcPr>
          <w:p>
            <w:pPr>
              <w:pStyle w:val="Taulukonsislt"/>
              <w:rPr/>
            </w:pPr>
            <w:r>
              <w:rPr/>
              <w:t>Project member leaving</w:t>
            </w:r>
          </w:p>
        </w:tc>
      </w:tr>
      <w:tr>
        <w:trPr>
          <w:ins w:id="1" w:author="User" w:date="2016-11-16T21:55:00Z"/>
        </w:trPr>
        <w:tc>
          <w:tcPr>
            <w:tcW w:w="1864" w:type="dxa"/>
            <w:tcBorders/>
            <w:shd w:color="auto" w:fill="FFFFFF" w:val="clear"/>
          </w:tcPr>
          <w:p>
            <w:pPr>
              <w:pStyle w:val="Taulukonsislt"/>
              <w:rPr/>
            </w:pPr>
            <w:r>
              <w:rPr/>
              <w:t>Likelihood</w:t>
            </w:r>
          </w:p>
        </w:tc>
        <w:tc>
          <w:tcPr>
            <w:tcW w:w="6361" w:type="dxa"/>
            <w:tcBorders/>
            <w:shd w:color="auto" w:fill="FFFFFF" w:val="clear"/>
          </w:tcPr>
          <w:p>
            <w:pPr>
              <w:pStyle w:val="Taulukonsislt"/>
              <w:rPr/>
            </w:pPr>
            <w:r>
              <w:rPr/>
              <w:t>Unlikely</w:t>
            </w:r>
          </w:p>
        </w:tc>
      </w:tr>
      <w:tr>
        <w:trPr>
          <w:ins w:id="2" w:author="User" w:date="2016-11-16T21:55:00Z"/>
        </w:trPr>
        <w:tc>
          <w:tcPr>
            <w:tcW w:w="1864" w:type="dxa"/>
            <w:tcBorders/>
            <w:shd w:color="auto" w:fill="FFFFFF" w:val="clear"/>
          </w:tcPr>
          <w:p>
            <w:pPr>
              <w:pStyle w:val="Taulukonsislt"/>
              <w:rPr/>
            </w:pPr>
            <w:r>
              <w:rPr/>
              <w:t>Impact</w:t>
            </w:r>
          </w:p>
        </w:tc>
        <w:tc>
          <w:tcPr>
            <w:tcW w:w="6361" w:type="dxa"/>
            <w:tcBorders/>
            <w:shd w:color="auto" w:fill="FFFFFF" w:val="clear"/>
          </w:tcPr>
          <w:p>
            <w:pPr>
              <w:pStyle w:val="Taulukonsislt"/>
              <w:rPr/>
            </w:pPr>
            <w:r>
              <w:rPr/>
              <w:t>Major</w:t>
            </w:r>
          </w:p>
        </w:tc>
      </w:tr>
      <w:tr>
        <w:trPr>
          <w:ins w:id="3" w:author="User" w:date="2016-11-16T21:55:00Z"/>
        </w:trPr>
        <w:tc>
          <w:tcPr>
            <w:tcW w:w="1864" w:type="dxa"/>
            <w:tcBorders/>
            <w:shd w:color="auto" w:fill="FFFFFF" w:val="clear"/>
          </w:tcPr>
          <w:p>
            <w:pPr>
              <w:pStyle w:val="Taulukonsislt"/>
              <w:rPr/>
            </w:pPr>
            <w:r>
              <w:rPr/>
              <w:t>Preventive action</w:t>
            </w:r>
          </w:p>
        </w:tc>
        <w:tc>
          <w:tcPr>
            <w:tcW w:w="6361" w:type="dxa"/>
            <w:tcBorders/>
            <w:shd w:color="auto" w:fill="FFFFFF" w:val="clear"/>
          </w:tcPr>
          <w:p>
            <w:pPr>
              <w:pStyle w:val="Taulukonsislt"/>
              <w:ind w:left="0" w:hanging="0"/>
              <w:rPr/>
            </w:pPr>
            <w:r>
              <w:rPr/>
              <w:t>Keeping the atmosphere in a good level during the whole project.</w:t>
            </w:r>
          </w:p>
        </w:tc>
      </w:tr>
      <w:tr>
        <w:trPr>
          <w:ins w:id="4" w:author="User" w:date="2016-11-16T21:58:00Z"/>
        </w:trPr>
        <w:tc>
          <w:tcPr>
            <w:tcW w:w="1864" w:type="dxa"/>
            <w:tcBorders/>
            <w:shd w:color="auto" w:fill="FFFFFF" w:val="clear"/>
          </w:tcPr>
          <w:p>
            <w:pPr>
              <w:pStyle w:val="Taulukonsislt"/>
              <w:rPr/>
            </w:pPr>
            <w:r>
              <w:rPr/>
            </w:r>
          </w:p>
        </w:tc>
        <w:tc>
          <w:tcPr>
            <w:tcW w:w="6361" w:type="dxa"/>
            <w:tcBorders/>
            <w:shd w:color="auto" w:fill="FFFFFF" w:val="clear"/>
          </w:tcPr>
          <w:p>
            <w:pPr>
              <w:pStyle w:val="Taulukonsislt"/>
              <w:ind w:left="0" w:hanging="0"/>
              <w:rPr/>
            </w:pPr>
            <w:r>
              <w:rPr/>
            </w:r>
          </w:p>
        </w:tc>
      </w:tr>
      <w:tr>
        <w:trPr>
          <w:ins w:id="5" w:author="User" w:date="2016-11-16T21:55:00Z"/>
          <w:trHeight w:val="127" w:hRule="atLeast"/>
        </w:trPr>
        <w:tc>
          <w:tcPr>
            <w:tcW w:w="1864" w:type="dxa"/>
            <w:tcBorders/>
            <w:shd w:color="auto" w:fill="FFFFFF" w:val="clear"/>
          </w:tcPr>
          <w:p>
            <w:pPr>
              <w:pStyle w:val="Taulukonsislt"/>
              <w:rPr/>
            </w:pPr>
            <w:r>
              <w:rPr/>
              <w:t>Corrective action</w:t>
            </w:r>
          </w:p>
        </w:tc>
        <w:tc>
          <w:tcPr>
            <w:tcW w:w="6361" w:type="dxa"/>
            <w:tcBorders/>
            <w:shd w:color="auto" w:fill="FFFFFF" w:val="clear"/>
          </w:tcPr>
          <w:p>
            <w:pPr>
              <w:pStyle w:val="Taulukonsislt"/>
              <w:rPr/>
            </w:pPr>
            <w:r>
              <w:rPr/>
              <w:t>Trying to change the mind of leaving person or to keep going without one (depending what is the reason for leaving)</w:t>
            </w:r>
          </w:p>
        </w:tc>
      </w:tr>
    </w:tbl>
    <w:p>
      <w:pPr>
        <w:pStyle w:val="NormalIndent"/>
        <w:ind w:left="964" w:hanging="0"/>
        <w:rPr>
          <w:u w:val="single"/>
        </w:rPr>
      </w:pPr>
      <w:r>
        <w:rPr>
          <w:u w:val="single"/>
        </w:rPr>
      </w:r>
    </w:p>
    <w:p>
      <w:pPr>
        <w:pStyle w:val="NormalIndent"/>
        <w:ind w:left="964" w:hanging="0"/>
        <w:rPr>
          <w:u w:val="single"/>
        </w:rPr>
      </w:pPr>
      <w:r>
        <w:rPr>
          <w:u w:val="single"/>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ins w:id="6" w:author="User" w:date="2016-11-16T21:59:00Z"/>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commentRangeStart w:id="10"/>
            <w:r>
              <w:rPr/>
              <w:t>Technical difficulties blocks implementing</w:t>
            </w:r>
            <w:commentRangeEnd w:id="10"/>
            <w:r>
              <w:commentReference w:id="10"/>
            </w:r>
            <w:r>
              <w:rPr/>
            </w:r>
          </w:p>
        </w:tc>
      </w:tr>
      <w:tr>
        <w:trPr>
          <w:ins w:id="7" w:author="User" w:date="2016-11-16T21:59:00Z"/>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commentRangeStart w:id="11"/>
            <w:r>
              <w:rPr/>
              <w:t>Unlikely</w:t>
            </w:r>
            <w:commentRangeEnd w:id="11"/>
            <w:r>
              <w:commentReference w:id="11"/>
            </w:r>
            <w:r>
              <w:rPr/>
            </w:r>
          </w:p>
        </w:tc>
      </w:tr>
      <w:tr>
        <w:trPr>
          <w:ins w:id="8" w:author="User" w:date="2016-11-16T21:59:00Z"/>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ins w:id="9" w:author="User" w:date="2016-11-16T21:59:00Z"/>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sure the whole group does have enough information and research. Helping each other the best way possible.</w:t>
            </w:r>
          </w:p>
        </w:tc>
      </w:tr>
      <w:tr>
        <w:trPr>
          <w:ins w:id="10" w:author="User" w:date="2016-11-16T21:59:00Z"/>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ind w:left="0" w:hanging="0"/>
              <w:rPr/>
            </w:pPr>
            <w:commentRangeStart w:id="12"/>
            <w:r>
              <w:rPr/>
              <w:t>Review prioritizations. Search alternative ways to implement. Simplify the design more.</w:t>
            </w:r>
            <w:commentRangeEnd w:id="12"/>
            <w:r>
              <w:commentReference w:id="12"/>
            </w:r>
            <w:r>
              <w:rPr/>
            </w:r>
          </w:p>
        </w:tc>
      </w:tr>
    </w:tbl>
    <w:p>
      <w:pPr>
        <w:pStyle w:val="NormalIndent"/>
        <w:ind w:left="964" w:hanging="0"/>
        <w:rPr>
          <w:u w:val="single"/>
        </w:rPr>
      </w:pPr>
      <w:r>
        <w:rPr>
          <w:u w:val="single"/>
        </w:rPr>
      </w:r>
      <w:r>
        <w:br w:type="page"/>
      </w:r>
    </w:p>
    <w:p>
      <w:pPr>
        <w:pStyle w:val="Otsikko1"/>
        <w:numPr>
          <w:ilvl w:val="0"/>
          <w:numId w:val="1"/>
        </w:numPr>
        <w:ind w:left="431" w:hanging="431"/>
        <w:rPr/>
      </w:pPr>
      <w:r>
        <w:rPr/>
        <w:t>References</w:t>
      </w:r>
    </w:p>
    <w:p>
      <w:pPr>
        <w:pStyle w:val="NormalIndent"/>
        <w:ind w:left="964" w:hanging="0"/>
        <w:rPr/>
      </w:pPr>
      <w:r>
        <w:rPr/>
      </w:r>
    </w:p>
    <w:p>
      <w:pPr>
        <w:pStyle w:val="References"/>
        <w:numPr>
          <w:ilvl w:val="0"/>
          <w:numId w:val="2"/>
        </w:numPr>
        <w:rPr>
          <w:lang w:val="fi-FI"/>
        </w:rPr>
      </w:pPr>
      <w:r>
        <w:rPr/>
        <w:t xml:space="preserve">The myth of suble notifications. </w:t>
      </w:r>
      <w:r>
        <w:rPr>
          <w:lang w:val="fi-FI"/>
        </w:rPr>
        <w:t>In UbiComp ’14 (September 2014)</w:t>
      </w:r>
    </w:p>
    <w:p>
      <w:pPr>
        <w:pStyle w:val="References"/>
        <w:numPr>
          <w:ilvl w:val="0"/>
          <w:numId w:val="2"/>
        </w:numPr>
        <w:rPr>
          <w:lang w:val="fi-FI"/>
        </w:rPr>
      </w:pPr>
      <w:r>
        <w:rPr/>
        <w:t xml:space="preserve">Investigating episodes of mobile phone activity as indicators of opportune moments to deliver notifications. </w:t>
      </w:r>
      <w:r>
        <w:rPr>
          <w:lang w:val="fi-FI"/>
        </w:rPr>
        <w:t>In MobileHCI ’11 (September 2011)</w:t>
      </w:r>
    </w:p>
    <w:p>
      <w:pPr>
        <w:pStyle w:val="References"/>
        <w:numPr>
          <w:ilvl w:val="0"/>
          <w:numId w:val="2"/>
        </w:numPr>
        <w:rPr>
          <w:lang w:val="fi-FI"/>
        </w:rPr>
      </w:pPr>
      <w:r>
        <w:rPr/>
        <w:t xml:space="preserve">Designing content-driven intelligent notification mechanisms for mobile applications. </w:t>
      </w:r>
      <w:r>
        <w:rPr>
          <w:lang w:val="fi-FI"/>
        </w:rPr>
        <w:t>In UbiComp ’15 (September 2015)</w:t>
      </w:r>
    </w:p>
    <w:p>
      <w:pPr>
        <w:pStyle w:val="References"/>
        <w:numPr>
          <w:ilvl w:val="0"/>
          <w:numId w:val="2"/>
        </w:numPr>
        <w:rPr>
          <w:lang w:val="fi-FI"/>
        </w:rPr>
      </w:pPr>
      <w:r>
        <w:rPr/>
        <w:t xml:space="preserve">If Not Now, When?: The Effects of Interruption at Different Moments Within Task Execution. </w:t>
      </w:r>
      <w:r>
        <w:rPr>
          <w:lang w:val="fi-FI"/>
        </w:rPr>
        <w:t>In CHI ’04 (April 2004)</w:t>
      </w:r>
    </w:p>
    <w:p>
      <w:pPr>
        <w:pStyle w:val="References"/>
        <w:numPr>
          <w:ilvl w:val="0"/>
          <w:numId w:val="2"/>
        </w:numPr>
        <w:rPr>
          <w:lang w:val="fi-FI"/>
        </w:rPr>
      </w:pPr>
      <w:r>
        <w:rPr/>
        <w:t xml:space="preserve">The Effects of Interruptions on Task Performance, Annoyance, and Anxiety in the User Interface. </w:t>
      </w:r>
      <w:r>
        <w:rPr>
          <w:lang w:val="fi-FI"/>
        </w:rPr>
        <w:t>University of Nevada, 2001.</w:t>
      </w:r>
    </w:p>
    <w:p>
      <w:pPr>
        <w:pStyle w:val="References"/>
        <w:numPr>
          <w:ilvl w:val="0"/>
          <w:numId w:val="2"/>
        </w:numPr>
        <w:rPr/>
      </w:pPr>
      <w:r>
        <w:rPr/>
        <w:t xml:space="preserve">Notification, disruption, and memory: Effects of messaging interruptions on memory and performance. </w:t>
      </w:r>
      <w:r>
        <w:rPr>
          <w:lang w:val="fi-FI"/>
        </w:rPr>
        <w:t>Microsoft study (January 2001)</w:t>
      </w:r>
    </w:p>
    <w:p>
      <w:pPr>
        <w:pStyle w:val="References"/>
        <w:numPr>
          <w:ilvl w:val="0"/>
          <w:numId w:val="2"/>
        </w:numPr>
        <w:rPr/>
      </w:pPr>
      <w:commentRangeStart w:id="13"/>
      <w:r>
        <w:rPr/>
        <w:t>BusyBody: Creating and Fielding Personalized Models of the Cost of Interruption. In CSCW '04 (November 2004)</w:t>
      </w:r>
    </w:p>
    <w:p>
      <w:pPr>
        <w:pStyle w:val="References"/>
        <w:numPr>
          <w:ilvl w:val="0"/>
          <w:numId w:val="2"/>
        </w:numPr>
        <w:rPr/>
      </w:pPr>
      <w:r>
        <w:rPr>
          <w:color w:val="000000"/>
        </w:rPr>
        <w:t>Disruption and Recovery of Computing Tasks: Field Study, Analysis, and Directions. In CHI '07 (May 2007)</w:t>
      </w:r>
    </w:p>
    <w:p>
      <w:pPr>
        <w:pStyle w:val="References"/>
        <w:numPr>
          <w:ilvl w:val="0"/>
          <w:numId w:val="2"/>
        </w:numPr>
        <w:rPr/>
      </w:pPr>
      <w:r>
        <w:rPr>
          <w:color w:val="000000"/>
        </w:rPr>
        <w:t>Models of attention in computing and communication: from principles to applications. In Communications of the ACM (March 2003)</w:t>
      </w:r>
    </w:p>
    <w:p>
      <w:pPr>
        <w:pStyle w:val="References"/>
        <w:numPr>
          <w:ilvl w:val="0"/>
          <w:numId w:val="2"/>
        </w:numPr>
        <w:rPr/>
      </w:pPr>
      <w:r>
        <w:rPr>
          <w:color w:val="000000"/>
        </w:rPr>
        <w:t>Predicting human interruptibility with sensors. In ACM Transactions on Computer-Human Interaction (March 2005)</w:t>
      </w:r>
      <w:commentRangeEnd w:id="13"/>
      <w:r>
        <w:commentReference w:id="13"/>
      </w:r>
      <w:r>
        <w:rPr>
          <w:color w:val="000000"/>
        </w:rPr>
      </w:r>
    </w:p>
    <w:p>
      <w:pPr>
        <w:pStyle w:val="References"/>
        <w:numPr>
          <w:ilvl w:val="0"/>
          <w:numId w:val="2"/>
        </w:numPr>
        <w:rPr>
          <w:lang w:val="fi-FI"/>
        </w:rPr>
      </w:pPr>
      <w:r>
        <w:rPr/>
        <w:t>Temporal incoming communication notification management.</w:t>
        <w:br/>
      </w:r>
      <w:r>
        <w:rPr>
          <w:lang w:val="fi-FI"/>
        </w:rPr>
        <w:t>Patent US 8855723 B2</w:t>
      </w:r>
    </w:p>
    <w:p>
      <w:pPr>
        <w:pStyle w:val="References"/>
        <w:numPr>
          <w:ilvl w:val="0"/>
          <w:numId w:val="2"/>
        </w:numPr>
        <w:rPr/>
      </w:pPr>
      <w:r>
        <w:rPr/>
        <w:t xml:space="preserve">Systems and methods for push notification management </w:t>
        <w:br/>
        <w:t>Patent US 20150120849 A1</w:t>
      </w:r>
    </w:p>
    <w:p>
      <w:pPr>
        <w:pStyle w:val="References"/>
        <w:numPr>
          <w:ilvl w:val="0"/>
          <w:numId w:val="2"/>
        </w:numPr>
        <w:rPr/>
      </w:pPr>
      <w:r>
        <w:rPr/>
        <w:t>Notifications filter. Android Play-store.</w:t>
      </w:r>
    </w:p>
    <w:p>
      <w:pPr>
        <w:pStyle w:val="References"/>
        <w:numPr>
          <w:ilvl w:val="0"/>
          <w:numId w:val="2"/>
        </w:numPr>
        <w:rPr/>
      </w:pPr>
      <w:r>
        <w:rPr/>
        <w:t>Filter notifications (beta).  Android Play-store.</w:t>
      </w:r>
    </w:p>
    <w:p>
      <w:pPr>
        <w:pStyle w:val="References"/>
        <w:ind w:left="0" w:hanging="0"/>
        <w:rPr/>
      </w:pPr>
      <w:r>
        <w:rPr/>
        <w:br/>
        <w:br/>
      </w:r>
    </w:p>
    <w:p>
      <w:pPr>
        <w:pStyle w:val="Otsikko1"/>
        <w:rPr/>
      </w:pPr>
      <w:r>
        <w:rPr/>
      </w:r>
      <w:r>
        <w:br w:type="page"/>
      </w:r>
    </w:p>
    <w:p>
      <w:pPr>
        <w:pStyle w:val="Otsikko1"/>
        <w:numPr>
          <w:ilvl w:val="0"/>
          <w:numId w:val="1"/>
        </w:numPr>
        <w:ind w:left="431" w:hanging="431"/>
        <w:rPr/>
      </w:pPr>
      <w:r>
        <w:rPr/>
        <w:t>Contributions</w:t>
      </w:r>
    </w:p>
    <w:p>
      <w:pPr>
        <w:pStyle w:val="Normal"/>
        <w:rPr/>
      </w:pPr>
      <w:r>
        <w:rPr/>
      </w:r>
    </w:p>
    <w:tbl>
      <w:tblPr>
        <w:tblW w:w="8220" w:type="dxa"/>
        <w:jc w:val="left"/>
        <w:tblInd w:w="55" w:type="dxa"/>
        <w:tblBorders/>
        <w:tblCellMar>
          <w:top w:w="55" w:type="dxa"/>
          <w:left w:w="55" w:type="dxa"/>
          <w:bottom w:w="55" w:type="dxa"/>
          <w:right w:w="55" w:type="dxa"/>
        </w:tblCellMar>
        <w:tblLook w:val="0000" w:noVBand="0" w:noHBand="0" w:lastColumn="0" w:firstColumn="0" w:lastRow="0" w:firstRow="0"/>
      </w:tblPr>
      <w:tblGrid>
        <w:gridCol w:w="1644"/>
        <w:gridCol w:w="1644"/>
        <w:gridCol w:w="1644"/>
        <w:gridCol w:w="1644"/>
        <w:gridCol w:w="1644"/>
      </w:tblGrid>
      <w:tr>
        <w:trPr/>
        <w:tc>
          <w:tcPr>
            <w:tcW w:w="1644" w:type="dxa"/>
            <w:tcBorders/>
            <w:shd w:color="auto" w:fill="auto" w:val="clear"/>
          </w:tcPr>
          <w:p>
            <w:pPr>
              <w:pStyle w:val="Taulukonsislt"/>
              <w:rPr/>
            </w:pPr>
            <w:r>
              <w:rPr>
                <w:b/>
                <w:bCs/>
              </w:rPr>
              <w:t>Name</w:t>
            </w:r>
          </w:p>
        </w:tc>
        <w:tc>
          <w:tcPr>
            <w:tcW w:w="1644" w:type="dxa"/>
            <w:tcBorders/>
            <w:shd w:color="auto" w:fill="auto" w:val="clear"/>
          </w:tcPr>
          <w:p>
            <w:pPr>
              <w:pStyle w:val="Taulukonsislt"/>
              <w:rPr/>
            </w:pPr>
            <w:r>
              <w:rPr/>
              <w:t>Markus</w:t>
            </w:r>
          </w:p>
        </w:tc>
        <w:tc>
          <w:tcPr>
            <w:tcW w:w="1644" w:type="dxa"/>
            <w:tcBorders/>
            <w:shd w:color="auto" w:fill="auto" w:val="clear"/>
          </w:tcPr>
          <w:p>
            <w:pPr>
              <w:pStyle w:val="Taulukonsislt"/>
              <w:rPr/>
            </w:pPr>
            <w:r>
              <w:rPr/>
              <w:t>Jaakko</w:t>
            </w:r>
          </w:p>
        </w:tc>
        <w:tc>
          <w:tcPr>
            <w:tcW w:w="1644" w:type="dxa"/>
            <w:tcBorders/>
            <w:shd w:color="auto" w:fill="auto" w:val="clear"/>
          </w:tcPr>
          <w:p>
            <w:pPr>
              <w:pStyle w:val="Taulukonsislt"/>
              <w:rPr/>
            </w:pPr>
            <w:r>
              <w:rPr/>
              <w:t>Seppo</w:t>
            </w:r>
          </w:p>
        </w:tc>
        <w:tc>
          <w:tcPr>
            <w:tcW w:w="1644" w:type="dxa"/>
            <w:tcBorders/>
            <w:shd w:color="auto" w:fill="auto" w:val="clear"/>
          </w:tcPr>
          <w:p>
            <w:pPr>
              <w:pStyle w:val="Taulukonsislt"/>
              <w:rPr/>
            </w:pPr>
            <w:r>
              <w:rPr/>
              <w:t>Mohammed</w:t>
            </w:r>
          </w:p>
        </w:tc>
      </w:tr>
      <w:tr>
        <w:trPr/>
        <w:tc>
          <w:tcPr>
            <w:tcW w:w="1644" w:type="dxa"/>
            <w:tcBorders/>
            <w:shd w:color="auto" w:fill="auto" w:val="clear"/>
          </w:tcPr>
          <w:p>
            <w:pPr>
              <w:pStyle w:val="Taulukonsislt"/>
              <w:rPr/>
            </w:pPr>
            <w:r>
              <w:rPr>
                <w:b/>
                <w:bCs/>
              </w:rPr>
              <w:t>Illustrations</w:t>
            </w:r>
          </w:p>
        </w:tc>
        <w:tc>
          <w:tcPr>
            <w:tcW w:w="1644" w:type="dxa"/>
            <w:tcBorders/>
            <w:shd w:color="auto" w:fill="auto" w:val="clear"/>
          </w:tcPr>
          <w:p>
            <w:pPr>
              <w:pStyle w:val="Taulukonsislt"/>
              <w:rPr/>
            </w:pPr>
            <w:r>
              <w:rPr/>
              <w:t>9h</w:t>
            </w:r>
          </w:p>
        </w:tc>
        <w:tc>
          <w:tcPr>
            <w:tcW w:w="1644" w:type="dxa"/>
            <w:tcBorders/>
            <w:shd w:color="auto" w:fill="auto" w:val="clear"/>
          </w:tcPr>
          <w:p>
            <w:pPr>
              <w:pStyle w:val="Taulukonsislt"/>
              <w:rPr/>
            </w:pPr>
            <w:r>
              <w:rPr/>
              <w:t>20h</w:t>
            </w:r>
          </w:p>
        </w:tc>
        <w:tc>
          <w:tcPr>
            <w:tcW w:w="1644" w:type="dxa"/>
            <w:tcBorders/>
            <w:shd w:color="auto" w:fill="auto" w:val="clear"/>
          </w:tcPr>
          <w:p>
            <w:pPr>
              <w:pStyle w:val="Taulukonsislt"/>
              <w:rPr/>
            </w:pPr>
            <w:r>
              <w:rPr/>
              <w:t>3h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Meetings</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snapToGrid w:val="false"/>
              <w:rPr/>
            </w:pPr>
            <w:r>
              <w:rPr/>
              <w:t>8h</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Use cases</w:t>
            </w:r>
          </w:p>
        </w:tc>
        <w:tc>
          <w:tcPr>
            <w:tcW w:w="1644" w:type="dxa"/>
            <w:tcBorders/>
            <w:shd w:color="auto" w:fill="auto" w:val="clear"/>
          </w:tcPr>
          <w:p>
            <w:pPr>
              <w:pStyle w:val="Taulukonsislt"/>
              <w:rPr/>
            </w:pPr>
            <w:r>
              <w:rPr/>
              <w:t>1h</w:t>
            </w:r>
          </w:p>
        </w:tc>
        <w:tc>
          <w:tcPr>
            <w:tcW w:w="1644" w:type="dxa"/>
            <w:tcBorders/>
            <w:shd w:color="auto" w:fill="auto" w:val="clear"/>
          </w:tcPr>
          <w:p>
            <w:pPr>
              <w:pStyle w:val="Taulukonsislt"/>
              <w:snapToGrid w:val="false"/>
              <w:rPr/>
            </w:pPr>
            <w:r>
              <w:rPr/>
              <w:t>1h</w:t>
            </w:r>
          </w:p>
        </w:tc>
        <w:tc>
          <w:tcPr>
            <w:tcW w:w="1644" w:type="dxa"/>
            <w:tcBorders/>
            <w:shd w:color="auto" w:fill="auto" w:val="clear"/>
          </w:tcPr>
          <w:p>
            <w:pPr>
              <w:pStyle w:val="Taulukonsislt"/>
              <w:rPr/>
            </w:pPr>
            <w:r>
              <w:rPr/>
              <w:t>1</w:t>
            </w:r>
            <w:r>
              <w:rPr/>
              <w:t>7</w:t>
            </w:r>
            <w:r>
              <w:rPr/>
              <w:t>h</w:t>
            </w:r>
          </w:p>
        </w:tc>
        <w:tc>
          <w:tcPr>
            <w:tcW w:w="1644" w:type="dxa"/>
            <w:tcBorders/>
            <w:shd w:color="auto" w:fill="auto" w:val="clear"/>
          </w:tcPr>
          <w:p>
            <w:pPr>
              <w:pStyle w:val="Taulukonsislt"/>
              <w:rPr/>
            </w:pPr>
            <w:r>
              <w:rPr/>
              <w:t>2h</w:t>
            </w:r>
          </w:p>
        </w:tc>
      </w:tr>
      <w:tr>
        <w:trPr/>
        <w:tc>
          <w:tcPr>
            <w:tcW w:w="1644" w:type="dxa"/>
            <w:tcBorders/>
            <w:shd w:color="auto" w:fill="auto" w:val="clear"/>
          </w:tcPr>
          <w:p>
            <w:pPr>
              <w:pStyle w:val="Taulukonsislt"/>
              <w:rPr/>
            </w:pPr>
            <w:r>
              <w:rPr>
                <w:b/>
                <w:bCs/>
              </w:rPr>
              <w:t>Document</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snapToGrid w:val="false"/>
              <w:rPr/>
            </w:pPr>
            <w:r>
              <w:rPr/>
              <w:t>2h</w:t>
            </w:r>
          </w:p>
        </w:tc>
        <w:tc>
          <w:tcPr>
            <w:tcW w:w="1644" w:type="dxa"/>
            <w:tcBorders/>
            <w:shd w:color="auto" w:fill="auto" w:val="clear"/>
          </w:tcPr>
          <w:p>
            <w:pPr>
              <w:pStyle w:val="Taulukonsislt"/>
              <w:rPr/>
            </w:pPr>
            <w:r>
              <w:rPr/>
              <w:t>1</w:t>
            </w:r>
            <w:r>
              <w:rPr/>
              <w:t>9</w:t>
            </w:r>
            <w:r>
              <w:rPr/>
              <w:t>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Research</w:t>
            </w:r>
          </w:p>
        </w:tc>
        <w:tc>
          <w:tcPr>
            <w:tcW w:w="1644" w:type="dxa"/>
            <w:tcBorders/>
            <w:shd w:color="auto" w:fill="auto" w:val="clear"/>
          </w:tcPr>
          <w:p>
            <w:pPr>
              <w:pStyle w:val="Taulukonsislt"/>
              <w:rPr/>
            </w:pPr>
            <w:r>
              <w:rPr/>
              <w:t>12h</w:t>
            </w:r>
          </w:p>
        </w:tc>
        <w:tc>
          <w:tcPr>
            <w:tcW w:w="1644" w:type="dxa"/>
            <w:tcBorders/>
            <w:shd w:color="auto" w:fill="auto" w:val="clear"/>
          </w:tcPr>
          <w:p>
            <w:pPr>
              <w:pStyle w:val="Taulukonsislt"/>
              <w:snapToGrid w:val="false"/>
              <w:rPr/>
            </w:pPr>
            <w:r>
              <w:rPr/>
              <w:t>4h</w:t>
            </w:r>
          </w:p>
        </w:tc>
        <w:tc>
          <w:tcPr>
            <w:tcW w:w="1644" w:type="dxa"/>
            <w:tcBorders/>
            <w:shd w:color="auto" w:fill="auto" w:val="clear"/>
          </w:tcPr>
          <w:p>
            <w:pPr>
              <w:pStyle w:val="Taulukonsislt"/>
              <w:rPr/>
            </w:pPr>
            <w:r>
              <w:rPr/>
              <w:t>13h</w:t>
            </w:r>
          </w:p>
        </w:tc>
        <w:tc>
          <w:tcPr>
            <w:tcW w:w="1644" w:type="dxa"/>
            <w:tcBorders/>
            <w:shd w:color="auto" w:fill="auto" w:val="clear"/>
          </w:tcPr>
          <w:p>
            <w:pPr>
              <w:pStyle w:val="Taulukonsislt"/>
              <w:rPr/>
            </w:pPr>
            <w:r>
              <w:rPr/>
              <w:t>25h</w:t>
            </w:r>
          </w:p>
        </w:tc>
      </w:tr>
      <w:tr>
        <w:trPr/>
        <w:tc>
          <w:tcPr>
            <w:tcW w:w="1644" w:type="dxa"/>
            <w:tcBorders/>
            <w:shd w:color="auto" w:fill="auto" w:val="clear"/>
          </w:tcPr>
          <w:p>
            <w:pPr>
              <w:pStyle w:val="Taulukonsislt"/>
              <w:rPr/>
            </w:pPr>
            <w:r>
              <w:rPr>
                <w:b/>
                <w:bCs/>
              </w:rPr>
              <w:t>Additional</w:t>
            </w:r>
          </w:p>
        </w:tc>
        <w:tc>
          <w:tcPr>
            <w:tcW w:w="1644" w:type="dxa"/>
            <w:tcBorders/>
            <w:shd w:color="auto" w:fill="auto" w:val="clear"/>
          </w:tcPr>
          <w:p>
            <w:pPr>
              <w:pStyle w:val="Taulukonsislt"/>
              <w:snapToGrid w:val="false"/>
              <w:rPr/>
            </w:pPr>
            <w:r>
              <w:rPr/>
              <w:t>6h</w:t>
            </w:r>
          </w:p>
        </w:tc>
        <w:tc>
          <w:tcPr>
            <w:tcW w:w="1644" w:type="dxa"/>
            <w:tcBorders/>
            <w:shd w:color="auto" w:fill="auto" w:val="clear"/>
          </w:tcPr>
          <w:p>
            <w:pPr>
              <w:pStyle w:val="Taulukonsislt"/>
              <w:snapToGrid w:val="false"/>
              <w:rPr/>
            </w:pPr>
            <w:r>
              <w:rPr/>
              <w:t>14h</w:t>
            </w:r>
          </w:p>
        </w:tc>
        <w:tc>
          <w:tcPr>
            <w:tcW w:w="1644" w:type="dxa"/>
            <w:tcBorders/>
            <w:shd w:color="auto" w:fill="auto" w:val="clear"/>
          </w:tcPr>
          <w:p>
            <w:pPr>
              <w:pStyle w:val="Taulukonsislt"/>
              <w:snapToGrid w:val="false"/>
              <w:rPr/>
            </w:pPr>
            <w:r>
              <w:rPr/>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Total</w:t>
            </w:r>
          </w:p>
        </w:tc>
        <w:tc>
          <w:tcPr>
            <w:tcW w:w="1644" w:type="dxa"/>
            <w:tcBorders/>
            <w:shd w:color="auto" w:fill="auto" w:val="clear"/>
          </w:tcPr>
          <w:p>
            <w:pPr>
              <w:pStyle w:val="Taulukonsislt"/>
              <w:rPr/>
            </w:pPr>
            <w:r>
              <w:rPr/>
              <w:t>52h</w:t>
            </w:r>
          </w:p>
        </w:tc>
        <w:tc>
          <w:tcPr>
            <w:tcW w:w="1644" w:type="dxa"/>
            <w:tcBorders/>
            <w:shd w:color="auto" w:fill="auto" w:val="clear"/>
          </w:tcPr>
          <w:p>
            <w:pPr>
              <w:pStyle w:val="Taulukonsislt"/>
              <w:snapToGrid w:val="false"/>
              <w:rPr/>
            </w:pPr>
            <w:r>
              <w:rPr/>
              <w:t>49h</w:t>
            </w:r>
          </w:p>
        </w:tc>
        <w:tc>
          <w:tcPr>
            <w:tcW w:w="1644" w:type="dxa"/>
            <w:tcBorders/>
            <w:shd w:color="auto" w:fill="auto" w:val="clear"/>
          </w:tcPr>
          <w:p>
            <w:pPr>
              <w:pStyle w:val="Taulukonsislt"/>
              <w:rPr/>
            </w:pPr>
            <w:r>
              <w:rPr/>
              <w:t>62</w:t>
            </w:r>
            <w:r>
              <w:rPr/>
              <w:t>h</w:t>
            </w:r>
          </w:p>
        </w:tc>
        <w:tc>
          <w:tcPr>
            <w:tcW w:w="1644" w:type="dxa"/>
            <w:tcBorders/>
            <w:shd w:color="auto" w:fill="auto" w:val="clear"/>
          </w:tcPr>
          <w:p>
            <w:pPr>
              <w:pStyle w:val="Taulukonsislt"/>
              <w:rPr/>
            </w:pPr>
            <w:r>
              <w:rPr/>
              <w:t>47h</w:t>
            </w:r>
          </w:p>
        </w:tc>
      </w:tr>
    </w:tbl>
    <w:p>
      <w:pPr>
        <w:pStyle w:val="Normal"/>
        <w:rPr/>
      </w:pPr>
      <w:r>
        <w:rPr/>
      </w:r>
    </w:p>
    <w:p>
      <w:pPr>
        <w:pStyle w:val="NormalIndent"/>
        <w:ind w:left="964" w:hanging="0"/>
        <w:rPr/>
      </w:pPr>
      <w:r>
        <w:rPr/>
      </w:r>
    </w:p>
    <w:p>
      <w:pPr>
        <w:pStyle w:val="NormalIndent"/>
        <w:widowControl/>
        <w:suppressAutoHyphens w:val="true"/>
        <w:bidi w:val="0"/>
        <w:ind w:left="0" w:right="0" w:hanging="0"/>
        <w:jc w:val="both"/>
        <w:rPr/>
      </w:pPr>
      <w:r>
        <w:rPr>
          <w:u w:val="single"/>
        </w:rPr>
        <w:t>Markus Heino</w:t>
      </w:r>
    </w:p>
    <w:p>
      <w:pPr>
        <w:pStyle w:val="NormalIndent"/>
        <w:widowControl/>
        <w:suppressAutoHyphens w:val="true"/>
        <w:bidi w:val="0"/>
        <w:ind w:left="0" w:right="0" w:hanging="0"/>
        <w:jc w:val="both"/>
        <w:rPr>
          <w:u w:val="single"/>
        </w:rPr>
      </w:pPr>
      <w:r>
        <w:rPr>
          <w:u w:val="single"/>
        </w:rPr>
      </w:r>
    </w:p>
    <w:p>
      <w:pPr>
        <w:pStyle w:val="NormalIndent"/>
        <w:widowControl/>
        <w:suppressAutoHyphens w:val="true"/>
        <w:bidi w:val="0"/>
        <w:ind w:left="0" w:right="0" w:hanging="0"/>
        <w:jc w:val="both"/>
        <w:rPr/>
      </w:pPr>
      <w:r>
        <w:rP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u w:val="single"/>
        </w:rPr>
      </w:pPr>
      <w:r>
        <w:rPr>
          <w:u w:val="single"/>
        </w:rPr>
        <w:t>Jaakko Ikäheimo</w:t>
      </w:r>
    </w:p>
    <w:p>
      <w:pPr>
        <w:pStyle w:val="NormalIndent"/>
        <w:widowControl/>
        <w:suppressAutoHyphens w:val="true"/>
        <w:bidi w:val="0"/>
        <w:ind w:left="0" w:right="0" w:hanging="0"/>
        <w:jc w:val="both"/>
        <w:rPr/>
      </w:pPr>
      <w:r>
        <w:rPr/>
      </w:r>
    </w:p>
    <w:p>
      <w:pPr>
        <w:pStyle w:val="NormalIndent"/>
        <w:widowControl/>
        <w:suppressAutoHyphens w:val="true"/>
        <w:bidi w:val="0"/>
        <w:ind w:left="0" w:right="0" w:hanging="0"/>
        <w:jc w:val="both"/>
        <w:rPr/>
      </w:pPr>
      <w:r>
        <w:rPr/>
        <w:t>From the beginning me and Markus decided to work on  illustration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pPr>
        <w:pStyle w:val="NormalIndent"/>
        <w:ind w:left="964" w:hanging="0"/>
        <w:rPr>
          <w:u w:val="single"/>
        </w:rPr>
      </w:pPr>
      <w:r>
        <w:rPr>
          <w:u w:val="single"/>
        </w:rPr>
      </w:r>
    </w:p>
    <w:p>
      <w:pPr>
        <w:pStyle w:val="NormalIndent"/>
        <w:ind w:left="964" w:hanging="0"/>
        <w:rPr>
          <w:u w:val="single"/>
        </w:rPr>
      </w:pPr>
      <w:r>
        <w:rPr>
          <w:u w:val="single"/>
        </w:rPr>
      </w:r>
      <w:r>
        <w:br w:type="page"/>
      </w:r>
    </w:p>
    <w:p>
      <w:pPr>
        <w:pStyle w:val="NormalIndent"/>
        <w:widowControl/>
        <w:suppressAutoHyphens w:val="true"/>
        <w:bidi w:val="0"/>
        <w:ind w:left="0" w:right="0" w:hanging="0"/>
        <w:jc w:val="both"/>
        <w:rPr/>
      </w:pPr>
      <w:r>
        <w:rPr>
          <w:u w:val="single"/>
        </w:rPr>
        <w:t>Seppo Pakonen</w:t>
      </w:r>
    </w:p>
    <w:p>
      <w:pPr>
        <w:pStyle w:val="NormalIndent"/>
        <w:widowControl/>
        <w:suppressAutoHyphens w:val="true"/>
        <w:bidi w:val="0"/>
        <w:ind w:left="0" w:right="0" w:hanging="0"/>
        <w:jc w:val="both"/>
        <w:rPr>
          <w:u w:val="single"/>
        </w:rPr>
      </w:pPr>
      <w:r>
        <w:rPr/>
      </w:r>
    </w:p>
    <w:p>
      <w:pPr>
        <w:pStyle w:val="Normal"/>
        <w:ind w:left="0" w:hanging="0"/>
        <w:rPr/>
      </w:pPr>
      <w:r>
        <w:rPr/>
        <w:t>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assesment. I researched and wrote all references to publications and formatted the text to thesis format. I was heavily corrected, though. Much learning was required for this paper.</w:t>
      </w:r>
    </w:p>
    <w:p>
      <w:pPr>
        <w:pStyle w:val="Normal"/>
        <w:ind w:left="0" w:hanging="0"/>
        <w:rPr/>
      </w:pPr>
      <w:r>
        <w:rPr/>
      </w:r>
    </w:p>
    <w:p>
      <w:pPr>
        <w:pStyle w:val="Normal"/>
        <w:ind w:left="0" w:hanging="0"/>
        <w:rPr/>
      </w:pPr>
      <w:r>
        <w:rPr/>
      </w:r>
    </w:p>
    <w:p>
      <w:pPr>
        <w:pStyle w:val="Normal"/>
        <w:ind w:left="0" w:hanging="0"/>
        <w:jc w:val="both"/>
        <w:rPr/>
      </w:pPr>
      <w:r>
        <w:rPr>
          <w:u w:val="single"/>
        </w:rPr>
        <w:t xml:space="preserve">Mohammed </w:t>
      </w:r>
      <w:bookmarkStart w:id="1" w:name="__DdeLink__1419_838066870"/>
      <w:bookmarkEnd w:id="1"/>
      <w:r>
        <w:rPr>
          <w:u w:val="single"/>
        </w:rPr>
        <w:t>Al-Ani</w:t>
      </w:r>
    </w:p>
    <w:p>
      <w:pPr>
        <w:pStyle w:val="Normal"/>
        <w:ind w:left="0" w:hanging="0"/>
        <w:jc w:val="both"/>
        <w:rPr>
          <w:u w:val="single"/>
        </w:rPr>
      </w:pPr>
      <w:r>
        <w:rPr/>
      </w:r>
    </w:p>
    <w:p>
      <w:pPr>
        <w:pStyle w:val="Normal"/>
        <w:ind w:left="0" w:hanging="0"/>
        <w:jc w:val="both"/>
        <w:rPr>
          <w:u w:val="none"/>
        </w:rPr>
      </w:pPr>
      <w:r>
        <w:rPr>
          <w:u w:val="none"/>
        </w:rPr>
        <w:t>Worked with Seppo intensively for the system design and the restful services. I did research on what is suitable design pattern for our notification app. Worked on the cloud9 to run the tomcat server and prepare the restful API using jersey Jax-Rx framework for the implementation of the backend. And I Did some quick research on the ways of connecting the MySQL to Jersey Worked on designing the Data Access Object DAO to make the API in the implementation phase follows the standards.</w:t>
      </w:r>
    </w:p>
    <w:sectPr>
      <w:headerReference w:type="default" r:id="rId22"/>
      <w:headerReference w:type="first" r:id="rId23"/>
      <w:footerReference w:type="default" r:id="rId24"/>
      <w:footerReference w:type="first" r:id="rId25"/>
      <w:type w:val="nextPage"/>
      <w:pgSz w:w="11906" w:h="16838"/>
      <w:pgMar w:left="2552" w:right="1134" w:header="708" w:top="1418" w:footer="708" w:bottom="1701"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untematon tekijä" w:date="2016-11-17T03:03:00Z" w:initials="">
    <w:p>
      <w:r>
        <w:rPr>
          <w:rFonts w:ascii="Calibri" w:hAnsi="Calibri" w:eastAsia="Calibri"/>
          <w:sz w:val="20"/>
          <w:szCs w:val="22"/>
          <w:lang w:eastAsia="en-US"/>
        </w:rPr>
        <w:t>Tried to clarify this.</w:t>
      </w:r>
    </w:p>
  </w:comment>
  <w:comment w:id="1" w:author="Tuntematon tekijä" w:date="2016-11-17T03:02:00Z" w:initials="">
    <w:p>
      <w:r>
        <w:rPr>
          <w:rFonts w:ascii="Calibri" w:hAnsi="Calibri" w:eastAsia="Calibri"/>
          <w:sz w:val="20"/>
          <w:szCs w:val="22"/>
          <w:lang w:eastAsia="en-US"/>
        </w:rPr>
        <w:t>Clarified this</w:t>
      </w:r>
    </w:p>
  </w:comment>
  <w:comment w:id="2" w:author="Tuntematon tekijä" w:date="2016-11-17T03:02:00Z" w:initials="">
    <w:p>
      <w:r>
        <w:rPr>
          <w:rFonts w:ascii="Calibri" w:hAnsi="Calibri" w:eastAsia="Calibri"/>
          <w:sz w:val="20"/>
          <w:szCs w:val="22"/>
          <w:lang w:eastAsia="en-US"/>
        </w:rPr>
        <w:t>Remember to update this if you add or remove much</w:t>
      </w:r>
    </w:p>
  </w:comment>
  <w:comment w:id="3" w:author="User" w:date="2016-11-16T21:21:00Z" w:initials="U">
    <w:p>
      <w:r>
        <w:rPr/>
      </w:r>
    </w:p>
    <w:p>
      <w:r>
        <w:rPr/>
      </w:r>
    </w:p>
    <w:p>
      <w:r>
        <w:rPr/>
      </w:r>
    </w:p>
    <w:p>
      <w:r>
        <w:rPr/>
      </w:r>
    </w:p>
    <w:p>
      <w:r>
        <w:rPr/>
      </w:r>
    </w:p>
    <w:p>
      <w:r>
        <w:rPr/>
      </w:r>
    </w:p>
    <w:p>
      <w:r>
        <w:rPr/>
      </w:r>
    </w:p>
    <w:p>
      <w:r>
        <w:rPr/>
      </w:r>
    </w:p>
    <w:p>
      <w:r>
        <w:rPr/>
        <w:t>Added a little about the evaluation to here!</w:t>
      </w:r>
    </w:p>
    <w:p>
      <w:r>
        <w:rPr/>
      </w:r>
    </w:p>
    <w:p>
      <w:r>
        <w:rPr/>
      </w:r>
    </w:p>
    <w:p>
      <w:r>
        <w:rPr/>
      </w:r>
    </w:p>
    <w:p>
      <w:r>
        <w:rPr/>
      </w:r>
    </w:p>
    <w:p>
      <w:r>
        <w:rPr/>
      </w:r>
    </w:p>
    <w:p>
      <w:r>
        <w:rPr/>
      </w:r>
    </w:p>
  </w:comment>
  <w:comment w:id="4" w:author="Tuntematon tekijä" w:date="2016-11-17T02:59:00Z" w:initials="">
    <w:p>
      <w:r>
        <w:rPr>
          <w:rFonts w:ascii="Calibri" w:hAnsi="Calibri" w:eastAsia="Calibri"/>
          <w:sz w:val="20"/>
          <w:szCs w:val="22"/>
          <w:lang w:eastAsia="en-US"/>
        </w:rPr>
        <w:t>Added this part</w:t>
      </w:r>
    </w:p>
  </w:comment>
  <w:comment w:id="5" w:author="Tuntematon tekijä" w:date="2016-11-17T03:00:00Z" w:initials="">
    <w:p>
      <w:r>
        <w:rPr>
          <w:rFonts w:ascii="Calibri" w:hAnsi="Calibri" w:eastAsia="Calibri"/>
          <w:sz w:val="20"/>
          <w:szCs w:val="22"/>
          <w:lang w:eastAsia="en-US"/>
        </w:rPr>
        <w:t>Added this</w:t>
      </w:r>
    </w:p>
  </w:comment>
  <w:comment w:id="6" w:author="Tuntematon tekijä" w:date="2016-11-17T04:46:00Z" w:initials="">
    <w:p>
      <w:r>
        <w:rPr>
          <w:rFonts w:ascii="Calibri" w:hAnsi="Calibri" w:eastAsia="Calibri"/>
          <w:sz w:val="20"/>
          <w:szCs w:val="22"/>
          <w:lang w:eastAsia="en-US"/>
        </w:rPr>
        <w:t>Added these use cases. They are like the example. Don't mind the UI yet...</w:t>
      </w:r>
    </w:p>
  </w:comment>
  <w:comment w:id="7" w:author="Tuntematon tekijä" w:date="2016-11-17T03:00:00Z" w:initials="">
    <w:p>
      <w:r>
        <w:rPr>
          <w:rFonts w:ascii="Calibri" w:hAnsi="Calibri" w:eastAsia="Calibri"/>
          <w:sz w:val="20"/>
          <w:szCs w:val="22"/>
          <w:lang w:eastAsia="en-US"/>
        </w:rPr>
        <w:t>Changed this</w:t>
      </w:r>
    </w:p>
  </w:comment>
  <w:comment w:id="8" w:author="User" w:date="2016-11-16T21:43:00Z" w:initials="U">
    <w:p>
      <w:r>
        <w:rPr/>
      </w:r>
    </w:p>
    <w:p>
      <w:r>
        <w:rPr/>
      </w:r>
    </w:p>
    <w:p>
      <w:r>
        <w:rPr/>
      </w:r>
    </w:p>
    <w:p>
      <w:r>
        <w:rPr/>
      </w:r>
    </w:p>
    <w:p>
      <w:r>
        <w:rPr/>
      </w:r>
    </w:p>
    <w:p>
      <w:r>
        <w:rPr/>
      </w:r>
    </w:p>
    <w:p>
      <w:r>
        <w:rPr/>
      </w:r>
    </w:p>
    <w:p>
      <w:r>
        <w:rPr/>
      </w:r>
    </w:p>
    <w:p>
      <w:r>
        <w:rPr/>
      </w:r>
    </w:p>
    <w:p>
      <w:r>
        <w:rPr/>
      </w:r>
    </w:p>
    <w:p>
      <w:r>
        <w:rPr/>
      </w:r>
    </w:p>
    <w:p>
      <w:r>
        <w:rPr/>
      </w:r>
    </w:p>
    <w:p>
      <w:r>
        <w:rPr/>
        <w:t>Added a lot new content on it. Read and add more or modify !</w:t>
      </w:r>
    </w:p>
    <w:p>
      <w:r>
        <w:rPr/>
      </w:r>
    </w:p>
    <w:p>
      <w:r>
        <w:rPr/>
      </w:r>
    </w:p>
  </w:comment>
  <w:comment w:id="9" w:author="User" w:date="2016-11-16T22:04:00Z" w:initials="U">
    <w:p>
      <w:r>
        <w:rPr/>
      </w:r>
    </w:p>
    <w:p>
      <w:r>
        <w:rPr/>
      </w:r>
    </w:p>
    <w:p>
      <w:r>
        <w:rPr/>
      </w:r>
    </w:p>
    <w:p>
      <w:r>
        <w:rPr/>
      </w:r>
    </w:p>
    <w:p>
      <w:r>
        <w:rPr/>
      </w:r>
    </w:p>
    <w:p>
      <w:r>
        <w:rPr/>
      </w:r>
    </w:p>
    <w:p>
      <w:r>
        <w:rPr/>
      </w:r>
    </w:p>
    <w:p>
      <w:r>
        <w:rPr/>
      </w:r>
    </w:p>
    <w:p>
      <w:r>
        <w:rPr/>
      </w:r>
    </w:p>
    <w:p>
      <w:r>
        <w:rPr/>
      </w:r>
    </w:p>
    <w:p>
      <w:r>
        <w:rPr/>
      </w:r>
    </w:p>
    <w:p>
      <w:r>
        <w:rPr/>
      </w:r>
    </w:p>
    <w:p>
      <w:r>
        <w:rPr/>
      </w:r>
    </w:p>
    <w:p>
      <w:r>
        <w:rPr/>
      </w:r>
    </w:p>
    <w:p>
      <w:r>
        <w:rPr/>
        <w:t>Added more risk assesments, please do add more if you have anything in your mind</w:t>
      </w:r>
    </w:p>
    <w:p>
      <w:r>
        <w:rPr/>
      </w:r>
    </w:p>
  </w:comment>
  <w:comment w:id="10" w:author="Tuntematon tekijä" w:date="2016-11-17T03:13:00Z" w:initials="">
    <w:p>
      <w:r>
        <w:rPr>
          <w:rFonts w:ascii="Calibri" w:hAnsi="Calibri" w:eastAsia="Calibri"/>
          <w:sz w:val="20"/>
          <w:szCs w:val="22"/>
          <w:lang w:eastAsia="en-US"/>
        </w:rPr>
        <w:t>Clarified this</w:t>
      </w:r>
    </w:p>
  </w:comment>
  <w:comment w:id="11" w:author="Tuntematon tekijä" w:date="2016-11-17T03:13:00Z" w:initials="">
    <w:p>
      <w:r>
        <w:rPr>
          <w:rFonts w:ascii="Calibri" w:hAnsi="Calibri" w:eastAsia="Calibri"/>
          <w:sz w:val="20"/>
          <w:szCs w:val="22"/>
          <w:lang w:eastAsia="en-US"/>
        </w:rPr>
        <w:t>Downgraded this</w:t>
      </w:r>
    </w:p>
  </w:comment>
  <w:comment w:id="12" w:author="Tuntematon tekijä" w:date="2016-11-17T03:01:00Z" w:initials="">
    <w:p>
      <w:r>
        <w:rPr>
          <w:rFonts w:ascii="Calibri" w:hAnsi="Calibri" w:eastAsia="Calibri"/>
          <w:sz w:val="20"/>
          <w:szCs w:val="22"/>
          <w:lang w:eastAsia="en-US"/>
        </w:rPr>
        <w:t>Added this</w:t>
      </w:r>
    </w:p>
  </w:comment>
  <w:comment w:id="13" w:author="Tuntematon tekijä" w:date="2016-11-17T03:01:00Z" w:initials="">
    <w:p>
      <w:r>
        <w:rPr>
          <w:rFonts w:ascii="Calibri" w:hAnsi="Calibri" w:eastAsia="Calibri"/>
          <w:sz w:val="20"/>
          <w:szCs w:val="22"/>
          <w:lang w:eastAsia="en-US"/>
        </w:rPr>
        <w:t>New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9">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0">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1304"/>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937caa"/>
    <w:pPr>
      <w:widowControl/>
      <w:suppressAutoHyphens w:val="true"/>
      <w:bidi w:val="0"/>
      <w:ind w:left="964" w:hanging="964"/>
      <w:jc w:val="both"/>
    </w:pPr>
    <w:rPr>
      <w:rFonts w:ascii="Times New Roman" w:hAnsi="Times New Roman" w:eastAsia="Times New Roman" w:cs="Times New Roman"/>
      <w:color w:val="00000A"/>
      <w:sz w:val="24"/>
      <w:szCs w:val="20"/>
      <w:lang w:val="en-US" w:eastAsia="zh-CN" w:bidi="ar-SA"/>
    </w:rPr>
  </w:style>
  <w:style w:type="paragraph" w:styleId="Otsikko1" w:customStyle="1">
    <w:name w:val="Otsikko 1"/>
    <w:basedOn w:val="Normal"/>
    <w:link w:val="Otsikko1Char"/>
    <w:qFormat/>
    <w:rsid w:val="00937caa"/>
    <w:pPr>
      <w:keepNext/>
      <w:tabs>
        <w:tab w:val="left" w:pos="432" w:leader="none"/>
      </w:tabs>
      <w:ind w:left="431" w:hanging="431"/>
      <w:jc w:val="center"/>
      <w:outlineLvl w:val="0"/>
    </w:pPr>
    <w:rPr>
      <w:rFonts w:cs="Arial"/>
      <w:b/>
      <w:bCs/>
      <w:caps/>
      <w:sz w:val="28"/>
      <w:szCs w:val="32"/>
    </w:rPr>
  </w:style>
  <w:style w:type="paragraph" w:styleId="Otsikko2" w:customStyle="1">
    <w:name w:val="Otsikko 2"/>
    <w:basedOn w:val="Otsikko1"/>
    <w:link w:val="Otsikko2Char"/>
    <w:qFormat/>
    <w:rsid w:val="00937caa"/>
    <w:pPr>
      <w:tabs>
        <w:tab w:val="left" w:pos="576" w:leader="none"/>
      </w:tabs>
      <w:spacing w:before="480" w:after="240"/>
      <w:ind w:left="578" w:hanging="578"/>
      <w:outlineLvl w:val="1"/>
    </w:pPr>
    <w:rPr>
      <w:bCs w:val="false"/>
      <w:iCs/>
      <w:caps w:val="false"/>
      <w:smallCaps w:val="false"/>
      <w:sz w:val="24"/>
      <w:szCs w:val="2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937caa"/>
    <w:rPr>
      <w:rFonts w:ascii="Times New Roman" w:hAnsi="Times New Roman" w:eastAsia="Times New Roman" w:cs="Arial"/>
      <w:b/>
      <w:bCs/>
      <w:caps/>
      <w:sz w:val="28"/>
      <w:szCs w:val="32"/>
      <w:lang w:val="en-US" w:eastAsia="zh-CN"/>
    </w:rPr>
  </w:style>
  <w:style w:type="character" w:styleId="Otsikko2Char" w:customStyle="1">
    <w:name w:val="Otsikko 2 Char"/>
    <w:basedOn w:val="DefaultParagraphFont"/>
    <w:link w:val="Otsikko2"/>
    <w:qFormat/>
    <w:rsid w:val="00937caa"/>
    <w:rPr>
      <w:rFonts w:ascii="Times New Roman" w:hAnsi="Times New Roman" w:eastAsia="Times New Roman" w:cs="Arial"/>
      <w:b/>
      <w:iCs/>
      <w:sz w:val="24"/>
      <w:szCs w:val="28"/>
      <w:lang w:val="en-US" w:eastAsia="zh-CN"/>
    </w:rPr>
  </w:style>
  <w:style w:type="character" w:styleId="Internetlinkki" w:customStyle="1">
    <w:name w:val="Internet-linkki"/>
    <w:rsid w:val="00937caa"/>
    <w:rPr>
      <w:color w:val="0000FF"/>
      <w:u w:val="single"/>
    </w:rPr>
  </w:style>
  <w:style w:type="character" w:styleId="Pagenumber">
    <w:name w:val="page number"/>
    <w:qFormat/>
    <w:rsid w:val="00937caa"/>
    <w:rPr>
      <w:b/>
    </w:rPr>
  </w:style>
  <w:style w:type="character" w:styleId="Kommentinviite1" w:customStyle="1">
    <w:name w:val="Kommentin viite1"/>
    <w:qFormat/>
    <w:rsid w:val="00937caa"/>
    <w:rPr>
      <w:sz w:val="16"/>
      <w:szCs w:val="16"/>
    </w:rPr>
  </w:style>
  <w:style w:type="character" w:styleId="LeiptekstiChar" w:customStyle="1">
    <w:name w:val="Leipäteksti Char"/>
    <w:basedOn w:val="DefaultParagraphFont"/>
    <w:link w:val="Leipteksti"/>
    <w:qFormat/>
    <w:rsid w:val="00937caa"/>
    <w:rPr>
      <w:rFonts w:ascii="Times New Roman" w:hAnsi="Times New Roman" w:eastAsia="Times New Roman" w:cs="Times New Roman"/>
      <w:sz w:val="24"/>
      <w:szCs w:val="20"/>
      <w:lang w:val="en-US" w:eastAsia="zh-CN"/>
    </w:rPr>
  </w:style>
  <w:style w:type="character" w:styleId="AlatunnisteChar" w:customStyle="1">
    <w:name w:val="Alatunniste Char"/>
    <w:basedOn w:val="DefaultParagraphFont"/>
    <w:link w:val="Alatunniste"/>
    <w:qFormat/>
    <w:rsid w:val="00937caa"/>
    <w:rPr>
      <w:rFonts w:ascii="Times New Roman" w:hAnsi="Times New Roman" w:eastAsia="Times New Roman" w:cs="Times New Roman"/>
      <w:sz w:val="24"/>
      <w:szCs w:val="20"/>
      <w:lang w:val="en-US" w:eastAsia="zh-CN"/>
    </w:rPr>
  </w:style>
  <w:style w:type="character" w:styleId="YltunnisteChar" w:customStyle="1">
    <w:name w:val="Ylätunniste Char"/>
    <w:basedOn w:val="DefaultParagraphFont"/>
    <w:link w:val="Yltunniste"/>
    <w:qFormat/>
    <w:rsid w:val="00937caa"/>
    <w:rPr>
      <w:rFonts w:ascii="Times New Roman" w:hAnsi="Times New Roman" w:eastAsia="Times New Roman" w:cs="Times New Roman"/>
      <w:sz w:val="24"/>
      <w:szCs w:val="20"/>
      <w:lang w:val="en-US" w:eastAsia="zh-CN"/>
    </w:rPr>
  </w:style>
  <w:style w:type="character" w:styleId="BalloonTextChar" w:customStyle="1">
    <w:name w:val="Balloon Text Char"/>
    <w:basedOn w:val="DefaultParagraphFont"/>
    <w:link w:val="BalloonText"/>
    <w:uiPriority w:val="99"/>
    <w:semiHidden/>
    <w:qFormat/>
    <w:rsid w:val="00937caa"/>
    <w:rPr>
      <w:rFonts w:ascii="Tahoma" w:hAnsi="Tahoma" w:eastAsia="Times New Roman" w:cs="Tahoma"/>
      <w:sz w:val="16"/>
      <w:szCs w:val="16"/>
      <w:lang w:val="en-US" w:eastAsia="zh-CN"/>
    </w:rPr>
  </w:style>
  <w:style w:type="character" w:styleId="CommentTextChar" w:customStyle="1">
    <w:name w:val="Comment Text Char"/>
    <w:basedOn w:val="DefaultParagraphFont"/>
    <w:link w:val="CommentText"/>
    <w:uiPriority w:val="99"/>
    <w:semiHidden/>
    <w:qFormat/>
    <w:rPr>
      <w:rFonts w:ascii="Times New Roman" w:hAnsi="Times New Roman" w:eastAsia="Times New Roman" w:cs="Times New Roman"/>
      <w:sz w:val="20"/>
      <w:szCs w:val="20"/>
      <w:lang w:val="en-US" w:eastAsia="zh-CN"/>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2d1215"/>
    <w:rPr>
      <w:rFonts w:ascii="Times New Roman" w:hAnsi="Times New Roman" w:eastAsia="Times New Roman" w:cs="Times New Roman"/>
      <w:b/>
      <w:bCs/>
      <w:sz w:val="20"/>
      <w:szCs w:val="20"/>
      <w:lang w:val="en-US" w:eastAsia="zh-CN"/>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lang w:val="en-US"/>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lang w:val="en-US"/>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lang w:val="en-US"/>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Hakemistolinkki" w:customStyle="1">
    <w:name w:val="Hakemistolinkki"/>
    <w:qFormat/>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lang w:val="en-US"/>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lang w:val="en-US"/>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lang w:val="en-US"/>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lang w:val="en-US"/>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lang w:val="en-US"/>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lang w:val="en-US"/>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lang w:val="en-US"/>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lang w:val="en-US"/>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lang w:val="en-US"/>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lang w:val="en-US"/>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lang w:val="en-US"/>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lang w:val="en-US"/>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uettelomerkit" w:customStyle="1">
    <w:name w:val="Luettelomerkit"/>
    <w:qFormat/>
    <w:rPr>
      <w:rFonts w:ascii="OpenSymbol" w:hAnsi="OpenSymbol" w:eastAsia="OpenSymbol" w:cs="OpenSymbol"/>
    </w:rPr>
  </w:style>
  <w:style w:type="character" w:styleId="Numerointisymbolit" w:customStyle="1">
    <w:name w:val="Numerointisymbolit"/>
    <w:qFormat/>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lang w:val="en-US"/>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lang w:val="en-US"/>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lang w:val="en-US"/>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b w:val="false"/>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lang w:val="en-US"/>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lang w:val="en-US"/>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lang w:val="en-US"/>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paragraph" w:styleId="Otsikko" w:customStyle="1">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customStyle="1">
    <w:name w:val="Leipäteksti"/>
    <w:basedOn w:val="Normal"/>
    <w:link w:val="LeiptekstiChar"/>
    <w:rsid w:val="00937caa"/>
    <w:pPr>
      <w:spacing w:lineRule="auto" w:line="288" w:before="0" w:after="140"/>
    </w:pPr>
    <w:rPr/>
  </w:style>
  <w:style w:type="paragraph" w:styleId="Luettelo" w:customStyle="1">
    <w:name w:val="Luettelo"/>
    <w:basedOn w:val="Leipteksti"/>
    <w:pPr/>
    <w:rPr>
      <w:rFonts w:cs="Mangal"/>
    </w:rPr>
  </w:style>
  <w:style w:type="paragraph" w:styleId="Kuvaotsikko" w:customStyle="1">
    <w:name w:val="Kuvaotsikko"/>
    <w:basedOn w:val="Normal"/>
    <w:pPr>
      <w:suppressLineNumbers/>
      <w:spacing w:before="120" w:after="120"/>
    </w:pPr>
    <w:rPr>
      <w:rFonts w:cs="Mangal"/>
      <w:i/>
      <w:iCs/>
      <w:szCs w:val="24"/>
    </w:rPr>
  </w:style>
  <w:style w:type="paragraph" w:styleId="Hakemisto" w:customStyle="1">
    <w:name w:val="Hakemisto"/>
    <w:basedOn w:val="Normal"/>
    <w:qFormat/>
    <w:pPr>
      <w:suppressLineNumbers/>
    </w:pPr>
    <w:rPr>
      <w:rFonts w:cs="Mangal"/>
    </w:rPr>
  </w:style>
  <w:style w:type="paragraph" w:styleId="IntroHeading" w:customStyle="1">
    <w:name w:val="Intro Heading"/>
    <w:basedOn w:val="Otsikko1"/>
    <w:qFormat/>
    <w:rsid w:val="00937caa"/>
    <w:pPr>
      <w:spacing w:before="0" w:after="240"/>
      <w:ind w:left="0" w:hanging="0"/>
    </w:pPr>
    <w:rPr/>
  </w:style>
  <w:style w:type="paragraph" w:styleId="Abstract" w:customStyle="1">
    <w:name w:val="Abstract"/>
    <w:basedOn w:val="Normal"/>
    <w:qFormat/>
    <w:rsid w:val="00937caa"/>
    <w:pPr>
      <w:ind w:left="0" w:hanging="0"/>
    </w:pPr>
    <w:rPr/>
  </w:style>
  <w:style w:type="paragraph" w:styleId="Alatunniste" w:customStyle="1">
    <w:name w:val="Alatunniste"/>
    <w:basedOn w:val="Normal"/>
    <w:link w:val="AlatunnisteChar"/>
    <w:rsid w:val="00937caa"/>
    <w:pPr>
      <w:tabs>
        <w:tab w:val="center" w:pos="4153" w:leader="none"/>
        <w:tab w:val="right" w:pos="8306" w:leader="none"/>
      </w:tabs>
    </w:pPr>
    <w:rPr/>
  </w:style>
  <w:style w:type="paragraph" w:styleId="Sisllysluettelo1" w:customStyle="1">
    <w:name w:val="Sisällysluettelo 1"/>
    <w:basedOn w:val="Normal"/>
    <w:rsid w:val="00937caa"/>
    <w:pPr>
      <w:tabs>
        <w:tab w:val="left" w:pos="482" w:leader="none"/>
        <w:tab w:val="right" w:pos="8210" w:leader="dot"/>
      </w:tabs>
      <w:ind w:left="0" w:hanging="0"/>
    </w:pPr>
    <w:rPr>
      <w:caps/>
      <w:szCs w:val="24"/>
      <w:lang w:val="fi-FI" w:eastAsia="fi-FI"/>
    </w:rPr>
  </w:style>
  <w:style w:type="paragraph" w:styleId="NormalIndent">
    <w:name w:val="Normal Indent"/>
    <w:basedOn w:val="Normal"/>
    <w:qFormat/>
    <w:rsid w:val="00937caa"/>
    <w:pPr>
      <w:ind w:left="0" w:firstLine="227"/>
    </w:pPr>
    <w:rPr/>
  </w:style>
  <w:style w:type="paragraph" w:styleId="AbstractIndent" w:customStyle="1">
    <w:name w:val="Abstract Indent"/>
    <w:basedOn w:val="NormalIndent"/>
    <w:qFormat/>
    <w:rsid w:val="00937caa"/>
    <w:pPr/>
    <w:rPr/>
  </w:style>
  <w:style w:type="paragraph" w:styleId="Yltunniste" w:customStyle="1">
    <w:name w:val="Ylätunniste"/>
    <w:basedOn w:val="Normal"/>
    <w:link w:val="YltunnisteChar"/>
    <w:rsid w:val="00937caa"/>
    <w:pPr>
      <w:tabs>
        <w:tab w:val="center" w:pos="4153" w:leader="none"/>
        <w:tab w:val="right" w:pos="8306" w:leader="none"/>
      </w:tabs>
    </w:pPr>
    <w:rPr/>
  </w:style>
  <w:style w:type="paragraph" w:styleId="Abbreviations" w:customStyle="1">
    <w:name w:val="Abbreviations"/>
    <w:basedOn w:val="Normal"/>
    <w:qFormat/>
    <w:rsid w:val="00937caa"/>
    <w:pPr>
      <w:tabs>
        <w:tab w:val="left" w:pos="1620" w:leader="none"/>
      </w:tabs>
      <w:ind w:left="0" w:hanging="0"/>
    </w:pPr>
    <w:rPr>
      <w:iCs/>
    </w:rPr>
  </w:style>
  <w:style w:type="paragraph" w:styleId="StyleIntroHeadingBefore28pt" w:customStyle="1">
    <w:name w:val="Style Intro Heading + Before:  28 pt"/>
    <w:basedOn w:val="IntroHeading"/>
    <w:qFormat/>
    <w:rsid w:val="00937caa"/>
    <w:pPr>
      <w:spacing w:before="480" w:after="240"/>
    </w:pPr>
    <w:rPr>
      <w:rFonts w:cs="Times New Roman"/>
      <w:szCs w:val="20"/>
    </w:rPr>
  </w:style>
  <w:style w:type="paragraph" w:styleId="References" w:customStyle="1">
    <w:name w:val="References"/>
    <w:basedOn w:val="Normal"/>
    <w:qFormat/>
    <w:rsid w:val="00937caa"/>
    <w:pPr>
      <w:tabs>
        <w:tab w:val="left" w:pos="964" w:leader="none"/>
      </w:tabs>
      <w:spacing w:before="0" w:after="240"/>
    </w:pPr>
    <w:rPr>
      <w:szCs w:val="24"/>
    </w:rPr>
  </w:style>
  <w:style w:type="paragraph" w:styleId="Taulukonsislt" w:customStyle="1">
    <w:name w:val="Taulukon sisältö"/>
    <w:basedOn w:val="Normal"/>
    <w:qFormat/>
    <w:rsid w:val="00937caa"/>
    <w:pPr>
      <w:suppressLineNumbers/>
    </w:pPr>
    <w:rPr/>
  </w:style>
  <w:style w:type="paragraph" w:styleId="DecimalAligned" w:customStyle="1">
    <w:name w:val="Decimal Aligned"/>
    <w:basedOn w:val="Normal"/>
    <w:qFormat/>
    <w:rsid w:val="00937caa"/>
    <w:pPr>
      <w:tabs>
        <w:tab w:val="decimal" w:pos="360" w:leader="none"/>
      </w:tabs>
      <w:spacing w:lineRule="auto" w:line="276" w:before="0" w:after="200"/>
    </w:pPr>
    <w:rPr>
      <w:rFonts w:eastAsia="font400"/>
      <w:lang w:eastAsia="fi-FI"/>
    </w:rPr>
  </w:style>
  <w:style w:type="paragraph" w:styleId="BalloonText">
    <w:name w:val="Balloon Text"/>
    <w:basedOn w:val="Normal"/>
    <w:link w:val="BalloonTextChar"/>
    <w:uiPriority w:val="99"/>
    <w:semiHidden/>
    <w:unhideWhenUsed/>
    <w:qFormat/>
    <w:rsid w:val="00937caa"/>
    <w:pPr/>
    <w:rPr>
      <w:rFonts w:ascii="Tahoma" w:hAnsi="Tahoma" w:cs="Tahoma"/>
      <w:sz w:val="16"/>
      <w:szCs w:val="16"/>
    </w:rPr>
  </w:style>
  <w:style w:type="paragraph" w:styleId="Annotationtext">
    <w:name w:val="annotation text"/>
    <w:basedOn w:val="Normal"/>
    <w:link w:val="CommentTextChar"/>
    <w:uiPriority w:val="99"/>
    <w:semiHidden/>
    <w:unhideWhenUsed/>
    <w:qFormat/>
    <w:pPr/>
    <w:rPr>
      <w:sz w:val="20"/>
    </w:rPr>
  </w:style>
  <w:style w:type="paragraph" w:styleId="Annotationsubject">
    <w:name w:val="annotation subject"/>
    <w:basedOn w:val="Annotationtext"/>
    <w:link w:val="CommentSubjectChar"/>
    <w:uiPriority w:val="99"/>
    <w:semiHidden/>
    <w:unhideWhenUsed/>
    <w:qFormat/>
    <w:rsid w:val="002d1215"/>
    <w:pPr/>
    <w:rPr>
      <w:b/>
      <w:bCs/>
    </w:rPr>
  </w:style>
  <w:style w:type="paragraph" w:styleId="Kehyksensislt" w:customStyle="1">
    <w:name w:val="Kehyksen sisältö"/>
    <w:basedOn w:val="Normal"/>
    <w:qFormat/>
    <w:pPr/>
    <w:rPr/>
  </w:style>
  <w:style w:type="paragraph" w:styleId="Taulukonotsikko" w:customStyle="1">
    <w:name w:val="Taulukon otsikko"/>
    <w:basedOn w:val="Taulukonsislt"/>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rkus.Heino@student.oulu.fi"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footer" Target="footer4.xml"/><Relationship Id="rId25" Type="http://schemas.openxmlformats.org/officeDocument/2006/relationships/footer" Target="footer5.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Application>LibreOffice/5.0.6.3$FreeBSD_X86_64 LibreOffice_project/00m0$Build-3</Application>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2016-11-16T20:05:00Z</dcterms:created>
  <dc:creator>Jaakko Ikäheimo</dc:creator>
  <dc:language>fi-FI</dc:language>
  <cp:lastPrinted>2016-11-16T06:30:00Z</cp:lastPrinted>
  <dcterms:modified xsi:type="dcterms:W3CDTF">2016-11-17T21:02:30Z</dcterms:modified>
  <cp:revision>399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