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FE3C" w14:textId="468B73C3" w:rsidR="00370923" w:rsidRPr="00370923" w:rsidRDefault="00370923" w:rsidP="00370923">
      <w:pPr>
        <w:jc w:val="center"/>
        <w:rPr>
          <w:rFonts w:hint="eastAsia"/>
          <w:sz w:val="30"/>
          <w:szCs w:val="30"/>
        </w:rPr>
      </w:pPr>
      <w:r w:rsidRPr="00370923">
        <w:rPr>
          <w:sz w:val="30"/>
          <w:szCs w:val="30"/>
        </w:rPr>
        <w:t>inve</w:t>
      </w:r>
      <w:r w:rsidRPr="00370923">
        <w:rPr>
          <w:sz w:val="30"/>
          <w:szCs w:val="30"/>
        </w:rPr>
        <w:t>r</w:t>
      </w:r>
      <w:r w:rsidRPr="00370923">
        <w:rPr>
          <w:sz w:val="30"/>
          <w:szCs w:val="30"/>
        </w:rPr>
        <w:t>se covariance clustering</w:t>
      </w:r>
      <w:r w:rsidRPr="00370923">
        <w:rPr>
          <w:rFonts w:hint="eastAsia"/>
          <w:sz w:val="30"/>
          <w:szCs w:val="30"/>
        </w:rPr>
        <w:t>의 국면을 활용한 동적 포트폴리오</w:t>
      </w:r>
    </w:p>
    <w:p w14:paraId="0040E983" w14:textId="60BDB85F" w:rsidR="002A78B3" w:rsidRPr="00370923" w:rsidRDefault="002A78B3" w:rsidP="00370923">
      <w:pPr>
        <w:jc w:val="right"/>
        <w:rPr>
          <w:sz w:val="24"/>
          <w:szCs w:val="24"/>
        </w:rPr>
      </w:pPr>
      <w:r w:rsidRPr="00370923">
        <w:rPr>
          <w:rFonts w:hint="eastAsia"/>
          <w:sz w:val="24"/>
          <w:szCs w:val="24"/>
        </w:rPr>
        <w:t xml:space="preserve">하나증권 </w:t>
      </w:r>
      <w:proofErr w:type="spellStart"/>
      <w:r w:rsidRPr="00370923">
        <w:rPr>
          <w:rFonts w:hint="eastAsia"/>
          <w:sz w:val="24"/>
          <w:szCs w:val="24"/>
        </w:rPr>
        <w:t>퀀트</w:t>
      </w:r>
      <w:proofErr w:type="spellEnd"/>
      <w:r w:rsidRPr="00370923">
        <w:rPr>
          <w:rFonts w:hint="eastAsia"/>
          <w:sz w:val="24"/>
          <w:szCs w:val="24"/>
        </w:rPr>
        <w:t xml:space="preserve"> </w:t>
      </w:r>
      <w:proofErr w:type="spellStart"/>
      <w:r w:rsidRPr="00370923">
        <w:rPr>
          <w:rFonts w:hint="eastAsia"/>
          <w:sz w:val="24"/>
          <w:szCs w:val="24"/>
        </w:rPr>
        <w:t>챌린지</w:t>
      </w:r>
      <w:proofErr w:type="spellEnd"/>
    </w:p>
    <w:p w14:paraId="3C5A7FE6" w14:textId="500D9F8A" w:rsidR="00370923" w:rsidRPr="00370923" w:rsidRDefault="00370923" w:rsidP="00370923">
      <w:pPr>
        <w:jc w:val="right"/>
        <w:rPr>
          <w:sz w:val="24"/>
          <w:szCs w:val="24"/>
        </w:rPr>
      </w:pPr>
      <w:r w:rsidRPr="00370923">
        <w:rPr>
          <w:rFonts w:hint="eastAsia"/>
          <w:sz w:val="24"/>
          <w:szCs w:val="24"/>
        </w:rPr>
        <w:t>F</w:t>
      </w:r>
      <w:r w:rsidRPr="00370923">
        <w:rPr>
          <w:sz w:val="24"/>
          <w:szCs w:val="24"/>
        </w:rPr>
        <w:t xml:space="preserve">ICC </w:t>
      </w:r>
      <w:r w:rsidRPr="00370923">
        <w:rPr>
          <w:rFonts w:hint="eastAsia"/>
          <w:sz w:val="24"/>
          <w:szCs w:val="24"/>
        </w:rPr>
        <w:t>Q</w:t>
      </w:r>
      <w:r w:rsidRPr="00370923">
        <w:rPr>
          <w:sz w:val="24"/>
          <w:szCs w:val="24"/>
        </w:rPr>
        <w:t xml:space="preserve">uant modeling </w:t>
      </w:r>
      <w:r w:rsidRPr="00370923">
        <w:rPr>
          <w:rFonts w:hint="eastAsia"/>
          <w:sz w:val="24"/>
          <w:szCs w:val="24"/>
        </w:rPr>
        <w:t>부문 윤원식</w:t>
      </w:r>
    </w:p>
    <w:p w14:paraId="2726F1AB" w14:textId="71B885B6" w:rsidR="002A78B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본 프로젝트는 하나증권에서 주최한 </w:t>
      </w:r>
      <w:r w:rsidRPr="00370923">
        <w:rPr>
          <w:rFonts w:eastAsiaTheme="minorHAnsi"/>
          <w:szCs w:val="20"/>
        </w:rPr>
        <w:t xml:space="preserve">FICC QUANT </w:t>
      </w:r>
      <w:r w:rsidRPr="00370923">
        <w:rPr>
          <w:rFonts w:eastAsiaTheme="minorHAnsi" w:hint="eastAsia"/>
          <w:szCs w:val="20"/>
        </w:rPr>
        <w:t>부문의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프로젝트</w:t>
      </w:r>
      <w:r w:rsidR="00C55EA7">
        <w:rPr>
          <w:rFonts w:eastAsiaTheme="minorHAnsi" w:hint="eastAsia"/>
          <w:szCs w:val="20"/>
        </w:rPr>
        <w:t>를 위한 자료입니다.</w:t>
      </w:r>
    </w:p>
    <w:p w14:paraId="4EEE8A82" w14:textId="0A79CF1A" w:rsidR="00C55EA7" w:rsidRPr="001A7A67" w:rsidRDefault="00C55EA7" w:rsidP="001A7A67">
      <w:pPr>
        <w:rPr>
          <w:rFonts w:eastAsiaTheme="minorHAnsi" w:hint="eastAsia"/>
          <w:b/>
          <w:bCs/>
          <w:szCs w:val="20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참고 문헌</w:t>
      </w:r>
    </w:p>
    <w:p w14:paraId="57B64BE9" w14:textId="0D85B52A" w:rsidR="00370F2B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참고한 </w:t>
      </w:r>
      <w:r w:rsidR="00C55EA7">
        <w:rPr>
          <w:rFonts w:eastAsiaTheme="minorHAnsi" w:hint="eastAsia"/>
          <w:szCs w:val="20"/>
        </w:rPr>
        <w:t>문헌</w:t>
      </w:r>
      <w:r w:rsidRPr="00370923">
        <w:rPr>
          <w:rFonts w:eastAsiaTheme="minorHAnsi" w:hint="eastAsia"/>
          <w:szCs w:val="20"/>
        </w:rPr>
        <w:t xml:space="preserve">은 </w:t>
      </w:r>
      <w:proofErr w:type="spellStart"/>
      <w:r w:rsidRPr="00370923">
        <w:rPr>
          <w:rFonts w:eastAsiaTheme="minorHAnsi"/>
          <w:szCs w:val="20"/>
        </w:rPr>
        <w:t>Yuanrong</w:t>
      </w:r>
      <w:proofErr w:type="spellEnd"/>
      <w:r w:rsidRPr="00370923">
        <w:rPr>
          <w:rFonts w:eastAsiaTheme="minorHAnsi"/>
          <w:szCs w:val="20"/>
        </w:rPr>
        <w:t xml:space="preserve"> Wang</w:t>
      </w:r>
      <w:r w:rsidRPr="00370923">
        <w:rPr>
          <w:rFonts w:eastAsiaTheme="minorHAnsi"/>
          <w:szCs w:val="20"/>
        </w:rPr>
        <w:t xml:space="preserve">, </w:t>
      </w:r>
      <w:r w:rsidRPr="00370923">
        <w:rPr>
          <w:rFonts w:eastAsiaTheme="minorHAnsi"/>
          <w:szCs w:val="20"/>
        </w:rPr>
        <w:t xml:space="preserve">Tomaso </w:t>
      </w:r>
      <w:proofErr w:type="spellStart"/>
      <w:r w:rsidRPr="00370923">
        <w:rPr>
          <w:rFonts w:eastAsiaTheme="minorHAnsi"/>
          <w:szCs w:val="20"/>
        </w:rPr>
        <w:t>Aste</w:t>
      </w:r>
      <w:proofErr w:type="spellEnd"/>
      <w:r w:rsidRPr="00370923">
        <w:rPr>
          <w:rFonts w:eastAsiaTheme="minorHAnsi" w:hint="eastAsia"/>
          <w:szCs w:val="20"/>
        </w:rPr>
        <w:t xml:space="preserve">의 </w:t>
      </w:r>
      <w:r w:rsidR="00DF4570" w:rsidRPr="00370923">
        <w:rPr>
          <w:rFonts w:eastAsiaTheme="minorHAnsi"/>
          <w:szCs w:val="20"/>
        </w:rPr>
        <w:t>‘</w:t>
      </w:r>
      <w:r w:rsidRPr="00370923">
        <w:rPr>
          <w:rFonts w:eastAsiaTheme="minorHAnsi"/>
          <w:szCs w:val="20"/>
        </w:rPr>
        <w:t>Dynamic portfolio optimization with inverse covariance clustering</w:t>
      </w:r>
      <w:r w:rsidR="00DF4570" w:rsidRPr="00370923">
        <w:rPr>
          <w:rFonts w:eastAsiaTheme="minorHAnsi"/>
          <w:szCs w:val="20"/>
        </w:rPr>
        <w:t>’</w:t>
      </w:r>
      <w:r w:rsidRPr="00370923">
        <w:rPr>
          <w:rFonts w:eastAsiaTheme="minorHAnsi" w:hint="eastAsia"/>
          <w:szCs w:val="20"/>
        </w:rPr>
        <w:t>를 참고하였습니다.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해당 논문은 기존 </w:t>
      </w:r>
      <w:proofErr w:type="spellStart"/>
      <w:r w:rsidRPr="00370923">
        <w:rPr>
          <w:rFonts w:eastAsiaTheme="minorHAnsi" w:hint="eastAsia"/>
          <w:szCs w:val="20"/>
        </w:rPr>
        <w:t>마코프</w:t>
      </w:r>
      <w:proofErr w:type="spellEnd"/>
      <w:r w:rsidRPr="00370923">
        <w:rPr>
          <w:rFonts w:eastAsiaTheme="minorHAnsi" w:hint="eastAsia"/>
          <w:szCs w:val="20"/>
        </w:rPr>
        <w:t xml:space="preserve"> 국면이나 여러 </w:t>
      </w:r>
      <w:proofErr w:type="spellStart"/>
      <w:r w:rsidRPr="00370923">
        <w:rPr>
          <w:rFonts w:eastAsiaTheme="minorHAnsi" w:hint="eastAsia"/>
          <w:szCs w:val="20"/>
        </w:rPr>
        <w:t>머신러닝</w:t>
      </w:r>
      <w:proofErr w:type="spellEnd"/>
      <w:r w:rsidRPr="00370923">
        <w:rPr>
          <w:rFonts w:eastAsiaTheme="minorHAnsi" w:hint="eastAsia"/>
          <w:szCs w:val="20"/>
        </w:rPr>
        <w:t xml:space="preserve"> 군집화 방법의 한계점을 개선하여 </w:t>
      </w:r>
      <w:r w:rsidRPr="00370923">
        <w:rPr>
          <w:rFonts w:eastAsiaTheme="minorHAnsi"/>
          <w:szCs w:val="20"/>
        </w:rPr>
        <w:t>inve</w:t>
      </w:r>
      <w:r w:rsidR="00370923" w:rsidRPr="00370923">
        <w:rPr>
          <w:rFonts w:eastAsiaTheme="minorHAnsi" w:hint="eastAsia"/>
          <w:szCs w:val="20"/>
        </w:rPr>
        <w:t>r</w:t>
      </w:r>
      <w:r w:rsidRPr="00370923">
        <w:rPr>
          <w:rFonts w:eastAsiaTheme="minorHAnsi"/>
          <w:szCs w:val="20"/>
        </w:rPr>
        <w:t xml:space="preserve">se covariance clustering </w:t>
      </w:r>
      <w:r w:rsidRPr="00370923">
        <w:rPr>
          <w:rFonts w:eastAsiaTheme="minorHAnsi" w:hint="eastAsia"/>
          <w:szCs w:val="20"/>
        </w:rPr>
        <w:t>방안을 활용해 자산 비중을 시간에 따라 유동적으로 변화시킬 수 있는 방법론을 제시합니다.</w:t>
      </w:r>
      <w:r w:rsidRPr="00370923">
        <w:rPr>
          <w:rFonts w:eastAsiaTheme="minorHAnsi"/>
          <w:szCs w:val="20"/>
        </w:rPr>
        <w:t xml:space="preserve"> </w:t>
      </w:r>
      <w:r w:rsidR="00370F2B">
        <w:rPr>
          <w:rFonts w:eastAsiaTheme="minorHAnsi" w:hint="eastAsia"/>
          <w:szCs w:val="20"/>
        </w:rPr>
        <w:t xml:space="preserve">해당 논문에 의하면 </w:t>
      </w:r>
      <w:r w:rsidR="00370F2B">
        <w:rPr>
          <w:rFonts w:eastAsiaTheme="minorHAnsi"/>
          <w:szCs w:val="20"/>
        </w:rPr>
        <w:t xml:space="preserve">ICC </w:t>
      </w:r>
      <w:r w:rsidR="00370F2B">
        <w:rPr>
          <w:rFonts w:eastAsiaTheme="minorHAnsi" w:hint="eastAsia"/>
          <w:szCs w:val="20"/>
        </w:rPr>
        <w:t>방식의 국면모델은 짧은 시계열로 활용이 가능해</w:t>
      </w:r>
      <w:r w:rsidR="00370F2B" w:rsidRPr="00370F2B">
        <w:rPr>
          <w:rFonts w:eastAsiaTheme="minorHAnsi" w:hint="eastAsia"/>
          <w:szCs w:val="20"/>
        </w:rPr>
        <w:t xml:space="preserve"> </w:t>
      </w:r>
      <w:r w:rsidR="00370F2B">
        <w:rPr>
          <w:rFonts w:eastAsiaTheme="minorHAnsi" w:hint="eastAsia"/>
          <w:szCs w:val="20"/>
        </w:rPr>
        <w:t>급격한 손실에</w:t>
      </w:r>
      <w:r w:rsidR="00370F2B">
        <w:rPr>
          <w:rFonts w:eastAsiaTheme="minorHAnsi" w:hint="eastAsia"/>
          <w:szCs w:val="20"/>
        </w:rPr>
        <w:t xml:space="preserve"> 빠르게 대응할 수 있을 뿐만 아니라 국면의 안정성 측면에서도 우수해 </w:t>
      </w:r>
      <w:r w:rsidR="00370F2B">
        <w:rPr>
          <w:rFonts w:eastAsiaTheme="minorHAnsi"/>
          <w:szCs w:val="20"/>
        </w:rPr>
        <w:t xml:space="preserve">VAR, </w:t>
      </w:r>
      <w:r w:rsidR="00370F2B">
        <w:rPr>
          <w:rFonts w:eastAsiaTheme="minorHAnsi" w:hint="eastAsia"/>
          <w:szCs w:val="20"/>
        </w:rPr>
        <w:t>S</w:t>
      </w:r>
      <w:r w:rsidR="00370F2B">
        <w:rPr>
          <w:rFonts w:eastAsiaTheme="minorHAnsi"/>
          <w:szCs w:val="20"/>
        </w:rPr>
        <w:t>harpe ratio,</w:t>
      </w:r>
      <w:r w:rsidR="00370F2B" w:rsidRPr="00370F2B">
        <w:t xml:space="preserve"> </w:t>
      </w:r>
      <w:r w:rsidR="00370F2B">
        <w:rPr>
          <w:rFonts w:eastAsiaTheme="minorHAnsi" w:hint="eastAsia"/>
          <w:szCs w:val="20"/>
        </w:rPr>
        <w:t>P</w:t>
      </w:r>
      <w:r w:rsidR="00370F2B">
        <w:rPr>
          <w:rFonts w:eastAsiaTheme="minorHAnsi"/>
          <w:szCs w:val="20"/>
        </w:rPr>
        <w:t xml:space="preserve">ML </w:t>
      </w:r>
      <w:r w:rsidR="00370F2B">
        <w:rPr>
          <w:rFonts w:eastAsiaTheme="minorHAnsi" w:hint="eastAsia"/>
          <w:szCs w:val="20"/>
        </w:rPr>
        <w:t>등 다양한 지표 측면에서 우수한 성과를 보였습니다.</w:t>
      </w:r>
    </w:p>
    <w:p w14:paraId="7A784D81" w14:textId="50C3F933" w:rsidR="00370F2B" w:rsidRDefault="00370F2B">
      <w:pPr>
        <w:rPr>
          <w:rFonts w:eastAsiaTheme="minorHAns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CD8FD" wp14:editId="1D07D6B1">
                <wp:simplePos x="0" y="0"/>
                <wp:positionH relativeFrom="column">
                  <wp:posOffset>29308</wp:posOffset>
                </wp:positionH>
                <wp:positionV relativeFrom="paragraph">
                  <wp:posOffset>467995</wp:posOffset>
                </wp:positionV>
                <wp:extent cx="5644661" cy="99646"/>
                <wp:effectExtent l="0" t="0" r="13335" b="152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661" cy="99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333AD" id="직사각형 4" o:spid="_x0000_s1026" style="position:absolute;left:0;text-align:left;margin-left:2.3pt;margin-top:36.85pt;width:444.45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szfQIAAF4FAAAOAAAAZHJzL2Uyb0RvYy54bWysVE1v2zAMvQ/YfxB0X5wESbYGdYqgRYYB&#10;RVusHXpWZCk2IIsapcTJfv0o+SNBV+wwzAeZEslH8onU9c2xNuyg0Fdgcz4ZjTlTVkJR2V3Of7xs&#10;Pn3hzAdhC2HAqpyflOc3q48frhu3VFMowRQKGYFYv2xczssQ3DLLvCxVLfwInLKk1IC1CLTFXVag&#10;aAi9Ntl0PF5kDWDhEKTynk7vWiVfJXytlQyPWnsVmMk55RbSimndxjVbXYvlDoUrK9mlIf4hi1pU&#10;loIOUHciCLbH6g+oupIIHnQYSagz0LqSKtVA1UzGb6p5LoVTqRYix7uBJv//YOXD4dk9IdHQOL/0&#10;JMYqjhrr+Kf82DGRdRrIUsfAJB3OF7PZYjHhTJLu6moxW0Qys7OzQx++KqhZFHKOdBeJInG496E1&#10;7U1iLAubyph0H8bGAw+mKuJZ2uBue2uQHQRd5GYzpq8Ld2FGwaNrdi4lSeFkVMQw9rvSrCoo+WnK&#10;JHWZGmCFlMqGSasqRaHaaPPLYLEvo0eqNAFGZE1ZDtgdQG/ZgvTYbd2dfXRVqUkH5/HfEmudB48U&#10;GWwYnOvKAr4HYKiqLnJr35PUUhNZ2kJxekKG0I6Id3JT0b3dCx+eBNJM0PTQnIdHWrSBJufQSZyV&#10;gL/eO4/21Kqk5ayhGcu5/7kXqDgz3yw18dVkNotDmTaz+ecpbfBSs73U2H19C3T71HKUXRKjfTC9&#10;qBHqV3oO1jEqqYSVFDvnMmC/uQ3t7NODItV6ncxoEJ0I9/bZyQgeWY19+XJ8Fei65g3U9Q/Qz6NY&#10;vunh1jZ6WljvA+gqNfiZ145vGuLUON2DE1+Jy32yOj+Lq98AAAD//wMAUEsDBBQABgAIAAAAIQAq&#10;GGxb3AAAAAcBAAAPAAAAZHJzL2Rvd25yZXYueG1sTI7BTsMwEETvSPyDtUjcqFNampLGqRCiJw6U&#10;UonrNt4mUeO1ZTtt+HvcE9xmNbMzr1yPphdn8qGzrGA6yUAQ11Z33CjYf20eliBCRNbYWyYFPxRg&#10;Xd3elFhoe+FPOu9iI1IJhwIVtDG6QspQt2QwTKwjTt7ReoMxnb6R2uMllZtePmbZQhrsOC206Oi1&#10;pfq0G0zCcP3W6eHjtP+ejhv/pt8DNrlS93fjywpEpDH+heGKn36gSkwHO7AOolcwX6SggnyWg0j2&#10;8nn2BOJwFXOQVSn/81e/AAAA//8DAFBLAQItABQABgAIAAAAIQC2gziS/gAAAOEBAAATAAAAAAAA&#10;AAAAAAAAAAAAAABbQ29udGVudF9UeXBlc10ueG1sUEsBAi0AFAAGAAgAAAAhADj9If/WAAAAlAEA&#10;AAsAAAAAAAAAAAAAAAAALwEAAF9yZWxzLy5yZWxzUEsBAi0AFAAGAAgAAAAhAM/x+zN9AgAAXgUA&#10;AA4AAAAAAAAAAAAAAAAALgIAAGRycy9lMm9Eb2MueG1sUEsBAi0AFAAGAAgAAAAhACoYbFvcAAAA&#10;BwEAAA8AAAAAAAAAAAAAAAAA1w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0CD38A" wp14:editId="704D86BB">
            <wp:extent cx="5731510" cy="7150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C83" w14:textId="47F04EB1" w:rsidR="00370F2B" w:rsidRPr="00370F2B" w:rsidRDefault="00370F2B" w:rsidP="00370F2B">
      <w:pPr>
        <w:jc w:val="center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&lt;그림</w:t>
      </w:r>
      <w:r>
        <w:rPr>
          <w:rFonts w:eastAsiaTheme="minorHAnsi"/>
          <w:szCs w:val="20"/>
        </w:rPr>
        <w:t xml:space="preserve"> 1: </w:t>
      </w:r>
      <w:r>
        <w:rPr>
          <w:rFonts w:eastAsiaTheme="minorHAnsi" w:hint="eastAsia"/>
          <w:szCs w:val="20"/>
        </w:rPr>
        <w:t>논문 속 성과 N</w:t>
      </w:r>
      <w:r>
        <w:rPr>
          <w:rFonts w:eastAsiaTheme="minorHAnsi"/>
          <w:szCs w:val="20"/>
        </w:rPr>
        <w:t xml:space="preserve">ASDAQ </w:t>
      </w:r>
      <w:r>
        <w:rPr>
          <w:rFonts w:eastAsiaTheme="minorHAnsi" w:hint="eastAsia"/>
          <w:szCs w:val="20"/>
        </w:rPr>
        <w:t>성과 평가 결과&gt;</w:t>
      </w:r>
    </w:p>
    <w:p w14:paraId="56E2FEAC" w14:textId="0210C084" w:rsidR="002A78B3" w:rsidRPr="00370923" w:rsidRDefault="002A78B3">
      <w:pPr>
        <w:rPr>
          <w:rFonts w:eastAsiaTheme="minorHAnsi" w:hint="eastAsia"/>
          <w:szCs w:val="20"/>
        </w:rPr>
      </w:pP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본 프로젝트는 해당 논문의 방법론을 인용하여 모델을 구현하였습니다.</w:t>
      </w:r>
    </w:p>
    <w:p w14:paraId="0069AD53" w14:textId="3AF070FB" w:rsidR="002A78B3" w:rsidRPr="0037092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해당 논문의 </w:t>
      </w:r>
      <w:r w:rsidRPr="00370923">
        <w:rPr>
          <w:rFonts w:eastAsiaTheme="minorHAnsi"/>
          <w:szCs w:val="20"/>
        </w:rPr>
        <w:t>Asset allocation</w:t>
      </w:r>
      <w:r w:rsidRPr="00370923">
        <w:rPr>
          <w:rFonts w:eastAsiaTheme="minorHAnsi" w:hint="eastAsia"/>
          <w:szCs w:val="20"/>
        </w:rPr>
        <w:t xml:space="preserve"> 방법론은 다음과 같이 크게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단계로 나누었습니다.</w:t>
      </w:r>
    </w:p>
    <w:p w14:paraId="07F66056" w14:textId="5BE6D25B" w:rsidR="00DF4570" w:rsidRPr="0037092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먼저,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주어진</w:t>
      </w:r>
      <w:r w:rsidR="00370F2B">
        <w:rPr>
          <w:rFonts w:eastAsiaTheme="minorHAnsi" w:hint="eastAsia"/>
          <w:szCs w:val="20"/>
        </w:rPr>
        <w:t xml:space="preserve"> 여러 거시적 금융위험 지표와 각종 </w:t>
      </w:r>
      <w:r w:rsidR="00370F2B">
        <w:rPr>
          <w:rFonts w:eastAsiaTheme="minorHAnsi"/>
          <w:szCs w:val="20"/>
        </w:rPr>
        <w:t>index</w:t>
      </w:r>
      <w:r w:rsidR="00370F2B">
        <w:rPr>
          <w:rFonts w:eastAsiaTheme="minorHAnsi" w:hint="eastAsia"/>
          <w:szCs w:val="20"/>
        </w:rPr>
        <w:t>지표들이 담겨있는</w:t>
      </w:r>
      <w:r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/>
          <w:szCs w:val="20"/>
        </w:rPr>
        <w:t>train dataset</w:t>
      </w:r>
      <w:r w:rsidRPr="00370923">
        <w:rPr>
          <w:rFonts w:eastAsiaTheme="minorHAnsi" w:hint="eastAsia"/>
          <w:szCs w:val="20"/>
        </w:rPr>
        <w:t xml:space="preserve">에서 </w:t>
      </w:r>
      <w:r w:rsidRPr="00370923">
        <w:rPr>
          <w:rFonts w:eastAsiaTheme="minorHAnsi"/>
          <w:szCs w:val="20"/>
        </w:rPr>
        <w:t>inverse covariance clustering</w:t>
      </w:r>
      <w:r w:rsidRPr="00370923">
        <w:rPr>
          <w:rFonts w:eastAsiaTheme="minorHAnsi"/>
          <w:szCs w:val="20"/>
        </w:rPr>
        <w:t>(</w:t>
      </w:r>
      <w:r w:rsidRPr="00370923">
        <w:rPr>
          <w:rFonts w:eastAsiaTheme="minorHAnsi" w:hint="eastAsia"/>
          <w:szCs w:val="20"/>
        </w:rPr>
        <w:t>I</w:t>
      </w:r>
      <w:r w:rsidRPr="00370923">
        <w:rPr>
          <w:rFonts w:eastAsiaTheme="minorHAnsi"/>
          <w:szCs w:val="20"/>
        </w:rPr>
        <w:t xml:space="preserve">CC) </w:t>
      </w:r>
      <w:r w:rsidRPr="00370923">
        <w:rPr>
          <w:rFonts w:eastAsiaTheme="minorHAnsi" w:hint="eastAsia"/>
          <w:szCs w:val="20"/>
        </w:rPr>
        <w:t>방법을 활용해 t</w:t>
      </w:r>
      <w:r w:rsidRPr="00370923">
        <w:rPr>
          <w:rFonts w:eastAsiaTheme="minorHAnsi"/>
          <w:szCs w:val="20"/>
        </w:rPr>
        <w:t>ime series</w:t>
      </w:r>
      <w:r w:rsidRPr="00370923">
        <w:rPr>
          <w:rFonts w:eastAsiaTheme="minorHAnsi" w:hint="eastAsia"/>
          <w:szCs w:val="20"/>
        </w:rPr>
        <w:t>별로 군집화를 진행합니다.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논문에서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나온 방식처럼 훈련기간 </w:t>
      </w:r>
      <w:r w:rsidRPr="00370923">
        <w:rPr>
          <w:rFonts w:eastAsiaTheme="minorHAnsi" w:hint="eastAsia"/>
          <w:szCs w:val="20"/>
        </w:rPr>
        <w:t>마지막</w:t>
      </w:r>
      <w:r w:rsidRPr="00370923">
        <w:rPr>
          <w:rFonts w:eastAsiaTheme="minorHAnsi" w:hint="eastAsia"/>
          <w:szCs w:val="20"/>
        </w:rPr>
        <w:t xml:space="preserve"> 최근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일을 기준으로 가장 우세한 그룹을 향후 지속될 것이라 가정을 하고 진행을 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가장 우세한 최근의 국면과 동일한 군집을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따로 추출하여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각 </w:t>
      </w:r>
      <w:proofErr w:type="spellStart"/>
      <w:r w:rsidRPr="00370923">
        <w:rPr>
          <w:rFonts w:eastAsiaTheme="minorHAnsi" w:hint="eastAsia"/>
          <w:szCs w:val="20"/>
        </w:rPr>
        <w:t>자산별</w:t>
      </w:r>
      <w:proofErr w:type="spellEnd"/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기대 수익률과 변동성 및 공분산을 추정하여</w:t>
      </w:r>
      <w:r w:rsidRPr="00370923">
        <w:rPr>
          <w:rFonts w:eastAsiaTheme="minorHAnsi"/>
          <w:szCs w:val="20"/>
        </w:rPr>
        <w:t xml:space="preserve"> mean-variance </w:t>
      </w:r>
      <w:r w:rsidRPr="00370923">
        <w:rPr>
          <w:rFonts w:eastAsiaTheme="minorHAnsi" w:hint="eastAsia"/>
          <w:szCs w:val="20"/>
        </w:rPr>
        <w:t>o</w:t>
      </w:r>
      <w:r w:rsidRPr="00370923">
        <w:rPr>
          <w:rFonts w:eastAsiaTheme="minorHAnsi"/>
          <w:szCs w:val="20"/>
        </w:rPr>
        <w:t>ptimization</w:t>
      </w:r>
      <w:r w:rsidRPr="00370923">
        <w:rPr>
          <w:rFonts w:eastAsiaTheme="minorHAnsi" w:hint="eastAsia"/>
          <w:szCs w:val="20"/>
        </w:rPr>
        <w:t>을 진행합니</w:t>
      </w:r>
      <w:r w:rsidR="00A607C1" w:rsidRPr="00370923">
        <w:rPr>
          <w:rFonts w:eastAsiaTheme="minorHAnsi" w:hint="eastAsia"/>
          <w:szCs w:val="20"/>
        </w:rPr>
        <w:t>다.</w:t>
      </w:r>
      <w:r w:rsidR="00A607C1" w:rsidRPr="00370923">
        <w:rPr>
          <w:rFonts w:eastAsiaTheme="minorHAnsi"/>
          <w:szCs w:val="20"/>
        </w:rPr>
        <w:t xml:space="preserve"> </w:t>
      </w:r>
      <w:r w:rsidR="00A607C1" w:rsidRPr="00370923">
        <w:rPr>
          <w:rFonts w:eastAsiaTheme="minorHAnsi" w:hint="eastAsia"/>
          <w:szCs w:val="20"/>
        </w:rPr>
        <w:t>해당 과정을 통해 도출된 비중을 다음 한달간 수익을 관찰합니다.</w:t>
      </w:r>
      <w:r w:rsidR="003C6408" w:rsidRPr="00370923">
        <w:rPr>
          <w:rFonts w:eastAsiaTheme="minorHAnsi"/>
          <w:szCs w:val="20"/>
        </w:rPr>
        <w:t xml:space="preserve"> </w:t>
      </w:r>
    </w:p>
    <w:p w14:paraId="06091702" w14:textId="4120D9EE" w:rsidR="00DF4570" w:rsidRDefault="00DF4570" w:rsidP="00F0475D">
      <w:pPr>
        <w:jc w:val="center"/>
        <w:rPr>
          <w:rFonts w:eastAsiaTheme="minorHAnsi"/>
          <w:szCs w:val="20"/>
        </w:rPr>
      </w:pPr>
      <w:r w:rsidRPr="00370923">
        <w:rPr>
          <w:rFonts w:eastAsiaTheme="minorHAnsi"/>
          <w:noProof/>
          <w:szCs w:val="20"/>
        </w:rPr>
        <w:lastRenderedPageBreak/>
        <w:drawing>
          <wp:inline distT="0" distB="0" distL="0" distR="0" wp14:anchorId="377B0E27" wp14:editId="4E99A467">
            <wp:extent cx="4643928" cy="2399654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414" cy="24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661" w14:textId="6C3F72B4" w:rsidR="00370F2B" w:rsidRPr="00370923" w:rsidRDefault="00370F2B" w:rsidP="00F0475D">
      <w:pPr>
        <w:jc w:val="center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&lt;그림</w:t>
      </w:r>
      <w:proofErr w:type="gramStart"/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논문 속 모델링의 예시&gt;</w:t>
      </w:r>
    </w:p>
    <w:p w14:paraId="1A21DE05" w14:textId="1ED3360E" w:rsidR="00744642" w:rsidRPr="00370923" w:rsidRDefault="00370F2B" w:rsidP="0074464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해당 </w:t>
      </w:r>
      <w:r w:rsidR="003C6408" w:rsidRPr="00370923">
        <w:rPr>
          <w:rFonts w:eastAsiaTheme="minorHAnsi" w:hint="eastAsia"/>
          <w:szCs w:val="20"/>
        </w:rPr>
        <w:t xml:space="preserve">논문의 장점으로는 기존 </w:t>
      </w:r>
      <w:proofErr w:type="spellStart"/>
      <w:r w:rsidR="00DF4570" w:rsidRPr="00370923">
        <w:rPr>
          <w:rFonts w:eastAsiaTheme="minorHAnsi" w:hint="eastAsia"/>
          <w:szCs w:val="20"/>
        </w:rPr>
        <w:t>히든</w:t>
      </w:r>
      <w:proofErr w:type="spellEnd"/>
      <w:r w:rsidR="00DF4570" w:rsidRPr="00370923">
        <w:rPr>
          <w:rFonts w:eastAsiaTheme="minorHAnsi" w:hint="eastAsia"/>
          <w:szCs w:val="20"/>
        </w:rPr>
        <w:t xml:space="preserve"> </w:t>
      </w:r>
      <w:proofErr w:type="spellStart"/>
      <w:r w:rsidR="003C6408" w:rsidRPr="00370923">
        <w:rPr>
          <w:rFonts w:eastAsiaTheme="minorHAnsi" w:hint="eastAsia"/>
          <w:szCs w:val="20"/>
        </w:rPr>
        <w:t>마</w:t>
      </w:r>
      <w:r w:rsidR="00DF4570" w:rsidRPr="00370923">
        <w:rPr>
          <w:rFonts w:eastAsiaTheme="minorHAnsi" w:hint="eastAsia"/>
          <w:szCs w:val="20"/>
        </w:rPr>
        <w:t>르코</w:t>
      </w:r>
      <w:r w:rsidR="003C6408" w:rsidRPr="00370923">
        <w:rPr>
          <w:rFonts w:eastAsiaTheme="minorHAnsi" w:hint="eastAsia"/>
          <w:szCs w:val="20"/>
        </w:rPr>
        <w:t>프</w:t>
      </w:r>
      <w:r w:rsidR="00DF4570" w:rsidRPr="00370923">
        <w:rPr>
          <w:rFonts w:eastAsiaTheme="minorHAnsi" w:hint="eastAsia"/>
          <w:szCs w:val="20"/>
        </w:rPr>
        <w:t>를</w:t>
      </w:r>
      <w:proofErr w:type="spellEnd"/>
      <w:r w:rsidR="00DF4570" w:rsidRPr="00370923">
        <w:rPr>
          <w:rFonts w:eastAsiaTheme="minorHAnsi" w:hint="eastAsia"/>
          <w:szCs w:val="20"/>
        </w:rPr>
        <w:t xml:space="preserve"> 이용한</w:t>
      </w:r>
      <w:r w:rsidR="003C6408" w:rsidRPr="00370923">
        <w:rPr>
          <w:rFonts w:eastAsiaTheme="minorHAnsi" w:hint="eastAsia"/>
          <w:szCs w:val="20"/>
        </w:rPr>
        <w:t xml:space="preserve"> 국면</w:t>
      </w:r>
      <w:r w:rsidR="00DF4570" w:rsidRPr="00370923">
        <w:rPr>
          <w:rFonts w:eastAsiaTheme="minorHAnsi" w:hint="eastAsia"/>
          <w:szCs w:val="20"/>
        </w:rPr>
        <w:t>모델이 해결하지 못한 차원문제를 해결할 수 있습니다.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여러 금융지표와 가격데이터를 혼합하여 국면을 측정하면 자연히 차원이 늘어날 수밖에 없는데,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 xml:space="preserve">기존 </w:t>
      </w:r>
      <w:proofErr w:type="spellStart"/>
      <w:r w:rsidR="00DF4570" w:rsidRPr="00370923">
        <w:rPr>
          <w:rFonts w:eastAsiaTheme="minorHAnsi" w:hint="eastAsia"/>
          <w:szCs w:val="20"/>
        </w:rPr>
        <w:t>마코프</w:t>
      </w:r>
      <w:proofErr w:type="spellEnd"/>
      <w:r w:rsidR="00DF4570" w:rsidRPr="00370923">
        <w:rPr>
          <w:rFonts w:eastAsiaTheme="minorHAnsi" w:hint="eastAsia"/>
          <w:szCs w:val="20"/>
        </w:rPr>
        <w:t xml:space="preserve"> 모형에서는 차원의 저주(</w:t>
      </w:r>
      <w:r w:rsidR="00DF4570" w:rsidRPr="00370923">
        <w:rPr>
          <w:rFonts w:eastAsiaTheme="minorHAnsi"/>
          <w:szCs w:val="20"/>
        </w:rPr>
        <w:t>curse of dimensionality)</w:t>
      </w:r>
      <w:r w:rsidR="00DF4570" w:rsidRPr="00370923">
        <w:rPr>
          <w:rFonts w:eastAsiaTheme="minorHAnsi" w:hint="eastAsia"/>
          <w:szCs w:val="20"/>
        </w:rPr>
        <w:t>에서 벗어날 수 없었습니다. 또한,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/>
          <w:szCs w:val="20"/>
        </w:rPr>
        <w:t>Gaussian Mixtur</w:t>
      </w:r>
      <w:r w:rsidR="00DF4570" w:rsidRPr="00370923">
        <w:rPr>
          <w:rFonts w:eastAsiaTheme="minorHAnsi"/>
          <w:szCs w:val="20"/>
        </w:rPr>
        <w:t>e</w:t>
      </w:r>
      <w:r w:rsidR="00DF4570" w:rsidRPr="00370923">
        <w:rPr>
          <w:rFonts w:eastAsiaTheme="minorHAnsi" w:hint="eastAsia"/>
          <w:szCs w:val="20"/>
        </w:rPr>
        <w:t xml:space="preserve">나 </w:t>
      </w:r>
      <w:r w:rsidR="00DF4570" w:rsidRPr="00370923">
        <w:rPr>
          <w:rFonts w:eastAsiaTheme="minorHAnsi"/>
          <w:szCs w:val="20"/>
        </w:rPr>
        <w:t>KNN</w:t>
      </w:r>
      <w:r w:rsidR="00DF4570" w:rsidRPr="00370923">
        <w:rPr>
          <w:rFonts w:eastAsiaTheme="minorHAnsi" w:hint="eastAsia"/>
          <w:szCs w:val="20"/>
        </w:rPr>
        <w:t>을 활용한 군집화 역시 제시된 바가 있지만,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이는 시간에 흐름에 따라 의존하는 구조적 특성을 파악하는데 어려움이 있습니다.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이러한 한계점을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해결하기위해 본 논문은 기존의 센서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 xml:space="preserve">신호데이터에 사용되는 </w:t>
      </w:r>
      <w:r w:rsidR="00DF4570" w:rsidRPr="00370923">
        <w:rPr>
          <w:rFonts w:eastAsiaTheme="minorHAnsi"/>
          <w:szCs w:val="20"/>
        </w:rPr>
        <w:t>ICC method</w:t>
      </w:r>
      <w:r w:rsidR="00DF4570" w:rsidRPr="00370923">
        <w:rPr>
          <w:rFonts w:eastAsiaTheme="minorHAnsi" w:hint="eastAsia"/>
          <w:szCs w:val="20"/>
        </w:rPr>
        <w:t>를 활용해 극복하고자 하였습니다.</w:t>
      </w:r>
      <w:r w:rsidR="00DF4570" w:rsidRPr="00370923">
        <w:rPr>
          <w:rFonts w:eastAsiaTheme="minorHAnsi"/>
          <w:szCs w:val="20"/>
        </w:rPr>
        <w:t xml:space="preserve"> ICC </w:t>
      </w:r>
      <w:r w:rsidR="00DF4570" w:rsidRPr="00370923">
        <w:rPr>
          <w:rFonts w:eastAsiaTheme="minorHAnsi" w:hint="eastAsia"/>
          <w:szCs w:val="20"/>
        </w:rPr>
        <w:t>m</w:t>
      </w:r>
      <w:r w:rsidR="00DF4570" w:rsidRPr="00370923">
        <w:rPr>
          <w:rFonts w:eastAsiaTheme="minorHAnsi"/>
          <w:szCs w:val="20"/>
        </w:rPr>
        <w:t>ethod</w:t>
      </w:r>
      <w:r w:rsidR="00DF4570" w:rsidRPr="00370923">
        <w:rPr>
          <w:rFonts w:eastAsiaTheme="minorHAnsi" w:hint="eastAsia"/>
          <w:szCs w:val="20"/>
        </w:rPr>
        <w:t xml:space="preserve">는 </w:t>
      </w:r>
      <w:proofErr w:type="spellStart"/>
      <w:r w:rsidR="00DF4570" w:rsidRPr="00370923">
        <w:rPr>
          <w:rFonts w:eastAsiaTheme="minorHAnsi" w:hint="eastAsia"/>
          <w:szCs w:val="20"/>
        </w:rPr>
        <w:t>시계열간의</w:t>
      </w:r>
      <w:proofErr w:type="spellEnd"/>
      <w:r w:rsidR="00DF4570" w:rsidRPr="00370923">
        <w:rPr>
          <w:rFonts w:eastAsiaTheme="minorHAnsi" w:hint="eastAsia"/>
          <w:szCs w:val="20"/>
        </w:rPr>
        <w:t xml:space="preserve"> 네트워크 구조의 변화를 감지하며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 xml:space="preserve">짧은 시계열의 </w:t>
      </w:r>
      <w:proofErr w:type="spellStart"/>
      <w:r w:rsidR="00744642" w:rsidRPr="00370923">
        <w:rPr>
          <w:rFonts w:eastAsiaTheme="minorHAnsi" w:hint="eastAsia"/>
          <w:szCs w:val="20"/>
        </w:rPr>
        <w:t>s</w:t>
      </w:r>
      <w:r w:rsidR="00744642" w:rsidRPr="00370923">
        <w:rPr>
          <w:rFonts w:eastAsiaTheme="minorHAnsi"/>
          <w:szCs w:val="20"/>
        </w:rPr>
        <w:t>ubsuquence</w:t>
      </w:r>
      <w:proofErr w:type="spellEnd"/>
      <w:r w:rsidR="00744642" w:rsidRPr="00370923">
        <w:rPr>
          <w:rFonts w:eastAsiaTheme="minorHAnsi" w:hint="eastAsia"/>
          <w:szCs w:val="20"/>
        </w:rPr>
        <w:t>의 l</w:t>
      </w:r>
      <w:r w:rsidR="00744642" w:rsidRPr="00370923">
        <w:rPr>
          <w:rFonts w:eastAsiaTheme="minorHAnsi"/>
          <w:szCs w:val="20"/>
        </w:rPr>
        <w:t>ikelihood</w:t>
      </w:r>
      <w:r w:rsidR="00744642" w:rsidRPr="00370923">
        <w:rPr>
          <w:rFonts w:eastAsiaTheme="minorHAnsi" w:hint="eastAsia"/>
          <w:szCs w:val="20"/>
        </w:rPr>
        <w:t>와</w:t>
      </w:r>
      <w:r w:rsidR="00744642" w:rsidRPr="00370923">
        <w:rPr>
          <w:rFonts w:eastAsiaTheme="minorHAnsi"/>
          <w:szCs w:val="20"/>
        </w:rPr>
        <w:t xml:space="preserve"> sparse precision matri</w:t>
      </w:r>
      <w:r w:rsidR="00744642" w:rsidRPr="00370923">
        <w:rPr>
          <w:rFonts w:eastAsiaTheme="minorHAnsi" w:hint="eastAsia"/>
          <w:szCs w:val="20"/>
        </w:rPr>
        <w:t xml:space="preserve">x를 기반으로 국면의 빠른 변화와 국면 </w:t>
      </w:r>
      <w:proofErr w:type="spellStart"/>
      <w:r w:rsidR="00744642" w:rsidRPr="00370923">
        <w:rPr>
          <w:rFonts w:eastAsiaTheme="minorHAnsi" w:hint="eastAsia"/>
          <w:szCs w:val="20"/>
        </w:rPr>
        <w:t>모수</w:t>
      </w:r>
      <w:proofErr w:type="spellEnd"/>
      <w:r w:rsidR="00744642" w:rsidRPr="00370923">
        <w:rPr>
          <w:rFonts w:eastAsiaTheme="minorHAnsi" w:hint="eastAsia"/>
          <w:szCs w:val="20"/>
        </w:rPr>
        <w:t xml:space="preserve"> 추정의 강건함을 보</w:t>
      </w:r>
      <w:r>
        <w:rPr>
          <w:rFonts w:eastAsiaTheme="minorHAnsi" w:hint="eastAsia"/>
          <w:szCs w:val="20"/>
        </w:rPr>
        <w:t>이는 결과가 나왔습니</w:t>
      </w:r>
      <w:r w:rsidR="00744642" w:rsidRPr="00370923">
        <w:rPr>
          <w:rFonts w:eastAsiaTheme="minorHAnsi" w:hint="eastAsia"/>
          <w:szCs w:val="20"/>
        </w:rPr>
        <w:t>다.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>이에 따라,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 xml:space="preserve">본 논문 방법론을 활용하여 </w:t>
      </w:r>
      <w:r w:rsidR="00744642" w:rsidRPr="00370923">
        <w:rPr>
          <w:rFonts w:eastAsiaTheme="minorHAnsi"/>
          <w:szCs w:val="20"/>
        </w:rPr>
        <w:t>고정 금리형 ETF 및 금 ETF를 이용한 최적 자산배분 전략</w:t>
      </w:r>
      <w:r w:rsidR="00744642" w:rsidRPr="00370923">
        <w:rPr>
          <w:rFonts w:eastAsiaTheme="minorHAnsi" w:hint="eastAsia"/>
          <w:szCs w:val="20"/>
        </w:rPr>
        <w:t>을 개발해보았습니다.</w:t>
      </w:r>
      <w:r w:rsidR="00744642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위의 논문은 주식</w:t>
      </w:r>
      <w:r>
        <w:rPr>
          <w:rFonts w:eastAsiaTheme="minorHAnsi" w:hint="eastAsia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시장의 주식들을 이용하여 자산배분을 실행하였지만,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해당 전략은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채권과 금,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 xml:space="preserve">달러만을 이용하여 </w:t>
      </w:r>
      <w:proofErr w:type="spellStart"/>
      <w:r w:rsidR="00626AD1" w:rsidRPr="00370923">
        <w:rPr>
          <w:rFonts w:eastAsiaTheme="minorHAnsi" w:hint="eastAsia"/>
          <w:szCs w:val="20"/>
        </w:rPr>
        <w:t>자산배분하였습니다</w:t>
      </w:r>
      <w:proofErr w:type="spellEnd"/>
      <w:r w:rsidR="00626AD1" w:rsidRPr="00370923">
        <w:rPr>
          <w:rFonts w:eastAsiaTheme="minorHAnsi" w:hint="eastAsia"/>
          <w:szCs w:val="20"/>
        </w:rPr>
        <w:t>. 달러의 경우,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D</w:t>
      </w:r>
      <w:r w:rsidR="00626AD1" w:rsidRPr="00370923">
        <w:rPr>
          <w:rFonts w:eastAsiaTheme="minorHAnsi"/>
          <w:szCs w:val="20"/>
        </w:rPr>
        <w:t>XY</w:t>
      </w:r>
      <w:r w:rsidR="00626AD1" w:rsidRPr="00370923">
        <w:rPr>
          <w:rFonts w:eastAsiaTheme="minorHAnsi" w:hint="eastAsia"/>
          <w:szCs w:val="20"/>
        </w:rPr>
        <w:t xml:space="preserve">에 투자하는 것이 아닌 어느 곳에 투자하지 않고 </w:t>
      </w:r>
      <w:proofErr w:type="spellStart"/>
      <w:r w:rsidR="00626AD1" w:rsidRPr="00370923">
        <w:rPr>
          <w:rFonts w:eastAsiaTheme="minorHAnsi" w:hint="eastAsia"/>
          <w:szCs w:val="20"/>
        </w:rPr>
        <w:t>환전된</w:t>
      </w:r>
      <w:proofErr w:type="spellEnd"/>
      <w:r w:rsidR="00626AD1" w:rsidRPr="00370923">
        <w:rPr>
          <w:rFonts w:eastAsiaTheme="minorHAnsi" w:hint="eastAsia"/>
          <w:szCs w:val="20"/>
        </w:rPr>
        <w:t xml:space="preserve"> 달러로 가지고 있다고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생각하였습니다.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금융위기 시장에서 늘 채권보다도 달러가 강세인 점을 생각하여 해당 전략을 취하였습니다.</w:t>
      </w:r>
    </w:p>
    <w:p w14:paraId="2CDBA685" w14:textId="506333BE" w:rsidR="00626AD1" w:rsidRPr="00370923" w:rsidRDefault="00626AD1" w:rsidP="00744642">
      <w:pPr>
        <w:rPr>
          <w:rFonts w:eastAsiaTheme="minorHAnsi" w:hint="eastAsia"/>
          <w:szCs w:val="20"/>
        </w:rPr>
      </w:pPr>
      <w:r w:rsidRPr="00370923">
        <w:rPr>
          <w:rFonts w:eastAsiaTheme="minorHAnsi" w:hint="eastAsia"/>
          <w:szCs w:val="20"/>
        </w:rPr>
        <w:t>또한,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장기 단기 금리,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모든 채권들의 데이터를 활용해 국면을 측정하면 더욱 정확한 자산배분이 가능하겠지만,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해당 프로젝트에서 모든 데이터를 </w:t>
      </w:r>
      <w:proofErr w:type="spellStart"/>
      <w:r w:rsidRPr="00370923">
        <w:rPr>
          <w:rFonts w:eastAsiaTheme="minorHAnsi" w:hint="eastAsia"/>
          <w:szCs w:val="20"/>
        </w:rPr>
        <w:t>모수를</w:t>
      </w:r>
      <w:proofErr w:type="spellEnd"/>
      <w:r w:rsidRPr="00370923">
        <w:rPr>
          <w:rFonts w:eastAsiaTheme="minorHAnsi" w:hint="eastAsia"/>
          <w:szCs w:val="20"/>
        </w:rPr>
        <w:t xml:space="preserve"> 추정하기에 충분한 데이터기간을 구하기 힘든 점이 있었습니다.</w:t>
      </w:r>
      <w:r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/>
          <w:szCs w:val="20"/>
        </w:rPr>
        <w:t xml:space="preserve">본 </w:t>
      </w:r>
      <w:r w:rsidR="00F61048" w:rsidRPr="00370923">
        <w:rPr>
          <w:rFonts w:eastAsiaTheme="minorHAnsi" w:hint="eastAsia"/>
          <w:szCs w:val="20"/>
        </w:rPr>
        <w:t xml:space="preserve">프로젝트에서의 가장 큰 제약은 </w:t>
      </w:r>
      <w:r w:rsidR="00F61048" w:rsidRPr="00370923">
        <w:rPr>
          <w:rFonts w:eastAsiaTheme="minorHAnsi"/>
          <w:szCs w:val="20"/>
        </w:rPr>
        <w:t>‘</w:t>
      </w:r>
      <w:r w:rsidR="00F61048" w:rsidRPr="00370923">
        <w:rPr>
          <w:rFonts w:eastAsiaTheme="minorHAnsi" w:hint="eastAsia"/>
          <w:szCs w:val="20"/>
        </w:rPr>
        <w:t>데이터</w:t>
      </w:r>
      <w:r w:rsidR="00F61048" w:rsidRPr="00370923">
        <w:rPr>
          <w:rFonts w:eastAsiaTheme="minorHAnsi"/>
          <w:szCs w:val="20"/>
        </w:rPr>
        <w:t>’</w:t>
      </w:r>
      <w:r w:rsidR="00F61048" w:rsidRPr="00370923">
        <w:rPr>
          <w:rFonts w:eastAsiaTheme="minorHAnsi" w:hint="eastAsia"/>
          <w:szCs w:val="20"/>
        </w:rPr>
        <w:t xml:space="preserve"> 입니다.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해당 E</w:t>
      </w:r>
      <w:r w:rsidR="00F61048" w:rsidRPr="00370923">
        <w:rPr>
          <w:rFonts w:eastAsiaTheme="minorHAnsi"/>
          <w:szCs w:val="20"/>
        </w:rPr>
        <w:t xml:space="preserve">TF </w:t>
      </w:r>
      <w:r w:rsidR="00F61048" w:rsidRPr="00370923">
        <w:rPr>
          <w:rFonts w:eastAsiaTheme="minorHAnsi" w:hint="eastAsia"/>
          <w:szCs w:val="20"/>
        </w:rPr>
        <w:t>혹은 벤치마크의 데이터가 충분히 많으면 국면에 따라 포트폴리오 비중을 설정하기 쉽지만,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 xml:space="preserve">모든 데이터가 존재하는 시점은 조사한 바로는 최대 </w:t>
      </w:r>
      <w:r w:rsidR="00F61048" w:rsidRPr="00370923">
        <w:rPr>
          <w:rFonts w:eastAsiaTheme="minorHAnsi"/>
          <w:szCs w:val="20"/>
        </w:rPr>
        <w:t>2010</w:t>
      </w:r>
      <w:r w:rsidR="00F61048" w:rsidRPr="00370923">
        <w:rPr>
          <w:rFonts w:eastAsiaTheme="minorHAnsi" w:hint="eastAsia"/>
          <w:szCs w:val="20"/>
        </w:rPr>
        <w:t>년도입니다.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2</w:t>
      </w:r>
      <w:r w:rsidR="00F61048" w:rsidRPr="00370923">
        <w:rPr>
          <w:rFonts w:eastAsiaTheme="minorHAnsi"/>
          <w:szCs w:val="20"/>
        </w:rPr>
        <w:t>010</w:t>
      </w:r>
      <w:r w:rsidR="00F61048" w:rsidRPr="00370923">
        <w:rPr>
          <w:rFonts w:eastAsiaTheme="minorHAnsi" w:hint="eastAsia"/>
          <w:szCs w:val="20"/>
        </w:rPr>
        <w:t>년~</w:t>
      </w:r>
      <w:r w:rsidR="00F61048" w:rsidRPr="00370923">
        <w:rPr>
          <w:rFonts w:eastAsiaTheme="minorHAnsi"/>
          <w:szCs w:val="20"/>
        </w:rPr>
        <w:t>2014</w:t>
      </w:r>
      <w:r w:rsidR="00F61048" w:rsidRPr="00370923">
        <w:rPr>
          <w:rFonts w:eastAsiaTheme="minorHAnsi" w:hint="eastAsia"/>
          <w:szCs w:val="20"/>
        </w:rPr>
        <w:t xml:space="preserve">년까지로 국면 분석을 하는 것은 지나치게 좁은 범위의 시계열을 가지고 국면을 분석하기에 </w:t>
      </w:r>
      <w:proofErr w:type="spellStart"/>
      <w:r w:rsidR="00F61048" w:rsidRPr="00370923">
        <w:rPr>
          <w:rFonts w:eastAsiaTheme="minorHAnsi" w:hint="eastAsia"/>
          <w:szCs w:val="20"/>
        </w:rPr>
        <w:t>의미있는</w:t>
      </w:r>
      <w:proofErr w:type="spellEnd"/>
      <w:r w:rsidR="00F61048" w:rsidRPr="00370923">
        <w:rPr>
          <w:rFonts w:eastAsiaTheme="minorHAnsi" w:hint="eastAsia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비중</w:t>
      </w:r>
      <w:r w:rsidR="00F61048" w:rsidRPr="00370923">
        <w:rPr>
          <w:rFonts w:eastAsiaTheme="minorHAnsi" w:hint="eastAsia"/>
          <w:szCs w:val="20"/>
        </w:rPr>
        <w:t xml:space="preserve"> 추정이 어렵다고 판단하였습니다.</w:t>
      </w:r>
      <w:r w:rsidR="00F61048"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본 프로젝트에서는 </w:t>
      </w:r>
      <w:r w:rsidR="00F61048" w:rsidRPr="00370923">
        <w:rPr>
          <w:rFonts w:eastAsiaTheme="minorHAnsi" w:hint="eastAsia"/>
          <w:szCs w:val="20"/>
        </w:rPr>
        <w:t xml:space="preserve">시계열의 길이가 긴 </w:t>
      </w:r>
      <w:r w:rsidRPr="00370923">
        <w:rPr>
          <w:rFonts w:eastAsiaTheme="minorHAnsi" w:hint="eastAsia"/>
          <w:szCs w:val="20"/>
        </w:rPr>
        <w:t xml:space="preserve">대표적인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>(e</w:t>
      </w:r>
      <w:r w:rsidRPr="00370923">
        <w:rPr>
          <w:rFonts w:eastAsiaTheme="minorHAnsi"/>
          <w:szCs w:val="20"/>
        </w:rPr>
        <w:t xml:space="preserve">x. </w:t>
      </w:r>
      <w:r w:rsidRPr="00370923">
        <w:rPr>
          <w:rFonts w:eastAsiaTheme="minorHAnsi" w:hint="eastAsia"/>
          <w:szCs w:val="20"/>
        </w:rPr>
        <w:t>금,</w:t>
      </w:r>
      <w:r w:rsidR="00F0475D" w:rsidRPr="00370923">
        <w:rPr>
          <w:rFonts w:eastAsiaTheme="minorHAnsi"/>
          <w:szCs w:val="20"/>
        </w:rPr>
        <w:t xml:space="preserve"> </w:t>
      </w:r>
      <w:proofErr w:type="spellStart"/>
      <w:r w:rsidRPr="00370923">
        <w:rPr>
          <w:rFonts w:eastAsiaTheme="minorHAnsi" w:hint="eastAsia"/>
          <w:szCs w:val="20"/>
        </w:rPr>
        <w:t>하이일드</w:t>
      </w:r>
      <w:proofErr w:type="spellEnd"/>
      <w:r w:rsidRPr="00370923">
        <w:rPr>
          <w:rFonts w:eastAsiaTheme="minorHAnsi" w:hint="eastAsia"/>
          <w:szCs w:val="20"/>
        </w:rPr>
        <w:t xml:space="preserve"> 채권,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국채 </w:t>
      </w:r>
      <w:r w:rsidRPr="00370923">
        <w:rPr>
          <w:rFonts w:eastAsiaTheme="minorHAnsi"/>
          <w:szCs w:val="20"/>
        </w:rPr>
        <w:t>ETC)</w:t>
      </w:r>
      <w:r w:rsidRPr="00370923">
        <w:rPr>
          <w:rFonts w:eastAsiaTheme="minorHAnsi" w:hint="eastAsia"/>
          <w:szCs w:val="20"/>
        </w:rPr>
        <w:t>의</w:t>
      </w:r>
      <w:r w:rsidR="00F61048" w:rsidRPr="00370923">
        <w:rPr>
          <w:rFonts w:eastAsiaTheme="minorHAnsi" w:hint="eastAsia"/>
          <w:szCs w:val="20"/>
        </w:rPr>
        <w:t xml:space="preserve"> i</w:t>
      </w:r>
      <w:r w:rsidR="00F61048" w:rsidRPr="00370923">
        <w:rPr>
          <w:rFonts w:eastAsiaTheme="minorHAnsi"/>
          <w:szCs w:val="20"/>
        </w:rPr>
        <w:t>ndex</w:t>
      </w:r>
      <w:r w:rsidRPr="00370923">
        <w:rPr>
          <w:rFonts w:eastAsiaTheme="minorHAnsi" w:hint="eastAsia"/>
          <w:szCs w:val="20"/>
        </w:rPr>
        <w:t xml:space="preserve"> 데이터</w:t>
      </w:r>
      <w:r w:rsidR="00F61048" w:rsidRPr="00370923">
        <w:rPr>
          <w:rFonts w:eastAsiaTheme="minorHAnsi"/>
          <w:szCs w:val="20"/>
        </w:rPr>
        <w:t xml:space="preserve">와 </w:t>
      </w:r>
      <w:r w:rsidR="00F61048" w:rsidRPr="00370923">
        <w:rPr>
          <w:rFonts w:eastAsiaTheme="minorHAnsi" w:hint="eastAsia"/>
          <w:szCs w:val="20"/>
        </w:rPr>
        <w:t>금융 지표들을</w:t>
      </w:r>
      <w:r w:rsidRPr="00370923">
        <w:rPr>
          <w:rFonts w:eastAsiaTheme="minorHAnsi" w:hint="eastAsia"/>
          <w:szCs w:val="20"/>
        </w:rPr>
        <w:t xml:space="preserve"> 가져와</w:t>
      </w:r>
      <w:r w:rsidR="00F61048" w:rsidRPr="00370923">
        <w:rPr>
          <w:rFonts w:eastAsiaTheme="minorHAnsi" w:hint="eastAsia"/>
          <w:szCs w:val="20"/>
        </w:rPr>
        <w:t xml:space="preserve"> 국면을 추정하였습니다.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그리고</w:t>
      </w:r>
      <w:r w:rsidRPr="00370923">
        <w:rPr>
          <w:rFonts w:eastAsiaTheme="minorHAnsi" w:hint="eastAsia"/>
          <w:szCs w:val="20"/>
        </w:rPr>
        <w:t xml:space="preserve"> 국면에 따라 어느 자산군이 우세한지 확인하는 과정을 거치고 대표적인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 xml:space="preserve"> 지수들을 활용하여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포트폴리오를 </w:t>
      </w:r>
      <w:proofErr w:type="spellStart"/>
      <w:r w:rsidRPr="00370923">
        <w:rPr>
          <w:rFonts w:eastAsiaTheme="minorHAnsi" w:hint="eastAsia"/>
          <w:szCs w:val="20"/>
        </w:rPr>
        <w:t>만들게끔</w:t>
      </w:r>
      <w:proofErr w:type="spellEnd"/>
      <w:r w:rsidRPr="00370923">
        <w:rPr>
          <w:rFonts w:eastAsiaTheme="minorHAnsi" w:hint="eastAsia"/>
          <w:szCs w:val="20"/>
        </w:rPr>
        <w:t xml:space="preserve"> 하였습니다.</w:t>
      </w:r>
      <w:r w:rsidRPr="00370923">
        <w:rPr>
          <w:rFonts w:eastAsiaTheme="minorHAnsi"/>
          <w:szCs w:val="20"/>
        </w:rPr>
        <w:t xml:space="preserve">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="00E05854">
        <w:rPr>
          <w:rFonts w:eastAsiaTheme="minorHAnsi" w:hint="eastAsia"/>
          <w:szCs w:val="20"/>
        </w:rPr>
        <w:t xml:space="preserve">를 적용한 이유는 기존 논문에서 적용한 </w:t>
      </w:r>
      <w:r w:rsidR="00E05854">
        <w:rPr>
          <w:rFonts w:eastAsiaTheme="minorHAnsi" w:hint="eastAsia"/>
          <w:szCs w:val="20"/>
        </w:rPr>
        <w:lastRenderedPageBreak/>
        <w:t>M</w:t>
      </w:r>
      <w:r w:rsidR="00E05854">
        <w:rPr>
          <w:rFonts w:eastAsiaTheme="minorHAnsi"/>
          <w:szCs w:val="20"/>
        </w:rPr>
        <w:t xml:space="preserve">VO </w:t>
      </w:r>
      <w:r w:rsidR="00E05854">
        <w:rPr>
          <w:rFonts w:eastAsiaTheme="minorHAnsi" w:hint="eastAsia"/>
          <w:szCs w:val="20"/>
        </w:rPr>
        <w:t xml:space="preserve">포트폴리오는 추정할 </w:t>
      </w:r>
      <w:proofErr w:type="spellStart"/>
      <w:r w:rsidR="00E05854">
        <w:rPr>
          <w:rFonts w:eastAsiaTheme="minorHAnsi" w:hint="eastAsia"/>
          <w:szCs w:val="20"/>
        </w:rPr>
        <w:t>모수가</w:t>
      </w:r>
      <w:proofErr w:type="spellEnd"/>
      <w:r w:rsidR="00E05854">
        <w:rPr>
          <w:rFonts w:eastAsiaTheme="minorHAnsi" w:hint="eastAsia"/>
          <w:szCs w:val="20"/>
        </w:rPr>
        <w:t xml:space="preserve"> 많기 때문에 상당히 불안정한 특성을 가지고 있다.</w:t>
      </w:r>
      <w:r w:rsidR="00E05854">
        <w:rPr>
          <w:rFonts w:eastAsiaTheme="minorHAnsi"/>
          <w:szCs w:val="20"/>
        </w:rPr>
        <w:t xml:space="preserve"> </w:t>
      </w:r>
      <w:r w:rsidR="00E05854">
        <w:rPr>
          <w:rFonts w:eastAsiaTheme="minorHAnsi" w:hint="eastAsia"/>
          <w:szCs w:val="20"/>
        </w:rPr>
        <w:t>뿐만 아니라 해당 전략은 국채의 가격 상승을 통해 적극적인 차익거래를 하는 전략이 아닌 고정금리를 꾸준히 받으며 채권 시장의 급격한 하락을 방어하며 운용하는 포트폴리오입니다.</w:t>
      </w:r>
      <w:r w:rsidR="00E05854">
        <w:rPr>
          <w:rFonts w:eastAsiaTheme="minorHAnsi"/>
          <w:szCs w:val="20"/>
        </w:rPr>
        <w:t xml:space="preserve"> </w:t>
      </w:r>
      <w:r w:rsidR="00E05854">
        <w:rPr>
          <w:rFonts w:eastAsiaTheme="minorHAnsi" w:hint="eastAsia"/>
          <w:szCs w:val="20"/>
        </w:rPr>
        <w:t xml:space="preserve">따라서 샤프지수자체를 초점 맞추기보다는 변동성 측면에서 접근하는 </w:t>
      </w:r>
      <w:proofErr w:type="spellStart"/>
      <w:r w:rsidR="00E05854">
        <w:rPr>
          <w:rFonts w:eastAsiaTheme="minorHAnsi" w:hint="eastAsia"/>
          <w:szCs w:val="20"/>
        </w:rPr>
        <w:t>리스크패리티가</w:t>
      </w:r>
      <w:proofErr w:type="spellEnd"/>
      <w:r w:rsidR="00E05854">
        <w:rPr>
          <w:rFonts w:eastAsiaTheme="minorHAnsi" w:hint="eastAsia"/>
          <w:szCs w:val="20"/>
        </w:rPr>
        <w:t xml:space="preserve"> 가장 적합하다고 생각하였습니다. </w:t>
      </w:r>
      <w:r w:rsidRPr="00370923">
        <w:rPr>
          <w:rFonts w:eastAsiaTheme="minorHAnsi" w:hint="eastAsia"/>
          <w:szCs w:val="20"/>
        </w:rPr>
        <w:t>이후 비중</w:t>
      </w:r>
      <w:r w:rsidR="00E05854">
        <w:rPr>
          <w:rFonts w:eastAsiaTheme="minorHAnsi" w:hint="eastAsia"/>
          <w:szCs w:val="20"/>
        </w:rPr>
        <w:t>을</w:t>
      </w:r>
      <w:r w:rsidRPr="00370923">
        <w:rPr>
          <w:rFonts w:eastAsiaTheme="minorHAnsi" w:hint="eastAsia"/>
          <w:szCs w:val="20"/>
        </w:rPr>
        <w:t xml:space="preserve"> 산출</w:t>
      </w:r>
      <w:r w:rsidR="00E05854">
        <w:rPr>
          <w:rFonts w:eastAsiaTheme="minorHAnsi" w:hint="eastAsia"/>
          <w:szCs w:val="20"/>
        </w:rPr>
        <w:t>하</w:t>
      </w:r>
      <w:r w:rsidRPr="00370923">
        <w:rPr>
          <w:rFonts w:eastAsiaTheme="minorHAnsi" w:hint="eastAsia"/>
          <w:szCs w:val="20"/>
        </w:rPr>
        <w:t xml:space="preserve">면 산출한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 xml:space="preserve"> 비중에서 단기 장기채권의 비중을 리스크 패리티 전략으로 동일 위험으로 자산을 배분하게끔 하였습니다.</w:t>
      </w:r>
      <w:r w:rsidRPr="00370923">
        <w:rPr>
          <w:rFonts w:eastAsiaTheme="minorHAnsi"/>
          <w:szCs w:val="20"/>
        </w:rPr>
        <w:t xml:space="preserve"> </w:t>
      </w:r>
    </w:p>
    <w:p w14:paraId="3D1E9CBA" w14:textId="575A8E35" w:rsidR="00A607C1" w:rsidRPr="00370923" w:rsidRDefault="00744642" w:rsidP="00744642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전체적인 방법론을 요약하면 다음과 같습니다.</w:t>
      </w:r>
    </w:p>
    <w:p w14:paraId="30454DC6" w14:textId="30DD3C45" w:rsidR="00626AD1" w:rsidRPr="00370923" w:rsidRDefault="00626AD1" w:rsidP="00626AD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우선,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큰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/>
          <w:szCs w:val="20"/>
        </w:rPr>
        <w:t>6</w:t>
      </w:r>
      <w:r w:rsidRPr="00370923">
        <w:rPr>
          <w:rFonts w:eastAsiaTheme="minorHAnsi" w:hint="eastAsia"/>
          <w:szCs w:val="20"/>
        </w:rPr>
        <w:t>개를 다음과 같이 나눕니다.</w:t>
      </w:r>
    </w:p>
    <w:p w14:paraId="67548A37" w14:textId="384959B3" w:rsidR="00F0475D" w:rsidRPr="00370923" w:rsidRDefault="00626AD1" w:rsidP="00F0475D">
      <w:pPr>
        <w:pStyle w:val="a3"/>
        <w:ind w:leftChars="0" w:left="760"/>
        <w:rPr>
          <w:rFonts w:eastAsiaTheme="minorHAnsi"/>
          <w:szCs w:val="20"/>
        </w:rPr>
      </w:pPr>
      <w:proofErr w:type="spellStart"/>
      <w:r w:rsidRPr="00370923">
        <w:rPr>
          <w:rFonts w:eastAsiaTheme="minorHAnsi" w:hint="eastAsia"/>
          <w:szCs w:val="20"/>
        </w:rPr>
        <w:t>하이일드</w:t>
      </w:r>
      <w:proofErr w:type="spellEnd"/>
      <w:r w:rsidRPr="00370923">
        <w:rPr>
          <w:rFonts w:eastAsiaTheme="minorHAnsi" w:hint="eastAsia"/>
          <w:szCs w:val="20"/>
        </w:rPr>
        <w:t>(회사채 포함</w:t>
      </w:r>
      <w:r w:rsidRPr="00370923">
        <w:rPr>
          <w:rFonts w:eastAsiaTheme="minorHAnsi"/>
          <w:szCs w:val="20"/>
        </w:rPr>
        <w:t xml:space="preserve">), </w:t>
      </w:r>
      <w:r w:rsidRPr="00370923">
        <w:rPr>
          <w:rFonts w:eastAsiaTheme="minorHAnsi" w:hint="eastAsia"/>
          <w:szCs w:val="20"/>
        </w:rPr>
        <w:t>금,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국채,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달러,</w:t>
      </w:r>
      <w:r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>T</w:t>
      </w:r>
      <w:r w:rsidR="00F0475D" w:rsidRPr="00370923">
        <w:rPr>
          <w:rFonts w:eastAsiaTheme="minorHAnsi"/>
          <w:szCs w:val="20"/>
        </w:rPr>
        <w:t>IPS</w:t>
      </w:r>
    </w:p>
    <w:p w14:paraId="7102EA56" w14:textId="61F1FE2B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이후 자산군에 따라 대표적인 지표들과 각종 금융 지표들을 활용하여 자산의 국면을</w:t>
      </w:r>
      <w:r w:rsidRPr="00370923">
        <w:rPr>
          <w:rFonts w:eastAsiaTheme="minorHAnsi"/>
          <w:szCs w:val="20"/>
        </w:rPr>
        <w:t xml:space="preserve"> ICC-PO method</w:t>
      </w:r>
      <w:r w:rsidRPr="00370923">
        <w:rPr>
          <w:rFonts w:eastAsiaTheme="minorHAnsi" w:hint="eastAsia"/>
          <w:szCs w:val="20"/>
        </w:rPr>
        <w:t>를 활용하여 국면을 추정합니다.</w:t>
      </w:r>
    </w:p>
    <w:p w14:paraId="1BB0A7B7" w14:textId="5579A0E5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추정한 국면 중 가장 최근 </w:t>
      </w:r>
      <w:r w:rsidRPr="00370923">
        <w:rPr>
          <w:rFonts w:eastAsiaTheme="minorHAnsi"/>
          <w:szCs w:val="20"/>
        </w:rPr>
        <w:t>10</w:t>
      </w:r>
      <w:r w:rsidRPr="00370923">
        <w:rPr>
          <w:rFonts w:eastAsiaTheme="minorHAnsi" w:hint="eastAsia"/>
          <w:szCs w:val="20"/>
        </w:rPr>
        <w:t>주 동안 가장 많이 관찰된 국면을 현재의 국면이라고 판단합니다.</w:t>
      </w:r>
      <w:r w:rsidRPr="00370923">
        <w:rPr>
          <w:rFonts w:eastAsiaTheme="minorHAnsi"/>
          <w:szCs w:val="20"/>
        </w:rPr>
        <w:t xml:space="preserve"> (</w:t>
      </w:r>
      <w:r w:rsidRPr="00370923">
        <w:rPr>
          <w:rFonts w:eastAsiaTheme="minorHAnsi" w:hint="eastAsia"/>
          <w:szCs w:val="20"/>
        </w:rPr>
        <w:t xml:space="preserve">논문에서는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일로 가정</w:t>
      </w:r>
      <w:r w:rsidRPr="00370923">
        <w:rPr>
          <w:rFonts w:eastAsiaTheme="minorHAnsi"/>
          <w:szCs w:val="20"/>
        </w:rPr>
        <w:t>)</w:t>
      </w:r>
    </w:p>
    <w:p w14:paraId="4452E5E3" w14:textId="6550B3EA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이후 추정한 최근 국면과 같은 국면이었던 과거의 데이터들을 </w:t>
      </w:r>
      <w:r w:rsidRPr="00370923">
        <w:rPr>
          <w:rFonts w:eastAsiaTheme="minorHAnsi"/>
          <w:szCs w:val="20"/>
        </w:rPr>
        <w:t>merge</w:t>
      </w:r>
      <w:r w:rsidRPr="00370923">
        <w:rPr>
          <w:rFonts w:eastAsiaTheme="minorHAnsi" w:hint="eastAsia"/>
          <w:szCs w:val="20"/>
        </w:rPr>
        <w:t xml:space="preserve">하여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="00E05854"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포트폴리오 최적화를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하여 자산군마다의 비중을 산출합니다.</w:t>
      </w:r>
    </w:p>
    <w:p w14:paraId="0A885DF5" w14:textId="3C6572A1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이후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 xml:space="preserve"> 속에서 </w:t>
      </w:r>
      <w:proofErr w:type="gramStart"/>
      <w:r w:rsidRPr="00370923">
        <w:rPr>
          <w:rFonts w:eastAsiaTheme="minorHAnsi" w:hint="eastAsia"/>
          <w:szCs w:val="20"/>
        </w:rPr>
        <w:t>장기,단기</w:t>
      </w:r>
      <w:proofErr w:type="gramEnd"/>
      <w:r w:rsidRPr="00370923">
        <w:rPr>
          <w:rFonts w:eastAsiaTheme="minorHAnsi" w:hint="eastAsia"/>
          <w:szCs w:val="20"/>
        </w:rPr>
        <w:t>,중기 채권들의 비중을 r</w:t>
      </w:r>
      <w:r w:rsidRPr="00370923">
        <w:rPr>
          <w:rFonts w:eastAsiaTheme="minorHAnsi"/>
          <w:szCs w:val="20"/>
        </w:rPr>
        <w:t xml:space="preserve">isk-parity </w:t>
      </w:r>
      <w:r w:rsidRPr="00370923">
        <w:rPr>
          <w:rFonts w:eastAsiaTheme="minorHAnsi" w:hint="eastAsia"/>
          <w:szCs w:val="20"/>
        </w:rPr>
        <w:t>전략으로 동일 위험 기여도로 자산을 배분하게끔 설정해줍니다.</w:t>
      </w:r>
    </w:p>
    <w:p w14:paraId="524D9789" w14:textId="77777777" w:rsidR="001A7A67" w:rsidRDefault="00F0475D" w:rsidP="001A7A67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매월 월간 </w:t>
      </w:r>
      <w:proofErr w:type="spellStart"/>
      <w:r w:rsidRPr="00370923">
        <w:rPr>
          <w:rFonts w:eastAsiaTheme="minorHAnsi" w:hint="eastAsia"/>
          <w:szCs w:val="20"/>
        </w:rPr>
        <w:t>리밸런싱을</w:t>
      </w:r>
      <w:proofErr w:type="spellEnd"/>
      <w:r w:rsidRPr="00370923">
        <w:rPr>
          <w:rFonts w:eastAsiaTheme="minorHAnsi" w:hint="eastAsia"/>
          <w:szCs w:val="20"/>
        </w:rPr>
        <w:t xml:space="preserve"> 위의 </w:t>
      </w:r>
      <w:r w:rsidRPr="00370923">
        <w:rPr>
          <w:rFonts w:eastAsiaTheme="minorHAnsi"/>
          <w:szCs w:val="20"/>
        </w:rPr>
        <w:t>1~5</w:t>
      </w:r>
      <w:proofErr w:type="gramStart"/>
      <w:r w:rsidRPr="00370923">
        <w:rPr>
          <w:rFonts w:eastAsiaTheme="minorHAnsi" w:hint="eastAsia"/>
          <w:szCs w:val="20"/>
        </w:rPr>
        <w:t xml:space="preserve">단계를 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반복</w:t>
      </w:r>
      <w:proofErr w:type="gramEnd"/>
      <w:r w:rsidRPr="00370923">
        <w:rPr>
          <w:rFonts w:eastAsiaTheme="minorHAnsi" w:hint="eastAsia"/>
          <w:szCs w:val="20"/>
        </w:rPr>
        <w:t xml:space="preserve"> 진행해줍니다.</w:t>
      </w:r>
    </w:p>
    <w:p w14:paraId="49FBC552" w14:textId="77777777" w:rsidR="00B951C1" w:rsidRDefault="00B951C1" w:rsidP="001A7A67">
      <w:pPr>
        <w:rPr>
          <w:rFonts w:eastAsiaTheme="minorHAnsi"/>
          <w:b/>
          <w:bCs/>
          <w:sz w:val="24"/>
          <w:szCs w:val="24"/>
        </w:rPr>
      </w:pPr>
    </w:p>
    <w:p w14:paraId="1C8A7E80" w14:textId="2CA17B16" w:rsidR="003C6408" w:rsidRPr="001A7A67" w:rsidRDefault="003C6408" w:rsidP="001A7A67">
      <w:pPr>
        <w:rPr>
          <w:rFonts w:eastAsiaTheme="minorHAnsi"/>
          <w:b/>
          <w:bCs/>
          <w:sz w:val="24"/>
          <w:szCs w:val="24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활용 데이터</w:t>
      </w:r>
    </w:p>
    <w:p w14:paraId="7E8C7C42" w14:textId="0E57D25E" w:rsidR="00744642" w:rsidRPr="00370923" w:rsidRDefault="00744642" w:rsidP="001A7A67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우선 데이터는 </w:t>
      </w:r>
      <w:r w:rsidRPr="00370923">
        <w:rPr>
          <w:rFonts w:eastAsiaTheme="minorHAnsi"/>
          <w:szCs w:val="20"/>
        </w:rPr>
        <w:t>14</w:t>
      </w:r>
      <w:r w:rsidRPr="00370923">
        <w:rPr>
          <w:rFonts w:eastAsiaTheme="minorHAnsi" w:hint="eastAsia"/>
          <w:szCs w:val="20"/>
        </w:rPr>
        <w:t xml:space="preserve">년까지 밖에 없어 </w:t>
      </w:r>
      <w:proofErr w:type="spellStart"/>
      <w:r w:rsidRPr="00370923">
        <w:rPr>
          <w:rFonts w:eastAsiaTheme="minorHAnsi" w:hint="eastAsia"/>
          <w:szCs w:val="20"/>
        </w:rPr>
        <w:t>모수를</w:t>
      </w:r>
      <w:proofErr w:type="spellEnd"/>
      <w:r w:rsidRPr="00370923">
        <w:rPr>
          <w:rFonts w:eastAsiaTheme="minorHAnsi" w:hint="eastAsia"/>
          <w:szCs w:val="20"/>
        </w:rPr>
        <w:t xml:space="preserve"> 추정하기 위해서 아래의 데이터들을 블룸버그 터미널을 통해 수집하였습니다.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국면에 활용한 데이터로는 다음과 같습니다.</w:t>
      </w:r>
    </w:p>
    <w:tbl>
      <w:tblPr>
        <w:tblpPr w:leftFromText="142" w:rightFromText="142" w:vertAnchor="text" w:tblpXSpec="center" w:tblpY="1"/>
        <w:tblOverlap w:val="never"/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2"/>
        <w:gridCol w:w="1806"/>
        <w:gridCol w:w="2250"/>
        <w:gridCol w:w="1420"/>
        <w:gridCol w:w="1048"/>
        <w:gridCol w:w="1717"/>
      </w:tblGrid>
      <w:tr w:rsidR="00626AD1" w:rsidRPr="00370923" w14:paraId="653B5B79" w14:textId="77777777" w:rsidTr="00370923">
        <w:trPr>
          <w:trHeight w:val="320"/>
        </w:trPr>
        <w:tc>
          <w:tcPr>
            <w:tcW w:w="1512" w:type="dxa"/>
          </w:tcPr>
          <w:p w14:paraId="680670BF" w14:textId="5E1A6886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F21AF3F" w14:textId="1B8582CE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USGG3M</w:t>
            </w:r>
          </w:p>
          <w:p w14:paraId="618D831B" w14:textId="6BF7DDB1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  <w:p w14:paraId="04D99F67" w14:textId="1561BA40" w:rsidR="00B818AB" w:rsidRPr="00BF5D0B" w:rsidRDefault="00B818AB" w:rsidP="00626A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1852754" w14:textId="77777777" w:rsid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NFCIADJ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</w:p>
          <w:p w14:paraId="6A366227" w14:textId="181AA6FE" w:rsidR="00B818A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  <w:p w14:paraId="2BC4F7BA" w14:textId="029A0820" w:rsidR="00370923" w:rsidRPr="00BF5D0B" w:rsidRDefault="00370923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0F453861" w14:textId="1F00CCBC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LUACTRUU</w:t>
            </w:r>
          </w:p>
          <w:p w14:paraId="3E607516" w14:textId="1A4CCC45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157890A8" w14:textId="321D4C75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DXY </w:t>
            </w: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Curncy</w:t>
            </w:r>
            <w:proofErr w:type="spellEnd"/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5EBFE0FD" w14:textId="7CBAFE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XAU BGN</w:t>
            </w:r>
          </w:p>
          <w:p w14:paraId="4D523155" w14:textId="6D909563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Curnc</w:t>
            </w: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y</w:t>
            </w:r>
            <w:proofErr w:type="spellEnd"/>
          </w:p>
        </w:tc>
      </w:tr>
      <w:tr w:rsidR="00626AD1" w:rsidRPr="00370923" w14:paraId="64829A3E" w14:textId="77777777" w:rsidTr="00370923">
        <w:trPr>
          <w:trHeight w:val="127"/>
        </w:trPr>
        <w:tc>
          <w:tcPr>
            <w:tcW w:w="1512" w:type="dxa"/>
          </w:tcPr>
          <w:p w14:paraId="0B48B412" w14:textId="77777777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Data</w:t>
            </w:r>
            <w:r w:rsidR="00370923"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09513D4" w14:textId="654DD684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</w:t>
            </w:r>
            <w:r w:rsidR="00370923"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16BA520B" w14:textId="5847DA8A" w:rsidR="00626AD1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3month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  <w:r w:rsidRPr="00370923"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  <w:t>c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orporate bond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4EA2679" w14:textId="5797CBBB" w:rsidR="00626AD1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Courier New" w:hint="eastAsia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Courier New"/>
                <w:color w:val="000000"/>
                <w:kern w:val="0"/>
                <w:szCs w:val="20"/>
              </w:rPr>
              <w:t>Chicago FED Adjusted Financial Condition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3820598F" w14:textId="77777777" w:rsidR="00626AD1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corporate_</w:t>
            </w:r>
          </w:p>
          <w:p w14:paraId="25D2A575" w14:textId="756F987A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73D4FCC" w14:textId="07715ABA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dollar</w:t>
            </w:r>
          </w:p>
          <w:p w14:paraId="1D224782" w14:textId="55396E77" w:rsidR="00B818AB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index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66F918EF" w14:textId="5E6A1946" w:rsidR="00B818AB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G</w:t>
            </w: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old</w:t>
            </w:r>
          </w:p>
          <w:p w14:paraId="471DFD13" w14:textId="174FA5AC" w:rsidR="00370923" w:rsidRPr="00370923" w:rsidRDefault="00370923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ndex</w:t>
            </w:r>
          </w:p>
        </w:tc>
      </w:tr>
      <w:tr w:rsidR="00626AD1" w:rsidRPr="00370923" w14:paraId="72693B9F" w14:textId="77777777" w:rsidTr="00370923">
        <w:trPr>
          <w:trHeight w:val="377"/>
        </w:trPr>
        <w:tc>
          <w:tcPr>
            <w:tcW w:w="1512" w:type="dxa"/>
          </w:tcPr>
          <w:p w14:paraId="67B998F5" w14:textId="1B46399B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32B5CCDF" w14:textId="2CC127F3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CSI BARC</w:t>
            </w:r>
          </w:p>
          <w:p w14:paraId="25914DE0" w14:textId="0391EF6F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43FA85F" w14:textId="77777777" w:rsid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I14031US </w:t>
            </w:r>
          </w:p>
          <w:p w14:paraId="526552C1" w14:textId="392B0B2B" w:rsidR="00B818AB" w:rsidRPr="00370923" w:rsidRDefault="00B818AB" w:rsidP="00370923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4CA74F2C" w14:textId="09264D8D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LUACOAS</w:t>
            </w:r>
          </w:p>
          <w:p w14:paraId="1424A1CA" w14:textId="795E8A7B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11921FA4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TIPS</w:t>
            </w:r>
          </w:p>
          <w:p w14:paraId="5C5F7688" w14:textId="29E702FA" w:rsidR="00626AD1" w:rsidRPr="00370923" w:rsidRDefault="00626AD1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>i</w:t>
            </w: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ndex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32CCBD84" w14:textId="1D79DD83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US0003M</w:t>
            </w:r>
          </w:p>
          <w:p w14:paraId="5553296E" w14:textId="2A414649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</w:tr>
      <w:tr w:rsidR="00626AD1" w:rsidRPr="00370923" w14:paraId="5B52B439" w14:textId="77777777" w:rsidTr="00370923">
        <w:trPr>
          <w:trHeight w:val="320"/>
        </w:trPr>
        <w:tc>
          <w:tcPr>
            <w:tcW w:w="1512" w:type="dxa"/>
          </w:tcPr>
          <w:p w14:paraId="37954056" w14:textId="77777777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Data</w:t>
            </w:r>
          </w:p>
          <w:p w14:paraId="3858F74B" w14:textId="0A8D623D" w:rsidR="00B818AB" w:rsidRPr="00370923" w:rsidRDefault="00370923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313129BE" w14:textId="14AF114E" w:rsidR="00B818AB" w:rsidRPr="00BF5D0B" w:rsidRDefault="00626AD1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H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ighyield</w:t>
            </w:r>
            <w:proofErr w:type="spellEnd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spread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61B305F" w14:textId="6D3B3D64" w:rsidR="00B818AB" w:rsidRPr="00BF5D0B" w:rsidRDefault="00626AD1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H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ighyield</w:t>
            </w:r>
            <w:proofErr w:type="spellEnd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1C1B77E4" w14:textId="1D62798F" w:rsidR="00626AD1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Investment Grade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4D33553" w14:textId="24B9BD18" w:rsidR="00626AD1" w:rsidRPr="00BF5D0B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TIPS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15B1A6A5" w14:textId="1CA14CAF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US </w:t>
            </w: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treasury_bond</w:t>
            </w:r>
            <w:proofErr w:type="spellEnd"/>
          </w:p>
        </w:tc>
      </w:tr>
      <w:tr w:rsidR="00626AD1" w:rsidRPr="00370923" w14:paraId="0C753586" w14:textId="77777777" w:rsidTr="00370923">
        <w:trPr>
          <w:trHeight w:val="320"/>
        </w:trPr>
        <w:tc>
          <w:tcPr>
            <w:tcW w:w="1512" w:type="dxa"/>
          </w:tcPr>
          <w:p w14:paraId="39BA7B53" w14:textId="21DEE320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lastRenderedPageBreak/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70086443" w14:textId="58F3D185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VIX index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CFB630B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2313447C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5371852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1DACE260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</w:tr>
      <w:tr w:rsidR="00626AD1" w:rsidRPr="00370923" w14:paraId="7D172532" w14:textId="77777777" w:rsidTr="00370923">
        <w:trPr>
          <w:trHeight w:val="320"/>
        </w:trPr>
        <w:tc>
          <w:tcPr>
            <w:tcW w:w="1512" w:type="dxa"/>
          </w:tcPr>
          <w:p w14:paraId="61928505" w14:textId="77777777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Data</w:t>
            </w:r>
          </w:p>
          <w:p w14:paraId="7583E735" w14:textId="2A50998F" w:rsidR="00B818AB" w:rsidRPr="00370923" w:rsidRDefault="00370923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1ADEE32D" w14:textId="4D05FCDD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VIX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3BE024C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5B6B0C5A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4C5C485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2210E468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</w:tr>
    </w:tbl>
    <w:p w14:paraId="6EA57403" w14:textId="0546665E" w:rsidR="00744642" w:rsidRPr="00370923" w:rsidRDefault="00370F2B" w:rsidP="00370F2B">
      <w:pPr>
        <w:jc w:val="center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&lt;표</w:t>
      </w:r>
      <w:proofErr w:type="gramStart"/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국면데이터를 구하기 위해 사용된 데이터</w:t>
      </w:r>
      <w:r>
        <w:rPr>
          <w:rFonts w:eastAsiaTheme="minorHAnsi"/>
          <w:szCs w:val="20"/>
        </w:rPr>
        <w:t>&gt;</w:t>
      </w:r>
    </w:p>
    <w:p w14:paraId="2C338273" w14:textId="63233E42" w:rsidR="003C6408" w:rsidRDefault="00744642" w:rsidP="00F0475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hint="eastAsia"/>
          <w:sz w:val="20"/>
          <w:szCs w:val="20"/>
        </w:rPr>
      </w:pPr>
      <w:r w:rsidRPr="00370923">
        <w:rPr>
          <w:rFonts w:asciiTheme="minorHAnsi" w:eastAsiaTheme="minorHAnsi" w:hAnsiTheme="minorHAnsi" w:hint="eastAsia"/>
          <w:sz w:val="20"/>
          <w:szCs w:val="20"/>
        </w:rPr>
        <w:t xml:space="preserve">제시된 </w:t>
      </w:r>
      <w:proofErr w:type="spellStart"/>
      <w:r w:rsidRPr="00370923">
        <w:rPr>
          <w:rFonts w:asciiTheme="minorHAnsi" w:eastAsiaTheme="minorHAnsi" w:hAnsiTheme="minorHAnsi" w:hint="eastAsia"/>
          <w:sz w:val="20"/>
          <w:szCs w:val="20"/>
        </w:rPr>
        <w:t>데이터중</w:t>
      </w:r>
      <w:proofErr w:type="spellEnd"/>
      <w:r w:rsidRPr="00370923">
        <w:rPr>
          <w:rFonts w:asciiTheme="minorHAnsi" w:eastAsiaTheme="minorHAnsi" w:hAnsiTheme="minorHAnsi" w:hint="eastAsia"/>
          <w:sz w:val="20"/>
          <w:szCs w:val="20"/>
        </w:rPr>
        <w:t xml:space="preserve"> 활용하지 않은 데이터로는 </w:t>
      </w:r>
      <w:proofErr w:type="spellStart"/>
      <w:r w:rsidRPr="00370923">
        <w:rPr>
          <w:rFonts w:asciiTheme="minorHAnsi" w:eastAsiaTheme="minorHAnsi" w:hAnsiTheme="minorHAnsi" w:hint="eastAsia"/>
          <w:sz w:val="20"/>
          <w:szCs w:val="20"/>
        </w:rPr>
        <w:t>원달러</w:t>
      </w:r>
      <w:proofErr w:type="spellEnd"/>
      <w:r w:rsidRPr="00370923">
        <w:rPr>
          <w:rFonts w:asciiTheme="minorHAnsi" w:eastAsiaTheme="minorHAnsi" w:hAnsiTheme="minorHAnsi" w:hint="eastAsia"/>
          <w:sz w:val="20"/>
          <w:szCs w:val="20"/>
        </w:rPr>
        <w:t xml:space="preserve"> 환율과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LG98OAS </w:t>
      </w:r>
      <w:proofErr w:type="gramStart"/>
      <w:r w:rsidR="00B818AB" w:rsidRPr="00370923">
        <w:rPr>
          <w:rFonts w:asciiTheme="minorHAnsi" w:eastAsiaTheme="minorHAnsi" w:hAnsiTheme="minorHAnsi"/>
          <w:sz w:val="20"/>
          <w:szCs w:val="20"/>
        </w:rPr>
        <w:t>Index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입니다</w:t>
      </w:r>
      <w:proofErr w:type="gram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.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원달러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환율의 경우는 E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TF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자산들 대부분은 외국 자산임에 비해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원달러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환율은 국내의 위험도 포함된 지표이기에 적절하지 않다고 판단하였습니다. 이에 따라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원달러</w:t>
      </w:r>
      <w:proofErr w:type="spellEnd"/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환율대신에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>DXY index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를 편입하여 미국 시장의 위험을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위주로 국면을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판단해주게끔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하였습니다.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하이일드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스프레드인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>LG98OAS Index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는 블룸버그에서 찾을 수 없는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티커로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나와 해당 데이터를 활용하지 않고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cs="Courier New"/>
          <w:color w:val="000000"/>
          <w:sz w:val="20"/>
          <w:szCs w:val="20"/>
        </w:rPr>
        <w:t>CSI BARC Index</w:t>
      </w:r>
      <w:r w:rsidR="00B818AB" w:rsidRPr="00370923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를 활용하였습니다.</w:t>
      </w:r>
      <w:r w:rsidR="00F0475D" w:rsidRPr="00370923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 </w:t>
      </w:r>
      <w:r w:rsidR="00626AD1" w:rsidRPr="00370923">
        <w:rPr>
          <w:rFonts w:asciiTheme="minorHAnsi" w:eastAsiaTheme="minorHAnsi" w:hAnsiTheme="minorHAnsi" w:hint="eastAsia"/>
          <w:sz w:val="20"/>
          <w:szCs w:val="20"/>
        </w:rPr>
        <w:t>위의 데이터</w:t>
      </w:r>
      <w:r w:rsidR="00F0475D" w:rsidRPr="00370923">
        <w:rPr>
          <w:rFonts w:asciiTheme="minorHAnsi" w:eastAsiaTheme="minorHAnsi" w:hAnsiTheme="minorHAnsi" w:hint="eastAsia"/>
          <w:sz w:val="20"/>
          <w:szCs w:val="20"/>
        </w:rPr>
        <w:t xml:space="preserve"> 모두 주간으로 데이터를 변환해주었고 데이터의 트렌드를 제거해주기 위해 </w:t>
      </w:r>
      <w:proofErr w:type="spellStart"/>
      <w:r w:rsidR="00F0475D" w:rsidRPr="00370923">
        <w:rPr>
          <w:rFonts w:asciiTheme="minorHAnsi" w:eastAsiaTheme="minorHAnsi" w:hAnsiTheme="minorHAnsi" w:hint="eastAsia"/>
          <w:sz w:val="20"/>
          <w:szCs w:val="20"/>
        </w:rPr>
        <w:t>논문에서와</w:t>
      </w:r>
      <w:proofErr w:type="spellEnd"/>
      <w:r w:rsidR="00F0475D" w:rsidRPr="00370923">
        <w:rPr>
          <w:rFonts w:asciiTheme="minorHAnsi" w:eastAsiaTheme="minorHAnsi" w:hAnsiTheme="minorHAnsi" w:hint="eastAsia"/>
          <w:sz w:val="20"/>
          <w:szCs w:val="20"/>
        </w:rPr>
        <w:t xml:space="preserve"> 같이 차분을 하여 진행하였습니다.</w:t>
      </w:r>
      <w:r w:rsidR="00F0475D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356B73">
        <w:rPr>
          <w:rFonts w:asciiTheme="minorHAnsi" w:eastAsiaTheme="minorHAnsi" w:hAnsiTheme="minorHAnsi" w:hint="eastAsia"/>
          <w:sz w:val="20"/>
          <w:szCs w:val="20"/>
        </w:rPr>
        <w:t xml:space="preserve">추가적으로 </w:t>
      </w:r>
      <w:r w:rsidR="00356B73">
        <w:rPr>
          <w:rFonts w:asciiTheme="minorHAnsi" w:eastAsiaTheme="minorHAnsi" w:hAnsiTheme="minorHAnsi"/>
          <w:sz w:val="20"/>
          <w:szCs w:val="20"/>
        </w:rPr>
        <w:t xml:space="preserve">VIX </w:t>
      </w:r>
      <w:r w:rsidR="00356B73">
        <w:rPr>
          <w:rFonts w:asciiTheme="minorHAnsi" w:eastAsiaTheme="minorHAnsi" w:hAnsiTheme="minorHAnsi" w:hint="eastAsia"/>
          <w:sz w:val="20"/>
          <w:szCs w:val="20"/>
        </w:rPr>
        <w:t>지표를 사용했습니다.</w:t>
      </w:r>
      <w:r w:rsidR="00356B73">
        <w:rPr>
          <w:rFonts w:asciiTheme="minorHAnsi" w:eastAsiaTheme="minorHAnsi" w:hAnsiTheme="minorHAnsi"/>
          <w:sz w:val="20"/>
          <w:szCs w:val="20"/>
        </w:rPr>
        <w:t xml:space="preserve"> </w:t>
      </w:r>
      <w:r w:rsidR="00356B73">
        <w:rPr>
          <w:rFonts w:asciiTheme="minorHAnsi" w:eastAsiaTheme="minorHAnsi" w:hAnsiTheme="minorHAnsi" w:hint="eastAsia"/>
          <w:sz w:val="20"/>
          <w:szCs w:val="20"/>
        </w:rPr>
        <w:t>이는 시장의 급격한 하락을 가장 잘 반영하는 지표이기에 추가하였습니다.</w:t>
      </w:r>
    </w:p>
    <w:p w14:paraId="2733D0D1" w14:textId="77777777" w:rsidR="00C55EA7" w:rsidRPr="00370923" w:rsidRDefault="00C55EA7" w:rsidP="00F0475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 w:hint="eastAsia"/>
          <w:color w:val="000000"/>
          <w:sz w:val="20"/>
          <w:szCs w:val="20"/>
        </w:rPr>
      </w:pPr>
    </w:p>
    <w:p w14:paraId="60285F92" w14:textId="77777777" w:rsidR="00F0475D" w:rsidRPr="00370923" w:rsidRDefault="00F0475D" w:rsidP="00F0475D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추가적으로 주어진 </w:t>
      </w:r>
      <w:r w:rsidRPr="00370923">
        <w:rPr>
          <w:rFonts w:eastAsiaTheme="minorHAnsi"/>
          <w:szCs w:val="20"/>
        </w:rPr>
        <w:t>ETF</w:t>
      </w:r>
      <w:r w:rsidRPr="00370923">
        <w:rPr>
          <w:rFonts w:eastAsiaTheme="minorHAnsi" w:hint="eastAsia"/>
          <w:szCs w:val="20"/>
        </w:rPr>
        <w:t xml:space="preserve"> 데이터 역시 변동성을 추정하기엔 데이터 수가 부족하여 과거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데이터를 블룸버그 터미널을 통해 가져왔습니다.</w:t>
      </w:r>
    </w:p>
    <w:p w14:paraId="16D6A41E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ice </w:t>
      </w:r>
      <w:proofErr w:type="spellStart"/>
      <w:r w:rsidRPr="00370923">
        <w:rPr>
          <w:rFonts w:eastAsiaTheme="minorHAnsi"/>
          <w:szCs w:val="20"/>
        </w:rPr>
        <w:t>u.s.</w:t>
      </w:r>
      <w:proofErr w:type="spellEnd"/>
      <w:r w:rsidRPr="00370923">
        <w:rPr>
          <w:rFonts w:eastAsiaTheme="minorHAnsi"/>
          <w:szCs w:val="20"/>
        </w:rPr>
        <w:t xml:space="preserve"> treasury 20+ year bond </w:t>
      </w:r>
      <w:proofErr w:type="gramStart"/>
      <w:r w:rsidRPr="00370923">
        <w:rPr>
          <w:rFonts w:eastAsiaTheme="minorHAnsi"/>
          <w:szCs w:val="20"/>
        </w:rPr>
        <w:t>index(</w:t>
      </w:r>
      <w:proofErr w:type="gramEnd"/>
      <w:r w:rsidRPr="00370923">
        <w:rPr>
          <w:rFonts w:eastAsiaTheme="minorHAnsi" w:hint="eastAsia"/>
          <w:szCs w:val="20"/>
        </w:rPr>
        <w:t>T</w:t>
      </w:r>
      <w:r w:rsidRPr="00370923">
        <w:rPr>
          <w:rFonts w:eastAsiaTheme="minorHAnsi"/>
          <w:szCs w:val="20"/>
        </w:rPr>
        <w:t>LT)</w:t>
      </w:r>
    </w:p>
    <w:p w14:paraId="4362D031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 ICE </w:t>
      </w:r>
      <w:proofErr w:type="spellStart"/>
      <w:r w:rsidRPr="00370923">
        <w:rPr>
          <w:rFonts w:eastAsiaTheme="minorHAnsi"/>
          <w:szCs w:val="20"/>
        </w:rPr>
        <w:t>BofA</w:t>
      </w:r>
      <w:proofErr w:type="spellEnd"/>
      <w:r w:rsidRPr="00370923">
        <w:rPr>
          <w:rFonts w:eastAsiaTheme="minorHAnsi"/>
          <w:szCs w:val="20"/>
        </w:rPr>
        <w:t xml:space="preserve"> 7-10 Year US Corporate Index Total Return Index </w:t>
      </w:r>
      <w:proofErr w:type="gramStart"/>
      <w:r w:rsidRPr="00370923">
        <w:rPr>
          <w:rFonts w:eastAsiaTheme="minorHAnsi"/>
          <w:szCs w:val="20"/>
        </w:rPr>
        <w:t>Value(</w:t>
      </w:r>
      <w:proofErr w:type="gramEnd"/>
      <w:r w:rsidRPr="00370923">
        <w:rPr>
          <w:rFonts w:eastAsiaTheme="minorHAnsi"/>
          <w:szCs w:val="20"/>
        </w:rPr>
        <w:t>IEF)</w:t>
      </w:r>
    </w:p>
    <w:p w14:paraId="40D9B19B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ICE US Treasury 1-3 Year </w:t>
      </w:r>
      <w:proofErr w:type="gramStart"/>
      <w:r w:rsidRPr="00370923">
        <w:rPr>
          <w:rFonts w:eastAsiaTheme="minorHAnsi"/>
          <w:szCs w:val="20"/>
        </w:rPr>
        <w:t>Index(</w:t>
      </w:r>
      <w:proofErr w:type="gramEnd"/>
      <w:r w:rsidRPr="00370923">
        <w:rPr>
          <w:rFonts w:eastAsiaTheme="minorHAnsi"/>
          <w:szCs w:val="20"/>
        </w:rPr>
        <w:t>SHY)</w:t>
      </w:r>
    </w:p>
    <w:p w14:paraId="7A7F5DEC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ICE Short US Treasury Securities </w:t>
      </w:r>
      <w:proofErr w:type="gramStart"/>
      <w:r w:rsidRPr="00370923">
        <w:rPr>
          <w:rFonts w:eastAsiaTheme="minorHAnsi"/>
          <w:szCs w:val="20"/>
        </w:rPr>
        <w:t>Index(</w:t>
      </w:r>
      <w:proofErr w:type="gramEnd"/>
      <w:r w:rsidRPr="00370923">
        <w:rPr>
          <w:rFonts w:eastAsiaTheme="minorHAnsi"/>
          <w:szCs w:val="20"/>
        </w:rPr>
        <w:t>SHV)</w:t>
      </w:r>
    </w:p>
    <w:p w14:paraId="0343260B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 ICE </w:t>
      </w:r>
      <w:proofErr w:type="spellStart"/>
      <w:r w:rsidRPr="00370923">
        <w:rPr>
          <w:rFonts w:eastAsiaTheme="minorHAnsi"/>
          <w:szCs w:val="20"/>
        </w:rPr>
        <w:t>BofA</w:t>
      </w:r>
      <w:proofErr w:type="spellEnd"/>
      <w:r w:rsidRPr="00370923">
        <w:rPr>
          <w:rFonts w:eastAsiaTheme="minorHAnsi"/>
          <w:szCs w:val="20"/>
        </w:rPr>
        <w:t xml:space="preserve"> 15+ Year US Inflation-Linked Treasury </w:t>
      </w:r>
      <w:proofErr w:type="gramStart"/>
      <w:r w:rsidRPr="00370923">
        <w:rPr>
          <w:rFonts w:eastAsiaTheme="minorHAnsi"/>
          <w:szCs w:val="20"/>
        </w:rPr>
        <w:t>Index(</w:t>
      </w:r>
      <w:proofErr w:type="gramEnd"/>
      <w:r w:rsidRPr="00370923">
        <w:rPr>
          <w:rFonts w:eastAsiaTheme="minorHAnsi"/>
          <w:szCs w:val="20"/>
        </w:rPr>
        <w:t>LTPZ)  x</w:t>
      </w:r>
    </w:p>
    <w:p w14:paraId="4217187D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> Bloomberg U.S. Treasury Inflation</w:t>
      </w:r>
      <w:r w:rsidRPr="00370923">
        <w:rPr>
          <w:rFonts w:eastAsiaTheme="minorHAnsi" w:cs="Arial"/>
          <w:color w:val="1A1A1A"/>
          <w:szCs w:val="20"/>
          <w:shd w:val="clear" w:color="auto" w:fill="FFFFFF"/>
        </w:rPr>
        <w:t>-Protected Securities (TIPS) 0-5 Year Index (VTIP)</w:t>
      </w:r>
    </w:p>
    <w:p w14:paraId="0B133880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10+ Year Corporate Bond Index.  (VCLT)</w:t>
      </w:r>
    </w:p>
    <w:p w14:paraId="7B6B3CBF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5-10 Year Corporate Bond Index (VCIT)</w:t>
      </w:r>
    </w:p>
    <w:p w14:paraId="5C0658B5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1-5 Year Corporate Bond Index (VCSH)</w:t>
      </w:r>
    </w:p>
    <w:p w14:paraId="7A85F230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ICE </w:t>
      </w:r>
      <w:proofErr w:type="spell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BofA</w:t>
      </w:r>
      <w:proofErr w:type="spell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 US Treasury Bill Index (GSY)</w:t>
      </w:r>
    </w:p>
    <w:p w14:paraId="7FA924DA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 w:hint="eastAsia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Markit </w:t>
      </w:r>
      <w:proofErr w:type="spell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iBoxx</w:t>
      </w:r>
      <w:proofErr w:type="spell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® USD Liquid High Yield </w:t>
      </w:r>
      <w:proofErr w:type="gram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Index(</w:t>
      </w:r>
      <w:proofErr w:type="gram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>HYG)</w:t>
      </w:r>
    </w:p>
    <w:p w14:paraId="16F7C47F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ICE </w:t>
      </w:r>
      <w:proofErr w:type="spell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BofA</w:t>
      </w:r>
      <w:proofErr w:type="spell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 US High Yield TR USD (SHYG)</w:t>
      </w:r>
    </w:p>
    <w:p w14:paraId="3A39F502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proofErr w:type="gram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Gold(</w:t>
      </w:r>
      <w:proofErr w:type="gram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>IAU)</w:t>
      </w:r>
    </w:p>
    <w:p w14:paraId="5C792265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 ICE U.S. Treasury Core Bond </w:t>
      </w:r>
      <w:proofErr w:type="gram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Index(</w:t>
      </w:r>
      <w:proofErr w:type="gram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>GOVT)</w:t>
      </w:r>
    </w:p>
    <w:p w14:paraId="2E296046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lastRenderedPageBreak/>
        <w:t>Bloomberg U.S. Treasury Inflation Protected Securities (TIPS) Index</w:t>
      </w:r>
    </w:p>
    <w:p w14:paraId="350BA37E" w14:textId="41284E13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Markit </w:t>
      </w:r>
      <w:proofErr w:type="spell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iBoxx</w:t>
      </w:r>
      <w:proofErr w:type="spell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>® USD Liquid Investment Grade Index (LQD)</w:t>
      </w:r>
    </w:p>
    <w:p w14:paraId="4247FAA8" w14:textId="09DEB0AE" w:rsidR="00F0475D" w:rsidRDefault="00F0475D" w:rsidP="00F0475D">
      <w:pPr>
        <w:pStyle w:val="a3"/>
        <w:ind w:leftChars="0" w:left="360"/>
        <w:rPr>
          <w:rFonts w:eastAsiaTheme="minorHAnsi"/>
          <w:szCs w:val="20"/>
        </w:rPr>
      </w:pPr>
    </w:p>
    <w:p w14:paraId="3F2CB304" w14:textId="30DC75F3" w:rsidR="00C55EA7" w:rsidRDefault="00C55EA7" w:rsidP="00F0475D">
      <w:pPr>
        <w:pStyle w:val="a3"/>
        <w:ind w:leftChars="0" w:left="360"/>
        <w:rPr>
          <w:rFonts w:eastAsiaTheme="minorHAnsi"/>
          <w:szCs w:val="20"/>
        </w:rPr>
      </w:pPr>
    </w:p>
    <w:p w14:paraId="14A5A86C" w14:textId="77777777" w:rsidR="00C55EA7" w:rsidRPr="00370923" w:rsidRDefault="00C55EA7" w:rsidP="00F0475D">
      <w:pPr>
        <w:pStyle w:val="a3"/>
        <w:ind w:leftChars="0" w:left="360"/>
        <w:rPr>
          <w:rFonts w:eastAsiaTheme="minorHAnsi" w:hint="eastAsia"/>
          <w:szCs w:val="20"/>
        </w:rPr>
      </w:pPr>
    </w:p>
    <w:p w14:paraId="7FB988D7" w14:textId="683DD2D0" w:rsidR="001A7A67" w:rsidRPr="001A7A67" w:rsidRDefault="001A7A67">
      <w:pPr>
        <w:rPr>
          <w:rFonts w:eastAsiaTheme="minorHAnsi"/>
          <w:b/>
          <w:bCs/>
          <w:sz w:val="24"/>
          <w:szCs w:val="24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파라미터 설정</w:t>
      </w:r>
    </w:p>
    <w:p w14:paraId="3EABAACB" w14:textId="7E0ACF24" w:rsidR="00A607C1" w:rsidRPr="00370923" w:rsidRDefault="00A607C1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해당 전략의 파라미터는 총 </w:t>
      </w:r>
      <w:r w:rsidR="00A65E19" w:rsidRPr="00370923">
        <w:rPr>
          <w:rFonts w:eastAsiaTheme="minorHAnsi"/>
          <w:szCs w:val="20"/>
        </w:rPr>
        <w:t>4</w:t>
      </w:r>
      <w:r w:rsidRPr="00370923">
        <w:rPr>
          <w:rFonts w:eastAsiaTheme="minorHAnsi" w:hint="eastAsia"/>
          <w:szCs w:val="20"/>
        </w:rPr>
        <w:t>가지가 있습니다.</w:t>
      </w:r>
    </w:p>
    <w:p w14:paraId="1E091192" w14:textId="1A30E396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국면의 개수</w:t>
      </w:r>
    </w:p>
    <w:p w14:paraId="4E2F5715" w14:textId="2B28312C" w:rsidR="003C6408" w:rsidRPr="00370923" w:rsidRDefault="003C6408" w:rsidP="003C6408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먼저 </w:t>
      </w:r>
      <w:r w:rsidRPr="00370923">
        <w:rPr>
          <w:rFonts w:eastAsiaTheme="minorHAnsi"/>
          <w:szCs w:val="20"/>
        </w:rPr>
        <w:t>Dynamic portfolio optimization with inverse covariance clustering</w:t>
      </w:r>
      <w:r w:rsidRPr="00370923">
        <w:rPr>
          <w:rFonts w:eastAsiaTheme="minorHAnsi" w:hint="eastAsia"/>
          <w:szCs w:val="20"/>
        </w:rPr>
        <w:t>에 따르면,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해당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군집화 방법에서 국면의 개수는 자유롭게 정해도 되지만,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적절한 국면을 선택하려면 </w:t>
      </w:r>
      <w:r w:rsidRPr="00370923">
        <w:rPr>
          <w:rFonts w:eastAsiaTheme="minorHAnsi"/>
          <w:szCs w:val="20"/>
        </w:rPr>
        <w:t>BIC</w:t>
      </w:r>
      <w:r w:rsidRPr="00370923">
        <w:rPr>
          <w:rFonts w:eastAsiaTheme="minorHAnsi" w:hint="eastAsia"/>
          <w:szCs w:val="20"/>
        </w:rPr>
        <w:t>값을 기준으로 선택해야 한다고 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이에 따라 데이터가 모두 존재하는 </w:t>
      </w:r>
      <w:r w:rsidRPr="00370923">
        <w:rPr>
          <w:rFonts w:eastAsiaTheme="minorHAnsi"/>
          <w:szCs w:val="20"/>
        </w:rPr>
        <w:t>2002</w:t>
      </w:r>
      <w:r w:rsidRPr="00370923">
        <w:rPr>
          <w:rFonts w:eastAsiaTheme="minorHAnsi" w:hint="eastAsia"/>
          <w:szCs w:val="20"/>
        </w:rPr>
        <w:t xml:space="preserve">년부터 </w:t>
      </w:r>
      <w:r w:rsidRPr="00370923">
        <w:rPr>
          <w:rFonts w:eastAsiaTheme="minorHAnsi"/>
          <w:szCs w:val="20"/>
        </w:rPr>
        <w:t>2013</w:t>
      </w:r>
      <w:r w:rsidRPr="00370923">
        <w:rPr>
          <w:rFonts w:eastAsiaTheme="minorHAnsi" w:hint="eastAsia"/>
          <w:szCs w:val="20"/>
        </w:rPr>
        <w:t xml:space="preserve">년까지 국면을 2개부터 </w:t>
      </w:r>
      <w:r w:rsidRPr="00370923">
        <w:rPr>
          <w:rFonts w:eastAsiaTheme="minorHAnsi"/>
          <w:szCs w:val="20"/>
        </w:rPr>
        <w:t>5</w:t>
      </w:r>
      <w:r w:rsidRPr="00370923">
        <w:rPr>
          <w:rFonts w:eastAsiaTheme="minorHAnsi" w:hint="eastAsia"/>
          <w:szCs w:val="20"/>
        </w:rPr>
        <w:t xml:space="preserve">개까지 </w:t>
      </w:r>
      <w:proofErr w:type="spellStart"/>
      <w:r w:rsidRPr="00370923">
        <w:rPr>
          <w:rFonts w:eastAsiaTheme="minorHAnsi" w:hint="eastAsia"/>
          <w:szCs w:val="20"/>
        </w:rPr>
        <w:t>나누어본</w:t>
      </w:r>
      <w:proofErr w:type="spellEnd"/>
      <w:r w:rsidRPr="00370923">
        <w:rPr>
          <w:rFonts w:eastAsiaTheme="minorHAnsi" w:hint="eastAsia"/>
          <w:szCs w:val="20"/>
        </w:rPr>
        <w:t xml:space="preserve"> 결과의 </w:t>
      </w:r>
      <w:r w:rsidRPr="00370923">
        <w:rPr>
          <w:rFonts w:eastAsiaTheme="minorHAnsi"/>
          <w:szCs w:val="20"/>
        </w:rPr>
        <w:t>BIC</w:t>
      </w:r>
      <w:r w:rsidRPr="00370923">
        <w:rPr>
          <w:rFonts w:eastAsiaTheme="minorHAnsi" w:hint="eastAsia"/>
          <w:szCs w:val="20"/>
        </w:rPr>
        <w:t>는 다음과 같습니다.</w:t>
      </w:r>
    </w:p>
    <w:tbl>
      <w:tblPr>
        <w:tblW w:w="5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3C6408" w:rsidRPr="00BF5D0B" w14:paraId="09BD5718" w14:textId="77777777" w:rsidTr="003C6408">
        <w:trPr>
          <w:trHeight w:val="348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B86217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국면개수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98037D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2_regime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CACB6C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3_regime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EAAF32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4_regime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4FFD83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5_regime</w:t>
            </w:r>
          </w:p>
        </w:tc>
      </w:tr>
      <w:tr w:rsidR="003C6408" w:rsidRPr="00BF5D0B" w14:paraId="41A39B7F" w14:textId="77777777" w:rsidTr="003C6408">
        <w:trPr>
          <w:trHeight w:val="348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C2F8A7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BIC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C9FCB4" w14:textId="40C62F5B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3740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F05DA9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18804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45CED2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36651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1C317E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44584</w:t>
            </w:r>
          </w:p>
        </w:tc>
      </w:tr>
    </w:tbl>
    <w:p w14:paraId="6CDD2D17" w14:textId="77777777" w:rsidR="00C55EA7" w:rsidRDefault="001240D4" w:rsidP="00C55EA7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국면의 개수가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개에서 가장 작은 것을 알 수 있었으며,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이는 파라미터를 조정해도 동일한 결과를 얻었습니다.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따라서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본 프로젝트는 국면의 개수를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개로 한정하여 진행을 하였습니다.</w:t>
      </w:r>
    </w:p>
    <w:p w14:paraId="082BFAA0" w14:textId="04BB9055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/>
          <w:b/>
          <w:bCs/>
          <w:szCs w:val="20"/>
        </w:rPr>
        <w:t>Train dataset</w:t>
      </w:r>
      <w:r w:rsidRPr="00C55EA7">
        <w:rPr>
          <w:rFonts w:eastAsiaTheme="minorHAnsi" w:hint="eastAsia"/>
          <w:b/>
          <w:bCs/>
          <w:szCs w:val="20"/>
        </w:rPr>
        <w:t>의 기간</w:t>
      </w:r>
    </w:p>
    <w:p w14:paraId="24D064A2" w14:textId="054ADF9D" w:rsidR="003C6408" w:rsidRPr="00370923" w:rsidRDefault="00D04B85" w:rsidP="003C6408">
      <w:pPr>
        <w:pStyle w:val="a3"/>
        <w:ind w:leftChars="0" w:left="760"/>
        <w:rPr>
          <w:rFonts w:eastAsiaTheme="minorHAnsi" w:hint="eastAsia"/>
          <w:szCs w:val="20"/>
        </w:rPr>
      </w:pPr>
      <w:r w:rsidRPr="00370923">
        <w:rPr>
          <w:rFonts w:eastAsiaTheme="minorHAnsi" w:hint="eastAsia"/>
          <w:szCs w:val="20"/>
        </w:rPr>
        <w:t xml:space="preserve">데이터가 모두 존재하는 </w:t>
      </w:r>
      <w:r w:rsidRPr="00370923">
        <w:rPr>
          <w:rFonts w:eastAsiaTheme="minorHAnsi"/>
          <w:szCs w:val="20"/>
        </w:rPr>
        <w:t>2000</w:t>
      </w:r>
      <w:r w:rsidRPr="00370923">
        <w:rPr>
          <w:rFonts w:eastAsiaTheme="minorHAnsi" w:hint="eastAsia"/>
          <w:szCs w:val="20"/>
        </w:rPr>
        <w:t xml:space="preserve">년 </w:t>
      </w:r>
      <w:r w:rsidRPr="00370923">
        <w:rPr>
          <w:rFonts w:eastAsiaTheme="minorHAnsi"/>
          <w:szCs w:val="20"/>
        </w:rPr>
        <w:t>12</w:t>
      </w:r>
      <w:r w:rsidRPr="00370923">
        <w:rPr>
          <w:rFonts w:eastAsiaTheme="minorHAnsi" w:hint="eastAsia"/>
          <w:szCs w:val="20"/>
        </w:rPr>
        <w:t>월부터 시행하였습니다.</w:t>
      </w:r>
      <w:r w:rsidR="00F0475D"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>이는 위의 데이터들이 모두 주간 데이터로 존재하는 날짜입니다.</w:t>
      </w:r>
      <w:r w:rsidR="00F0475D"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 xml:space="preserve">이전 날짜에서는 월간데이터로 존재하는 경우가 대부분이라 </w:t>
      </w:r>
      <w:r w:rsidR="00F0475D" w:rsidRPr="00370923">
        <w:rPr>
          <w:rFonts w:eastAsiaTheme="minorHAnsi"/>
          <w:szCs w:val="20"/>
        </w:rPr>
        <w:t>2000</w:t>
      </w:r>
      <w:r w:rsidR="00F0475D" w:rsidRPr="00370923">
        <w:rPr>
          <w:rFonts w:eastAsiaTheme="minorHAnsi" w:hint="eastAsia"/>
          <w:szCs w:val="20"/>
        </w:rPr>
        <w:t xml:space="preserve">년 </w:t>
      </w:r>
      <w:r w:rsidR="00A65E19" w:rsidRPr="00370923">
        <w:rPr>
          <w:rFonts w:eastAsiaTheme="minorHAnsi" w:hint="eastAsia"/>
          <w:szCs w:val="20"/>
        </w:rPr>
        <w:t>1</w:t>
      </w:r>
      <w:r w:rsidR="00A65E19" w:rsidRPr="00370923">
        <w:rPr>
          <w:rFonts w:eastAsiaTheme="minorHAnsi"/>
          <w:szCs w:val="20"/>
        </w:rPr>
        <w:t>2</w:t>
      </w:r>
      <w:r w:rsidR="00A65E19" w:rsidRPr="00370923">
        <w:rPr>
          <w:rFonts w:eastAsiaTheme="minorHAnsi" w:hint="eastAsia"/>
          <w:szCs w:val="20"/>
        </w:rPr>
        <w:t>월</w:t>
      </w:r>
      <w:r w:rsidR="00F0475D" w:rsidRPr="00370923">
        <w:rPr>
          <w:rFonts w:eastAsiaTheme="minorHAnsi" w:hint="eastAsia"/>
          <w:szCs w:val="20"/>
        </w:rPr>
        <w:t>부터 국면을 추정하는 데이터로 넣어주었습니다.</w:t>
      </w:r>
    </w:p>
    <w:p w14:paraId="62A93A09" w14:textId="75379DFB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비중 변경의 주기</w:t>
      </w:r>
    </w:p>
    <w:p w14:paraId="55FBAA28" w14:textId="412D1327" w:rsidR="00F0475D" w:rsidRPr="00370923" w:rsidRDefault="00F0475D" w:rsidP="00F0475D">
      <w:pPr>
        <w:pStyle w:val="a3"/>
        <w:ind w:leftChars="0" w:left="760"/>
        <w:rPr>
          <w:rFonts w:eastAsiaTheme="minorHAnsi" w:hint="eastAsia"/>
          <w:szCs w:val="20"/>
        </w:rPr>
      </w:pPr>
      <w:r w:rsidRPr="00370923">
        <w:rPr>
          <w:rFonts w:eastAsiaTheme="minorHAnsi" w:hint="eastAsia"/>
          <w:szCs w:val="20"/>
        </w:rPr>
        <w:t xml:space="preserve">비중 변경의 주기는 </w:t>
      </w:r>
      <w:proofErr w:type="spellStart"/>
      <w:r w:rsidRPr="00370923">
        <w:rPr>
          <w:rFonts w:eastAsiaTheme="minorHAnsi" w:hint="eastAsia"/>
          <w:szCs w:val="20"/>
        </w:rPr>
        <w:t>논문에서와</w:t>
      </w:r>
      <w:proofErr w:type="spellEnd"/>
      <w:r w:rsidRPr="00370923">
        <w:rPr>
          <w:rFonts w:eastAsiaTheme="minorHAnsi" w:hint="eastAsia"/>
          <w:szCs w:val="20"/>
        </w:rPr>
        <w:t xml:space="preserve"> 동일하게 월간 </w:t>
      </w:r>
      <w:proofErr w:type="spellStart"/>
      <w:r w:rsidRPr="00370923">
        <w:rPr>
          <w:rFonts w:eastAsiaTheme="minorHAnsi" w:hint="eastAsia"/>
          <w:szCs w:val="20"/>
        </w:rPr>
        <w:t>리밸런싱을</w:t>
      </w:r>
      <w:proofErr w:type="spellEnd"/>
      <w:r w:rsidRPr="00370923">
        <w:rPr>
          <w:rFonts w:eastAsiaTheme="minorHAnsi" w:hint="eastAsia"/>
          <w:szCs w:val="20"/>
        </w:rPr>
        <w:t xml:space="preserve"> 하였습니다.</w:t>
      </w:r>
    </w:p>
    <w:p w14:paraId="3A238E8B" w14:textId="79449F86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국면을 판단한 기준</w:t>
      </w:r>
    </w:p>
    <w:p w14:paraId="58A8C825" w14:textId="3A7A2365" w:rsidR="00F0475D" w:rsidRDefault="00F0475D" w:rsidP="00F0475D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국면을 판단하는 기준은 </w:t>
      </w:r>
      <w:proofErr w:type="spellStart"/>
      <w:r w:rsidRPr="00370923">
        <w:rPr>
          <w:rFonts w:eastAsiaTheme="minorHAnsi" w:hint="eastAsia"/>
          <w:szCs w:val="20"/>
        </w:rPr>
        <w:t>논문에서와</w:t>
      </w:r>
      <w:proofErr w:type="spellEnd"/>
      <w:r w:rsidRPr="00370923">
        <w:rPr>
          <w:rFonts w:eastAsiaTheme="minorHAnsi" w:hint="eastAsia"/>
          <w:szCs w:val="20"/>
        </w:rPr>
        <w:t xml:space="preserve"> 동일하게 최근 n일간 가장 많이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관찰된 국면을 앞으로 다음 한달간 유지된 국면이라고 가정하였습니다.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논문에서는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일로 추정을 하였지만,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해당 프로젝트에서는 </w:t>
      </w:r>
      <w:r w:rsidRPr="00370923">
        <w:rPr>
          <w:rFonts w:eastAsiaTheme="minorHAnsi"/>
          <w:szCs w:val="20"/>
        </w:rPr>
        <w:t>5</w:t>
      </w:r>
      <w:r w:rsidRPr="00370923">
        <w:rPr>
          <w:rFonts w:eastAsiaTheme="minorHAnsi" w:hint="eastAsia"/>
          <w:szCs w:val="20"/>
        </w:rPr>
        <w:t>주로 추정을 하였습니다.</w:t>
      </w:r>
    </w:p>
    <w:p w14:paraId="7AACB04E" w14:textId="2E44CB1D" w:rsidR="004E2308" w:rsidRPr="00C55EA7" w:rsidRDefault="004E2308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포트폴리오 최소 비중</w:t>
      </w:r>
    </w:p>
    <w:p w14:paraId="2030E9E2" w14:textId="1626A21E" w:rsidR="004E2308" w:rsidRPr="004E2308" w:rsidRDefault="004E2308" w:rsidP="004E2308">
      <w:pPr>
        <w:pStyle w:val="a3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각 </w:t>
      </w:r>
      <w:proofErr w:type="spellStart"/>
      <w:r>
        <w:rPr>
          <w:rFonts w:eastAsiaTheme="minorHAnsi" w:hint="eastAsia"/>
          <w:szCs w:val="20"/>
        </w:rPr>
        <w:t>자산군별</w:t>
      </w:r>
      <w:proofErr w:type="spellEnd"/>
      <w:r>
        <w:rPr>
          <w:rFonts w:eastAsiaTheme="minorHAnsi" w:hint="eastAsia"/>
          <w:szCs w:val="20"/>
        </w:rPr>
        <w:t xml:space="preserve"> 비중을 최소 </w:t>
      </w:r>
      <w:r>
        <w:rPr>
          <w:rFonts w:eastAsiaTheme="minorHAnsi"/>
          <w:szCs w:val="20"/>
        </w:rPr>
        <w:t xml:space="preserve">5% </w:t>
      </w:r>
      <w:r>
        <w:rPr>
          <w:rFonts w:eastAsiaTheme="minorHAnsi" w:hint="eastAsia"/>
          <w:szCs w:val="20"/>
        </w:rPr>
        <w:t xml:space="preserve">최대 </w:t>
      </w:r>
      <w:r>
        <w:rPr>
          <w:rFonts w:eastAsiaTheme="minorHAnsi"/>
          <w:szCs w:val="20"/>
        </w:rPr>
        <w:t>50%</w:t>
      </w:r>
      <w:r>
        <w:rPr>
          <w:rFonts w:eastAsiaTheme="minorHAnsi" w:hint="eastAsia"/>
          <w:szCs w:val="20"/>
        </w:rPr>
        <w:t>까지로 제약조건을 걸어주었습니다.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국면의 </w:t>
      </w:r>
      <w:r>
        <w:rPr>
          <w:rFonts w:eastAsiaTheme="minorHAnsi" w:hint="eastAsia"/>
          <w:szCs w:val="20"/>
        </w:rPr>
        <w:lastRenderedPageBreak/>
        <w:t>추정이 불안정할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VO </w:t>
      </w:r>
      <w:r>
        <w:rPr>
          <w:rFonts w:eastAsiaTheme="minorHAnsi" w:hint="eastAsia"/>
          <w:szCs w:val="20"/>
        </w:rPr>
        <w:t xml:space="preserve">최적화 비중이 한쪽 자산군으로 쏠릴 수 있기 때문에 이를 방지하기 위해 설정해주었습니다. </w:t>
      </w:r>
    </w:p>
    <w:p w14:paraId="31865950" w14:textId="13E22E6F" w:rsidR="00A607C1" w:rsidRPr="00370923" w:rsidRDefault="00A607C1" w:rsidP="00A607C1">
      <w:pPr>
        <w:rPr>
          <w:rFonts w:eastAsiaTheme="minorHAnsi"/>
          <w:szCs w:val="20"/>
        </w:rPr>
      </w:pPr>
    </w:p>
    <w:p w14:paraId="671C1E15" w14:textId="312947C8" w:rsidR="00A607C1" w:rsidRDefault="00A607C1" w:rsidP="00A607C1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위와 같은 이유로 </w:t>
      </w:r>
      <w:r w:rsidRPr="00370923">
        <w:rPr>
          <w:rFonts w:eastAsiaTheme="minorHAnsi"/>
          <w:szCs w:val="20"/>
        </w:rPr>
        <w:t>parameter</w:t>
      </w:r>
      <w:r w:rsidRPr="00370923">
        <w:rPr>
          <w:rFonts w:eastAsiaTheme="minorHAnsi" w:hint="eastAsia"/>
          <w:szCs w:val="20"/>
        </w:rPr>
        <w:t>을 선정하여 모델의 성과를 측정해보았습니다.</w:t>
      </w:r>
      <w:r w:rsidR="00A65E19" w:rsidRPr="00370923">
        <w:rPr>
          <w:rFonts w:eastAsiaTheme="minorHAnsi"/>
          <w:szCs w:val="20"/>
        </w:rPr>
        <w:t xml:space="preserve"> </w:t>
      </w:r>
      <w:proofErr w:type="spellStart"/>
      <w:r w:rsidR="00A65E19" w:rsidRPr="00370923">
        <w:rPr>
          <w:rFonts w:eastAsiaTheme="minorHAnsi" w:hint="eastAsia"/>
          <w:szCs w:val="20"/>
        </w:rPr>
        <w:t>그외</w:t>
      </w:r>
      <w:proofErr w:type="spellEnd"/>
      <w:r w:rsidR="00A65E19" w:rsidRPr="00370923">
        <w:rPr>
          <w:rFonts w:eastAsiaTheme="minorHAnsi" w:hint="eastAsia"/>
          <w:szCs w:val="20"/>
        </w:rPr>
        <w:t xml:space="preserve"> </w:t>
      </w:r>
      <w:r w:rsidR="00A65E19" w:rsidRPr="00370923">
        <w:rPr>
          <w:rFonts w:eastAsiaTheme="minorHAnsi"/>
          <w:szCs w:val="20"/>
        </w:rPr>
        <w:t>ICC</w:t>
      </w:r>
      <w:r w:rsidR="00A65E19" w:rsidRPr="00370923">
        <w:rPr>
          <w:rFonts w:eastAsiaTheme="minorHAnsi" w:hint="eastAsia"/>
          <w:szCs w:val="20"/>
        </w:rPr>
        <w:t xml:space="preserve">의 파라미터 </w:t>
      </w:r>
      <w:r w:rsidR="00A65E19" w:rsidRPr="00370923">
        <w:rPr>
          <w:rFonts w:eastAsiaTheme="minorHAnsi"/>
          <w:szCs w:val="20"/>
        </w:rPr>
        <w:t>(</w:t>
      </w:r>
      <w:proofErr w:type="spellStart"/>
      <w:proofErr w:type="gramStart"/>
      <w:r w:rsidR="00A65E19" w:rsidRPr="00370923">
        <w:rPr>
          <w:rFonts w:eastAsiaTheme="minorHAnsi" w:hint="eastAsia"/>
          <w:szCs w:val="20"/>
        </w:rPr>
        <w:t>i</w:t>
      </w:r>
      <w:r w:rsidR="00A65E19" w:rsidRPr="00370923">
        <w:rPr>
          <w:rFonts w:eastAsiaTheme="minorHAnsi"/>
          <w:szCs w:val="20"/>
        </w:rPr>
        <w:t>teration,beta</w:t>
      </w:r>
      <w:proofErr w:type="spellEnd"/>
      <w:proofErr w:type="gramEnd"/>
      <w:r w:rsidR="00A65E19" w:rsidRPr="00370923">
        <w:rPr>
          <w:rFonts w:eastAsiaTheme="minorHAnsi"/>
          <w:szCs w:val="20"/>
        </w:rPr>
        <w:t>)</w:t>
      </w:r>
      <w:r w:rsidR="00A65E19" w:rsidRPr="00370923">
        <w:rPr>
          <w:rFonts w:eastAsiaTheme="minorHAnsi" w:hint="eastAsia"/>
          <w:szCs w:val="20"/>
        </w:rPr>
        <w:t>는</w:t>
      </w:r>
      <w:r w:rsidR="00A65E19" w:rsidRPr="00370923">
        <w:rPr>
          <w:rFonts w:eastAsiaTheme="minorHAnsi"/>
          <w:szCs w:val="20"/>
        </w:rPr>
        <w:t xml:space="preserve"> </w:t>
      </w:r>
      <w:r w:rsidR="00A65E19" w:rsidRPr="00370923">
        <w:rPr>
          <w:rFonts w:eastAsiaTheme="minorHAnsi" w:hint="eastAsia"/>
          <w:szCs w:val="20"/>
        </w:rPr>
        <w:t>논문</w:t>
      </w:r>
      <w:r w:rsidR="009E0F11">
        <w:rPr>
          <w:rFonts w:eastAsiaTheme="minorHAnsi" w:hint="eastAsia"/>
          <w:szCs w:val="20"/>
        </w:rPr>
        <w:t>의 값과</w:t>
      </w:r>
      <w:r w:rsidR="00A65E19" w:rsidRPr="00370923">
        <w:rPr>
          <w:rFonts w:eastAsiaTheme="minorHAnsi"/>
          <w:szCs w:val="20"/>
        </w:rPr>
        <w:t xml:space="preserve"> </w:t>
      </w:r>
      <w:r w:rsidR="00A65E19" w:rsidRPr="00370923">
        <w:rPr>
          <w:rFonts w:eastAsiaTheme="minorHAnsi" w:hint="eastAsia"/>
          <w:szCs w:val="20"/>
        </w:rPr>
        <w:t xml:space="preserve">비슷한 각각 </w:t>
      </w:r>
      <w:r w:rsidR="00A65E19" w:rsidRPr="00370923">
        <w:rPr>
          <w:rFonts w:eastAsiaTheme="minorHAnsi"/>
          <w:szCs w:val="20"/>
        </w:rPr>
        <w:t>0.11,300</w:t>
      </w:r>
      <w:r w:rsidR="00A65E19" w:rsidRPr="00370923">
        <w:rPr>
          <w:rFonts w:eastAsiaTheme="minorHAnsi" w:hint="eastAsia"/>
          <w:szCs w:val="20"/>
        </w:rPr>
        <w:t>으로 설정하였습니다.</w:t>
      </w:r>
    </w:p>
    <w:p w14:paraId="5D6B5372" w14:textId="77777777" w:rsidR="004E2308" w:rsidRPr="009E0F11" w:rsidRDefault="004E2308" w:rsidP="00751F5C">
      <w:pPr>
        <w:rPr>
          <w:rFonts w:eastAsiaTheme="minorHAnsi"/>
          <w:szCs w:val="20"/>
        </w:rPr>
      </w:pPr>
    </w:p>
    <w:p w14:paraId="4DA7169B" w14:textId="1F3BB45D" w:rsidR="00751F5C" w:rsidRDefault="004E2308" w:rsidP="00751F5C">
      <w:r w:rsidRPr="001A7A67">
        <w:rPr>
          <w:rFonts w:hint="eastAsia"/>
          <w:b/>
          <w:bCs/>
          <w:sz w:val="24"/>
          <w:szCs w:val="24"/>
        </w:rPr>
        <w:t>코드 세부 내용</w:t>
      </w:r>
    </w:p>
    <w:p w14:paraId="738D84C9" w14:textId="17B3A0F2" w:rsidR="004E2308" w:rsidRDefault="004E2308" w:rsidP="00751F5C">
      <w:r>
        <w:rPr>
          <w:rFonts w:hint="eastAsia"/>
        </w:rPr>
        <w:t>다음으로는 코드의 과정을 설명</w:t>
      </w:r>
      <w:r w:rsidR="009E0F11">
        <w:rPr>
          <w:rFonts w:hint="eastAsia"/>
        </w:rPr>
        <w:t xml:space="preserve"> </w:t>
      </w:r>
      <w:r>
        <w:rPr>
          <w:rFonts w:hint="eastAsia"/>
        </w:rPr>
        <w:t>드리겠습니다.</w:t>
      </w:r>
      <w:r>
        <w:t xml:space="preserve"> </w:t>
      </w:r>
      <w:r>
        <w:rPr>
          <w:rFonts w:hint="eastAsia"/>
        </w:rPr>
        <w:t>모두 c</w:t>
      </w:r>
      <w:r>
        <w:t>lass</w:t>
      </w:r>
      <w:r>
        <w:rPr>
          <w:rFonts w:hint="eastAsia"/>
        </w:rPr>
        <w:t xml:space="preserve">화를 하지 않고 데이터 정제와 </w:t>
      </w:r>
      <w:proofErr w:type="spellStart"/>
      <w:r>
        <w:rPr>
          <w:rFonts w:hint="eastAsia"/>
        </w:rPr>
        <w:t>자산군</w:t>
      </w:r>
      <w:proofErr w:type="spellEnd"/>
      <w:r>
        <w:rPr>
          <w:rFonts w:hint="eastAsia"/>
        </w:rPr>
        <w:t xml:space="preserve"> 속 세부 비중설정은 주피터 노트북으로 과정을 담았습니다. 이는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과정이 복잡하여 이해가 안되실 수 있는 점을 감안하여 파트를 총 </w:t>
      </w:r>
      <w:r>
        <w:t>3</w:t>
      </w:r>
      <w:r>
        <w:rPr>
          <w:rFonts w:hint="eastAsia"/>
        </w:rPr>
        <w:t>개로 나누어 코딩을 진행하였습니다.</w:t>
      </w:r>
    </w:p>
    <w:p w14:paraId="59653970" w14:textId="1AA4E217" w:rsidR="004E2308" w:rsidRDefault="004E2308" w:rsidP="00751F5C">
      <w:r>
        <w:rPr>
          <w:rFonts w:hint="eastAsia"/>
        </w:rPr>
        <w:t>전체적인 코드 실행 과정은 다음과 같습니다.</w:t>
      </w:r>
    </w:p>
    <w:p w14:paraId="4282575C" w14:textId="14DBF4A8" w:rsidR="004E2308" w:rsidRPr="00C55EA7" w:rsidRDefault="00C55EA7" w:rsidP="00C55EA7">
      <w:pPr>
        <w:pStyle w:val="a3"/>
        <w:numPr>
          <w:ilvl w:val="0"/>
          <w:numId w:val="6"/>
        </w:numPr>
        <w:ind w:leftChars="0"/>
      </w:pPr>
      <w:r w:rsidRPr="00C55EA7">
        <w:t>Data</w:t>
      </w:r>
      <w:r w:rsidRPr="00C55EA7">
        <w:t>_</w:t>
      </w:r>
      <w:r w:rsidRPr="00C55EA7">
        <w:t>preprocessing</w:t>
      </w:r>
      <w:r w:rsidRPr="00C55EA7">
        <w:t>_</w:t>
      </w:r>
      <w:r w:rsidRPr="00C55EA7">
        <w:rPr>
          <w:rFonts w:hint="eastAsia"/>
        </w:rPr>
        <w:t>s</w:t>
      </w:r>
      <w:r w:rsidRPr="00C55EA7">
        <w:t>tep1</w:t>
      </w:r>
    </w:p>
    <w:p w14:paraId="0CF74FCF" w14:textId="63C8D5C0" w:rsidR="00C55EA7" w:rsidRPr="00C55EA7" w:rsidRDefault="00C55EA7" w:rsidP="00C55EA7">
      <w:pPr>
        <w:ind w:left="400"/>
        <w:rPr>
          <w:rFonts w:hint="eastAsia"/>
        </w:rPr>
      </w:pPr>
      <w:r w:rsidRPr="00C55EA7">
        <w:rPr>
          <w:rFonts w:hint="eastAsia"/>
        </w:rPr>
        <w:t>해당 주피터노트북 파일은 국면모델에 넣어줄 인풋 데이터를 정제해주는 파일입니다.</w:t>
      </w:r>
      <w:r>
        <w:t xml:space="preserve"> </w:t>
      </w:r>
      <w:r>
        <w:rPr>
          <w:rFonts w:hint="eastAsia"/>
        </w:rPr>
        <w:t xml:space="preserve">아웃풋 값으로는 </w:t>
      </w:r>
      <w:proofErr w:type="spellStart"/>
      <w:r w:rsidRPr="00C55EA7">
        <w:t>all_ETF_data</w:t>
      </w:r>
      <w:proofErr w:type="spellEnd"/>
      <w:r>
        <w:rPr>
          <w:rFonts w:hint="eastAsia"/>
        </w:rPr>
        <w:t xml:space="preserve">과 </w:t>
      </w:r>
      <w:proofErr w:type="spellStart"/>
      <w:r w:rsidRPr="00C55EA7">
        <w:t>all_index_data</w:t>
      </w:r>
      <w:proofErr w:type="spellEnd"/>
      <w:r>
        <w:t xml:space="preserve"> </w:t>
      </w:r>
      <w:r>
        <w:rPr>
          <w:rFonts w:hint="eastAsia"/>
        </w:rPr>
        <w:t>데이터를 내보냅니다.</w:t>
      </w:r>
      <w:r>
        <w:t xml:space="preserve"> </w:t>
      </w:r>
      <w:proofErr w:type="spellStart"/>
      <w:r>
        <w:t>all_ETF_data</w:t>
      </w:r>
      <w:proofErr w:type="spellEnd"/>
      <w:r>
        <w:rPr>
          <w:rFonts w:hint="eastAsia"/>
        </w:rPr>
        <w:t xml:space="preserve">는 비중 최적화를 해주기 위해 필요한 </w:t>
      </w:r>
      <w:r>
        <w:t xml:space="preserve">ETF </w:t>
      </w:r>
      <w:r>
        <w:rPr>
          <w:rFonts w:hint="eastAsia"/>
        </w:rPr>
        <w:t>과거 데이터입니다.</w:t>
      </w:r>
      <w:r>
        <w:t xml:space="preserve"> </w:t>
      </w:r>
      <w:proofErr w:type="spellStart"/>
      <w:r w:rsidRPr="00C55EA7">
        <w:t>all_index_data</w:t>
      </w:r>
      <w:proofErr w:type="spellEnd"/>
      <w:r>
        <w:rPr>
          <w:rFonts w:hint="eastAsia"/>
        </w:rPr>
        <w:t>는 국면 모델에 필요한 금융위험지표와 기타 인덱스 지표들이 담겨있습니다.</w:t>
      </w:r>
    </w:p>
    <w:p w14:paraId="27B5E3DE" w14:textId="4E08866D" w:rsidR="00C55EA7" w:rsidRDefault="00C55EA7" w:rsidP="00C55EA7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 w:rsidRPr="00C55EA7">
        <w:t>ficc_quant</w:t>
      </w:r>
      <w:proofErr w:type="spellEnd"/>
      <w:r>
        <w:t>/</w:t>
      </w:r>
      <w:r w:rsidRPr="00C55EA7">
        <w:t>TICC</w:t>
      </w:r>
      <w:r>
        <w:t>/</w:t>
      </w:r>
      <w:r w:rsidRPr="00C55EA7">
        <w:t xml:space="preserve"> </w:t>
      </w:r>
      <w:r w:rsidRPr="00C55EA7">
        <w:t>ICC_regime_step2</w:t>
      </w:r>
      <w:r>
        <w:t>.</w:t>
      </w:r>
      <w:r>
        <w:rPr>
          <w:rFonts w:hint="eastAsia"/>
        </w:rPr>
        <w:t>p</w:t>
      </w:r>
      <w:r>
        <w:t>y</w:t>
      </w:r>
    </w:p>
    <w:p w14:paraId="33E88332" w14:textId="23158BA0" w:rsidR="00C55EA7" w:rsidRDefault="00C55EA7" w:rsidP="00C55EA7">
      <w:pPr>
        <w:ind w:left="400"/>
        <w:rPr>
          <w:rFonts w:hint="eastAsia"/>
        </w:rPr>
      </w:pPr>
      <w:r>
        <w:rPr>
          <w:rFonts w:hint="eastAsia"/>
        </w:rPr>
        <w:t xml:space="preserve">해당 파일은 </w:t>
      </w:r>
      <w:r w:rsidRPr="00C55EA7">
        <w:t>Data_preprocessing_</w:t>
      </w:r>
      <w:r w:rsidRPr="00C55EA7">
        <w:rPr>
          <w:rFonts w:hint="eastAsia"/>
        </w:rPr>
        <w:t>s</w:t>
      </w:r>
      <w:r w:rsidRPr="00C55EA7">
        <w:t>tep1</w:t>
      </w:r>
      <w:r>
        <w:rPr>
          <w:rFonts w:hint="eastAsia"/>
        </w:rPr>
        <w:t>에서 나온 데이터들을 활용하여 국면을 날짜마다 예측하고,</w:t>
      </w:r>
      <w:r>
        <w:t xml:space="preserve"> </w:t>
      </w:r>
      <w:r>
        <w:rPr>
          <w:rFonts w:hint="eastAsia"/>
        </w:rPr>
        <w:t xml:space="preserve">국면을 활용해 </w:t>
      </w:r>
      <w:r>
        <w:t xml:space="preserve">MVO </w:t>
      </w:r>
      <w:r>
        <w:rPr>
          <w:rFonts w:hint="eastAsia"/>
        </w:rPr>
        <w:t>최적화를 해주는 코드입니다.</w:t>
      </w:r>
      <w:r>
        <w:t xml:space="preserve"> 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자산군</w:t>
      </w:r>
      <w:proofErr w:type="spellEnd"/>
      <w:r>
        <w:rPr>
          <w:rFonts w:hint="eastAsia"/>
        </w:rPr>
        <w:t xml:space="preserve"> 투자 비중이</w:t>
      </w:r>
      <w:r>
        <w:t xml:space="preserve"> </w:t>
      </w:r>
      <w:r>
        <w:rPr>
          <w:rFonts w:hint="eastAsia"/>
        </w:rPr>
        <w:t>담긴 데이터프레임이 o</w:t>
      </w:r>
      <w:r>
        <w:t>u</w:t>
      </w:r>
      <w:r>
        <w:rPr>
          <w:rFonts w:hint="eastAsia"/>
        </w:rPr>
        <w:t>t</w:t>
      </w:r>
      <w:r>
        <w:t xml:space="preserve">put </w:t>
      </w:r>
      <w:r>
        <w:rPr>
          <w:rFonts w:hint="eastAsia"/>
        </w:rPr>
        <w:t>값으로 산출되며,</w:t>
      </w:r>
      <w:r>
        <w:t xml:space="preserve"> </w:t>
      </w:r>
      <w:r>
        <w:rPr>
          <w:rFonts w:hint="eastAsia"/>
        </w:rPr>
        <w:t xml:space="preserve">이를 활용하여 자산 군집 내에서 </w:t>
      </w:r>
      <w:r>
        <w:t>step3</w:t>
      </w:r>
      <w:r>
        <w:rPr>
          <w:rFonts w:hint="eastAsia"/>
        </w:rPr>
        <w:t xml:space="preserve">코드에서 </w:t>
      </w:r>
      <w:r>
        <w:t xml:space="preserve">risk parity </w:t>
      </w:r>
      <w:r>
        <w:rPr>
          <w:rFonts w:hint="eastAsia"/>
        </w:rPr>
        <w:t>전략을 실행될 수 있게끔 해줍니다.</w:t>
      </w:r>
    </w:p>
    <w:p w14:paraId="283164BF" w14:textId="7E5A5A20" w:rsidR="00C55EA7" w:rsidRPr="004E2308" w:rsidRDefault="00C55EA7" w:rsidP="00C55EA7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C55EA7">
        <w:t>weight_riskparity_step3</w:t>
      </w:r>
    </w:p>
    <w:p w14:paraId="60913091" w14:textId="469CAF5B" w:rsidR="004E2308" w:rsidRDefault="00C55EA7" w:rsidP="00C55EA7">
      <w:pPr>
        <w:ind w:left="400"/>
        <w:rPr>
          <w:rFonts w:hint="eastAsia"/>
        </w:rPr>
      </w:pPr>
      <w:r>
        <w:rPr>
          <w:rFonts w:hint="eastAsia"/>
        </w:rPr>
        <w:t>해당 파일은</w:t>
      </w:r>
      <w:r>
        <w:t xml:space="preserve"> </w:t>
      </w:r>
      <w:r>
        <w:rPr>
          <w:rFonts w:hint="eastAsia"/>
        </w:rPr>
        <w:t>3번째 단계로 s</w:t>
      </w:r>
      <w:r>
        <w:t>tep2</w:t>
      </w:r>
      <w:r>
        <w:rPr>
          <w:rFonts w:hint="eastAsia"/>
        </w:rPr>
        <w:t xml:space="preserve">에서 나온 비중 값을 가지고 </w:t>
      </w:r>
      <w:proofErr w:type="spellStart"/>
      <w:r>
        <w:rPr>
          <w:rFonts w:hint="eastAsia"/>
        </w:rPr>
        <w:t>자산군</w:t>
      </w:r>
      <w:proofErr w:type="spellEnd"/>
      <w:r>
        <w:rPr>
          <w:rFonts w:hint="eastAsia"/>
        </w:rPr>
        <w:t xml:space="preserve"> 내에서 r</w:t>
      </w:r>
      <w:r>
        <w:t xml:space="preserve">isk parity </w:t>
      </w:r>
      <w:r>
        <w:rPr>
          <w:rFonts w:hint="eastAsia"/>
        </w:rPr>
        <w:t xml:space="preserve">전략을 </w:t>
      </w:r>
      <w:r w:rsidR="009E0F11">
        <w:rPr>
          <w:rFonts w:hint="eastAsia"/>
        </w:rPr>
        <w:t>시</w:t>
      </w:r>
      <w:r>
        <w:rPr>
          <w:rFonts w:hint="eastAsia"/>
        </w:rPr>
        <w:t>행하여 최종 비중을 산출되게끔 해줍니다.</w:t>
      </w:r>
      <w:r>
        <w:t xml:space="preserve"> Output </w:t>
      </w:r>
      <w:r>
        <w:rPr>
          <w:rFonts w:hint="eastAsia"/>
        </w:rPr>
        <w:t xml:space="preserve">파일은 </w:t>
      </w:r>
      <w:r>
        <w:t>‘</w:t>
      </w:r>
      <w:r>
        <w:rPr>
          <w:rFonts w:hint="eastAsia"/>
        </w:rPr>
        <w:t>l</w:t>
      </w:r>
      <w:r>
        <w:t>ast_portfolio_weight.xlsx’</w:t>
      </w:r>
      <w:r>
        <w:rPr>
          <w:rFonts w:hint="eastAsia"/>
        </w:rPr>
        <w:t>파일이며,</w:t>
      </w:r>
      <w:r>
        <w:t xml:space="preserve"> 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</w:t>
      </w:r>
      <w:r>
        <w:t>ETF</w:t>
      </w:r>
      <w:r>
        <w:rPr>
          <w:rFonts w:hint="eastAsia"/>
        </w:rPr>
        <w:t>의 비중이 담겨있습니다.</w:t>
      </w:r>
      <w:r w:rsidR="00E05854">
        <w:t xml:space="preserve"> </w:t>
      </w:r>
      <w:r w:rsidR="00E05854">
        <w:rPr>
          <w:rFonts w:hint="eastAsia"/>
        </w:rPr>
        <w:t>또한,</w:t>
      </w:r>
      <w:r w:rsidR="00E05854">
        <w:t xml:space="preserve"> </w:t>
      </w:r>
      <w:proofErr w:type="spellStart"/>
      <w:r w:rsidR="00E05854">
        <w:rPr>
          <w:rFonts w:hint="eastAsia"/>
        </w:rPr>
        <w:t>백테스팅을</w:t>
      </w:r>
      <w:proofErr w:type="spellEnd"/>
      <w:r w:rsidR="00E05854">
        <w:rPr>
          <w:rFonts w:hint="eastAsia"/>
        </w:rPr>
        <w:t xml:space="preserve"> 하기 위한 </w:t>
      </w:r>
      <w:r w:rsidR="00E05854">
        <w:t>‘all_</w:t>
      </w:r>
      <w:r w:rsidR="00E05854">
        <w:rPr>
          <w:rFonts w:hint="eastAsia"/>
        </w:rPr>
        <w:t>E</w:t>
      </w:r>
      <w:r w:rsidR="00E05854">
        <w:t xml:space="preserve">TF_data.xlsx’ </w:t>
      </w:r>
      <w:r w:rsidR="00E05854">
        <w:rPr>
          <w:rFonts w:hint="eastAsia"/>
        </w:rPr>
        <w:t>파일 역시 내보냅니다.</w:t>
      </w:r>
      <w:r w:rsidR="00E05854">
        <w:t xml:space="preserve"> </w:t>
      </w:r>
      <w:r w:rsidR="00E05854">
        <w:rPr>
          <w:rFonts w:hint="eastAsia"/>
        </w:rPr>
        <w:t xml:space="preserve">해당 파일은 </w:t>
      </w:r>
      <w:proofErr w:type="spellStart"/>
      <w:r w:rsidR="00E05854">
        <w:rPr>
          <w:rFonts w:hint="eastAsia"/>
        </w:rPr>
        <w:t>백테스팅에</w:t>
      </w:r>
      <w:proofErr w:type="spellEnd"/>
      <w:r w:rsidR="00E05854">
        <w:rPr>
          <w:rFonts w:hint="eastAsia"/>
        </w:rPr>
        <w:t xml:space="preserve"> 필요한 </w:t>
      </w:r>
      <w:r w:rsidR="00E05854">
        <w:t>ETF</w:t>
      </w:r>
      <w:r w:rsidR="00E05854">
        <w:rPr>
          <w:rFonts w:hint="eastAsia"/>
        </w:rPr>
        <w:t>의 과거 데이터를 변화율 형태로 변환해줍니다.</w:t>
      </w:r>
    </w:p>
    <w:p w14:paraId="3F3924C5" w14:textId="01CED345" w:rsidR="00E05854" w:rsidRDefault="00E05854" w:rsidP="00E05854">
      <w:pPr>
        <w:pStyle w:val="a3"/>
        <w:numPr>
          <w:ilvl w:val="0"/>
          <w:numId w:val="6"/>
        </w:numPr>
        <w:ind w:leftChars="0"/>
      </w:pPr>
      <w:r>
        <w:t>Backtesting_step4</w:t>
      </w:r>
    </w:p>
    <w:p w14:paraId="768BB330" w14:textId="35800BE7" w:rsidR="00E05854" w:rsidRDefault="00E05854" w:rsidP="00E05854">
      <w:pPr>
        <w:ind w:left="400"/>
        <w:rPr>
          <w:rFonts w:hint="eastAsia"/>
        </w:rPr>
      </w:pPr>
      <w:r>
        <w:rPr>
          <w:rFonts w:hint="eastAsia"/>
        </w:rPr>
        <w:t xml:space="preserve">해당 파일은 최종적으로 나온 비중을 가지고 </w:t>
      </w:r>
      <w:proofErr w:type="spellStart"/>
      <w:r>
        <w:rPr>
          <w:rFonts w:hint="eastAsia"/>
        </w:rPr>
        <w:t>백테스팅을</w:t>
      </w:r>
      <w:proofErr w:type="spellEnd"/>
      <w:r>
        <w:rPr>
          <w:rFonts w:hint="eastAsia"/>
        </w:rPr>
        <w:t xml:space="preserve"> 하는 코드입니다.</w:t>
      </w:r>
      <w:r>
        <w:t xml:space="preserve"> </w:t>
      </w:r>
      <w:proofErr w:type="spellStart"/>
      <w:r>
        <w:rPr>
          <w:rFonts w:hint="eastAsia"/>
        </w:rPr>
        <w:t>백테스팅의</w:t>
      </w:r>
      <w:proofErr w:type="spellEnd"/>
      <w:r>
        <w:rPr>
          <w:rFonts w:hint="eastAsia"/>
        </w:rPr>
        <w:t xml:space="preserve"> 비교 벤치마크는 동일비중 투자 포트폴리오입니다.</w:t>
      </w:r>
    </w:p>
    <w:p w14:paraId="13CBDC69" w14:textId="4764D756" w:rsidR="00C55EA7" w:rsidRDefault="0038781B" w:rsidP="00C55EA7">
      <w:r>
        <w:rPr>
          <w:rFonts w:hint="eastAsia"/>
        </w:rPr>
        <w:lastRenderedPageBreak/>
        <w:t>최종 결과</w:t>
      </w:r>
    </w:p>
    <w:p w14:paraId="02A5C820" w14:textId="77777777" w:rsidR="0038781B" w:rsidRPr="00F542CD" w:rsidRDefault="0038781B" w:rsidP="00C55EA7">
      <w:pPr>
        <w:rPr>
          <w:rFonts w:hint="eastAsia"/>
        </w:rPr>
      </w:pPr>
    </w:p>
    <w:sectPr w:rsidR="0038781B" w:rsidRPr="00F54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FFE0" w14:textId="77777777" w:rsidR="005D41A8" w:rsidRDefault="005D41A8" w:rsidP="00370923">
      <w:pPr>
        <w:spacing w:after="0" w:line="240" w:lineRule="auto"/>
      </w:pPr>
      <w:r>
        <w:separator/>
      </w:r>
    </w:p>
  </w:endnote>
  <w:endnote w:type="continuationSeparator" w:id="0">
    <w:p w14:paraId="4D4AEEA6" w14:textId="77777777" w:rsidR="005D41A8" w:rsidRDefault="005D41A8" w:rsidP="0037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809EA" w14:textId="77777777" w:rsidR="005D41A8" w:rsidRDefault="005D41A8" w:rsidP="00370923">
      <w:pPr>
        <w:spacing w:after="0" w:line="240" w:lineRule="auto"/>
      </w:pPr>
      <w:r>
        <w:separator/>
      </w:r>
    </w:p>
  </w:footnote>
  <w:footnote w:type="continuationSeparator" w:id="0">
    <w:p w14:paraId="7FBDF44F" w14:textId="77777777" w:rsidR="005D41A8" w:rsidRDefault="005D41A8" w:rsidP="0037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57"/>
    <w:multiLevelType w:val="hybridMultilevel"/>
    <w:tmpl w:val="75B28918"/>
    <w:lvl w:ilvl="0" w:tplc="D1A431C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94958"/>
    <w:multiLevelType w:val="hybridMultilevel"/>
    <w:tmpl w:val="BCD0178E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E847DF"/>
    <w:multiLevelType w:val="hybridMultilevel"/>
    <w:tmpl w:val="679C690C"/>
    <w:lvl w:ilvl="0" w:tplc="0CB01A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4E37BC"/>
    <w:multiLevelType w:val="hybridMultilevel"/>
    <w:tmpl w:val="7604DE70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D5363F"/>
    <w:multiLevelType w:val="hybridMultilevel"/>
    <w:tmpl w:val="9FF27482"/>
    <w:lvl w:ilvl="0" w:tplc="908827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AD5EE5"/>
    <w:multiLevelType w:val="hybridMultilevel"/>
    <w:tmpl w:val="1D06E8F6"/>
    <w:lvl w:ilvl="0" w:tplc="EDF0D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050E0B"/>
    <w:multiLevelType w:val="hybridMultilevel"/>
    <w:tmpl w:val="B2BEA5CA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B64CD9"/>
    <w:multiLevelType w:val="hybridMultilevel"/>
    <w:tmpl w:val="D5A2570A"/>
    <w:lvl w:ilvl="0" w:tplc="0CB01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4A037A5"/>
    <w:multiLevelType w:val="hybridMultilevel"/>
    <w:tmpl w:val="9A02B258"/>
    <w:lvl w:ilvl="0" w:tplc="6810A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6E15F1"/>
    <w:multiLevelType w:val="hybridMultilevel"/>
    <w:tmpl w:val="232CBB84"/>
    <w:lvl w:ilvl="0" w:tplc="BCEC38F2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EB83907"/>
    <w:multiLevelType w:val="hybridMultilevel"/>
    <w:tmpl w:val="B94655A4"/>
    <w:lvl w:ilvl="0" w:tplc="61C06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AD54ED"/>
    <w:multiLevelType w:val="hybridMultilevel"/>
    <w:tmpl w:val="DB223C72"/>
    <w:lvl w:ilvl="0" w:tplc="0CB01A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6323186">
    <w:abstractNumId w:val="5"/>
  </w:num>
  <w:num w:numId="2" w16cid:durableId="1424640813">
    <w:abstractNumId w:val="10"/>
  </w:num>
  <w:num w:numId="3" w16cid:durableId="51388731">
    <w:abstractNumId w:val="7"/>
  </w:num>
  <w:num w:numId="4" w16cid:durableId="2045935489">
    <w:abstractNumId w:val="6"/>
  </w:num>
  <w:num w:numId="5" w16cid:durableId="222913140">
    <w:abstractNumId w:val="3"/>
  </w:num>
  <w:num w:numId="6" w16cid:durableId="1610117929">
    <w:abstractNumId w:val="8"/>
  </w:num>
  <w:num w:numId="7" w16cid:durableId="993414010">
    <w:abstractNumId w:val="4"/>
  </w:num>
  <w:num w:numId="8" w16cid:durableId="463281809">
    <w:abstractNumId w:val="9"/>
  </w:num>
  <w:num w:numId="9" w16cid:durableId="779639682">
    <w:abstractNumId w:val="1"/>
  </w:num>
  <w:num w:numId="10" w16cid:durableId="2033650861">
    <w:abstractNumId w:val="0"/>
  </w:num>
  <w:num w:numId="11" w16cid:durableId="1949267359">
    <w:abstractNumId w:val="2"/>
  </w:num>
  <w:num w:numId="12" w16cid:durableId="1651059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B3"/>
    <w:rsid w:val="00090BA1"/>
    <w:rsid w:val="001240D4"/>
    <w:rsid w:val="001A7A67"/>
    <w:rsid w:val="002A78B3"/>
    <w:rsid w:val="003538BF"/>
    <w:rsid w:val="00356B73"/>
    <w:rsid w:val="00370923"/>
    <w:rsid w:val="00370F2B"/>
    <w:rsid w:val="0038781B"/>
    <w:rsid w:val="003C6408"/>
    <w:rsid w:val="004E2308"/>
    <w:rsid w:val="005D41A8"/>
    <w:rsid w:val="00626AD1"/>
    <w:rsid w:val="00744642"/>
    <w:rsid w:val="00751F5C"/>
    <w:rsid w:val="009E0F11"/>
    <w:rsid w:val="00A35CB4"/>
    <w:rsid w:val="00A607C1"/>
    <w:rsid w:val="00A65E19"/>
    <w:rsid w:val="00A67463"/>
    <w:rsid w:val="00B818AB"/>
    <w:rsid w:val="00B8527F"/>
    <w:rsid w:val="00B951C1"/>
    <w:rsid w:val="00C55EA7"/>
    <w:rsid w:val="00D04B85"/>
    <w:rsid w:val="00D536F3"/>
    <w:rsid w:val="00DF4570"/>
    <w:rsid w:val="00E0487F"/>
    <w:rsid w:val="00E05854"/>
    <w:rsid w:val="00E57DAD"/>
    <w:rsid w:val="00E97C9E"/>
    <w:rsid w:val="00F0475D"/>
    <w:rsid w:val="00F542CD"/>
    <w:rsid w:val="00F61048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FC00B"/>
  <w15:chartTrackingRefBased/>
  <w15:docId w15:val="{44835279-8552-4E1B-BF42-5773A7CB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744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44642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7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0923"/>
  </w:style>
  <w:style w:type="paragraph" w:styleId="a5">
    <w:name w:val="footer"/>
    <w:basedOn w:val="a"/>
    <w:link w:val="Char0"/>
    <w:uiPriority w:val="99"/>
    <w:unhideWhenUsed/>
    <w:rsid w:val="0037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7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원식</dc:creator>
  <cp:keywords/>
  <dc:description/>
  <cp:lastModifiedBy>윤 원식</cp:lastModifiedBy>
  <cp:revision>11</cp:revision>
  <dcterms:created xsi:type="dcterms:W3CDTF">2023-01-14T04:51:00Z</dcterms:created>
  <dcterms:modified xsi:type="dcterms:W3CDTF">2023-01-15T18:27:00Z</dcterms:modified>
</cp:coreProperties>
</file>