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Aegivis 3.0: AI 신뢰도 및 오차율 시각화 방안</w:t>
      </w:r>
    </w:p>
    <w:p/>
    <w:p>
      <w:r>
        <w:t>본 문서는 엣지 컴퓨터에서 기동되는 딥러닝 모델이 시간이 지남에 따라 어떻게 현장에 최적화되고 오차율을 줄여나가는지 사용자에게 직관적으로 증명하기 위한 시각화 설계를 정의합니다.</w:t>
      </w:r>
    </w:p>
    <w:p/>
    <w:p>
      <w:pPr>
        <w:pStyle w:val="Heading1"/>
      </w:pPr>
      <w:r>
        <w:t>1. 4대 핵심 시각화 지표 (AI Trust KPIs)</w:t>
      </w:r>
    </w:p>
    <w:p/>
    <w:p>
      <w:pPr>
        <w:pStyle w:val="Heading2"/>
      </w:pPr>
      <w:r>
        <w:t>1-1. 실시간 예측 정확도 게이지 (Prediction Accuracy Gauge)</w:t>
      </w:r>
    </w:p>
    <w:p>
      <w:pPr>
        <w:pStyle w:val="ListBullet"/>
      </w:pPr>
      <w:r>
        <w:t>**표시**: 0% ~ 100%</w:t>
      </w:r>
    </w:p>
    <w:p>
      <w:pPr>
        <w:pStyle w:val="ListBullet"/>
      </w:pPr>
      <w:r>
        <w:t>**의미**: 현재 모델이 해당 현장의 지형 및 기상 패턴을 얼마나 정확하게 이해하고 있는지 나타내는 종합 신뢰도 지표.</w:t>
      </w:r>
    </w:p>
    <w:p>
      <w:pPr>
        <w:pStyle w:val="ListBullet"/>
      </w:pPr>
      <w:r>
        <w:t>**시각화**: 상황실 및 엣지 대시보드 상단에 배치하여 시스템의 현재 상태를 한눈에 파악.</w:t>
      </w:r>
    </w:p>
    <w:p/>
    <w:p>
      <w:pPr>
        <w:pStyle w:val="Heading2"/>
      </w:pPr>
      <w:r>
        <w:t>1-2. 오차율 감소 트렌드 차트 (Error Delta Trend Chart)</w:t>
      </w:r>
    </w:p>
    <w:p>
      <w:pPr>
        <w:pStyle w:val="ListBullet"/>
      </w:pPr>
      <w:r>
        <w:t>**표시**: X축(날짜/강우 이벤트 횟수), Y축(오차 시간 또는 오차 수위)</w:t>
      </w:r>
    </w:p>
    <w:p>
      <w:pPr>
        <w:pStyle w:val="ListBullet"/>
      </w:pPr>
      <w:r>
        <w:t>**의미**: 초기 설치 시점부터 현재까지 AI가 학습을 거듭하며 '예측 도달 시간'과 '실제 도달 시간' 사이의 간격을 얼마나 줄였는지 보여주는 선 그래프.</w:t>
      </w:r>
    </w:p>
    <w:p>
      <w:pPr>
        <w:pStyle w:val="ListBullet"/>
      </w:pPr>
      <w:r>
        <w:t>**효과**: "쓰면 쓸수록 정확해진다"는 딥러닝의 본질적 가치를 시각적으로 증명.</w:t>
      </w:r>
    </w:p>
    <w:p/>
    <w:p>
      <w:pPr>
        <w:pStyle w:val="Heading2"/>
      </w:pPr>
      <w:r>
        <w:t>1-3. 현장 최적화 진행도 (Site Optimization Progress)</w:t>
      </w:r>
    </w:p>
    <w:p>
      <w:pPr>
        <w:pStyle w:val="ListBullet"/>
      </w:pPr>
      <w:r>
        <w:t>**표시**: "GN-UD-01 지점 지형 최적화 95% 완료"</w:t>
      </w:r>
    </w:p>
    <w:p>
      <w:pPr>
        <w:pStyle w:val="ListBullet"/>
      </w:pPr>
      <w:r>
        <w:t>**의미**: 전이 학습(Transfer Learning)을 통해 글로벌 베이스 모델이 해당 지하차도의 고유한 배수 특성을 얼마나 반영했는지 수치화.</w:t>
      </w:r>
    </w:p>
    <w:p>
      <w:pPr>
        <w:pStyle w:val="ListBullet"/>
      </w:pPr>
      <w:r>
        <w:t>**업데이트**: 유의미한 강우 이벤트(15cm 도달 등)가 발생할 때마다 수치 상승.</w:t>
      </w:r>
    </w:p>
    <w:p/>
    <w:p>
      <w:pPr>
        <w:pStyle w:val="Heading2"/>
      </w:pPr>
      <w:r>
        <w:t>1-4. 자가 보정 로그 (Self-Correction Log)</w:t>
      </w:r>
    </w:p>
    <w:p>
      <w:pPr>
        <w:pStyle w:val="ListBullet"/>
      </w:pPr>
      <w:r>
        <w:t>**표시**: "2026-03-12 강우 데이터 학습 완료. 가중치 0.23 보정. 정확도 4.2% 향상."</w:t>
      </w:r>
    </w:p>
    <w:p>
      <w:pPr>
        <w:pStyle w:val="ListBullet"/>
      </w:pPr>
      <w:r>
        <w:t>**의미**: AI가 밤사이 혹은 유휴 시간에 수행한 학습 결과와 그로 인한 성능 향상치를 텍스트로 브리핑.</w:t>
      </w:r>
    </w:p>
    <w:p/>
    <w:p>
      <w:pPr>
        <w:pStyle w:val="Heading1"/>
      </w:pPr>
      <w:r>
        <w:t>2. 사용자 인터페이스(UI) 적용 시나리오</w:t>
      </w:r>
    </w:p>
    <w:p/>
    <w:p>
      <w:pPr>
        <w:pStyle w:val="ListNumber"/>
      </w:pPr>
      <w:r>
        <w:t>**상황실**: 지도상에서 각 지점을 클릭했을 때 'AI 건강 상태' 팝업에서 위 지표들을 노출.</w:t>
      </w:r>
    </w:p>
    <w:p>
      <w:pPr>
        <w:pStyle w:val="ListNumber"/>
      </w:pPr>
      <w:r>
        <w:t>**보고서**: 주간/월간 운영 보고서에 '이달의 AI 성능 향상 곡선'을 자동으로 첨부하여 관리자에게 보고.</w:t>
      </w:r>
    </w:p>
    <w:p>
      <w:r>
        <w:t>3. **엣지 화면**: 기술 시연 시, 엣지가 실시간으로 데이터를 처리하며 동시에 본인의 '정확도 지수'를 갱신하는 모습을 보여줌.</w:t>
      </w:r>
    </w:p>
    <w:p/>
    <w:p>
      <w:pPr>
        <w:pStyle w:val="Heading1"/>
      </w:pPr>
      <w:r>
        <w:t>3. 기술적 구현 원리</w:t>
      </w:r>
    </w:p>
    <w:p>
      <w:pPr>
        <w:pStyle w:val="ListBullet"/>
      </w:pPr>
      <w:r>
        <w:t>**입력**: 15cm 접점 센서의 발동 시간 (Ground Truth).</w:t>
      </w:r>
    </w:p>
    <w:p>
      <w:pPr>
        <w:pStyle w:val="ListBullet"/>
      </w:pPr>
      <w:r>
        <w:t>**연산**: `abs(AI 예측 시간 - 실제 발동 시간)`을 통해 오차(Delta) 산출.</w:t>
      </w:r>
    </w:p>
    <w:p>
      <w:pPr>
        <w:pStyle w:val="ListBullet"/>
      </w:pPr>
      <w:r>
        <w:t>**저장**: 클라우드 DB에 지점별 오차 히스토리를 저장하여 시계열 차트 생성.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