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상황실 대시보드 UI 디자인 및 펌웨어 상세 기능 정의 계획</w:t>
      </w:r>
    </w:p>
    <w:p/>
    <w:p>
      <w:r>
        <w:t>대표님, 서울시설공단(SFC) 담당자들을 한눈에 매료시킬 **프리미엄 대시보드 디자인**과 개발자에게 바로 전달 가능한 **펌웨어 기술 사양**을 준비하겠습니다.</w:t>
      </w:r>
    </w:p>
    <w:p/>
    <w:p>
      <w:pPr>
        <w:pStyle w:val="Heading1"/>
      </w:pPr>
      <w:r>
        <w:t>1. 상황실 대시보드 UI/UX 디자인</w:t>
      </w:r>
    </w:p>
    <w:p>
      <w:pPr>
        <w:pStyle w:val="ListBullet"/>
      </w:pPr>
      <w:r>
        <w:t xml:space="preserve">  **컨셉**: "Smart Guard &amp; Data Insight"</w:t>
      </w:r>
    </w:p>
    <w:p>
      <w:pPr>
        <w:pStyle w:val="ListBullet"/>
      </w:pPr>
      <w:r>
        <w:t xml:space="preserve">  **디자인 기조**: 다크 모드(Dark Mode), 글래스모피즘(Glassmorphism), 실시간 데이터 시각화.</w:t>
      </w:r>
    </w:p>
    <w:p>
      <w:pPr>
        <w:pStyle w:val="ListBullet"/>
      </w:pPr>
      <w:r>
        <w:t xml:space="preserve">  **주요 화면 구성**:</w:t>
      </w:r>
    </w:p>
    <w:p>
      <w:pPr>
        <w:pStyle w:val="ListBullet"/>
      </w:pPr>
      <w:r>
        <w:t xml:space="preserve">  **Main View**: 지하 시설물 디지털 트윈 맵 (작업자 실시간 위치 도트 표시).</w:t>
      </w:r>
    </w:p>
    <w:p>
      <w:pPr>
        <w:pStyle w:val="ListBullet"/>
      </w:pPr>
      <w:r>
        <w:t xml:space="preserve">  **Side Panel**: 실시간 사고 알림 피드, 작업자 명단 및 배터리 상태.</w:t>
      </w:r>
    </w:p>
    <w:p>
      <w:pPr>
        <w:pStyle w:val="ListBullet"/>
      </w:pPr>
      <w:r>
        <w:t xml:space="preserve">  **Statistics View**: 최근 사고 통계 및 장비 가동률 그래프.</w:t>
      </w:r>
    </w:p>
    <w:p>
      <w:pPr>
        <w:pStyle w:val="ListBullet"/>
      </w:pPr>
      <w:r>
        <w:t xml:space="preserve">  **실행**: AI 이미지 생성을 통한 프리미엄 시안 확보 후, HTML/CSS 기반의 인터랙티브 프로토타입 제작.</w:t>
      </w:r>
    </w:p>
    <w:p/>
    <w:p>
      <w:pPr>
        <w:pStyle w:val="Heading1"/>
      </w:pPr>
      <w:r>
        <w:t>2. 펌웨어(F/W) 상세 기능 정의 (Detailed Spec)</w:t>
      </w:r>
    </w:p>
    <w:p>
      <w:pPr>
        <w:pStyle w:val="ListBullet"/>
      </w:pPr>
      <w:r>
        <w:t xml:space="preserve">  **하드웨어**: nRF52840 SoC 기반.</w:t>
      </w:r>
    </w:p>
    <w:p>
      <w:pPr>
        <w:pStyle w:val="ListBullet"/>
      </w:pPr>
      <w:r>
        <w:t xml:space="preserve">  **주요 프로토콜**: BLE 5.4, iBeacon/Eddystone 연동.</w:t>
      </w:r>
    </w:p>
    <w:p>
      <w:pPr>
        <w:pStyle w:val="ListBullet"/>
      </w:pPr>
      <w:r>
        <w:t xml:space="preserve">  **핵심 로직**:</w:t>
      </w:r>
    </w:p>
    <w:p>
      <w:pPr>
        <w:pStyle w:val="ListBullet"/>
      </w:pPr>
      <w:r>
        <w:t xml:space="preserve">  초저전력 알고리즘 (Power Management).</w:t>
      </w:r>
    </w:p>
    <w:p>
      <w:pPr>
        <w:pStyle w:val="ListBullet"/>
      </w:pPr>
      <w:r>
        <w:t xml:space="preserve">  어드버타이징(Advertising) 간격 및 파워 최적화.</w:t>
      </w:r>
    </w:p>
    <w:p>
      <w:pPr>
        <w:pStyle w:val="ListBullet"/>
      </w:pPr>
      <w:r>
        <w:t xml:space="preserve">  보안 스택 (Encryption/Authentication).</w:t>
      </w:r>
    </w:p>
    <w:p>
      <w:pPr>
        <w:pStyle w:val="ListBullet"/>
      </w:pPr>
      <w:r>
        <w:t xml:space="preserve">  자가 진단 및 원격 펌웨어 업데이트 (OTA-DFU).</w:t>
      </w:r>
    </w:p>
    <w:p/>
    <w:p>
      <w:pPr>
        <w:pStyle w:val="Heading1"/>
      </w:pPr>
      <w:r>
        <w:t>3. 검증 계획 (Verification)</w:t>
      </w:r>
    </w:p>
    <w:p>
      <w:pPr>
        <w:pStyle w:val="ListBullet"/>
      </w:pPr>
      <w:r>
        <w:t xml:space="preserve">  **디자인**: 대표님께 이미지와 HTML 프로토타입 컨펌.</w:t>
      </w:r>
    </w:p>
    <w:p>
      <w:pPr>
        <w:pStyle w:val="ListBullet"/>
      </w:pPr>
      <w:r>
        <w:t xml:space="preserve">  **기술**: 소장 박지훈의 기술 검토 보고서 작성.</w:t>
      </w:r>
    </w:p>
    <w:p/>
    <w:p>
      <w:r>
        <w:t>---</w:t>
      </w:r>
    </w:p>
    <w:p>
      <w:r>
        <w:t>**보고자**: 전략기획실 김이수 / 기술연구소장 박지훈 (Jay Park)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