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DC19195" w:rsidP="29E9E309" w:rsidRDefault="6DC19195" w14:paraId="23F24467" w14:textId="389BDD6D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Selamat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malam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Pak Fredy,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saya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Nathan Suwiji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dengan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NIM 3002799085,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izin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menyampaikan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pendapat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saya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untuk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diskusi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pre-learning dan post-learning.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Berikut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jawaban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saya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>
        <w:br/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1.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Menurut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saya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aplikasi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seperti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ATM, mobile banking,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atau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aplikasi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kasir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biasanya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menggunakan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sistem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menu dan sub-menu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supaya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pengguna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lebih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mudah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dan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cepat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dalam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mencari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fitur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yang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dibutuhkan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.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Misalnya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pada mobile banking,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kita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tidak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langsung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melihat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semua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fitur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sekaligus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tetapi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biasanya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ada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menu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utama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seperti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Transfer,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Pembayaran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atau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Top Up.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Setelah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memilih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salah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satu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menu,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baru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muncul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pilihan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yang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lebih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spesifik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.</w:t>
      </w:r>
      <w:r>
        <w:br/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Keuntungan: </w:t>
      </w:r>
      <w:r>
        <w:br/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Menurut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saya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dengan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adanya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menu dan sub-menu,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pilihan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yang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muncul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menjadi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lebih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sedikit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sehingga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pengguna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bisa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lebih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fokus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mencari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fitur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yang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dibutuhkan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. Jadi,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pengguna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tidak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perlu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melihat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terlalu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banyak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pilihan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dalam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satu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halaman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.</w:t>
      </w:r>
      <w:r>
        <w:br/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Kekurangan: </w:t>
      </w:r>
      <w:r>
        <w:br/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Di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sisi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lain,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navigasinya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bisa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menjadi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lebih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sulit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kalau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terlalu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banyak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sub-menu.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Pengguna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harus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melewati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beberapa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menu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terlebih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dahulu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dan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terkadang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perlu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kembali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ke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menu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sebelumnya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jika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ingin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menggunakan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fitur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yang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berbeda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.</w:t>
      </w:r>
      <w:r>
        <w:br/>
      </w:r>
      <w:r>
        <w:br/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2. Kalau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saya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membuat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aplikasi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untuk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mengelola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playlist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musik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pada menu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utama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saya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akan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menampilkan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playlist yang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sering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dimainkan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playlist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terakhir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dimainkan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dan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mungkin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lagu-lagu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yang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sedang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tren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. Lalu, pada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bagian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menu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atau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sub-menu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lainnya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akan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ada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daftar playlist dan album yang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sudah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disimpan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oleh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pengguna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. Jadi,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pengguna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bisa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langsung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memilih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playlist yang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ingin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dimainkan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tanpa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harus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mencarinya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dari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awal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.</w:t>
      </w:r>
      <w:r>
        <w:br/>
      </w:r>
      <w:r>
        <w:br/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3.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Menurut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saya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ketika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kita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memilih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sebuah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menu dan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aplikasi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menjalankan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suatu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proses,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sebenarnya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ada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beberapa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proses yang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terjadi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di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balik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layar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. Pertama,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aplikasi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menerima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input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atau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pilihan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yang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kita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buat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.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Setelah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itu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,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aplikasi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akan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memproses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input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tersebut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dan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mencari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data yang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diperlukan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. Data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tersebut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kemudian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diolah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dan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ditampilkan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kembali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kepada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pengguna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sesuai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dengan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pilihan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yang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kita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pilih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Berikut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saya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juga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lampirkan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gambar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flowchart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untuk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Perpustakaan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Kampus.</w:t>
      </w:r>
      <w:r>
        <w:br/>
      </w:r>
      <w:r w:rsidR="3A936D48">
        <w:drawing>
          <wp:inline wp14:editId="43A987CA" wp14:anchorId="128596C4">
            <wp:extent cx="5943600" cy="4714875"/>
            <wp:effectExtent l="0" t="0" r="0" b="0"/>
            <wp:docPr id="1775048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5048148" name="Picture 1775048148"/>
                    <pic:cNvPicPr/>
                  </pic:nvPicPr>
                  <pic:blipFill>
                    <a:blip xmlns:r="http://schemas.openxmlformats.org/officeDocument/2006/relationships" r:embed="rId1039015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Terima 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kasih</w:t>
      </w:r>
      <w:r w:rsidRPr="29E9E309" w:rsidR="6DC191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Pak Fredy</w:t>
      </w:r>
    </w:p>
    <w:p w:rsidR="29E9E309" w:rsidP="29E9E309" w:rsidRDefault="29E9E309" w14:paraId="023410E1" w14:textId="4ADEE27B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227241"/>
    <w:rsid w:val="04A6A72A"/>
    <w:rsid w:val="066B6E30"/>
    <w:rsid w:val="29E9E309"/>
    <w:rsid w:val="3370CF6E"/>
    <w:rsid w:val="34AF3E96"/>
    <w:rsid w:val="3A936D48"/>
    <w:rsid w:val="6DC19195"/>
    <w:rsid w:val="7422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750F7"/>
  <w15:chartTrackingRefBased/>
  <w15:docId w15:val="{3148C105-D181-4397-A2CD-457609FC65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390155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2026-09-17T03:22:45.2042903Z</dcterms:created>
  <dcterms:modified xsi:type="dcterms:W3CDTF">2026-09-17T03:30:41.6811811Z</dcterms:modified>
  <dc:creator>NATHAN SUWIJI</dc:creator>
  <lastModifiedBy>NATHAN SUWIJI</lastModifiedBy>
</coreProperties>
</file>