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3D0116B" w14:textId="3D653503" w:rsidR="00FA1C86" w:rsidRDefault="00FC3284" w:rsidP="005B5E30">
      <w:pPr>
        <w:pStyle w:val="Title"/>
        <w:sectPr w:rsidR="00FA1C86">
          <w:type w:val="continuous"/>
          <w:pgSz w:w="12240" w:h="15840" w:code="1"/>
          <w:pgMar w:top="1080" w:right="1080" w:bottom="1440" w:left="1080" w:header="720" w:footer="720" w:gutter="0"/>
          <w:cols w:space="720"/>
          <w:docGrid w:linePitch="360"/>
        </w:sectPr>
      </w:pPr>
      <w:r>
        <w:t>Cartographers of North Korea</w:t>
      </w:r>
    </w:p>
    <w:p w14:paraId="20390C57" w14:textId="77777777" w:rsidR="00FA1C86" w:rsidRDefault="000A5F40"/>
    <w:p w14:paraId="479B309C" w14:textId="77777777" w:rsidR="00FA1C86" w:rsidRPr="00175BFF" w:rsidRDefault="00FC3284">
      <w:pPr>
        <w:pStyle w:val="AuthorInformation"/>
      </w:pPr>
      <w:r>
        <w:t>Wonyoung So</w:t>
      </w:r>
      <w:r w:rsidR="00076179">
        <w:t>*</w:t>
      </w:r>
    </w:p>
    <w:p w14:paraId="27A4A3B2" w14:textId="77777777" w:rsidR="00FA1C86" w:rsidRPr="00175BFF" w:rsidRDefault="00FC3284" w:rsidP="00C52E75">
      <w:pPr>
        <w:pStyle w:val="Affiliation"/>
      </w:pPr>
      <w:r>
        <w:t xml:space="preserve">Department of Urban Studies and Planning, Massachusetts Institute of Technology, MA 02139 </w:t>
      </w:r>
    </w:p>
    <w:p w14:paraId="7228A107" w14:textId="77777777" w:rsidR="00C52E75" w:rsidRDefault="000A5F40"/>
    <w:p w14:paraId="1BB680AE" w14:textId="77777777" w:rsidR="00C52E75" w:rsidRDefault="000A5F40">
      <w:pPr>
        <w:sectPr w:rsidR="00C52E75">
          <w:type w:val="continuous"/>
          <w:pgSz w:w="12240" w:h="15840" w:code="1"/>
          <w:pgMar w:top="1080" w:right="1080" w:bottom="1440" w:left="1080" w:header="720" w:footer="720" w:gutter="0"/>
          <w:cols w:space="720"/>
          <w:docGrid w:linePitch="360"/>
        </w:sectPr>
      </w:pPr>
    </w:p>
    <w:p w14:paraId="437365DB" w14:textId="77777777" w:rsidR="00C52E75" w:rsidRPr="000A5F40" w:rsidRDefault="00076179" w:rsidP="00C52E75">
      <w:pPr>
        <w:pStyle w:val="Abstract"/>
        <w:rPr>
          <w:sz w:val="18"/>
          <w:szCs w:val="18"/>
        </w:rPr>
      </w:pPr>
      <w:r w:rsidRPr="000A5F40">
        <w:rPr>
          <w:sz w:val="18"/>
          <w:szCs w:val="18"/>
        </w:rPr>
        <w:lastRenderedPageBreak/>
        <w:t>Abstract</w:t>
      </w:r>
    </w:p>
    <w:p w14:paraId="3D1769CF" w14:textId="64C567A7" w:rsidR="00FC3284" w:rsidRPr="000A5F40" w:rsidRDefault="00FC3284" w:rsidP="00FC3284">
      <w:pPr>
        <w:pStyle w:val="IndexTerms"/>
        <w:rPr>
          <w:sz w:val="18"/>
          <w:szCs w:val="18"/>
        </w:rPr>
      </w:pPr>
      <w:r w:rsidRPr="000A5F40">
        <w:rPr>
          <w:sz w:val="18"/>
          <w:szCs w:val="18"/>
        </w:rPr>
        <w:t xml:space="preserve">The focus of this project is to discuss the collaborative mapping strategies of contributors in uncharted territories, using North Korea as a case study. OpenStreetMap (OSM) enables “armchair mappers” to map </w:t>
      </w:r>
      <w:r w:rsidR="00186709" w:rsidRPr="000A5F40">
        <w:rPr>
          <w:sz w:val="18"/>
          <w:szCs w:val="18"/>
        </w:rPr>
        <w:t>territories</w:t>
      </w:r>
      <w:r w:rsidRPr="000A5F40">
        <w:rPr>
          <w:sz w:val="18"/>
          <w:szCs w:val="18"/>
        </w:rPr>
        <w:t xml:space="preserve"> such as North Korea in which the government has controlled internet access to its residents. Here, I ask the questions of who is mapping to North Korea, which tools and methods the contributors use to have access and represent North Korea, and which are the motivations behind such mapping endeavor. To do this, I analyze the technical aspects of OSM data in North Korea, and analyze the structured correspondence I exchanged with 889 contributors.</w:t>
      </w:r>
    </w:p>
    <w:p w14:paraId="46430F94" w14:textId="76A21E5A" w:rsidR="00C52E75" w:rsidRPr="000A5F40" w:rsidRDefault="00076179" w:rsidP="008B7971">
      <w:pPr>
        <w:pStyle w:val="IndexTerms"/>
        <w:jc w:val="left"/>
        <w:rPr>
          <w:sz w:val="18"/>
          <w:szCs w:val="18"/>
        </w:rPr>
      </w:pPr>
      <w:r w:rsidRPr="000A5F40">
        <w:rPr>
          <w:b/>
          <w:sz w:val="18"/>
          <w:szCs w:val="18"/>
        </w:rPr>
        <w:t>Keywords</w:t>
      </w:r>
      <w:r w:rsidRPr="000A5F40">
        <w:rPr>
          <w:sz w:val="18"/>
          <w:szCs w:val="18"/>
        </w:rPr>
        <w:t xml:space="preserve">: </w:t>
      </w:r>
      <w:r w:rsidR="00FC3284" w:rsidRPr="000A5F40">
        <w:rPr>
          <w:sz w:val="18"/>
          <w:szCs w:val="18"/>
        </w:rPr>
        <w:t>Cartography, North Korea, Text Visualization</w:t>
      </w:r>
      <w:r w:rsidR="002A5F77" w:rsidRPr="000A5F40">
        <w:rPr>
          <w:sz w:val="18"/>
          <w:szCs w:val="18"/>
        </w:rPr>
        <w:t>, OpenStreetMap, Volunteered Geographic Information</w:t>
      </w:r>
    </w:p>
    <w:p w14:paraId="15B97164" w14:textId="6E053803" w:rsidR="00C52E75" w:rsidRPr="000A5F40" w:rsidRDefault="00076179" w:rsidP="00C52E75">
      <w:pPr>
        <w:pStyle w:val="Heading1"/>
        <w:rPr>
          <w:sz w:val="18"/>
          <w:szCs w:val="18"/>
        </w:rPr>
      </w:pPr>
      <w:r w:rsidRPr="000A5F40">
        <w:rPr>
          <w:sz w:val="18"/>
          <w:szCs w:val="18"/>
        </w:rPr>
        <w:t>Introduction</w:t>
      </w:r>
    </w:p>
    <w:p w14:paraId="4E8CF02D" w14:textId="5B05BCC0" w:rsidR="00FC3284" w:rsidRPr="000A5F40" w:rsidRDefault="00FC3284" w:rsidP="00186709">
      <w:pPr>
        <w:pStyle w:val="Body"/>
        <w:rPr>
          <w:sz w:val="18"/>
          <w:szCs w:val="18"/>
        </w:rPr>
      </w:pPr>
      <w:r w:rsidRPr="000A5F40">
        <w:rPr>
          <w:sz w:val="18"/>
          <w:szCs w:val="18"/>
        </w:rPr>
        <w:t>Mapping is a combination of technical, political, and social capabilities and intentions. It has been so throughout the history of cartography. Technical aspects encompass the instruments to see, measure and represent spatial features, as well as the scientific knowledge of the time, usually translated into cartographic standards. The political aspects of mapping connote the intentionality underlying the creation and use of maps, whereas the social aspects include the ways and features the mapping and mapped groups living in certain areas see space, sometimes eliding or pushing the boundaries of established cartographic standards. </w:t>
      </w:r>
    </w:p>
    <w:p w14:paraId="230251F7" w14:textId="1F342581" w:rsidR="00FC3284" w:rsidRPr="000A5F40" w:rsidRDefault="00FC3284" w:rsidP="00186709">
      <w:pPr>
        <w:pStyle w:val="Body"/>
        <w:rPr>
          <w:sz w:val="18"/>
          <w:szCs w:val="18"/>
        </w:rPr>
      </w:pPr>
      <w:r w:rsidRPr="000A5F40">
        <w:rPr>
          <w:sz w:val="18"/>
          <w:szCs w:val="18"/>
        </w:rPr>
        <w:t>The focus of this paper is to discuss the collaborative mapping strategies used by open-source mapping contributors, using North Korea as a case study. Here I ask the basic questions of who is mapping North Korean cities, which tools and methods the contributors use to have access and represent these cities, and which are the motivations behind such mapping endeavor. In order to do this, I analyze the technical aspects of OSM in North Korea, and analyze the structured correspondence I exchanged with 889 contributors. </w:t>
      </w:r>
    </w:p>
    <w:p w14:paraId="2E8F7944" w14:textId="254628D2" w:rsidR="00186709" w:rsidRPr="000A5F40" w:rsidRDefault="00186709" w:rsidP="00186709">
      <w:pPr>
        <w:pStyle w:val="Body"/>
        <w:rPr>
          <w:sz w:val="18"/>
          <w:szCs w:val="18"/>
        </w:rPr>
      </w:pPr>
      <w:r w:rsidRPr="000A5F40">
        <w:rPr>
          <w:sz w:val="18"/>
          <w:szCs w:val="18"/>
        </w:rPr>
        <w:t>The visualization, which is produced for understand and display the strategies, aims to tackle the challenges related with digesting the information that is in the correspondence I exchanged with 889 contributors. Text data is generally considered to be hard to be visualized, especially without any contextual information. To solve the problem, I give the users contextual information— showing interesting Points of Interests (POIs) and descriptive statistics about the OSM data in North Korea. Then the visualization shows the correspondences, by reducing the dimension of text and categorizing every sentence.</w:t>
      </w:r>
    </w:p>
    <w:p w14:paraId="5027AAFF" w14:textId="21DDF127" w:rsidR="00186709" w:rsidRPr="000A5F40" w:rsidRDefault="000A5F40" w:rsidP="00830B17">
      <w:pPr>
        <w:pStyle w:val="Body"/>
        <w:rPr>
          <w:sz w:val="18"/>
          <w:szCs w:val="18"/>
        </w:rPr>
      </w:pPr>
      <w:r w:rsidRPr="000A5F40">
        <w:rPr>
          <w:sz w:val="18"/>
          <w:szCs w:val="18"/>
          <w:lang w:eastAsia="en-US"/>
        </w:rPr>
        <w:pict w14:anchorId="2C790CC2">
          <v:shapetype id="_x0000_t202" coordsize="21600,21600" o:spt="202" path="m0,0l0,21600,21600,21600,21600,0xe">
            <v:stroke joinstyle="miter"/>
            <v:path gradientshapeok="t" o:connecttype="rect"/>
          </v:shapetype>
          <v:shape id="_x0000_s1026" type="#_x0000_t202" alt="" style="position:absolute;left:0;text-align:left;margin-left:-6.35pt;margin-top:653.15pt;width:243pt;height:56.95pt;z-index:251658240;mso-wrap-style:square;mso-wrap-edited:f;mso-width-percent:0;mso-height-percent:0;mso-wrap-distance-top:3.6pt;mso-position-vertical-relative:page;mso-width-percent:0;mso-height-percent:0;v-text-anchor:top" stroked="f" strokeweight="3pt">
            <v:textbox style="mso-next-textbox:#_x0000_s1026">
              <w:txbxContent>
                <w:p w14:paraId="14B42559" w14:textId="6F1B4797" w:rsidR="00C52E75" w:rsidRPr="00AC344B" w:rsidRDefault="00076179">
                  <w:pPr>
                    <w:pBdr>
                      <w:top w:val="single" w:sz="4" w:space="4" w:color="auto"/>
                    </w:pBdr>
                    <w:rPr>
                      <w:sz w:val="16"/>
                      <w:szCs w:val="16"/>
                    </w:rPr>
                  </w:pPr>
                  <w:r w:rsidRPr="00AC344B">
                    <w:rPr>
                      <w:sz w:val="16"/>
                      <w:szCs w:val="16"/>
                    </w:rPr>
                    <w:t xml:space="preserve">* </w:t>
                  </w:r>
                  <w:r w:rsidR="00FC3284" w:rsidRPr="00AC344B">
                    <w:rPr>
                      <w:sz w:val="16"/>
                      <w:szCs w:val="16"/>
                    </w:rPr>
                    <w:t>wso@mit.edu</w:t>
                  </w:r>
                </w:p>
              </w:txbxContent>
            </v:textbox>
            <w10:wrap type="topAndBottom" anchory="page"/>
          </v:shape>
        </w:pict>
      </w:r>
      <w:r w:rsidR="00FC3284" w:rsidRPr="000A5F40">
        <w:rPr>
          <w:sz w:val="18"/>
          <w:szCs w:val="18"/>
        </w:rPr>
        <w:t xml:space="preserve">The paper continues by describing the efforts to mapping North </w:t>
      </w:r>
      <w:r w:rsidR="00FC3284" w:rsidRPr="000A5F40">
        <w:rPr>
          <w:sz w:val="18"/>
          <w:szCs w:val="18"/>
        </w:rPr>
        <w:lastRenderedPageBreak/>
        <w:t>Korea's territory and unveiling ordinary aspects of urban daily life after the country has become overly closed to the outside world. It follows with a discussion of contemporary mapping tools, in particular OpenStreetMap, and then it presents the methodology employed in this research, the data gathering and analysis. Departing from an apparent technical feature of contemporary mapping, such as online mapping, the paper discusses how the use of open source mapping tools, in a particularly secluded territory, involves technical, political, and social aspects inherent to mapping.</w:t>
      </w:r>
    </w:p>
    <w:p w14:paraId="3C1A46EC" w14:textId="7F97CF2C" w:rsidR="00C52E75" w:rsidRPr="000A5F40" w:rsidRDefault="00830B17">
      <w:pPr>
        <w:pStyle w:val="Heading1"/>
        <w:rPr>
          <w:sz w:val="18"/>
          <w:szCs w:val="18"/>
        </w:rPr>
      </w:pPr>
      <w:r w:rsidRPr="000A5F40">
        <w:rPr>
          <w:sz w:val="18"/>
          <w:szCs w:val="18"/>
        </w:rPr>
        <w:t>Related Work</w:t>
      </w:r>
    </w:p>
    <w:p w14:paraId="491672D6" w14:textId="77777777" w:rsidR="00AC344B" w:rsidRPr="000A5F40" w:rsidRDefault="002A5F77" w:rsidP="00AC344B">
      <w:pPr>
        <w:pStyle w:val="BodyNoIndent"/>
        <w:rPr>
          <w:sz w:val="18"/>
          <w:szCs w:val="18"/>
        </w:rPr>
      </w:pPr>
      <w:r w:rsidRPr="000A5F40">
        <w:rPr>
          <w:sz w:val="18"/>
          <w:szCs w:val="18"/>
        </w:rPr>
        <w:t>To visualize continuous contribution of spatial and temporal data, a number of attempts have been done in the field of data visualization. In particular, there are numerous data visualizations about OpenStreetMap’s history of change [1, 2, 3]. Since it is spatial and temporal data, which involves the date of change, it is mostly generated as an interactive data visualization or a video. Compared to former visualizations which are lack of showing individual changes, an attempt has been made to show individual OSM contributors in Seoul. [4]</w:t>
      </w:r>
    </w:p>
    <w:p w14:paraId="141DEE9F" w14:textId="6701E8E7" w:rsidR="002A5F77" w:rsidRPr="000A5F40" w:rsidRDefault="00AC344B" w:rsidP="00AC344B">
      <w:pPr>
        <w:pStyle w:val="BodyNoIndent"/>
        <w:jc w:val="both"/>
        <w:rPr>
          <w:sz w:val="18"/>
          <w:szCs w:val="18"/>
        </w:rPr>
      </w:pPr>
      <w:r w:rsidRPr="000A5F40">
        <w:rPr>
          <w:sz w:val="18"/>
          <w:szCs w:val="18"/>
        </w:rPr>
        <w:t xml:space="preserve">    </w:t>
      </w:r>
      <w:r w:rsidR="002A5F77" w:rsidRPr="000A5F40">
        <w:rPr>
          <w:sz w:val="18"/>
          <w:szCs w:val="18"/>
        </w:rPr>
        <w:t xml:space="preserve">On the other hand, there have been some attempts to visualize text data. However, compared to quantitative data visualization where research has been conducted on what kind of chart to use in what situations and these efforts have been published by media outlets such as Financial Times [5], studying about text data is still in preliminary state and there has been no meaningful visual vocabulary for visualizing text data. It ranges from counting words [6], producing a tag cloud [7], and calculating </w:t>
      </w:r>
      <w:proofErr w:type="spellStart"/>
      <w:r w:rsidR="002A5F77" w:rsidRPr="000A5F40">
        <w:rPr>
          <w:sz w:val="18"/>
          <w:szCs w:val="18"/>
        </w:rPr>
        <w:t>tf-idf</w:t>
      </w:r>
      <w:proofErr w:type="spellEnd"/>
      <w:r w:rsidR="002A5F77" w:rsidRPr="000A5F40">
        <w:rPr>
          <w:sz w:val="18"/>
          <w:szCs w:val="18"/>
        </w:rPr>
        <w:t xml:space="preserve"> to figure out uniqueness of such words [8]. However, although it could help </w:t>
      </w:r>
      <w:proofErr w:type="spellStart"/>
      <w:r w:rsidR="002A5F77" w:rsidRPr="000A5F40">
        <w:rPr>
          <w:sz w:val="18"/>
          <w:szCs w:val="18"/>
        </w:rPr>
        <w:t>gisting</w:t>
      </w:r>
      <w:proofErr w:type="spellEnd"/>
      <w:r w:rsidR="002A5F77" w:rsidRPr="000A5F40">
        <w:rPr>
          <w:sz w:val="18"/>
          <w:szCs w:val="18"/>
        </w:rPr>
        <w:t xml:space="preserve"> of what is going on certain document, all of the method has one same problem; it shows only one or two words and detach each </w:t>
      </w:r>
      <w:r w:rsidRPr="000A5F40">
        <w:rPr>
          <w:sz w:val="18"/>
          <w:szCs w:val="18"/>
        </w:rPr>
        <w:t>word</w:t>
      </w:r>
      <w:r w:rsidR="002A5F77" w:rsidRPr="000A5F40">
        <w:rPr>
          <w:sz w:val="18"/>
          <w:szCs w:val="18"/>
        </w:rPr>
        <w:t xml:space="preserve"> from the sentence or paragraph which originally contains the words. Users would lose numerous contexts and meanings from those processes.</w:t>
      </w:r>
    </w:p>
    <w:p w14:paraId="59CE9C81" w14:textId="275D5DE9" w:rsidR="002A5F77" w:rsidRPr="000A5F40" w:rsidRDefault="00AC344B" w:rsidP="002A5F77">
      <w:pPr>
        <w:pStyle w:val="BodyNoIndent"/>
        <w:jc w:val="both"/>
        <w:rPr>
          <w:sz w:val="18"/>
          <w:szCs w:val="18"/>
        </w:rPr>
      </w:pPr>
      <w:r w:rsidRPr="000A5F40">
        <w:rPr>
          <w:sz w:val="18"/>
          <w:szCs w:val="18"/>
        </w:rPr>
        <w:t xml:space="preserve">    </w:t>
      </w:r>
      <w:r w:rsidR="002A5F77" w:rsidRPr="000A5F40">
        <w:rPr>
          <w:sz w:val="18"/>
          <w:szCs w:val="18"/>
        </w:rPr>
        <w:t>Automatically applying visual styles</w:t>
      </w:r>
      <w:r w:rsidR="00233630" w:rsidRPr="000A5F40">
        <w:rPr>
          <w:sz w:val="18"/>
          <w:szCs w:val="18"/>
        </w:rPr>
        <w:t xml:space="preserve"> haphazardly</w:t>
      </w:r>
      <w:r w:rsidR="002A5F77" w:rsidRPr="000A5F40">
        <w:rPr>
          <w:sz w:val="18"/>
          <w:szCs w:val="18"/>
        </w:rPr>
        <w:t xml:space="preserve"> also could be problematic. In the field of Natural Language Processing (NLP), automatically analyzing text and annotating them is such an important topic because they have dealt with a large amount of text data. </w:t>
      </w:r>
      <w:proofErr w:type="spellStart"/>
      <w:r w:rsidR="002A5F77" w:rsidRPr="000A5F40">
        <w:rPr>
          <w:sz w:val="18"/>
          <w:szCs w:val="18"/>
        </w:rPr>
        <w:t>Strobelt</w:t>
      </w:r>
      <w:proofErr w:type="spellEnd"/>
      <w:r w:rsidR="002A5F77" w:rsidRPr="000A5F40">
        <w:rPr>
          <w:sz w:val="18"/>
          <w:szCs w:val="18"/>
        </w:rPr>
        <w:t xml:space="preserve"> et al, tested what is the most effective visual style when annotating such text data [</w:t>
      </w:r>
      <w:r w:rsidRPr="000A5F40">
        <w:rPr>
          <w:sz w:val="18"/>
          <w:szCs w:val="18"/>
        </w:rPr>
        <w:t>9</w:t>
      </w:r>
      <w:r w:rsidR="002A5F77" w:rsidRPr="000A5F40">
        <w:rPr>
          <w:sz w:val="18"/>
          <w:szCs w:val="18"/>
        </w:rPr>
        <w:t>]. However, it is problematic to apply to practical data visualization because if various visual styles applied to text data, the text would be hard to be read. In particular, with the respect to the fact that data visualization is multi-disciplinary producing activities where graphic design—especially typography in this context—should be heavily involved, there is a clear problem with varying the text style just for distinction in the visualization of data without sufficient thought.</w:t>
      </w:r>
    </w:p>
    <w:p w14:paraId="2D617971" w14:textId="24B99D1C" w:rsidR="002A5F77" w:rsidRPr="000A5F40" w:rsidRDefault="00AC344B" w:rsidP="002A5F77">
      <w:pPr>
        <w:pStyle w:val="BodyNoIndent"/>
        <w:jc w:val="both"/>
        <w:rPr>
          <w:sz w:val="18"/>
          <w:szCs w:val="18"/>
        </w:rPr>
      </w:pPr>
      <w:r w:rsidRPr="000A5F40">
        <w:rPr>
          <w:sz w:val="18"/>
          <w:szCs w:val="18"/>
        </w:rPr>
        <w:t xml:space="preserve">    </w:t>
      </w:r>
      <w:r w:rsidR="002A5F77" w:rsidRPr="000A5F40">
        <w:rPr>
          <w:sz w:val="18"/>
          <w:szCs w:val="18"/>
        </w:rPr>
        <w:t xml:space="preserve">However, in spite of those difficulties, there are some notable text data visualization projects done by data visualization practitioners and journalists. The Preservation of </w:t>
      </w:r>
      <w:proofErr w:type="spellStart"/>
      <w:r w:rsidR="002A5F77" w:rsidRPr="000A5F40">
        <w:rPr>
          <w:sz w:val="18"/>
          <w:szCs w:val="18"/>
        </w:rPr>
        <w:t>Favoured</w:t>
      </w:r>
      <w:proofErr w:type="spellEnd"/>
      <w:r w:rsidR="002A5F77" w:rsidRPr="000A5F40">
        <w:rPr>
          <w:sz w:val="18"/>
          <w:szCs w:val="18"/>
        </w:rPr>
        <w:t xml:space="preserve"> Traces, done by Fathom Information Design, visualizes changes of Charles Darwin’s the Origin of Species [</w:t>
      </w:r>
      <w:r w:rsidRPr="000A5F40">
        <w:rPr>
          <w:sz w:val="18"/>
          <w:szCs w:val="18"/>
        </w:rPr>
        <w:t>10</w:t>
      </w:r>
      <w:r w:rsidR="002A5F77" w:rsidRPr="000A5F40">
        <w:rPr>
          <w:sz w:val="18"/>
          <w:szCs w:val="18"/>
        </w:rPr>
        <w:t xml:space="preserve">]. The book had been revised six times, and it displays which version is changes which part very clearly because this project reduced text dimensions into six editions and encoded each </w:t>
      </w:r>
      <w:r w:rsidRPr="000A5F40">
        <w:rPr>
          <w:sz w:val="18"/>
          <w:szCs w:val="18"/>
        </w:rPr>
        <w:t>edition</w:t>
      </w:r>
      <w:r w:rsidR="002A5F77" w:rsidRPr="000A5F40">
        <w:rPr>
          <w:sz w:val="18"/>
          <w:szCs w:val="18"/>
        </w:rPr>
        <w:t xml:space="preserve"> as distinct colors. Although </w:t>
      </w:r>
      <w:r w:rsidR="002A5F77" w:rsidRPr="000A5F40">
        <w:rPr>
          <w:sz w:val="18"/>
          <w:szCs w:val="18"/>
        </w:rPr>
        <w:lastRenderedPageBreak/>
        <w:t xml:space="preserve">it is impossible to read the content inside the visualization, it conveys the intended information concisely. One of the other notable attempts is visualizing redacted area of confidential documents. After the Muller report was released, a number of journalists tried to visualize what content is inside of the report. However, one of the most effective visualization </w:t>
      </w:r>
      <w:r w:rsidRPr="000A5F40">
        <w:rPr>
          <w:sz w:val="18"/>
          <w:szCs w:val="18"/>
        </w:rPr>
        <w:t>methods</w:t>
      </w:r>
      <w:r w:rsidR="002A5F77" w:rsidRPr="000A5F40">
        <w:rPr>
          <w:sz w:val="18"/>
          <w:szCs w:val="18"/>
        </w:rPr>
        <w:t xml:space="preserve"> was, unexpectedly and ironically, just showing the redacted area of the report [</w:t>
      </w:r>
      <w:r w:rsidRPr="000A5F40">
        <w:rPr>
          <w:sz w:val="18"/>
          <w:szCs w:val="18"/>
        </w:rPr>
        <w:t>11</w:t>
      </w:r>
      <w:r w:rsidR="002A5F77" w:rsidRPr="000A5F40">
        <w:rPr>
          <w:sz w:val="18"/>
          <w:szCs w:val="18"/>
        </w:rPr>
        <w:t xml:space="preserve">]. This case also cannot read any content inside the report, but it clearly </w:t>
      </w:r>
      <w:r w:rsidRPr="000A5F40">
        <w:rPr>
          <w:sz w:val="18"/>
          <w:szCs w:val="18"/>
        </w:rPr>
        <w:t>conveys</w:t>
      </w:r>
      <w:r w:rsidR="002A5F77" w:rsidRPr="000A5F40">
        <w:rPr>
          <w:sz w:val="18"/>
          <w:szCs w:val="18"/>
        </w:rPr>
        <w:t xml:space="preserve"> the problem of how the report is complete and shows what how much area is hidden.  </w:t>
      </w:r>
    </w:p>
    <w:p w14:paraId="3F70E6CB" w14:textId="6AF3F0F8" w:rsidR="002A5F77" w:rsidRPr="000A5F40" w:rsidRDefault="00AC344B" w:rsidP="00AC344B">
      <w:pPr>
        <w:pStyle w:val="BodyNoIndent"/>
        <w:jc w:val="both"/>
        <w:rPr>
          <w:sz w:val="18"/>
          <w:szCs w:val="18"/>
        </w:rPr>
      </w:pPr>
      <w:r w:rsidRPr="000A5F40">
        <w:rPr>
          <w:sz w:val="18"/>
          <w:szCs w:val="18"/>
        </w:rPr>
        <w:t xml:space="preserve">    </w:t>
      </w:r>
      <w:r w:rsidR="002A5F77" w:rsidRPr="000A5F40">
        <w:rPr>
          <w:sz w:val="18"/>
          <w:szCs w:val="18"/>
        </w:rPr>
        <w:t xml:space="preserve">To gist text data, reducing dimension of text data appears to be indispensable. However, in the case of visualizing correspondence, it is also crucial to read each </w:t>
      </w:r>
      <w:r w:rsidRPr="000A5F40">
        <w:rPr>
          <w:sz w:val="18"/>
          <w:szCs w:val="18"/>
        </w:rPr>
        <w:t>letter</w:t>
      </w:r>
      <w:r w:rsidR="002A5F77" w:rsidRPr="000A5F40">
        <w:rPr>
          <w:sz w:val="18"/>
          <w:szCs w:val="18"/>
        </w:rPr>
        <w:t xml:space="preserve"> and make a sense of their motivation of why they mapped North Korea. Thus, using an interactive interface of visualizing the correspondence by categorizing each sentence, and showing the area of each contribution, I aim to increase the sense of what each </w:t>
      </w:r>
      <w:r w:rsidRPr="000A5F40">
        <w:rPr>
          <w:sz w:val="18"/>
          <w:szCs w:val="18"/>
        </w:rPr>
        <w:t>contributor</w:t>
      </w:r>
      <w:r w:rsidR="002A5F77" w:rsidRPr="000A5F40">
        <w:rPr>
          <w:sz w:val="18"/>
          <w:szCs w:val="18"/>
        </w:rPr>
        <w:t xml:space="preserve"> </w:t>
      </w:r>
      <w:r w:rsidR="008B7971" w:rsidRPr="000A5F40">
        <w:rPr>
          <w:sz w:val="18"/>
          <w:szCs w:val="18"/>
        </w:rPr>
        <w:t>intends</w:t>
      </w:r>
      <w:r w:rsidR="002A5F77" w:rsidRPr="000A5F40">
        <w:rPr>
          <w:sz w:val="18"/>
          <w:szCs w:val="18"/>
        </w:rPr>
        <w:t xml:space="preserve"> to do.</w:t>
      </w:r>
    </w:p>
    <w:p w14:paraId="1935066F" w14:textId="093859CA" w:rsidR="008B7971" w:rsidRPr="000A5F40" w:rsidRDefault="008B7971" w:rsidP="008B7971">
      <w:pPr>
        <w:pStyle w:val="Heading1"/>
        <w:rPr>
          <w:sz w:val="18"/>
          <w:szCs w:val="18"/>
        </w:rPr>
      </w:pPr>
      <w:r w:rsidRPr="000A5F40">
        <w:rPr>
          <w:sz w:val="18"/>
          <w:szCs w:val="18"/>
        </w:rPr>
        <w:t>Methods</w:t>
      </w:r>
    </w:p>
    <w:p w14:paraId="61A066FE" w14:textId="77777777" w:rsidR="008B7971" w:rsidRPr="000A5F40" w:rsidRDefault="008B7971" w:rsidP="008B7971">
      <w:pPr>
        <w:rPr>
          <w:sz w:val="18"/>
          <w:szCs w:val="18"/>
        </w:rPr>
      </w:pPr>
      <w:r w:rsidRPr="000A5F40">
        <w:rPr>
          <w:sz w:val="18"/>
          <w:szCs w:val="18"/>
        </w:rPr>
        <w:t xml:space="preserve">The methodology is divided in two main parts: the descriptive statistics of the contributors, and interviews with contributors. The OSM data of North Korea was dumped at October 2018 using </w:t>
      </w:r>
      <w:proofErr w:type="spellStart"/>
      <w:r w:rsidRPr="000A5F40">
        <w:rPr>
          <w:sz w:val="18"/>
          <w:szCs w:val="18"/>
        </w:rPr>
        <w:t>Geofabrik’s</w:t>
      </w:r>
      <w:proofErr w:type="spellEnd"/>
      <w:r w:rsidRPr="000A5F40">
        <w:rPr>
          <w:sz w:val="18"/>
          <w:szCs w:val="18"/>
        </w:rPr>
        <w:t xml:space="preserve"> </w:t>
      </w:r>
      <w:proofErr w:type="spellStart"/>
      <w:r w:rsidRPr="000A5F40">
        <w:rPr>
          <w:sz w:val="18"/>
          <w:szCs w:val="18"/>
        </w:rPr>
        <w:t>OpenStreetMap</w:t>
      </w:r>
      <w:proofErr w:type="spellEnd"/>
      <w:r w:rsidRPr="000A5F40">
        <w:rPr>
          <w:sz w:val="18"/>
          <w:szCs w:val="18"/>
        </w:rPr>
        <w:t xml:space="preserve"> Data Extracts (</w:t>
      </w:r>
      <w:hyperlink r:id="rId5" w:tgtFrame="_blank" w:history="1">
        <w:r w:rsidRPr="000A5F40">
          <w:rPr>
            <w:rStyle w:val="Hyperlink"/>
            <w:sz w:val="18"/>
            <w:szCs w:val="18"/>
          </w:rPr>
          <w:t>http://download.geofabrik.de/</w:t>
        </w:r>
      </w:hyperlink>
      <w:r w:rsidRPr="000A5F40">
        <w:rPr>
          <w:sz w:val="18"/>
          <w:szCs w:val="18"/>
        </w:rPr>
        <w:t>), a service that aims to split the OSM Planet data to a country-level and update it daily. </w:t>
      </w:r>
    </w:p>
    <w:p w14:paraId="6F17E33F" w14:textId="77777777" w:rsidR="008B7971" w:rsidRPr="000A5F40" w:rsidRDefault="008B7971" w:rsidP="008B7971">
      <w:pPr>
        <w:rPr>
          <w:sz w:val="18"/>
          <w:szCs w:val="18"/>
        </w:rPr>
      </w:pPr>
      <w:r w:rsidRPr="000A5F40">
        <w:rPr>
          <w:sz w:val="18"/>
          <w:szCs w:val="18"/>
        </w:rPr>
        <w:t xml:space="preserve">    In the descriptive statistics of the contributors, I analyze the number of contributions per contributor, the average number of contributions, the country of origin of the contributor. Additionally, I analyze the types of contributed data points, such as street-level POIs (restaurants, statues, parks), and controversial data points (such as nuclear test sites). Finally, I analyze the changesets of each contributor.</w:t>
      </w:r>
    </w:p>
    <w:p w14:paraId="711F6B35" w14:textId="63266413" w:rsidR="008B7971" w:rsidRPr="000A5F40" w:rsidRDefault="008B7971" w:rsidP="008B7971">
      <w:pPr>
        <w:rPr>
          <w:sz w:val="18"/>
          <w:szCs w:val="18"/>
        </w:rPr>
      </w:pPr>
      <w:r w:rsidRPr="000A5F40">
        <w:rPr>
          <w:sz w:val="18"/>
          <w:szCs w:val="18"/>
        </w:rPr>
        <w:t xml:space="preserve">    In the second part, I sent a letter via OpenStreetMap’s messaging system to all 889 contributors, and follow-up interviews to all contributors who replied the initial letter, with questions about, but not limited to, their motivation, nationality, and opinions of North Korea and mapping strategies. I sent the message to all 889 contributors, and got 222 responses. </w:t>
      </w:r>
    </w:p>
    <w:p w14:paraId="52DA1906" w14:textId="77777777" w:rsidR="008B7971" w:rsidRPr="000A5F40" w:rsidRDefault="008B7971" w:rsidP="008B7971">
      <w:pPr>
        <w:rPr>
          <w:sz w:val="18"/>
          <w:szCs w:val="18"/>
        </w:rPr>
      </w:pPr>
    </w:p>
    <w:p w14:paraId="7B87D6C7" w14:textId="11726F98" w:rsidR="008B7971" w:rsidRPr="000A5F40" w:rsidRDefault="008B7971" w:rsidP="008B7971">
      <w:pPr>
        <w:rPr>
          <w:sz w:val="18"/>
          <w:szCs w:val="18"/>
        </w:rPr>
      </w:pPr>
      <w:r w:rsidRPr="000A5F40">
        <w:rPr>
          <w:noProof/>
          <w:sz w:val="18"/>
          <w:szCs w:val="18"/>
        </w:rPr>
        <w:drawing>
          <wp:inline distT="0" distB="0" distL="0" distR="0" wp14:anchorId="752D50C9" wp14:editId="510C625D">
            <wp:extent cx="3049270" cy="217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2 22.38.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9270" cy="2178685"/>
                    </a:xfrm>
                    <a:prstGeom prst="rect">
                      <a:avLst/>
                    </a:prstGeom>
                  </pic:spPr>
                </pic:pic>
              </a:graphicData>
            </a:graphic>
          </wp:inline>
        </w:drawing>
      </w:r>
    </w:p>
    <w:p w14:paraId="6D0E682D" w14:textId="404EFB2A" w:rsidR="008B7971" w:rsidRPr="000A5F40" w:rsidRDefault="008B7971" w:rsidP="008B7971">
      <w:pPr>
        <w:rPr>
          <w:i/>
          <w:sz w:val="18"/>
          <w:szCs w:val="18"/>
        </w:rPr>
      </w:pPr>
      <w:r w:rsidRPr="000A5F40">
        <w:rPr>
          <w:i/>
          <w:sz w:val="18"/>
          <w:szCs w:val="18"/>
        </w:rPr>
        <w:t>Figure 1: The story structure: it starts from showing quantitative data and end with displaying qualitative data.</w:t>
      </w:r>
    </w:p>
    <w:p w14:paraId="470BD809" w14:textId="37358807" w:rsidR="008B7971" w:rsidRPr="000A5F40" w:rsidRDefault="008B7971" w:rsidP="008B7971">
      <w:pPr>
        <w:rPr>
          <w:sz w:val="18"/>
          <w:szCs w:val="18"/>
        </w:rPr>
      </w:pPr>
    </w:p>
    <w:p w14:paraId="1BB03F79" w14:textId="6A16F099" w:rsidR="008B7971" w:rsidRPr="000A5F40" w:rsidRDefault="008B7971" w:rsidP="008B7971">
      <w:pPr>
        <w:rPr>
          <w:sz w:val="18"/>
          <w:szCs w:val="18"/>
        </w:rPr>
      </w:pPr>
      <w:r w:rsidRPr="000A5F40">
        <w:rPr>
          <w:sz w:val="18"/>
          <w:szCs w:val="18"/>
        </w:rPr>
        <w:t xml:space="preserve">The visualization, a result of the research, utilized scrolling interaction to follow linear storytelling structure. However, with some guidance from the text box, users can interact with the visualization to find in-detail information. The visualization shows, first, quantitative data by showing data on the map and </w:t>
      </w:r>
      <w:r w:rsidRPr="000A5F40">
        <w:rPr>
          <w:sz w:val="18"/>
          <w:szCs w:val="18"/>
        </w:rPr>
        <w:lastRenderedPageBreak/>
        <w:t xml:space="preserve">graph, then with the context, it shows the correspondence with contributors. shows time-series visualization of contribution and displays interesting POIs contributed in North Korea, such as military camps or nuclear test sites. After it displays the changeset data, it shows the response text data, which is categorized of It was produced using </w:t>
      </w:r>
      <w:proofErr w:type="spellStart"/>
      <w:r w:rsidRPr="000A5F40">
        <w:rPr>
          <w:sz w:val="18"/>
          <w:szCs w:val="18"/>
        </w:rPr>
        <w:t>Mapbox</w:t>
      </w:r>
      <w:proofErr w:type="spellEnd"/>
      <w:r w:rsidRPr="000A5F40">
        <w:rPr>
          <w:sz w:val="18"/>
          <w:szCs w:val="18"/>
        </w:rPr>
        <w:t xml:space="preserve"> GL JS, a mapping framework, and D3.js in the React JS framework.</w:t>
      </w:r>
    </w:p>
    <w:p w14:paraId="45E872D4" w14:textId="77777777" w:rsidR="00233630" w:rsidRPr="000A5F40" w:rsidRDefault="00233630" w:rsidP="00233630">
      <w:pPr>
        <w:pStyle w:val="Heading1"/>
        <w:rPr>
          <w:sz w:val="18"/>
          <w:szCs w:val="18"/>
        </w:rPr>
      </w:pPr>
      <w:r w:rsidRPr="000A5F40">
        <w:rPr>
          <w:sz w:val="18"/>
          <w:szCs w:val="18"/>
        </w:rPr>
        <w:t>Result</w:t>
      </w:r>
    </w:p>
    <w:p w14:paraId="5820FCF4" w14:textId="06C74074" w:rsidR="00233630" w:rsidRPr="000A5F40" w:rsidRDefault="000A5F40" w:rsidP="00233630">
      <w:pPr>
        <w:pStyle w:val="Heading2"/>
        <w:rPr>
          <w:bCs/>
          <w:sz w:val="18"/>
          <w:szCs w:val="18"/>
        </w:rPr>
      </w:pPr>
      <w:r w:rsidRPr="000A5F40">
        <w:rPr>
          <w:noProof/>
          <w:sz w:val="18"/>
          <w:szCs w:val="18"/>
        </w:rPr>
        <w:drawing>
          <wp:anchor distT="0" distB="0" distL="114300" distR="114300" simplePos="0" relativeHeight="251663360" behindDoc="0" locked="0" layoutInCell="1" allowOverlap="1" wp14:anchorId="3CB421CB" wp14:editId="55D7815D">
            <wp:simplePos x="0" y="0"/>
            <wp:positionH relativeFrom="column">
              <wp:posOffset>586105</wp:posOffset>
            </wp:positionH>
            <wp:positionV relativeFrom="paragraph">
              <wp:posOffset>391160</wp:posOffset>
            </wp:positionV>
            <wp:extent cx="1830070" cy="6064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0070" cy="6064250"/>
                    </a:xfrm>
                    <a:prstGeom prst="rect">
                      <a:avLst/>
                    </a:prstGeom>
                  </pic:spPr>
                </pic:pic>
              </a:graphicData>
            </a:graphic>
            <wp14:sizeRelH relativeFrom="margin">
              <wp14:pctWidth>0</wp14:pctWidth>
            </wp14:sizeRelH>
            <wp14:sizeRelV relativeFrom="margin">
              <wp14:pctHeight>0</wp14:pctHeight>
            </wp14:sizeRelV>
          </wp:anchor>
        </w:drawing>
      </w:r>
      <w:r w:rsidR="00233630" w:rsidRPr="000A5F40">
        <w:rPr>
          <w:bCs/>
          <w:sz w:val="18"/>
          <w:szCs w:val="18"/>
        </w:rPr>
        <w:t>Descriptive statistics of contributors: Who are the contributors and how did they contribute?</w:t>
      </w:r>
    </w:p>
    <w:p w14:paraId="61BB6DFF" w14:textId="77777777" w:rsidR="000A5F40" w:rsidRPr="000A5F40" w:rsidRDefault="000A5F40" w:rsidP="000A5F40">
      <w:pPr>
        <w:rPr>
          <w:i/>
          <w:sz w:val="18"/>
          <w:szCs w:val="18"/>
        </w:rPr>
      </w:pPr>
      <w:r w:rsidRPr="000A5F40">
        <w:rPr>
          <w:i/>
          <w:sz w:val="18"/>
          <w:szCs w:val="18"/>
        </w:rPr>
        <w:t>Figure 2: Contribution changes of the OSM data in North Korea from April 2012 to October 2018.</w:t>
      </w:r>
    </w:p>
    <w:p w14:paraId="1EEC13AC" w14:textId="77777777" w:rsidR="000A5F40" w:rsidRDefault="000A5F40" w:rsidP="000A5F40">
      <w:pPr>
        <w:rPr>
          <w:sz w:val="18"/>
          <w:szCs w:val="18"/>
        </w:rPr>
      </w:pPr>
    </w:p>
    <w:p w14:paraId="2DF20D8D" w14:textId="7341350B" w:rsidR="005B5E30" w:rsidRPr="000A5F40" w:rsidRDefault="00392C90" w:rsidP="000A5F40">
      <w:pPr>
        <w:rPr>
          <w:sz w:val="18"/>
          <w:szCs w:val="18"/>
        </w:rPr>
      </w:pPr>
      <w:r w:rsidRPr="000A5F40">
        <w:rPr>
          <w:sz w:val="18"/>
          <w:szCs w:val="18"/>
        </w:rPr>
        <w:t>As Figure 2 shows, t</w:t>
      </w:r>
      <w:r w:rsidR="005B5E30" w:rsidRPr="000A5F40">
        <w:rPr>
          <w:sz w:val="18"/>
          <w:szCs w:val="18"/>
        </w:rPr>
        <w:t xml:space="preserve">he total number of contributors as of 2018 was 889, and they have contributed 324,415 data points since 2008. The figure 3 shows that the distribution roughly follows a </w:t>
      </w:r>
      <w:r w:rsidR="000A5F40" w:rsidRPr="000A5F40">
        <w:rPr>
          <w:noProof/>
          <w:sz w:val="18"/>
          <w:szCs w:val="18"/>
        </w:rPr>
        <w:lastRenderedPageBreak/>
        <w:drawing>
          <wp:anchor distT="0" distB="0" distL="114300" distR="114300" simplePos="0" relativeHeight="251661312" behindDoc="0" locked="0" layoutInCell="1" allowOverlap="1" wp14:anchorId="7725310B" wp14:editId="40005D7F">
            <wp:simplePos x="0" y="0"/>
            <wp:positionH relativeFrom="column">
              <wp:posOffset>3350895</wp:posOffset>
            </wp:positionH>
            <wp:positionV relativeFrom="paragraph">
              <wp:posOffset>3810</wp:posOffset>
            </wp:positionV>
            <wp:extent cx="3053715" cy="22307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13 01.33.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3715" cy="2230755"/>
                    </a:xfrm>
                    <a:prstGeom prst="rect">
                      <a:avLst/>
                    </a:prstGeom>
                  </pic:spPr>
                </pic:pic>
              </a:graphicData>
            </a:graphic>
            <wp14:sizeRelH relativeFrom="margin">
              <wp14:pctWidth>0</wp14:pctWidth>
            </wp14:sizeRelH>
            <wp14:sizeRelV relativeFrom="margin">
              <wp14:pctHeight>0</wp14:pctHeight>
            </wp14:sizeRelV>
          </wp:anchor>
        </w:drawing>
      </w:r>
      <w:r w:rsidR="005B5E30" w:rsidRPr="000A5F40">
        <w:rPr>
          <w:sz w:val="18"/>
          <w:szCs w:val="18"/>
        </w:rPr>
        <w:t>power-law distribution, and the top 10 contributors drew 61 percent of the map. </w:t>
      </w:r>
    </w:p>
    <w:p w14:paraId="7923D471" w14:textId="7DB530A7" w:rsidR="005B5E30" w:rsidRPr="000A5F40" w:rsidRDefault="005B5E30" w:rsidP="005B5E30">
      <w:pPr>
        <w:rPr>
          <w:sz w:val="18"/>
          <w:szCs w:val="18"/>
        </w:rPr>
      </w:pPr>
      <w:r w:rsidRPr="000A5F40">
        <w:rPr>
          <w:sz w:val="18"/>
          <w:szCs w:val="18"/>
        </w:rPr>
        <w:t xml:space="preserve">     Since OSM does not include each contributor’s demographics such as country of origin, gender, or age, I could estimate the contributors’ characteristics using relevant data that OSM has. One possible estimation is how many contributors use Korean; it is interesting to note that of the contributors who labeled the map objects, 62 percent labeled them in Korean.</w:t>
      </w:r>
    </w:p>
    <w:p w14:paraId="217AC8C8" w14:textId="466F1F8E" w:rsidR="005B5E30" w:rsidRPr="000A5F40" w:rsidRDefault="000A5F40" w:rsidP="005B5E30">
      <w:pPr>
        <w:rPr>
          <w:sz w:val="18"/>
          <w:szCs w:val="18"/>
        </w:rPr>
      </w:pPr>
      <w:r w:rsidRPr="000A5F40">
        <w:rPr>
          <w:noProof/>
          <w:sz w:val="18"/>
          <w:szCs w:val="18"/>
        </w:rPr>
        <w:drawing>
          <wp:anchor distT="0" distB="0" distL="114300" distR="114300" simplePos="0" relativeHeight="251662336" behindDoc="0" locked="0" layoutInCell="1" allowOverlap="1" wp14:anchorId="13740B72" wp14:editId="6A733E2D">
            <wp:simplePos x="0" y="0"/>
            <wp:positionH relativeFrom="column">
              <wp:posOffset>3350895</wp:posOffset>
            </wp:positionH>
            <wp:positionV relativeFrom="paragraph">
              <wp:posOffset>1239520</wp:posOffset>
            </wp:positionV>
            <wp:extent cx="3053715" cy="22218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13 01.33.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3715" cy="222186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     </w:t>
      </w:r>
      <w:r w:rsidR="005B5E30" w:rsidRPr="000A5F40">
        <w:rPr>
          <w:sz w:val="18"/>
          <w:szCs w:val="18"/>
        </w:rPr>
        <w:t>One of the other ways of estimating their activity is through OSM changesets, which is a history of past contributions of each user. Using the changesets, it can be seen which regions, other than North Korea, have been the contributors’ interests. When summing up every changeset of 887 contributors, it does not give much insights, although there are some countries that have been in good relationship with North Korea such as Germany, China, and Russia. However, there are some countries coming up with heavy contributors. For instance, the top 20 contributors who use Korean also contributed to the countries as follows: China, Germany, India, United States, and South Korea. If the number of contributors is reduced to 5, the list of countries changes as follows: India, Germany, Ukraine, Russia, and Japan.</w:t>
      </w:r>
    </w:p>
    <w:p w14:paraId="782ED6BE" w14:textId="42E3F47C" w:rsidR="005B5E30" w:rsidRPr="000A5F40" w:rsidRDefault="005B5E30" w:rsidP="005B5E30">
      <w:pPr>
        <w:rPr>
          <w:sz w:val="18"/>
          <w:szCs w:val="18"/>
        </w:rPr>
      </w:pPr>
      <w:r w:rsidRPr="000A5F40">
        <w:rPr>
          <w:sz w:val="18"/>
          <w:szCs w:val="18"/>
        </w:rPr>
        <w:t xml:space="preserve">     It is particularly interesting to note that there are a number of street-level Point of Interests (POIs), including one of the leader’s graves (“The graves of Mr. Kim </w:t>
      </w:r>
      <w:proofErr w:type="spellStart"/>
      <w:r w:rsidRPr="000A5F40">
        <w:rPr>
          <w:sz w:val="18"/>
          <w:szCs w:val="18"/>
        </w:rPr>
        <w:t>Hyeong-jik</w:t>
      </w:r>
      <w:proofErr w:type="spellEnd"/>
      <w:r w:rsidRPr="000A5F40">
        <w:rPr>
          <w:sz w:val="18"/>
          <w:szCs w:val="18"/>
        </w:rPr>
        <w:t xml:space="preserve"> and Mrs. Kang Ban-</w:t>
      </w:r>
      <w:proofErr w:type="spellStart"/>
      <w:r w:rsidRPr="000A5F40">
        <w:rPr>
          <w:sz w:val="18"/>
          <w:szCs w:val="18"/>
        </w:rPr>
        <w:t>seok</w:t>
      </w:r>
      <w:proofErr w:type="spellEnd"/>
      <w:r w:rsidRPr="000A5F40">
        <w:rPr>
          <w:sz w:val="18"/>
          <w:szCs w:val="18"/>
        </w:rPr>
        <w:t xml:space="preserve">”), restaurants with specific cuisines (Italian, Chinese, rice-cake soup, and so on), Kim Il </w:t>
      </w:r>
      <w:proofErr w:type="spellStart"/>
      <w:r w:rsidRPr="000A5F40">
        <w:rPr>
          <w:sz w:val="18"/>
          <w:szCs w:val="18"/>
        </w:rPr>
        <w:t>Sung’s</w:t>
      </w:r>
      <w:proofErr w:type="spellEnd"/>
      <w:r w:rsidRPr="000A5F40">
        <w:rPr>
          <w:sz w:val="18"/>
          <w:szCs w:val="18"/>
        </w:rPr>
        <w:t xml:space="preserve"> Memorial Statue, and so on. Typically, this kind of local information can only be accumulated only by local residents. Moreover, there are a number of attempts to reveal secrets of the North Korean regime including nuclear test sites, military sites, even the location of individual fighter planes.</w:t>
      </w:r>
    </w:p>
    <w:p w14:paraId="6AF9F8F9" w14:textId="2098CC6A" w:rsidR="00233630" w:rsidRPr="000A5F40" w:rsidRDefault="00233630" w:rsidP="00233630">
      <w:pPr>
        <w:rPr>
          <w:sz w:val="18"/>
          <w:szCs w:val="18"/>
        </w:rPr>
      </w:pPr>
    </w:p>
    <w:p w14:paraId="15F85DA3" w14:textId="742CE51E" w:rsidR="00392C90" w:rsidRPr="000A5F40" w:rsidRDefault="00392C90" w:rsidP="00233630">
      <w:pPr>
        <w:rPr>
          <w:sz w:val="18"/>
          <w:szCs w:val="18"/>
        </w:rPr>
      </w:pPr>
    </w:p>
    <w:p w14:paraId="795EA4DC" w14:textId="3EE77A97" w:rsidR="00392C90" w:rsidRPr="000A5F40" w:rsidRDefault="00392C90" w:rsidP="00233630">
      <w:pPr>
        <w:rPr>
          <w:sz w:val="18"/>
          <w:szCs w:val="18"/>
        </w:rPr>
      </w:pPr>
    </w:p>
    <w:p w14:paraId="5156D7A2" w14:textId="2A9C4788" w:rsidR="00392C90" w:rsidRPr="000A5F40" w:rsidRDefault="00392C90" w:rsidP="00233630">
      <w:pPr>
        <w:rPr>
          <w:sz w:val="18"/>
          <w:szCs w:val="18"/>
        </w:rPr>
      </w:pPr>
      <w:r w:rsidRPr="000A5F40">
        <w:rPr>
          <w:noProof/>
          <w:sz w:val="18"/>
          <w:szCs w:val="18"/>
        </w:rPr>
        <w:drawing>
          <wp:anchor distT="0" distB="0" distL="114300" distR="114300" simplePos="0" relativeHeight="251659264" behindDoc="0" locked="0" layoutInCell="1" allowOverlap="1" wp14:anchorId="1D893416" wp14:editId="611F9829">
            <wp:simplePos x="0" y="0"/>
            <wp:positionH relativeFrom="column">
              <wp:posOffset>-39370</wp:posOffset>
            </wp:positionH>
            <wp:positionV relativeFrom="paragraph">
              <wp:posOffset>-249162</wp:posOffset>
            </wp:positionV>
            <wp:extent cx="3054096" cy="1307592"/>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4096" cy="1307592"/>
                    </a:xfrm>
                    <a:prstGeom prst="rect">
                      <a:avLst/>
                    </a:prstGeom>
                  </pic:spPr>
                </pic:pic>
              </a:graphicData>
            </a:graphic>
            <wp14:sizeRelH relativeFrom="margin">
              <wp14:pctWidth>0</wp14:pctWidth>
            </wp14:sizeRelH>
            <wp14:sizeRelV relativeFrom="margin">
              <wp14:pctHeight>0</wp14:pctHeight>
            </wp14:sizeRelV>
          </wp:anchor>
        </w:drawing>
      </w:r>
    </w:p>
    <w:p w14:paraId="768D0BE3" w14:textId="0D55D883" w:rsidR="00392C90" w:rsidRPr="000A5F40" w:rsidRDefault="00392C90" w:rsidP="00392C90">
      <w:pPr>
        <w:rPr>
          <w:i/>
          <w:sz w:val="18"/>
          <w:szCs w:val="18"/>
        </w:rPr>
      </w:pPr>
      <w:r w:rsidRPr="000A5F40">
        <w:rPr>
          <w:i/>
          <w:sz w:val="18"/>
          <w:szCs w:val="18"/>
        </w:rPr>
        <w:t>Figure 3: Distribution of contributors by the number of contributions. It shows that the top 10 contributors drew 61 percent of the map. </w:t>
      </w:r>
    </w:p>
    <w:p w14:paraId="592CDA34" w14:textId="31DE2F25" w:rsidR="00392C90" w:rsidRPr="000A5F40" w:rsidRDefault="00883F45" w:rsidP="00392C90">
      <w:pPr>
        <w:pStyle w:val="Heading2"/>
        <w:numPr>
          <w:ilvl w:val="0"/>
          <w:numId w:val="0"/>
        </w:numPr>
        <w:ind w:left="576" w:hanging="576"/>
        <w:rPr>
          <w:sz w:val="18"/>
          <w:szCs w:val="18"/>
        </w:rPr>
      </w:pPr>
      <w:r w:rsidRPr="000A5F40">
        <w:rPr>
          <w:noProof/>
          <w:sz w:val="18"/>
          <w:szCs w:val="18"/>
        </w:rPr>
        <w:drawing>
          <wp:anchor distT="0" distB="0" distL="114300" distR="114300" simplePos="0" relativeHeight="251660288" behindDoc="0" locked="0" layoutInCell="1" allowOverlap="0" wp14:anchorId="3D819B52" wp14:editId="6B1888C7">
            <wp:simplePos x="0" y="0"/>
            <wp:positionH relativeFrom="column">
              <wp:posOffset>-78256</wp:posOffset>
            </wp:positionH>
            <wp:positionV relativeFrom="paragraph">
              <wp:posOffset>366404</wp:posOffset>
            </wp:positionV>
            <wp:extent cx="3054096" cy="1307592"/>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4096" cy="1307592"/>
                    </a:xfrm>
                    <a:prstGeom prst="rect">
                      <a:avLst/>
                    </a:prstGeom>
                  </pic:spPr>
                </pic:pic>
              </a:graphicData>
            </a:graphic>
            <wp14:sizeRelH relativeFrom="margin">
              <wp14:pctWidth>0</wp14:pctWidth>
            </wp14:sizeRelH>
            <wp14:sizeRelV relativeFrom="margin">
              <wp14:pctHeight>0</wp14:pctHeight>
            </wp14:sizeRelV>
          </wp:anchor>
        </w:drawing>
      </w:r>
    </w:p>
    <w:p w14:paraId="21639119" w14:textId="4412FEA6" w:rsidR="00883F45" w:rsidRPr="000A5F40" w:rsidRDefault="00883F45" w:rsidP="00883F45">
      <w:pPr>
        <w:rPr>
          <w:i/>
          <w:sz w:val="18"/>
          <w:szCs w:val="18"/>
        </w:rPr>
      </w:pPr>
      <w:r w:rsidRPr="000A5F40">
        <w:rPr>
          <w:i/>
          <w:sz w:val="18"/>
          <w:szCs w:val="18"/>
        </w:rPr>
        <w:t>Figure 4: Contributors who labeled data in Korean, which is 62 percent. In particular, all of the top 5 contributors labeled data in Korean.</w:t>
      </w:r>
    </w:p>
    <w:p w14:paraId="68D7307A" w14:textId="191CE3A8" w:rsidR="000A5F40" w:rsidRPr="000A5F40" w:rsidRDefault="000A5F40" w:rsidP="000A5F40">
      <w:pPr>
        <w:rPr>
          <w:i/>
          <w:sz w:val="18"/>
          <w:szCs w:val="18"/>
        </w:rPr>
      </w:pPr>
      <w:r w:rsidRPr="000A5F40">
        <w:rPr>
          <w:i/>
          <w:sz w:val="18"/>
          <w:szCs w:val="18"/>
        </w:rPr>
        <w:t xml:space="preserve">Figure 5: Visualization of Responses: According to the selection user makes, it highlights sentences that matched with selected categories in the paragraphs. </w:t>
      </w:r>
    </w:p>
    <w:p w14:paraId="15A17054" w14:textId="542C66C3" w:rsidR="00233630" w:rsidRPr="000A5F40" w:rsidRDefault="00233630" w:rsidP="00233630">
      <w:pPr>
        <w:pStyle w:val="Heading2"/>
        <w:rPr>
          <w:sz w:val="18"/>
          <w:szCs w:val="18"/>
        </w:rPr>
      </w:pPr>
      <w:r w:rsidRPr="000A5F40">
        <w:rPr>
          <w:sz w:val="18"/>
          <w:szCs w:val="18"/>
        </w:rPr>
        <w:t>Interviews</w:t>
      </w:r>
    </w:p>
    <w:p w14:paraId="2DCCE022" w14:textId="1B225998" w:rsidR="00852775" w:rsidRPr="000A5F40" w:rsidRDefault="00852775" w:rsidP="00852775">
      <w:pPr>
        <w:pStyle w:val="BodyNoIndent"/>
        <w:jc w:val="both"/>
        <w:rPr>
          <w:sz w:val="18"/>
          <w:szCs w:val="18"/>
        </w:rPr>
      </w:pPr>
      <w:r w:rsidRPr="000A5F40">
        <w:rPr>
          <w:sz w:val="18"/>
          <w:szCs w:val="18"/>
        </w:rPr>
        <w:t xml:space="preserve">For visualizing interviews, I initially grouped the answers into three categories: motivation for mapping North Korea, particular interest in North Korea, and about mapping strategies. After a brief examination, motivations for mapping North Korea turned out to be vary from mapping as a private hobby to a political act. Then, all of the responses were split into sentences and labeled into 13 different categories. For “Why?” section, it comprised of 9 reasons: It's for fun, </w:t>
      </w:r>
      <w:proofErr w:type="gramStart"/>
      <w:r w:rsidRPr="000A5F40">
        <w:rPr>
          <w:sz w:val="18"/>
          <w:szCs w:val="18"/>
        </w:rPr>
        <w:t>After</w:t>
      </w:r>
      <w:proofErr w:type="gramEnd"/>
      <w:r w:rsidRPr="000A5F40">
        <w:rPr>
          <w:sz w:val="18"/>
          <w:szCs w:val="18"/>
        </w:rPr>
        <w:t xml:space="preserve"> exposed from media, Humanitarian Purpose, Have Personal Attachment, Search for empty space, Mysterious (thus interesting) Place, Advocating Open Mapping, Fixing things around the world, and Learn about foreign country. For “How?” section, it comprised of 3 ways: Satellite Imagery, They’ve been to there, From the Internet. For comments about reunification of Koreas or general notes about North Korea, it also has categories for each. In the text visualization part, it renders all correspondence in one screen, to be able to check immediately how much the space is occupied according to </w:t>
      </w:r>
      <w:r w:rsidR="00FB0EC9" w:rsidRPr="000A5F40">
        <w:rPr>
          <w:sz w:val="18"/>
          <w:szCs w:val="18"/>
        </w:rPr>
        <w:t>the selection</w:t>
      </w:r>
      <w:r w:rsidRPr="000A5F40">
        <w:rPr>
          <w:sz w:val="18"/>
          <w:szCs w:val="18"/>
        </w:rPr>
        <w:t xml:space="preserve"> the users made. If the users would like to know more about individual responses, then they can click </w:t>
      </w:r>
      <w:r w:rsidR="00750B11" w:rsidRPr="000A5F40">
        <w:rPr>
          <w:sz w:val="18"/>
          <w:szCs w:val="18"/>
        </w:rPr>
        <w:t>each</w:t>
      </w:r>
      <w:r w:rsidRPr="000A5F40">
        <w:rPr>
          <w:sz w:val="18"/>
          <w:szCs w:val="18"/>
        </w:rPr>
        <w:t xml:space="preserve"> response to see not just each text, but individual contribution histories. </w:t>
      </w:r>
    </w:p>
    <w:p w14:paraId="6ED2B539" w14:textId="264166D1" w:rsidR="00852775" w:rsidRPr="000A5F40" w:rsidRDefault="00FB0EC9" w:rsidP="00852775">
      <w:pPr>
        <w:pStyle w:val="BodyNoIndent"/>
        <w:jc w:val="both"/>
        <w:rPr>
          <w:sz w:val="18"/>
          <w:szCs w:val="18"/>
        </w:rPr>
      </w:pPr>
      <w:r w:rsidRPr="000A5F40">
        <w:rPr>
          <w:sz w:val="18"/>
          <w:szCs w:val="18"/>
        </w:rPr>
        <w:t xml:space="preserve">    </w:t>
      </w:r>
      <w:r w:rsidR="00852775" w:rsidRPr="000A5F40">
        <w:rPr>
          <w:sz w:val="18"/>
          <w:szCs w:val="18"/>
        </w:rPr>
        <w:t xml:space="preserve">These kinds of combining linear sequence and exploration (so called Martini Glass Structure) benefits users because they already went through all of the stories and contexts that is needed for understanding what each category means, and even in the middle of exploration, the visualization provides examples of the </w:t>
      </w:r>
      <w:r w:rsidR="00852775" w:rsidRPr="000A5F40">
        <w:rPr>
          <w:sz w:val="18"/>
          <w:szCs w:val="18"/>
        </w:rPr>
        <w:lastRenderedPageBreak/>
        <w:t>exploration method, such as highlighting the different method of mapping (satellite imagery, they have been to there, and combining with resources in the internet). Therefore, the users fully understand and benefit from the rich given information and finally can explore more deeply and actively engage by reading individual responses.</w:t>
      </w:r>
    </w:p>
    <w:p w14:paraId="14D06164" w14:textId="6A3BD850" w:rsidR="008B7971" w:rsidRPr="000A5F40" w:rsidRDefault="008B7971" w:rsidP="00AC344B">
      <w:pPr>
        <w:pStyle w:val="BodyNoIndent"/>
        <w:jc w:val="both"/>
        <w:rPr>
          <w:sz w:val="18"/>
          <w:szCs w:val="18"/>
        </w:rPr>
      </w:pPr>
    </w:p>
    <w:p w14:paraId="47FC8A1F" w14:textId="7E408B02" w:rsidR="00750B11" w:rsidRPr="000A5F40" w:rsidRDefault="00750B11" w:rsidP="00750B11">
      <w:pPr>
        <w:pStyle w:val="Heading1"/>
        <w:rPr>
          <w:sz w:val="18"/>
          <w:szCs w:val="18"/>
        </w:rPr>
      </w:pPr>
      <w:r w:rsidRPr="000A5F40">
        <w:rPr>
          <w:sz w:val="18"/>
          <w:szCs w:val="18"/>
        </w:rPr>
        <w:t>Conclusion and Future work</w:t>
      </w:r>
    </w:p>
    <w:p w14:paraId="565013F3" w14:textId="48B87E6E" w:rsidR="0036787B" w:rsidRPr="000A5F40" w:rsidRDefault="0036787B" w:rsidP="000A5F40">
      <w:pPr>
        <w:rPr>
          <w:sz w:val="18"/>
          <w:szCs w:val="18"/>
        </w:rPr>
      </w:pPr>
      <w:r w:rsidRPr="000A5F40">
        <w:rPr>
          <w:sz w:val="18"/>
          <w:szCs w:val="18"/>
        </w:rPr>
        <w:t>I examined the OSM data of North Korea by analyzing the OSM data in North Korea and interviewing with over 200 contributors, and identify their motivation and concern when the mapped North Korea. The cartographers of North Korea are mostly outsiders from North Korea. However, they are resonated with distant issues and act locally. They have empathy over distance. They combined and entangled information from different sources like investigative journalists, thus producing the place-level knowledge. By contributing to the remote territory, they obtain local knowledge. We need to rethink about how to accumulate local knowledge, and how to generate reaction over distance and derive active engagement in crowd-sourced projects. We should also think about who finally benefits from all of the process, since the mapping is a combination of technical, political, and social capabilities and intentions, thus often resulting in unexpected outcomes.</w:t>
      </w:r>
    </w:p>
    <w:p w14:paraId="5E845215" w14:textId="6BF2601B" w:rsidR="0036787B" w:rsidRPr="000A5F40" w:rsidRDefault="00FB0EC9" w:rsidP="0036787B">
      <w:pPr>
        <w:rPr>
          <w:sz w:val="18"/>
          <w:szCs w:val="18"/>
        </w:rPr>
      </w:pPr>
      <w:r w:rsidRPr="000A5F40">
        <w:rPr>
          <w:sz w:val="18"/>
          <w:szCs w:val="18"/>
        </w:rPr>
        <w:t xml:space="preserve">    </w:t>
      </w:r>
      <w:r w:rsidR="0036787B" w:rsidRPr="000A5F40">
        <w:rPr>
          <w:sz w:val="18"/>
          <w:szCs w:val="18"/>
        </w:rPr>
        <w:t xml:space="preserve">For a visualization perspective, </w:t>
      </w:r>
      <w:proofErr w:type="gramStart"/>
      <w:r w:rsidR="0036787B" w:rsidRPr="000A5F40">
        <w:rPr>
          <w:sz w:val="18"/>
          <w:szCs w:val="18"/>
        </w:rPr>
        <w:t>Visualizing</w:t>
      </w:r>
      <w:proofErr w:type="gramEnd"/>
      <w:r w:rsidR="0036787B" w:rsidRPr="000A5F40">
        <w:rPr>
          <w:sz w:val="18"/>
          <w:szCs w:val="18"/>
        </w:rPr>
        <w:t xml:space="preserve"> text data is such a challenging task, and the current method applied to this paper is limited because it requires time-consuming labor. However, regarding the current limited text visualization techniques and inherent limitations of text data, detaching words from sentences or paragraphs is not a feasible solution as it loses context. Thus, if a data visualization designer wanted to apply current text visualization methods, it would be super important for them to think about the tradeoffs where the more they want to detach, the more they lose in terms of content. Thus, I argue that reducing dimensions of text data and visualizing that data with context would be a good solutions of visualizing text data. And if a machine-learning model could extract that categorization from the text, thus automating the categorization process, that would be helpful. </w:t>
      </w:r>
    </w:p>
    <w:p w14:paraId="0D21D659" w14:textId="6AFF1185" w:rsidR="00750B11" w:rsidRPr="000A5F40" w:rsidRDefault="00750B11" w:rsidP="00750B11">
      <w:pPr>
        <w:rPr>
          <w:sz w:val="18"/>
          <w:szCs w:val="18"/>
        </w:rPr>
      </w:pPr>
    </w:p>
    <w:p w14:paraId="006474FA" w14:textId="68907B06" w:rsidR="00AC344B" w:rsidRPr="000A5F40" w:rsidRDefault="00AC344B" w:rsidP="00AC344B">
      <w:pPr>
        <w:pStyle w:val="BodyNoIndent"/>
        <w:jc w:val="both"/>
        <w:rPr>
          <w:sz w:val="18"/>
          <w:szCs w:val="18"/>
        </w:rPr>
      </w:pPr>
    </w:p>
    <w:p w14:paraId="3007B8F0" w14:textId="79BC8185" w:rsidR="00C52E75" w:rsidRPr="000A5F40" w:rsidRDefault="00076179">
      <w:pPr>
        <w:pStyle w:val="ReferenceTitle"/>
        <w:rPr>
          <w:sz w:val="18"/>
          <w:szCs w:val="18"/>
        </w:rPr>
      </w:pPr>
      <w:r w:rsidRPr="000A5F40">
        <w:rPr>
          <w:sz w:val="18"/>
          <w:szCs w:val="18"/>
        </w:rPr>
        <w:t>References</w:t>
      </w:r>
    </w:p>
    <w:p w14:paraId="3C420DFD" w14:textId="4BE4D729" w:rsidR="00AC344B" w:rsidRPr="000A5F40" w:rsidRDefault="00AC344B" w:rsidP="00AC344B">
      <w:pPr>
        <w:pStyle w:val="Reference"/>
        <w:rPr>
          <w:rFonts w:ascii="Times" w:hAnsi="Times"/>
          <w:sz w:val="18"/>
          <w:szCs w:val="18"/>
          <w:lang w:eastAsia="en-US"/>
        </w:rPr>
      </w:pPr>
      <w:r w:rsidRPr="000A5F40">
        <w:rPr>
          <w:rFonts w:ascii="Times" w:hAnsi="Times"/>
          <w:sz w:val="18"/>
          <w:szCs w:val="18"/>
          <w:lang w:eastAsia="en-US"/>
        </w:rPr>
        <w:t xml:space="preserve">“10 years of OpenStreetMap,” </w:t>
      </w:r>
      <w:r w:rsidRPr="000A5F40">
        <w:rPr>
          <w:rFonts w:ascii="Times" w:hAnsi="Times"/>
          <w:i/>
          <w:iCs/>
          <w:sz w:val="18"/>
          <w:szCs w:val="18"/>
          <w:lang w:eastAsia="en-US"/>
        </w:rPr>
        <w:t>10 years of OpenStreetMap</w:t>
      </w:r>
      <w:r w:rsidRPr="000A5F40">
        <w:rPr>
          <w:rFonts w:ascii="Times" w:hAnsi="Times"/>
          <w:sz w:val="18"/>
          <w:szCs w:val="18"/>
          <w:lang w:eastAsia="en-US"/>
        </w:rPr>
        <w:t xml:space="preserve">. [Online]. Available: </w:t>
      </w:r>
      <w:hyperlink r:id="rId12" w:history="1">
        <w:r w:rsidRPr="000A5F40">
          <w:rPr>
            <w:rStyle w:val="Hyperlink"/>
            <w:sz w:val="18"/>
            <w:szCs w:val="18"/>
            <w:lang w:eastAsia="en-US"/>
          </w:rPr>
          <w:t>https://mapbox.com/ten-years-openstreetmap/</w:t>
        </w:r>
      </w:hyperlink>
      <w:r w:rsidRPr="000A5F40">
        <w:rPr>
          <w:rFonts w:ascii="Times" w:hAnsi="Times"/>
          <w:sz w:val="18"/>
          <w:szCs w:val="18"/>
          <w:lang w:eastAsia="en-US"/>
        </w:rPr>
        <w:t>. [Accessed: 12-May-2019].</w:t>
      </w:r>
      <w:r w:rsidR="00392C90" w:rsidRPr="000A5F40">
        <w:rPr>
          <w:noProof/>
          <w:sz w:val="18"/>
          <w:szCs w:val="18"/>
        </w:rPr>
        <w:t xml:space="preserve"> </w:t>
      </w:r>
    </w:p>
    <w:p w14:paraId="0EA886B5" w14:textId="155F560E" w:rsidR="00AC344B" w:rsidRPr="000A5F40" w:rsidRDefault="00AC344B" w:rsidP="00AC344B">
      <w:pPr>
        <w:pStyle w:val="Reference"/>
        <w:rPr>
          <w:rFonts w:ascii="Times" w:hAnsi="Times"/>
          <w:sz w:val="18"/>
          <w:szCs w:val="18"/>
          <w:lang w:eastAsia="en-US"/>
        </w:rPr>
      </w:pPr>
      <w:proofErr w:type="spellStart"/>
      <w:r w:rsidRPr="000A5F40">
        <w:rPr>
          <w:rFonts w:ascii="Times" w:hAnsi="Times"/>
          <w:sz w:val="18"/>
          <w:szCs w:val="18"/>
          <w:lang w:eastAsia="en-US"/>
        </w:rPr>
        <w:t>ItoWorld</w:t>
      </w:r>
      <w:proofErr w:type="spellEnd"/>
      <w:r w:rsidRPr="000A5F40">
        <w:rPr>
          <w:rFonts w:ascii="Times" w:hAnsi="Times"/>
          <w:sz w:val="18"/>
          <w:szCs w:val="18"/>
          <w:lang w:eastAsia="en-US"/>
        </w:rPr>
        <w:t xml:space="preserve">, </w:t>
      </w:r>
      <w:r w:rsidRPr="000A5F40">
        <w:rPr>
          <w:rFonts w:ascii="Times" w:hAnsi="Times"/>
          <w:i/>
          <w:iCs/>
          <w:sz w:val="18"/>
          <w:szCs w:val="18"/>
          <w:lang w:eastAsia="en-US"/>
        </w:rPr>
        <w:t>US edits to OpenStreetMap 2007-2012</w:t>
      </w:r>
      <w:r w:rsidRPr="000A5F40">
        <w:rPr>
          <w:rFonts w:ascii="Times" w:hAnsi="Times"/>
          <w:sz w:val="18"/>
          <w:szCs w:val="18"/>
          <w:lang w:eastAsia="en-US"/>
        </w:rPr>
        <w:t>. 2012.</w:t>
      </w:r>
    </w:p>
    <w:p w14:paraId="3F38283C" w14:textId="7A570929" w:rsidR="002A5F77" w:rsidRPr="000A5F40" w:rsidRDefault="002A5F77" w:rsidP="002A5F77">
      <w:pPr>
        <w:pStyle w:val="Reference"/>
        <w:rPr>
          <w:sz w:val="18"/>
          <w:szCs w:val="18"/>
        </w:rPr>
      </w:pPr>
      <w:proofErr w:type="spellStart"/>
      <w:r w:rsidRPr="000A5F40">
        <w:rPr>
          <w:sz w:val="18"/>
          <w:szCs w:val="18"/>
        </w:rPr>
        <w:t>Rethans</w:t>
      </w:r>
      <w:proofErr w:type="spellEnd"/>
      <w:r w:rsidRPr="000A5F40">
        <w:rPr>
          <w:sz w:val="18"/>
          <w:szCs w:val="18"/>
        </w:rPr>
        <w:t xml:space="preserve"> D, 2014, “</w:t>
      </w:r>
      <w:proofErr w:type="spellStart"/>
      <w:r w:rsidRPr="000A5F40">
        <w:rPr>
          <w:sz w:val="18"/>
          <w:szCs w:val="18"/>
        </w:rPr>
        <w:t>OpenStreetMap</w:t>
      </w:r>
      <w:proofErr w:type="spellEnd"/>
      <w:r w:rsidRPr="000A5F40">
        <w:rPr>
          <w:sz w:val="18"/>
          <w:szCs w:val="18"/>
        </w:rPr>
        <w:t xml:space="preserve">: A Year of Edits (2013)”, </w:t>
      </w:r>
      <w:hyperlink r:id="rId13" w:history="1">
        <w:r w:rsidRPr="000A5F40">
          <w:rPr>
            <w:rStyle w:val="Hyperlink"/>
            <w:sz w:val="18"/>
            <w:szCs w:val="18"/>
          </w:rPr>
          <w:t>https://vimeo.com/83164362</w:t>
        </w:r>
      </w:hyperlink>
    </w:p>
    <w:p w14:paraId="3E3C957C" w14:textId="64A9FF8A" w:rsidR="002A5F77" w:rsidRPr="000A5F40" w:rsidRDefault="002A5F77" w:rsidP="002A5F77">
      <w:pPr>
        <w:pStyle w:val="Reference"/>
        <w:rPr>
          <w:sz w:val="18"/>
          <w:szCs w:val="18"/>
        </w:rPr>
      </w:pPr>
      <w:r w:rsidRPr="000A5F40">
        <w:rPr>
          <w:sz w:val="18"/>
          <w:szCs w:val="18"/>
        </w:rPr>
        <w:t xml:space="preserve">So W, “2017 Seoul OSM Dashboard: Seoul Libre Maps”, </w:t>
      </w:r>
      <w:hyperlink r:id="rId14" w:history="1">
        <w:r w:rsidRPr="000A5F40">
          <w:rPr>
            <w:rStyle w:val="Hyperlink"/>
            <w:sz w:val="18"/>
            <w:szCs w:val="18"/>
          </w:rPr>
          <w:t>https://wonyoung.so/2017-seoul-osm-dashboard</w:t>
        </w:r>
      </w:hyperlink>
    </w:p>
    <w:p w14:paraId="636C1E5C" w14:textId="77777777" w:rsidR="002A5F77" w:rsidRPr="000A5F40" w:rsidRDefault="002A5F77" w:rsidP="002A5F77">
      <w:pPr>
        <w:pStyle w:val="Reference"/>
        <w:rPr>
          <w:sz w:val="18"/>
          <w:szCs w:val="18"/>
        </w:rPr>
      </w:pPr>
      <w:r w:rsidRPr="000A5F40">
        <w:rPr>
          <w:sz w:val="18"/>
          <w:szCs w:val="18"/>
        </w:rPr>
        <w:t xml:space="preserve">Financial Times, “Visual Vocabulary”, </w:t>
      </w:r>
      <w:hyperlink r:id="rId15" w:history="1">
        <w:r w:rsidRPr="000A5F40">
          <w:rPr>
            <w:rStyle w:val="Hyperlink"/>
            <w:sz w:val="18"/>
            <w:szCs w:val="18"/>
          </w:rPr>
          <w:t>http://ft-interactive.github.io/visual-vocabulary/</w:t>
        </w:r>
      </w:hyperlink>
    </w:p>
    <w:p w14:paraId="3E57551E" w14:textId="7B37F1C4" w:rsidR="002A5F77" w:rsidRPr="000A5F40" w:rsidRDefault="002A5F77" w:rsidP="002A5F77">
      <w:pPr>
        <w:pStyle w:val="Reference"/>
        <w:rPr>
          <w:sz w:val="18"/>
          <w:szCs w:val="18"/>
        </w:rPr>
      </w:pPr>
      <w:r w:rsidRPr="000A5F40">
        <w:rPr>
          <w:sz w:val="18"/>
          <w:szCs w:val="18"/>
        </w:rPr>
        <w:t xml:space="preserve">Wordcount · Tracking the Way We Use Language, </w:t>
      </w:r>
      <w:hyperlink r:id="rId16" w:history="1">
        <w:r w:rsidRPr="000A5F40">
          <w:rPr>
            <w:rStyle w:val="Hyperlink"/>
            <w:sz w:val="18"/>
            <w:szCs w:val="18"/>
          </w:rPr>
          <w:t>http://www.wordcount.org/</w:t>
        </w:r>
      </w:hyperlink>
    </w:p>
    <w:p w14:paraId="2C42EC42" w14:textId="0A807A23" w:rsidR="002A5F77" w:rsidRPr="000A5F40" w:rsidRDefault="002A5F77" w:rsidP="002A5F77">
      <w:pPr>
        <w:pStyle w:val="Reference"/>
        <w:rPr>
          <w:sz w:val="18"/>
          <w:szCs w:val="18"/>
        </w:rPr>
      </w:pPr>
      <w:r w:rsidRPr="000A5F40">
        <w:rPr>
          <w:rFonts w:ascii="Times" w:hAnsi="Times"/>
          <w:sz w:val="18"/>
          <w:szCs w:val="18"/>
          <w:lang w:eastAsia="en-US"/>
        </w:rPr>
        <w:t xml:space="preserve">Davies J, “Word Cloud Generator”, </w:t>
      </w:r>
      <w:hyperlink r:id="rId17" w:history="1">
        <w:r w:rsidRPr="000A5F40">
          <w:rPr>
            <w:rStyle w:val="Hyperlink"/>
            <w:sz w:val="18"/>
            <w:szCs w:val="18"/>
            <w:lang w:eastAsia="en-US"/>
          </w:rPr>
          <w:t>https://www.jasondavies.com/wordcloud/</w:t>
        </w:r>
      </w:hyperlink>
    </w:p>
    <w:p w14:paraId="20892E9F" w14:textId="5809157E" w:rsidR="00AC344B" w:rsidRPr="000A5F40" w:rsidRDefault="00AC344B" w:rsidP="00AC344B">
      <w:pPr>
        <w:pStyle w:val="Reference"/>
        <w:jc w:val="both"/>
        <w:rPr>
          <w:rFonts w:ascii="Times" w:hAnsi="Times"/>
          <w:sz w:val="18"/>
          <w:szCs w:val="18"/>
          <w:lang w:eastAsia="en-US"/>
        </w:rPr>
      </w:pPr>
      <w:r w:rsidRPr="000A5F40">
        <w:rPr>
          <w:rFonts w:ascii="Times" w:hAnsi="Times"/>
          <w:sz w:val="18"/>
          <w:szCs w:val="18"/>
          <w:lang w:eastAsia="en-US"/>
        </w:rPr>
        <w:t>S. Ahern, M. Naaman, R. Nair, and J. H.-I. Yang, “World Explorer: Visualizing Aggregate Data from Unstructured Text in Geo-</w:t>
      </w:r>
      <w:proofErr w:type="gramStart"/>
      <w:r w:rsidRPr="000A5F40">
        <w:rPr>
          <w:rFonts w:ascii="Times" w:hAnsi="Times"/>
          <w:sz w:val="18"/>
          <w:szCs w:val="18"/>
          <w:lang w:eastAsia="en-US"/>
        </w:rPr>
        <w:t>referenced</w:t>
      </w:r>
      <w:proofErr w:type="gramEnd"/>
      <w:r w:rsidRPr="000A5F40">
        <w:rPr>
          <w:rFonts w:ascii="Times" w:hAnsi="Times"/>
          <w:sz w:val="18"/>
          <w:szCs w:val="18"/>
          <w:lang w:eastAsia="en-US"/>
        </w:rPr>
        <w:t xml:space="preserve"> Collections,” in </w:t>
      </w:r>
      <w:r w:rsidRPr="000A5F40">
        <w:rPr>
          <w:rFonts w:ascii="Times" w:hAnsi="Times"/>
          <w:i/>
          <w:iCs/>
          <w:sz w:val="18"/>
          <w:szCs w:val="18"/>
          <w:lang w:eastAsia="en-US"/>
        </w:rPr>
        <w:t>Proceedings of the 7th ACM/IEEE-CS Joint Conference on Digital Libraries</w:t>
      </w:r>
      <w:r w:rsidRPr="000A5F40">
        <w:rPr>
          <w:rFonts w:ascii="Times" w:hAnsi="Times"/>
          <w:sz w:val="18"/>
          <w:szCs w:val="18"/>
          <w:lang w:eastAsia="en-US"/>
        </w:rPr>
        <w:t>, New York, NY, USA, 2007, pp. 1–10.</w:t>
      </w:r>
    </w:p>
    <w:p w14:paraId="07F0A7EE" w14:textId="77777777" w:rsidR="00AC344B" w:rsidRPr="000A5F40" w:rsidRDefault="00AC344B" w:rsidP="00AC344B">
      <w:pPr>
        <w:pStyle w:val="Reference"/>
        <w:jc w:val="both"/>
        <w:rPr>
          <w:rFonts w:ascii="Times" w:hAnsi="Times"/>
          <w:sz w:val="18"/>
          <w:szCs w:val="18"/>
          <w:lang w:eastAsia="en-US"/>
        </w:rPr>
      </w:pPr>
      <w:r w:rsidRPr="000A5F40">
        <w:rPr>
          <w:rFonts w:ascii="Times" w:hAnsi="Times"/>
          <w:sz w:val="18"/>
          <w:szCs w:val="18"/>
          <w:lang w:eastAsia="en-US"/>
        </w:rPr>
        <w:lastRenderedPageBreak/>
        <w:t xml:space="preserve">H. </w:t>
      </w:r>
      <w:proofErr w:type="spellStart"/>
      <w:r w:rsidRPr="000A5F40">
        <w:rPr>
          <w:rFonts w:ascii="Times" w:hAnsi="Times"/>
          <w:sz w:val="18"/>
          <w:szCs w:val="18"/>
          <w:lang w:eastAsia="en-US"/>
        </w:rPr>
        <w:t>Strobelt</w:t>
      </w:r>
      <w:proofErr w:type="spellEnd"/>
      <w:r w:rsidRPr="000A5F40">
        <w:rPr>
          <w:rFonts w:ascii="Times" w:hAnsi="Times"/>
          <w:sz w:val="18"/>
          <w:szCs w:val="18"/>
          <w:lang w:eastAsia="en-US"/>
        </w:rPr>
        <w:t xml:space="preserve">, D. </w:t>
      </w:r>
      <w:proofErr w:type="spellStart"/>
      <w:r w:rsidRPr="000A5F40">
        <w:rPr>
          <w:rFonts w:ascii="Times" w:hAnsi="Times"/>
          <w:sz w:val="18"/>
          <w:szCs w:val="18"/>
          <w:lang w:eastAsia="en-US"/>
        </w:rPr>
        <w:t>Oelke</w:t>
      </w:r>
      <w:proofErr w:type="spellEnd"/>
      <w:r w:rsidRPr="000A5F40">
        <w:rPr>
          <w:rFonts w:ascii="Times" w:hAnsi="Times"/>
          <w:sz w:val="18"/>
          <w:szCs w:val="18"/>
          <w:lang w:eastAsia="en-US"/>
        </w:rPr>
        <w:t xml:space="preserve">, B. C. Kwon, T. Schreck, and H. Pfister, “Guidelines for Effective Usage of Text Highlighting Techniques,” </w:t>
      </w:r>
      <w:r w:rsidRPr="000A5F40">
        <w:rPr>
          <w:rFonts w:ascii="Times" w:hAnsi="Times"/>
          <w:i/>
          <w:iCs/>
          <w:sz w:val="18"/>
          <w:szCs w:val="18"/>
          <w:lang w:eastAsia="en-US"/>
        </w:rPr>
        <w:t>IEEE Transactions on Visualization and Computer Graphics</w:t>
      </w:r>
      <w:r w:rsidRPr="000A5F40">
        <w:rPr>
          <w:rFonts w:ascii="Times" w:hAnsi="Times"/>
          <w:sz w:val="18"/>
          <w:szCs w:val="18"/>
          <w:lang w:eastAsia="en-US"/>
        </w:rPr>
        <w:t>, vol. 22, no. 1, pp. 489–498, Jan. 2016.</w:t>
      </w:r>
    </w:p>
    <w:p w14:paraId="6EE9BAC0" w14:textId="0BAB93B7" w:rsidR="00AC344B" w:rsidRPr="000A5F40" w:rsidRDefault="00AC344B" w:rsidP="00AC344B">
      <w:pPr>
        <w:pStyle w:val="Reference"/>
        <w:rPr>
          <w:rFonts w:ascii="Times" w:hAnsi="Times"/>
          <w:sz w:val="18"/>
          <w:szCs w:val="18"/>
          <w:lang w:eastAsia="en-US"/>
        </w:rPr>
      </w:pPr>
      <w:r w:rsidRPr="000A5F40">
        <w:rPr>
          <w:rFonts w:ascii="Times" w:hAnsi="Times"/>
          <w:sz w:val="18"/>
          <w:szCs w:val="18"/>
          <w:lang w:eastAsia="en-US"/>
        </w:rPr>
        <w:t xml:space="preserve">“Fathom | The Preservation of </w:t>
      </w:r>
      <w:proofErr w:type="spellStart"/>
      <w:r w:rsidRPr="000A5F40">
        <w:rPr>
          <w:rFonts w:ascii="Times" w:hAnsi="Times"/>
          <w:sz w:val="18"/>
          <w:szCs w:val="18"/>
          <w:lang w:eastAsia="en-US"/>
        </w:rPr>
        <w:t>Favoured</w:t>
      </w:r>
      <w:proofErr w:type="spellEnd"/>
      <w:r w:rsidRPr="000A5F40">
        <w:rPr>
          <w:rFonts w:ascii="Times" w:hAnsi="Times"/>
          <w:sz w:val="18"/>
          <w:szCs w:val="18"/>
          <w:lang w:eastAsia="en-US"/>
        </w:rPr>
        <w:t xml:space="preserve"> Traces,” </w:t>
      </w:r>
      <w:r w:rsidRPr="000A5F40">
        <w:rPr>
          <w:rFonts w:ascii="Times" w:hAnsi="Times"/>
          <w:i/>
          <w:iCs/>
          <w:sz w:val="18"/>
          <w:szCs w:val="18"/>
          <w:lang w:eastAsia="en-US"/>
        </w:rPr>
        <w:t>Fathom Information Design</w:t>
      </w:r>
      <w:r w:rsidRPr="000A5F40">
        <w:rPr>
          <w:rFonts w:ascii="Times" w:hAnsi="Times"/>
          <w:sz w:val="18"/>
          <w:szCs w:val="18"/>
          <w:lang w:eastAsia="en-US"/>
        </w:rPr>
        <w:t xml:space="preserve">. [Online]. Available: </w:t>
      </w:r>
      <w:hyperlink r:id="rId18" w:history="1">
        <w:r w:rsidRPr="000A5F40">
          <w:rPr>
            <w:rStyle w:val="Hyperlink"/>
            <w:sz w:val="18"/>
            <w:szCs w:val="18"/>
            <w:lang w:eastAsia="en-US"/>
          </w:rPr>
          <w:t>https://fathom.info/traces</w:t>
        </w:r>
      </w:hyperlink>
      <w:r w:rsidRPr="000A5F40">
        <w:rPr>
          <w:rFonts w:ascii="Times" w:hAnsi="Times"/>
          <w:sz w:val="18"/>
          <w:szCs w:val="18"/>
          <w:lang w:eastAsia="en-US"/>
        </w:rPr>
        <w:t>. [Accessed: 12-May-2019].</w:t>
      </w:r>
    </w:p>
    <w:p w14:paraId="0AE87D98" w14:textId="7EF7B519" w:rsidR="00C52E75" w:rsidRPr="000A5F40" w:rsidRDefault="00AC344B" w:rsidP="00FB0EC9">
      <w:pPr>
        <w:pStyle w:val="Reference"/>
        <w:rPr>
          <w:sz w:val="18"/>
          <w:szCs w:val="18"/>
        </w:rPr>
      </w:pPr>
      <w:r w:rsidRPr="000A5F40">
        <w:rPr>
          <w:sz w:val="18"/>
          <w:szCs w:val="18"/>
        </w:rPr>
        <w:t xml:space="preserve">J. </w:t>
      </w:r>
      <w:proofErr w:type="spellStart"/>
      <w:r w:rsidRPr="000A5F40">
        <w:rPr>
          <w:sz w:val="18"/>
          <w:szCs w:val="18"/>
        </w:rPr>
        <w:t>Schleuss</w:t>
      </w:r>
      <w:proofErr w:type="spellEnd"/>
      <w:r w:rsidRPr="000A5F40">
        <w:rPr>
          <w:sz w:val="18"/>
          <w:szCs w:val="18"/>
        </w:rPr>
        <w:t xml:space="preserve">, “See how much of the Mueller report was redacted,” </w:t>
      </w:r>
      <w:r w:rsidRPr="000A5F40">
        <w:rPr>
          <w:i/>
          <w:iCs/>
          <w:sz w:val="18"/>
          <w:szCs w:val="18"/>
        </w:rPr>
        <w:t>www.latimes.com</w:t>
      </w:r>
      <w:r w:rsidRPr="000A5F40">
        <w:rPr>
          <w:sz w:val="18"/>
          <w:szCs w:val="18"/>
        </w:rPr>
        <w:t xml:space="preserve">. [Online]. Available: </w:t>
      </w:r>
      <w:hyperlink r:id="rId19" w:history="1">
        <w:r w:rsidRPr="000A5F40">
          <w:rPr>
            <w:rStyle w:val="Hyperlink"/>
            <w:sz w:val="18"/>
            <w:szCs w:val="18"/>
          </w:rPr>
          <w:t>https://www.latimes.com/projects/la-na-mueller-investigation-report-trump-redaction/</w:t>
        </w:r>
      </w:hyperlink>
      <w:r w:rsidRPr="000A5F40">
        <w:rPr>
          <w:sz w:val="18"/>
          <w:szCs w:val="18"/>
        </w:rPr>
        <w:t>. [Accessed: 12-May-2019].</w:t>
      </w:r>
      <w:bookmarkStart w:id="0" w:name="_GoBack"/>
      <w:bookmarkEnd w:id="0"/>
    </w:p>
    <w:sectPr w:rsidR="00C52E75" w:rsidRPr="000A5F40">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맑은 고딕">
    <w:charset w:val="81"/>
    <w:family w:val="auto"/>
    <w:pitch w:val="variable"/>
    <w:sig w:usb0="9000002F" w:usb1="29D77CFB" w:usb2="00000012" w:usb3="00000000" w:csb0="00080001" w:csb1="00000000"/>
  </w:font>
  <w:font w:name="Helvetica">
    <w:panose1 w:val="00000000000000000000"/>
    <w:charset w:val="00"/>
    <w:family w:val="auto"/>
    <w:pitch w:val="variable"/>
    <w:sig w:usb0="E00002FF" w:usb1="5000785B" w:usb2="00000000" w:usb3="00000000" w:csb0="000001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useFELayout/>
    <w:compatSetting w:name="compatibilityMode" w:uri="http://schemas.microsoft.com/office/word" w:val="12"/>
  </w:compat>
  <w:rsids>
    <w:rsidRoot w:val="009963FC"/>
    <w:rsid w:val="00076179"/>
    <w:rsid w:val="000A5F40"/>
    <w:rsid w:val="00107C0F"/>
    <w:rsid w:val="00186709"/>
    <w:rsid w:val="00233630"/>
    <w:rsid w:val="002A5F77"/>
    <w:rsid w:val="002B11D0"/>
    <w:rsid w:val="0036787B"/>
    <w:rsid w:val="00392C90"/>
    <w:rsid w:val="00526C95"/>
    <w:rsid w:val="005B5E30"/>
    <w:rsid w:val="005E71EE"/>
    <w:rsid w:val="00601296"/>
    <w:rsid w:val="00750B11"/>
    <w:rsid w:val="00830B17"/>
    <w:rsid w:val="00852775"/>
    <w:rsid w:val="00883F45"/>
    <w:rsid w:val="008B7971"/>
    <w:rsid w:val="009963FC"/>
    <w:rsid w:val="00AC344B"/>
    <w:rsid w:val="00FB0EC9"/>
    <w:rsid w:val="00FC3284"/>
  </w:rsids>
  <m:mathPr>
    <m:mathFont m:val="Cambria Math"/>
    <m:brkBin m:val="before"/>
    <m:brkBinSub m:val="--"/>
    <m:smallFrac m:val="0"/>
    <m:dispDef m:val="0"/>
    <m:lMargin m:val="0"/>
    <m:rMargin m:val="0"/>
    <m:defJc m:val="centerGroup"/>
    <m:wrapRight/>
    <m:intLim m:val="subSup"/>
    <m:naryLim m:val="subSup"/>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4:docId w14:val="7DBE2946"/>
  <w15:docId w15:val="{A7E0BF07-BD43-154C-BFD9-8752D65D0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7B"/>
    <w:rPr>
      <w:sz w:val="24"/>
      <w:szCs w:val="24"/>
      <w:lang w:eastAsia="ko-KR"/>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style>
  <w:style w:type="paragraph" w:customStyle="1" w:styleId="Abstract">
    <w:name w:val="Abstract"/>
    <w:basedOn w:val="Heading1"/>
    <w:autoRedefine/>
    <w:rsid w:val="00175BFF"/>
    <w:pPr>
      <w:numPr>
        <w:numId w:val="0"/>
      </w:numPr>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character" w:styleId="Hyperlink">
    <w:name w:val="Hyperlink"/>
    <w:basedOn w:val="DefaultParagraphFont"/>
    <w:unhideWhenUsed/>
    <w:rsid w:val="002A5F77"/>
    <w:rPr>
      <w:color w:val="0000FF" w:themeColor="hyperlink"/>
      <w:u w:val="single"/>
    </w:rPr>
  </w:style>
  <w:style w:type="character" w:customStyle="1" w:styleId="UnresolvedMention">
    <w:name w:val="Unresolved Mention"/>
    <w:basedOn w:val="DefaultParagraphFont"/>
    <w:uiPriority w:val="99"/>
    <w:semiHidden/>
    <w:unhideWhenUsed/>
    <w:rsid w:val="002A5F77"/>
    <w:rPr>
      <w:color w:val="605E5C"/>
      <w:shd w:val="clear" w:color="auto" w:fill="E1DFDD"/>
    </w:rPr>
  </w:style>
  <w:style w:type="character" w:customStyle="1" w:styleId="attrlink">
    <w:name w:val="attrlink"/>
    <w:basedOn w:val="DefaultParagraphFont"/>
    <w:rsid w:val="008B7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8725">
      <w:bodyDiv w:val="1"/>
      <w:marLeft w:val="0"/>
      <w:marRight w:val="0"/>
      <w:marTop w:val="0"/>
      <w:marBottom w:val="0"/>
      <w:divBdr>
        <w:top w:val="none" w:sz="0" w:space="0" w:color="auto"/>
        <w:left w:val="none" w:sz="0" w:space="0" w:color="auto"/>
        <w:bottom w:val="none" w:sz="0" w:space="0" w:color="auto"/>
        <w:right w:val="none" w:sz="0" w:space="0" w:color="auto"/>
      </w:divBdr>
      <w:divsChild>
        <w:div w:id="1024943200">
          <w:marLeft w:val="0"/>
          <w:marRight w:val="0"/>
          <w:marTop w:val="0"/>
          <w:marBottom w:val="0"/>
          <w:divBdr>
            <w:top w:val="none" w:sz="0" w:space="0" w:color="auto"/>
            <w:left w:val="none" w:sz="0" w:space="0" w:color="auto"/>
            <w:bottom w:val="none" w:sz="0" w:space="0" w:color="auto"/>
            <w:right w:val="none" w:sz="0" w:space="0" w:color="auto"/>
          </w:divBdr>
        </w:div>
        <w:div w:id="1756976090">
          <w:marLeft w:val="0"/>
          <w:marRight w:val="0"/>
          <w:marTop w:val="0"/>
          <w:marBottom w:val="0"/>
          <w:divBdr>
            <w:top w:val="none" w:sz="0" w:space="0" w:color="auto"/>
            <w:left w:val="none" w:sz="0" w:space="0" w:color="auto"/>
            <w:bottom w:val="none" w:sz="0" w:space="0" w:color="auto"/>
            <w:right w:val="none" w:sz="0" w:space="0" w:color="auto"/>
          </w:divBdr>
        </w:div>
        <w:div w:id="1641686323">
          <w:marLeft w:val="0"/>
          <w:marRight w:val="0"/>
          <w:marTop w:val="0"/>
          <w:marBottom w:val="0"/>
          <w:divBdr>
            <w:top w:val="none" w:sz="0" w:space="0" w:color="auto"/>
            <w:left w:val="none" w:sz="0" w:space="0" w:color="auto"/>
            <w:bottom w:val="none" w:sz="0" w:space="0" w:color="auto"/>
            <w:right w:val="none" w:sz="0" w:space="0" w:color="auto"/>
          </w:divBdr>
        </w:div>
        <w:div w:id="855925477">
          <w:marLeft w:val="0"/>
          <w:marRight w:val="0"/>
          <w:marTop w:val="0"/>
          <w:marBottom w:val="0"/>
          <w:divBdr>
            <w:top w:val="none" w:sz="0" w:space="0" w:color="auto"/>
            <w:left w:val="none" w:sz="0" w:space="0" w:color="auto"/>
            <w:bottom w:val="none" w:sz="0" w:space="0" w:color="auto"/>
            <w:right w:val="none" w:sz="0" w:space="0" w:color="auto"/>
          </w:divBdr>
        </w:div>
        <w:div w:id="2136022870">
          <w:marLeft w:val="0"/>
          <w:marRight w:val="0"/>
          <w:marTop w:val="0"/>
          <w:marBottom w:val="0"/>
          <w:divBdr>
            <w:top w:val="none" w:sz="0" w:space="0" w:color="auto"/>
            <w:left w:val="none" w:sz="0" w:space="0" w:color="auto"/>
            <w:bottom w:val="none" w:sz="0" w:space="0" w:color="auto"/>
            <w:right w:val="none" w:sz="0" w:space="0" w:color="auto"/>
          </w:divBdr>
        </w:div>
        <w:div w:id="947077869">
          <w:marLeft w:val="0"/>
          <w:marRight w:val="0"/>
          <w:marTop w:val="0"/>
          <w:marBottom w:val="0"/>
          <w:divBdr>
            <w:top w:val="none" w:sz="0" w:space="0" w:color="auto"/>
            <w:left w:val="none" w:sz="0" w:space="0" w:color="auto"/>
            <w:bottom w:val="none" w:sz="0" w:space="0" w:color="auto"/>
            <w:right w:val="none" w:sz="0" w:space="0" w:color="auto"/>
          </w:divBdr>
        </w:div>
        <w:div w:id="333148061">
          <w:marLeft w:val="0"/>
          <w:marRight w:val="0"/>
          <w:marTop w:val="0"/>
          <w:marBottom w:val="0"/>
          <w:divBdr>
            <w:top w:val="none" w:sz="0" w:space="0" w:color="auto"/>
            <w:left w:val="none" w:sz="0" w:space="0" w:color="auto"/>
            <w:bottom w:val="none" w:sz="0" w:space="0" w:color="auto"/>
            <w:right w:val="none" w:sz="0" w:space="0" w:color="auto"/>
          </w:divBdr>
        </w:div>
      </w:divsChild>
    </w:div>
    <w:div w:id="51390687">
      <w:bodyDiv w:val="1"/>
      <w:marLeft w:val="0"/>
      <w:marRight w:val="0"/>
      <w:marTop w:val="0"/>
      <w:marBottom w:val="0"/>
      <w:divBdr>
        <w:top w:val="none" w:sz="0" w:space="0" w:color="auto"/>
        <w:left w:val="none" w:sz="0" w:space="0" w:color="auto"/>
        <w:bottom w:val="none" w:sz="0" w:space="0" w:color="auto"/>
        <w:right w:val="none" w:sz="0" w:space="0" w:color="auto"/>
      </w:divBdr>
    </w:div>
    <w:div w:id="264732401">
      <w:bodyDiv w:val="1"/>
      <w:marLeft w:val="0"/>
      <w:marRight w:val="0"/>
      <w:marTop w:val="0"/>
      <w:marBottom w:val="0"/>
      <w:divBdr>
        <w:top w:val="none" w:sz="0" w:space="0" w:color="auto"/>
        <w:left w:val="none" w:sz="0" w:space="0" w:color="auto"/>
        <w:bottom w:val="none" w:sz="0" w:space="0" w:color="auto"/>
        <w:right w:val="none" w:sz="0" w:space="0" w:color="auto"/>
      </w:divBdr>
      <w:divsChild>
        <w:div w:id="678970221">
          <w:marLeft w:val="0"/>
          <w:marRight w:val="0"/>
          <w:marTop w:val="0"/>
          <w:marBottom w:val="0"/>
          <w:divBdr>
            <w:top w:val="none" w:sz="0" w:space="0" w:color="auto"/>
            <w:left w:val="none" w:sz="0" w:space="0" w:color="auto"/>
            <w:bottom w:val="none" w:sz="0" w:space="0" w:color="auto"/>
            <w:right w:val="none" w:sz="0" w:space="0" w:color="auto"/>
          </w:divBdr>
        </w:div>
        <w:div w:id="954219341">
          <w:marLeft w:val="0"/>
          <w:marRight w:val="0"/>
          <w:marTop w:val="0"/>
          <w:marBottom w:val="0"/>
          <w:divBdr>
            <w:top w:val="none" w:sz="0" w:space="0" w:color="auto"/>
            <w:left w:val="none" w:sz="0" w:space="0" w:color="auto"/>
            <w:bottom w:val="none" w:sz="0" w:space="0" w:color="auto"/>
            <w:right w:val="none" w:sz="0" w:space="0" w:color="auto"/>
          </w:divBdr>
        </w:div>
        <w:div w:id="405611853">
          <w:marLeft w:val="0"/>
          <w:marRight w:val="0"/>
          <w:marTop w:val="0"/>
          <w:marBottom w:val="0"/>
          <w:divBdr>
            <w:top w:val="none" w:sz="0" w:space="0" w:color="auto"/>
            <w:left w:val="none" w:sz="0" w:space="0" w:color="auto"/>
            <w:bottom w:val="none" w:sz="0" w:space="0" w:color="auto"/>
            <w:right w:val="none" w:sz="0" w:space="0" w:color="auto"/>
          </w:divBdr>
        </w:div>
        <w:div w:id="359472607">
          <w:marLeft w:val="0"/>
          <w:marRight w:val="0"/>
          <w:marTop w:val="0"/>
          <w:marBottom w:val="0"/>
          <w:divBdr>
            <w:top w:val="none" w:sz="0" w:space="0" w:color="auto"/>
            <w:left w:val="none" w:sz="0" w:space="0" w:color="auto"/>
            <w:bottom w:val="none" w:sz="0" w:space="0" w:color="auto"/>
            <w:right w:val="none" w:sz="0" w:space="0" w:color="auto"/>
          </w:divBdr>
        </w:div>
        <w:div w:id="182090977">
          <w:marLeft w:val="0"/>
          <w:marRight w:val="0"/>
          <w:marTop w:val="0"/>
          <w:marBottom w:val="0"/>
          <w:divBdr>
            <w:top w:val="none" w:sz="0" w:space="0" w:color="auto"/>
            <w:left w:val="none" w:sz="0" w:space="0" w:color="auto"/>
            <w:bottom w:val="none" w:sz="0" w:space="0" w:color="auto"/>
            <w:right w:val="none" w:sz="0" w:space="0" w:color="auto"/>
          </w:divBdr>
        </w:div>
        <w:div w:id="2109887828">
          <w:marLeft w:val="0"/>
          <w:marRight w:val="0"/>
          <w:marTop w:val="0"/>
          <w:marBottom w:val="0"/>
          <w:divBdr>
            <w:top w:val="none" w:sz="0" w:space="0" w:color="auto"/>
            <w:left w:val="none" w:sz="0" w:space="0" w:color="auto"/>
            <w:bottom w:val="none" w:sz="0" w:space="0" w:color="auto"/>
            <w:right w:val="none" w:sz="0" w:space="0" w:color="auto"/>
          </w:divBdr>
        </w:div>
        <w:div w:id="534660782">
          <w:marLeft w:val="0"/>
          <w:marRight w:val="0"/>
          <w:marTop w:val="0"/>
          <w:marBottom w:val="0"/>
          <w:divBdr>
            <w:top w:val="none" w:sz="0" w:space="0" w:color="auto"/>
            <w:left w:val="none" w:sz="0" w:space="0" w:color="auto"/>
            <w:bottom w:val="none" w:sz="0" w:space="0" w:color="auto"/>
            <w:right w:val="none" w:sz="0" w:space="0" w:color="auto"/>
          </w:divBdr>
        </w:div>
        <w:div w:id="622155277">
          <w:marLeft w:val="0"/>
          <w:marRight w:val="0"/>
          <w:marTop w:val="0"/>
          <w:marBottom w:val="0"/>
          <w:divBdr>
            <w:top w:val="none" w:sz="0" w:space="0" w:color="auto"/>
            <w:left w:val="none" w:sz="0" w:space="0" w:color="auto"/>
            <w:bottom w:val="none" w:sz="0" w:space="0" w:color="auto"/>
            <w:right w:val="none" w:sz="0" w:space="0" w:color="auto"/>
          </w:divBdr>
        </w:div>
        <w:div w:id="1064719660">
          <w:marLeft w:val="0"/>
          <w:marRight w:val="0"/>
          <w:marTop w:val="0"/>
          <w:marBottom w:val="0"/>
          <w:divBdr>
            <w:top w:val="none" w:sz="0" w:space="0" w:color="auto"/>
            <w:left w:val="none" w:sz="0" w:space="0" w:color="auto"/>
            <w:bottom w:val="none" w:sz="0" w:space="0" w:color="auto"/>
            <w:right w:val="none" w:sz="0" w:space="0" w:color="auto"/>
          </w:divBdr>
        </w:div>
      </w:divsChild>
    </w:div>
    <w:div w:id="324937535">
      <w:bodyDiv w:val="1"/>
      <w:marLeft w:val="0"/>
      <w:marRight w:val="0"/>
      <w:marTop w:val="0"/>
      <w:marBottom w:val="0"/>
      <w:divBdr>
        <w:top w:val="none" w:sz="0" w:space="0" w:color="auto"/>
        <w:left w:val="none" w:sz="0" w:space="0" w:color="auto"/>
        <w:bottom w:val="none" w:sz="0" w:space="0" w:color="auto"/>
        <w:right w:val="none" w:sz="0" w:space="0" w:color="auto"/>
      </w:divBdr>
      <w:divsChild>
        <w:div w:id="1398624502">
          <w:marLeft w:val="0"/>
          <w:marRight w:val="0"/>
          <w:marTop w:val="0"/>
          <w:marBottom w:val="0"/>
          <w:divBdr>
            <w:top w:val="none" w:sz="0" w:space="0" w:color="auto"/>
            <w:left w:val="none" w:sz="0" w:space="0" w:color="auto"/>
            <w:bottom w:val="none" w:sz="0" w:space="0" w:color="auto"/>
            <w:right w:val="none" w:sz="0" w:space="0" w:color="auto"/>
          </w:divBdr>
        </w:div>
        <w:div w:id="8222617">
          <w:marLeft w:val="0"/>
          <w:marRight w:val="0"/>
          <w:marTop w:val="0"/>
          <w:marBottom w:val="0"/>
          <w:divBdr>
            <w:top w:val="none" w:sz="0" w:space="0" w:color="auto"/>
            <w:left w:val="none" w:sz="0" w:space="0" w:color="auto"/>
            <w:bottom w:val="none" w:sz="0" w:space="0" w:color="auto"/>
            <w:right w:val="none" w:sz="0" w:space="0" w:color="auto"/>
          </w:divBdr>
        </w:div>
        <w:div w:id="1548104921">
          <w:marLeft w:val="0"/>
          <w:marRight w:val="0"/>
          <w:marTop w:val="0"/>
          <w:marBottom w:val="0"/>
          <w:divBdr>
            <w:top w:val="none" w:sz="0" w:space="0" w:color="auto"/>
            <w:left w:val="none" w:sz="0" w:space="0" w:color="auto"/>
            <w:bottom w:val="none" w:sz="0" w:space="0" w:color="auto"/>
            <w:right w:val="none" w:sz="0" w:space="0" w:color="auto"/>
          </w:divBdr>
        </w:div>
      </w:divsChild>
    </w:div>
    <w:div w:id="346566951">
      <w:bodyDiv w:val="1"/>
      <w:marLeft w:val="0"/>
      <w:marRight w:val="0"/>
      <w:marTop w:val="0"/>
      <w:marBottom w:val="0"/>
      <w:divBdr>
        <w:top w:val="none" w:sz="0" w:space="0" w:color="auto"/>
        <w:left w:val="none" w:sz="0" w:space="0" w:color="auto"/>
        <w:bottom w:val="none" w:sz="0" w:space="0" w:color="auto"/>
        <w:right w:val="none" w:sz="0" w:space="0" w:color="auto"/>
      </w:divBdr>
      <w:divsChild>
        <w:div w:id="834567427">
          <w:marLeft w:val="480"/>
          <w:marRight w:val="0"/>
          <w:marTop w:val="0"/>
          <w:marBottom w:val="0"/>
          <w:divBdr>
            <w:top w:val="none" w:sz="0" w:space="0" w:color="auto"/>
            <w:left w:val="none" w:sz="0" w:space="0" w:color="auto"/>
            <w:bottom w:val="none" w:sz="0" w:space="0" w:color="auto"/>
            <w:right w:val="none" w:sz="0" w:space="0" w:color="auto"/>
          </w:divBdr>
          <w:divsChild>
            <w:div w:id="14485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3052">
      <w:bodyDiv w:val="1"/>
      <w:marLeft w:val="0"/>
      <w:marRight w:val="0"/>
      <w:marTop w:val="0"/>
      <w:marBottom w:val="0"/>
      <w:divBdr>
        <w:top w:val="none" w:sz="0" w:space="0" w:color="auto"/>
        <w:left w:val="none" w:sz="0" w:space="0" w:color="auto"/>
        <w:bottom w:val="none" w:sz="0" w:space="0" w:color="auto"/>
        <w:right w:val="none" w:sz="0" w:space="0" w:color="auto"/>
      </w:divBdr>
      <w:divsChild>
        <w:div w:id="1990205613">
          <w:marLeft w:val="0"/>
          <w:marRight w:val="0"/>
          <w:marTop w:val="0"/>
          <w:marBottom w:val="0"/>
          <w:divBdr>
            <w:top w:val="none" w:sz="0" w:space="0" w:color="auto"/>
            <w:left w:val="none" w:sz="0" w:space="0" w:color="auto"/>
            <w:bottom w:val="none" w:sz="0" w:space="0" w:color="auto"/>
            <w:right w:val="none" w:sz="0" w:space="0" w:color="auto"/>
          </w:divBdr>
          <w:divsChild>
            <w:div w:id="1760371724">
              <w:marLeft w:val="0"/>
              <w:marRight w:val="0"/>
              <w:marTop w:val="0"/>
              <w:marBottom w:val="0"/>
              <w:divBdr>
                <w:top w:val="none" w:sz="0" w:space="0" w:color="auto"/>
                <w:left w:val="none" w:sz="0" w:space="0" w:color="auto"/>
                <w:bottom w:val="none" w:sz="0" w:space="0" w:color="auto"/>
                <w:right w:val="none" w:sz="0" w:space="0" w:color="auto"/>
              </w:divBdr>
              <w:divsChild>
                <w:div w:id="1298336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6190176">
      <w:bodyDiv w:val="1"/>
      <w:marLeft w:val="0"/>
      <w:marRight w:val="0"/>
      <w:marTop w:val="0"/>
      <w:marBottom w:val="0"/>
      <w:divBdr>
        <w:top w:val="none" w:sz="0" w:space="0" w:color="auto"/>
        <w:left w:val="none" w:sz="0" w:space="0" w:color="auto"/>
        <w:bottom w:val="none" w:sz="0" w:space="0" w:color="auto"/>
        <w:right w:val="none" w:sz="0" w:space="0" w:color="auto"/>
      </w:divBdr>
    </w:div>
    <w:div w:id="590048735">
      <w:bodyDiv w:val="1"/>
      <w:marLeft w:val="0"/>
      <w:marRight w:val="0"/>
      <w:marTop w:val="0"/>
      <w:marBottom w:val="0"/>
      <w:divBdr>
        <w:top w:val="none" w:sz="0" w:space="0" w:color="auto"/>
        <w:left w:val="none" w:sz="0" w:space="0" w:color="auto"/>
        <w:bottom w:val="none" w:sz="0" w:space="0" w:color="auto"/>
        <w:right w:val="none" w:sz="0" w:space="0" w:color="auto"/>
      </w:divBdr>
    </w:div>
    <w:div w:id="626735747">
      <w:bodyDiv w:val="1"/>
      <w:marLeft w:val="0"/>
      <w:marRight w:val="0"/>
      <w:marTop w:val="0"/>
      <w:marBottom w:val="0"/>
      <w:divBdr>
        <w:top w:val="none" w:sz="0" w:space="0" w:color="auto"/>
        <w:left w:val="none" w:sz="0" w:space="0" w:color="auto"/>
        <w:bottom w:val="none" w:sz="0" w:space="0" w:color="auto"/>
        <w:right w:val="none" w:sz="0" w:space="0" w:color="auto"/>
      </w:divBdr>
      <w:divsChild>
        <w:div w:id="162016273">
          <w:marLeft w:val="0"/>
          <w:marRight w:val="0"/>
          <w:marTop w:val="0"/>
          <w:marBottom w:val="0"/>
          <w:divBdr>
            <w:top w:val="none" w:sz="0" w:space="0" w:color="auto"/>
            <w:left w:val="none" w:sz="0" w:space="0" w:color="auto"/>
            <w:bottom w:val="none" w:sz="0" w:space="0" w:color="auto"/>
            <w:right w:val="none" w:sz="0" w:space="0" w:color="auto"/>
          </w:divBdr>
          <w:divsChild>
            <w:div w:id="1362628366">
              <w:marLeft w:val="0"/>
              <w:marRight w:val="0"/>
              <w:marTop w:val="0"/>
              <w:marBottom w:val="0"/>
              <w:divBdr>
                <w:top w:val="none" w:sz="0" w:space="0" w:color="auto"/>
                <w:left w:val="none" w:sz="0" w:space="0" w:color="auto"/>
                <w:bottom w:val="none" w:sz="0" w:space="0" w:color="auto"/>
                <w:right w:val="none" w:sz="0" w:space="0" w:color="auto"/>
              </w:divBdr>
              <w:divsChild>
                <w:div w:id="18774993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2926871">
      <w:bodyDiv w:val="1"/>
      <w:marLeft w:val="0"/>
      <w:marRight w:val="0"/>
      <w:marTop w:val="0"/>
      <w:marBottom w:val="0"/>
      <w:divBdr>
        <w:top w:val="none" w:sz="0" w:space="0" w:color="auto"/>
        <w:left w:val="none" w:sz="0" w:space="0" w:color="auto"/>
        <w:bottom w:val="none" w:sz="0" w:space="0" w:color="auto"/>
        <w:right w:val="none" w:sz="0" w:space="0" w:color="auto"/>
      </w:divBdr>
      <w:divsChild>
        <w:div w:id="471794592">
          <w:marLeft w:val="0"/>
          <w:marRight w:val="0"/>
          <w:marTop w:val="0"/>
          <w:marBottom w:val="0"/>
          <w:divBdr>
            <w:top w:val="none" w:sz="0" w:space="0" w:color="auto"/>
            <w:left w:val="none" w:sz="0" w:space="0" w:color="auto"/>
            <w:bottom w:val="none" w:sz="0" w:space="0" w:color="auto"/>
            <w:right w:val="none" w:sz="0" w:space="0" w:color="auto"/>
          </w:divBdr>
        </w:div>
        <w:div w:id="623730684">
          <w:marLeft w:val="0"/>
          <w:marRight w:val="0"/>
          <w:marTop w:val="0"/>
          <w:marBottom w:val="0"/>
          <w:divBdr>
            <w:top w:val="none" w:sz="0" w:space="0" w:color="auto"/>
            <w:left w:val="none" w:sz="0" w:space="0" w:color="auto"/>
            <w:bottom w:val="none" w:sz="0" w:space="0" w:color="auto"/>
            <w:right w:val="none" w:sz="0" w:space="0" w:color="auto"/>
          </w:divBdr>
        </w:div>
        <w:div w:id="1717973563">
          <w:marLeft w:val="0"/>
          <w:marRight w:val="0"/>
          <w:marTop w:val="0"/>
          <w:marBottom w:val="0"/>
          <w:divBdr>
            <w:top w:val="none" w:sz="0" w:space="0" w:color="auto"/>
            <w:left w:val="none" w:sz="0" w:space="0" w:color="auto"/>
            <w:bottom w:val="none" w:sz="0" w:space="0" w:color="auto"/>
            <w:right w:val="none" w:sz="0" w:space="0" w:color="auto"/>
          </w:divBdr>
        </w:div>
        <w:div w:id="303857197">
          <w:marLeft w:val="0"/>
          <w:marRight w:val="0"/>
          <w:marTop w:val="0"/>
          <w:marBottom w:val="0"/>
          <w:divBdr>
            <w:top w:val="none" w:sz="0" w:space="0" w:color="auto"/>
            <w:left w:val="none" w:sz="0" w:space="0" w:color="auto"/>
            <w:bottom w:val="none" w:sz="0" w:space="0" w:color="auto"/>
            <w:right w:val="none" w:sz="0" w:space="0" w:color="auto"/>
          </w:divBdr>
        </w:div>
        <w:div w:id="593629766">
          <w:marLeft w:val="0"/>
          <w:marRight w:val="0"/>
          <w:marTop w:val="0"/>
          <w:marBottom w:val="0"/>
          <w:divBdr>
            <w:top w:val="none" w:sz="0" w:space="0" w:color="auto"/>
            <w:left w:val="none" w:sz="0" w:space="0" w:color="auto"/>
            <w:bottom w:val="none" w:sz="0" w:space="0" w:color="auto"/>
            <w:right w:val="none" w:sz="0" w:space="0" w:color="auto"/>
          </w:divBdr>
        </w:div>
      </w:divsChild>
    </w:div>
    <w:div w:id="646056638">
      <w:bodyDiv w:val="1"/>
      <w:marLeft w:val="0"/>
      <w:marRight w:val="0"/>
      <w:marTop w:val="0"/>
      <w:marBottom w:val="0"/>
      <w:divBdr>
        <w:top w:val="none" w:sz="0" w:space="0" w:color="auto"/>
        <w:left w:val="none" w:sz="0" w:space="0" w:color="auto"/>
        <w:bottom w:val="none" w:sz="0" w:space="0" w:color="auto"/>
        <w:right w:val="none" w:sz="0" w:space="0" w:color="auto"/>
      </w:divBdr>
      <w:divsChild>
        <w:div w:id="333651170">
          <w:marLeft w:val="480"/>
          <w:marRight w:val="0"/>
          <w:marTop w:val="0"/>
          <w:marBottom w:val="0"/>
          <w:divBdr>
            <w:top w:val="none" w:sz="0" w:space="0" w:color="auto"/>
            <w:left w:val="none" w:sz="0" w:space="0" w:color="auto"/>
            <w:bottom w:val="none" w:sz="0" w:space="0" w:color="auto"/>
            <w:right w:val="none" w:sz="0" w:space="0" w:color="auto"/>
          </w:divBdr>
          <w:divsChild>
            <w:div w:id="9460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4713">
      <w:bodyDiv w:val="1"/>
      <w:marLeft w:val="0"/>
      <w:marRight w:val="0"/>
      <w:marTop w:val="0"/>
      <w:marBottom w:val="0"/>
      <w:divBdr>
        <w:top w:val="none" w:sz="0" w:space="0" w:color="auto"/>
        <w:left w:val="none" w:sz="0" w:space="0" w:color="auto"/>
        <w:bottom w:val="none" w:sz="0" w:space="0" w:color="auto"/>
        <w:right w:val="none" w:sz="0" w:space="0" w:color="auto"/>
      </w:divBdr>
      <w:divsChild>
        <w:div w:id="1021778695">
          <w:marLeft w:val="0"/>
          <w:marRight w:val="0"/>
          <w:marTop w:val="0"/>
          <w:marBottom w:val="0"/>
          <w:divBdr>
            <w:top w:val="none" w:sz="0" w:space="0" w:color="auto"/>
            <w:left w:val="none" w:sz="0" w:space="0" w:color="auto"/>
            <w:bottom w:val="none" w:sz="0" w:space="0" w:color="auto"/>
            <w:right w:val="none" w:sz="0" w:space="0" w:color="auto"/>
          </w:divBdr>
        </w:div>
        <w:div w:id="1968200519">
          <w:marLeft w:val="0"/>
          <w:marRight w:val="0"/>
          <w:marTop w:val="0"/>
          <w:marBottom w:val="0"/>
          <w:divBdr>
            <w:top w:val="none" w:sz="0" w:space="0" w:color="auto"/>
            <w:left w:val="none" w:sz="0" w:space="0" w:color="auto"/>
            <w:bottom w:val="none" w:sz="0" w:space="0" w:color="auto"/>
            <w:right w:val="none" w:sz="0" w:space="0" w:color="auto"/>
          </w:divBdr>
        </w:div>
        <w:div w:id="1394501133">
          <w:marLeft w:val="0"/>
          <w:marRight w:val="0"/>
          <w:marTop w:val="0"/>
          <w:marBottom w:val="0"/>
          <w:divBdr>
            <w:top w:val="none" w:sz="0" w:space="0" w:color="auto"/>
            <w:left w:val="none" w:sz="0" w:space="0" w:color="auto"/>
            <w:bottom w:val="none" w:sz="0" w:space="0" w:color="auto"/>
            <w:right w:val="none" w:sz="0" w:space="0" w:color="auto"/>
          </w:divBdr>
        </w:div>
        <w:div w:id="369383580">
          <w:marLeft w:val="0"/>
          <w:marRight w:val="0"/>
          <w:marTop w:val="0"/>
          <w:marBottom w:val="0"/>
          <w:divBdr>
            <w:top w:val="none" w:sz="0" w:space="0" w:color="auto"/>
            <w:left w:val="none" w:sz="0" w:space="0" w:color="auto"/>
            <w:bottom w:val="none" w:sz="0" w:space="0" w:color="auto"/>
            <w:right w:val="none" w:sz="0" w:space="0" w:color="auto"/>
          </w:divBdr>
        </w:div>
        <w:div w:id="1790586574">
          <w:marLeft w:val="0"/>
          <w:marRight w:val="0"/>
          <w:marTop w:val="0"/>
          <w:marBottom w:val="0"/>
          <w:divBdr>
            <w:top w:val="none" w:sz="0" w:space="0" w:color="auto"/>
            <w:left w:val="none" w:sz="0" w:space="0" w:color="auto"/>
            <w:bottom w:val="none" w:sz="0" w:space="0" w:color="auto"/>
            <w:right w:val="none" w:sz="0" w:space="0" w:color="auto"/>
          </w:divBdr>
        </w:div>
      </w:divsChild>
    </w:div>
    <w:div w:id="780075336">
      <w:bodyDiv w:val="1"/>
      <w:marLeft w:val="0"/>
      <w:marRight w:val="0"/>
      <w:marTop w:val="0"/>
      <w:marBottom w:val="0"/>
      <w:divBdr>
        <w:top w:val="none" w:sz="0" w:space="0" w:color="auto"/>
        <w:left w:val="none" w:sz="0" w:space="0" w:color="auto"/>
        <w:bottom w:val="none" w:sz="0" w:space="0" w:color="auto"/>
        <w:right w:val="none" w:sz="0" w:space="0" w:color="auto"/>
      </w:divBdr>
      <w:divsChild>
        <w:div w:id="1428429520">
          <w:marLeft w:val="0"/>
          <w:marRight w:val="0"/>
          <w:marTop w:val="0"/>
          <w:marBottom w:val="0"/>
          <w:divBdr>
            <w:top w:val="none" w:sz="0" w:space="0" w:color="auto"/>
            <w:left w:val="none" w:sz="0" w:space="0" w:color="auto"/>
            <w:bottom w:val="none" w:sz="0" w:space="0" w:color="auto"/>
            <w:right w:val="none" w:sz="0" w:space="0" w:color="auto"/>
          </w:divBdr>
          <w:divsChild>
            <w:div w:id="1627615435">
              <w:marLeft w:val="0"/>
              <w:marRight w:val="0"/>
              <w:marTop w:val="0"/>
              <w:marBottom w:val="0"/>
              <w:divBdr>
                <w:top w:val="none" w:sz="0" w:space="0" w:color="auto"/>
                <w:left w:val="none" w:sz="0" w:space="0" w:color="auto"/>
                <w:bottom w:val="none" w:sz="0" w:space="0" w:color="auto"/>
                <w:right w:val="none" w:sz="0" w:space="0" w:color="auto"/>
              </w:divBdr>
              <w:divsChild>
                <w:div w:id="18610442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88234024">
      <w:bodyDiv w:val="1"/>
      <w:marLeft w:val="0"/>
      <w:marRight w:val="0"/>
      <w:marTop w:val="0"/>
      <w:marBottom w:val="0"/>
      <w:divBdr>
        <w:top w:val="none" w:sz="0" w:space="0" w:color="auto"/>
        <w:left w:val="none" w:sz="0" w:space="0" w:color="auto"/>
        <w:bottom w:val="none" w:sz="0" w:space="0" w:color="auto"/>
        <w:right w:val="none" w:sz="0" w:space="0" w:color="auto"/>
      </w:divBdr>
      <w:divsChild>
        <w:div w:id="511072659">
          <w:marLeft w:val="0"/>
          <w:marRight w:val="0"/>
          <w:marTop w:val="0"/>
          <w:marBottom w:val="0"/>
          <w:divBdr>
            <w:top w:val="none" w:sz="0" w:space="0" w:color="auto"/>
            <w:left w:val="none" w:sz="0" w:space="0" w:color="auto"/>
            <w:bottom w:val="none" w:sz="0" w:space="0" w:color="auto"/>
            <w:right w:val="none" w:sz="0" w:space="0" w:color="auto"/>
          </w:divBdr>
        </w:div>
        <w:div w:id="2033653428">
          <w:marLeft w:val="0"/>
          <w:marRight w:val="0"/>
          <w:marTop w:val="0"/>
          <w:marBottom w:val="0"/>
          <w:divBdr>
            <w:top w:val="none" w:sz="0" w:space="0" w:color="auto"/>
            <w:left w:val="none" w:sz="0" w:space="0" w:color="auto"/>
            <w:bottom w:val="none" w:sz="0" w:space="0" w:color="auto"/>
            <w:right w:val="none" w:sz="0" w:space="0" w:color="auto"/>
          </w:divBdr>
        </w:div>
        <w:div w:id="2083212146">
          <w:marLeft w:val="0"/>
          <w:marRight w:val="0"/>
          <w:marTop w:val="0"/>
          <w:marBottom w:val="0"/>
          <w:divBdr>
            <w:top w:val="none" w:sz="0" w:space="0" w:color="auto"/>
            <w:left w:val="none" w:sz="0" w:space="0" w:color="auto"/>
            <w:bottom w:val="none" w:sz="0" w:space="0" w:color="auto"/>
            <w:right w:val="none" w:sz="0" w:space="0" w:color="auto"/>
          </w:divBdr>
        </w:div>
        <w:div w:id="1840273979">
          <w:marLeft w:val="0"/>
          <w:marRight w:val="0"/>
          <w:marTop w:val="0"/>
          <w:marBottom w:val="0"/>
          <w:divBdr>
            <w:top w:val="none" w:sz="0" w:space="0" w:color="auto"/>
            <w:left w:val="none" w:sz="0" w:space="0" w:color="auto"/>
            <w:bottom w:val="none" w:sz="0" w:space="0" w:color="auto"/>
            <w:right w:val="none" w:sz="0" w:space="0" w:color="auto"/>
          </w:divBdr>
        </w:div>
        <w:div w:id="792594477">
          <w:marLeft w:val="0"/>
          <w:marRight w:val="0"/>
          <w:marTop w:val="0"/>
          <w:marBottom w:val="0"/>
          <w:divBdr>
            <w:top w:val="none" w:sz="0" w:space="0" w:color="auto"/>
            <w:left w:val="none" w:sz="0" w:space="0" w:color="auto"/>
            <w:bottom w:val="none" w:sz="0" w:space="0" w:color="auto"/>
            <w:right w:val="none" w:sz="0" w:space="0" w:color="auto"/>
          </w:divBdr>
        </w:div>
      </w:divsChild>
    </w:div>
    <w:div w:id="808589241">
      <w:bodyDiv w:val="1"/>
      <w:marLeft w:val="0"/>
      <w:marRight w:val="0"/>
      <w:marTop w:val="0"/>
      <w:marBottom w:val="0"/>
      <w:divBdr>
        <w:top w:val="none" w:sz="0" w:space="0" w:color="auto"/>
        <w:left w:val="none" w:sz="0" w:space="0" w:color="auto"/>
        <w:bottom w:val="none" w:sz="0" w:space="0" w:color="auto"/>
        <w:right w:val="none" w:sz="0" w:space="0" w:color="auto"/>
      </w:divBdr>
    </w:div>
    <w:div w:id="824928382">
      <w:bodyDiv w:val="1"/>
      <w:marLeft w:val="0"/>
      <w:marRight w:val="0"/>
      <w:marTop w:val="0"/>
      <w:marBottom w:val="0"/>
      <w:divBdr>
        <w:top w:val="none" w:sz="0" w:space="0" w:color="auto"/>
        <w:left w:val="none" w:sz="0" w:space="0" w:color="auto"/>
        <w:bottom w:val="none" w:sz="0" w:space="0" w:color="auto"/>
        <w:right w:val="none" w:sz="0" w:space="0" w:color="auto"/>
      </w:divBdr>
    </w:div>
    <w:div w:id="905802064">
      <w:bodyDiv w:val="1"/>
      <w:marLeft w:val="0"/>
      <w:marRight w:val="0"/>
      <w:marTop w:val="0"/>
      <w:marBottom w:val="0"/>
      <w:divBdr>
        <w:top w:val="none" w:sz="0" w:space="0" w:color="auto"/>
        <w:left w:val="none" w:sz="0" w:space="0" w:color="auto"/>
        <w:bottom w:val="none" w:sz="0" w:space="0" w:color="auto"/>
        <w:right w:val="none" w:sz="0" w:space="0" w:color="auto"/>
      </w:divBdr>
    </w:div>
    <w:div w:id="1016152819">
      <w:bodyDiv w:val="1"/>
      <w:marLeft w:val="0"/>
      <w:marRight w:val="0"/>
      <w:marTop w:val="0"/>
      <w:marBottom w:val="0"/>
      <w:divBdr>
        <w:top w:val="none" w:sz="0" w:space="0" w:color="auto"/>
        <w:left w:val="none" w:sz="0" w:space="0" w:color="auto"/>
        <w:bottom w:val="none" w:sz="0" w:space="0" w:color="auto"/>
        <w:right w:val="none" w:sz="0" w:space="0" w:color="auto"/>
      </w:divBdr>
      <w:divsChild>
        <w:div w:id="1044405993">
          <w:marLeft w:val="480"/>
          <w:marRight w:val="0"/>
          <w:marTop w:val="0"/>
          <w:marBottom w:val="0"/>
          <w:divBdr>
            <w:top w:val="none" w:sz="0" w:space="0" w:color="auto"/>
            <w:left w:val="none" w:sz="0" w:space="0" w:color="auto"/>
            <w:bottom w:val="none" w:sz="0" w:space="0" w:color="auto"/>
            <w:right w:val="none" w:sz="0" w:space="0" w:color="auto"/>
          </w:divBdr>
          <w:divsChild>
            <w:div w:id="563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5478">
      <w:bodyDiv w:val="1"/>
      <w:marLeft w:val="0"/>
      <w:marRight w:val="0"/>
      <w:marTop w:val="0"/>
      <w:marBottom w:val="0"/>
      <w:divBdr>
        <w:top w:val="none" w:sz="0" w:space="0" w:color="auto"/>
        <w:left w:val="none" w:sz="0" w:space="0" w:color="auto"/>
        <w:bottom w:val="none" w:sz="0" w:space="0" w:color="auto"/>
        <w:right w:val="none" w:sz="0" w:space="0" w:color="auto"/>
      </w:divBdr>
    </w:div>
    <w:div w:id="1113859580">
      <w:bodyDiv w:val="1"/>
      <w:marLeft w:val="0"/>
      <w:marRight w:val="0"/>
      <w:marTop w:val="0"/>
      <w:marBottom w:val="0"/>
      <w:divBdr>
        <w:top w:val="none" w:sz="0" w:space="0" w:color="auto"/>
        <w:left w:val="none" w:sz="0" w:space="0" w:color="auto"/>
        <w:bottom w:val="none" w:sz="0" w:space="0" w:color="auto"/>
        <w:right w:val="none" w:sz="0" w:space="0" w:color="auto"/>
      </w:divBdr>
    </w:div>
    <w:div w:id="1132597608">
      <w:bodyDiv w:val="1"/>
      <w:marLeft w:val="0"/>
      <w:marRight w:val="0"/>
      <w:marTop w:val="0"/>
      <w:marBottom w:val="0"/>
      <w:divBdr>
        <w:top w:val="none" w:sz="0" w:space="0" w:color="auto"/>
        <w:left w:val="none" w:sz="0" w:space="0" w:color="auto"/>
        <w:bottom w:val="none" w:sz="0" w:space="0" w:color="auto"/>
        <w:right w:val="none" w:sz="0" w:space="0" w:color="auto"/>
      </w:divBdr>
    </w:div>
    <w:div w:id="1176728831">
      <w:bodyDiv w:val="1"/>
      <w:marLeft w:val="0"/>
      <w:marRight w:val="0"/>
      <w:marTop w:val="0"/>
      <w:marBottom w:val="0"/>
      <w:divBdr>
        <w:top w:val="none" w:sz="0" w:space="0" w:color="auto"/>
        <w:left w:val="none" w:sz="0" w:space="0" w:color="auto"/>
        <w:bottom w:val="none" w:sz="0" w:space="0" w:color="auto"/>
        <w:right w:val="none" w:sz="0" w:space="0" w:color="auto"/>
      </w:divBdr>
      <w:divsChild>
        <w:div w:id="2063409209">
          <w:marLeft w:val="480"/>
          <w:marRight w:val="0"/>
          <w:marTop w:val="0"/>
          <w:marBottom w:val="0"/>
          <w:divBdr>
            <w:top w:val="none" w:sz="0" w:space="0" w:color="auto"/>
            <w:left w:val="none" w:sz="0" w:space="0" w:color="auto"/>
            <w:bottom w:val="none" w:sz="0" w:space="0" w:color="auto"/>
            <w:right w:val="none" w:sz="0" w:space="0" w:color="auto"/>
          </w:divBdr>
          <w:divsChild>
            <w:div w:id="1456171169">
              <w:marLeft w:val="0"/>
              <w:marRight w:val="0"/>
              <w:marTop w:val="0"/>
              <w:marBottom w:val="240"/>
              <w:divBdr>
                <w:top w:val="none" w:sz="0" w:space="0" w:color="auto"/>
                <w:left w:val="none" w:sz="0" w:space="0" w:color="auto"/>
                <w:bottom w:val="none" w:sz="0" w:space="0" w:color="auto"/>
                <w:right w:val="none" w:sz="0" w:space="0" w:color="auto"/>
              </w:divBdr>
            </w:div>
            <w:div w:id="292296266">
              <w:marLeft w:val="0"/>
              <w:marRight w:val="0"/>
              <w:marTop w:val="0"/>
              <w:marBottom w:val="240"/>
              <w:divBdr>
                <w:top w:val="none" w:sz="0" w:space="0" w:color="auto"/>
                <w:left w:val="none" w:sz="0" w:space="0" w:color="auto"/>
                <w:bottom w:val="none" w:sz="0" w:space="0" w:color="auto"/>
                <w:right w:val="none" w:sz="0" w:space="0" w:color="auto"/>
              </w:divBdr>
            </w:div>
            <w:div w:id="5021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6407">
      <w:bodyDiv w:val="1"/>
      <w:marLeft w:val="0"/>
      <w:marRight w:val="0"/>
      <w:marTop w:val="0"/>
      <w:marBottom w:val="0"/>
      <w:divBdr>
        <w:top w:val="none" w:sz="0" w:space="0" w:color="auto"/>
        <w:left w:val="none" w:sz="0" w:space="0" w:color="auto"/>
        <w:bottom w:val="none" w:sz="0" w:space="0" w:color="auto"/>
        <w:right w:val="none" w:sz="0" w:space="0" w:color="auto"/>
      </w:divBdr>
    </w:div>
    <w:div w:id="1308783934">
      <w:bodyDiv w:val="1"/>
      <w:marLeft w:val="0"/>
      <w:marRight w:val="0"/>
      <w:marTop w:val="0"/>
      <w:marBottom w:val="0"/>
      <w:divBdr>
        <w:top w:val="none" w:sz="0" w:space="0" w:color="auto"/>
        <w:left w:val="none" w:sz="0" w:space="0" w:color="auto"/>
        <w:bottom w:val="none" w:sz="0" w:space="0" w:color="auto"/>
        <w:right w:val="none" w:sz="0" w:space="0" w:color="auto"/>
      </w:divBdr>
      <w:divsChild>
        <w:div w:id="1793212496">
          <w:marLeft w:val="480"/>
          <w:marRight w:val="0"/>
          <w:marTop w:val="0"/>
          <w:marBottom w:val="0"/>
          <w:divBdr>
            <w:top w:val="none" w:sz="0" w:space="0" w:color="auto"/>
            <w:left w:val="none" w:sz="0" w:space="0" w:color="auto"/>
            <w:bottom w:val="none" w:sz="0" w:space="0" w:color="auto"/>
            <w:right w:val="none" w:sz="0" w:space="0" w:color="auto"/>
          </w:divBdr>
          <w:divsChild>
            <w:div w:id="3340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5591">
      <w:bodyDiv w:val="1"/>
      <w:marLeft w:val="0"/>
      <w:marRight w:val="0"/>
      <w:marTop w:val="0"/>
      <w:marBottom w:val="0"/>
      <w:divBdr>
        <w:top w:val="none" w:sz="0" w:space="0" w:color="auto"/>
        <w:left w:val="none" w:sz="0" w:space="0" w:color="auto"/>
        <w:bottom w:val="none" w:sz="0" w:space="0" w:color="auto"/>
        <w:right w:val="none" w:sz="0" w:space="0" w:color="auto"/>
      </w:divBdr>
      <w:divsChild>
        <w:div w:id="1979338209">
          <w:marLeft w:val="0"/>
          <w:marRight w:val="0"/>
          <w:marTop w:val="0"/>
          <w:marBottom w:val="0"/>
          <w:divBdr>
            <w:top w:val="none" w:sz="0" w:space="0" w:color="auto"/>
            <w:left w:val="none" w:sz="0" w:space="0" w:color="auto"/>
            <w:bottom w:val="none" w:sz="0" w:space="0" w:color="auto"/>
            <w:right w:val="none" w:sz="0" w:space="0" w:color="auto"/>
          </w:divBdr>
          <w:divsChild>
            <w:div w:id="209535237">
              <w:marLeft w:val="0"/>
              <w:marRight w:val="0"/>
              <w:marTop w:val="0"/>
              <w:marBottom w:val="0"/>
              <w:divBdr>
                <w:top w:val="none" w:sz="0" w:space="0" w:color="auto"/>
                <w:left w:val="none" w:sz="0" w:space="0" w:color="auto"/>
                <w:bottom w:val="none" w:sz="0" w:space="0" w:color="auto"/>
                <w:right w:val="none" w:sz="0" w:space="0" w:color="auto"/>
              </w:divBdr>
              <w:divsChild>
                <w:div w:id="485172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6907673">
      <w:bodyDiv w:val="1"/>
      <w:marLeft w:val="0"/>
      <w:marRight w:val="0"/>
      <w:marTop w:val="0"/>
      <w:marBottom w:val="0"/>
      <w:divBdr>
        <w:top w:val="none" w:sz="0" w:space="0" w:color="auto"/>
        <w:left w:val="none" w:sz="0" w:space="0" w:color="auto"/>
        <w:bottom w:val="none" w:sz="0" w:space="0" w:color="auto"/>
        <w:right w:val="none" w:sz="0" w:space="0" w:color="auto"/>
      </w:divBdr>
    </w:div>
    <w:div w:id="1428424211">
      <w:bodyDiv w:val="1"/>
      <w:marLeft w:val="0"/>
      <w:marRight w:val="0"/>
      <w:marTop w:val="0"/>
      <w:marBottom w:val="0"/>
      <w:divBdr>
        <w:top w:val="none" w:sz="0" w:space="0" w:color="auto"/>
        <w:left w:val="none" w:sz="0" w:space="0" w:color="auto"/>
        <w:bottom w:val="none" w:sz="0" w:space="0" w:color="auto"/>
        <w:right w:val="none" w:sz="0" w:space="0" w:color="auto"/>
      </w:divBdr>
      <w:divsChild>
        <w:div w:id="1541818048">
          <w:marLeft w:val="0"/>
          <w:marRight w:val="0"/>
          <w:marTop w:val="0"/>
          <w:marBottom w:val="0"/>
          <w:divBdr>
            <w:top w:val="none" w:sz="0" w:space="0" w:color="auto"/>
            <w:left w:val="none" w:sz="0" w:space="0" w:color="auto"/>
            <w:bottom w:val="none" w:sz="0" w:space="0" w:color="auto"/>
            <w:right w:val="none" w:sz="0" w:space="0" w:color="auto"/>
          </w:divBdr>
          <w:divsChild>
            <w:div w:id="1923953780">
              <w:marLeft w:val="0"/>
              <w:marRight w:val="0"/>
              <w:marTop w:val="0"/>
              <w:marBottom w:val="0"/>
              <w:divBdr>
                <w:top w:val="none" w:sz="0" w:space="0" w:color="auto"/>
                <w:left w:val="none" w:sz="0" w:space="0" w:color="auto"/>
                <w:bottom w:val="none" w:sz="0" w:space="0" w:color="auto"/>
                <w:right w:val="none" w:sz="0" w:space="0" w:color="auto"/>
              </w:divBdr>
              <w:divsChild>
                <w:div w:id="18356039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36633005">
      <w:bodyDiv w:val="1"/>
      <w:marLeft w:val="0"/>
      <w:marRight w:val="0"/>
      <w:marTop w:val="0"/>
      <w:marBottom w:val="0"/>
      <w:divBdr>
        <w:top w:val="none" w:sz="0" w:space="0" w:color="auto"/>
        <w:left w:val="none" w:sz="0" w:space="0" w:color="auto"/>
        <w:bottom w:val="none" w:sz="0" w:space="0" w:color="auto"/>
        <w:right w:val="none" w:sz="0" w:space="0" w:color="auto"/>
      </w:divBdr>
      <w:divsChild>
        <w:div w:id="28603135">
          <w:marLeft w:val="0"/>
          <w:marRight w:val="0"/>
          <w:marTop w:val="0"/>
          <w:marBottom w:val="0"/>
          <w:divBdr>
            <w:top w:val="none" w:sz="0" w:space="0" w:color="auto"/>
            <w:left w:val="none" w:sz="0" w:space="0" w:color="auto"/>
            <w:bottom w:val="none" w:sz="0" w:space="0" w:color="auto"/>
            <w:right w:val="none" w:sz="0" w:space="0" w:color="auto"/>
          </w:divBdr>
          <w:divsChild>
            <w:div w:id="2023820169">
              <w:marLeft w:val="0"/>
              <w:marRight w:val="0"/>
              <w:marTop w:val="0"/>
              <w:marBottom w:val="0"/>
              <w:divBdr>
                <w:top w:val="none" w:sz="0" w:space="0" w:color="auto"/>
                <w:left w:val="none" w:sz="0" w:space="0" w:color="auto"/>
                <w:bottom w:val="none" w:sz="0" w:space="0" w:color="auto"/>
                <w:right w:val="none" w:sz="0" w:space="0" w:color="auto"/>
              </w:divBdr>
              <w:divsChild>
                <w:div w:id="17059833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768978">
      <w:bodyDiv w:val="1"/>
      <w:marLeft w:val="0"/>
      <w:marRight w:val="0"/>
      <w:marTop w:val="0"/>
      <w:marBottom w:val="0"/>
      <w:divBdr>
        <w:top w:val="none" w:sz="0" w:space="0" w:color="auto"/>
        <w:left w:val="none" w:sz="0" w:space="0" w:color="auto"/>
        <w:bottom w:val="none" w:sz="0" w:space="0" w:color="auto"/>
        <w:right w:val="none" w:sz="0" w:space="0" w:color="auto"/>
      </w:divBdr>
    </w:div>
    <w:div w:id="1476876525">
      <w:bodyDiv w:val="1"/>
      <w:marLeft w:val="0"/>
      <w:marRight w:val="0"/>
      <w:marTop w:val="0"/>
      <w:marBottom w:val="0"/>
      <w:divBdr>
        <w:top w:val="none" w:sz="0" w:space="0" w:color="auto"/>
        <w:left w:val="none" w:sz="0" w:space="0" w:color="auto"/>
        <w:bottom w:val="none" w:sz="0" w:space="0" w:color="auto"/>
        <w:right w:val="none" w:sz="0" w:space="0" w:color="auto"/>
      </w:divBdr>
      <w:divsChild>
        <w:div w:id="1455370986">
          <w:marLeft w:val="0"/>
          <w:marRight w:val="0"/>
          <w:marTop w:val="0"/>
          <w:marBottom w:val="0"/>
          <w:divBdr>
            <w:top w:val="none" w:sz="0" w:space="0" w:color="auto"/>
            <w:left w:val="none" w:sz="0" w:space="0" w:color="auto"/>
            <w:bottom w:val="none" w:sz="0" w:space="0" w:color="auto"/>
            <w:right w:val="none" w:sz="0" w:space="0" w:color="auto"/>
          </w:divBdr>
        </w:div>
        <w:div w:id="1344363160">
          <w:marLeft w:val="0"/>
          <w:marRight w:val="0"/>
          <w:marTop w:val="0"/>
          <w:marBottom w:val="0"/>
          <w:divBdr>
            <w:top w:val="none" w:sz="0" w:space="0" w:color="auto"/>
            <w:left w:val="none" w:sz="0" w:space="0" w:color="auto"/>
            <w:bottom w:val="none" w:sz="0" w:space="0" w:color="auto"/>
            <w:right w:val="none" w:sz="0" w:space="0" w:color="auto"/>
          </w:divBdr>
        </w:div>
        <w:div w:id="278529400">
          <w:marLeft w:val="0"/>
          <w:marRight w:val="0"/>
          <w:marTop w:val="0"/>
          <w:marBottom w:val="0"/>
          <w:divBdr>
            <w:top w:val="none" w:sz="0" w:space="0" w:color="auto"/>
            <w:left w:val="none" w:sz="0" w:space="0" w:color="auto"/>
            <w:bottom w:val="none" w:sz="0" w:space="0" w:color="auto"/>
            <w:right w:val="none" w:sz="0" w:space="0" w:color="auto"/>
          </w:divBdr>
        </w:div>
        <w:div w:id="1598057131">
          <w:marLeft w:val="0"/>
          <w:marRight w:val="0"/>
          <w:marTop w:val="0"/>
          <w:marBottom w:val="0"/>
          <w:divBdr>
            <w:top w:val="none" w:sz="0" w:space="0" w:color="auto"/>
            <w:left w:val="none" w:sz="0" w:space="0" w:color="auto"/>
            <w:bottom w:val="none" w:sz="0" w:space="0" w:color="auto"/>
            <w:right w:val="none" w:sz="0" w:space="0" w:color="auto"/>
          </w:divBdr>
        </w:div>
        <w:div w:id="946280535">
          <w:marLeft w:val="0"/>
          <w:marRight w:val="0"/>
          <w:marTop w:val="0"/>
          <w:marBottom w:val="0"/>
          <w:divBdr>
            <w:top w:val="none" w:sz="0" w:space="0" w:color="auto"/>
            <w:left w:val="none" w:sz="0" w:space="0" w:color="auto"/>
            <w:bottom w:val="none" w:sz="0" w:space="0" w:color="auto"/>
            <w:right w:val="none" w:sz="0" w:space="0" w:color="auto"/>
          </w:divBdr>
        </w:div>
      </w:divsChild>
    </w:div>
    <w:div w:id="1713994543">
      <w:bodyDiv w:val="1"/>
      <w:marLeft w:val="0"/>
      <w:marRight w:val="0"/>
      <w:marTop w:val="0"/>
      <w:marBottom w:val="0"/>
      <w:divBdr>
        <w:top w:val="none" w:sz="0" w:space="0" w:color="auto"/>
        <w:left w:val="none" w:sz="0" w:space="0" w:color="auto"/>
        <w:bottom w:val="none" w:sz="0" w:space="0" w:color="auto"/>
        <w:right w:val="none" w:sz="0" w:space="0" w:color="auto"/>
      </w:divBdr>
      <w:divsChild>
        <w:div w:id="1213079280">
          <w:marLeft w:val="480"/>
          <w:marRight w:val="0"/>
          <w:marTop w:val="0"/>
          <w:marBottom w:val="0"/>
          <w:divBdr>
            <w:top w:val="none" w:sz="0" w:space="0" w:color="auto"/>
            <w:left w:val="none" w:sz="0" w:space="0" w:color="auto"/>
            <w:bottom w:val="none" w:sz="0" w:space="0" w:color="auto"/>
            <w:right w:val="none" w:sz="0" w:space="0" w:color="auto"/>
          </w:divBdr>
          <w:divsChild>
            <w:div w:id="18140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98712">
      <w:bodyDiv w:val="1"/>
      <w:marLeft w:val="0"/>
      <w:marRight w:val="0"/>
      <w:marTop w:val="0"/>
      <w:marBottom w:val="0"/>
      <w:divBdr>
        <w:top w:val="none" w:sz="0" w:space="0" w:color="auto"/>
        <w:left w:val="none" w:sz="0" w:space="0" w:color="auto"/>
        <w:bottom w:val="none" w:sz="0" w:space="0" w:color="auto"/>
        <w:right w:val="none" w:sz="0" w:space="0" w:color="auto"/>
      </w:divBdr>
      <w:divsChild>
        <w:div w:id="851067391">
          <w:marLeft w:val="480"/>
          <w:marRight w:val="0"/>
          <w:marTop w:val="0"/>
          <w:marBottom w:val="0"/>
          <w:divBdr>
            <w:top w:val="none" w:sz="0" w:space="0" w:color="auto"/>
            <w:left w:val="none" w:sz="0" w:space="0" w:color="auto"/>
            <w:bottom w:val="none" w:sz="0" w:space="0" w:color="auto"/>
            <w:right w:val="none" w:sz="0" w:space="0" w:color="auto"/>
          </w:divBdr>
          <w:divsChild>
            <w:div w:id="3423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4103">
      <w:bodyDiv w:val="1"/>
      <w:marLeft w:val="0"/>
      <w:marRight w:val="0"/>
      <w:marTop w:val="0"/>
      <w:marBottom w:val="0"/>
      <w:divBdr>
        <w:top w:val="none" w:sz="0" w:space="0" w:color="auto"/>
        <w:left w:val="none" w:sz="0" w:space="0" w:color="auto"/>
        <w:bottom w:val="none" w:sz="0" w:space="0" w:color="auto"/>
        <w:right w:val="none" w:sz="0" w:space="0" w:color="auto"/>
      </w:divBdr>
    </w:div>
    <w:div w:id="1855610323">
      <w:bodyDiv w:val="1"/>
      <w:marLeft w:val="0"/>
      <w:marRight w:val="0"/>
      <w:marTop w:val="0"/>
      <w:marBottom w:val="0"/>
      <w:divBdr>
        <w:top w:val="none" w:sz="0" w:space="0" w:color="auto"/>
        <w:left w:val="none" w:sz="0" w:space="0" w:color="auto"/>
        <w:bottom w:val="none" w:sz="0" w:space="0" w:color="auto"/>
        <w:right w:val="none" w:sz="0" w:space="0" w:color="auto"/>
      </w:divBdr>
      <w:divsChild>
        <w:div w:id="1761483486">
          <w:marLeft w:val="0"/>
          <w:marRight w:val="0"/>
          <w:marTop w:val="0"/>
          <w:marBottom w:val="0"/>
          <w:divBdr>
            <w:top w:val="none" w:sz="0" w:space="0" w:color="auto"/>
            <w:left w:val="none" w:sz="0" w:space="0" w:color="auto"/>
            <w:bottom w:val="none" w:sz="0" w:space="0" w:color="auto"/>
            <w:right w:val="none" w:sz="0" w:space="0" w:color="auto"/>
          </w:divBdr>
        </w:div>
        <w:div w:id="1150096605">
          <w:marLeft w:val="0"/>
          <w:marRight w:val="0"/>
          <w:marTop w:val="0"/>
          <w:marBottom w:val="0"/>
          <w:divBdr>
            <w:top w:val="none" w:sz="0" w:space="0" w:color="auto"/>
            <w:left w:val="none" w:sz="0" w:space="0" w:color="auto"/>
            <w:bottom w:val="none" w:sz="0" w:space="0" w:color="auto"/>
            <w:right w:val="none" w:sz="0" w:space="0" w:color="auto"/>
          </w:divBdr>
        </w:div>
        <w:div w:id="1647082127">
          <w:marLeft w:val="0"/>
          <w:marRight w:val="0"/>
          <w:marTop w:val="0"/>
          <w:marBottom w:val="0"/>
          <w:divBdr>
            <w:top w:val="none" w:sz="0" w:space="0" w:color="auto"/>
            <w:left w:val="none" w:sz="0" w:space="0" w:color="auto"/>
            <w:bottom w:val="none" w:sz="0" w:space="0" w:color="auto"/>
            <w:right w:val="none" w:sz="0" w:space="0" w:color="auto"/>
          </w:divBdr>
        </w:div>
      </w:divsChild>
    </w:div>
    <w:div w:id="1859611824">
      <w:bodyDiv w:val="1"/>
      <w:marLeft w:val="0"/>
      <w:marRight w:val="0"/>
      <w:marTop w:val="0"/>
      <w:marBottom w:val="0"/>
      <w:divBdr>
        <w:top w:val="none" w:sz="0" w:space="0" w:color="auto"/>
        <w:left w:val="none" w:sz="0" w:space="0" w:color="auto"/>
        <w:bottom w:val="none" w:sz="0" w:space="0" w:color="auto"/>
        <w:right w:val="none" w:sz="0" w:space="0" w:color="auto"/>
      </w:divBdr>
      <w:divsChild>
        <w:div w:id="56248176">
          <w:marLeft w:val="0"/>
          <w:marRight w:val="0"/>
          <w:marTop w:val="0"/>
          <w:marBottom w:val="0"/>
          <w:divBdr>
            <w:top w:val="none" w:sz="0" w:space="0" w:color="auto"/>
            <w:left w:val="none" w:sz="0" w:space="0" w:color="auto"/>
            <w:bottom w:val="none" w:sz="0" w:space="0" w:color="auto"/>
            <w:right w:val="none" w:sz="0" w:space="0" w:color="auto"/>
          </w:divBdr>
        </w:div>
        <w:div w:id="648024486">
          <w:marLeft w:val="0"/>
          <w:marRight w:val="0"/>
          <w:marTop w:val="0"/>
          <w:marBottom w:val="0"/>
          <w:divBdr>
            <w:top w:val="none" w:sz="0" w:space="0" w:color="auto"/>
            <w:left w:val="none" w:sz="0" w:space="0" w:color="auto"/>
            <w:bottom w:val="none" w:sz="0" w:space="0" w:color="auto"/>
            <w:right w:val="none" w:sz="0" w:space="0" w:color="auto"/>
          </w:divBdr>
        </w:div>
        <w:div w:id="219678359">
          <w:marLeft w:val="0"/>
          <w:marRight w:val="0"/>
          <w:marTop w:val="0"/>
          <w:marBottom w:val="0"/>
          <w:divBdr>
            <w:top w:val="none" w:sz="0" w:space="0" w:color="auto"/>
            <w:left w:val="none" w:sz="0" w:space="0" w:color="auto"/>
            <w:bottom w:val="none" w:sz="0" w:space="0" w:color="auto"/>
            <w:right w:val="none" w:sz="0" w:space="0" w:color="auto"/>
          </w:divBdr>
        </w:div>
        <w:div w:id="1646466471">
          <w:marLeft w:val="0"/>
          <w:marRight w:val="0"/>
          <w:marTop w:val="0"/>
          <w:marBottom w:val="0"/>
          <w:divBdr>
            <w:top w:val="none" w:sz="0" w:space="0" w:color="auto"/>
            <w:left w:val="none" w:sz="0" w:space="0" w:color="auto"/>
            <w:bottom w:val="none" w:sz="0" w:space="0" w:color="auto"/>
            <w:right w:val="none" w:sz="0" w:space="0" w:color="auto"/>
          </w:divBdr>
        </w:div>
        <w:div w:id="776949489">
          <w:marLeft w:val="0"/>
          <w:marRight w:val="0"/>
          <w:marTop w:val="0"/>
          <w:marBottom w:val="0"/>
          <w:divBdr>
            <w:top w:val="none" w:sz="0" w:space="0" w:color="auto"/>
            <w:left w:val="none" w:sz="0" w:space="0" w:color="auto"/>
            <w:bottom w:val="none" w:sz="0" w:space="0" w:color="auto"/>
            <w:right w:val="none" w:sz="0" w:space="0" w:color="auto"/>
          </w:divBdr>
        </w:div>
        <w:div w:id="438138427">
          <w:marLeft w:val="0"/>
          <w:marRight w:val="0"/>
          <w:marTop w:val="0"/>
          <w:marBottom w:val="0"/>
          <w:divBdr>
            <w:top w:val="none" w:sz="0" w:space="0" w:color="auto"/>
            <w:left w:val="none" w:sz="0" w:space="0" w:color="auto"/>
            <w:bottom w:val="none" w:sz="0" w:space="0" w:color="auto"/>
            <w:right w:val="none" w:sz="0" w:space="0" w:color="auto"/>
          </w:divBdr>
        </w:div>
        <w:div w:id="1498836993">
          <w:marLeft w:val="0"/>
          <w:marRight w:val="0"/>
          <w:marTop w:val="0"/>
          <w:marBottom w:val="0"/>
          <w:divBdr>
            <w:top w:val="none" w:sz="0" w:space="0" w:color="auto"/>
            <w:left w:val="none" w:sz="0" w:space="0" w:color="auto"/>
            <w:bottom w:val="none" w:sz="0" w:space="0" w:color="auto"/>
            <w:right w:val="none" w:sz="0" w:space="0" w:color="auto"/>
          </w:divBdr>
        </w:div>
        <w:div w:id="296687736">
          <w:marLeft w:val="0"/>
          <w:marRight w:val="0"/>
          <w:marTop w:val="0"/>
          <w:marBottom w:val="0"/>
          <w:divBdr>
            <w:top w:val="none" w:sz="0" w:space="0" w:color="auto"/>
            <w:left w:val="none" w:sz="0" w:space="0" w:color="auto"/>
            <w:bottom w:val="none" w:sz="0" w:space="0" w:color="auto"/>
            <w:right w:val="none" w:sz="0" w:space="0" w:color="auto"/>
          </w:divBdr>
        </w:div>
        <w:div w:id="845368188">
          <w:marLeft w:val="0"/>
          <w:marRight w:val="0"/>
          <w:marTop w:val="0"/>
          <w:marBottom w:val="0"/>
          <w:divBdr>
            <w:top w:val="none" w:sz="0" w:space="0" w:color="auto"/>
            <w:left w:val="none" w:sz="0" w:space="0" w:color="auto"/>
            <w:bottom w:val="none" w:sz="0" w:space="0" w:color="auto"/>
            <w:right w:val="none" w:sz="0" w:space="0" w:color="auto"/>
          </w:divBdr>
        </w:div>
        <w:div w:id="1804229850">
          <w:marLeft w:val="0"/>
          <w:marRight w:val="0"/>
          <w:marTop w:val="0"/>
          <w:marBottom w:val="0"/>
          <w:divBdr>
            <w:top w:val="none" w:sz="0" w:space="0" w:color="auto"/>
            <w:left w:val="none" w:sz="0" w:space="0" w:color="auto"/>
            <w:bottom w:val="none" w:sz="0" w:space="0" w:color="auto"/>
            <w:right w:val="none" w:sz="0" w:space="0" w:color="auto"/>
          </w:divBdr>
        </w:div>
        <w:div w:id="843008466">
          <w:marLeft w:val="0"/>
          <w:marRight w:val="0"/>
          <w:marTop w:val="0"/>
          <w:marBottom w:val="0"/>
          <w:divBdr>
            <w:top w:val="none" w:sz="0" w:space="0" w:color="auto"/>
            <w:left w:val="none" w:sz="0" w:space="0" w:color="auto"/>
            <w:bottom w:val="none" w:sz="0" w:space="0" w:color="auto"/>
            <w:right w:val="none" w:sz="0" w:space="0" w:color="auto"/>
          </w:divBdr>
        </w:div>
        <w:div w:id="227109750">
          <w:marLeft w:val="0"/>
          <w:marRight w:val="0"/>
          <w:marTop w:val="0"/>
          <w:marBottom w:val="0"/>
          <w:divBdr>
            <w:top w:val="none" w:sz="0" w:space="0" w:color="auto"/>
            <w:left w:val="none" w:sz="0" w:space="0" w:color="auto"/>
            <w:bottom w:val="none" w:sz="0" w:space="0" w:color="auto"/>
            <w:right w:val="none" w:sz="0" w:space="0" w:color="auto"/>
          </w:divBdr>
        </w:div>
        <w:div w:id="1176993643">
          <w:marLeft w:val="0"/>
          <w:marRight w:val="0"/>
          <w:marTop w:val="0"/>
          <w:marBottom w:val="0"/>
          <w:divBdr>
            <w:top w:val="none" w:sz="0" w:space="0" w:color="auto"/>
            <w:left w:val="none" w:sz="0" w:space="0" w:color="auto"/>
            <w:bottom w:val="none" w:sz="0" w:space="0" w:color="auto"/>
            <w:right w:val="none" w:sz="0" w:space="0" w:color="auto"/>
          </w:divBdr>
        </w:div>
        <w:div w:id="1450781364">
          <w:marLeft w:val="0"/>
          <w:marRight w:val="0"/>
          <w:marTop w:val="0"/>
          <w:marBottom w:val="0"/>
          <w:divBdr>
            <w:top w:val="none" w:sz="0" w:space="0" w:color="auto"/>
            <w:left w:val="none" w:sz="0" w:space="0" w:color="auto"/>
            <w:bottom w:val="none" w:sz="0" w:space="0" w:color="auto"/>
            <w:right w:val="none" w:sz="0" w:space="0" w:color="auto"/>
          </w:divBdr>
        </w:div>
        <w:div w:id="1389258086">
          <w:marLeft w:val="0"/>
          <w:marRight w:val="0"/>
          <w:marTop w:val="0"/>
          <w:marBottom w:val="0"/>
          <w:divBdr>
            <w:top w:val="none" w:sz="0" w:space="0" w:color="auto"/>
            <w:left w:val="none" w:sz="0" w:space="0" w:color="auto"/>
            <w:bottom w:val="none" w:sz="0" w:space="0" w:color="auto"/>
            <w:right w:val="none" w:sz="0" w:space="0" w:color="auto"/>
          </w:divBdr>
        </w:div>
        <w:div w:id="438910537">
          <w:marLeft w:val="0"/>
          <w:marRight w:val="0"/>
          <w:marTop w:val="0"/>
          <w:marBottom w:val="0"/>
          <w:divBdr>
            <w:top w:val="none" w:sz="0" w:space="0" w:color="auto"/>
            <w:left w:val="none" w:sz="0" w:space="0" w:color="auto"/>
            <w:bottom w:val="none" w:sz="0" w:space="0" w:color="auto"/>
            <w:right w:val="none" w:sz="0" w:space="0" w:color="auto"/>
          </w:divBdr>
        </w:div>
        <w:div w:id="2117090142">
          <w:marLeft w:val="0"/>
          <w:marRight w:val="0"/>
          <w:marTop w:val="0"/>
          <w:marBottom w:val="0"/>
          <w:divBdr>
            <w:top w:val="none" w:sz="0" w:space="0" w:color="auto"/>
            <w:left w:val="none" w:sz="0" w:space="0" w:color="auto"/>
            <w:bottom w:val="none" w:sz="0" w:space="0" w:color="auto"/>
            <w:right w:val="none" w:sz="0" w:space="0" w:color="auto"/>
          </w:divBdr>
        </w:div>
        <w:div w:id="403449513">
          <w:marLeft w:val="0"/>
          <w:marRight w:val="0"/>
          <w:marTop w:val="0"/>
          <w:marBottom w:val="0"/>
          <w:divBdr>
            <w:top w:val="none" w:sz="0" w:space="0" w:color="auto"/>
            <w:left w:val="none" w:sz="0" w:space="0" w:color="auto"/>
            <w:bottom w:val="none" w:sz="0" w:space="0" w:color="auto"/>
            <w:right w:val="none" w:sz="0" w:space="0" w:color="auto"/>
          </w:divBdr>
        </w:div>
        <w:div w:id="813908683">
          <w:marLeft w:val="0"/>
          <w:marRight w:val="0"/>
          <w:marTop w:val="0"/>
          <w:marBottom w:val="0"/>
          <w:divBdr>
            <w:top w:val="none" w:sz="0" w:space="0" w:color="auto"/>
            <w:left w:val="none" w:sz="0" w:space="0" w:color="auto"/>
            <w:bottom w:val="none" w:sz="0" w:space="0" w:color="auto"/>
            <w:right w:val="none" w:sz="0" w:space="0" w:color="auto"/>
          </w:divBdr>
        </w:div>
      </w:divsChild>
    </w:div>
    <w:div w:id="1901593908">
      <w:bodyDiv w:val="1"/>
      <w:marLeft w:val="0"/>
      <w:marRight w:val="0"/>
      <w:marTop w:val="0"/>
      <w:marBottom w:val="0"/>
      <w:divBdr>
        <w:top w:val="none" w:sz="0" w:space="0" w:color="auto"/>
        <w:left w:val="none" w:sz="0" w:space="0" w:color="auto"/>
        <w:bottom w:val="none" w:sz="0" w:space="0" w:color="auto"/>
        <w:right w:val="none" w:sz="0" w:space="0" w:color="auto"/>
      </w:divBdr>
      <w:divsChild>
        <w:div w:id="1395741080">
          <w:marLeft w:val="0"/>
          <w:marRight w:val="0"/>
          <w:marTop w:val="0"/>
          <w:marBottom w:val="0"/>
          <w:divBdr>
            <w:top w:val="none" w:sz="0" w:space="0" w:color="auto"/>
            <w:left w:val="none" w:sz="0" w:space="0" w:color="auto"/>
            <w:bottom w:val="none" w:sz="0" w:space="0" w:color="auto"/>
            <w:right w:val="none" w:sz="0" w:space="0" w:color="auto"/>
          </w:divBdr>
        </w:div>
        <w:div w:id="1512912957">
          <w:marLeft w:val="0"/>
          <w:marRight w:val="0"/>
          <w:marTop w:val="0"/>
          <w:marBottom w:val="0"/>
          <w:divBdr>
            <w:top w:val="none" w:sz="0" w:space="0" w:color="auto"/>
            <w:left w:val="none" w:sz="0" w:space="0" w:color="auto"/>
            <w:bottom w:val="none" w:sz="0" w:space="0" w:color="auto"/>
            <w:right w:val="none" w:sz="0" w:space="0" w:color="auto"/>
          </w:divBdr>
        </w:div>
        <w:div w:id="544804045">
          <w:marLeft w:val="0"/>
          <w:marRight w:val="0"/>
          <w:marTop w:val="0"/>
          <w:marBottom w:val="0"/>
          <w:divBdr>
            <w:top w:val="none" w:sz="0" w:space="0" w:color="auto"/>
            <w:left w:val="none" w:sz="0" w:space="0" w:color="auto"/>
            <w:bottom w:val="none" w:sz="0" w:space="0" w:color="auto"/>
            <w:right w:val="none" w:sz="0" w:space="0" w:color="auto"/>
          </w:divBdr>
        </w:div>
        <w:div w:id="477303520">
          <w:marLeft w:val="0"/>
          <w:marRight w:val="0"/>
          <w:marTop w:val="0"/>
          <w:marBottom w:val="0"/>
          <w:divBdr>
            <w:top w:val="none" w:sz="0" w:space="0" w:color="auto"/>
            <w:left w:val="none" w:sz="0" w:space="0" w:color="auto"/>
            <w:bottom w:val="none" w:sz="0" w:space="0" w:color="auto"/>
            <w:right w:val="none" w:sz="0" w:space="0" w:color="auto"/>
          </w:divBdr>
        </w:div>
        <w:div w:id="945893750">
          <w:marLeft w:val="0"/>
          <w:marRight w:val="0"/>
          <w:marTop w:val="0"/>
          <w:marBottom w:val="0"/>
          <w:divBdr>
            <w:top w:val="none" w:sz="0" w:space="0" w:color="auto"/>
            <w:left w:val="none" w:sz="0" w:space="0" w:color="auto"/>
            <w:bottom w:val="none" w:sz="0" w:space="0" w:color="auto"/>
            <w:right w:val="none" w:sz="0" w:space="0" w:color="auto"/>
          </w:divBdr>
        </w:div>
        <w:div w:id="447480167">
          <w:marLeft w:val="0"/>
          <w:marRight w:val="0"/>
          <w:marTop w:val="0"/>
          <w:marBottom w:val="0"/>
          <w:divBdr>
            <w:top w:val="none" w:sz="0" w:space="0" w:color="auto"/>
            <w:left w:val="none" w:sz="0" w:space="0" w:color="auto"/>
            <w:bottom w:val="none" w:sz="0" w:space="0" w:color="auto"/>
            <w:right w:val="none" w:sz="0" w:space="0" w:color="auto"/>
          </w:divBdr>
        </w:div>
        <w:div w:id="1409427764">
          <w:marLeft w:val="0"/>
          <w:marRight w:val="0"/>
          <w:marTop w:val="0"/>
          <w:marBottom w:val="0"/>
          <w:divBdr>
            <w:top w:val="none" w:sz="0" w:space="0" w:color="auto"/>
            <w:left w:val="none" w:sz="0" w:space="0" w:color="auto"/>
            <w:bottom w:val="none" w:sz="0" w:space="0" w:color="auto"/>
            <w:right w:val="none" w:sz="0" w:space="0" w:color="auto"/>
          </w:divBdr>
        </w:div>
        <w:div w:id="1342849969">
          <w:marLeft w:val="0"/>
          <w:marRight w:val="0"/>
          <w:marTop w:val="0"/>
          <w:marBottom w:val="0"/>
          <w:divBdr>
            <w:top w:val="none" w:sz="0" w:space="0" w:color="auto"/>
            <w:left w:val="none" w:sz="0" w:space="0" w:color="auto"/>
            <w:bottom w:val="none" w:sz="0" w:space="0" w:color="auto"/>
            <w:right w:val="none" w:sz="0" w:space="0" w:color="auto"/>
          </w:divBdr>
        </w:div>
        <w:div w:id="2060202304">
          <w:marLeft w:val="0"/>
          <w:marRight w:val="0"/>
          <w:marTop w:val="0"/>
          <w:marBottom w:val="0"/>
          <w:divBdr>
            <w:top w:val="none" w:sz="0" w:space="0" w:color="auto"/>
            <w:left w:val="none" w:sz="0" w:space="0" w:color="auto"/>
            <w:bottom w:val="none" w:sz="0" w:space="0" w:color="auto"/>
            <w:right w:val="none" w:sz="0" w:space="0" w:color="auto"/>
          </w:divBdr>
        </w:div>
      </w:divsChild>
    </w:div>
    <w:div w:id="1933972059">
      <w:bodyDiv w:val="1"/>
      <w:marLeft w:val="0"/>
      <w:marRight w:val="0"/>
      <w:marTop w:val="0"/>
      <w:marBottom w:val="0"/>
      <w:divBdr>
        <w:top w:val="none" w:sz="0" w:space="0" w:color="auto"/>
        <w:left w:val="none" w:sz="0" w:space="0" w:color="auto"/>
        <w:bottom w:val="none" w:sz="0" w:space="0" w:color="auto"/>
        <w:right w:val="none" w:sz="0" w:space="0" w:color="auto"/>
      </w:divBdr>
      <w:divsChild>
        <w:div w:id="258299617">
          <w:marLeft w:val="0"/>
          <w:marRight w:val="0"/>
          <w:marTop w:val="0"/>
          <w:marBottom w:val="0"/>
          <w:divBdr>
            <w:top w:val="none" w:sz="0" w:space="0" w:color="auto"/>
            <w:left w:val="none" w:sz="0" w:space="0" w:color="auto"/>
            <w:bottom w:val="none" w:sz="0" w:space="0" w:color="auto"/>
            <w:right w:val="none" w:sz="0" w:space="0" w:color="auto"/>
          </w:divBdr>
        </w:div>
        <w:div w:id="376508518">
          <w:marLeft w:val="0"/>
          <w:marRight w:val="0"/>
          <w:marTop w:val="0"/>
          <w:marBottom w:val="0"/>
          <w:divBdr>
            <w:top w:val="none" w:sz="0" w:space="0" w:color="auto"/>
            <w:left w:val="none" w:sz="0" w:space="0" w:color="auto"/>
            <w:bottom w:val="none" w:sz="0" w:space="0" w:color="auto"/>
            <w:right w:val="none" w:sz="0" w:space="0" w:color="auto"/>
          </w:divBdr>
        </w:div>
        <w:div w:id="938101410">
          <w:marLeft w:val="0"/>
          <w:marRight w:val="0"/>
          <w:marTop w:val="0"/>
          <w:marBottom w:val="0"/>
          <w:divBdr>
            <w:top w:val="none" w:sz="0" w:space="0" w:color="auto"/>
            <w:left w:val="none" w:sz="0" w:space="0" w:color="auto"/>
            <w:bottom w:val="none" w:sz="0" w:space="0" w:color="auto"/>
            <w:right w:val="none" w:sz="0" w:space="0" w:color="auto"/>
          </w:divBdr>
        </w:div>
        <w:div w:id="1327048895">
          <w:marLeft w:val="0"/>
          <w:marRight w:val="0"/>
          <w:marTop w:val="0"/>
          <w:marBottom w:val="0"/>
          <w:divBdr>
            <w:top w:val="none" w:sz="0" w:space="0" w:color="auto"/>
            <w:left w:val="none" w:sz="0" w:space="0" w:color="auto"/>
            <w:bottom w:val="none" w:sz="0" w:space="0" w:color="auto"/>
            <w:right w:val="none" w:sz="0" w:space="0" w:color="auto"/>
          </w:divBdr>
        </w:div>
        <w:div w:id="820468839">
          <w:marLeft w:val="0"/>
          <w:marRight w:val="0"/>
          <w:marTop w:val="0"/>
          <w:marBottom w:val="0"/>
          <w:divBdr>
            <w:top w:val="none" w:sz="0" w:space="0" w:color="auto"/>
            <w:left w:val="none" w:sz="0" w:space="0" w:color="auto"/>
            <w:bottom w:val="none" w:sz="0" w:space="0" w:color="auto"/>
            <w:right w:val="none" w:sz="0" w:space="0" w:color="auto"/>
          </w:divBdr>
        </w:div>
      </w:divsChild>
    </w:div>
    <w:div w:id="2000689587">
      <w:bodyDiv w:val="1"/>
      <w:marLeft w:val="0"/>
      <w:marRight w:val="0"/>
      <w:marTop w:val="0"/>
      <w:marBottom w:val="0"/>
      <w:divBdr>
        <w:top w:val="none" w:sz="0" w:space="0" w:color="auto"/>
        <w:left w:val="none" w:sz="0" w:space="0" w:color="auto"/>
        <w:bottom w:val="none" w:sz="0" w:space="0" w:color="auto"/>
        <w:right w:val="none" w:sz="0" w:space="0" w:color="auto"/>
      </w:divBdr>
      <w:divsChild>
        <w:div w:id="740366437">
          <w:marLeft w:val="0"/>
          <w:marRight w:val="0"/>
          <w:marTop w:val="0"/>
          <w:marBottom w:val="0"/>
          <w:divBdr>
            <w:top w:val="none" w:sz="0" w:space="0" w:color="auto"/>
            <w:left w:val="none" w:sz="0" w:space="0" w:color="auto"/>
            <w:bottom w:val="none" w:sz="0" w:space="0" w:color="auto"/>
            <w:right w:val="none" w:sz="0" w:space="0" w:color="auto"/>
          </w:divBdr>
          <w:divsChild>
            <w:div w:id="545486243">
              <w:marLeft w:val="0"/>
              <w:marRight w:val="0"/>
              <w:marTop w:val="0"/>
              <w:marBottom w:val="0"/>
              <w:divBdr>
                <w:top w:val="none" w:sz="0" w:space="0" w:color="auto"/>
                <w:left w:val="none" w:sz="0" w:space="0" w:color="auto"/>
                <w:bottom w:val="none" w:sz="0" w:space="0" w:color="auto"/>
                <w:right w:val="none" w:sz="0" w:space="0" w:color="auto"/>
              </w:divBdr>
              <w:divsChild>
                <w:div w:id="11608054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7411268">
      <w:bodyDiv w:val="1"/>
      <w:marLeft w:val="0"/>
      <w:marRight w:val="0"/>
      <w:marTop w:val="0"/>
      <w:marBottom w:val="0"/>
      <w:divBdr>
        <w:top w:val="none" w:sz="0" w:space="0" w:color="auto"/>
        <w:left w:val="none" w:sz="0" w:space="0" w:color="auto"/>
        <w:bottom w:val="none" w:sz="0" w:space="0" w:color="auto"/>
        <w:right w:val="none" w:sz="0" w:space="0" w:color="auto"/>
      </w:divBdr>
    </w:div>
    <w:div w:id="2102213893">
      <w:bodyDiv w:val="1"/>
      <w:marLeft w:val="0"/>
      <w:marRight w:val="0"/>
      <w:marTop w:val="0"/>
      <w:marBottom w:val="0"/>
      <w:divBdr>
        <w:top w:val="none" w:sz="0" w:space="0" w:color="auto"/>
        <w:left w:val="none" w:sz="0" w:space="0" w:color="auto"/>
        <w:bottom w:val="none" w:sz="0" w:space="0" w:color="auto"/>
        <w:right w:val="none" w:sz="0" w:space="0" w:color="auto"/>
      </w:divBdr>
    </w:div>
    <w:div w:id="2107797799">
      <w:bodyDiv w:val="1"/>
      <w:marLeft w:val="0"/>
      <w:marRight w:val="0"/>
      <w:marTop w:val="0"/>
      <w:marBottom w:val="0"/>
      <w:divBdr>
        <w:top w:val="none" w:sz="0" w:space="0" w:color="auto"/>
        <w:left w:val="none" w:sz="0" w:space="0" w:color="auto"/>
        <w:bottom w:val="none" w:sz="0" w:space="0" w:color="auto"/>
        <w:right w:val="none" w:sz="0" w:space="0" w:color="auto"/>
      </w:divBdr>
    </w:div>
    <w:div w:id="2133476490">
      <w:bodyDiv w:val="1"/>
      <w:marLeft w:val="0"/>
      <w:marRight w:val="0"/>
      <w:marTop w:val="0"/>
      <w:marBottom w:val="0"/>
      <w:divBdr>
        <w:top w:val="none" w:sz="0" w:space="0" w:color="auto"/>
        <w:left w:val="none" w:sz="0" w:space="0" w:color="auto"/>
        <w:bottom w:val="none" w:sz="0" w:space="0" w:color="auto"/>
        <w:right w:val="none" w:sz="0" w:space="0" w:color="auto"/>
      </w:divBdr>
      <w:divsChild>
        <w:div w:id="154036233">
          <w:marLeft w:val="0"/>
          <w:marRight w:val="0"/>
          <w:marTop w:val="0"/>
          <w:marBottom w:val="0"/>
          <w:divBdr>
            <w:top w:val="none" w:sz="0" w:space="0" w:color="auto"/>
            <w:left w:val="none" w:sz="0" w:space="0" w:color="auto"/>
            <w:bottom w:val="none" w:sz="0" w:space="0" w:color="auto"/>
            <w:right w:val="none" w:sz="0" w:space="0" w:color="auto"/>
          </w:divBdr>
        </w:div>
        <w:div w:id="1187059688">
          <w:marLeft w:val="0"/>
          <w:marRight w:val="0"/>
          <w:marTop w:val="0"/>
          <w:marBottom w:val="0"/>
          <w:divBdr>
            <w:top w:val="none" w:sz="0" w:space="0" w:color="auto"/>
            <w:left w:val="none" w:sz="0" w:space="0" w:color="auto"/>
            <w:bottom w:val="none" w:sz="0" w:space="0" w:color="auto"/>
            <w:right w:val="none" w:sz="0" w:space="0" w:color="auto"/>
          </w:divBdr>
        </w:div>
        <w:div w:id="1005205846">
          <w:marLeft w:val="0"/>
          <w:marRight w:val="0"/>
          <w:marTop w:val="0"/>
          <w:marBottom w:val="0"/>
          <w:divBdr>
            <w:top w:val="none" w:sz="0" w:space="0" w:color="auto"/>
            <w:left w:val="none" w:sz="0" w:space="0" w:color="auto"/>
            <w:bottom w:val="none" w:sz="0" w:space="0" w:color="auto"/>
            <w:right w:val="none" w:sz="0" w:space="0" w:color="auto"/>
          </w:divBdr>
        </w:div>
        <w:div w:id="923302168">
          <w:marLeft w:val="0"/>
          <w:marRight w:val="0"/>
          <w:marTop w:val="0"/>
          <w:marBottom w:val="0"/>
          <w:divBdr>
            <w:top w:val="none" w:sz="0" w:space="0" w:color="auto"/>
            <w:left w:val="none" w:sz="0" w:space="0" w:color="auto"/>
            <w:bottom w:val="none" w:sz="0" w:space="0" w:color="auto"/>
            <w:right w:val="none" w:sz="0" w:space="0" w:color="auto"/>
          </w:divBdr>
        </w:div>
        <w:div w:id="873611642">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mapbox.com/ten-years-openstreetmap/" TargetMode="External"/><Relationship Id="rId13" Type="http://schemas.openxmlformats.org/officeDocument/2006/relationships/hyperlink" Target="https://vimeo.com/83164362" TargetMode="External"/><Relationship Id="rId14" Type="http://schemas.openxmlformats.org/officeDocument/2006/relationships/hyperlink" Target="https://wonyoung.so/2017-seoul-osm-dashboard" TargetMode="External"/><Relationship Id="rId15" Type="http://schemas.openxmlformats.org/officeDocument/2006/relationships/hyperlink" Target="http://ft-interactive.github.io/visual-vocabulary/" TargetMode="External"/><Relationship Id="rId16" Type="http://schemas.openxmlformats.org/officeDocument/2006/relationships/hyperlink" Target="http://www.wordcount.org/" TargetMode="External"/><Relationship Id="rId17" Type="http://schemas.openxmlformats.org/officeDocument/2006/relationships/hyperlink" Target="https://www.jasondavies.com/wordcloud/" TargetMode="External"/><Relationship Id="rId18" Type="http://schemas.openxmlformats.org/officeDocument/2006/relationships/hyperlink" Target="https://fathom.info/traces" TargetMode="External"/><Relationship Id="rId19" Type="http://schemas.openxmlformats.org/officeDocument/2006/relationships/hyperlink" Target="https://www.latimes.com/projects/la-na-mueller-investigation-report-trump-redacti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download.geofabrik.de/"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74</TotalTime>
  <Pages>4</Pages>
  <Words>2653</Words>
  <Characters>15127</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17745</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Wonyoung So</cp:lastModifiedBy>
  <cp:revision>8</cp:revision>
  <cp:lastPrinted>2012-01-18T03:39:00Z</cp:lastPrinted>
  <dcterms:created xsi:type="dcterms:W3CDTF">2012-02-29T15:37:00Z</dcterms:created>
  <dcterms:modified xsi:type="dcterms:W3CDTF">2019-05-14T20:50:00Z</dcterms:modified>
</cp:coreProperties>
</file>