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D3" w:rsidRDefault="00BF4F7C" w:rsidP="002D358D">
      <w:pPr>
        <w:spacing w:after="0" w:line="240" w:lineRule="auto"/>
        <w:jc w:val="center"/>
        <w:rPr>
          <w:rFonts w:asciiTheme="minorEastAsia" w:hAnsiTheme="minorEastAsia" w:cs="한컴바탕"/>
          <w:b/>
          <w:sz w:val="32"/>
          <w:u w:val="single"/>
        </w:rPr>
      </w:pPr>
      <w:r>
        <w:rPr>
          <w:rFonts w:asciiTheme="minorEastAsia" w:hAnsiTheme="minorEastAsia" w:cs="한컴바탕" w:hint="eastAsia"/>
          <w:b/>
          <w:sz w:val="32"/>
          <w:u w:val="single"/>
        </w:rPr>
        <w:t>A+라이프 의전관리통합시스템 개발 범위</w:t>
      </w:r>
      <w:r w:rsidR="00707BD3">
        <w:rPr>
          <w:rFonts w:asciiTheme="minorEastAsia" w:hAnsiTheme="minorEastAsia" w:cs="한컴바탕" w:hint="eastAsia"/>
          <w:b/>
          <w:sz w:val="32"/>
          <w:u w:val="single"/>
        </w:rPr>
        <w:t>(</w:t>
      </w:r>
      <w:r>
        <w:rPr>
          <w:rFonts w:asciiTheme="minorEastAsia" w:hAnsiTheme="minorEastAsia" w:cs="한컴바탕" w:hint="eastAsia"/>
          <w:b/>
          <w:sz w:val="32"/>
          <w:u w:val="single"/>
        </w:rPr>
        <w:t>안</w:t>
      </w:r>
      <w:r w:rsidR="00707BD3">
        <w:rPr>
          <w:rFonts w:asciiTheme="minorEastAsia" w:hAnsiTheme="minorEastAsia" w:cs="한컴바탕" w:hint="eastAsia"/>
          <w:b/>
          <w:sz w:val="32"/>
          <w:u w:val="single"/>
        </w:rPr>
        <w:t>)</w:t>
      </w:r>
    </w:p>
    <w:p w:rsidR="006E29CD" w:rsidRPr="004D500E" w:rsidRDefault="004D500E" w:rsidP="002D358D">
      <w:pPr>
        <w:spacing w:after="0" w:line="240" w:lineRule="auto"/>
        <w:jc w:val="center"/>
        <w:rPr>
          <w:rFonts w:asciiTheme="minorEastAsia" w:hAnsiTheme="minorEastAsia" w:cs="한컴바탕"/>
          <w:sz w:val="24"/>
          <w:szCs w:val="28"/>
        </w:rPr>
      </w:pPr>
      <w:r>
        <w:rPr>
          <w:rFonts w:asciiTheme="minorEastAsia" w:hAnsiTheme="minorEastAsia" w:cs="한컴바탕"/>
          <w:sz w:val="24"/>
          <w:szCs w:val="28"/>
        </w:rPr>
        <w:t>(</w:t>
      </w:r>
      <w:r w:rsidR="00707BD3">
        <w:rPr>
          <w:rFonts w:asciiTheme="minorEastAsia" w:hAnsiTheme="minorEastAsia" w:cs="한컴바탕" w:hint="eastAsia"/>
          <w:sz w:val="24"/>
          <w:szCs w:val="28"/>
        </w:rPr>
        <w:t>2022.08</w:t>
      </w:r>
      <w:r w:rsidR="00707BD3">
        <w:rPr>
          <w:rFonts w:asciiTheme="minorEastAsia" w:hAnsiTheme="minorEastAsia" w:cs="한컴바탕"/>
          <w:sz w:val="24"/>
          <w:szCs w:val="28"/>
        </w:rPr>
        <w:t>.08</w:t>
      </w:r>
      <w:r>
        <w:rPr>
          <w:rFonts w:asciiTheme="minorEastAsia" w:hAnsiTheme="minorEastAsia" w:cs="한컴바탕"/>
          <w:sz w:val="24"/>
          <w:szCs w:val="28"/>
        </w:rPr>
        <w:t>)</w:t>
      </w:r>
    </w:p>
    <w:p w:rsidR="00957B34" w:rsidRPr="00C33FD4" w:rsidRDefault="00957B34" w:rsidP="004D500E">
      <w:pPr>
        <w:spacing w:line="240" w:lineRule="auto"/>
        <w:rPr>
          <w:rFonts w:asciiTheme="minorEastAsia" w:hAnsiTheme="minorEastAsia" w:cs="한컴바탕"/>
          <w:sz w:val="18"/>
        </w:rPr>
      </w:pPr>
    </w:p>
    <w:p w:rsidR="00957B34" w:rsidRPr="005E6888" w:rsidRDefault="00957B34" w:rsidP="002D358D">
      <w:pPr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BF4F7C">
        <w:rPr>
          <w:rFonts w:asciiTheme="minorEastAsia" w:hAnsiTheme="minorEastAsia" w:cs="한컴바탕" w:hint="eastAsia"/>
          <w:b/>
          <w:sz w:val="24"/>
        </w:rPr>
        <w:t>개발</w:t>
      </w:r>
      <w:r w:rsidR="00F03973">
        <w:rPr>
          <w:rFonts w:asciiTheme="minorEastAsia" w:hAnsiTheme="minorEastAsia" w:cs="한컴바탕" w:hint="eastAsia"/>
          <w:b/>
          <w:sz w:val="24"/>
        </w:rPr>
        <w:t xml:space="preserve"> 개요</w:t>
      </w:r>
    </w:p>
    <w:p w:rsidR="00BF4F7C" w:rsidRDefault="00BF4F7C" w:rsidP="00BF4F7C">
      <w:pPr>
        <w:pStyle w:val="a7"/>
        <w:numPr>
          <w:ilvl w:val="0"/>
          <w:numId w:val="18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 w:hint="eastAsia"/>
          <w:sz w:val="22"/>
        </w:rPr>
        <w:t>현재</w:t>
      </w:r>
      <w:r w:rsidRPr="00BF4F7C">
        <w:rPr>
          <w:rFonts w:asciiTheme="minorEastAsia" w:hAnsiTheme="minorEastAsia" w:cs="한컴바탕"/>
          <w:sz w:val="22"/>
        </w:rPr>
        <w:t xml:space="preserve"> 사용하고 있는 재고관리 시스템 + 기본 의전관리 시스템을 통합하는 모바일 웹 기반 통합 시스템 필요</w:t>
      </w:r>
    </w:p>
    <w:p w:rsidR="00BF4F7C" w:rsidRPr="00BF4F7C" w:rsidRDefault="00BF4F7C" w:rsidP="00BF4F7C">
      <w:pPr>
        <w:pStyle w:val="a7"/>
        <w:numPr>
          <w:ilvl w:val="0"/>
          <w:numId w:val="18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 w:hint="eastAsia"/>
          <w:sz w:val="22"/>
        </w:rPr>
        <w:t>의전</w:t>
      </w:r>
      <w:r w:rsidRPr="00BF4F7C">
        <w:rPr>
          <w:rFonts w:asciiTheme="minorEastAsia" w:hAnsiTheme="minorEastAsia" w:cs="한컴바탕"/>
          <w:sz w:val="22"/>
        </w:rPr>
        <w:t xml:space="preserve"> 관리 뿐만 아니라 장례 상담, 용품 관리(재고) 등의 내용을 하나의 시스템에서 모바일(태블릿)을 </w:t>
      </w:r>
      <w:r w:rsidR="00707BD3">
        <w:rPr>
          <w:rFonts w:asciiTheme="minorEastAsia" w:hAnsiTheme="minorEastAsia" w:cs="한컴바탕"/>
          <w:sz w:val="22"/>
        </w:rPr>
        <w:t>활용</w:t>
      </w:r>
      <w:r w:rsidR="00707BD3">
        <w:rPr>
          <w:rFonts w:asciiTheme="minorEastAsia" w:hAnsiTheme="minorEastAsia" w:cs="한컴바탕" w:hint="eastAsia"/>
          <w:sz w:val="22"/>
        </w:rPr>
        <w:t>할 수 있도록 개발</w:t>
      </w:r>
    </w:p>
    <w:p w:rsidR="00BF4F7C" w:rsidRPr="00BF4F7C" w:rsidRDefault="00BF4F7C" w:rsidP="00707BD3">
      <w:pPr>
        <w:spacing w:after="0" w:line="240" w:lineRule="auto"/>
        <w:jc w:val="left"/>
        <w:rPr>
          <w:rFonts w:asciiTheme="minorEastAsia" w:hAnsiTheme="minorEastAsia" w:cs="한컴바탕" w:hint="eastAsia"/>
          <w:b/>
          <w:sz w:val="24"/>
        </w:rPr>
      </w:pPr>
    </w:p>
    <w:p w:rsidR="00BF4F7C" w:rsidRPr="00BF4F7C" w:rsidRDefault="00E13635" w:rsidP="00BF4F7C">
      <w:pPr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BF4F7C" w:rsidRPr="00BF4F7C">
        <w:rPr>
          <w:rFonts w:asciiTheme="minorEastAsia" w:hAnsiTheme="minorEastAsia" w:cs="한컴바탕" w:hint="eastAsia"/>
          <w:b/>
          <w:sz w:val="24"/>
        </w:rPr>
        <w:t>개발</w:t>
      </w:r>
      <w:r w:rsidR="00BF4F7C" w:rsidRPr="00BF4F7C">
        <w:rPr>
          <w:rFonts w:asciiTheme="minorEastAsia" w:hAnsiTheme="minorEastAsia" w:cs="한컴바탕"/>
          <w:b/>
          <w:sz w:val="24"/>
        </w:rPr>
        <w:t xml:space="preserve"> 메뉴 기본 구성(확장 가능)</w:t>
      </w:r>
    </w:p>
    <w:tbl>
      <w:tblPr>
        <w:tblW w:w="8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0"/>
        <w:gridCol w:w="1460"/>
        <w:gridCol w:w="1040"/>
        <w:gridCol w:w="1800"/>
        <w:gridCol w:w="1840"/>
        <w:gridCol w:w="1540"/>
      </w:tblGrid>
      <w:tr w:rsidR="00707BD3" w:rsidRPr="00707BD3" w:rsidTr="00707BD3">
        <w:trPr>
          <w:trHeight w:val="27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화면 기준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 Depth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 Depth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 Depth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기준정보관리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계정관리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상품SEPC관리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품목코드관리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협력업체단가관리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실비정산관리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장례현황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현황 리스트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 절차 설명-효담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45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 절차 설명-파라다이스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45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 정보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 정보 등록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 비교/등록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 일정 등록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지출 등록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 출고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정산서 작성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결제-카드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결제내역-카드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결제-현금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결제내역-현금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정산서 서명</w:t>
            </w:r>
          </w:p>
        </w:tc>
      </w:tr>
      <w:tr w:rsidR="00707BD3" w:rsidRPr="00707BD3" w:rsidTr="00707BD3">
        <w:trPr>
          <w:trHeight w:val="5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추가 정산하기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협력업체 정산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등록(접수)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장례식장 조회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장례식장 조회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재고관리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물류 입고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 입고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 내역(출고)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품목별 출고 내역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 출고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본부별 이동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 발주/출고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 현황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재고내역서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입출고이력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서류양식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서류양식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707BD3" w:rsidRPr="00707BD3" w:rsidTr="00707BD3">
        <w:trPr>
          <w:trHeight w:val="27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접수현황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어플+PC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현황 리스트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BD3" w:rsidRPr="00707BD3" w:rsidRDefault="00707BD3" w:rsidP="0070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707BD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707BD3" w:rsidRDefault="00707BD3" w:rsidP="00707BD3">
      <w:pPr>
        <w:pStyle w:val="a7"/>
        <w:spacing w:line="240" w:lineRule="auto"/>
        <w:ind w:leftChars="0"/>
        <w:jc w:val="left"/>
        <w:rPr>
          <w:rFonts w:asciiTheme="minorEastAsia" w:hAnsiTheme="minorEastAsia" w:cs="한컴바탕" w:hint="eastAsia"/>
          <w:sz w:val="22"/>
        </w:rPr>
      </w:pPr>
    </w:p>
    <w:p w:rsidR="00E13635" w:rsidRPr="00BF4F7C" w:rsidRDefault="00BF4F7C" w:rsidP="00BF4F7C">
      <w:pPr>
        <w:pStyle w:val="a7"/>
        <w:numPr>
          <w:ilvl w:val="0"/>
          <w:numId w:val="39"/>
        </w:numPr>
        <w:spacing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>
        <w:rPr>
          <w:rFonts w:asciiTheme="minorEastAsia" w:hAnsiTheme="minorEastAsia" w:cs="한컴바탕" w:hint="eastAsia"/>
          <w:sz w:val="22"/>
        </w:rPr>
        <w:t>모바일 어플 기능</w:t>
      </w:r>
    </w:p>
    <w:p w:rsidR="00BF4F7C" w:rsidRPr="00BF4F7C" w:rsidRDefault="00BF4F7C" w:rsidP="00BF4F7C">
      <w:pPr>
        <w:pStyle w:val="a7"/>
        <w:numPr>
          <w:ilvl w:val="0"/>
          <w:numId w:val="40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/>
          <w:sz w:val="22"/>
        </w:rPr>
        <w:t>모바일 웹만으로도 개발 가능하지만 현재 몇가지 요구사항 기능이 어플이 필요할 것 같아서 어플 개발 요청</w:t>
      </w:r>
    </w:p>
    <w:p w:rsidR="00BF4F7C" w:rsidRPr="00BF4F7C" w:rsidRDefault="00BF4F7C" w:rsidP="00BF4F7C">
      <w:pPr>
        <w:pStyle w:val="a7"/>
        <w:numPr>
          <w:ilvl w:val="0"/>
          <w:numId w:val="40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/>
          <w:sz w:val="22"/>
        </w:rPr>
        <w:t>안드로이드만 필요</w:t>
      </w:r>
    </w:p>
    <w:p w:rsidR="00BF4F7C" w:rsidRPr="00BF4F7C" w:rsidRDefault="00BF4F7C" w:rsidP="00BF4F7C">
      <w:pPr>
        <w:pStyle w:val="a7"/>
        <w:numPr>
          <w:ilvl w:val="0"/>
          <w:numId w:val="40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/>
          <w:sz w:val="22"/>
        </w:rPr>
        <w:t>모바일은 휴대폰 인터페이스는 제외, PC와 테블릿 화면으로만 개발</w:t>
      </w:r>
    </w:p>
    <w:p w:rsidR="00BF4F7C" w:rsidRPr="00BF4F7C" w:rsidRDefault="00BF4F7C" w:rsidP="00BF4F7C">
      <w:pPr>
        <w:pStyle w:val="a7"/>
        <w:numPr>
          <w:ilvl w:val="0"/>
          <w:numId w:val="40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BF4F7C">
        <w:rPr>
          <w:rFonts w:asciiTheme="minorEastAsia" w:hAnsiTheme="minorEastAsia" w:cs="한컴바탕"/>
          <w:sz w:val="22"/>
        </w:rPr>
        <w:t xml:space="preserve">어플 필요 기능 </w:t>
      </w:r>
    </w:p>
    <w:p w:rsidR="00B060C5" w:rsidRDefault="00B060C5" w:rsidP="00B060C5">
      <w:pPr>
        <w:spacing w:after="0" w:line="240" w:lineRule="auto"/>
        <w:ind w:leftChars="400" w:left="800"/>
        <w:jc w:val="left"/>
        <w:rPr>
          <w:rFonts w:asciiTheme="minorEastAsia" w:hAnsiTheme="minorEastAsia" w:cs="한컴바탕"/>
          <w:sz w:val="22"/>
        </w:rPr>
      </w:pPr>
      <w:r w:rsidRPr="00B060C5">
        <w:rPr>
          <w:rFonts w:asciiTheme="minorEastAsia" w:hAnsiTheme="minorEastAsia" w:cs="한컴바탕"/>
          <w:sz w:val="22"/>
        </w:rPr>
        <w:t>- 접수 / 등록 자동 푸시 기능(현재는 톡으로 전달) =&gt; fcm 설정, node api 작성</w:t>
      </w:r>
    </w:p>
    <w:p w:rsidR="00B060C5" w:rsidRDefault="00B060C5" w:rsidP="00B060C5">
      <w:pPr>
        <w:spacing w:after="0" w:line="240" w:lineRule="auto"/>
        <w:ind w:leftChars="400" w:left="800"/>
        <w:jc w:val="left"/>
        <w:rPr>
          <w:rFonts w:asciiTheme="minorEastAsia" w:hAnsiTheme="minorEastAsia" w:cs="한컴바탕"/>
          <w:sz w:val="22"/>
        </w:rPr>
      </w:pPr>
      <w:r>
        <w:rPr>
          <w:rFonts w:asciiTheme="minorEastAsia" w:hAnsiTheme="minorEastAsia" w:cs="한컴바탕"/>
          <w:sz w:val="22"/>
        </w:rPr>
        <w:t xml:space="preserve">- </w:t>
      </w:r>
      <w:r w:rsidRPr="00B060C5">
        <w:rPr>
          <w:rFonts w:asciiTheme="minorEastAsia" w:hAnsiTheme="minorEastAsia" w:cs="한컴바탕"/>
          <w:sz w:val="22"/>
        </w:rPr>
        <w:t>장례 현장 즉석 촬영 등록 기능(휴대폰에 저장되면 안됨) =&gt; 임시 저장 및 api 일괄 전송</w:t>
      </w:r>
    </w:p>
    <w:p w:rsidR="00B060C5" w:rsidRDefault="00B060C5" w:rsidP="00B060C5">
      <w:pPr>
        <w:spacing w:after="0" w:line="240" w:lineRule="auto"/>
        <w:ind w:leftChars="400" w:left="800"/>
        <w:jc w:val="left"/>
        <w:rPr>
          <w:rFonts w:asciiTheme="minorEastAsia" w:hAnsiTheme="minorEastAsia" w:cs="한컴바탕"/>
          <w:sz w:val="22"/>
        </w:rPr>
      </w:pPr>
      <w:r>
        <w:rPr>
          <w:rFonts w:asciiTheme="minorEastAsia" w:hAnsiTheme="minorEastAsia" w:cs="한컴바탕"/>
          <w:sz w:val="22"/>
        </w:rPr>
        <w:t xml:space="preserve">- </w:t>
      </w:r>
      <w:r w:rsidRPr="00B060C5">
        <w:rPr>
          <w:rFonts w:asciiTheme="minorEastAsia" w:hAnsiTheme="minorEastAsia" w:cs="한컴바탕"/>
          <w:sz w:val="22"/>
        </w:rPr>
        <w:t>장례 용품 스캔(바코드) 기능 =&gt; 바코드 기능 탑재</w:t>
      </w:r>
    </w:p>
    <w:p w:rsidR="004D500E" w:rsidRDefault="00B060C5" w:rsidP="00B060C5">
      <w:pPr>
        <w:spacing w:after="0" w:line="240" w:lineRule="auto"/>
        <w:ind w:leftChars="400" w:left="800"/>
        <w:jc w:val="left"/>
        <w:rPr>
          <w:rFonts w:asciiTheme="minorEastAsia" w:hAnsiTheme="minorEastAsia" w:cs="한컴바탕"/>
          <w:sz w:val="22"/>
        </w:rPr>
      </w:pPr>
      <w:r>
        <w:rPr>
          <w:rFonts w:asciiTheme="minorEastAsia" w:hAnsiTheme="minorEastAsia" w:cs="한컴바탕"/>
          <w:sz w:val="22"/>
        </w:rPr>
        <w:t xml:space="preserve">- </w:t>
      </w:r>
      <w:r w:rsidRPr="00B060C5">
        <w:rPr>
          <w:rFonts w:asciiTheme="minorEastAsia" w:hAnsiTheme="minorEastAsia" w:cs="한컴바탕"/>
          <w:sz w:val="22"/>
        </w:rPr>
        <w:t>앱 기본 설정 및 배포</w:t>
      </w:r>
    </w:p>
    <w:p w:rsidR="00B060C5" w:rsidRPr="00B060C5" w:rsidRDefault="00B060C5" w:rsidP="00B060C5">
      <w:pPr>
        <w:spacing w:after="0" w:line="240" w:lineRule="auto"/>
        <w:ind w:leftChars="400" w:left="800"/>
        <w:jc w:val="left"/>
        <w:rPr>
          <w:rFonts w:asciiTheme="minorEastAsia" w:hAnsiTheme="minorEastAsia" w:cs="한컴바탕" w:hint="eastAsia"/>
          <w:sz w:val="22"/>
        </w:rPr>
      </w:pPr>
    </w:p>
    <w:p w:rsidR="00B34569" w:rsidRPr="00BC36B0" w:rsidRDefault="00B34569" w:rsidP="002D358D">
      <w:pPr>
        <w:spacing w:after="0" w:line="240" w:lineRule="auto"/>
        <w:jc w:val="left"/>
        <w:rPr>
          <w:rFonts w:asciiTheme="minorEastAsia" w:hAnsiTheme="minorEastAsia" w:cs="한컴바탕"/>
          <w:b/>
          <w:sz w:val="4"/>
          <w:szCs w:val="4"/>
        </w:rPr>
      </w:pPr>
    </w:p>
    <w:p w:rsidR="002F6A15" w:rsidRDefault="00A57820" w:rsidP="002F6A15">
      <w:pPr>
        <w:tabs>
          <w:tab w:val="left" w:pos="7025"/>
        </w:tabs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BF4F7C">
        <w:rPr>
          <w:rFonts w:asciiTheme="minorEastAsia" w:hAnsiTheme="minorEastAsia" w:cs="한컴바탕" w:hint="eastAsia"/>
          <w:b/>
          <w:sz w:val="24"/>
        </w:rPr>
        <w:t>개발</w:t>
      </w:r>
      <w:r w:rsidR="00B060C5">
        <w:rPr>
          <w:rFonts w:asciiTheme="minorEastAsia" w:hAnsiTheme="minorEastAsia" w:cs="한컴바탕" w:hint="eastAsia"/>
          <w:b/>
          <w:sz w:val="24"/>
        </w:rPr>
        <w:t xml:space="preserve"> 구성</w:t>
      </w:r>
      <w:bookmarkStart w:id="0" w:name="_GoBack"/>
      <w:bookmarkEnd w:id="0"/>
    </w:p>
    <w:p w:rsidR="00BF4F7C" w:rsidRPr="00BF4F7C" w:rsidRDefault="00BF4F7C" w:rsidP="00BF4F7C">
      <w:pPr>
        <w:pStyle w:val="a7"/>
        <w:numPr>
          <w:ilvl w:val="0"/>
          <w:numId w:val="41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 w:rsidRPr="00BF4F7C">
        <w:rPr>
          <w:rFonts w:asciiTheme="minorEastAsia" w:hAnsiTheme="minorEastAsia" w:cs="한컴바탕" w:hint="eastAsia"/>
          <w:sz w:val="24"/>
        </w:rPr>
        <w:t>현재</w:t>
      </w:r>
      <w:r w:rsidRPr="00BF4F7C">
        <w:rPr>
          <w:rFonts w:asciiTheme="minorEastAsia" w:hAnsiTheme="minorEastAsia" w:cs="한컴바탕"/>
          <w:sz w:val="24"/>
        </w:rPr>
        <w:t xml:space="preserve"> 두가지 시스템 개발 인터페이스는 사용 불가( ASP 등 개발) / 신규 개발 필요</w:t>
      </w:r>
    </w:p>
    <w:p w:rsidR="00BF4F7C" w:rsidRPr="00BF4F7C" w:rsidRDefault="00BF4F7C" w:rsidP="00BF4F7C">
      <w:pPr>
        <w:pStyle w:val="a7"/>
        <w:numPr>
          <w:ilvl w:val="0"/>
          <w:numId w:val="41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 w:rsidRPr="00BF4F7C">
        <w:rPr>
          <w:rFonts w:asciiTheme="minorEastAsia" w:hAnsiTheme="minorEastAsia" w:cs="한컴바탕"/>
          <w:sz w:val="24"/>
        </w:rPr>
        <w:t>들어가는 신규 테이블 DB는 신규로 개발해야 하며 기존에 사용하던 DB는 그대로 사용 가능</w:t>
      </w:r>
    </w:p>
    <w:p w:rsidR="00BF4F7C" w:rsidRPr="00BF4F7C" w:rsidRDefault="00BF4F7C" w:rsidP="00BF4F7C">
      <w:pPr>
        <w:pStyle w:val="a7"/>
        <w:numPr>
          <w:ilvl w:val="0"/>
          <w:numId w:val="41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 w:rsidRPr="00BF4F7C">
        <w:rPr>
          <w:rFonts w:asciiTheme="minorEastAsia" w:hAnsiTheme="minorEastAsia" w:cs="한컴바탕"/>
          <w:sz w:val="24"/>
        </w:rPr>
        <w:t>DB 구조 등 아키텍쳐는 라이프에서 기본으로 준비하여 제공</w:t>
      </w:r>
    </w:p>
    <w:p w:rsidR="00BF4F7C" w:rsidRDefault="00BF4F7C" w:rsidP="00BF4F7C">
      <w:pPr>
        <w:pStyle w:val="a7"/>
        <w:numPr>
          <w:ilvl w:val="0"/>
          <w:numId w:val="41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 w:rsidRPr="00BF4F7C">
        <w:rPr>
          <w:rFonts w:asciiTheme="minorEastAsia" w:hAnsiTheme="minorEastAsia" w:cs="한컴바탕"/>
          <w:sz w:val="24"/>
        </w:rPr>
        <w:t>화면은 신규로 개발해야 하며 기존 화면은 몇가지만 테이블 형식을 사용할 수 있음</w:t>
      </w:r>
    </w:p>
    <w:p w:rsidR="00707BD3" w:rsidRDefault="00707BD3" w:rsidP="00BF4F7C">
      <w:pPr>
        <w:pStyle w:val="a7"/>
        <w:numPr>
          <w:ilvl w:val="0"/>
          <w:numId w:val="41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>
        <w:rPr>
          <w:rFonts w:asciiTheme="minorEastAsia" w:hAnsiTheme="minorEastAsia" w:cs="한컴바탕" w:hint="eastAsia"/>
          <w:sz w:val="24"/>
        </w:rPr>
        <w:t xml:space="preserve">리포팅툴 서식과 </w:t>
      </w:r>
      <w:r>
        <w:rPr>
          <w:rFonts w:asciiTheme="minorEastAsia" w:hAnsiTheme="minorEastAsia" w:cs="한컴바탕"/>
          <w:sz w:val="24"/>
        </w:rPr>
        <w:t xml:space="preserve">PG </w:t>
      </w:r>
      <w:r>
        <w:rPr>
          <w:rFonts w:asciiTheme="minorEastAsia" w:hAnsiTheme="minorEastAsia" w:cs="한컴바탕" w:hint="eastAsia"/>
          <w:sz w:val="24"/>
        </w:rPr>
        <w:t>프로그램은 기존의 개발 항목을 그대로 사용할 수 있음(연동 외 비용 미포함)</w:t>
      </w:r>
    </w:p>
    <w:p w:rsidR="00BF4F7C" w:rsidRDefault="00BF4F7C" w:rsidP="00BF4F7C">
      <w:pPr>
        <w:tabs>
          <w:tab w:val="left" w:pos="7025"/>
        </w:tabs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BF4F7C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707BD3">
        <w:rPr>
          <w:rFonts w:asciiTheme="minorEastAsia" w:hAnsiTheme="minorEastAsia" w:cs="한컴바탕" w:hint="eastAsia"/>
          <w:b/>
          <w:sz w:val="24"/>
        </w:rPr>
        <w:t>기타</w:t>
      </w:r>
    </w:p>
    <w:p w:rsidR="00BF4F7C" w:rsidRPr="00707BD3" w:rsidRDefault="00707BD3" w:rsidP="00707BD3">
      <w:pPr>
        <w:pStyle w:val="a7"/>
        <w:numPr>
          <w:ilvl w:val="0"/>
          <w:numId w:val="43"/>
        </w:numPr>
        <w:tabs>
          <w:tab w:val="left" w:pos="7025"/>
        </w:tabs>
        <w:spacing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>
        <w:rPr>
          <w:rFonts w:asciiTheme="minorEastAsia" w:hAnsiTheme="minorEastAsia" w:cs="한컴바탕" w:hint="eastAsia"/>
          <w:sz w:val="24"/>
        </w:rPr>
        <w:t xml:space="preserve">예상 일정 </w:t>
      </w:r>
      <w:r>
        <w:rPr>
          <w:rFonts w:asciiTheme="minorEastAsia" w:hAnsiTheme="minorEastAsia" w:cs="한컴바탕"/>
          <w:sz w:val="24"/>
        </w:rPr>
        <w:t xml:space="preserve">: 4.5 </w:t>
      </w:r>
      <w:r>
        <w:rPr>
          <w:rFonts w:asciiTheme="minorEastAsia" w:hAnsiTheme="minorEastAsia" w:cs="한컴바탕" w:hint="eastAsia"/>
          <w:sz w:val="24"/>
        </w:rPr>
        <w:t>개월 예상</w:t>
      </w:r>
    </w:p>
    <w:p w:rsidR="003E54DA" w:rsidRPr="000B71A2" w:rsidRDefault="00BC36B0" w:rsidP="002B2EC4">
      <w:pPr>
        <w:pStyle w:val="a7"/>
        <w:numPr>
          <w:ilvl w:val="0"/>
          <w:numId w:val="1"/>
        </w:numPr>
        <w:spacing w:after="0" w:line="240" w:lineRule="auto"/>
        <w:ind w:leftChars="0"/>
        <w:jc w:val="right"/>
        <w:rPr>
          <w:rFonts w:asciiTheme="minorEastAsia" w:hAnsiTheme="minorEastAsia" w:cs="한컴바탕"/>
          <w:sz w:val="22"/>
        </w:rPr>
      </w:pPr>
      <w:r w:rsidRPr="000B71A2">
        <w:rPr>
          <w:rFonts w:asciiTheme="minorEastAsia" w:hAnsiTheme="minorEastAsia" w:cs="한컴바탕" w:hint="eastAsia"/>
          <w:b/>
          <w:sz w:val="22"/>
        </w:rPr>
        <w:t>끝</w:t>
      </w:r>
    </w:p>
    <w:sectPr w:rsidR="003E54DA" w:rsidRPr="000B71A2" w:rsidSect="00643721">
      <w:pgSz w:w="11906" w:h="16838"/>
      <w:pgMar w:top="1077" w:right="1021" w:bottom="1077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541" w:rsidRDefault="006D4541" w:rsidP="00C33FD4">
      <w:pPr>
        <w:spacing w:after="0" w:line="240" w:lineRule="auto"/>
      </w:pPr>
      <w:r>
        <w:separator/>
      </w:r>
    </w:p>
  </w:endnote>
  <w:endnote w:type="continuationSeparator" w:id="0">
    <w:p w:rsidR="006D4541" w:rsidRDefault="006D4541" w:rsidP="00C3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541" w:rsidRDefault="006D4541" w:rsidP="00C33FD4">
      <w:pPr>
        <w:spacing w:after="0" w:line="240" w:lineRule="auto"/>
      </w:pPr>
      <w:r>
        <w:separator/>
      </w:r>
    </w:p>
  </w:footnote>
  <w:footnote w:type="continuationSeparator" w:id="0">
    <w:p w:rsidR="006D4541" w:rsidRDefault="006D4541" w:rsidP="00C3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87D"/>
    <w:multiLevelType w:val="hybridMultilevel"/>
    <w:tmpl w:val="70780734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C5724"/>
    <w:multiLevelType w:val="hybridMultilevel"/>
    <w:tmpl w:val="93D036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102696"/>
    <w:multiLevelType w:val="hybridMultilevel"/>
    <w:tmpl w:val="99C0CDD8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7C6B79"/>
    <w:multiLevelType w:val="hybridMultilevel"/>
    <w:tmpl w:val="CE681F60"/>
    <w:lvl w:ilvl="0" w:tplc="3B56BC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B36007"/>
    <w:multiLevelType w:val="hybridMultilevel"/>
    <w:tmpl w:val="4E22FA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42366F"/>
    <w:multiLevelType w:val="hybridMultilevel"/>
    <w:tmpl w:val="76C842F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113867"/>
    <w:multiLevelType w:val="hybridMultilevel"/>
    <w:tmpl w:val="979CCAA6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0DA2D9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715306"/>
    <w:multiLevelType w:val="hybridMultilevel"/>
    <w:tmpl w:val="EE2EF06A"/>
    <w:lvl w:ilvl="0" w:tplc="656C3D0A">
      <w:start w:val="1"/>
      <w:numFmt w:val="decimalEnclosedCircle"/>
      <w:lvlText w:val="%1"/>
      <w:lvlJc w:val="left"/>
      <w:pPr>
        <w:ind w:left="1020" w:hanging="400"/>
      </w:pPr>
      <w:rPr>
        <w:rFonts w:hint="default"/>
      </w:rPr>
    </w:lvl>
    <w:lvl w:ilvl="1" w:tplc="B0DA2D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487C9F"/>
    <w:multiLevelType w:val="hybridMultilevel"/>
    <w:tmpl w:val="5A2A53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B5C221A"/>
    <w:multiLevelType w:val="hybridMultilevel"/>
    <w:tmpl w:val="F57086B6"/>
    <w:lvl w:ilvl="0" w:tplc="ACCE09BE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B56BCAE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B8F3511"/>
    <w:multiLevelType w:val="hybridMultilevel"/>
    <w:tmpl w:val="D0CEF37C"/>
    <w:lvl w:ilvl="0" w:tplc="ACCE09BE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C7E1C9A"/>
    <w:multiLevelType w:val="hybridMultilevel"/>
    <w:tmpl w:val="E9A876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2A6367"/>
    <w:multiLevelType w:val="hybridMultilevel"/>
    <w:tmpl w:val="7D3849AA"/>
    <w:lvl w:ilvl="0" w:tplc="B0DA2D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73139A"/>
    <w:multiLevelType w:val="hybridMultilevel"/>
    <w:tmpl w:val="5F944954"/>
    <w:lvl w:ilvl="0" w:tplc="CDF00A1A">
      <w:start w:val="202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2AB169B"/>
    <w:multiLevelType w:val="hybridMultilevel"/>
    <w:tmpl w:val="06B224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44D3618"/>
    <w:multiLevelType w:val="hybridMultilevel"/>
    <w:tmpl w:val="F30460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A30434"/>
    <w:multiLevelType w:val="hybridMultilevel"/>
    <w:tmpl w:val="484CF7A6"/>
    <w:lvl w:ilvl="0" w:tplc="04090011">
      <w:start w:val="1"/>
      <w:numFmt w:val="decimalEnclosedCircle"/>
      <w:lvlText w:val="%1"/>
      <w:lvlJc w:val="left"/>
      <w:pPr>
        <w:ind w:left="102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7" w15:restartNumberingAfterBreak="0">
    <w:nsid w:val="366B6879"/>
    <w:multiLevelType w:val="hybridMultilevel"/>
    <w:tmpl w:val="5526F5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EF625AF"/>
    <w:multiLevelType w:val="hybridMultilevel"/>
    <w:tmpl w:val="C174FD3C"/>
    <w:lvl w:ilvl="0" w:tplc="CDF00A1A">
      <w:start w:val="202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2073890"/>
    <w:multiLevelType w:val="hybridMultilevel"/>
    <w:tmpl w:val="EA6E04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8237FF"/>
    <w:multiLevelType w:val="hybridMultilevel"/>
    <w:tmpl w:val="05E21A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CCE09BE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CC431B"/>
    <w:multiLevelType w:val="hybridMultilevel"/>
    <w:tmpl w:val="4D04E5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C353FE6"/>
    <w:multiLevelType w:val="hybridMultilevel"/>
    <w:tmpl w:val="46303006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A46145"/>
    <w:multiLevelType w:val="hybridMultilevel"/>
    <w:tmpl w:val="B8F2B7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28453EE"/>
    <w:multiLevelType w:val="hybridMultilevel"/>
    <w:tmpl w:val="1CE2649C"/>
    <w:lvl w:ilvl="0" w:tplc="DF6EFC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D35E52"/>
    <w:multiLevelType w:val="hybridMultilevel"/>
    <w:tmpl w:val="87404128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164878"/>
    <w:multiLevelType w:val="hybridMultilevel"/>
    <w:tmpl w:val="709C84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8EAC9E2">
      <w:numFmt w:val="bullet"/>
      <w:lvlText w:val="●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92EB7"/>
    <w:multiLevelType w:val="hybridMultilevel"/>
    <w:tmpl w:val="CBE6D45A"/>
    <w:lvl w:ilvl="0" w:tplc="CDF00A1A">
      <w:start w:val="202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5902C3"/>
    <w:multiLevelType w:val="hybridMultilevel"/>
    <w:tmpl w:val="2E06209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0CB05B5"/>
    <w:multiLevelType w:val="hybridMultilevel"/>
    <w:tmpl w:val="59A0EB02"/>
    <w:lvl w:ilvl="0" w:tplc="B0DA2D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7269E3"/>
    <w:multiLevelType w:val="hybridMultilevel"/>
    <w:tmpl w:val="DA4C5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60E0304"/>
    <w:multiLevelType w:val="hybridMultilevel"/>
    <w:tmpl w:val="A04294FC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3B56BCAE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D35D91"/>
    <w:multiLevelType w:val="hybridMultilevel"/>
    <w:tmpl w:val="8B78F37E"/>
    <w:lvl w:ilvl="0" w:tplc="ACCE09BE">
      <w:start w:val="1"/>
      <w:numFmt w:val="bullet"/>
      <w:lvlText w:val="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C6521AB"/>
    <w:multiLevelType w:val="hybridMultilevel"/>
    <w:tmpl w:val="A75E4236"/>
    <w:lvl w:ilvl="0" w:tplc="B0DA2D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0053A32"/>
    <w:multiLevelType w:val="hybridMultilevel"/>
    <w:tmpl w:val="B0DA2B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02C1EDB"/>
    <w:multiLevelType w:val="hybridMultilevel"/>
    <w:tmpl w:val="103AD712"/>
    <w:lvl w:ilvl="0" w:tplc="8E562664">
      <w:start w:val="1"/>
      <w:numFmt w:val="decimalEnclosedCircle"/>
      <w:lvlText w:val="%1"/>
      <w:lvlJc w:val="left"/>
      <w:pPr>
        <w:ind w:left="1380" w:hanging="360"/>
      </w:pPr>
      <w:rPr>
        <w:rFonts w:ascii="바탕체" w:eastAsia="바탕체" w:hAnsi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36" w15:restartNumberingAfterBreak="0">
    <w:nsid w:val="720A3AE7"/>
    <w:multiLevelType w:val="hybridMultilevel"/>
    <w:tmpl w:val="125A675C"/>
    <w:lvl w:ilvl="0" w:tplc="CAD83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C96083"/>
    <w:multiLevelType w:val="hybridMultilevel"/>
    <w:tmpl w:val="A35EF8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6491064"/>
    <w:multiLevelType w:val="hybridMultilevel"/>
    <w:tmpl w:val="0DF4CC74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1C7B99"/>
    <w:multiLevelType w:val="hybridMultilevel"/>
    <w:tmpl w:val="388CA07C"/>
    <w:lvl w:ilvl="0" w:tplc="93A00028">
      <w:start w:val="202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7A347E8B"/>
    <w:multiLevelType w:val="hybridMultilevel"/>
    <w:tmpl w:val="F954C42A"/>
    <w:lvl w:ilvl="0" w:tplc="CDF00A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7A30D3"/>
    <w:multiLevelType w:val="hybridMultilevel"/>
    <w:tmpl w:val="801C38EA"/>
    <w:lvl w:ilvl="0" w:tplc="ACCE09BE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3B56BCAE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C94F7A"/>
    <w:multiLevelType w:val="hybridMultilevel"/>
    <w:tmpl w:val="B2E0CCD6"/>
    <w:lvl w:ilvl="0" w:tplc="BF56E9E6">
      <w:start w:val="202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40"/>
  </w:num>
  <w:num w:numId="3">
    <w:abstractNumId w:val="6"/>
  </w:num>
  <w:num w:numId="4">
    <w:abstractNumId w:val="26"/>
  </w:num>
  <w:num w:numId="5">
    <w:abstractNumId w:val="27"/>
  </w:num>
  <w:num w:numId="6">
    <w:abstractNumId w:val="15"/>
  </w:num>
  <w:num w:numId="7">
    <w:abstractNumId w:val="18"/>
  </w:num>
  <w:num w:numId="8">
    <w:abstractNumId w:val="23"/>
  </w:num>
  <w:num w:numId="9">
    <w:abstractNumId w:val="10"/>
  </w:num>
  <w:num w:numId="10">
    <w:abstractNumId w:val="13"/>
  </w:num>
  <w:num w:numId="11">
    <w:abstractNumId w:val="21"/>
  </w:num>
  <w:num w:numId="12">
    <w:abstractNumId w:val="8"/>
  </w:num>
  <w:num w:numId="13">
    <w:abstractNumId w:val="19"/>
  </w:num>
  <w:num w:numId="14">
    <w:abstractNumId w:val="28"/>
  </w:num>
  <w:num w:numId="15">
    <w:abstractNumId w:val="39"/>
  </w:num>
  <w:num w:numId="16">
    <w:abstractNumId w:val="42"/>
  </w:num>
  <w:num w:numId="17">
    <w:abstractNumId w:val="36"/>
  </w:num>
  <w:num w:numId="18">
    <w:abstractNumId w:val="16"/>
  </w:num>
  <w:num w:numId="19">
    <w:abstractNumId w:val="4"/>
  </w:num>
  <w:num w:numId="20">
    <w:abstractNumId w:val="20"/>
  </w:num>
  <w:num w:numId="21">
    <w:abstractNumId w:val="11"/>
  </w:num>
  <w:num w:numId="22">
    <w:abstractNumId w:val="17"/>
  </w:num>
  <w:num w:numId="23">
    <w:abstractNumId w:val="5"/>
  </w:num>
  <w:num w:numId="24">
    <w:abstractNumId w:val="24"/>
  </w:num>
  <w:num w:numId="25">
    <w:abstractNumId w:val="37"/>
  </w:num>
  <w:num w:numId="26">
    <w:abstractNumId w:val="32"/>
  </w:num>
  <w:num w:numId="27">
    <w:abstractNumId w:val="34"/>
  </w:num>
  <w:num w:numId="28">
    <w:abstractNumId w:val="2"/>
  </w:num>
  <w:num w:numId="29">
    <w:abstractNumId w:val="30"/>
  </w:num>
  <w:num w:numId="30">
    <w:abstractNumId w:val="3"/>
  </w:num>
  <w:num w:numId="31">
    <w:abstractNumId w:val="25"/>
  </w:num>
  <w:num w:numId="32">
    <w:abstractNumId w:val="22"/>
  </w:num>
  <w:num w:numId="33">
    <w:abstractNumId w:val="38"/>
  </w:num>
  <w:num w:numId="34">
    <w:abstractNumId w:val="0"/>
  </w:num>
  <w:num w:numId="35">
    <w:abstractNumId w:val="31"/>
  </w:num>
  <w:num w:numId="36">
    <w:abstractNumId w:val="41"/>
  </w:num>
  <w:num w:numId="37">
    <w:abstractNumId w:val="9"/>
  </w:num>
  <w:num w:numId="38">
    <w:abstractNumId w:val="35"/>
  </w:num>
  <w:num w:numId="39">
    <w:abstractNumId w:val="1"/>
  </w:num>
  <w:num w:numId="40">
    <w:abstractNumId w:val="7"/>
  </w:num>
  <w:num w:numId="41">
    <w:abstractNumId w:val="12"/>
  </w:num>
  <w:num w:numId="42">
    <w:abstractNumId w:val="33"/>
  </w:num>
  <w:num w:numId="43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34"/>
    <w:rsid w:val="00002660"/>
    <w:rsid w:val="0001747D"/>
    <w:rsid w:val="00017FE2"/>
    <w:rsid w:val="000201D2"/>
    <w:rsid w:val="00023C72"/>
    <w:rsid w:val="00023F9F"/>
    <w:rsid w:val="000242C9"/>
    <w:rsid w:val="00035EE6"/>
    <w:rsid w:val="00047760"/>
    <w:rsid w:val="00056036"/>
    <w:rsid w:val="00065A17"/>
    <w:rsid w:val="00080ABB"/>
    <w:rsid w:val="00091882"/>
    <w:rsid w:val="000A77E0"/>
    <w:rsid w:val="000B3E6B"/>
    <w:rsid w:val="000B6085"/>
    <w:rsid w:val="000B71A2"/>
    <w:rsid w:val="000C52A6"/>
    <w:rsid w:val="000D106A"/>
    <w:rsid w:val="000D4ED8"/>
    <w:rsid w:val="000D77CA"/>
    <w:rsid w:val="000F113C"/>
    <w:rsid w:val="0011292F"/>
    <w:rsid w:val="00114D07"/>
    <w:rsid w:val="00117F0A"/>
    <w:rsid w:val="00120DDA"/>
    <w:rsid w:val="001226EC"/>
    <w:rsid w:val="00126081"/>
    <w:rsid w:val="001262D1"/>
    <w:rsid w:val="00140334"/>
    <w:rsid w:val="00141CBD"/>
    <w:rsid w:val="00153613"/>
    <w:rsid w:val="001609B0"/>
    <w:rsid w:val="0016371D"/>
    <w:rsid w:val="00170E50"/>
    <w:rsid w:val="0017594B"/>
    <w:rsid w:val="001761E6"/>
    <w:rsid w:val="001960D4"/>
    <w:rsid w:val="001A5738"/>
    <w:rsid w:val="001B3D87"/>
    <w:rsid w:val="001D1C41"/>
    <w:rsid w:val="001D592B"/>
    <w:rsid w:val="001D7C1F"/>
    <w:rsid w:val="001E7729"/>
    <w:rsid w:val="0021694A"/>
    <w:rsid w:val="00235B88"/>
    <w:rsid w:val="002442A3"/>
    <w:rsid w:val="00245E4F"/>
    <w:rsid w:val="002529F4"/>
    <w:rsid w:val="00254D27"/>
    <w:rsid w:val="00267E84"/>
    <w:rsid w:val="002756E8"/>
    <w:rsid w:val="00285353"/>
    <w:rsid w:val="00290320"/>
    <w:rsid w:val="00296493"/>
    <w:rsid w:val="002A0978"/>
    <w:rsid w:val="002A4F96"/>
    <w:rsid w:val="002B25B5"/>
    <w:rsid w:val="002B2EC4"/>
    <w:rsid w:val="002B4CBA"/>
    <w:rsid w:val="002C1EE4"/>
    <w:rsid w:val="002D093E"/>
    <w:rsid w:val="002D358D"/>
    <w:rsid w:val="002D7AD5"/>
    <w:rsid w:val="002E0005"/>
    <w:rsid w:val="002F0AB5"/>
    <w:rsid w:val="002F6A15"/>
    <w:rsid w:val="00314E79"/>
    <w:rsid w:val="00330C3D"/>
    <w:rsid w:val="00333174"/>
    <w:rsid w:val="00344812"/>
    <w:rsid w:val="003466F8"/>
    <w:rsid w:val="003554EE"/>
    <w:rsid w:val="003868E2"/>
    <w:rsid w:val="00387460"/>
    <w:rsid w:val="00387475"/>
    <w:rsid w:val="00396B9B"/>
    <w:rsid w:val="003B7609"/>
    <w:rsid w:val="003C7083"/>
    <w:rsid w:val="003D6561"/>
    <w:rsid w:val="003E54DA"/>
    <w:rsid w:val="003F4ABB"/>
    <w:rsid w:val="0041153C"/>
    <w:rsid w:val="00433118"/>
    <w:rsid w:val="004343BE"/>
    <w:rsid w:val="0043471F"/>
    <w:rsid w:val="00442E50"/>
    <w:rsid w:val="00464D1F"/>
    <w:rsid w:val="004654FD"/>
    <w:rsid w:val="0046761B"/>
    <w:rsid w:val="00470E2B"/>
    <w:rsid w:val="00471226"/>
    <w:rsid w:val="004765B5"/>
    <w:rsid w:val="004A1E7F"/>
    <w:rsid w:val="004A3E40"/>
    <w:rsid w:val="004A6C23"/>
    <w:rsid w:val="004C3775"/>
    <w:rsid w:val="004C3DD0"/>
    <w:rsid w:val="004D4325"/>
    <w:rsid w:val="004D500E"/>
    <w:rsid w:val="004F680A"/>
    <w:rsid w:val="005071F2"/>
    <w:rsid w:val="00507F61"/>
    <w:rsid w:val="00516EDC"/>
    <w:rsid w:val="00517FD9"/>
    <w:rsid w:val="00533291"/>
    <w:rsid w:val="00535D68"/>
    <w:rsid w:val="00537078"/>
    <w:rsid w:val="00547F1E"/>
    <w:rsid w:val="00556B24"/>
    <w:rsid w:val="005622F8"/>
    <w:rsid w:val="00571469"/>
    <w:rsid w:val="00581C6A"/>
    <w:rsid w:val="00582021"/>
    <w:rsid w:val="00583D41"/>
    <w:rsid w:val="00585D1B"/>
    <w:rsid w:val="005A65FE"/>
    <w:rsid w:val="005B5531"/>
    <w:rsid w:val="005B7582"/>
    <w:rsid w:val="005C15A9"/>
    <w:rsid w:val="005C56C8"/>
    <w:rsid w:val="005D5C00"/>
    <w:rsid w:val="005D7FD0"/>
    <w:rsid w:val="005E3911"/>
    <w:rsid w:val="005E3A09"/>
    <w:rsid w:val="005E6888"/>
    <w:rsid w:val="005F01F7"/>
    <w:rsid w:val="005F101A"/>
    <w:rsid w:val="005F16F7"/>
    <w:rsid w:val="005F2EF2"/>
    <w:rsid w:val="006007CB"/>
    <w:rsid w:val="00604611"/>
    <w:rsid w:val="00605D6A"/>
    <w:rsid w:val="00611E31"/>
    <w:rsid w:val="00611E82"/>
    <w:rsid w:val="0061700F"/>
    <w:rsid w:val="00634659"/>
    <w:rsid w:val="00642480"/>
    <w:rsid w:val="00643721"/>
    <w:rsid w:val="00662F60"/>
    <w:rsid w:val="006711A1"/>
    <w:rsid w:val="00675993"/>
    <w:rsid w:val="00681C6B"/>
    <w:rsid w:val="006A1170"/>
    <w:rsid w:val="006A6117"/>
    <w:rsid w:val="006C35DC"/>
    <w:rsid w:val="006C7F3C"/>
    <w:rsid w:val="006D4541"/>
    <w:rsid w:val="006E0AC2"/>
    <w:rsid w:val="006E29CD"/>
    <w:rsid w:val="006E41E1"/>
    <w:rsid w:val="006F0684"/>
    <w:rsid w:val="007072F0"/>
    <w:rsid w:val="00707BD3"/>
    <w:rsid w:val="00710466"/>
    <w:rsid w:val="00714D42"/>
    <w:rsid w:val="00741FD8"/>
    <w:rsid w:val="0075794B"/>
    <w:rsid w:val="0078131A"/>
    <w:rsid w:val="007866E1"/>
    <w:rsid w:val="00786B2B"/>
    <w:rsid w:val="007976D8"/>
    <w:rsid w:val="007A7776"/>
    <w:rsid w:val="007B6260"/>
    <w:rsid w:val="007C326D"/>
    <w:rsid w:val="007E0E4B"/>
    <w:rsid w:val="007F7135"/>
    <w:rsid w:val="0080178D"/>
    <w:rsid w:val="00804BD3"/>
    <w:rsid w:val="00816026"/>
    <w:rsid w:val="008169EB"/>
    <w:rsid w:val="00834A00"/>
    <w:rsid w:val="00847ABE"/>
    <w:rsid w:val="00852A25"/>
    <w:rsid w:val="0085407A"/>
    <w:rsid w:val="00884F2C"/>
    <w:rsid w:val="008903E0"/>
    <w:rsid w:val="008A245D"/>
    <w:rsid w:val="008A5FBF"/>
    <w:rsid w:val="008C1DDF"/>
    <w:rsid w:val="008C4B24"/>
    <w:rsid w:val="008C52A3"/>
    <w:rsid w:val="008F06D5"/>
    <w:rsid w:val="00910C06"/>
    <w:rsid w:val="009114BE"/>
    <w:rsid w:val="00911A13"/>
    <w:rsid w:val="00916BA2"/>
    <w:rsid w:val="009308A3"/>
    <w:rsid w:val="00941856"/>
    <w:rsid w:val="00947E07"/>
    <w:rsid w:val="0095670D"/>
    <w:rsid w:val="00957B34"/>
    <w:rsid w:val="00961F1D"/>
    <w:rsid w:val="00970DA8"/>
    <w:rsid w:val="00974481"/>
    <w:rsid w:val="00986B56"/>
    <w:rsid w:val="00987F8C"/>
    <w:rsid w:val="009B50F3"/>
    <w:rsid w:val="009C0726"/>
    <w:rsid w:val="009D1941"/>
    <w:rsid w:val="009E0C28"/>
    <w:rsid w:val="009E1688"/>
    <w:rsid w:val="00A0288A"/>
    <w:rsid w:val="00A24A3D"/>
    <w:rsid w:val="00A451C3"/>
    <w:rsid w:val="00A52628"/>
    <w:rsid w:val="00A57820"/>
    <w:rsid w:val="00A601E2"/>
    <w:rsid w:val="00A61923"/>
    <w:rsid w:val="00A72944"/>
    <w:rsid w:val="00A77BBE"/>
    <w:rsid w:val="00A875CF"/>
    <w:rsid w:val="00A94684"/>
    <w:rsid w:val="00AA7FD0"/>
    <w:rsid w:val="00AE63DC"/>
    <w:rsid w:val="00AF079F"/>
    <w:rsid w:val="00AF7070"/>
    <w:rsid w:val="00B060C5"/>
    <w:rsid w:val="00B34569"/>
    <w:rsid w:val="00B53DBC"/>
    <w:rsid w:val="00B550D8"/>
    <w:rsid w:val="00B72D48"/>
    <w:rsid w:val="00B752B1"/>
    <w:rsid w:val="00B9221A"/>
    <w:rsid w:val="00B93708"/>
    <w:rsid w:val="00B96993"/>
    <w:rsid w:val="00BA0C70"/>
    <w:rsid w:val="00BA32AE"/>
    <w:rsid w:val="00BA5DE9"/>
    <w:rsid w:val="00BB1CAD"/>
    <w:rsid w:val="00BC36B0"/>
    <w:rsid w:val="00BD15FE"/>
    <w:rsid w:val="00BD3092"/>
    <w:rsid w:val="00BD67C8"/>
    <w:rsid w:val="00BF4F7C"/>
    <w:rsid w:val="00BF719D"/>
    <w:rsid w:val="00C0635C"/>
    <w:rsid w:val="00C10F71"/>
    <w:rsid w:val="00C33FD4"/>
    <w:rsid w:val="00C70833"/>
    <w:rsid w:val="00C7169E"/>
    <w:rsid w:val="00C86E02"/>
    <w:rsid w:val="00CC2C86"/>
    <w:rsid w:val="00CC761F"/>
    <w:rsid w:val="00CC7D74"/>
    <w:rsid w:val="00CD0020"/>
    <w:rsid w:val="00CD5149"/>
    <w:rsid w:val="00CE4254"/>
    <w:rsid w:val="00CF0FEF"/>
    <w:rsid w:val="00D02B2E"/>
    <w:rsid w:val="00D179E3"/>
    <w:rsid w:val="00D229C0"/>
    <w:rsid w:val="00D257F1"/>
    <w:rsid w:val="00D30677"/>
    <w:rsid w:val="00D33D0B"/>
    <w:rsid w:val="00D51411"/>
    <w:rsid w:val="00D67459"/>
    <w:rsid w:val="00D7697F"/>
    <w:rsid w:val="00D9194C"/>
    <w:rsid w:val="00D957BF"/>
    <w:rsid w:val="00DA0C15"/>
    <w:rsid w:val="00DA1680"/>
    <w:rsid w:val="00DA1798"/>
    <w:rsid w:val="00DA2F76"/>
    <w:rsid w:val="00DA70D3"/>
    <w:rsid w:val="00DC45DC"/>
    <w:rsid w:val="00DD018D"/>
    <w:rsid w:val="00DE509B"/>
    <w:rsid w:val="00DF01E9"/>
    <w:rsid w:val="00DF3E2C"/>
    <w:rsid w:val="00E13635"/>
    <w:rsid w:val="00E37E8A"/>
    <w:rsid w:val="00E45F24"/>
    <w:rsid w:val="00E63FCB"/>
    <w:rsid w:val="00E66A75"/>
    <w:rsid w:val="00E911A0"/>
    <w:rsid w:val="00EA7DFA"/>
    <w:rsid w:val="00EB659A"/>
    <w:rsid w:val="00ED26A6"/>
    <w:rsid w:val="00ED2A6A"/>
    <w:rsid w:val="00ED5D31"/>
    <w:rsid w:val="00EE2BA2"/>
    <w:rsid w:val="00EE3F78"/>
    <w:rsid w:val="00EF2EA5"/>
    <w:rsid w:val="00F02C47"/>
    <w:rsid w:val="00F03973"/>
    <w:rsid w:val="00F050E6"/>
    <w:rsid w:val="00F1020A"/>
    <w:rsid w:val="00F11E98"/>
    <w:rsid w:val="00F12755"/>
    <w:rsid w:val="00F14747"/>
    <w:rsid w:val="00F22F3E"/>
    <w:rsid w:val="00F23446"/>
    <w:rsid w:val="00F23B63"/>
    <w:rsid w:val="00F27F35"/>
    <w:rsid w:val="00F31A38"/>
    <w:rsid w:val="00F50E68"/>
    <w:rsid w:val="00F54DA3"/>
    <w:rsid w:val="00F602D6"/>
    <w:rsid w:val="00F815BC"/>
    <w:rsid w:val="00FC0438"/>
    <w:rsid w:val="00FC18F5"/>
    <w:rsid w:val="00FC48FA"/>
    <w:rsid w:val="00FD7FCA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31DEA"/>
  <w15:docId w15:val="{15CC228C-0111-4663-88C7-E9E152C8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3FD4"/>
  </w:style>
  <w:style w:type="paragraph" w:styleId="a4">
    <w:name w:val="footer"/>
    <w:basedOn w:val="a"/>
    <w:link w:val="Char0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3FD4"/>
  </w:style>
  <w:style w:type="paragraph" w:styleId="a5">
    <w:name w:val="Normal (Web)"/>
    <w:basedOn w:val="a"/>
    <w:uiPriority w:val="99"/>
    <w:unhideWhenUsed/>
    <w:rsid w:val="00804B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C04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043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E6888"/>
    <w:pPr>
      <w:ind w:leftChars="400" w:left="800"/>
    </w:pPr>
  </w:style>
  <w:style w:type="character" w:styleId="a8">
    <w:name w:val="Hyperlink"/>
    <w:basedOn w:val="a0"/>
    <w:uiPriority w:val="99"/>
    <w:unhideWhenUsed/>
    <w:rsid w:val="00DA70D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4D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4D4325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b">
    <w:name w:val="FollowedHyperlink"/>
    <w:basedOn w:val="a0"/>
    <w:uiPriority w:val="99"/>
    <w:semiHidden/>
    <w:unhideWhenUsed/>
    <w:rsid w:val="00B75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2E08-A470-4C0D-8547-3D7EECAC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3</cp:revision>
  <cp:lastPrinted>2020-11-16T06:11:00Z</cp:lastPrinted>
  <dcterms:created xsi:type="dcterms:W3CDTF">2022-08-03T01:50:00Z</dcterms:created>
  <dcterms:modified xsi:type="dcterms:W3CDTF">2022-08-03T02:26:00Z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C:\Users\user\AppData\Local\Microsoft\Windows\INetCache\IE\ZWWSDNGN\A+라이프 플랫폼 O2O 구축 기본 요구사항_20210602.docx</vt:lpwstr>
  </property>
</Properties>
</file>