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A4F6" w14:textId="28365728" w:rsidR="00844631" w:rsidRDefault="005169E2" w:rsidP="005169E2">
      <w:pPr>
        <w:shd w:val="clear" w:color="auto" w:fill="FFFFFF"/>
        <w:spacing w:before="100" w:beforeAutospacing="1" w:after="100" w:afterAutospacing="1"/>
        <w:jc w:val="center"/>
        <w:rPr>
          <w:rFonts w:ascii="Times New Roman" w:eastAsia="Times New Roman" w:hAnsi="Times New Roman" w:cs="Times New Roman"/>
          <w:b/>
          <w:bCs/>
        </w:rPr>
      </w:pPr>
      <w:r w:rsidRPr="005169E2">
        <w:rPr>
          <w:rFonts w:ascii="Times New Roman" w:eastAsia="Times New Roman" w:hAnsi="Times New Roman" w:cs="Times New Roman"/>
          <w:b/>
          <w:bCs/>
        </w:rPr>
        <w:t>Habitat Function of Shellfish Aquaculture Ecosystems: Fish Behavior and Diets</w:t>
      </w:r>
    </w:p>
    <w:p w14:paraId="4DF9B923" w14:textId="69C80120" w:rsidR="00B84B70" w:rsidRPr="00802918" w:rsidRDefault="00844631" w:rsidP="00802918">
      <w:pPr>
        <w:shd w:val="clear" w:color="auto" w:fill="FFFFFF"/>
        <w:snapToGrid w:val="0"/>
        <w:spacing w:after="120"/>
        <w:jc w:val="center"/>
        <w:rPr>
          <w:rFonts w:ascii="Times New Roman" w:eastAsia="Times New Roman" w:hAnsi="Times New Roman" w:cs="Times New Roman"/>
        </w:rPr>
      </w:pPr>
      <w:r w:rsidRPr="00802918">
        <w:rPr>
          <w:rFonts w:ascii="Times New Roman" w:eastAsia="Times New Roman" w:hAnsi="Times New Roman" w:cs="Times New Roman"/>
        </w:rPr>
        <w:t>Karl Veggerby</w:t>
      </w:r>
    </w:p>
    <w:p w14:paraId="38E00B9B" w14:textId="4FB6F14D" w:rsidR="00844631" w:rsidRPr="00802918" w:rsidRDefault="00844631" w:rsidP="00802918">
      <w:pPr>
        <w:shd w:val="clear" w:color="auto" w:fill="FFFFFF"/>
        <w:snapToGrid w:val="0"/>
        <w:spacing w:after="120"/>
        <w:jc w:val="center"/>
        <w:rPr>
          <w:rFonts w:ascii="Times New Roman" w:eastAsia="Times New Roman" w:hAnsi="Times New Roman" w:cs="Times New Roman"/>
        </w:rPr>
      </w:pPr>
      <w:r w:rsidRPr="00802918">
        <w:rPr>
          <w:rFonts w:ascii="Times New Roman" w:eastAsia="Times New Roman" w:hAnsi="Times New Roman" w:cs="Times New Roman"/>
        </w:rPr>
        <w:t>Master of Science Proposal</w:t>
      </w:r>
    </w:p>
    <w:p w14:paraId="3853E62C" w14:textId="0D78AD37" w:rsidR="00844631" w:rsidRPr="00802918" w:rsidRDefault="00844631" w:rsidP="00802918">
      <w:pPr>
        <w:shd w:val="clear" w:color="auto" w:fill="FFFFFF"/>
        <w:snapToGrid w:val="0"/>
        <w:spacing w:after="120"/>
        <w:jc w:val="center"/>
        <w:rPr>
          <w:rFonts w:ascii="Times New Roman" w:eastAsia="Times New Roman" w:hAnsi="Times New Roman" w:cs="Times New Roman"/>
        </w:rPr>
      </w:pPr>
      <w:r w:rsidRPr="00802918">
        <w:rPr>
          <w:rFonts w:ascii="Times New Roman" w:eastAsia="Times New Roman" w:hAnsi="Times New Roman" w:cs="Times New Roman"/>
        </w:rPr>
        <w:t>School of Aquatic and Fishery Sciences</w:t>
      </w:r>
    </w:p>
    <w:p w14:paraId="380206DA" w14:textId="3DF22DBE" w:rsidR="005169E2" w:rsidRPr="005169E2" w:rsidRDefault="005169E2" w:rsidP="00802918">
      <w:pPr>
        <w:pStyle w:val="NormalWeb"/>
        <w:shd w:val="clear" w:color="auto" w:fill="FFFFFF"/>
        <w:snapToGrid w:val="0"/>
        <w:spacing w:after="240" w:afterAutospacing="0"/>
        <w:rPr>
          <w:b/>
          <w:bCs/>
        </w:rPr>
      </w:pPr>
      <w:r w:rsidRPr="005169E2">
        <w:rPr>
          <w:b/>
          <w:bCs/>
        </w:rPr>
        <w:t>Introduction</w:t>
      </w:r>
    </w:p>
    <w:p w14:paraId="40CD991C" w14:textId="3624D2AC" w:rsidR="005169E2" w:rsidRPr="005169E2" w:rsidRDefault="005169E2" w:rsidP="005169E2">
      <w:pPr>
        <w:ind w:firstLine="720"/>
        <w:rPr>
          <w:rFonts w:ascii="Times New Roman" w:eastAsia="Times New Roman" w:hAnsi="Times New Roman" w:cs="Times New Roman"/>
        </w:rPr>
      </w:pPr>
      <w:r w:rsidRPr="005169E2">
        <w:rPr>
          <w:rFonts w:ascii="Times New Roman" w:hAnsi="Times New Roman" w:cs="Times New Roman"/>
        </w:rPr>
        <w:t xml:space="preserve">A major consideration when permitting and implementing shellfish aquaculture is its impact on nearshore habitats. Many studies show that modifying shorelines can impair habitat functions. However, most research along the west coast has focused on effects of habitat destruction and we know little about the introduction of structured artificial habitats. Such habitats may provide prey or predator refuge that mitigates risk of feeding behavior, both of which may enhance feeding. There is evidence that bivalve aquaculture can confer some habitat functions </w:t>
      </w:r>
      <w:sdt>
        <w:sdtPr>
          <w:rPr>
            <w:rFonts w:ascii="Times New Roman" w:hAnsi="Times New Roman" w:cs="Times New Roman"/>
            <w:color w:val="000000"/>
          </w:rPr>
          <w:tag w:val="MENDELEY_CITATION_v3_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"/>
          <w:id w:val="-1057170682"/>
          <w:placeholder>
            <w:docPart w:val="898F6EC1EDB5FF46ACD11AE00EE4BFA1"/>
          </w:placeholder>
        </w:sdtPr>
        <w:sdtContent>
          <w:r w:rsidR="004B2EAE" w:rsidRPr="004B2EAE">
            <w:rPr>
              <w:rFonts w:ascii="Times New Roman" w:hAnsi="Times New Roman" w:cs="Times New Roman"/>
              <w:color w:val="000000"/>
            </w:rPr>
            <w:t>(</w:t>
          </w:r>
          <w:proofErr w:type="spellStart"/>
          <w:r w:rsidR="004B2EAE" w:rsidRPr="004B2EAE">
            <w:rPr>
              <w:rFonts w:ascii="Times New Roman" w:hAnsi="Times New Roman" w:cs="Times New Roman"/>
              <w:color w:val="000000"/>
            </w:rPr>
            <w:t>Alleway</w:t>
          </w:r>
          <w:proofErr w:type="spellEnd"/>
          <w:r w:rsidR="004B2EAE" w:rsidRPr="004B2EAE">
            <w:rPr>
              <w:rFonts w:ascii="Times New Roman" w:hAnsi="Times New Roman" w:cs="Times New Roman"/>
              <w:color w:val="000000"/>
            </w:rPr>
            <w:t xml:space="preserve"> et al. 2019; Gentry et al. 2020)</w:t>
          </w:r>
        </w:sdtContent>
      </w:sdt>
      <w:r w:rsidRPr="005169E2">
        <w:rPr>
          <w:rFonts w:ascii="Times New Roman" w:hAnsi="Times New Roman" w:cs="Times New Roman"/>
          <w:shd w:val="clear" w:color="auto" w:fill="FFFFFF"/>
        </w:rPr>
        <w:t xml:space="preserve">, </w:t>
      </w:r>
      <w:r w:rsidRPr="005169E2">
        <w:rPr>
          <w:rFonts w:ascii="Times New Roman" w:hAnsi="Times New Roman" w:cs="Times New Roman"/>
        </w:rPr>
        <w:t xml:space="preserve">but whether shellfish aquaculture sites provide habitat function comparable to natural areas is still not well understood </w:t>
      </w:r>
      <w:sdt>
        <w:sdtPr>
          <w:rPr>
            <w:rFonts w:ascii="Times New Roman" w:hAnsi="Times New Roman" w:cs="Times New Roman"/>
            <w:color w:val="000000"/>
          </w:rPr>
          <w:tag w:val="MENDELEY_CITATION_v3_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"/>
          <w:id w:val="-1454480120"/>
          <w:placeholder>
            <w:docPart w:val="898F6EC1EDB5FF46ACD11AE00EE4BFA1"/>
          </w:placeholder>
        </w:sdtPr>
        <w:sdtContent>
          <w:r w:rsidR="004B2EAE" w:rsidRPr="004B2EAE">
            <w:rPr>
              <w:rFonts w:ascii="Times New Roman" w:hAnsi="Times New Roman" w:cs="Times New Roman"/>
              <w:color w:val="000000"/>
            </w:rPr>
            <w:t>(</w:t>
          </w:r>
          <w:proofErr w:type="spellStart"/>
          <w:r w:rsidR="004B2EAE" w:rsidRPr="004B2EAE">
            <w:rPr>
              <w:rFonts w:ascii="Times New Roman" w:hAnsi="Times New Roman" w:cs="Times New Roman"/>
              <w:color w:val="000000"/>
            </w:rPr>
            <w:t>Dumbauld</w:t>
          </w:r>
          <w:proofErr w:type="spellEnd"/>
          <w:r w:rsidR="004B2EAE" w:rsidRPr="004B2EAE">
            <w:rPr>
              <w:rFonts w:ascii="Times New Roman" w:hAnsi="Times New Roman" w:cs="Times New Roman"/>
              <w:color w:val="000000"/>
            </w:rPr>
            <w:t xml:space="preserve"> et al. 2011)</w:t>
          </w:r>
        </w:sdtContent>
      </w:sdt>
      <w:r w:rsidRPr="005169E2">
        <w:rPr>
          <w:rFonts w:ascii="Times New Roman" w:hAnsi="Times New Roman" w:cs="Times New Roman"/>
        </w:rPr>
        <w:t>.</w:t>
      </w:r>
      <w:r w:rsidRPr="005169E2">
        <w:rPr>
          <w:rFonts w:ascii="Times New Roman" w:eastAsia="Times New Roman" w:hAnsi="Times New Roman" w:cs="Times New Roman"/>
        </w:rPr>
        <w:t xml:space="preserve"> </w:t>
      </w:r>
      <w:r w:rsidRPr="005169E2">
        <w:rPr>
          <w:rFonts w:ascii="Times New Roman" w:hAnsi="Times New Roman" w:cs="Times New Roman"/>
        </w:rPr>
        <w:t>Thus, understanding whether aquaculture sites provide foraging opportunities for commercially, recreationally, and culturally important fish and crab species, and the value of aquaculture sites relative to natural areas, will help inform decisions about the ecological implications of an expanding shellfish aquaculture industry. To address this high priority knowledge gap, my master</w:t>
      </w:r>
      <w:r w:rsidR="008F15FC">
        <w:rPr>
          <w:rFonts w:ascii="Times New Roman" w:hAnsi="Times New Roman" w:cs="Times New Roman"/>
        </w:rPr>
        <w:t>’</w:t>
      </w:r>
      <w:r w:rsidRPr="005169E2">
        <w:rPr>
          <w:rFonts w:ascii="Times New Roman" w:hAnsi="Times New Roman" w:cs="Times New Roman"/>
        </w:rPr>
        <w:t xml:space="preserve">s research aims to compare the feeding behavior of consumers at shellfish aquaculture habitats and nearby natural habitats. </w:t>
      </w:r>
    </w:p>
    <w:p w14:paraId="4A0FA5C5" w14:textId="3104B867" w:rsidR="005169E2" w:rsidRPr="005169E2" w:rsidRDefault="00C45E05" w:rsidP="005169E2">
      <w:pPr>
        <w:pStyle w:val="NormalWeb"/>
        <w:shd w:val="clear" w:color="auto" w:fill="FFFFFF"/>
        <w:ind w:firstLine="720"/>
      </w:pPr>
      <w:r w:rsidRPr="005169E2">
        <w:t>Complex nearshore waters are important habitats for many species because they support functions such as foraging opportunities</w:t>
      </w:r>
      <w:r>
        <w:t xml:space="preserve"> </w:t>
      </w:r>
      <w:sdt>
        <w:sdtPr>
          <w:rPr>
            <w:color w:val="000000"/>
          </w:rPr>
          <w:tag w:val="MENDELEY_CITATION_v3_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"/>
          <w:id w:val="1262576017"/>
          <w:placeholder>
            <w:docPart w:val="6F46921B0A6BF44BA02A696C798BC303"/>
          </w:placeholder>
        </w:sdtPr>
        <w:sdtContent>
          <w:r w:rsidR="004B2EAE" w:rsidRPr="004B2EAE">
            <w:rPr>
              <w:color w:val="000000"/>
            </w:rPr>
            <w:t>(</w:t>
          </w:r>
          <w:proofErr w:type="spellStart"/>
          <w:r w:rsidR="004B2EAE" w:rsidRPr="004B2EAE">
            <w:rPr>
              <w:color w:val="000000"/>
            </w:rPr>
            <w:t>Shervette</w:t>
          </w:r>
          <w:proofErr w:type="spellEnd"/>
          <w:r w:rsidR="004B2EAE" w:rsidRPr="004B2EAE">
            <w:rPr>
              <w:color w:val="000000"/>
            </w:rPr>
            <w:t xml:space="preserve"> and </w:t>
          </w:r>
          <w:proofErr w:type="spellStart"/>
          <w:r w:rsidR="004B2EAE" w:rsidRPr="004B2EAE">
            <w:rPr>
              <w:color w:val="000000"/>
            </w:rPr>
            <w:t>Gelwick</w:t>
          </w:r>
          <w:proofErr w:type="spellEnd"/>
          <w:r w:rsidR="004B2EAE" w:rsidRPr="004B2EAE">
            <w:rPr>
              <w:color w:val="000000"/>
            </w:rPr>
            <w:t xml:space="preserve"> 2008)</w:t>
          </w:r>
        </w:sdtContent>
      </w:sdt>
      <w:r w:rsidRPr="005169E2">
        <w:t xml:space="preserve"> and predator refuge </w:t>
      </w:r>
      <w:sdt>
        <w:sdtPr>
          <w:rPr>
            <w:color w:val="000000"/>
          </w:rPr>
          <w:tag w:val="MENDELEY_CITATION_v3_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"/>
          <w:id w:val="1353613891"/>
          <w:placeholder>
            <w:docPart w:val="6F46921B0A6BF44BA02A696C798BC303"/>
          </w:placeholder>
        </w:sdtPr>
        <w:sdtContent>
          <w:r w:rsidR="004B2EAE" w:rsidRPr="004B2EAE">
            <w:rPr>
              <w:color w:val="000000"/>
            </w:rPr>
            <w:t>(Hixon and Beets 1993)</w:t>
          </w:r>
        </w:sdtContent>
      </w:sdt>
      <w:r w:rsidRPr="005169E2">
        <w:t xml:space="preserve">. Oysters provide extensive ecosystem services through habitat formation of oyster reefs, and water filtration in estuaries </w:t>
      </w:r>
      <w:sdt>
        <w:sdtPr>
          <w:rPr>
            <w:color w:val="000000"/>
          </w:rPr>
          <w:tag w:val="MENDELEY_CITATION_v3_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"/>
          <w:id w:val="-1683899005"/>
          <w:placeholder>
            <w:docPart w:val="31C626F25FE5274EA00C889DF4088194"/>
          </w:placeholder>
        </w:sdtPr>
        <w:sdtContent>
          <w:r w:rsidR="004B2EAE" w:rsidRPr="004B2EAE">
            <w:rPr>
              <w:color w:val="000000"/>
            </w:rPr>
            <w:t>(Coen et al., 2007)</w:t>
          </w:r>
        </w:sdtContent>
      </w:sdt>
      <w:r w:rsidRPr="005169E2">
        <w:t xml:space="preserve">. </w:t>
      </w:r>
      <w:r>
        <w:t>However, o</w:t>
      </w:r>
      <w:r w:rsidR="005169E2" w:rsidRPr="005169E2">
        <w:t xml:space="preserve">ver the past 100 years, oyster reef habitat has declined about </w:t>
      </w:r>
      <w:r w:rsidR="00327283">
        <w:t>64</w:t>
      </w:r>
      <w:r w:rsidR="005169E2" w:rsidRPr="005169E2">
        <w:t xml:space="preserve">% in the United States, with Olympia Oysters on the west coast becoming functionally extinct in most of their historical range </w:t>
      </w:r>
      <w:sdt>
        <w:sdtPr>
          <w:rPr>
            <w:color w:val="000000"/>
          </w:rPr>
          <w:tag w:val="MENDELEY_CITATION_v3_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"/>
          <w:id w:val="-1528398756"/>
          <w:placeholder>
            <w:docPart w:val="3426ABF4B771AC438248FCCA08CAF771"/>
          </w:placeholder>
        </w:sdtPr>
        <w:sdtContent>
          <w:r w:rsidR="004B2EAE" w:rsidRPr="004B2EAE">
            <w:rPr>
              <w:color w:val="000000"/>
            </w:rPr>
            <w:t xml:space="preserve">(Zu </w:t>
          </w:r>
          <w:proofErr w:type="spellStart"/>
          <w:r w:rsidR="004B2EAE" w:rsidRPr="004B2EAE">
            <w:rPr>
              <w:color w:val="000000"/>
            </w:rPr>
            <w:t>Ermgassen</w:t>
          </w:r>
          <w:proofErr w:type="spellEnd"/>
          <w:r w:rsidR="004B2EAE" w:rsidRPr="004B2EAE">
            <w:rPr>
              <w:color w:val="000000"/>
            </w:rPr>
            <w:t xml:space="preserve"> et al. 2012)</w:t>
          </w:r>
        </w:sdtContent>
      </w:sdt>
      <w:r w:rsidR="005169E2" w:rsidRPr="005169E2">
        <w:t xml:space="preserve">. Olympia Oyster reefs still exist in Puget Sound in limited </w:t>
      </w:r>
      <w:proofErr w:type="gramStart"/>
      <w:r w:rsidR="005169E2" w:rsidRPr="005169E2">
        <w:t>areas, but</w:t>
      </w:r>
      <w:proofErr w:type="gramEnd"/>
      <w:r w:rsidR="005169E2" w:rsidRPr="005169E2">
        <w:t xml:space="preserve"> have been greatly reduc</w:t>
      </w:r>
      <w:r w:rsidR="00327283">
        <w:t>ed. Only about 4% of historic</w:t>
      </w:r>
      <w:r w:rsidR="008F15FC">
        <w:t>al</w:t>
      </w:r>
      <w:r w:rsidR="00327283">
        <w:t xml:space="preserve"> Olympia Oyster reefs remain</w:t>
      </w:r>
      <w:r w:rsidR="00C11D81">
        <w:t xml:space="preserve"> in Washington State</w:t>
      </w:r>
      <w:r w:rsidR="00327283">
        <w:t xml:space="preserve"> </w:t>
      </w:r>
      <w:sdt>
        <w:sdtPr>
          <w:rPr>
            <w:color w:val="000000"/>
          </w:rPr>
          <w:tag w:val="MENDELEY_CITATION_v3_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"/>
          <w:id w:val="1343200918"/>
          <w:placeholder>
            <w:docPart w:val="DefaultPlaceholder_-1854013440"/>
          </w:placeholder>
        </w:sdtPr>
        <w:sdtContent>
          <w:r w:rsidR="004B2EAE" w:rsidRPr="004B2EAE">
            <w:rPr>
              <w:color w:val="000000"/>
            </w:rPr>
            <w:t xml:space="preserve">(Horowitz and </w:t>
          </w:r>
          <w:proofErr w:type="spellStart"/>
          <w:r w:rsidR="004B2EAE" w:rsidRPr="004B2EAE">
            <w:rPr>
              <w:color w:val="000000"/>
            </w:rPr>
            <w:t>Hoberecht</w:t>
          </w:r>
          <w:proofErr w:type="spellEnd"/>
          <w:r w:rsidR="004B2EAE" w:rsidRPr="004B2EAE">
            <w:rPr>
              <w:color w:val="000000"/>
            </w:rPr>
            <w:t xml:space="preserve"> 2016)</w:t>
          </w:r>
        </w:sdtContent>
      </w:sdt>
      <w:r w:rsidR="00327283">
        <w:t xml:space="preserve">. </w:t>
      </w:r>
      <w:r>
        <w:t xml:space="preserve">In response to the loss of native oysters, </w:t>
      </w:r>
      <w:r w:rsidR="005169E2" w:rsidRPr="005169E2">
        <w:t>shellfish aquaculture</w:t>
      </w:r>
      <w:r>
        <w:t xml:space="preserve"> is</w:t>
      </w:r>
      <w:r w:rsidRPr="005169E2">
        <w:t xml:space="preserve"> </w:t>
      </w:r>
      <w:r w:rsidR="005169E2" w:rsidRPr="005169E2">
        <w:t>a growing enterprise that confers to people both economic opportunities and food</w:t>
      </w:r>
      <w:r w:rsidR="00327283">
        <w:t xml:space="preserve"> </w:t>
      </w:r>
      <w:sdt>
        <w:sdtPr>
          <w:rPr>
            <w:color w:val="000000"/>
          </w:rPr>
          <w:tag w:val="MENDELEY_CITATION_v3_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"/>
          <w:id w:val="757026781"/>
          <w:placeholder>
            <w:docPart w:val="DefaultPlaceholder_-1854013440"/>
          </w:placeholder>
        </w:sdtPr>
        <w:sdtContent>
          <w:r w:rsidR="004B2EAE" w:rsidRPr="004B2EAE">
            <w:rPr>
              <w:color w:val="000000"/>
            </w:rPr>
            <w:t xml:space="preserve">(Horowitz and </w:t>
          </w:r>
          <w:proofErr w:type="spellStart"/>
          <w:r w:rsidR="004B2EAE" w:rsidRPr="004B2EAE">
            <w:rPr>
              <w:color w:val="000000"/>
            </w:rPr>
            <w:t>Hoberecht</w:t>
          </w:r>
          <w:proofErr w:type="spellEnd"/>
          <w:r w:rsidR="004B2EAE" w:rsidRPr="004B2EAE">
            <w:rPr>
              <w:color w:val="000000"/>
            </w:rPr>
            <w:t xml:space="preserve"> 2016)</w:t>
          </w:r>
        </w:sdtContent>
      </w:sdt>
      <w:r w:rsidR="005169E2" w:rsidRPr="005169E2">
        <w:t xml:space="preserve">. Although shellfish aquaculture offers direct benefits to people, our understanding of its impacts on nearshore ecosystems and associated habitats is incomplete. </w:t>
      </w:r>
    </w:p>
    <w:p w14:paraId="7382B417" w14:textId="2CA921F8" w:rsidR="006F4E5F" w:rsidRDefault="005169E2" w:rsidP="006F4E5F">
      <w:pPr>
        <w:pStyle w:val="NormalWeb"/>
        <w:shd w:val="clear" w:color="auto" w:fill="FFFFFF"/>
        <w:ind w:firstLine="720"/>
      </w:pPr>
      <w:r w:rsidRPr="005169E2">
        <w:t xml:space="preserve">Ecological functions of nearshore habitats, including shellfish aquaculture habitats, are challenging to quantify. Underwater video can describe what species are present in habitats and how they use these habitats. </w:t>
      </w:r>
      <w:r w:rsidR="005F2437">
        <w:t xml:space="preserve">Using underwater cameras to collect data has become </w:t>
      </w:r>
      <w:proofErr w:type="gramStart"/>
      <w:r w:rsidR="005F2437">
        <w:t>common, and</w:t>
      </w:r>
      <w:proofErr w:type="gramEnd"/>
      <w:r w:rsidR="005F2437">
        <w:t xml:space="preserve"> has been used in numerous other studies over the past few years </w:t>
      </w:r>
      <w:sdt>
        <w:sdtPr>
          <w:rPr>
            <w:color w:val="000000"/>
          </w:rPr>
          <w:tag w:val="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"/>
          <w:id w:val="-186835484"/>
          <w:placeholder>
            <w:docPart w:val="DefaultPlaceholder_-1854013440"/>
          </w:placeholder>
        </w:sdtPr>
        <w:sdtContent>
          <w:r w:rsidR="004B2EAE" w:rsidRPr="004B2EAE">
            <w:rPr>
              <w:color w:val="000000"/>
            </w:rPr>
            <w:t xml:space="preserve">(Gross et al. 2018; </w:t>
          </w:r>
          <w:proofErr w:type="spellStart"/>
          <w:r w:rsidR="004B2EAE" w:rsidRPr="004B2EAE">
            <w:rPr>
              <w:color w:val="000000"/>
            </w:rPr>
            <w:t>Muething</w:t>
          </w:r>
          <w:proofErr w:type="spellEnd"/>
          <w:r w:rsidR="004B2EAE" w:rsidRPr="004B2EAE">
            <w:rPr>
              <w:color w:val="000000"/>
            </w:rPr>
            <w:t xml:space="preserve"> et al. 2020; </w:t>
          </w:r>
          <w:proofErr w:type="spellStart"/>
          <w:r w:rsidR="004B2EAE" w:rsidRPr="004B2EAE">
            <w:rPr>
              <w:color w:val="000000"/>
            </w:rPr>
            <w:t>Mercaldo</w:t>
          </w:r>
          <w:proofErr w:type="spellEnd"/>
          <w:r w:rsidR="004B2EAE" w:rsidRPr="004B2EAE">
            <w:rPr>
              <w:color w:val="000000"/>
            </w:rPr>
            <w:t>-Allen et al. 2021; Shinn et al. 2021)</w:t>
          </w:r>
        </w:sdtContent>
      </w:sdt>
      <w:r w:rsidR="005F2437">
        <w:t xml:space="preserve">. </w:t>
      </w:r>
      <w:r w:rsidRPr="005169E2">
        <w:t xml:space="preserve">Over the past several years, I have worked with colleagues at NOAA to deploy underwater video cameras to record fish and crab species occupying shellfish aquaculture and adjacent eelgrass and sediment habitats </w:t>
      </w:r>
      <w:sdt>
        <w:sdtPr>
          <w:rPr>
            <w:color w:val="000000"/>
          </w:rPr>
          <w:tag w:val="MENDELEY_CITATION_v3_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"/>
          <w:id w:val="-1561404211"/>
          <w:placeholder>
            <w:docPart w:val="12F8C484B5424048A94E071F35983F12"/>
          </w:placeholder>
        </w:sdtPr>
        <w:sdtContent>
          <w:r w:rsidR="004B2EAE" w:rsidRPr="004B2EAE">
            <w:rPr>
              <w:color w:val="000000"/>
            </w:rPr>
            <w:t>(Ferriss et al. 2021)</w:t>
          </w:r>
        </w:sdtContent>
      </w:sdt>
      <w:r w:rsidRPr="005169E2">
        <w:t>. We have collected thousands of hours of video, a subset of which I analyzed to identify the species present in these habitat types</w:t>
      </w:r>
      <w:r w:rsidR="00327283">
        <w:t xml:space="preserve"> </w:t>
      </w:r>
      <w:sdt>
        <w:sdtPr>
          <w:rPr>
            <w:color w:val="000000"/>
          </w:rPr>
          <w:tag w:val="MENDELEY_CITATION_v3_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"/>
          <w:id w:val="-1472438033"/>
          <w:placeholder>
            <w:docPart w:val="DefaultPlaceholder_-1854013440"/>
          </w:placeholder>
        </w:sdtPr>
        <w:sdtContent>
          <w:r w:rsidR="004B2EAE" w:rsidRPr="004B2EAE">
            <w:rPr>
              <w:color w:val="000000"/>
            </w:rPr>
            <w:t>(Ferriss et al. 2021)</w:t>
          </w:r>
        </w:sdtContent>
      </w:sdt>
      <w:r w:rsidRPr="005169E2">
        <w:t xml:space="preserve">. However, to understand </w:t>
      </w:r>
      <w:r w:rsidRPr="005169E2">
        <w:lastRenderedPageBreak/>
        <w:t xml:space="preserve">the ecological functions of these habitats more completely, and not just what species are present, we need more information about how those species use the habitat for foraging. </w:t>
      </w:r>
    </w:p>
    <w:p w14:paraId="2457A195" w14:textId="0D792A0E" w:rsidR="006F4E5F" w:rsidRPr="00AE0081" w:rsidRDefault="006F4E5F" w:rsidP="006F4E5F">
      <w:pPr>
        <w:ind w:firstLine="720"/>
        <w:rPr>
          <w:rFonts w:ascii="Times New Roman" w:eastAsia="Times New Roman" w:hAnsi="Times New Roman" w:cs="Times New Roman"/>
        </w:rPr>
      </w:pPr>
      <w:r w:rsidRPr="00AE0081">
        <w:rPr>
          <w:rFonts w:ascii="Times New Roman" w:eastAsia="Times New Roman" w:hAnsi="Times New Roman" w:cs="Times New Roman"/>
        </w:rPr>
        <w:t xml:space="preserve">Advances in stable isotope technology have enabled researchers to use naturally occurring elements as tracers of feeding relationships </w:t>
      </w:r>
      <w:sdt>
        <w:sdtPr>
          <w:rPr>
            <w:rFonts w:ascii="Times New Roman" w:eastAsia="Times New Roman" w:hAnsi="Times New Roman" w:cs="Times New Roman"/>
            <w:color w:val="000000"/>
          </w:rPr>
          <w:tag w:val="MENDELEY_CITATION_v3_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"/>
          <w:id w:val="-1019540408"/>
          <w:placeholder>
            <w:docPart w:val="5A02A579F755924DB2FFBC462AC0D43B"/>
          </w:placeholder>
        </w:sdtPr>
        <w:sdtContent>
          <w:r w:rsidR="004B2EAE" w:rsidRPr="004B2EAE">
            <w:rPr>
              <w:rFonts w:ascii="Times New Roman" w:eastAsia="Times New Roman" w:hAnsi="Times New Roman" w:cs="Times New Roman"/>
              <w:color w:val="000000"/>
            </w:rPr>
            <w:t>(Fry 2006)</w:t>
          </w:r>
        </w:sdtContent>
      </w:sdt>
      <w:r w:rsidRPr="00AE0081">
        <w:rPr>
          <w:rFonts w:ascii="Times New Roman" w:eastAsia="Times New Roman" w:hAnsi="Times New Roman" w:cs="Times New Roman"/>
        </w:rPr>
        <w:t xml:space="preserve">. Stable isotopes are commonly used in ecology to quantify the proportional importance of prey items in a predator’s diet </w:t>
      </w:r>
      <w:sdt>
        <w:sdtPr>
          <w:rPr>
            <w:rFonts w:ascii="Times New Roman" w:eastAsia="Times New Roman" w:hAnsi="Times New Roman" w:cs="Times New Roman"/>
            <w:color w:val="000000"/>
          </w:rPr>
          <w:tag w:val="MENDELEY_CITATION_v3_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"/>
          <w:id w:val="551663826"/>
          <w:placeholder>
            <w:docPart w:val="5A02A579F755924DB2FFBC462AC0D43B"/>
          </w:placeholder>
        </w:sdtPr>
        <w:sdtContent>
          <w:r w:rsidR="004B2EAE" w:rsidRPr="004B2EAE">
            <w:rPr>
              <w:rFonts w:ascii="Times New Roman" w:eastAsia="Times New Roman" w:hAnsi="Times New Roman" w:cs="Times New Roman"/>
              <w:color w:val="000000"/>
            </w:rPr>
            <w:t>(Peterson and Fry 1987; Benstead et al. 2006; Fry 2006)</w:t>
          </w:r>
        </w:sdtContent>
      </w:sdt>
      <w:r w:rsidRPr="00AE0081">
        <w:rPr>
          <w:rFonts w:ascii="Times New Roman" w:eastAsia="Times New Roman" w:hAnsi="Times New Roman" w:cs="Times New Roman"/>
        </w:rPr>
        <w:t xml:space="preserve">; the stable isotope ratios in a consumer’s tissues reflects the proportional contributions of its prey’s isotope ratios. Over time, an individual’s isotopic signature will shift according to its consumption patterns, thus providing clues to dietary changes </w:t>
      </w:r>
      <w:sdt>
        <w:sdtPr>
          <w:rPr>
            <w:rFonts w:ascii="Times New Roman" w:eastAsia="Times New Roman" w:hAnsi="Times New Roman" w:cs="Times New Roman"/>
            <w:color w:val="000000"/>
          </w:rPr>
          <w:tag w:val="MENDELEY_CITATION_v3_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"/>
          <w:id w:val="455532352"/>
          <w:placeholder>
            <w:docPart w:val="5A02A579F755924DB2FFBC462AC0D43B"/>
          </w:placeholder>
        </w:sdtPr>
        <w:sdtContent>
          <w:r w:rsidR="004B2EAE" w:rsidRPr="004B2EAE">
            <w:rPr>
              <w:rFonts w:ascii="Times New Roman" w:eastAsia="Times New Roman" w:hAnsi="Times New Roman" w:cs="Times New Roman"/>
              <w:color w:val="000000"/>
            </w:rPr>
            <w:t>(</w:t>
          </w:r>
          <w:proofErr w:type="spellStart"/>
          <w:r w:rsidR="004B2EAE" w:rsidRPr="004B2EAE">
            <w:rPr>
              <w:rFonts w:ascii="Times New Roman" w:eastAsia="Times New Roman" w:hAnsi="Times New Roman" w:cs="Times New Roman"/>
              <w:color w:val="000000"/>
            </w:rPr>
            <w:t>Sakano</w:t>
          </w:r>
          <w:proofErr w:type="spellEnd"/>
          <w:r w:rsidR="004B2EAE" w:rsidRPr="004B2EAE">
            <w:rPr>
              <w:rFonts w:ascii="Times New Roman" w:eastAsia="Times New Roman" w:hAnsi="Times New Roman" w:cs="Times New Roman"/>
              <w:color w:val="000000"/>
            </w:rPr>
            <w:t xml:space="preserve"> et al. 2005)</w:t>
          </w:r>
        </w:sdtContent>
      </w:sdt>
      <w:r w:rsidRPr="00AE0081">
        <w:rPr>
          <w:rFonts w:ascii="Times New Roman" w:eastAsia="Times New Roman" w:hAnsi="Times New Roman" w:cs="Times New Roman"/>
        </w:rPr>
        <w:t xml:space="preserve">. </w:t>
      </w:r>
      <w:r w:rsidR="00F50086" w:rsidRPr="00AE0081">
        <w:rPr>
          <w:rFonts w:ascii="Times New Roman" w:eastAsia="Times New Roman" w:hAnsi="Times New Roman" w:cs="Times New Roman"/>
        </w:rPr>
        <w:t xml:space="preserve">Two common isotopes are nitrogen 15 (δ15N), used to indicate dietary inputs and trophic position within a food web and marine derived nutrient sources; and carbon 13 (δ13C) which indicates potential sources of energy or dietary inputs </w:t>
      </w:r>
      <w:sdt>
        <w:sdtPr>
          <w:rPr>
            <w:rFonts w:ascii="Times New Roman" w:eastAsia="Times New Roman" w:hAnsi="Times New Roman" w:cs="Times New Roman"/>
            <w:color w:val="000000"/>
          </w:rPr>
          <w:tag w:val="MENDELEY_CITATION_v3_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"/>
          <w:id w:val="1337960399"/>
          <w:placeholder>
            <w:docPart w:val="B1219CC29DEDE94E8DEF7DC1218BD43C"/>
          </w:placeholder>
        </w:sdtPr>
        <w:sdtContent>
          <w:r w:rsidR="004B2EAE" w:rsidRPr="004B2EAE">
            <w:rPr>
              <w:rFonts w:ascii="Times New Roman" w:eastAsia="Times New Roman" w:hAnsi="Times New Roman" w:cs="Times New Roman"/>
              <w:color w:val="000000"/>
            </w:rPr>
            <w:t>(Fry 2006)</w:t>
          </w:r>
        </w:sdtContent>
      </w:sdt>
      <w:r w:rsidR="00F50086" w:rsidRPr="00AE0081">
        <w:rPr>
          <w:rFonts w:ascii="Times New Roman" w:eastAsia="Times New Roman" w:hAnsi="Times New Roman" w:cs="Times New Roman"/>
        </w:rPr>
        <w:t xml:space="preserve">. </w:t>
      </w:r>
      <w:r>
        <w:rPr>
          <w:rFonts w:ascii="Times New Roman" w:eastAsia="Times New Roman" w:hAnsi="Times New Roman" w:cs="Times New Roman"/>
        </w:rPr>
        <w:t xml:space="preserve">Anticipated differences in </w:t>
      </w:r>
      <w:r w:rsidR="00D71F90">
        <w:rPr>
          <w:rFonts w:ascii="Times New Roman" w:eastAsia="Times New Roman" w:hAnsi="Times New Roman" w:cs="Times New Roman"/>
        </w:rPr>
        <w:t xml:space="preserve">carbon and nitrogen </w:t>
      </w:r>
      <w:r>
        <w:rPr>
          <w:rFonts w:ascii="Times New Roman" w:eastAsia="Times New Roman" w:hAnsi="Times New Roman" w:cs="Times New Roman"/>
        </w:rPr>
        <w:t xml:space="preserve">isotopic signatures between farmed and unfarmed tidelands will allow us to model the corresponding diet proportions between these areas for several common species of nearshore crab and fish. </w:t>
      </w:r>
    </w:p>
    <w:p w14:paraId="13890260" w14:textId="237F37E8" w:rsidR="005169E2" w:rsidRPr="005169E2" w:rsidRDefault="005169E2" w:rsidP="00802918">
      <w:pPr>
        <w:pStyle w:val="NormalWeb"/>
        <w:shd w:val="clear" w:color="auto" w:fill="FFFFFF"/>
        <w:snapToGrid w:val="0"/>
        <w:spacing w:before="240" w:beforeAutospacing="0" w:after="240" w:afterAutospacing="0"/>
        <w:rPr>
          <w:b/>
          <w:bCs/>
        </w:rPr>
      </w:pPr>
      <w:r w:rsidRPr="005169E2">
        <w:rPr>
          <w:b/>
          <w:bCs/>
        </w:rPr>
        <w:t>Objectives</w:t>
      </w:r>
    </w:p>
    <w:p w14:paraId="2991D763" w14:textId="7939D2C3" w:rsidR="00AE0081" w:rsidRDefault="005169E2" w:rsidP="00AE0081">
      <w:pPr>
        <w:pStyle w:val="NormalWeb"/>
        <w:shd w:val="clear" w:color="auto" w:fill="FFFFFF"/>
        <w:ind w:firstLine="720"/>
      </w:pPr>
      <w:r w:rsidRPr="005169E2">
        <w:t xml:space="preserve">I will augment the video analysis by collecting new fish and crab </w:t>
      </w:r>
      <w:r w:rsidR="00C11D81">
        <w:t>stable isotope</w:t>
      </w:r>
      <w:r w:rsidRPr="005169E2">
        <w:t xml:space="preserve"> data to identify the foraging potential of shellfish aquaculture for nearshore marine species, and to explore the implications of this potential at a seascape scale. I will characterize crab and fish feeding through the collection of stable isotope</w:t>
      </w:r>
      <w:r w:rsidR="00C11D81">
        <w:t xml:space="preserve">s </w:t>
      </w:r>
      <w:r w:rsidRPr="005169E2">
        <w:t>to determine if diets and energy flow differ among seascapes with varying proportions of eelgrass, bare sediment, and shellfish aquaculture habitat. I will collect my data in Puget Sound in collaboration with tribes and industry (farms at which the video was collected, including Taylor Shellfish, Drayton Harbor</w:t>
      </w:r>
      <w:r w:rsidR="00C11D81">
        <w:t xml:space="preserve"> Oyster Co, </w:t>
      </w:r>
      <w:r w:rsidRPr="005169E2">
        <w:t xml:space="preserve">and Padilla Bay National Estuarine Research Reserve. </w:t>
      </w:r>
    </w:p>
    <w:p w14:paraId="77021EAE" w14:textId="5178AD0D" w:rsidR="005169E2" w:rsidRPr="005169E2" w:rsidRDefault="005169E2" w:rsidP="005169E2">
      <w:pPr>
        <w:pStyle w:val="NormalWeb"/>
        <w:shd w:val="clear" w:color="auto" w:fill="FFFFFF"/>
        <w:ind w:firstLine="720"/>
      </w:pPr>
      <w:r w:rsidRPr="005169E2">
        <w:t>My goal is to quantify foraging behavior using underwater video and stable isotope</w:t>
      </w:r>
      <w:r w:rsidR="00C11D81">
        <w:t xml:space="preserve"> mixing models</w:t>
      </w:r>
      <w:r w:rsidRPr="005169E2">
        <w:t xml:space="preserve"> to generate estimates of percent diet that originate from shellfish farms and percent diet that originate from unfarmed natural areas in the short term (video data) and longer term (stable isotope data). My specific hypotheses are:</w:t>
      </w:r>
    </w:p>
    <w:p w14:paraId="275FECC1" w14:textId="77777777" w:rsidR="005169E2" w:rsidRPr="005169E2" w:rsidRDefault="005169E2" w:rsidP="005169E2">
      <w:pPr>
        <w:pStyle w:val="NormalWeb"/>
        <w:numPr>
          <w:ilvl w:val="0"/>
          <w:numId w:val="2"/>
        </w:numPr>
        <w:shd w:val="clear" w:color="auto" w:fill="FFFFFF"/>
        <w:ind w:left="720"/>
      </w:pPr>
      <w:r w:rsidRPr="005169E2">
        <w:t xml:space="preserve">The contribution of consumed prey originating from aquaculture sites will be highest in seascapes dominated by relatively unproductive (e.g., bare bottoms vs. eelgrass) or developed (e.g., armored shorelines vs. beaches, agricultural vs. vegetated backshore) habitats. </w:t>
      </w:r>
    </w:p>
    <w:p w14:paraId="260A5F30" w14:textId="7F7E076F" w:rsidR="005169E2" w:rsidRPr="005169E2" w:rsidRDefault="005169E2" w:rsidP="005169E2">
      <w:pPr>
        <w:pStyle w:val="NormalWeb"/>
        <w:numPr>
          <w:ilvl w:val="0"/>
          <w:numId w:val="2"/>
        </w:numPr>
        <w:shd w:val="clear" w:color="auto" w:fill="FFFFFF"/>
        <w:ind w:left="720"/>
      </w:pPr>
      <w:r w:rsidRPr="005169E2">
        <w:t>The amount of time fish and crabs are observed feeding will be higher in aquaculture and natural areas with relatively more structure (e.g., oyster flipbags, eelgrass) than in areas with less structure (e.g., clam nets, bare sediment)</w:t>
      </w:r>
      <w:r w:rsidR="00844631">
        <w:t>.</w:t>
      </w:r>
    </w:p>
    <w:p w14:paraId="76F27B51" w14:textId="77777777" w:rsidR="005169E2" w:rsidRPr="005169E2" w:rsidRDefault="005169E2" w:rsidP="005169E2">
      <w:pPr>
        <w:pStyle w:val="NormalWeb"/>
        <w:shd w:val="clear" w:color="auto" w:fill="FFFFFF"/>
        <w:rPr>
          <w:b/>
          <w:bCs/>
        </w:rPr>
      </w:pPr>
      <w:r w:rsidRPr="005169E2">
        <w:rPr>
          <w:b/>
          <w:bCs/>
        </w:rPr>
        <w:t>Methods</w:t>
      </w:r>
    </w:p>
    <w:p w14:paraId="402935B7" w14:textId="6DEFAABC" w:rsidR="004B2EAE" w:rsidRDefault="004B2EAE" w:rsidP="004B2EAE">
      <w:pPr>
        <w:pStyle w:val="NormalWeb"/>
        <w:shd w:val="clear" w:color="auto" w:fill="FFFFFF"/>
        <w:spacing w:before="180" w:beforeAutospacing="0" w:after="180" w:afterAutospacing="0"/>
        <w:ind w:firstLine="720"/>
      </w:pPr>
      <w:r w:rsidRPr="00855903">
        <w:t xml:space="preserve">Data </w:t>
      </w:r>
      <w:r w:rsidR="00133BBF">
        <w:t xml:space="preserve">for chapter 1 </w:t>
      </w:r>
      <w:r w:rsidRPr="00855903">
        <w:t xml:space="preserve">was collected </w:t>
      </w:r>
      <w:r>
        <w:t xml:space="preserve">in the spring and summer of 2017 and 2018. GoPro cameras were placed at seven different shellfish aquaculture sites across North Puget Sound, South Puget Sound, and Hood Canal. Sites were selected based on the shellfish species being farmed, the grow gear present, and the accessibility of the site. The three gear types studied were oyster flipbags (also known as tumble bags), clam nets, and loose oyster bottom culture with is </w:t>
      </w:r>
      <w:r>
        <w:lastRenderedPageBreak/>
        <w:t>roughly comparable to a natural oyster reef. These gear types are the predominant grow-out gear type used by most oyster and clam farms in Puget Sound. Reference sites were selected to be of similar tidal elevation to the farmed areas and consisted of unfarmed eelgrass meadows and mudflats that were located 30 to 60 meters away from the edge of the shellfish farm. This distance from the farms was chosen to minimize potential environmental influences from the shellfish farms, while maintaining similarity in environmental conditions between the farmed and unfarmed reference sites.</w:t>
      </w:r>
    </w:p>
    <w:p w14:paraId="07FE7C3C" w14:textId="25356F75" w:rsidR="004B2EAE" w:rsidRDefault="004B2EAE" w:rsidP="004B2EAE">
      <w:pPr>
        <w:pStyle w:val="NormalWeb"/>
        <w:shd w:val="clear" w:color="auto" w:fill="FFFFFF"/>
        <w:spacing w:before="180" w:beforeAutospacing="0" w:after="180" w:afterAutospacing="0"/>
        <w:ind w:firstLine="720"/>
      </w:pPr>
      <w:r>
        <w:t xml:space="preserve">Cameras were deployed at low tide inside GoPro dive housing cases, with attached timelapse timers which triggered video collection during high tide on the following day. Using cameras to quantify species and behavior is an increasingly common technique that has been used in similar studies </w:t>
      </w:r>
      <w:sdt>
        <w:sdtPr>
          <w:rPr>
            <w:color w:val="000000"/>
          </w:rPr>
          <w:tag w:val="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"/>
          <w:id w:val="-1934654716"/>
          <w:placeholder>
            <w:docPart w:val="F04A5CDA2D749C42BF20710EDD0B98AE"/>
          </w:placeholder>
        </w:sdtPr>
        <w:sdtContent>
          <w:r w:rsidRPr="004B2EAE">
            <w:rPr>
              <w:color w:val="000000"/>
            </w:rPr>
            <w:t xml:space="preserve">(Gross et al. 2018; </w:t>
          </w:r>
          <w:proofErr w:type="spellStart"/>
          <w:r w:rsidRPr="004B2EAE">
            <w:rPr>
              <w:color w:val="000000"/>
            </w:rPr>
            <w:t>Muething</w:t>
          </w:r>
          <w:proofErr w:type="spellEnd"/>
          <w:r w:rsidRPr="004B2EAE">
            <w:rPr>
              <w:color w:val="000000"/>
            </w:rPr>
            <w:t xml:space="preserve"> et al. 2020; </w:t>
          </w:r>
          <w:proofErr w:type="spellStart"/>
          <w:r w:rsidRPr="004B2EAE">
            <w:rPr>
              <w:color w:val="000000"/>
            </w:rPr>
            <w:t>Mercaldo</w:t>
          </w:r>
          <w:proofErr w:type="spellEnd"/>
          <w:r w:rsidRPr="004B2EAE">
            <w:rPr>
              <w:color w:val="000000"/>
            </w:rPr>
            <w:t>-Allen et al. 2021; Shinn et al. 2021; Ferriss et al. 2021)</w:t>
          </w:r>
        </w:sdtContent>
      </w:sdt>
      <w:r>
        <w:t xml:space="preserve"> and which allowed us to capture more observations than would have been possible using dive or snorkel surveys. At each location, Go Pro Hero 3+ and Hero 4 cameras were placed in pairs at the centers of several different aquaculture gear types as well as unfarmed reference areas. Cameras were deployed in pairs so that there would be a backup camera if one camera failed to record properly. </w:t>
      </w:r>
    </w:p>
    <w:p w14:paraId="48F0B99A" w14:textId="77777777" w:rsidR="004B2EAE" w:rsidRDefault="004B2EAE" w:rsidP="004B2EAE">
      <w:pPr>
        <w:pStyle w:val="NormalWeb"/>
        <w:shd w:val="clear" w:color="auto" w:fill="FFFFFF"/>
        <w:spacing w:before="180" w:beforeAutospacing="0" w:after="180" w:afterAutospacing="0"/>
        <w:ind w:firstLine="720"/>
      </w:pPr>
      <w:r>
        <w:t xml:space="preserve">The cameras were mounted on individual pieces of PVC pipe approximately 30cm above the benthos, facing down at a 20-degree angle. Two small PVC stakes were placed in front of each pair of cameras to mark a one-meter square of visibility starting from the bottom edge of the camera frame of view. Each site had two video collections per summer between June and August of 2017 and 2018. Preliminary results indicated that visibility was best at or near slack tide. Videos were collected for 2 minutes every 10 minutes for 1.5 hours on either side of high tide when visibility was generally highest. If available, morning high tides were used for analysis due to improved visibility in morning versus afternoon tides. During tidal cycles where daylight morning high tides were not available, afternoon high tides were used for analysis instead. </w:t>
      </w:r>
    </w:p>
    <w:p w14:paraId="7DD64407" w14:textId="28EC9ACA" w:rsidR="004B2EAE" w:rsidRPr="008979B3" w:rsidRDefault="004B2EAE" w:rsidP="004B2EAE">
      <w:pPr>
        <w:pStyle w:val="NormalWeb"/>
        <w:shd w:val="clear" w:color="auto" w:fill="FFFFFF"/>
        <w:spacing w:before="180" w:beforeAutospacing="0" w:after="180" w:afterAutospacing="0"/>
        <w:ind w:firstLine="720"/>
      </w:pPr>
      <w:r>
        <w:t xml:space="preserve">After cameras were retrieved, 10 video segments were selected for analysis from each habitat type. Of these, five videos were from timelapse that were recorded over the course of an hour prior to high tide, and five videos recorded over the course of an hour directly after high tide, for a total of 20 minutes of video analyzed from each pair of cameras in each habitat type. In all, several thousand hours of video were collected, of which approximately 75 hours was analyzed for species and behavioral observations. For more information on how this data was collected, see </w:t>
      </w:r>
      <w:sdt>
        <w:sdtPr>
          <w:rPr>
            <w:color w:val="000000"/>
          </w:rPr>
          <w:tag w:val="MENDELEY_CITATION_v3_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"/>
          <w:id w:val="1951892056"/>
          <w:placeholder>
            <w:docPart w:val="F04A5CDA2D749C42BF20710EDD0B98AE"/>
          </w:placeholder>
        </w:sdtPr>
        <w:sdtContent>
          <w:r w:rsidRPr="004B2EAE">
            <w:rPr>
              <w:color w:val="000000"/>
            </w:rPr>
            <w:t>(Ferriss et al. 2021)</w:t>
          </w:r>
        </w:sdtContent>
      </w:sdt>
      <w:r>
        <w:t>.</w:t>
      </w:r>
    </w:p>
    <w:p w14:paraId="1FFCC5C5" w14:textId="21FAB385" w:rsidR="004B2EAE" w:rsidRDefault="004B2EAE" w:rsidP="004B2EAE">
      <w:pPr>
        <w:pStyle w:val="NormalWeb"/>
        <w:shd w:val="clear" w:color="auto" w:fill="FFFFFF"/>
        <w:spacing w:before="180" w:beforeAutospacing="0" w:after="180" w:afterAutospacing="0"/>
        <w:ind w:firstLine="720"/>
      </w:pPr>
      <w:r>
        <w:t xml:space="preserve">Using the video analysis software BORIS </w:t>
      </w:r>
      <w:sdt>
        <w:sdtPr>
          <w:rPr>
            <w:color w:val="000000"/>
          </w:rPr>
          <w:tag w:val="MENDELEY_CITATION_v3_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"/>
          <w:id w:val="-335614356"/>
          <w:placeholder>
            <w:docPart w:val="F04A5CDA2D749C42BF20710EDD0B98AE"/>
          </w:placeholder>
        </w:sdtPr>
        <w:sdtContent>
          <w:r w:rsidRPr="004B2EAE">
            <w:rPr>
              <w:color w:val="000000"/>
            </w:rPr>
            <w:t>(</w:t>
          </w:r>
          <w:proofErr w:type="spellStart"/>
          <w:r w:rsidRPr="004B2EAE">
            <w:rPr>
              <w:color w:val="000000"/>
            </w:rPr>
            <w:t>Friard</w:t>
          </w:r>
          <w:proofErr w:type="spellEnd"/>
          <w:r w:rsidRPr="004B2EAE">
            <w:rPr>
              <w:color w:val="000000"/>
            </w:rPr>
            <w:t xml:space="preserve"> and </w:t>
          </w:r>
          <w:proofErr w:type="spellStart"/>
          <w:r w:rsidRPr="004B2EAE">
            <w:rPr>
              <w:color w:val="000000"/>
            </w:rPr>
            <w:t>Gamba</w:t>
          </w:r>
          <w:proofErr w:type="spellEnd"/>
          <w:r w:rsidRPr="004B2EAE">
            <w:rPr>
              <w:color w:val="000000"/>
            </w:rPr>
            <w:t xml:space="preserve"> 2016)</w:t>
          </w:r>
        </w:sdtContent>
      </w:sdt>
      <w:r>
        <w:t>, counts of fish and crabs observed within a one-meter square area were counted from each video. Each organism observation was also assigned a feeding behavior classification. Organisms were grouped as either observed to be actively feeding or observed to not be feeding. Videos were ranked as either low, medium, or high visibility to account for potential observer bias resulting from different water quality conditions across the study sites which could have obscured observations or behaviors in lower visibility videos.</w:t>
      </w:r>
      <w:r w:rsidRPr="000B05A2">
        <w:t xml:space="preserve"> </w:t>
      </w:r>
    </w:p>
    <w:p w14:paraId="3F3BC88B" w14:textId="397978F0" w:rsidR="004B2EAE" w:rsidRDefault="004B2EAE" w:rsidP="004B2EAE">
      <w:pPr>
        <w:pStyle w:val="NormalWeb"/>
        <w:shd w:val="clear" w:color="auto" w:fill="FFFFFF"/>
        <w:spacing w:before="180" w:beforeAutospacing="0" w:after="180" w:afterAutospacing="0"/>
        <w:ind w:firstLine="720"/>
      </w:pPr>
      <w:r>
        <w:t xml:space="preserve">Observations from each 2-minute video were summed across the 10 videos analyzed from each habitat type on a given date, to calculate the sum of each species and behavior combination observed. We obtained a total of 393 crab observations, 244 demersal fish observations, and 2,043 pelagic fish observations across all seven farm sites. Crabs were not </w:t>
      </w:r>
      <w:r>
        <w:lastRenderedPageBreak/>
        <w:t xml:space="preserve">separated further into species or other groupings due to visual difficulty with correctly identifying crab species on video. </w:t>
      </w:r>
    </w:p>
    <w:p w14:paraId="365F00A2" w14:textId="7AA6BD6A" w:rsidR="008A29B7" w:rsidRDefault="008A29B7" w:rsidP="008A29B7">
      <w:pPr>
        <w:pStyle w:val="NormalWeb"/>
        <w:shd w:val="clear" w:color="auto" w:fill="FFFFFF"/>
        <w:ind w:firstLine="720"/>
      </w:pPr>
      <w:r>
        <w:t xml:space="preserve">Video data consists of behavior count data derived from underwater video of species observed in different nearshore environments across several sites in North Puget Sound. Behavior data will be analyzed to examine the extent to which species feed more frequently in farmed versus unfarmed control areas. Generalized linear mixed models will be used for modeling. Predictor variables will include fixed effects of habitat type and visibility, and a random effect of site. Models will be ranked based on AICc values, and model averaging will be employed if there are multiple competing models within delta AICc 2.0 of the top </w:t>
      </w:r>
      <w:proofErr w:type="gramStart"/>
      <w:r>
        <w:t>model</w:t>
      </w:r>
      <w:proofErr w:type="gramEnd"/>
      <w:r>
        <w:t xml:space="preserve">. </w:t>
      </w:r>
    </w:p>
    <w:p w14:paraId="4F71CC2F" w14:textId="66D58F4F" w:rsidR="005169E2" w:rsidRPr="005169E2" w:rsidRDefault="005169E2" w:rsidP="005169E2">
      <w:pPr>
        <w:pStyle w:val="NormalWeb"/>
        <w:shd w:val="clear" w:color="auto" w:fill="FFFFFF"/>
        <w:ind w:firstLine="720"/>
      </w:pPr>
      <w:r w:rsidRPr="005169E2">
        <w:t xml:space="preserve">I conducted initial sampling </w:t>
      </w:r>
      <w:r w:rsidR="00133BBF">
        <w:t xml:space="preserve">for chapter 2 </w:t>
      </w:r>
      <w:r w:rsidRPr="005169E2">
        <w:t xml:space="preserve">in Padilla Bay, Samish Bay, and Drayton Harbor during the summer of 2021, with larger scale final sampling </w:t>
      </w:r>
      <w:r w:rsidR="00C11D81">
        <w:t>completed</w:t>
      </w:r>
      <w:r w:rsidRPr="005169E2">
        <w:t xml:space="preserve"> </w:t>
      </w:r>
      <w:r w:rsidR="00C11D81">
        <w:t xml:space="preserve">in </w:t>
      </w:r>
      <w:r w:rsidRPr="005169E2">
        <w:t>the summer of 2022. At each location, I will estimate the percent of an organism’s diet that originates from farmed areas versus natural areas for several nearshore species, including Dungeness crabs</w:t>
      </w:r>
      <w:r w:rsidR="000C5206">
        <w:t xml:space="preserve"> (</w:t>
      </w:r>
      <w:proofErr w:type="spellStart"/>
      <w:r w:rsidR="000C5206" w:rsidRPr="000C5206">
        <w:rPr>
          <w:i/>
          <w:iCs/>
        </w:rPr>
        <w:t>Metacarcinus</w:t>
      </w:r>
      <w:proofErr w:type="spellEnd"/>
      <w:r w:rsidR="000C5206" w:rsidRPr="000C5206">
        <w:rPr>
          <w:i/>
          <w:iCs/>
        </w:rPr>
        <w:t xml:space="preserve"> magister</w:t>
      </w:r>
      <w:r w:rsidR="000C5206">
        <w:t>)</w:t>
      </w:r>
      <w:r w:rsidRPr="005169E2">
        <w:t>, graceful crabs</w:t>
      </w:r>
      <w:r w:rsidR="000C5206">
        <w:t xml:space="preserve"> (</w:t>
      </w:r>
      <w:proofErr w:type="spellStart"/>
      <w:r w:rsidR="000C5206" w:rsidRPr="000C5206">
        <w:rPr>
          <w:i/>
          <w:iCs/>
        </w:rPr>
        <w:t>Metacarcinus</w:t>
      </w:r>
      <w:proofErr w:type="spellEnd"/>
      <w:r w:rsidR="000C5206" w:rsidRPr="000C5206">
        <w:rPr>
          <w:i/>
          <w:iCs/>
        </w:rPr>
        <w:t xml:space="preserve"> </w:t>
      </w:r>
      <w:proofErr w:type="spellStart"/>
      <w:r w:rsidR="000C5206" w:rsidRPr="000C5206">
        <w:rPr>
          <w:i/>
          <w:iCs/>
        </w:rPr>
        <w:t>gracilis</w:t>
      </w:r>
      <w:proofErr w:type="spellEnd"/>
      <w:r w:rsidR="000C5206">
        <w:t>)</w:t>
      </w:r>
      <w:r w:rsidRPr="005169E2">
        <w:t>, shiner perch</w:t>
      </w:r>
      <w:r w:rsidR="000C5206">
        <w:t xml:space="preserve"> (</w:t>
      </w:r>
      <w:proofErr w:type="spellStart"/>
      <w:r w:rsidR="000C5206" w:rsidRPr="000C5206">
        <w:rPr>
          <w:i/>
          <w:iCs/>
        </w:rPr>
        <w:t>Cymatogaster</w:t>
      </w:r>
      <w:proofErr w:type="spellEnd"/>
      <w:r w:rsidR="000C5206" w:rsidRPr="000C5206">
        <w:rPr>
          <w:i/>
          <w:iCs/>
        </w:rPr>
        <w:t xml:space="preserve"> </w:t>
      </w:r>
      <w:proofErr w:type="spellStart"/>
      <w:r w:rsidR="000C5206" w:rsidRPr="000C5206">
        <w:rPr>
          <w:i/>
          <w:iCs/>
        </w:rPr>
        <w:t>aggregata</w:t>
      </w:r>
      <w:proofErr w:type="spellEnd"/>
      <w:r w:rsidR="000C5206">
        <w:t>)</w:t>
      </w:r>
      <w:r w:rsidRPr="005169E2">
        <w:t>, English sole</w:t>
      </w:r>
      <w:r w:rsidR="000C5206">
        <w:t xml:space="preserve"> (</w:t>
      </w:r>
      <w:proofErr w:type="spellStart"/>
      <w:r w:rsidR="000C5206" w:rsidRPr="000C5206">
        <w:rPr>
          <w:i/>
          <w:iCs/>
        </w:rPr>
        <w:t>Parophrys</w:t>
      </w:r>
      <w:proofErr w:type="spellEnd"/>
      <w:r w:rsidR="000C5206" w:rsidRPr="000C5206">
        <w:rPr>
          <w:i/>
          <w:iCs/>
        </w:rPr>
        <w:t xml:space="preserve"> </w:t>
      </w:r>
      <w:proofErr w:type="spellStart"/>
      <w:r w:rsidR="000C5206" w:rsidRPr="000C5206">
        <w:rPr>
          <w:i/>
          <w:iCs/>
        </w:rPr>
        <w:t>vetulus</w:t>
      </w:r>
      <w:proofErr w:type="spellEnd"/>
      <w:r w:rsidR="000C5206">
        <w:t>)</w:t>
      </w:r>
      <w:r w:rsidRPr="005169E2">
        <w:t>, staghorn sculpin</w:t>
      </w:r>
      <w:r w:rsidR="000C5206">
        <w:t xml:space="preserve"> (</w:t>
      </w:r>
      <w:proofErr w:type="spellStart"/>
      <w:r w:rsidR="000C5206" w:rsidRPr="000C5206">
        <w:rPr>
          <w:i/>
          <w:iCs/>
        </w:rPr>
        <w:t>Leptocottus</w:t>
      </w:r>
      <w:proofErr w:type="spellEnd"/>
      <w:r w:rsidR="000C5206" w:rsidRPr="000C5206">
        <w:rPr>
          <w:i/>
          <w:iCs/>
        </w:rPr>
        <w:t xml:space="preserve"> </w:t>
      </w:r>
      <w:proofErr w:type="spellStart"/>
      <w:r w:rsidR="000C5206" w:rsidRPr="000C5206">
        <w:rPr>
          <w:i/>
          <w:iCs/>
        </w:rPr>
        <w:t>armatus</w:t>
      </w:r>
      <w:proofErr w:type="spellEnd"/>
      <w:r w:rsidR="000C5206">
        <w:t>)</w:t>
      </w:r>
      <w:r w:rsidRPr="005169E2">
        <w:t>, and stickleback</w:t>
      </w:r>
      <w:r w:rsidR="000C5206">
        <w:t xml:space="preserve"> (</w:t>
      </w:r>
      <w:proofErr w:type="spellStart"/>
      <w:r w:rsidR="000C5206" w:rsidRPr="000C5206">
        <w:rPr>
          <w:i/>
          <w:iCs/>
        </w:rPr>
        <w:t>Gasterosteus</w:t>
      </w:r>
      <w:proofErr w:type="spellEnd"/>
      <w:r w:rsidR="000C5206" w:rsidRPr="000C5206">
        <w:rPr>
          <w:i/>
          <w:iCs/>
        </w:rPr>
        <w:t xml:space="preserve"> aculeatus</w:t>
      </w:r>
      <w:r w:rsidR="000C5206">
        <w:t>)</w:t>
      </w:r>
      <w:r w:rsidRPr="005169E2">
        <w:t xml:space="preserve">. </w:t>
      </w:r>
      <w:r w:rsidR="00211FDF">
        <w:t>Because</w:t>
      </w:r>
      <w:r w:rsidR="00211FDF" w:rsidRPr="005169E2">
        <w:t xml:space="preserve"> </w:t>
      </w:r>
      <w:r w:rsidRPr="005169E2">
        <w:t xml:space="preserve">Padilla Bay does not have any shellfish farms, this site will serve as a </w:t>
      </w:r>
      <w:r w:rsidR="00211FDF">
        <w:t>reference</w:t>
      </w:r>
      <w:r w:rsidR="00211FDF" w:rsidRPr="005169E2">
        <w:t xml:space="preserve"> </w:t>
      </w:r>
      <w:r w:rsidRPr="005169E2">
        <w:t>site. Nearshore species w</w:t>
      </w:r>
      <w:r w:rsidR="00C11D81">
        <w:t>ere</w:t>
      </w:r>
      <w:r w:rsidRPr="005169E2">
        <w:t xml:space="preserve"> targeted with beach seines at low tide, along with opportunistic hand collection of crabs when possible. </w:t>
      </w:r>
      <w:r w:rsidR="00C11D81">
        <w:t>Crab pots were deployed concurrently with beach seining to try to trap additional crabs while we were in the field.</w:t>
      </w:r>
    </w:p>
    <w:p w14:paraId="13D4AE55" w14:textId="0108B58D" w:rsidR="00C11D81" w:rsidRDefault="005169E2" w:rsidP="00C11D81">
      <w:pPr>
        <w:pStyle w:val="NormalWeb"/>
        <w:shd w:val="clear" w:color="auto" w:fill="FFFFFF"/>
      </w:pPr>
      <w:r w:rsidRPr="005169E2">
        <w:tab/>
        <w:t>I also collect</w:t>
      </w:r>
      <w:r w:rsidR="00C11D81">
        <w:t>ed</w:t>
      </w:r>
      <w:r w:rsidRPr="005169E2">
        <w:t xml:space="preserve"> diet sources for these species concurrently within shellfish farms, as well as in unfarmed reference areas within each bay. Collection at each site include</w:t>
      </w:r>
      <w:r w:rsidR="00C11D81">
        <w:t>d</w:t>
      </w:r>
      <w:r w:rsidRPr="005169E2">
        <w:t xml:space="preserve"> common prey items such as amphipods, along with common invertebrates such as shore crabs and several species of intertidal snail. Eelgrass, algae, epiphytes, and gut balls from filter feeders (Pacific oysters and manila clams) will serve as indicators of primary production at each site.</w:t>
      </w:r>
      <w:r w:rsidR="0004244A">
        <w:t xml:space="preserve"> Alternatively, </w:t>
      </w:r>
      <w:r w:rsidR="00C11D81">
        <w:t xml:space="preserve">mud and bubble </w:t>
      </w:r>
      <w:r w:rsidR="0004244A">
        <w:t>snails</w:t>
      </w:r>
      <w:r w:rsidR="00670797">
        <w:t>, which graze on epiphytic algae,</w:t>
      </w:r>
      <w:r w:rsidR="0004244A">
        <w:t xml:space="preserve"> can be used to quantify the primary productivity</w:t>
      </w:r>
      <w:r w:rsidR="00C11D81">
        <w:t xml:space="preserve"> (Scheuerell, personal communication)</w:t>
      </w:r>
      <w:r w:rsidR="0004244A">
        <w:t xml:space="preserve">. </w:t>
      </w:r>
      <w:r w:rsidR="00C11D81">
        <w:t xml:space="preserve">These snails are ideal because they are ubiquitous across the sample </w:t>
      </w:r>
      <w:proofErr w:type="gramStart"/>
      <w:r w:rsidR="00C11D81">
        <w:t>sites, and</w:t>
      </w:r>
      <w:proofErr w:type="gramEnd"/>
      <w:r w:rsidR="00C11D81">
        <w:t xml:space="preserve"> provide a consistent proxy of primary productivity across the </w:t>
      </w:r>
      <w:r w:rsidR="00802918">
        <w:t>sites.</w:t>
      </w:r>
    </w:p>
    <w:p w14:paraId="7E2E178E" w14:textId="3A50C1DE" w:rsidR="005169E2" w:rsidRDefault="005169E2" w:rsidP="00C11D81">
      <w:pPr>
        <w:pStyle w:val="NormalWeb"/>
        <w:shd w:val="clear" w:color="auto" w:fill="FFFFFF"/>
      </w:pPr>
      <w:r w:rsidRPr="005169E2">
        <w:tab/>
        <w:t xml:space="preserve">All samples </w:t>
      </w:r>
      <w:r w:rsidR="003A7A15">
        <w:t>will be</w:t>
      </w:r>
      <w:r w:rsidR="003A7A15" w:rsidRPr="005169E2">
        <w:t xml:space="preserve"> </w:t>
      </w:r>
      <w:r w:rsidRPr="005169E2">
        <w:t xml:space="preserve">dissected to obtain tissue samples for stable isotope analysis. Dorsal muscle plugs </w:t>
      </w:r>
      <w:r w:rsidR="003A7A15">
        <w:t>will be</w:t>
      </w:r>
      <w:r w:rsidR="003A7A15" w:rsidDel="003A7A15">
        <w:t xml:space="preserve"> </w:t>
      </w:r>
      <w:r w:rsidRPr="005169E2">
        <w:t xml:space="preserve">extracted from each fish, and claw muscle taken from each crab. All samples </w:t>
      </w:r>
      <w:r w:rsidR="003A7A15">
        <w:t>will be</w:t>
      </w:r>
      <w:r w:rsidR="003A7A15" w:rsidDel="003A7A15">
        <w:t xml:space="preserve"> </w:t>
      </w:r>
      <w:r w:rsidRPr="005169E2">
        <w:t xml:space="preserve">freeze dried, pulverized, weighed into tin capsules, and analyzed on a mass spectrometer at UW to measure their carbon and nitrogen isotope ratios. Using the stable isotope mixing model </w:t>
      </w:r>
      <w:proofErr w:type="spellStart"/>
      <w:r w:rsidRPr="005169E2">
        <w:t>MixSIAR</w:t>
      </w:r>
      <w:proofErr w:type="spellEnd"/>
      <w:r w:rsidRPr="005169E2">
        <w:t xml:space="preserve"> </w:t>
      </w:r>
      <w:sdt>
        <w:sdtPr>
          <w:rPr>
            <w:color w:val="000000"/>
          </w:rPr>
          <w:tag w:val="MENDELEY_CITATION_v3_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"/>
          <w:id w:val="-2114200835"/>
          <w:placeholder>
            <w:docPart w:val="D77BDD5144E648449954D396D166DB8D"/>
          </w:placeholder>
        </w:sdtPr>
        <w:sdtContent>
          <w:r w:rsidR="004B2EAE" w:rsidRPr="004B2EAE">
            <w:rPr>
              <w:color w:val="000000"/>
            </w:rPr>
            <w:t>(Stock and Semmens 2018)</w:t>
          </w:r>
        </w:sdtContent>
      </w:sdt>
      <w:r w:rsidRPr="005169E2">
        <w:t xml:space="preserve">, I will estimate the percent diet that originates from farmed areas </w:t>
      </w:r>
      <w:r w:rsidR="0004244A">
        <w:t xml:space="preserve">and unfarmed areas </w:t>
      </w:r>
      <w:r w:rsidRPr="005169E2">
        <w:t>for each target species</w:t>
      </w:r>
      <w:r w:rsidR="00561AD5">
        <w:t xml:space="preserve"> using i</w:t>
      </w:r>
      <w:r w:rsidR="008436EE">
        <w:t>ndividual mixing models for each species</w:t>
      </w:r>
      <w:r w:rsidR="00561AD5">
        <w:t>.</w:t>
      </w:r>
      <w:r w:rsidR="00EF232F">
        <w:t xml:space="preserve"> A fixed effect of site will be added to the mixing model to quantify differences across different habitat types. </w:t>
      </w:r>
    </w:p>
    <w:p w14:paraId="11213004" w14:textId="2DFA57B0" w:rsidR="00D03742" w:rsidRDefault="00D03742" w:rsidP="005169E2">
      <w:pPr>
        <w:pStyle w:val="NormalWeb"/>
        <w:shd w:val="clear" w:color="auto" w:fill="FFFFFF"/>
        <w:rPr>
          <w:b/>
          <w:bCs/>
        </w:rPr>
      </w:pPr>
      <w:r w:rsidRPr="00D03742">
        <w:rPr>
          <w:b/>
          <w:bCs/>
        </w:rPr>
        <w:t>Results</w:t>
      </w:r>
    </w:p>
    <w:p w14:paraId="653530C5" w14:textId="0AFA2EEA" w:rsidR="007A194F" w:rsidRPr="00802918" w:rsidRDefault="005709E3" w:rsidP="005169E2">
      <w:pPr>
        <w:pStyle w:val="NormalWeb"/>
        <w:shd w:val="clear" w:color="auto" w:fill="FFFFFF"/>
        <w:rPr>
          <w:u w:val="single"/>
        </w:rPr>
      </w:pPr>
      <w:r w:rsidRPr="00802918">
        <w:rPr>
          <w:u w:val="single"/>
        </w:rPr>
        <w:t>Chapter 1</w:t>
      </w:r>
      <w:r w:rsidR="007A194F" w:rsidRPr="00802918">
        <w:rPr>
          <w:u w:val="single"/>
        </w:rPr>
        <w:t xml:space="preserve"> - F</w:t>
      </w:r>
      <w:r w:rsidR="00262FDD" w:rsidRPr="00802918">
        <w:rPr>
          <w:u w:val="single"/>
        </w:rPr>
        <w:t xml:space="preserve">requency of feeding by species </w:t>
      </w:r>
      <w:r w:rsidR="00A650D1" w:rsidRPr="00802918">
        <w:rPr>
          <w:u w:val="single"/>
        </w:rPr>
        <w:t xml:space="preserve">functional group </w:t>
      </w:r>
      <w:r w:rsidR="00262FDD" w:rsidRPr="00802918">
        <w:rPr>
          <w:u w:val="single"/>
        </w:rPr>
        <w:t>at different habitat types</w:t>
      </w:r>
    </w:p>
    <w:p w14:paraId="5E521B98" w14:textId="19F091E8" w:rsidR="00A650D1" w:rsidRDefault="007A194F" w:rsidP="005169E2">
      <w:pPr>
        <w:pStyle w:val="NormalWeb"/>
        <w:shd w:val="clear" w:color="auto" w:fill="FFFFFF"/>
      </w:pPr>
      <w:r>
        <w:lastRenderedPageBreak/>
        <w:t xml:space="preserve">Results from the </w:t>
      </w:r>
      <w:r w:rsidR="005709E3">
        <w:t xml:space="preserve">GLMM will </w:t>
      </w:r>
      <w:r>
        <w:t xml:space="preserve">allow me to </w:t>
      </w:r>
      <w:r w:rsidR="005709E3">
        <w:t xml:space="preserve">evaluate and rank which habitats were most frequently used for feeding by the different species functional groups. </w:t>
      </w:r>
      <w:r w:rsidR="006F35B5">
        <w:t xml:space="preserve">Preliminary results suggest that </w:t>
      </w:r>
      <w:r w:rsidR="00405356">
        <w:t xml:space="preserve">pelagic fish such as surf perch fed most frequently in eelgrass and clam net habitat, demersal fish such as flatfish fed most frequently in mudflats and oyster </w:t>
      </w:r>
      <w:proofErr w:type="spellStart"/>
      <w:r w:rsidR="00405356">
        <w:t>flipbag</w:t>
      </w:r>
      <w:proofErr w:type="spellEnd"/>
      <w:r w:rsidR="00405356">
        <w:t xml:space="preserve"> habitats, and crabs (primarily larger cancer crabs) fed most frequently in mudflat habitat. These results are in line with several previous studies on structure preferences for common species within each of these functional groups.</w:t>
      </w:r>
      <w:r w:rsidR="00140C53">
        <w:t xml:space="preserve"> </w:t>
      </w:r>
    </w:p>
    <w:p w14:paraId="2E1EBF22" w14:textId="196044C4" w:rsidR="006F35B5" w:rsidRPr="00F66293" w:rsidRDefault="005709E3" w:rsidP="005169E2">
      <w:pPr>
        <w:pStyle w:val="NormalWeb"/>
        <w:shd w:val="clear" w:color="auto" w:fill="FFFFFF"/>
        <w:rPr>
          <w:u w:val="single"/>
        </w:rPr>
      </w:pPr>
      <w:r w:rsidRPr="00F66293">
        <w:rPr>
          <w:u w:val="single"/>
        </w:rPr>
        <w:t>Chapter 2</w:t>
      </w:r>
      <w:r w:rsidR="007A194F" w:rsidRPr="00F66293">
        <w:rPr>
          <w:u w:val="single"/>
        </w:rPr>
        <w:t xml:space="preserve"> </w:t>
      </w:r>
      <w:r w:rsidR="00405356" w:rsidRPr="00F66293">
        <w:rPr>
          <w:u w:val="single"/>
        </w:rPr>
        <w:t>–</w:t>
      </w:r>
      <w:r w:rsidR="007A194F" w:rsidRPr="00F66293">
        <w:rPr>
          <w:u w:val="single"/>
        </w:rPr>
        <w:t xml:space="preserve"> Diet composition</w:t>
      </w:r>
      <w:r w:rsidR="00262FDD" w:rsidRPr="00F66293">
        <w:rPr>
          <w:u w:val="single"/>
        </w:rPr>
        <w:t xml:space="preserve"> as a function of habitat </w:t>
      </w:r>
    </w:p>
    <w:p w14:paraId="2D706525" w14:textId="7188D7C1" w:rsidR="006F35B5" w:rsidRDefault="00D42908" w:rsidP="005169E2">
      <w:pPr>
        <w:pStyle w:val="NormalWeb"/>
        <w:shd w:val="clear" w:color="auto" w:fill="FFFFFF"/>
      </w:pPr>
      <w:r>
        <w:t xml:space="preserve">Samples from Padilla Bay (which has no aquaculture, and where 100% of the diet is </w:t>
      </w:r>
      <w:r w:rsidR="00A36830">
        <w:t xml:space="preserve">assumed to be </w:t>
      </w:r>
      <w:r>
        <w:t>from unfarmed areas) will be used as a reference to determine if the model over-assigns feeding to farms. Estimates can be corrected if needed based on this data</w:t>
      </w:r>
      <w:r w:rsidR="00E774D4">
        <w:t xml:space="preserve">. For example, if consumers from Padilla Bay are estimated to derive 20% of their diets from aquaculture, then we know that the models are over-estimating consumption from aquaculture by about </w:t>
      </w:r>
      <w:r w:rsidR="006F35B5">
        <w:t>20%. E</w:t>
      </w:r>
      <w:r w:rsidR="00E774D4">
        <w:t xml:space="preserve">stimates from the other sites that do contain aquaculture can be adjusted accordingly. </w:t>
      </w:r>
    </w:p>
    <w:p w14:paraId="735D8D73" w14:textId="41098637" w:rsidR="00405356" w:rsidRPr="005709E3" w:rsidRDefault="00405356" w:rsidP="005169E2">
      <w:pPr>
        <w:pStyle w:val="NormalWeb"/>
        <w:shd w:val="clear" w:color="auto" w:fill="FFFFFF"/>
      </w:pPr>
      <w:r>
        <w:t>Results from this chapter will consist of estimates of diet proportions coming from farmed oyster flipbags and unfarmed eelgrass meadows. Whereas results from chapter 1 were derived from behavioral observations</w:t>
      </w:r>
      <w:r w:rsidR="00A36830">
        <w:t xml:space="preserve"> and consisted of behavioral ranking by habitats</w:t>
      </w:r>
      <w:r>
        <w:t xml:space="preserve">, chapter 2 results will be </w:t>
      </w:r>
      <w:r w:rsidR="00E67AD7">
        <w:t>estimated</w:t>
      </w:r>
      <w:r>
        <w:t xml:space="preserve"> from the isotopic makeup of diet items </w:t>
      </w:r>
      <w:r w:rsidR="00310B56">
        <w:t xml:space="preserve">(primary productivity) collected from oyster </w:t>
      </w:r>
      <w:proofErr w:type="spellStart"/>
      <w:r w:rsidR="00310B56">
        <w:t>flipbag</w:t>
      </w:r>
      <w:proofErr w:type="spellEnd"/>
      <w:r w:rsidR="00310B56">
        <w:t xml:space="preserve"> and nearby eelgrass meadow</w:t>
      </w:r>
      <w:r w:rsidR="00944542">
        <w:t xml:space="preserve"> habitat</w:t>
      </w:r>
      <w:r w:rsidR="00310B56">
        <w:t xml:space="preserve">, </w:t>
      </w:r>
      <w:r>
        <w:t>and consumers</w:t>
      </w:r>
      <w:r w:rsidR="00310B56">
        <w:t xml:space="preserve"> (fish and crabs)</w:t>
      </w:r>
      <w:r w:rsidR="00944542">
        <w:t xml:space="preserve"> collected in the same overall area</w:t>
      </w:r>
      <w:r>
        <w:t xml:space="preserve">. </w:t>
      </w:r>
      <w:r w:rsidR="00944542">
        <w:t xml:space="preserve">A hypothetical example result could be: Staghorn sculpin living in proximity to oyster farms are estimated to derive 60% of their overall diet from farmed areas, and 40% of their diet from unfarmed eelgrass meadows. </w:t>
      </w:r>
    </w:p>
    <w:p w14:paraId="4916F097" w14:textId="0B2A27D2" w:rsidR="00561AD5" w:rsidRPr="005169E2" w:rsidRDefault="00D03742" w:rsidP="005169E2">
      <w:pPr>
        <w:pStyle w:val="NormalWeb"/>
        <w:shd w:val="clear" w:color="auto" w:fill="FFFFFF"/>
        <w:rPr>
          <w:b/>
          <w:bCs/>
        </w:rPr>
      </w:pPr>
      <w:r>
        <w:rPr>
          <w:b/>
          <w:bCs/>
        </w:rPr>
        <w:t>Interpretation</w:t>
      </w:r>
      <w:r w:rsidR="00262FDD">
        <w:t xml:space="preserve"> </w:t>
      </w:r>
      <w:r w:rsidR="005709E3">
        <w:rPr>
          <w:b/>
          <w:bCs/>
        </w:rPr>
        <w:t xml:space="preserve">and </w:t>
      </w:r>
      <w:r>
        <w:rPr>
          <w:b/>
          <w:bCs/>
        </w:rPr>
        <w:t>Significance</w:t>
      </w:r>
    </w:p>
    <w:p w14:paraId="4DE401AF" w14:textId="30FB9731" w:rsidR="005169E2" w:rsidRPr="005169E2" w:rsidRDefault="005169E2" w:rsidP="005169E2">
      <w:pPr>
        <w:pStyle w:val="NormalWeb"/>
        <w:shd w:val="clear" w:color="auto" w:fill="FFFFFF"/>
        <w:ind w:firstLine="720"/>
      </w:pPr>
      <w:r w:rsidRPr="005169E2">
        <w:t xml:space="preserve">My findings will help determine </w:t>
      </w:r>
      <w:r w:rsidR="00A650D1">
        <w:t>if</w:t>
      </w:r>
      <w:r w:rsidRPr="005169E2">
        <w:t xml:space="preserve"> aquaculture habitats can enhance nearshore foraging opportunities for fish and invertebrates, especially within seascapes that are less naturally productive or already highly modified. Thus, managers charged with protecting nearshore habitats may prioritize the introduction of aquaculture in unproductive or degraded seascapes, but employ a more precautionary approach in more productive, intact seascapes. Increasing shellfish aquaculture is a policy priority for NOAA, but there are lingering questions about the scale of ecosystem services provided by shellfish farms, and their impacts to the nearshore ecosystem. This translates to management uncertainty about how much shellfish aquaculture to authorize, and where to locate it.</w:t>
      </w:r>
    </w:p>
    <w:p w14:paraId="519A36D8" w14:textId="5C7045FE" w:rsidR="00F91468" w:rsidRPr="005169E2" w:rsidRDefault="00D03742" w:rsidP="00D03742">
      <w:pPr>
        <w:pStyle w:val="NormalWeb"/>
        <w:shd w:val="clear" w:color="auto" w:fill="FFFFFF"/>
        <w:rPr>
          <w:b/>
          <w:bCs/>
        </w:rPr>
      </w:pPr>
      <w:r w:rsidRPr="005169E2">
        <w:rPr>
          <w:b/>
          <w:bCs/>
        </w:rPr>
        <w:t xml:space="preserve">Timeline: </w:t>
      </w:r>
    </w:p>
    <w:p w14:paraId="39EE0AC5" w14:textId="727DA323" w:rsidR="00C11D81" w:rsidRDefault="00F91468" w:rsidP="00C11D81">
      <w:pPr>
        <w:pStyle w:val="NormalWeb"/>
        <w:shd w:val="clear" w:color="auto" w:fill="FFFFFF"/>
        <w:ind w:firstLine="720"/>
      </w:pPr>
      <w:r>
        <w:t xml:space="preserve">Chapter 1: The behavior data that will be used to write chapter 1 has already been collected and organized. </w:t>
      </w:r>
      <w:r w:rsidR="0004244A">
        <w:t>I currently have the analysis completed for this chapter.</w:t>
      </w:r>
      <w:r w:rsidR="00C11D81">
        <w:t xml:space="preserve"> I anticipate having a complete chapter 1 draft</w:t>
      </w:r>
      <w:r w:rsidR="00A73BB0">
        <w:t xml:space="preserve"> </w:t>
      </w:r>
      <w:r w:rsidR="00EF15DA">
        <w:t xml:space="preserve">to share with committee </w:t>
      </w:r>
      <w:r w:rsidR="00A73BB0">
        <w:t xml:space="preserve">by </w:t>
      </w:r>
      <w:r w:rsidR="006F4E5F">
        <w:t>mid-winter quarter 2023</w:t>
      </w:r>
      <w:r w:rsidR="00C11D81">
        <w:t>.</w:t>
      </w:r>
      <w:r w:rsidR="00023474">
        <w:t xml:space="preserve"> </w:t>
      </w:r>
    </w:p>
    <w:p w14:paraId="5E100147" w14:textId="24BDD8C5" w:rsidR="00D03742" w:rsidRDefault="00F91468" w:rsidP="00B84B70">
      <w:pPr>
        <w:pStyle w:val="NormalWeb"/>
        <w:shd w:val="clear" w:color="auto" w:fill="FFFFFF"/>
        <w:ind w:firstLine="720"/>
      </w:pPr>
      <w:r>
        <w:t xml:space="preserve">Chapter 2: </w:t>
      </w:r>
      <w:r w:rsidR="00D03742" w:rsidRPr="005169E2">
        <w:t>Initial sample collection for th</w:t>
      </w:r>
      <w:r w:rsidR="008E7DF0">
        <w:t>e stable isotope</w:t>
      </w:r>
      <w:r w:rsidR="00D03742" w:rsidRPr="005169E2">
        <w:t xml:space="preserve"> project began in the summer of 2021. I collect</w:t>
      </w:r>
      <w:r w:rsidR="00C11D81">
        <w:t>ed</w:t>
      </w:r>
      <w:r w:rsidR="00D03742" w:rsidRPr="005169E2">
        <w:t xml:space="preserve"> a </w:t>
      </w:r>
      <w:r w:rsidR="00C11D81">
        <w:t>final</w:t>
      </w:r>
      <w:r w:rsidR="00D03742" w:rsidRPr="005169E2">
        <w:t xml:space="preserve"> batch of samples in summer 2022 to supplement the initial collection </w:t>
      </w:r>
      <w:r w:rsidR="00D03742" w:rsidRPr="005169E2">
        <w:lastRenderedPageBreak/>
        <w:t>and acquire a sufficient sample size to conduct analysis. Stable isotope samples collected in summer</w:t>
      </w:r>
      <w:r w:rsidR="008E7DF0">
        <w:t xml:space="preserve"> of 2021 </w:t>
      </w:r>
      <w:r w:rsidR="00327283">
        <w:t>were</w:t>
      </w:r>
      <w:r w:rsidR="008E7DF0">
        <w:t xml:space="preserve"> run in early summer 2022. Samples collected in the summer of </w:t>
      </w:r>
      <w:r w:rsidR="00D03742" w:rsidRPr="005169E2">
        <w:t>2022 w</w:t>
      </w:r>
      <w:r w:rsidR="00327283">
        <w:t>ere</w:t>
      </w:r>
      <w:r w:rsidR="00D03742" w:rsidRPr="005169E2">
        <w:t xml:space="preserve"> processed and </w:t>
      </w:r>
      <w:r w:rsidR="00327283">
        <w:t>a</w:t>
      </w:r>
      <w:r w:rsidR="00E774D4">
        <w:t>nalyzed in fall 2022</w:t>
      </w:r>
      <w:r w:rsidR="00023474">
        <w:t>.</w:t>
      </w:r>
      <w:r w:rsidR="00327283">
        <w:t xml:space="preserve"> </w:t>
      </w:r>
      <w:r w:rsidR="00023474">
        <w:t xml:space="preserve">I am </w:t>
      </w:r>
      <w:r w:rsidR="00E774D4">
        <w:t>100</w:t>
      </w:r>
      <w:r w:rsidR="00023474">
        <w:t>% finished with running all the samples as of writing this proposal.</w:t>
      </w:r>
      <w:r w:rsidR="006F35B5">
        <w:t xml:space="preserve"> </w:t>
      </w:r>
      <w:r w:rsidR="00A73BB0">
        <w:t>I anticipate having a complete chapter 2 draft by the end of spring quarter 2023.</w:t>
      </w:r>
    </w:p>
    <w:p w14:paraId="4085994C" w14:textId="61C8A4A5" w:rsidR="00F91468" w:rsidRDefault="00A73BB0" w:rsidP="00B84B70">
      <w:pPr>
        <w:pStyle w:val="NormalWeb"/>
        <w:shd w:val="clear" w:color="auto" w:fill="FFFFFF"/>
        <w:ind w:firstLine="720"/>
      </w:pPr>
      <w:r>
        <w:t>My goal is to have drafts of both chapters by the end of spring quarter. Summer quarter 2023 I want to finalize the drafts for submission to journals and hopefully submit them</w:t>
      </w:r>
      <w:r w:rsidR="00AD5277">
        <w:t>. Thesis defense will be at the end of July, with a UW submission deadline of August 18</w:t>
      </w:r>
      <w:r w:rsidR="00AD5277" w:rsidRPr="00AD5277">
        <w:rPr>
          <w:vertAlign w:val="superscript"/>
        </w:rPr>
        <w:t>th</w:t>
      </w:r>
      <w:r w:rsidR="00AD5277">
        <w:t xml:space="preserve">. </w:t>
      </w:r>
    </w:p>
    <w:p w14:paraId="28800EF2" w14:textId="77777777" w:rsidR="00023474" w:rsidRDefault="00023474" w:rsidP="005169E2">
      <w:pPr>
        <w:shd w:val="clear" w:color="auto" w:fill="FFFFFF"/>
        <w:spacing w:before="300" w:after="150"/>
        <w:ind w:firstLine="720"/>
        <w:outlineLvl w:val="2"/>
        <w:rPr>
          <w:rFonts w:ascii="Times New Roman" w:eastAsia="Times New Roman" w:hAnsi="Times New Roman" w:cs="Times New Roman"/>
        </w:rPr>
      </w:pPr>
    </w:p>
    <w:p w14:paraId="46D79A58" w14:textId="77777777" w:rsidR="00BE033C" w:rsidRDefault="00BE033C">
      <w:pPr>
        <w:rPr>
          <w:rFonts w:ascii="Times New Roman" w:eastAsia="Times New Roman" w:hAnsi="Times New Roman" w:cs="Times New Roman"/>
        </w:rPr>
      </w:pPr>
      <w:r>
        <w:rPr>
          <w:rFonts w:ascii="Times New Roman" w:eastAsia="Times New Roman" w:hAnsi="Times New Roman" w:cs="Times New Roman"/>
        </w:rPr>
        <w:br w:type="page"/>
      </w:r>
    </w:p>
    <w:p w14:paraId="3F216D57" w14:textId="48502CE8" w:rsidR="005169E2" w:rsidRDefault="00BE033C" w:rsidP="00802918">
      <w:pPr>
        <w:shd w:val="clear" w:color="auto" w:fill="FFFFFF"/>
        <w:spacing w:before="300" w:after="150"/>
        <w:outlineLvl w:val="2"/>
        <w:rPr>
          <w:rFonts w:ascii="Times New Roman" w:eastAsia="Times New Roman" w:hAnsi="Times New Roman" w:cs="Times New Roman"/>
        </w:rPr>
      </w:pPr>
      <w:r>
        <w:rPr>
          <w:rFonts w:ascii="Times New Roman" w:eastAsia="Times New Roman" w:hAnsi="Times New Roman" w:cs="Times New Roman"/>
        </w:rPr>
        <w:lastRenderedPageBreak/>
        <w:t xml:space="preserve">Table 1. Anticipated </w:t>
      </w:r>
      <w:r w:rsidR="00B84F9F">
        <w:rPr>
          <w:rFonts w:ascii="Times New Roman" w:eastAsia="Times New Roman" w:hAnsi="Times New Roman" w:cs="Times New Roman"/>
        </w:rPr>
        <w:t>timeline</w:t>
      </w:r>
      <w:r w:rsidR="00023474" w:rsidRPr="00023474">
        <w:rPr>
          <w:rFonts w:ascii="Times New Roman" w:eastAsia="Times New Roman" w:hAnsi="Times New Roman" w:cs="Times New Roman"/>
        </w:rPr>
        <w:t xml:space="preserve"> of progress:</w:t>
      </w:r>
    </w:p>
    <w:tbl>
      <w:tblPr>
        <w:tblStyle w:val="TableGrid"/>
        <w:tblW w:w="0" w:type="auto"/>
        <w:tblLook w:val="04A0" w:firstRow="1" w:lastRow="0" w:firstColumn="1" w:lastColumn="0" w:noHBand="0" w:noVBand="1"/>
      </w:tblPr>
      <w:tblGrid>
        <w:gridCol w:w="2065"/>
        <w:gridCol w:w="6480"/>
      </w:tblGrid>
      <w:tr w:rsidR="00B84F9F" w14:paraId="7FB0ABF3" w14:textId="77777777" w:rsidTr="00802918">
        <w:trPr>
          <w:trHeight w:val="432"/>
        </w:trPr>
        <w:tc>
          <w:tcPr>
            <w:tcW w:w="2065" w:type="dxa"/>
            <w:vAlign w:val="center"/>
          </w:tcPr>
          <w:p w14:paraId="16D1A8BF" w14:textId="69613FFB" w:rsidR="00B84F9F" w:rsidRDefault="00BE033C" w:rsidP="00802918">
            <w:pPr>
              <w:jc w:val="center"/>
              <w:outlineLvl w:val="2"/>
              <w:rPr>
                <w:rFonts w:ascii="Times New Roman" w:eastAsia="Times New Roman" w:hAnsi="Times New Roman" w:cs="Times New Roman"/>
              </w:rPr>
            </w:pPr>
            <w:r>
              <w:rPr>
                <w:rFonts w:ascii="Times New Roman" w:eastAsia="Times New Roman" w:hAnsi="Times New Roman" w:cs="Times New Roman"/>
              </w:rPr>
              <w:t>Quarter &amp; year</w:t>
            </w:r>
          </w:p>
        </w:tc>
        <w:tc>
          <w:tcPr>
            <w:tcW w:w="6480" w:type="dxa"/>
            <w:vAlign w:val="center"/>
          </w:tcPr>
          <w:p w14:paraId="09FF904C" w14:textId="52E06B8E" w:rsidR="00B84F9F" w:rsidRDefault="00BE033C" w:rsidP="00802918">
            <w:pPr>
              <w:outlineLvl w:val="2"/>
              <w:rPr>
                <w:rFonts w:ascii="Times New Roman" w:eastAsia="Times New Roman" w:hAnsi="Times New Roman" w:cs="Times New Roman"/>
              </w:rPr>
            </w:pPr>
            <w:r>
              <w:rPr>
                <w:rFonts w:ascii="Times New Roman" w:eastAsia="Times New Roman" w:hAnsi="Times New Roman" w:cs="Times New Roman"/>
              </w:rPr>
              <w:t>Tasks</w:t>
            </w:r>
          </w:p>
        </w:tc>
      </w:tr>
      <w:tr w:rsidR="00106AA2" w14:paraId="15453F3B" w14:textId="77777777" w:rsidTr="00802918">
        <w:trPr>
          <w:trHeight w:val="493"/>
        </w:trPr>
        <w:tc>
          <w:tcPr>
            <w:tcW w:w="2065" w:type="dxa"/>
          </w:tcPr>
          <w:p w14:paraId="27C3DABF" w14:textId="4042F478" w:rsidR="00106AA2" w:rsidRDefault="00106AA2" w:rsidP="00802918">
            <w:pPr>
              <w:spacing w:after="120"/>
              <w:jc w:val="center"/>
              <w:outlineLvl w:val="2"/>
              <w:rPr>
                <w:rFonts w:ascii="Times New Roman" w:eastAsia="Times New Roman" w:hAnsi="Times New Roman" w:cs="Times New Roman"/>
              </w:rPr>
            </w:pPr>
            <w:r>
              <w:rPr>
                <w:rFonts w:ascii="Times New Roman" w:eastAsia="Times New Roman" w:hAnsi="Times New Roman" w:cs="Times New Roman"/>
              </w:rPr>
              <w:t>Spring 2022</w:t>
            </w:r>
          </w:p>
        </w:tc>
        <w:tc>
          <w:tcPr>
            <w:tcW w:w="6480" w:type="dxa"/>
          </w:tcPr>
          <w:p w14:paraId="1FAB9A25" w14:textId="05098AA7" w:rsidR="00106AA2" w:rsidRPr="00106AA2" w:rsidRDefault="00106AA2" w:rsidP="00802918">
            <w:pPr>
              <w:pStyle w:val="ListParagraph"/>
              <w:numPr>
                <w:ilvl w:val="0"/>
                <w:numId w:val="3"/>
              </w:numPr>
              <w:spacing w:after="120"/>
              <w:ind w:left="438"/>
              <w:outlineLvl w:val="2"/>
              <w:rPr>
                <w:rFonts w:ascii="Times New Roman" w:eastAsia="Times New Roman" w:hAnsi="Times New Roman" w:cs="Times New Roman"/>
              </w:rPr>
            </w:pPr>
            <w:r>
              <w:rPr>
                <w:rFonts w:ascii="Times New Roman" w:eastAsia="Times New Roman" w:hAnsi="Times New Roman" w:cs="Times New Roman"/>
              </w:rPr>
              <w:t>Formed committee</w:t>
            </w:r>
          </w:p>
        </w:tc>
      </w:tr>
      <w:tr w:rsidR="00B84F9F" w14:paraId="7CDEF571" w14:textId="77777777" w:rsidTr="00802918">
        <w:trPr>
          <w:trHeight w:val="493"/>
        </w:trPr>
        <w:tc>
          <w:tcPr>
            <w:tcW w:w="2065" w:type="dxa"/>
          </w:tcPr>
          <w:p w14:paraId="2FFC0415" w14:textId="7B02BE76" w:rsidR="00B84F9F" w:rsidRDefault="00B84F9F" w:rsidP="00802918">
            <w:pPr>
              <w:spacing w:after="120"/>
              <w:jc w:val="center"/>
              <w:outlineLvl w:val="2"/>
              <w:rPr>
                <w:rFonts w:ascii="Times New Roman" w:eastAsia="Times New Roman" w:hAnsi="Times New Roman" w:cs="Times New Roman"/>
              </w:rPr>
            </w:pPr>
            <w:r>
              <w:rPr>
                <w:rFonts w:ascii="Times New Roman" w:eastAsia="Times New Roman" w:hAnsi="Times New Roman" w:cs="Times New Roman"/>
              </w:rPr>
              <w:t>Summer 2022</w:t>
            </w:r>
          </w:p>
        </w:tc>
        <w:tc>
          <w:tcPr>
            <w:tcW w:w="6480" w:type="dxa"/>
          </w:tcPr>
          <w:p w14:paraId="3516FA67" w14:textId="4F812167" w:rsidR="00B84F9F" w:rsidRPr="00106AA2" w:rsidRDefault="007E5EF1" w:rsidP="00802918">
            <w:pPr>
              <w:pStyle w:val="ListParagraph"/>
              <w:numPr>
                <w:ilvl w:val="0"/>
                <w:numId w:val="3"/>
              </w:numPr>
              <w:spacing w:after="120"/>
              <w:ind w:left="438"/>
              <w:outlineLvl w:val="2"/>
              <w:rPr>
                <w:rFonts w:ascii="Times New Roman" w:eastAsia="Times New Roman" w:hAnsi="Times New Roman" w:cs="Times New Roman"/>
              </w:rPr>
            </w:pPr>
            <w:r>
              <w:rPr>
                <w:rFonts w:ascii="Times New Roman" w:eastAsia="Times New Roman" w:hAnsi="Times New Roman" w:cs="Times New Roman"/>
              </w:rPr>
              <w:t>Completed f</w:t>
            </w:r>
            <w:r w:rsidR="00B84F9F" w:rsidRPr="00106AA2">
              <w:rPr>
                <w:rFonts w:ascii="Times New Roman" w:eastAsia="Times New Roman" w:hAnsi="Times New Roman" w:cs="Times New Roman"/>
              </w:rPr>
              <w:t>ieldwork</w:t>
            </w:r>
          </w:p>
          <w:p w14:paraId="67ECF765" w14:textId="4C9E1DC3" w:rsidR="00106AA2" w:rsidRPr="00106AA2" w:rsidRDefault="00106AA2" w:rsidP="00802918">
            <w:pPr>
              <w:pStyle w:val="ListParagraph"/>
              <w:numPr>
                <w:ilvl w:val="0"/>
                <w:numId w:val="3"/>
              </w:numPr>
              <w:spacing w:after="120"/>
              <w:ind w:left="438"/>
              <w:outlineLvl w:val="2"/>
              <w:rPr>
                <w:rFonts w:ascii="Times New Roman" w:eastAsia="Times New Roman" w:hAnsi="Times New Roman" w:cs="Times New Roman"/>
              </w:rPr>
            </w:pPr>
            <w:r w:rsidRPr="00106AA2">
              <w:rPr>
                <w:rFonts w:ascii="Times New Roman" w:eastAsia="Times New Roman" w:hAnsi="Times New Roman" w:cs="Times New Roman"/>
              </w:rPr>
              <w:t>Plan of study submitted</w:t>
            </w:r>
          </w:p>
          <w:p w14:paraId="37C18EE0" w14:textId="5EFAF107" w:rsidR="00106AA2" w:rsidRPr="00106AA2" w:rsidRDefault="00106AA2" w:rsidP="00802918">
            <w:pPr>
              <w:pStyle w:val="ListParagraph"/>
              <w:numPr>
                <w:ilvl w:val="0"/>
                <w:numId w:val="3"/>
              </w:numPr>
              <w:spacing w:after="120"/>
              <w:ind w:left="438"/>
              <w:outlineLvl w:val="2"/>
              <w:rPr>
                <w:rFonts w:ascii="Times New Roman" w:eastAsia="Times New Roman" w:hAnsi="Times New Roman" w:cs="Times New Roman"/>
              </w:rPr>
            </w:pPr>
            <w:r w:rsidRPr="00106AA2">
              <w:rPr>
                <w:rFonts w:ascii="Times New Roman" w:eastAsia="Times New Roman" w:hAnsi="Times New Roman" w:cs="Times New Roman"/>
              </w:rPr>
              <w:t>First committee meeting</w:t>
            </w:r>
          </w:p>
        </w:tc>
      </w:tr>
      <w:tr w:rsidR="00B84F9F" w14:paraId="2C7F1861" w14:textId="77777777" w:rsidTr="00802918">
        <w:trPr>
          <w:trHeight w:val="500"/>
        </w:trPr>
        <w:tc>
          <w:tcPr>
            <w:tcW w:w="2065" w:type="dxa"/>
          </w:tcPr>
          <w:p w14:paraId="0A72828F" w14:textId="2602B9B6" w:rsidR="00B84F9F" w:rsidRDefault="00B84F9F" w:rsidP="00802918">
            <w:pPr>
              <w:spacing w:after="120"/>
              <w:jc w:val="center"/>
              <w:outlineLvl w:val="2"/>
              <w:rPr>
                <w:rFonts w:ascii="Times New Roman" w:eastAsia="Times New Roman" w:hAnsi="Times New Roman" w:cs="Times New Roman"/>
              </w:rPr>
            </w:pPr>
            <w:r>
              <w:rPr>
                <w:rFonts w:ascii="Times New Roman" w:eastAsia="Times New Roman" w:hAnsi="Times New Roman" w:cs="Times New Roman"/>
              </w:rPr>
              <w:t>Fall 2022</w:t>
            </w:r>
          </w:p>
        </w:tc>
        <w:tc>
          <w:tcPr>
            <w:tcW w:w="6480" w:type="dxa"/>
          </w:tcPr>
          <w:p w14:paraId="61D3918C" w14:textId="0683E91A" w:rsidR="00B84F9F" w:rsidRPr="00106AA2" w:rsidRDefault="007E5EF1" w:rsidP="00802918">
            <w:pPr>
              <w:pStyle w:val="ListParagraph"/>
              <w:numPr>
                <w:ilvl w:val="0"/>
                <w:numId w:val="4"/>
              </w:numPr>
              <w:spacing w:after="120"/>
              <w:ind w:left="438"/>
              <w:outlineLvl w:val="2"/>
              <w:rPr>
                <w:rFonts w:ascii="Times New Roman" w:eastAsia="Times New Roman" w:hAnsi="Times New Roman" w:cs="Times New Roman"/>
              </w:rPr>
            </w:pPr>
            <w:r>
              <w:rPr>
                <w:rFonts w:ascii="Times New Roman" w:eastAsia="Times New Roman" w:hAnsi="Times New Roman" w:cs="Times New Roman"/>
              </w:rPr>
              <w:t>Finished s</w:t>
            </w:r>
            <w:r w:rsidR="00B84F9F" w:rsidRPr="00106AA2">
              <w:rPr>
                <w:rFonts w:ascii="Times New Roman" w:eastAsia="Times New Roman" w:hAnsi="Times New Roman" w:cs="Times New Roman"/>
              </w:rPr>
              <w:t>ample processing</w:t>
            </w:r>
          </w:p>
          <w:p w14:paraId="619CC54C" w14:textId="77777777" w:rsidR="00106AA2" w:rsidRDefault="006F2F30" w:rsidP="00802918">
            <w:pPr>
              <w:pStyle w:val="ListParagraph"/>
              <w:numPr>
                <w:ilvl w:val="0"/>
                <w:numId w:val="4"/>
              </w:numPr>
              <w:spacing w:after="120"/>
              <w:ind w:left="438"/>
              <w:outlineLvl w:val="2"/>
              <w:rPr>
                <w:rFonts w:ascii="Times New Roman" w:eastAsia="Times New Roman" w:hAnsi="Times New Roman" w:cs="Times New Roman"/>
              </w:rPr>
            </w:pPr>
            <w:r>
              <w:rPr>
                <w:rFonts w:ascii="Times New Roman" w:eastAsia="Times New Roman" w:hAnsi="Times New Roman" w:cs="Times New Roman"/>
              </w:rPr>
              <w:t>Finished</w:t>
            </w:r>
            <w:r w:rsidR="007E5EF1">
              <w:rPr>
                <w:rFonts w:ascii="Times New Roman" w:eastAsia="Times New Roman" w:hAnsi="Times New Roman" w:cs="Times New Roman"/>
              </w:rPr>
              <w:t xml:space="preserve"> </w:t>
            </w:r>
            <w:r w:rsidR="002C7222">
              <w:rPr>
                <w:rFonts w:ascii="Times New Roman" w:eastAsia="Times New Roman" w:hAnsi="Times New Roman" w:cs="Times New Roman"/>
              </w:rPr>
              <w:t>isotope</w:t>
            </w:r>
            <w:r w:rsidR="00106AA2">
              <w:rPr>
                <w:rFonts w:ascii="Times New Roman" w:eastAsia="Times New Roman" w:hAnsi="Times New Roman" w:cs="Times New Roman"/>
              </w:rPr>
              <w:t xml:space="preserve"> </w:t>
            </w:r>
            <w:r w:rsidR="007E5EF1">
              <w:rPr>
                <w:rFonts w:ascii="Times New Roman" w:eastAsia="Times New Roman" w:hAnsi="Times New Roman" w:cs="Times New Roman"/>
              </w:rPr>
              <w:t xml:space="preserve">sample </w:t>
            </w:r>
            <w:r w:rsidR="00106AA2">
              <w:rPr>
                <w:rFonts w:ascii="Times New Roman" w:eastAsia="Times New Roman" w:hAnsi="Times New Roman" w:cs="Times New Roman"/>
              </w:rPr>
              <w:t>analysis</w:t>
            </w:r>
          </w:p>
          <w:p w14:paraId="107AFB7F" w14:textId="7F7901EA" w:rsidR="006F2F30" w:rsidRPr="00106AA2" w:rsidRDefault="006F2F30" w:rsidP="00802918">
            <w:pPr>
              <w:pStyle w:val="ListParagraph"/>
              <w:numPr>
                <w:ilvl w:val="0"/>
                <w:numId w:val="4"/>
              </w:numPr>
              <w:spacing w:after="120"/>
              <w:ind w:left="438"/>
              <w:outlineLvl w:val="2"/>
              <w:rPr>
                <w:rFonts w:ascii="Times New Roman" w:eastAsia="Times New Roman" w:hAnsi="Times New Roman" w:cs="Times New Roman"/>
              </w:rPr>
            </w:pPr>
            <w:r>
              <w:rPr>
                <w:rFonts w:ascii="Times New Roman" w:eastAsia="Times New Roman" w:hAnsi="Times New Roman" w:cs="Times New Roman"/>
              </w:rPr>
              <w:t>Complete initial chapter 1 draft</w:t>
            </w:r>
          </w:p>
        </w:tc>
      </w:tr>
      <w:tr w:rsidR="00B84F9F" w14:paraId="71244F3E" w14:textId="77777777" w:rsidTr="00802918">
        <w:trPr>
          <w:trHeight w:val="500"/>
        </w:trPr>
        <w:tc>
          <w:tcPr>
            <w:tcW w:w="2065" w:type="dxa"/>
          </w:tcPr>
          <w:p w14:paraId="728D7730" w14:textId="73D27454" w:rsidR="00B84F9F" w:rsidRDefault="00106AA2" w:rsidP="00802918">
            <w:pPr>
              <w:spacing w:after="120"/>
              <w:jc w:val="center"/>
              <w:outlineLvl w:val="2"/>
              <w:rPr>
                <w:rFonts w:ascii="Times New Roman" w:eastAsia="Times New Roman" w:hAnsi="Times New Roman" w:cs="Times New Roman"/>
              </w:rPr>
            </w:pPr>
            <w:r>
              <w:rPr>
                <w:rFonts w:ascii="Times New Roman" w:eastAsia="Times New Roman" w:hAnsi="Times New Roman" w:cs="Times New Roman"/>
              </w:rPr>
              <w:t>Winter 2023</w:t>
            </w:r>
          </w:p>
        </w:tc>
        <w:tc>
          <w:tcPr>
            <w:tcW w:w="6480" w:type="dxa"/>
          </w:tcPr>
          <w:p w14:paraId="458F804F" w14:textId="45771230" w:rsidR="00B84F9F" w:rsidRDefault="002C7222" w:rsidP="00802918">
            <w:pPr>
              <w:pStyle w:val="ListParagraph"/>
              <w:numPr>
                <w:ilvl w:val="0"/>
                <w:numId w:val="4"/>
              </w:numPr>
              <w:spacing w:after="120"/>
              <w:ind w:left="438"/>
              <w:outlineLvl w:val="2"/>
              <w:rPr>
                <w:rFonts w:ascii="Times New Roman" w:eastAsia="Times New Roman" w:hAnsi="Times New Roman" w:cs="Times New Roman"/>
              </w:rPr>
            </w:pPr>
            <w:r>
              <w:rPr>
                <w:rFonts w:ascii="Times New Roman" w:eastAsia="Times New Roman" w:hAnsi="Times New Roman" w:cs="Times New Roman"/>
              </w:rPr>
              <w:t xml:space="preserve"> </w:t>
            </w:r>
            <w:r w:rsidR="006F2F30">
              <w:rPr>
                <w:rFonts w:ascii="Times New Roman" w:eastAsia="Times New Roman" w:hAnsi="Times New Roman" w:cs="Times New Roman"/>
              </w:rPr>
              <w:t>C</w:t>
            </w:r>
            <w:r w:rsidR="00106AA2" w:rsidRPr="0080382D">
              <w:rPr>
                <w:rFonts w:ascii="Times New Roman" w:eastAsia="Times New Roman" w:hAnsi="Times New Roman" w:cs="Times New Roman"/>
              </w:rPr>
              <w:t>hapter 1 draft</w:t>
            </w:r>
            <w:r w:rsidR="006F2F30">
              <w:rPr>
                <w:rFonts w:ascii="Times New Roman" w:eastAsia="Times New Roman" w:hAnsi="Times New Roman" w:cs="Times New Roman"/>
              </w:rPr>
              <w:t xml:space="preserve"> cleaned up and edited with committee </w:t>
            </w:r>
          </w:p>
          <w:p w14:paraId="70256625" w14:textId="775F46EF" w:rsidR="006F2F30" w:rsidRPr="0080382D" w:rsidRDefault="006F2F30" w:rsidP="00802918">
            <w:pPr>
              <w:pStyle w:val="ListParagraph"/>
              <w:numPr>
                <w:ilvl w:val="0"/>
                <w:numId w:val="4"/>
              </w:numPr>
              <w:spacing w:after="120"/>
              <w:ind w:left="438"/>
              <w:outlineLvl w:val="2"/>
              <w:rPr>
                <w:rFonts w:ascii="Times New Roman" w:eastAsia="Times New Roman" w:hAnsi="Times New Roman" w:cs="Times New Roman"/>
              </w:rPr>
            </w:pPr>
            <w:r>
              <w:rPr>
                <w:rFonts w:ascii="Times New Roman" w:eastAsia="Times New Roman" w:hAnsi="Times New Roman" w:cs="Times New Roman"/>
              </w:rPr>
              <w:t>Chapter 2 data analysis</w:t>
            </w:r>
          </w:p>
        </w:tc>
      </w:tr>
      <w:tr w:rsidR="00B84F9F" w14:paraId="27562884" w14:textId="77777777" w:rsidTr="00802918">
        <w:trPr>
          <w:trHeight w:val="215"/>
        </w:trPr>
        <w:tc>
          <w:tcPr>
            <w:tcW w:w="2065" w:type="dxa"/>
          </w:tcPr>
          <w:p w14:paraId="786BFC1F" w14:textId="17A0F802" w:rsidR="00B84F9F" w:rsidRDefault="00106AA2" w:rsidP="00802918">
            <w:pPr>
              <w:spacing w:after="120"/>
              <w:jc w:val="center"/>
              <w:outlineLvl w:val="2"/>
              <w:rPr>
                <w:rFonts w:ascii="Times New Roman" w:eastAsia="Times New Roman" w:hAnsi="Times New Roman" w:cs="Times New Roman"/>
              </w:rPr>
            </w:pPr>
            <w:r>
              <w:rPr>
                <w:rFonts w:ascii="Times New Roman" w:eastAsia="Times New Roman" w:hAnsi="Times New Roman" w:cs="Times New Roman"/>
              </w:rPr>
              <w:t>Spring 2023</w:t>
            </w:r>
          </w:p>
        </w:tc>
        <w:tc>
          <w:tcPr>
            <w:tcW w:w="6480" w:type="dxa"/>
          </w:tcPr>
          <w:p w14:paraId="22D71D2D" w14:textId="6A8865CC" w:rsidR="00B84F9F" w:rsidRPr="0080382D" w:rsidRDefault="00106AA2" w:rsidP="00802918">
            <w:pPr>
              <w:pStyle w:val="ListParagraph"/>
              <w:numPr>
                <w:ilvl w:val="0"/>
                <w:numId w:val="4"/>
              </w:numPr>
              <w:spacing w:after="120"/>
              <w:ind w:left="438"/>
              <w:outlineLvl w:val="2"/>
              <w:rPr>
                <w:rFonts w:ascii="Times New Roman" w:eastAsia="Times New Roman" w:hAnsi="Times New Roman" w:cs="Times New Roman"/>
              </w:rPr>
            </w:pPr>
            <w:r w:rsidRPr="0080382D">
              <w:rPr>
                <w:rFonts w:ascii="Times New Roman" w:eastAsia="Times New Roman" w:hAnsi="Times New Roman" w:cs="Times New Roman"/>
              </w:rPr>
              <w:t>C</w:t>
            </w:r>
            <w:r w:rsidR="002C7222">
              <w:rPr>
                <w:rFonts w:ascii="Times New Roman" w:eastAsia="Times New Roman" w:hAnsi="Times New Roman" w:cs="Times New Roman"/>
              </w:rPr>
              <w:t>omplete c</w:t>
            </w:r>
            <w:r w:rsidRPr="0080382D">
              <w:rPr>
                <w:rFonts w:ascii="Times New Roman" w:eastAsia="Times New Roman" w:hAnsi="Times New Roman" w:cs="Times New Roman"/>
              </w:rPr>
              <w:t>hapter 2 draft</w:t>
            </w:r>
          </w:p>
        </w:tc>
      </w:tr>
      <w:tr w:rsidR="00B84F9F" w14:paraId="7D2A07E6" w14:textId="77777777" w:rsidTr="00802918">
        <w:trPr>
          <w:trHeight w:val="116"/>
        </w:trPr>
        <w:tc>
          <w:tcPr>
            <w:tcW w:w="2065" w:type="dxa"/>
          </w:tcPr>
          <w:p w14:paraId="6F458244" w14:textId="2598A0D7" w:rsidR="00B84F9F" w:rsidRDefault="00106AA2" w:rsidP="00802918">
            <w:pPr>
              <w:spacing w:after="120"/>
              <w:jc w:val="center"/>
              <w:outlineLvl w:val="2"/>
              <w:rPr>
                <w:rFonts w:ascii="Times New Roman" w:eastAsia="Times New Roman" w:hAnsi="Times New Roman" w:cs="Times New Roman"/>
              </w:rPr>
            </w:pPr>
            <w:r>
              <w:rPr>
                <w:rFonts w:ascii="Times New Roman" w:eastAsia="Times New Roman" w:hAnsi="Times New Roman" w:cs="Times New Roman"/>
              </w:rPr>
              <w:t>Summer 2023</w:t>
            </w:r>
          </w:p>
        </w:tc>
        <w:tc>
          <w:tcPr>
            <w:tcW w:w="6480" w:type="dxa"/>
          </w:tcPr>
          <w:p w14:paraId="2F5D28AB" w14:textId="2A51DD49" w:rsidR="00B84F9F" w:rsidRPr="0080382D" w:rsidRDefault="00106AA2" w:rsidP="00802918">
            <w:pPr>
              <w:pStyle w:val="ListParagraph"/>
              <w:numPr>
                <w:ilvl w:val="0"/>
                <w:numId w:val="4"/>
              </w:numPr>
              <w:spacing w:after="120"/>
              <w:ind w:left="438"/>
              <w:outlineLvl w:val="2"/>
              <w:rPr>
                <w:rFonts w:ascii="Times New Roman" w:eastAsia="Times New Roman" w:hAnsi="Times New Roman" w:cs="Times New Roman"/>
              </w:rPr>
            </w:pPr>
            <w:r w:rsidRPr="0080382D">
              <w:rPr>
                <w:rFonts w:ascii="Times New Roman" w:eastAsia="Times New Roman" w:hAnsi="Times New Roman" w:cs="Times New Roman"/>
              </w:rPr>
              <w:t xml:space="preserve">Finish </w:t>
            </w:r>
            <w:r w:rsidR="006F2F30">
              <w:rPr>
                <w:rFonts w:ascii="Times New Roman" w:eastAsia="Times New Roman" w:hAnsi="Times New Roman" w:cs="Times New Roman"/>
              </w:rPr>
              <w:t xml:space="preserve">chapters </w:t>
            </w:r>
            <w:r w:rsidR="002C7222">
              <w:rPr>
                <w:rFonts w:ascii="Times New Roman" w:eastAsia="Times New Roman" w:hAnsi="Times New Roman" w:cs="Times New Roman"/>
              </w:rPr>
              <w:t xml:space="preserve">and defend </w:t>
            </w:r>
            <w:r w:rsidRPr="0080382D">
              <w:rPr>
                <w:rFonts w:ascii="Times New Roman" w:eastAsia="Times New Roman" w:hAnsi="Times New Roman" w:cs="Times New Roman"/>
              </w:rPr>
              <w:t>thesis</w:t>
            </w:r>
          </w:p>
        </w:tc>
      </w:tr>
    </w:tbl>
    <w:p w14:paraId="492E4810" w14:textId="77777777" w:rsidR="00023474" w:rsidRPr="00023474" w:rsidRDefault="00023474" w:rsidP="005169E2">
      <w:pPr>
        <w:shd w:val="clear" w:color="auto" w:fill="FFFFFF"/>
        <w:spacing w:before="300" w:after="150"/>
        <w:ind w:firstLine="720"/>
        <w:outlineLvl w:val="2"/>
        <w:rPr>
          <w:rFonts w:ascii="Times New Roman" w:eastAsia="Times New Roman" w:hAnsi="Times New Roman" w:cs="Times New Roman"/>
        </w:rPr>
      </w:pPr>
    </w:p>
    <w:p w14:paraId="37254A9E" w14:textId="77777777" w:rsidR="00023474" w:rsidRPr="005169E2" w:rsidRDefault="00023474" w:rsidP="005169E2">
      <w:pPr>
        <w:shd w:val="clear" w:color="auto" w:fill="FFFFFF"/>
        <w:spacing w:before="300" w:after="150"/>
        <w:ind w:firstLine="720"/>
        <w:outlineLvl w:val="2"/>
        <w:rPr>
          <w:rFonts w:ascii="Times New Roman" w:eastAsia="Times New Roman" w:hAnsi="Times New Roman" w:cs="Times New Roman"/>
          <w:color w:val="317EAC"/>
        </w:rPr>
      </w:pPr>
    </w:p>
    <w:p w14:paraId="006C897C" w14:textId="77777777" w:rsidR="005169E2" w:rsidRPr="005169E2" w:rsidRDefault="005169E2" w:rsidP="005169E2">
      <w:pPr>
        <w:pStyle w:val="NormalWeb"/>
        <w:shd w:val="clear" w:color="auto" w:fill="FFFFFF"/>
        <w:rPr>
          <w:b/>
          <w:bCs/>
        </w:rPr>
      </w:pPr>
      <w:r w:rsidRPr="005169E2">
        <w:rPr>
          <w:b/>
          <w:bCs/>
        </w:rPr>
        <w:t>Literature Cited</w:t>
      </w:r>
    </w:p>
    <w:sdt>
      <w:sdtPr>
        <w:rPr>
          <w:rFonts w:ascii="Times New Roman" w:eastAsia="Times New Roman" w:hAnsi="Times New Roman" w:cs="Times New Roman"/>
        </w:rPr>
        <w:tag w:val="MENDELEY_BIBLIOGRAPHY"/>
        <w:id w:val="755409010"/>
        <w:placeholder>
          <w:docPart w:val="12F8C484B5424048A94E071F35983F12"/>
        </w:placeholder>
      </w:sdtPr>
      <w:sdtEndPr>
        <w:rPr>
          <w:rFonts w:eastAsiaTheme="minorHAnsi"/>
        </w:rPr>
      </w:sdtEndPr>
      <w:sdtContent>
        <w:p w14:paraId="3826CE55" w14:textId="77777777" w:rsidR="004B2EAE" w:rsidRDefault="004B2EAE">
          <w:pPr>
            <w:autoSpaceDE w:val="0"/>
            <w:autoSpaceDN w:val="0"/>
            <w:ind w:hanging="480"/>
            <w:divId w:val="184560758"/>
            <w:rPr>
              <w:rFonts w:eastAsia="Times New Roman"/>
            </w:rPr>
          </w:pPr>
          <w:proofErr w:type="spellStart"/>
          <w:r>
            <w:rPr>
              <w:rFonts w:eastAsia="Times New Roman"/>
            </w:rPr>
            <w:t>Alleway</w:t>
          </w:r>
          <w:proofErr w:type="spellEnd"/>
          <w:r>
            <w:rPr>
              <w:rFonts w:eastAsia="Times New Roman"/>
            </w:rPr>
            <w:t xml:space="preserve">, H. K., C. L. Gillies, M. J. Bishop, R. R. Gentry, S. J. Theuerkauf, and R. Jones. 2019. The Ecosystem Services of Marine Aquaculture: Valuing Benefits to People and Nature. </w:t>
          </w:r>
          <w:proofErr w:type="spellStart"/>
          <w:r>
            <w:rPr>
              <w:rFonts w:eastAsia="Times New Roman"/>
            </w:rPr>
            <w:t>BioScience</w:t>
          </w:r>
          <w:proofErr w:type="spellEnd"/>
          <w:r>
            <w:rPr>
              <w:rFonts w:eastAsia="Times New Roman"/>
            </w:rPr>
            <w:t xml:space="preserve"> 69(1):59–68.</w:t>
          </w:r>
        </w:p>
        <w:p w14:paraId="43C66C1E" w14:textId="77777777" w:rsidR="004B2EAE" w:rsidRDefault="004B2EAE">
          <w:pPr>
            <w:autoSpaceDE w:val="0"/>
            <w:autoSpaceDN w:val="0"/>
            <w:ind w:hanging="480"/>
            <w:divId w:val="1211648426"/>
            <w:rPr>
              <w:rFonts w:eastAsia="Times New Roman"/>
            </w:rPr>
          </w:pPr>
          <w:r>
            <w:rPr>
              <w:rFonts w:eastAsia="Times New Roman"/>
            </w:rPr>
            <w:t xml:space="preserve">Benstead, J. P., J. G. March, B. Fry, K. C. </w:t>
          </w:r>
          <w:proofErr w:type="spellStart"/>
          <w:r>
            <w:rPr>
              <w:rFonts w:eastAsia="Times New Roman"/>
            </w:rPr>
            <w:t>Ewel</w:t>
          </w:r>
          <w:proofErr w:type="spellEnd"/>
          <w:r>
            <w:rPr>
              <w:rFonts w:eastAsia="Times New Roman"/>
            </w:rPr>
            <w:t xml:space="preserve">, and C. M. Pringle. 2006. Testing </w:t>
          </w:r>
          <w:proofErr w:type="spellStart"/>
          <w:r>
            <w:rPr>
              <w:rFonts w:eastAsia="Times New Roman"/>
            </w:rPr>
            <w:t>Isosource</w:t>
          </w:r>
          <w:proofErr w:type="spellEnd"/>
          <w:r>
            <w:rPr>
              <w:rFonts w:eastAsia="Times New Roman"/>
            </w:rPr>
            <w:t>: Stable Isotope Analysis of a Tropical Fishery with Diverse Organic Matter Sources. Reports Ecology 87(2):326–333.</w:t>
          </w:r>
        </w:p>
        <w:p w14:paraId="2E2EA18D" w14:textId="77777777" w:rsidR="004B2EAE" w:rsidRDefault="004B2EAE">
          <w:pPr>
            <w:autoSpaceDE w:val="0"/>
            <w:autoSpaceDN w:val="0"/>
            <w:ind w:hanging="480"/>
            <w:divId w:val="487525415"/>
            <w:rPr>
              <w:rFonts w:eastAsia="Times New Roman"/>
            </w:rPr>
          </w:pPr>
          <w:r>
            <w:rPr>
              <w:rFonts w:eastAsia="Times New Roman"/>
            </w:rPr>
            <w:t xml:space="preserve">Coen, L. D., R. E. Grizzle, J. L. Lowery, K. T. Paynter, J. Thomas, J. Nygard, D. Allen, T. </w:t>
          </w:r>
          <w:proofErr w:type="spellStart"/>
          <w:r>
            <w:rPr>
              <w:rFonts w:eastAsia="Times New Roman"/>
            </w:rPr>
            <w:t>Alphin</w:t>
          </w:r>
          <w:proofErr w:type="spellEnd"/>
          <w:r>
            <w:rPr>
              <w:rFonts w:eastAsia="Times New Roman"/>
            </w:rPr>
            <w:t xml:space="preserve">, B. Anderson, R. Bieler, D. </w:t>
          </w:r>
          <w:proofErr w:type="spellStart"/>
          <w:r>
            <w:rPr>
              <w:rFonts w:eastAsia="Times New Roman"/>
            </w:rPr>
            <w:t>Breitburg</w:t>
          </w:r>
          <w:proofErr w:type="spellEnd"/>
          <w:r>
            <w:rPr>
              <w:rFonts w:eastAsia="Times New Roman"/>
            </w:rPr>
            <w:t xml:space="preserve">, R. Brumbaugh, D. </w:t>
          </w:r>
          <w:proofErr w:type="spellStart"/>
          <w:r>
            <w:rPr>
              <w:rFonts w:eastAsia="Times New Roman"/>
            </w:rPr>
            <w:t>Bushek</w:t>
          </w:r>
          <w:proofErr w:type="spellEnd"/>
          <w:r>
            <w:rPr>
              <w:rFonts w:eastAsia="Times New Roman"/>
            </w:rPr>
            <w:t xml:space="preserve">, R. Carnegie, R. Dame, J. </w:t>
          </w:r>
          <w:proofErr w:type="spellStart"/>
          <w:r>
            <w:rPr>
              <w:rFonts w:eastAsia="Times New Roman"/>
            </w:rPr>
            <w:t>Fajans</w:t>
          </w:r>
          <w:proofErr w:type="spellEnd"/>
          <w:r>
            <w:rPr>
              <w:rFonts w:eastAsia="Times New Roman"/>
            </w:rPr>
            <w:t xml:space="preserve">, T. Frazer, T. Glancy, J. Grabowski, J. Harding, J. Hewitt, J. </w:t>
          </w:r>
          <w:proofErr w:type="spellStart"/>
          <w:r>
            <w:rPr>
              <w:rFonts w:eastAsia="Times New Roman"/>
            </w:rPr>
            <w:t>Kraueter</w:t>
          </w:r>
          <w:proofErr w:type="spellEnd"/>
          <w:r>
            <w:rPr>
              <w:rFonts w:eastAsia="Times New Roman"/>
            </w:rPr>
            <w:t xml:space="preserve">, M. </w:t>
          </w:r>
          <w:proofErr w:type="spellStart"/>
          <w:r>
            <w:rPr>
              <w:rFonts w:eastAsia="Times New Roman"/>
            </w:rPr>
            <w:t>Lapeyre</w:t>
          </w:r>
          <w:proofErr w:type="spellEnd"/>
          <w:r>
            <w:rPr>
              <w:rFonts w:eastAsia="Times New Roman"/>
            </w:rPr>
            <w:t xml:space="preserve">, J. </w:t>
          </w:r>
          <w:proofErr w:type="spellStart"/>
          <w:r>
            <w:rPr>
              <w:rFonts w:eastAsia="Times New Roman"/>
            </w:rPr>
            <w:t>Levinton</w:t>
          </w:r>
          <w:proofErr w:type="spellEnd"/>
          <w:r>
            <w:rPr>
              <w:rFonts w:eastAsia="Times New Roman"/>
            </w:rPr>
            <w:t xml:space="preserve">, D. Lohrer, M. Luckenbach, R. Mann, E. Melancon, J. </w:t>
          </w:r>
          <w:proofErr w:type="spellStart"/>
          <w:r>
            <w:rPr>
              <w:rFonts w:eastAsia="Times New Roman"/>
            </w:rPr>
            <w:t>Nestlerode</w:t>
          </w:r>
          <w:proofErr w:type="spellEnd"/>
          <w:r>
            <w:rPr>
              <w:rFonts w:eastAsia="Times New Roman"/>
            </w:rPr>
            <w:t xml:space="preserve">, V. </w:t>
          </w:r>
          <w:proofErr w:type="spellStart"/>
          <w:r>
            <w:rPr>
              <w:rFonts w:eastAsia="Times New Roman"/>
            </w:rPr>
            <w:t>Nikora</w:t>
          </w:r>
          <w:proofErr w:type="spellEnd"/>
          <w:r>
            <w:rPr>
              <w:rFonts w:eastAsia="Times New Roman"/>
            </w:rPr>
            <w:t xml:space="preserve">, B. Peterson, C. Peterson, M. Posey, B. Post, S. Powers, G. Read, P. G. Ross, F. Sanders, S. Shumway, J. </w:t>
          </w:r>
          <w:proofErr w:type="spellStart"/>
          <w:r>
            <w:rPr>
              <w:rFonts w:eastAsia="Times New Roman"/>
            </w:rPr>
            <w:t>Stenton-Dozey</w:t>
          </w:r>
          <w:proofErr w:type="spellEnd"/>
          <w:r>
            <w:rPr>
              <w:rFonts w:eastAsia="Times New Roman"/>
            </w:rPr>
            <w:t xml:space="preserve">, S. Thrush, G. Tolley, R. van </w:t>
          </w:r>
          <w:proofErr w:type="spellStart"/>
          <w:r>
            <w:rPr>
              <w:rFonts w:eastAsia="Times New Roman"/>
            </w:rPr>
            <w:t>Dolah</w:t>
          </w:r>
          <w:proofErr w:type="spellEnd"/>
          <w:r>
            <w:rPr>
              <w:rFonts w:eastAsia="Times New Roman"/>
            </w:rPr>
            <w:t xml:space="preserve">, A. </w:t>
          </w:r>
          <w:proofErr w:type="spellStart"/>
          <w:r>
            <w:rPr>
              <w:rFonts w:eastAsia="Times New Roman"/>
            </w:rPr>
            <w:t>Volety</w:t>
          </w:r>
          <w:proofErr w:type="spellEnd"/>
          <w:r>
            <w:rPr>
              <w:rFonts w:eastAsia="Times New Roman"/>
            </w:rPr>
            <w:t>, B. Walker, J. Wesson, A. Wilbur, and W. Wilson. (n.d.). ASMFC Habitat Management Series #8 The Importance of Habitat Created by Molluscan Shellfish to Managed Species along the Atlantic Coast of the United States.</w:t>
          </w:r>
        </w:p>
        <w:p w14:paraId="4DF87237" w14:textId="77777777" w:rsidR="004B2EAE" w:rsidRDefault="004B2EAE">
          <w:pPr>
            <w:autoSpaceDE w:val="0"/>
            <w:autoSpaceDN w:val="0"/>
            <w:ind w:hanging="480"/>
            <w:divId w:val="769667758"/>
            <w:rPr>
              <w:rFonts w:eastAsia="Times New Roman"/>
            </w:rPr>
          </w:pPr>
          <w:proofErr w:type="spellStart"/>
          <w:r>
            <w:rPr>
              <w:rFonts w:eastAsia="Times New Roman"/>
            </w:rPr>
            <w:t>Dumbauld</w:t>
          </w:r>
          <w:proofErr w:type="spellEnd"/>
          <w:r>
            <w:rPr>
              <w:rFonts w:eastAsia="Times New Roman"/>
            </w:rPr>
            <w:t xml:space="preserve">, B. R., B. E. Kauffman, A. C. Trimble, and J. L. </w:t>
          </w:r>
          <w:proofErr w:type="spellStart"/>
          <w:r>
            <w:rPr>
              <w:rFonts w:eastAsia="Times New Roman"/>
            </w:rPr>
            <w:t>Ruesink</w:t>
          </w:r>
          <w:proofErr w:type="spellEnd"/>
          <w:r>
            <w:rPr>
              <w:rFonts w:eastAsia="Times New Roman"/>
            </w:rPr>
            <w:t>. 2011. The Willapa Bay oyster reserves in Washington state: Fishery collapse, creating a sustainable replacement, and the potential for habitat conservation and restoration. Journal of Shellfish Research 30(1):71–83.</w:t>
          </w:r>
        </w:p>
        <w:p w14:paraId="4F429992" w14:textId="77777777" w:rsidR="004B2EAE" w:rsidRDefault="004B2EAE">
          <w:pPr>
            <w:autoSpaceDE w:val="0"/>
            <w:autoSpaceDN w:val="0"/>
            <w:ind w:hanging="480"/>
            <w:divId w:val="1350646683"/>
            <w:rPr>
              <w:rFonts w:eastAsia="Times New Roman"/>
            </w:rPr>
          </w:pPr>
          <w:r>
            <w:rPr>
              <w:rFonts w:eastAsia="Times New Roman"/>
            </w:rPr>
            <w:lastRenderedPageBreak/>
            <w:t xml:space="preserve">Ferriss, B., K. Veggerby, M. </w:t>
          </w:r>
          <w:proofErr w:type="spellStart"/>
          <w:r>
            <w:rPr>
              <w:rFonts w:eastAsia="Times New Roman"/>
            </w:rPr>
            <w:t>Bogeberg</w:t>
          </w:r>
          <w:proofErr w:type="spellEnd"/>
          <w:r>
            <w:rPr>
              <w:rFonts w:eastAsia="Times New Roman"/>
            </w:rPr>
            <w:t>, L. Conway-</w:t>
          </w:r>
          <w:proofErr w:type="spellStart"/>
          <w:r>
            <w:rPr>
              <w:rFonts w:eastAsia="Times New Roman"/>
            </w:rPr>
            <w:t>Cranos</w:t>
          </w:r>
          <w:proofErr w:type="spellEnd"/>
          <w:r>
            <w:rPr>
              <w:rFonts w:eastAsia="Times New Roman"/>
            </w:rPr>
            <w:t xml:space="preserve">, L. </w:t>
          </w:r>
          <w:proofErr w:type="spellStart"/>
          <w:r>
            <w:rPr>
              <w:rFonts w:eastAsia="Times New Roman"/>
            </w:rPr>
            <w:t>Hoberecht</w:t>
          </w:r>
          <w:proofErr w:type="spellEnd"/>
          <w:r>
            <w:rPr>
              <w:rFonts w:eastAsia="Times New Roman"/>
            </w:rPr>
            <w:t xml:space="preserve">, P. </w:t>
          </w:r>
          <w:proofErr w:type="spellStart"/>
          <w:r>
            <w:rPr>
              <w:rFonts w:eastAsia="Times New Roman"/>
            </w:rPr>
            <w:t>Kiffney</w:t>
          </w:r>
          <w:proofErr w:type="spellEnd"/>
          <w:r>
            <w:rPr>
              <w:rFonts w:eastAsia="Times New Roman"/>
            </w:rPr>
            <w:t xml:space="preserve">, K. </w:t>
          </w:r>
          <w:proofErr w:type="spellStart"/>
          <w:r>
            <w:rPr>
              <w:rFonts w:eastAsia="Times New Roman"/>
            </w:rPr>
            <w:t>Litle</w:t>
          </w:r>
          <w:proofErr w:type="spellEnd"/>
          <w:r>
            <w:rPr>
              <w:rFonts w:eastAsia="Times New Roman"/>
            </w:rPr>
            <w:t>, J. Toft, and B. Sanderson. 2021. Characterizing the habitat function of bivalve aquaculture using underwater video. Aquaculture Environment Interactions 13:439–454.</w:t>
          </w:r>
        </w:p>
        <w:p w14:paraId="490A5DF7" w14:textId="77777777" w:rsidR="004B2EAE" w:rsidRDefault="004B2EAE">
          <w:pPr>
            <w:autoSpaceDE w:val="0"/>
            <w:autoSpaceDN w:val="0"/>
            <w:ind w:hanging="480"/>
            <w:divId w:val="908080964"/>
            <w:rPr>
              <w:rFonts w:eastAsia="Times New Roman"/>
            </w:rPr>
          </w:pPr>
          <w:proofErr w:type="spellStart"/>
          <w:r>
            <w:rPr>
              <w:rFonts w:eastAsia="Times New Roman"/>
            </w:rPr>
            <w:t>Friard</w:t>
          </w:r>
          <w:proofErr w:type="spellEnd"/>
          <w:r>
            <w:rPr>
              <w:rFonts w:eastAsia="Times New Roman"/>
            </w:rPr>
            <w:t xml:space="preserve">, O., and M. </w:t>
          </w:r>
          <w:proofErr w:type="spellStart"/>
          <w:r>
            <w:rPr>
              <w:rFonts w:eastAsia="Times New Roman"/>
            </w:rPr>
            <w:t>Gamba</w:t>
          </w:r>
          <w:proofErr w:type="spellEnd"/>
          <w:r>
            <w:rPr>
              <w:rFonts w:eastAsia="Times New Roman"/>
            </w:rPr>
            <w:t>. 2016. BORIS: a free, versatile open-source event-logging software for video/audio coding and live observations. Methods in Ecology and Evolution 7(11):1325–1330.</w:t>
          </w:r>
        </w:p>
        <w:p w14:paraId="2DC3A419" w14:textId="77777777" w:rsidR="004B2EAE" w:rsidRDefault="004B2EAE">
          <w:pPr>
            <w:autoSpaceDE w:val="0"/>
            <w:autoSpaceDN w:val="0"/>
            <w:ind w:hanging="480"/>
            <w:divId w:val="858007778"/>
            <w:rPr>
              <w:rFonts w:eastAsia="Times New Roman"/>
            </w:rPr>
          </w:pPr>
          <w:r>
            <w:rPr>
              <w:rFonts w:eastAsia="Times New Roman"/>
            </w:rPr>
            <w:t>Fry, B. 2006. Stable Isotope Ecology. Springer US.</w:t>
          </w:r>
        </w:p>
        <w:p w14:paraId="457B24FB" w14:textId="77777777" w:rsidR="004B2EAE" w:rsidRDefault="004B2EAE">
          <w:pPr>
            <w:autoSpaceDE w:val="0"/>
            <w:autoSpaceDN w:val="0"/>
            <w:ind w:hanging="480"/>
            <w:divId w:val="1968389841"/>
            <w:rPr>
              <w:rFonts w:eastAsia="Times New Roman"/>
            </w:rPr>
          </w:pPr>
          <w:r>
            <w:rPr>
              <w:rFonts w:eastAsia="Times New Roman"/>
            </w:rPr>
            <w:t xml:space="preserve">Gentry, R. R., H. K. </w:t>
          </w:r>
          <w:proofErr w:type="spellStart"/>
          <w:r>
            <w:rPr>
              <w:rFonts w:eastAsia="Times New Roman"/>
            </w:rPr>
            <w:t>Alleway</w:t>
          </w:r>
          <w:proofErr w:type="spellEnd"/>
          <w:r>
            <w:rPr>
              <w:rFonts w:eastAsia="Times New Roman"/>
            </w:rPr>
            <w:t>, M. J. Bishop, C. L. Gillies, T. Waters, and R. Jones. 2020, May 1. Exploring the potential for marine aquaculture to contribute to ecosystem services. Wiley-Blackwell.</w:t>
          </w:r>
        </w:p>
        <w:p w14:paraId="2046791E" w14:textId="77777777" w:rsidR="004B2EAE" w:rsidRDefault="004B2EAE">
          <w:pPr>
            <w:autoSpaceDE w:val="0"/>
            <w:autoSpaceDN w:val="0"/>
            <w:ind w:hanging="480"/>
            <w:divId w:val="1783842799"/>
            <w:rPr>
              <w:rFonts w:eastAsia="Times New Roman"/>
            </w:rPr>
          </w:pPr>
          <w:r>
            <w:rPr>
              <w:rFonts w:eastAsia="Times New Roman"/>
            </w:rPr>
            <w:t xml:space="preserve">Gross, C., C. Donoghue, C. Pruitt, and J. L. </w:t>
          </w:r>
          <w:proofErr w:type="spellStart"/>
          <w:r>
            <w:rPr>
              <w:rFonts w:eastAsia="Times New Roman"/>
            </w:rPr>
            <w:t>Ruesink</w:t>
          </w:r>
          <w:proofErr w:type="spellEnd"/>
          <w:r>
            <w:rPr>
              <w:rFonts w:eastAsia="Times New Roman"/>
            </w:rPr>
            <w:t>. 2018. Habitat use patterns and edge effects across a seagrass-unvegetated ecotone depend on species-specific behaviors and sampling methods. Marine Ecology Progress Series 598(June):21–33.</w:t>
          </w:r>
        </w:p>
        <w:p w14:paraId="4AA135C3" w14:textId="77777777" w:rsidR="004B2EAE" w:rsidRDefault="004B2EAE">
          <w:pPr>
            <w:autoSpaceDE w:val="0"/>
            <w:autoSpaceDN w:val="0"/>
            <w:ind w:hanging="480"/>
            <w:divId w:val="792020327"/>
            <w:rPr>
              <w:rFonts w:eastAsia="Times New Roman"/>
            </w:rPr>
          </w:pPr>
          <w:r>
            <w:rPr>
              <w:rFonts w:eastAsia="Times New Roman"/>
            </w:rPr>
            <w:t>Hixon, M. A., and J. P. Beets. 1993. PREDATION, PREY REFUGES, AND THE STRUCTURE OF CORAL-REEF FISH ASSEMBLAGES 1. Page Ecological Monographs.</w:t>
          </w:r>
        </w:p>
        <w:p w14:paraId="259846B8" w14:textId="77777777" w:rsidR="004B2EAE" w:rsidRDefault="004B2EAE">
          <w:pPr>
            <w:autoSpaceDE w:val="0"/>
            <w:autoSpaceDN w:val="0"/>
            <w:ind w:hanging="480"/>
            <w:divId w:val="800347465"/>
            <w:rPr>
              <w:rFonts w:eastAsia="Times New Roman"/>
            </w:rPr>
          </w:pPr>
          <w:r>
            <w:rPr>
              <w:rFonts w:eastAsia="Times New Roman"/>
            </w:rPr>
            <w:t xml:space="preserve">Horowitz, J., and L. </w:t>
          </w:r>
          <w:proofErr w:type="spellStart"/>
          <w:r>
            <w:rPr>
              <w:rFonts w:eastAsia="Times New Roman"/>
            </w:rPr>
            <w:t>Hoberecht</w:t>
          </w:r>
          <w:proofErr w:type="spellEnd"/>
          <w:r>
            <w:rPr>
              <w:rFonts w:eastAsia="Times New Roman"/>
            </w:rPr>
            <w:t>. 2016. Washington: A Shellfish State:2.</w:t>
          </w:r>
        </w:p>
        <w:p w14:paraId="5DDDC241" w14:textId="77777777" w:rsidR="004B2EAE" w:rsidRDefault="004B2EAE">
          <w:pPr>
            <w:autoSpaceDE w:val="0"/>
            <w:autoSpaceDN w:val="0"/>
            <w:ind w:hanging="480"/>
            <w:divId w:val="1914503760"/>
            <w:rPr>
              <w:rFonts w:eastAsia="Times New Roman"/>
            </w:rPr>
          </w:pPr>
          <w:proofErr w:type="spellStart"/>
          <w:r>
            <w:rPr>
              <w:rFonts w:eastAsia="Times New Roman"/>
            </w:rPr>
            <w:t>Mercaldo</w:t>
          </w:r>
          <w:proofErr w:type="spellEnd"/>
          <w:r>
            <w:rPr>
              <w:rFonts w:eastAsia="Times New Roman"/>
            </w:rPr>
            <w:t xml:space="preserve">-Allen, R., P. Clark, Y. Liu, G. Phillips, D. Redman, P. J. Auster, E. Estela, L. </w:t>
          </w:r>
          <w:proofErr w:type="spellStart"/>
          <w:r>
            <w:rPr>
              <w:rFonts w:eastAsia="Times New Roman"/>
            </w:rPr>
            <w:t>Milke</w:t>
          </w:r>
          <w:proofErr w:type="spellEnd"/>
          <w:r>
            <w:rPr>
              <w:rFonts w:eastAsia="Times New Roman"/>
            </w:rPr>
            <w:t>, A. Verkade, and J. M. Rose. 2021. Exploring video and eDNA metabarcoding methods to assess oyster aquaculture cages as fish habitat. Aquaculture Environment Interactions 13:277–294.</w:t>
          </w:r>
        </w:p>
        <w:p w14:paraId="1F722769" w14:textId="77777777" w:rsidR="004B2EAE" w:rsidRDefault="004B2EAE">
          <w:pPr>
            <w:autoSpaceDE w:val="0"/>
            <w:autoSpaceDN w:val="0"/>
            <w:ind w:hanging="480"/>
            <w:divId w:val="1231649722"/>
            <w:rPr>
              <w:rFonts w:eastAsia="Times New Roman"/>
            </w:rPr>
          </w:pPr>
          <w:proofErr w:type="spellStart"/>
          <w:r>
            <w:rPr>
              <w:rFonts w:eastAsia="Times New Roman"/>
            </w:rPr>
            <w:t>Muething</w:t>
          </w:r>
          <w:proofErr w:type="spellEnd"/>
          <w:r>
            <w:rPr>
              <w:rFonts w:eastAsia="Times New Roman"/>
            </w:rPr>
            <w:t xml:space="preserve">, K. A., F. Tomas, G. </w:t>
          </w:r>
          <w:proofErr w:type="spellStart"/>
          <w:r>
            <w:rPr>
              <w:rFonts w:eastAsia="Times New Roman"/>
            </w:rPr>
            <w:t>Waldbusser</w:t>
          </w:r>
          <w:proofErr w:type="spellEnd"/>
          <w:r>
            <w:rPr>
              <w:rFonts w:eastAsia="Times New Roman"/>
            </w:rPr>
            <w:t xml:space="preserve">, and B. R. </w:t>
          </w:r>
          <w:proofErr w:type="spellStart"/>
          <w:r>
            <w:rPr>
              <w:rFonts w:eastAsia="Times New Roman"/>
            </w:rPr>
            <w:t>Dumbauld</w:t>
          </w:r>
          <w:proofErr w:type="spellEnd"/>
          <w:r>
            <w:rPr>
              <w:rFonts w:eastAsia="Times New Roman"/>
            </w:rPr>
            <w:t>. 2020. On the edge: assessing fish habitat use across the boundary between Pacific oyster aquaculture and eelgrass in Willapa Bay, Washington, USA. Aquaculture Environment Interactions 12:541–557.</w:t>
          </w:r>
        </w:p>
        <w:p w14:paraId="795E9AEB" w14:textId="77777777" w:rsidR="004B2EAE" w:rsidRDefault="004B2EAE">
          <w:pPr>
            <w:autoSpaceDE w:val="0"/>
            <w:autoSpaceDN w:val="0"/>
            <w:ind w:hanging="480"/>
            <w:divId w:val="834539567"/>
            <w:rPr>
              <w:rFonts w:eastAsia="Times New Roman"/>
            </w:rPr>
          </w:pPr>
          <w:r>
            <w:rPr>
              <w:rFonts w:eastAsia="Times New Roman"/>
            </w:rPr>
            <w:t>Peterson, B. J., and B. Fry. 1987. Stable Isotopes in Ecosystem Studies. Source: Annual Review of Ecology and Systematics 18:293–320.</w:t>
          </w:r>
        </w:p>
        <w:p w14:paraId="3D6A16EB" w14:textId="77777777" w:rsidR="004B2EAE" w:rsidRDefault="004B2EAE">
          <w:pPr>
            <w:autoSpaceDE w:val="0"/>
            <w:autoSpaceDN w:val="0"/>
            <w:ind w:hanging="480"/>
            <w:divId w:val="1997294431"/>
            <w:rPr>
              <w:rFonts w:eastAsia="Times New Roman"/>
            </w:rPr>
          </w:pPr>
          <w:proofErr w:type="spellStart"/>
          <w:r>
            <w:rPr>
              <w:rFonts w:eastAsia="Times New Roman"/>
            </w:rPr>
            <w:t>Sakano</w:t>
          </w:r>
          <w:proofErr w:type="spellEnd"/>
          <w:r>
            <w:rPr>
              <w:rFonts w:eastAsia="Times New Roman"/>
            </w:rPr>
            <w:t xml:space="preserve">, H., E. Fujiwara, S. </w:t>
          </w:r>
          <w:proofErr w:type="spellStart"/>
          <w:r>
            <w:rPr>
              <w:rFonts w:eastAsia="Times New Roman"/>
            </w:rPr>
            <w:t>Nohara</w:t>
          </w:r>
          <w:proofErr w:type="spellEnd"/>
          <w:r>
            <w:rPr>
              <w:rFonts w:eastAsia="Times New Roman"/>
            </w:rPr>
            <w:t>, and H. Ueda. 2005. Estimation of nitrogen stable isotope turnover rate of Oncorhynchus nerka. Environmental Biology of Fishes 72:13–18.</w:t>
          </w:r>
        </w:p>
        <w:p w14:paraId="29FDFE6E" w14:textId="77777777" w:rsidR="004B2EAE" w:rsidRDefault="004B2EAE">
          <w:pPr>
            <w:autoSpaceDE w:val="0"/>
            <w:autoSpaceDN w:val="0"/>
            <w:ind w:hanging="480"/>
            <w:divId w:val="417212884"/>
            <w:rPr>
              <w:rFonts w:eastAsia="Times New Roman"/>
            </w:rPr>
          </w:pPr>
          <w:proofErr w:type="spellStart"/>
          <w:r>
            <w:rPr>
              <w:rFonts w:eastAsia="Times New Roman"/>
            </w:rPr>
            <w:t>Shervette</w:t>
          </w:r>
          <w:proofErr w:type="spellEnd"/>
          <w:r>
            <w:rPr>
              <w:rFonts w:eastAsia="Times New Roman"/>
            </w:rPr>
            <w:t xml:space="preserve">, V. R., and F. </w:t>
          </w:r>
          <w:proofErr w:type="spellStart"/>
          <w:r>
            <w:rPr>
              <w:rFonts w:eastAsia="Times New Roman"/>
            </w:rPr>
            <w:t>Gelwick</w:t>
          </w:r>
          <w:proofErr w:type="spellEnd"/>
          <w:r>
            <w:rPr>
              <w:rFonts w:eastAsia="Times New Roman"/>
            </w:rPr>
            <w:t>. 2008. Seasonal and spatial variations in fish and macroinvertebrate communities of oyster and adjacent habitats in a Mississippi estuary. Estuaries and Coasts 31(3):584–596.</w:t>
          </w:r>
        </w:p>
        <w:p w14:paraId="10167943" w14:textId="77777777" w:rsidR="004B2EAE" w:rsidRDefault="004B2EAE">
          <w:pPr>
            <w:autoSpaceDE w:val="0"/>
            <w:autoSpaceDN w:val="0"/>
            <w:ind w:hanging="480"/>
            <w:divId w:val="972097104"/>
            <w:rPr>
              <w:rFonts w:eastAsia="Times New Roman"/>
            </w:rPr>
          </w:pPr>
          <w:r>
            <w:rPr>
              <w:rFonts w:eastAsia="Times New Roman"/>
            </w:rPr>
            <w:t>Shinn, J. P., D. M. Munroe, and J. M. Rose. 2021. A fish’s-eye-view: Accessible tools to document shellfish farms as marine habitat in New Jersey, USA. Aquaculture Environment Interactions 13(2004):295–300.</w:t>
          </w:r>
        </w:p>
        <w:p w14:paraId="4936B4C3" w14:textId="77777777" w:rsidR="004B2EAE" w:rsidRDefault="004B2EAE">
          <w:pPr>
            <w:autoSpaceDE w:val="0"/>
            <w:autoSpaceDN w:val="0"/>
            <w:ind w:hanging="480"/>
            <w:divId w:val="620115446"/>
            <w:rPr>
              <w:rFonts w:eastAsia="Times New Roman"/>
            </w:rPr>
          </w:pPr>
          <w:r>
            <w:rPr>
              <w:rFonts w:eastAsia="Times New Roman"/>
            </w:rPr>
            <w:t xml:space="preserve">Stock, B., and B. Semmens. 2018. </w:t>
          </w:r>
          <w:proofErr w:type="spellStart"/>
          <w:r>
            <w:rPr>
              <w:rFonts w:eastAsia="Times New Roman"/>
            </w:rPr>
            <w:t>MixSIAR</w:t>
          </w:r>
          <w:proofErr w:type="spellEnd"/>
          <w:r>
            <w:rPr>
              <w:rFonts w:eastAsia="Times New Roman"/>
            </w:rPr>
            <w:t xml:space="preserve"> GUI User Manual v3.1.</w:t>
          </w:r>
        </w:p>
        <w:p w14:paraId="52C18A3C" w14:textId="77777777" w:rsidR="004B2EAE" w:rsidRDefault="004B2EAE">
          <w:pPr>
            <w:autoSpaceDE w:val="0"/>
            <w:autoSpaceDN w:val="0"/>
            <w:ind w:hanging="480"/>
            <w:divId w:val="973604434"/>
            <w:rPr>
              <w:rFonts w:eastAsia="Times New Roman"/>
            </w:rPr>
          </w:pPr>
          <w:r>
            <w:rPr>
              <w:rFonts w:eastAsia="Times New Roman"/>
            </w:rPr>
            <w:t xml:space="preserve">Zu </w:t>
          </w:r>
          <w:proofErr w:type="spellStart"/>
          <w:r>
            <w:rPr>
              <w:rFonts w:eastAsia="Times New Roman"/>
            </w:rPr>
            <w:t>Ermgassen</w:t>
          </w:r>
          <w:proofErr w:type="spellEnd"/>
          <w:r>
            <w:rPr>
              <w:rFonts w:eastAsia="Times New Roman"/>
            </w:rPr>
            <w:t xml:space="preserve">, P. S. E., M. D. Spalding, B. Blake, L. D. Coen, B. </w:t>
          </w:r>
          <w:proofErr w:type="spellStart"/>
          <w:r>
            <w:rPr>
              <w:rFonts w:eastAsia="Times New Roman"/>
            </w:rPr>
            <w:t>Dumbauld</w:t>
          </w:r>
          <w:proofErr w:type="spellEnd"/>
          <w:r>
            <w:rPr>
              <w:rFonts w:eastAsia="Times New Roman"/>
            </w:rPr>
            <w:t xml:space="preserve">, S. Geiger, J. H. Grabowski, R. Grizzle, M. Luckenbach, K. McGraw, W. Rodney, J. L. </w:t>
          </w:r>
          <w:proofErr w:type="spellStart"/>
          <w:r>
            <w:rPr>
              <w:rFonts w:eastAsia="Times New Roman"/>
            </w:rPr>
            <w:t>Ruesink</w:t>
          </w:r>
          <w:proofErr w:type="spellEnd"/>
          <w:r>
            <w:rPr>
              <w:rFonts w:eastAsia="Times New Roman"/>
            </w:rPr>
            <w:t xml:space="preserve">, S. P. Powers, and R. Brumbaugh. 2012. Historical ecology with real numbers: Past and present extent and biomass of an </w:t>
          </w:r>
          <w:proofErr w:type="spellStart"/>
          <w:r>
            <w:rPr>
              <w:rFonts w:eastAsia="Times New Roman"/>
            </w:rPr>
            <w:t>imperilled</w:t>
          </w:r>
          <w:proofErr w:type="spellEnd"/>
          <w:r>
            <w:rPr>
              <w:rFonts w:eastAsia="Times New Roman"/>
            </w:rPr>
            <w:t xml:space="preserve"> estuarine habitat. Proceedings of the Royal Society B: Biological Sciences 279(1742):3393–3400.</w:t>
          </w:r>
        </w:p>
        <w:p w14:paraId="09957E99" w14:textId="65E10120" w:rsidR="005169E2" w:rsidRPr="005169E2" w:rsidRDefault="004B2EAE" w:rsidP="005169E2">
          <w:pPr>
            <w:autoSpaceDE w:val="0"/>
            <w:autoSpaceDN w:val="0"/>
            <w:ind w:left="480" w:hanging="480"/>
            <w:rPr>
              <w:rFonts w:ascii="Times New Roman" w:hAnsi="Times New Roman" w:cs="Times New Roman"/>
            </w:rPr>
          </w:pPr>
          <w:r>
            <w:rPr>
              <w:rFonts w:eastAsia="Times New Roman"/>
            </w:rPr>
            <w:t> </w:t>
          </w:r>
        </w:p>
      </w:sdtContent>
    </w:sdt>
    <w:p w14:paraId="6151F808" w14:textId="45CA5E7A" w:rsidR="005169E2" w:rsidRPr="005709E3" w:rsidRDefault="005169E2">
      <w:pPr>
        <w:rPr>
          <w:rFonts w:ascii="Times New Roman" w:eastAsia="Times New Roman" w:hAnsi="Times New Roman" w:cs="Times New Roman"/>
        </w:rPr>
      </w:pPr>
    </w:p>
    <w:sectPr w:rsidR="005169E2" w:rsidRPr="00570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634"/>
    <w:multiLevelType w:val="hybridMultilevel"/>
    <w:tmpl w:val="1D968D92"/>
    <w:lvl w:ilvl="0" w:tplc="04090011">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2C47A70"/>
    <w:multiLevelType w:val="hybridMultilevel"/>
    <w:tmpl w:val="B98C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03C1"/>
    <w:multiLevelType w:val="multilevel"/>
    <w:tmpl w:val="6BD670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D7BB5"/>
    <w:multiLevelType w:val="hybridMultilevel"/>
    <w:tmpl w:val="3522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8052115">
    <w:abstractNumId w:val="2"/>
  </w:num>
  <w:num w:numId="2" w16cid:durableId="67312084">
    <w:abstractNumId w:val="0"/>
  </w:num>
  <w:num w:numId="3" w16cid:durableId="225605227">
    <w:abstractNumId w:val="3"/>
  </w:num>
  <w:num w:numId="4" w16cid:durableId="99643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E2"/>
    <w:rsid w:val="00023474"/>
    <w:rsid w:val="0004244A"/>
    <w:rsid w:val="000C5206"/>
    <w:rsid w:val="00106AA2"/>
    <w:rsid w:val="00133BBF"/>
    <w:rsid w:val="00140C53"/>
    <w:rsid w:val="00211FDF"/>
    <w:rsid w:val="00262FDD"/>
    <w:rsid w:val="00281886"/>
    <w:rsid w:val="002C7222"/>
    <w:rsid w:val="00310B56"/>
    <w:rsid w:val="00327283"/>
    <w:rsid w:val="003A7A15"/>
    <w:rsid w:val="003B5C73"/>
    <w:rsid w:val="00403B0E"/>
    <w:rsid w:val="00405356"/>
    <w:rsid w:val="00494978"/>
    <w:rsid w:val="004B2EAE"/>
    <w:rsid w:val="005169E2"/>
    <w:rsid w:val="00561AD5"/>
    <w:rsid w:val="005709E3"/>
    <w:rsid w:val="005F2437"/>
    <w:rsid w:val="00670797"/>
    <w:rsid w:val="006F2F30"/>
    <w:rsid w:val="006F35B5"/>
    <w:rsid w:val="006F4E5F"/>
    <w:rsid w:val="007A194F"/>
    <w:rsid w:val="007D7237"/>
    <w:rsid w:val="007E5EF1"/>
    <w:rsid w:val="00802918"/>
    <w:rsid w:val="0080382D"/>
    <w:rsid w:val="008436EE"/>
    <w:rsid w:val="00844631"/>
    <w:rsid w:val="008A29B7"/>
    <w:rsid w:val="008E7DF0"/>
    <w:rsid w:val="008F15FC"/>
    <w:rsid w:val="00944542"/>
    <w:rsid w:val="00981394"/>
    <w:rsid w:val="009E0455"/>
    <w:rsid w:val="00A36830"/>
    <w:rsid w:val="00A650D1"/>
    <w:rsid w:val="00A663AC"/>
    <w:rsid w:val="00A73BB0"/>
    <w:rsid w:val="00AD39A5"/>
    <w:rsid w:val="00AD5277"/>
    <w:rsid w:val="00AE0081"/>
    <w:rsid w:val="00B84B70"/>
    <w:rsid w:val="00B84F9F"/>
    <w:rsid w:val="00BE033C"/>
    <w:rsid w:val="00C11D81"/>
    <w:rsid w:val="00C14EB9"/>
    <w:rsid w:val="00C45E05"/>
    <w:rsid w:val="00D03742"/>
    <w:rsid w:val="00D42908"/>
    <w:rsid w:val="00D71F90"/>
    <w:rsid w:val="00DD2DB2"/>
    <w:rsid w:val="00E43FD0"/>
    <w:rsid w:val="00E67AD7"/>
    <w:rsid w:val="00E774D4"/>
    <w:rsid w:val="00EF15DA"/>
    <w:rsid w:val="00EF232F"/>
    <w:rsid w:val="00F21D3A"/>
    <w:rsid w:val="00F50086"/>
    <w:rsid w:val="00F52875"/>
    <w:rsid w:val="00F66293"/>
    <w:rsid w:val="00F91468"/>
    <w:rsid w:val="00F940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ED9AC04"/>
  <w15:chartTrackingRefBased/>
  <w15:docId w15:val="{BA1278C4-FDE4-1B4E-8BEC-DF5EC40A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69E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69E2"/>
    <w:rPr>
      <w:rFonts w:ascii="Times New Roman" w:eastAsia="Times New Roman" w:hAnsi="Times New Roman" w:cs="Times New Roman"/>
      <w:b/>
      <w:bCs/>
    </w:rPr>
  </w:style>
  <w:style w:type="paragraph" w:styleId="NormalWeb">
    <w:name w:val="Normal (Web)"/>
    <w:basedOn w:val="Normal"/>
    <w:uiPriority w:val="99"/>
    <w:unhideWhenUsed/>
    <w:rsid w:val="005169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169E2"/>
    <w:rPr>
      <w:color w:val="0563C1" w:themeColor="hyperlink"/>
      <w:u w:val="single"/>
    </w:rPr>
  </w:style>
  <w:style w:type="character" w:styleId="PlaceholderText">
    <w:name w:val="Placeholder Text"/>
    <w:basedOn w:val="DefaultParagraphFont"/>
    <w:uiPriority w:val="99"/>
    <w:semiHidden/>
    <w:rsid w:val="00327283"/>
    <w:rPr>
      <w:color w:val="808080"/>
    </w:rPr>
  </w:style>
  <w:style w:type="table" w:styleId="TableGrid">
    <w:name w:val="Table Grid"/>
    <w:basedOn w:val="TableNormal"/>
    <w:uiPriority w:val="39"/>
    <w:rsid w:val="00023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6AA2"/>
    <w:pPr>
      <w:ind w:left="720"/>
      <w:contextualSpacing/>
    </w:pPr>
  </w:style>
  <w:style w:type="character" w:styleId="CommentReference">
    <w:name w:val="annotation reference"/>
    <w:basedOn w:val="DefaultParagraphFont"/>
    <w:uiPriority w:val="99"/>
    <w:semiHidden/>
    <w:unhideWhenUsed/>
    <w:rsid w:val="008F15FC"/>
    <w:rPr>
      <w:sz w:val="16"/>
      <w:szCs w:val="16"/>
    </w:rPr>
  </w:style>
  <w:style w:type="paragraph" w:styleId="CommentText">
    <w:name w:val="annotation text"/>
    <w:basedOn w:val="Normal"/>
    <w:link w:val="CommentTextChar"/>
    <w:uiPriority w:val="99"/>
    <w:semiHidden/>
    <w:unhideWhenUsed/>
    <w:rsid w:val="008F15FC"/>
    <w:rPr>
      <w:sz w:val="20"/>
      <w:szCs w:val="20"/>
    </w:rPr>
  </w:style>
  <w:style w:type="character" w:customStyle="1" w:styleId="CommentTextChar">
    <w:name w:val="Comment Text Char"/>
    <w:basedOn w:val="DefaultParagraphFont"/>
    <w:link w:val="CommentText"/>
    <w:uiPriority w:val="99"/>
    <w:semiHidden/>
    <w:rsid w:val="008F15FC"/>
    <w:rPr>
      <w:sz w:val="20"/>
      <w:szCs w:val="20"/>
    </w:rPr>
  </w:style>
  <w:style w:type="paragraph" w:styleId="CommentSubject">
    <w:name w:val="annotation subject"/>
    <w:basedOn w:val="CommentText"/>
    <w:next w:val="CommentText"/>
    <w:link w:val="CommentSubjectChar"/>
    <w:uiPriority w:val="99"/>
    <w:semiHidden/>
    <w:unhideWhenUsed/>
    <w:rsid w:val="008F15FC"/>
    <w:rPr>
      <w:b/>
      <w:bCs/>
    </w:rPr>
  </w:style>
  <w:style w:type="character" w:customStyle="1" w:styleId="CommentSubjectChar">
    <w:name w:val="Comment Subject Char"/>
    <w:basedOn w:val="CommentTextChar"/>
    <w:link w:val="CommentSubject"/>
    <w:uiPriority w:val="99"/>
    <w:semiHidden/>
    <w:rsid w:val="008F15FC"/>
    <w:rPr>
      <w:b/>
      <w:bCs/>
      <w:sz w:val="20"/>
      <w:szCs w:val="20"/>
    </w:rPr>
  </w:style>
  <w:style w:type="paragraph" w:styleId="Revision">
    <w:name w:val="Revision"/>
    <w:hidden/>
    <w:uiPriority w:val="99"/>
    <w:semiHidden/>
    <w:rsid w:val="008F1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5637">
      <w:bodyDiv w:val="1"/>
      <w:marLeft w:val="0"/>
      <w:marRight w:val="0"/>
      <w:marTop w:val="0"/>
      <w:marBottom w:val="0"/>
      <w:divBdr>
        <w:top w:val="none" w:sz="0" w:space="0" w:color="auto"/>
        <w:left w:val="none" w:sz="0" w:space="0" w:color="auto"/>
        <w:bottom w:val="none" w:sz="0" w:space="0" w:color="auto"/>
        <w:right w:val="none" w:sz="0" w:space="0" w:color="auto"/>
      </w:divBdr>
    </w:div>
    <w:div w:id="230850461">
      <w:bodyDiv w:val="1"/>
      <w:marLeft w:val="0"/>
      <w:marRight w:val="0"/>
      <w:marTop w:val="0"/>
      <w:marBottom w:val="0"/>
      <w:divBdr>
        <w:top w:val="none" w:sz="0" w:space="0" w:color="auto"/>
        <w:left w:val="none" w:sz="0" w:space="0" w:color="auto"/>
        <w:bottom w:val="none" w:sz="0" w:space="0" w:color="auto"/>
        <w:right w:val="none" w:sz="0" w:space="0" w:color="auto"/>
      </w:divBdr>
      <w:divsChild>
        <w:div w:id="1103955920">
          <w:marLeft w:val="480"/>
          <w:marRight w:val="0"/>
          <w:marTop w:val="0"/>
          <w:marBottom w:val="0"/>
          <w:divBdr>
            <w:top w:val="none" w:sz="0" w:space="0" w:color="auto"/>
            <w:left w:val="none" w:sz="0" w:space="0" w:color="auto"/>
            <w:bottom w:val="none" w:sz="0" w:space="0" w:color="auto"/>
            <w:right w:val="none" w:sz="0" w:space="0" w:color="auto"/>
          </w:divBdr>
        </w:div>
        <w:div w:id="1020935898">
          <w:marLeft w:val="480"/>
          <w:marRight w:val="0"/>
          <w:marTop w:val="0"/>
          <w:marBottom w:val="0"/>
          <w:divBdr>
            <w:top w:val="none" w:sz="0" w:space="0" w:color="auto"/>
            <w:left w:val="none" w:sz="0" w:space="0" w:color="auto"/>
            <w:bottom w:val="none" w:sz="0" w:space="0" w:color="auto"/>
            <w:right w:val="none" w:sz="0" w:space="0" w:color="auto"/>
          </w:divBdr>
        </w:div>
        <w:div w:id="1212308684">
          <w:marLeft w:val="480"/>
          <w:marRight w:val="0"/>
          <w:marTop w:val="0"/>
          <w:marBottom w:val="0"/>
          <w:divBdr>
            <w:top w:val="none" w:sz="0" w:space="0" w:color="auto"/>
            <w:left w:val="none" w:sz="0" w:space="0" w:color="auto"/>
            <w:bottom w:val="none" w:sz="0" w:space="0" w:color="auto"/>
            <w:right w:val="none" w:sz="0" w:space="0" w:color="auto"/>
          </w:divBdr>
        </w:div>
        <w:div w:id="299775868">
          <w:marLeft w:val="480"/>
          <w:marRight w:val="0"/>
          <w:marTop w:val="0"/>
          <w:marBottom w:val="0"/>
          <w:divBdr>
            <w:top w:val="none" w:sz="0" w:space="0" w:color="auto"/>
            <w:left w:val="none" w:sz="0" w:space="0" w:color="auto"/>
            <w:bottom w:val="none" w:sz="0" w:space="0" w:color="auto"/>
            <w:right w:val="none" w:sz="0" w:space="0" w:color="auto"/>
          </w:divBdr>
        </w:div>
        <w:div w:id="881476771">
          <w:marLeft w:val="480"/>
          <w:marRight w:val="0"/>
          <w:marTop w:val="0"/>
          <w:marBottom w:val="0"/>
          <w:divBdr>
            <w:top w:val="none" w:sz="0" w:space="0" w:color="auto"/>
            <w:left w:val="none" w:sz="0" w:space="0" w:color="auto"/>
            <w:bottom w:val="none" w:sz="0" w:space="0" w:color="auto"/>
            <w:right w:val="none" w:sz="0" w:space="0" w:color="auto"/>
          </w:divBdr>
        </w:div>
        <w:div w:id="819275374">
          <w:marLeft w:val="480"/>
          <w:marRight w:val="0"/>
          <w:marTop w:val="0"/>
          <w:marBottom w:val="0"/>
          <w:divBdr>
            <w:top w:val="none" w:sz="0" w:space="0" w:color="auto"/>
            <w:left w:val="none" w:sz="0" w:space="0" w:color="auto"/>
            <w:bottom w:val="none" w:sz="0" w:space="0" w:color="auto"/>
            <w:right w:val="none" w:sz="0" w:space="0" w:color="auto"/>
          </w:divBdr>
        </w:div>
        <w:div w:id="1737509138">
          <w:marLeft w:val="480"/>
          <w:marRight w:val="0"/>
          <w:marTop w:val="0"/>
          <w:marBottom w:val="0"/>
          <w:divBdr>
            <w:top w:val="none" w:sz="0" w:space="0" w:color="auto"/>
            <w:left w:val="none" w:sz="0" w:space="0" w:color="auto"/>
            <w:bottom w:val="none" w:sz="0" w:space="0" w:color="auto"/>
            <w:right w:val="none" w:sz="0" w:space="0" w:color="auto"/>
          </w:divBdr>
        </w:div>
        <w:div w:id="1264336586">
          <w:marLeft w:val="480"/>
          <w:marRight w:val="0"/>
          <w:marTop w:val="0"/>
          <w:marBottom w:val="0"/>
          <w:divBdr>
            <w:top w:val="none" w:sz="0" w:space="0" w:color="auto"/>
            <w:left w:val="none" w:sz="0" w:space="0" w:color="auto"/>
            <w:bottom w:val="none" w:sz="0" w:space="0" w:color="auto"/>
            <w:right w:val="none" w:sz="0" w:space="0" w:color="auto"/>
          </w:divBdr>
        </w:div>
        <w:div w:id="1928419551">
          <w:marLeft w:val="480"/>
          <w:marRight w:val="0"/>
          <w:marTop w:val="0"/>
          <w:marBottom w:val="0"/>
          <w:divBdr>
            <w:top w:val="none" w:sz="0" w:space="0" w:color="auto"/>
            <w:left w:val="none" w:sz="0" w:space="0" w:color="auto"/>
            <w:bottom w:val="none" w:sz="0" w:space="0" w:color="auto"/>
            <w:right w:val="none" w:sz="0" w:space="0" w:color="auto"/>
          </w:divBdr>
        </w:div>
      </w:divsChild>
    </w:div>
    <w:div w:id="704796486">
      <w:bodyDiv w:val="1"/>
      <w:marLeft w:val="0"/>
      <w:marRight w:val="0"/>
      <w:marTop w:val="0"/>
      <w:marBottom w:val="0"/>
      <w:divBdr>
        <w:top w:val="none" w:sz="0" w:space="0" w:color="auto"/>
        <w:left w:val="none" w:sz="0" w:space="0" w:color="auto"/>
        <w:bottom w:val="none" w:sz="0" w:space="0" w:color="auto"/>
        <w:right w:val="none" w:sz="0" w:space="0" w:color="auto"/>
      </w:divBdr>
      <w:divsChild>
        <w:div w:id="453449328">
          <w:marLeft w:val="480"/>
          <w:marRight w:val="0"/>
          <w:marTop w:val="0"/>
          <w:marBottom w:val="0"/>
          <w:divBdr>
            <w:top w:val="none" w:sz="0" w:space="0" w:color="auto"/>
            <w:left w:val="none" w:sz="0" w:space="0" w:color="auto"/>
            <w:bottom w:val="none" w:sz="0" w:space="0" w:color="auto"/>
            <w:right w:val="none" w:sz="0" w:space="0" w:color="auto"/>
          </w:divBdr>
        </w:div>
        <w:div w:id="1648124882">
          <w:marLeft w:val="480"/>
          <w:marRight w:val="0"/>
          <w:marTop w:val="0"/>
          <w:marBottom w:val="0"/>
          <w:divBdr>
            <w:top w:val="none" w:sz="0" w:space="0" w:color="auto"/>
            <w:left w:val="none" w:sz="0" w:space="0" w:color="auto"/>
            <w:bottom w:val="none" w:sz="0" w:space="0" w:color="auto"/>
            <w:right w:val="none" w:sz="0" w:space="0" w:color="auto"/>
          </w:divBdr>
        </w:div>
        <w:div w:id="66079168">
          <w:marLeft w:val="480"/>
          <w:marRight w:val="0"/>
          <w:marTop w:val="0"/>
          <w:marBottom w:val="0"/>
          <w:divBdr>
            <w:top w:val="none" w:sz="0" w:space="0" w:color="auto"/>
            <w:left w:val="none" w:sz="0" w:space="0" w:color="auto"/>
            <w:bottom w:val="none" w:sz="0" w:space="0" w:color="auto"/>
            <w:right w:val="none" w:sz="0" w:space="0" w:color="auto"/>
          </w:divBdr>
        </w:div>
        <w:div w:id="1985507907">
          <w:marLeft w:val="480"/>
          <w:marRight w:val="0"/>
          <w:marTop w:val="0"/>
          <w:marBottom w:val="0"/>
          <w:divBdr>
            <w:top w:val="none" w:sz="0" w:space="0" w:color="auto"/>
            <w:left w:val="none" w:sz="0" w:space="0" w:color="auto"/>
            <w:bottom w:val="none" w:sz="0" w:space="0" w:color="auto"/>
            <w:right w:val="none" w:sz="0" w:space="0" w:color="auto"/>
          </w:divBdr>
        </w:div>
        <w:div w:id="806780066">
          <w:marLeft w:val="480"/>
          <w:marRight w:val="0"/>
          <w:marTop w:val="0"/>
          <w:marBottom w:val="0"/>
          <w:divBdr>
            <w:top w:val="none" w:sz="0" w:space="0" w:color="auto"/>
            <w:left w:val="none" w:sz="0" w:space="0" w:color="auto"/>
            <w:bottom w:val="none" w:sz="0" w:space="0" w:color="auto"/>
            <w:right w:val="none" w:sz="0" w:space="0" w:color="auto"/>
          </w:divBdr>
        </w:div>
        <w:div w:id="1902445176">
          <w:marLeft w:val="480"/>
          <w:marRight w:val="0"/>
          <w:marTop w:val="0"/>
          <w:marBottom w:val="0"/>
          <w:divBdr>
            <w:top w:val="none" w:sz="0" w:space="0" w:color="auto"/>
            <w:left w:val="none" w:sz="0" w:space="0" w:color="auto"/>
            <w:bottom w:val="none" w:sz="0" w:space="0" w:color="auto"/>
            <w:right w:val="none" w:sz="0" w:space="0" w:color="auto"/>
          </w:divBdr>
        </w:div>
        <w:div w:id="1314942329">
          <w:marLeft w:val="480"/>
          <w:marRight w:val="0"/>
          <w:marTop w:val="0"/>
          <w:marBottom w:val="0"/>
          <w:divBdr>
            <w:top w:val="none" w:sz="0" w:space="0" w:color="auto"/>
            <w:left w:val="none" w:sz="0" w:space="0" w:color="auto"/>
            <w:bottom w:val="none" w:sz="0" w:space="0" w:color="auto"/>
            <w:right w:val="none" w:sz="0" w:space="0" w:color="auto"/>
          </w:divBdr>
        </w:div>
        <w:div w:id="1936358890">
          <w:marLeft w:val="480"/>
          <w:marRight w:val="0"/>
          <w:marTop w:val="0"/>
          <w:marBottom w:val="0"/>
          <w:divBdr>
            <w:top w:val="none" w:sz="0" w:space="0" w:color="auto"/>
            <w:left w:val="none" w:sz="0" w:space="0" w:color="auto"/>
            <w:bottom w:val="none" w:sz="0" w:space="0" w:color="auto"/>
            <w:right w:val="none" w:sz="0" w:space="0" w:color="auto"/>
          </w:divBdr>
        </w:div>
        <w:div w:id="748845870">
          <w:marLeft w:val="480"/>
          <w:marRight w:val="0"/>
          <w:marTop w:val="0"/>
          <w:marBottom w:val="0"/>
          <w:divBdr>
            <w:top w:val="none" w:sz="0" w:space="0" w:color="auto"/>
            <w:left w:val="none" w:sz="0" w:space="0" w:color="auto"/>
            <w:bottom w:val="none" w:sz="0" w:space="0" w:color="auto"/>
            <w:right w:val="none" w:sz="0" w:space="0" w:color="auto"/>
          </w:divBdr>
        </w:div>
        <w:div w:id="1051072246">
          <w:marLeft w:val="480"/>
          <w:marRight w:val="0"/>
          <w:marTop w:val="0"/>
          <w:marBottom w:val="0"/>
          <w:divBdr>
            <w:top w:val="none" w:sz="0" w:space="0" w:color="auto"/>
            <w:left w:val="none" w:sz="0" w:space="0" w:color="auto"/>
            <w:bottom w:val="none" w:sz="0" w:space="0" w:color="auto"/>
            <w:right w:val="none" w:sz="0" w:space="0" w:color="auto"/>
          </w:divBdr>
        </w:div>
        <w:div w:id="1757242775">
          <w:marLeft w:val="480"/>
          <w:marRight w:val="0"/>
          <w:marTop w:val="0"/>
          <w:marBottom w:val="0"/>
          <w:divBdr>
            <w:top w:val="none" w:sz="0" w:space="0" w:color="auto"/>
            <w:left w:val="none" w:sz="0" w:space="0" w:color="auto"/>
            <w:bottom w:val="none" w:sz="0" w:space="0" w:color="auto"/>
            <w:right w:val="none" w:sz="0" w:space="0" w:color="auto"/>
          </w:divBdr>
        </w:div>
        <w:div w:id="1839538189">
          <w:marLeft w:val="480"/>
          <w:marRight w:val="0"/>
          <w:marTop w:val="0"/>
          <w:marBottom w:val="0"/>
          <w:divBdr>
            <w:top w:val="none" w:sz="0" w:space="0" w:color="auto"/>
            <w:left w:val="none" w:sz="0" w:space="0" w:color="auto"/>
            <w:bottom w:val="none" w:sz="0" w:space="0" w:color="auto"/>
            <w:right w:val="none" w:sz="0" w:space="0" w:color="auto"/>
          </w:divBdr>
        </w:div>
        <w:div w:id="782459517">
          <w:marLeft w:val="480"/>
          <w:marRight w:val="0"/>
          <w:marTop w:val="0"/>
          <w:marBottom w:val="0"/>
          <w:divBdr>
            <w:top w:val="none" w:sz="0" w:space="0" w:color="auto"/>
            <w:left w:val="none" w:sz="0" w:space="0" w:color="auto"/>
            <w:bottom w:val="none" w:sz="0" w:space="0" w:color="auto"/>
            <w:right w:val="none" w:sz="0" w:space="0" w:color="auto"/>
          </w:divBdr>
        </w:div>
        <w:div w:id="1911308287">
          <w:marLeft w:val="480"/>
          <w:marRight w:val="0"/>
          <w:marTop w:val="0"/>
          <w:marBottom w:val="0"/>
          <w:divBdr>
            <w:top w:val="none" w:sz="0" w:space="0" w:color="auto"/>
            <w:left w:val="none" w:sz="0" w:space="0" w:color="auto"/>
            <w:bottom w:val="none" w:sz="0" w:space="0" w:color="auto"/>
            <w:right w:val="none" w:sz="0" w:space="0" w:color="auto"/>
          </w:divBdr>
        </w:div>
      </w:divsChild>
    </w:div>
    <w:div w:id="770901972">
      <w:bodyDiv w:val="1"/>
      <w:marLeft w:val="0"/>
      <w:marRight w:val="0"/>
      <w:marTop w:val="0"/>
      <w:marBottom w:val="0"/>
      <w:divBdr>
        <w:top w:val="none" w:sz="0" w:space="0" w:color="auto"/>
        <w:left w:val="none" w:sz="0" w:space="0" w:color="auto"/>
        <w:bottom w:val="none" w:sz="0" w:space="0" w:color="auto"/>
        <w:right w:val="none" w:sz="0" w:space="0" w:color="auto"/>
      </w:divBdr>
      <w:divsChild>
        <w:div w:id="309866239">
          <w:marLeft w:val="480"/>
          <w:marRight w:val="0"/>
          <w:marTop w:val="0"/>
          <w:marBottom w:val="0"/>
          <w:divBdr>
            <w:top w:val="none" w:sz="0" w:space="0" w:color="auto"/>
            <w:left w:val="none" w:sz="0" w:space="0" w:color="auto"/>
            <w:bottom w:val="none" w:sz="0" w:space="0" w:color="auto"/>
            <w:right w:val="none" w:sz="0" w:space="0" w:color="auto"/>
          </w:divBdr>
        </w:div>
        <w:div w:id="2128502126">
          <w:marLeft w:val="480"/>
          <w:marRight w:val="0"/>
          <w:marTop w:val="0"/>
          <w:marBottom w:val="0"/>
          <w:divBdr>
            <w:top w:val="none" w:sz="0" w:space="0" w:color="auto"/>
            <w:left w:val="none" w:sz="0" w:space="0" w:color="auto"/>
            <w:bottom w:val="none" w:sz="0" w:space="0" w:color="auto"/>
            <w:right w:val="none" w:sz="0" w:space="0" w:color="auto"/>
          </w:divBdr>
        </w:div>
        <w:div w:id="1467888510">
          <w:marLeft w:val="480"/>
          <w:marRight w:val="0"/>
          <w:marTop w:val="0"/>
          <w:marBottom w:val="0"/>
          <w:divBdr>
            <w:top w:val="none" w:sz="0" w:space="0" w:color="auto"/>
            <w:left w:val="none" w:sz="0" w:space="0" w:color="auto"/>
            <w:bottom w:val="none" w:sz="0" w:space="0" w:color="auto"/>
            <w:right w:val="none" w:sz="0" w:space="0" w:color="auto"/>
          </w:divBdr>
        </w:div>
        <w:div w:id="2059623523">
          <w:marLeft w:val="480"/>
          <w:marRight w:val="0"/>
          <w:marTop w:val="0"/>
          <w:marBottom w:val="0"/>
          <w:divBdr>
            <w:top w:val="none" w:sz="0" w:space="0" w:color="auto"/>
            <w:left w:val="none" w:sz="0" w:space="0" w:color="auto"/>
            <w:bottom w:val="none" w:sz="0" w:space="0" w:color="auto"/>
            <w:right w:val="none" w:sz="0" w:space="0" w:color="auto"/>
          </w:divBdr>
        </w:div>
        <w:div w:id="1702167656">
          <w:marLeft w:val="480"/>
          <w:marRight w:val="0"/>
          <w:marTop w:val="0"/>
          <w:marBottom w:val="0"/>
          <w:divBdr>
            <w:top w:val="none" w:sz="0" w:space="0" w:color="auto"/>
            <w:left w:val="none" w:sz="0" w:space="0" w:color="auto"/>
            <w:bottom w:val="none" w:sz="0" w:space="0" w:color="auto"/>
            <w:right w:val="none" w:sz="0" w:space="0" w:color="auto"/>
          </w:divBdr>
        </w:div>
        <w:div w:id="28535981">
          <w:marLeft w:val="480"/>
          <w:marRight w:val="0"/>
          <w:marTop w:val="0"/>
          <w:marBottom w:val="0"/>
          <w:divBdr>
            <w:top w:val="none" w:sz="0" w:space="0" w:color="auto"/>
            <w:left w:val="none" w:sz="0" w:space="0" w:color="auto"/>
            <w:bottom w:val="none" w:sz="0" w:space="0" w:color="auto"/>
            <w:right w:val="none" w:sz="0" w:space="0" w:color="auto"/>
          </w:divBdr>
        </w:div>
        <w:div w:id="1108936027">
          <w:marLeft w:val="480"/>
          <w:marRight w:val="0"/>
          <w:marTop w:val="0"/>
          <w:marBottom w:val="0"/>
          <w:divBdr>
            <w:top w:val="none" w:sz="0" w:space="0" w:color="auto"/>
            <w:left w:val="none" w:sz="0" w:space="0" w:color="auto"/>
            <w:bottom w:val="none" w:sz="0" w:space="0" w:color="auto"/>
            <w:right w:val="none" w:sz="0" w:space="0" w:color="auto"/>
          </w:divBdr>
        </w:div>
        <w:div w:id="1868131249">
          <w:marLeft w:val="480"/>
          <w:marRight w:val="0"/>
          <w:marTop w:val="0"/>
          <w:marBottom w:val="0"/>
          <w:divBdr>
            <w:top w:val="none" w:sz="0" w:space="0" w:color="auto"/>
            <w:left w:val="none" w:sz="0" w:space="0" w:color="auto"/>
            <w:bottom w:val="none" w:sz="0" w:space="0" w:color="auto"/>
            <w:right w:val="none" w:sz="0" w:space="0" w:color="auto"/>
          </w:divBdr>
        </w:div>
        <w:div w:id="512496010">
          <w:marLeft w:val="480"/>
          <w:marRight w:val="0"/>
          <w:marTop w:val="0"/>
          <w:marBottom w:val="0"/>
          <w:divBdr>
            <w:top w:val="none" w:sz="0" w:space="0" w:color="auto"/>
            <w:left w:val="none" w:sz="0" w:space="0" w:color="auto"/>
            <w:bottom w:val="none" w:sz="0" w:space="0" w:color="auto"/>
            <w:right w:val="none" w:sz="0" w:space="0" w:color="auto"/>
          </w:divBdr>
        </w:div>
        <w:div w:id="1465540452">
          <w:marLeft w:val="480"/>
          <w:marRight w:val="0"/>
          <w:marTop w:val="0"/>
          <w:marBottom w:val="0"/>
          <w:divBdr>
            <w:top w:val="none" w:sz="0" w:space="0" w:color="auto"/>
            <w:left w:val="none" w:sz="0" w:space="0" w:color="auto"/>
            <w:bottom w:val="none" w:sz="0" w:space="0" w:color="auto"/>
            <w:right w:val="none" w:sz="0" w:space="0" w:color="auto"/>
          </w:divBdr>
        </w:div>
      </w:divsChild>
    </w:div>
    <w:div w:id="794517751">
      <w:bodyDiv w:val="1"/>
      <w:marLeft w:val="0"/>
      <w:marRight w:val="0"/>
      <w:marTop w:val="0"/>
      <w:marBottom w:val="0"/>
      <w:divBdr>
        <w:top w:val="none" w:sz="0" w:space="0" w:color="auto"/>
        <w:left w:val="none" w:sz="0" w:space="0" w:color="auto"/>
        <w:bottom w:val="none" w:sz="0" w:space="0" w:color="auto"/>
        <w:right w:val="none" w:sz="0" w:space="0" w:color="auto"/>
      </w:divBdr>
      <w:divsChild>
        <w:div w:id="2075200545">
          <w:marLeft w:val="480"/>
          <w:marRight w:val="0"/>
          <w:marTop w:val="0"/>
          <w:marBottom w:val="0"/>
          <w:divBdr>
            <w:top w:val="none" w:sz="0" w:space="0" w:color="auto"/>
            <w:left w:val="none" w:sz="0" w:space="0" w:color="auto"/>
            <w:bottom w:val="none" w:sz="0" w:space="0" w:color="auto"/>
            <w:right w:val="none" w:sz="0" w:space="0" w:color="auto"/>
          </w:divBdr>
        </w:div>
        <w:div w:id="1687517481">
          <w:marLeft w:val="480"/>
          <w:marRight w:val="0"/>
          <w:marTop w:val="0"/>
          <w:marBottom w:val="0"/>
          <w:divBdr>
            <w:top w:val="none" w:sz="0" w:space="0" w:color="auto"/>
            <w:left w:val="none" w:sz="0" w:space="0" w:color="auto"/>
            <w:bottom w:val="none" w:sz="0" w:space="0" w:color="auto"/>
            <w:right w:val="none" w:sz="0" w:space="0" w:color="auto"/>
          </w:divBdr>
        </w:div>
        <w:div w:id="1238899710">
          <w:marLeft w:val="480"/>
          <w:marRight w:val="0"/>
          <w:marTop w:val="0"/>
          <w:marBottom w:val="0"/>
          <w:divBdr>
            <w:top w:val="none" w:sz="0" w:space="0" w:color="auto"/>
            <w:left w:val="none" w:sz="0" w:space="0" w:color="auto"/>
            <w:bottom w:val="none" w:sz="0" w:space="0" w:color="auto"/>
            <w:right w:val="none" w:sz="0" w:space="0" w:color="auto"/>
          </w:divBdr>
        </w:div>
        <w:div w:id="2027900846">
          <w:marLeft w:val="480"/>
          <w:marRight w:val="0"/>
          <w:marTop w:val="0"/>
          <w:marBottom w:val="0"/>
          <w:divBdr>
            <w:top w:val="none" w:sz="0" w:space="0" w:color="auto"/>
            <w:left w:val="none" w:sz="0" w:space="0" w:color="auto"/>
            <w:bottom w:val="none" w:sz="0" w:space="0" w:color="auto"/>
            <w:right w:val="none" w:sz="0" w:space="0" w:color="auto"/>
          </w:divBdr>
        </w:div>
        <w:div w:id="1841387549">
          <w:marLeft w:val="480"/>
          <w:marRight w:val="0"/>
          <w:marTop w:val="0"/>
          <w:marBottom w:val="0"/>
          <w:divBdr>
            <w:top w:val="none" w:sz="0" w:space="0" w:color="auto"/>
            <w:left w:val="none" w:sz="0" w:space="0" w:color="auto"/>
            <w:bottom w:val="none" w:sz="0" w:space="0" w:color="auto"/>
            <w:right w:val="none" w:sz="0" w:space="0" w:color="auto"/>
          </w:divBdr>
        </w:div>
        <w:div w:id="1716543838">
          <w:marLeft w:val="480"/>
          <w:marRight w:val="0"/>
          <w:marTop w:val="0"/>
          <w:marBottom w:val="0"/>
          <w:divBdr>
            <w:top w:val="none" w:sz="0" w:space="0" w:color="auto"/>
            <w:left w:val="none" w:sz="0" w:space="0" w:color="auto"/>
            <w:bottom w:val="none" w:sz="0" w:space="0" w:color="auto"/>
            <w:right w:val="none" w:sz="0" w:space="0" w:color="auto"/>
          </w:divBdr>
        </w:div>
        <w:div w:id="1874924909">
          <w:marLeft w:val="480"/>
          <w:marRight w:val="0"/>
          <w:marTop w:val="0"/>
          <w:marBottom w:val="0"/>
          <w:divBdr>
            <w:top w:val="none" w:sz="0" w:space="0" w:color="auto"/>
            <w:left w:val="none" w:sz="0" w:space="0" w:color="auto"/>
            <w:bottom w:val="none" w:sz="0" w:space="0" w:color="auto"/>
            <w:right w:val="none" w:sz="0" w:space="0" w:color="auto"/>
          </w:divBdr>
        </w:div>
        <w:div w:id="135532415">
          <w:marLeft w:val="480"/>
          <w:marRight w:val="0"/>
          <w:marTop w:val="0"/>
          <w:marBottom w:val="0"/>
          <w:divBdr>
            <w:top w:val="none" w:sz="0" w:space="0" w:color="auto"/>
            <w:left w:val="none" w:sz="0" w:space="0" w:color="auto"/>
            <w:bottom w:val="none" w:sz="0" w:space="0" w:color="auto"/>
            <w:right w:val="none" w:sz="0" w:space="0" w:color="auto"/>
          </w:divBdr>
        </w:div>
        <w:div w:id="2010254222">
          <w:marLeft w:val="480"/>
          <w:marRight w:val="0"/>
          <w:marTop w:val="0"/>
          <w:marBottom w:val="0"/>
          <w:divBdr>
            <w:top w:val="none" w:sz="0" w:space="0" w:color="auto"/>
            <w:left w:val="none" w:sz="0" w:space="0" w:color="auto"/>
            <w:bottom w:val="none" w:sz="0" w:space="0" w:color="auto"/>
            <w:right w:val="none" w:sz="0" w:space="0" w:color="auto"/>
          </w:divBdr>
        </w:div>
        <w:div w:id="1635676252">
          <w:marLeft w:val="480"/>
          <w:marRight w:val="0"/>
          <w:marTop w:val="0"/>
          <w:marBottom w:val="0"/>
          <w:divBdr>
            <w:top w:val="none" w:sz="0" w:space="0" w:color="auto"/>
            <w:left w:val="none" w:sz="0" w:space="0" w:color="auto"/>
            <w:bottom w:val="none" w:sz="0" w:space="0" w:color="auto"/>
            <w:right w:val="none" w:sz="0" w:space="0" w:color="auto"/>
          </w:divBdr>
        </w:div>
        <w:div w:id="357047421">
          <w:marLeft w:val="480"/>
          <w:marRight w:val="0"/>
          <w:marTop w:val="0"/>
          <w:marBottom w:val="0"/>
          <w:divBdr>
            <w:top w:val="none" w:sz="0" w:space="0" w:color="auto"/>
            <w:left w:val="none" w:sz="0" w:space="0" w:color="auto"/>
            <w:bottom w:val="none" w:sz="0" w:space="0" w:color="auto"/>
            <w:right w:val="none" w:sz="0" w:space="0" w:color="auto"/>
          </w:divBdr>
        </w:div>
        <w:div w:id="92556510">
          <w:marLeft w:val="480"/>
          <w:marRight w:val="0"/>
          <w:marTop w:val="0"/>
          <w:marBottom w:val="0"/>
          <w:divBdr>
            <w:top w:val="none" w:sz="0" w:space="0" w:color="auto"/>
            <w:left w:val="none" w:sz="0" w:space="0" w:color="auto"/>
            <w:bottom w:val="none" w:sz="0" w:space="0" w:color="auto"/>
            <w:right w:val="none" w:sz="0" w:space="0" w:color="auto"/>
          </w:divBdr>
        </w:div>
        <w:div w:id="1844200089">
          <w:marLeft w:val="480"/>
          <w:marRight w:val="0"/>
          <w:marTop w:val="0"/>
          <w:marBottom w:val="0"/>
          <w:divBdr>
            <w:top w:val="none" w:sz="0" w:space="0" w:color="auto"/>
            <w:left w:val="none" w:sz="0" w:space="0" w:color="auto"/>
            <w:bottom w:val="none" w:sz="0" w:space="0" w:color="auto"/>
            <w:right w:val="none" w:sz="0" w:space="0" w:color="auto"/>
          </w:divBdr>
        </w:div>
        <w:div w:id="1951736090">
          <w:marLeft w:val="480"/>
          <w:marRight w:val="0"/>
          <w:marTop w:val="0"/>
          <w:marBottom w:val="0"/>
          <w:divBdr>
            <w:top w:val="none" w:sz="0" w:space="0" w:color="auto"/>
            <w:left w:val="none" w:sz="0" w:space="0" w:color="auto"/>
            <w:bottom w:val="none" w:sz="0" w:space="0" w:color="auto"/>
            <w:right w:val="none" w:sz="0" w:space="0" w:color="auto"/>
          </w:divBdr>
        </w:div>
        <w:div w:id="2143576792">
          <w:marLeft w:val="480"/>
          <w:marRight w:val="0"/>
          <w:marTop w:val="0"/>
          <w:marBottom w:val="0"/>
          <w:divBdr>
            <w:top w:val="none" w:sz="0" w:space="0" w:color="auto"/>
            <w:left w:val="none" w:sz="0" w:space="0" w:color="auto"/>
            <w:bottom w:val="none" w:sz="0" w:space="0" w:color="auto"/>
            <w:right w:val="none" w:sz="0" w:space="0" w:color="auto"/>
          </w:divBdr>
        </w:div>
        <w:div w:id="764225266">
          <w:marLeft w:val="480"/>
          <w:marRight w:val="0"/>
          <w:marTop w:val="0"/>
          <w:marBottom w:val="0"/>
          <w:divBdr>
            <w:top w:val="none" w:sz="0" w:space="0" w:color="auto"/>
            <w:left w:val="none" w:sz="0" w:space="0" w:color="auto"/>
            <w:bottom w:val="none" w:sz="0" w:space="0" w:color="auto"/>
            <w:right w:val="none" w:sz="0" w:space="0" w:color="auto"/>
          </w:divBdr>
        </w:div>
        <w:div w:id="937756568">
          <w:marLeft w:val="480"/>
          <w:marRight w:val="0"/>
          <w:marTop w:val="0"/>
          <w:marBottom w:val="0"/>
          <w:divBdr>
            <w:top w:val="none" w:sz="0" w:space="0" w:color="auto"/>
            <w:left w:val="none" w:sz="0" w:space="0" w:color="auto"/>
            <w:bottom w:val="none" w:sz="0" w:space="0" w:color="auto"/>
            <w:right w:val="none" w:sz="0" w:space="0" w:color="auto"/>
          </w:divBdr>
        </w:div>
        <w:div w:id="1236284804">
          <w:marLeft w:val="480"/>
          <w:marRight w:val="0"/>
          <w:marTop w:val="0"/>
          <w:marBottom w:val="0"/>
          <w:divBdr>
            <w:top w:val="none" w:sz="0" w:space="0" w:color="auto"/>
            <w:left w:val="none" w:sz="0" w:space="0" w:color="auto"/>
            <w:bottom w:val="none" w:sz="0" w:space="0" w:color="auto"/>
            <w:right w:val="none" w:sz="0" w:space="0" w:color="auto"/>
          </w:divBdr>
        </w:div>
      </w:divsChild>
    </w:div>
    <w:div w:id="911887697">
      <w:bodyDiv w:val="1"/>
      <w:marLeft w:val="0"/>
      <w:marRight w:val="0"/>
      <w:marTop w:val="0"/>
      <w:marBottom w:val="0"/>
      <w:divBdr>
        <w:top w:val="none" w:sz="0" w:space="0" w:color="auto"/>
        <w:left w:val="none" w:sz="0" w:space="0" w:color="auto"/>
        <w:bottom w:val="none" w:sz="0" w:space="0" w:color="auto"/>
        <w:right w:val="none" w:sz="0" w:space="0" w:color="auto"/>
      </w:divBdr>
      <w:divsChild>
        <w:div w:id="605580628">
          <w:marLeft w:val="480"/>
          <w:marRight w:val="0"/>
          <w:marTop w:val="0"/>
          <w:marBottom w:val="0"/>
          <w:divBdr>
            <w:top w:val="none" w:sz="0" w:space="0" w:color="auto"/>
            <w:left w:val="none" w:sz="0" w:space="0" w:color="auto"/>
            <w:bottom w:val="none" w:sz="0" w:space="0" w:color="auto"/>
            <w:right w:val="none" w:sz="0" w:space="0" w:color="auto"/>
          </w:divBdr>
        </w:div>
        <w:div w:id="1756979642">
          <w:marLeft w:val="480"/>
          <w:marRight w:val="0"/>
          <w:marTop w:val="0"/>
          <w:marBottom w:val="0"/>
          <w:divBdr>
            <w:top w:val="none" w:sz="0" w:space="0" w:color="auto"/>
            <w:left w:val="none" w:sz="0" w:space="0" w:color="auto"/>
            <w:bottom w:val="none" w:sz="0" w:space="0" w:color="auto"/>
            <w:right w:val="none" w:sz="0" w:space="0" w:color="auto"/>
          </w:divBdr>
        </w:div>
        <w:div w:id="1209299737">
          <w:marLeft w:val="480"/>
          <w:marRight w:val="0"/>
          <w:marTop w:val="0"/>
          <w:marBottom w:val="0"/>
          <w:divBdr>
            <w:top w:val="none" w:sz="0" w:space="0" w:color="auto"/>
            <w:left w:val="none" w:sz="0" w:space="0" w:color="auto"/>
            <w:bottom w:val="none" w:sz="0" w:space="0" w:color="auto"/>
            <w:right w:val="none" w:sz="0" w:space="0" w:color="auto"/>
          </w:divBdr>
        </w:div>
        <w:div w:id="507524498">
          <w:marLeft w:val="480"/>
          <w:marRight w:val="0"/>
          <w:marTop w:val="0"/>
          <w:marBottom w:val="0"/>
          <w:divBdr>
            <w:top w:val="none" w:sz="0" w:space="0" w:color="auto"/>
            <w:left w:val="none" w:sz="0" w:space="0" w:color="auto"/>
            <w:bottom w:val="none" w:sz="0" w:space="0" w:color="auto"/>
            <w:right w:val="none" w:sz="0" w:space="0" w:color="auto"/>
          </w:divBdr>
        </w:div>
        <w:div w:id="996300953">
          <w:marLeft w:val="480"/>
          <w:marRight w:val="0"/>
          <w:marTop w:val="0"/>
          <w:marBottom w:val="0"/>
          <w:divBdr>
            <w:top w:val="none" w:sz="0" w:space="0" w:color="auto"/>
            <w:left w:val="none" w:sz="0" w:space="0" w:color="auto"/>
            <w:bottom w:val="none" w:sz="0" w:space="0" w:color="auto"/>
            <w:right w:val="none" w:sz="0" w:space="0" w:color="auto"/>
          </w:divBdr>
        </w:div>
        <w:div w:id="78529205">
          <w:marLeft w:val="480"/>
          <w:marRight w:val="0"/>
          <w:marTop w:val="0"/>
          <w:marBottom w:val="0"/>
          <w:divBdr>
            <w:top w:val="none" w:sz="0" w:space="0" w:color="auto"/>
            <w:left w:val="none" w:sz="0" w:space="0" w:color="auto"/>
            <w:bottom w:val="none" w:sz="0" w:space="0" w:color="auto"/>
            <w:right w:val="none" w:sz="0" w:space="0" w:color="auto"/>
          </w:divBdr>
        </w:div>
        <w:div w:id="1141312993">
          <w:marLeft w:val="480"/>
          <w:marRight w:val="0"/>
          <w:marTop w:val="0"/>
          <w:marBottom w:val="0"/>
          <w:divBdr>
            <w:top w:val="none" w:sz="0" w:space="0" w:color="auto"/>
            <w:left w:val="none" w:sz="0" w:space="0" w:color="auto"/>
            <w:bottom w:val="none" w:sz="0" w:space="0" w:color="auto"/>
            <w:right w:val="none" w:sz="0" w:space="0" w:color="auto"/>
          </w:divBdr>
        </w:div>
        <w:div w:id="1876577858">
          <w:marLeft w:val="480"/>
          <w:marRight w:val="0"/>
          <w:marTop w:val="0"/>
          <w:marBottom w:val="0"/>
          <w:divBdr>
            <w:top w:val="none" w:sz="0" w:space="0" w:color="auto"/>
            <w:left w:val="none" w:sz="0" w:space="0" w:color="auto"/>
            <w:bottom w:val="none" w:sz="0" w:space="0" w:color="auto"/>
            <w:right w:val="none" w:sz="0" w:space="0" w:color="auto"/>
          </w:divBdr>
        </w:div>
        <w:div w:id="1697582329">
          <w:marLeft w:val="480"/>
          <w:marRight w:val="0"/>
          <w:marTop w:val="0"/>
          <w:marBottom w:val="0"/>
          <w:divBdr>
            <w:top w:val="none" w:sz="0" w:space="0" w:color="auto"/>
            <w:left w:val="none" w:sz="0" w:space="0" w:color="auto"/>
            <w:bottom w:val="none" w:sz="0" w:space="0" w:color="auto"/>
            <w:right w:val="none" w:sz="0" w:space="0" w:color="auto"/>
          </w:divBdr>
        </w:div>
        <w:div w:id="1182666447">
          <w:marLeft w:val="480"/>
          <w:marRight w:val="0"/>
          <w:marTop w:val="0"/>
          <w:marBottom w:val="0"/>
          <w:divBdr>
            <w:top w:val="none" w:sz="0" w:space="0" w:color="auto"/>
            <w:left w:val="none" w:sz="0" w:space="0" w:color="auto"/>
            <w:bottom w:val="none" w:sz="0" w:space="0" w:color="auto"/>
            <w:right w:val="none" w:sz="0" w:space="0" w:color="auto"/>
          </w:divBdr>
        </w:div>
      </w:divsChild>
    </w:div>
    <w:div w:id="924340103">
      <w:bodyDiv w:val="1"/>
      <w:marLeft w:val="0"/>
      <w:marRight w:val="0"/>
      <w:marTop w:val="0"/>
      <w:marBottom w:val="0"/>
      <w:divBdr>
        <w:top w:val="none" w:sz="0" w:space="0" w:color="auto"/>
        <w:left w:val="none" w:sz="0" w:space="0" w:color="auto"/>
        <w:bottom w:val="none" w:sz="0" w:space="0" w:color="auto"/>
        <w:right w:val="none" w:sz="0" w:space="0" w:color="auto"/>
      </w:divBdr>
      <w:divsChild>
        <w:div w:id="1138494767">
          <w:marLeft w:val="480"/>
          <w:marRight w:val="0"/>
          <w:marTop w:val="0"/>
          <w:marBottom w:val="0"/>
          <w:divBdr>
            <w:top w:val="none" w:sz="0" w:space="0" w:color="auto"/>
            <w:left w:val="none" w:sz="0" w:space="0" w:color="auto"/>
            <w:bottom w:val="none" w:sz="0" w:space="0" w:color="auto"/>
            <w:right w:val="none" w:sz="0" w:space="0" w:color="auto"/>
          </w:divBdr>
        </w:div>
        <w:div w:id="1571579452">
          <w:marLeft w:val="480"/>
          <w:marRight w:val="0"/>
          <w:marTop w:val="0"/>
          <w:marBottom w:val="0"/>
          <w:divBdr>
            <w:top w:val="none" w:sz="0" w:space="0" w:color="auto"/>
            <w:left w:val="none" w:sz="0" w:space="0" w:color="auto"/>
            <w:bottom w:val="none" w:sz="0" w:space="0" w:color="auto"/>
            <w:right w:val="none" w:sz="0" w:space="0" w:color="auto"/>
          </w:divBdr>
        </w:div>
        <w:div w:id="1052117453">
          <w:marLeft w:val="480"/>
          <w:marRight w:val="0"/>
          <w:marTop w:val="0"/>
          <w:marBottom w:val="0"/>
          <w:divBdr>
            <w:top w:val="none" w:sz="0" w:space="0" w:color="auto"/>
            <w:left w:val="none" w:sz="0" w:space="0" w:color="auto"/>
            <w:bottom w:val="none" w:sz="0" w:space="0" w:color="auto"/>
            <w:right w:val="none" w:sz="0" w:space="0" w:color="auto"/>
          </w:divBdr>
        </w:div>
        <w:div w:id="2124034700">
          <w:marLeft w:val="480"/>
          <w:marRight w:val="0"/>
          <w:marTop w:val="0"/>
          <w:marBottom w:val="0"/>
          <w:divBdr>
            <w:top w:val="none" w:sz="0" w:space="0" w:color="auto"/>
            <w:left w:val="none" w:sz="0" w:space="0" w:color="auto"/>
            <w:bottom w:val="none" w:sz="0" w:space="0" w:color="auto"/>
            <w:right w:val="none" w:sz="0" w:space="0" w:color="auto"/>
          </w:divBdr>
        </w:div>
        <w:div w:id="862133055">
          <w:marLeft w:val="480"/>
          <w:marRight w:val="0"/>
          <w:marTop w:val="0"/>
          <w:marBottom w:val="0"/>
          <w:divBdr>
            <w:top w:val="none" w:sz="0" w:space="0" w:color="auto"/>
            <w:left w:val="none" w:sz="0" w:space="0" w:color="auto"/>
            <w:bottom w:val="none" w:sz="0" w:space="0" w:color="auto"/>
            <w:right w:val="none" w:sz="0" w:space="0" w:color="auto"/>
          </w:divBdr>
        </w:div>
        <w:div w:id="1087270922">
          <w:marLeft w:val="480"/>
          <w:marRight w:val="0"/>
          <w:marTop w:val="0"/>
          <w:marBottom w:val="0"/>
          <w:divBdr>
            <w:top w:val="none" w:sz="0" w:space="0" w:color="auto"/>
            <w:left w:val="none" w:sz="0" w:space="0" w:color="auto"/>
            <w:bottom w:val="none" w:sz="0" w:space="0" w:color="auto"/>
            <w:right w:val="none" w:sz="0" w:space="0" w:color="auto"/>
          </w:divBdr>
        </w:div>
        <w:div w:id="1629508562">
          <w:marLeft w:val="480"/>
          <w:marRight w:val="0"/>
          <w:marTop w:val="0"/>
          <w:marBottom w:val="0"/>
          <w:divBdr>
            <w:top w:val="none" w:sz="0" w:space="0" w:color="auto"/>
            <w:left w:val="none" w:sz="0" w:space="0" w:color="auto"/>
            <w:bottom w:val="none" w:sz="0" w:space="0" w:color="auto"/>
            <w:right w:val="none" w:sz="0" w:space="0" w:color="auto"/>
          </w:divBdr>
        </w:div>
        <w:div w:id="884829549">
          <w:marLeft w:val="480"/>
          <w:marRight w:val="0"/>
          <w:marTop w:val="0"/>
          <w:marBottom w:val="0"/>
          <w:divBdr>
            <w:top w:val="none" w:sz="0" w:space="0" w:color="auto"/>
            <w:left w:val="none" w:sz="0" w:space="0" w:color="auto"/>
            <w:bottom w:val="none" w:sz="0" w:space="0" w:color="auto"/>
            <w:right w:val="none" w:sz="0" w:space="0" w:color="auto"/>
          </w:divBdr>
        </w:div>
        <w:div w:id="688410693">
          <w:marLeft w:val="480"/>
          <w:marRight w:val="0"/>
          <w:marTop w:val="0"/>
          <w:marBottom w:val="0"/>
          <w:divBdr>
            <w:top w:val="none" w:sz="0" w:space="0" w:color="auto"/>
            <w:left w:val="none" w:sz="0" w:space="0" w:color="auto"/>
            <w:bottom w:val="none" w:sz="0" w:space="0" w:color="auto"/>
            <w:right w:val="none" w:sz="0" w:space="0" w:color="auto"/>
          </w:divBdr>
        </w:div>
        <w:div w:id="2037073017">
          <w:marLeft w:val="480"/>
          <w:marRight w:val="0"/>
          <w:marTop w:val="0"/>
          <w:marBottom w:val="0"/>
          <w:divBdr>
            <w:top w:val="none" w:sz="0" w:space="0" w:color="auto"/>
            <w:left w:val="none" w:sz="0" w:space="0" w:color="auto"/>
            <w:bottom w:val="none" w:sz="0" w:space="0" w:color="auto"/>
            <w:right w:val="none" w:sz="0" w:space="0" w:color="auto"/>
          </w:divBdr>
        </w:div>
        <w:div w:id="1940984663">
          <w:marLeft w:val="480"/>
          <w:marRight w:val="0"/>
          <w:marTop w:val="0"/>
          <w:marBottom w:val="0"/>
          <w:divBdr>
            <w:top w:val="none" w:sz="0" w:space="0" w:color="auto"/>
            <w:left w:val="none" w:sz="0" w:space="0" w:color="auto"/>
            <w:bottom w:val="none" w:sz="0" w:space="0" w:color="auto"/>
            <w:right w:val="none" w:sz="0" w:space="0" w:color="auto"/>
          </w:divBdr>
        </w:div>
        <w:div w:id="1808891762">
          <w:marLeft w:val="480"/>
          <w:marRight w:val="0"/>
          <w:marTop w:val="0"/>
          <w:marBottom w:val="0"/>
          <w:divBdr>
            <w:top w:val="none" w:sz="0" w:space="0" w:color="auto"/>
            <w:left w:val="none" w:sz="0" w:space="0" w:color="auto"/>
            <w:bottom w:val="none" w:sz="0" w:space="0" w:color="auto"/>
            <w:right w:val="none" w:sz="0" w:space="0" w:color="auto"/>
          </w:divBdr>
        </w:div>
        <w:div w:id="1969847919">
          <w:marLeft w:val="480"/>
          <w:marRight w:val="0"/>
          <w:marTop w:val="0"/>
          <w:marBottom w:val="0"/>
          <w:divBdr>
            <w:top w:val="none" w:sz="0" w:space="0" w:color="auto"/>
            <w:left w:val="none" w:sz="0" w:space="0" w:color="auto"/>
            <w:bottom w:val="none" w:sz="0" w:space="0" w:color="auto"/>
            <w:right w:val="none" w:sz="0" w:space="0" w:color="auto"/>
          </w:divBdr>
        </w:div>
        <w:div w:id="374163746">
          <w:marLeft w:val="480"/>
          <w:marRight w:val="0"/>
          <w:marTop w:val="0"/>
          <w:marBottom w:val="0"/>
          <w:divBdr>
            <w:top w:val="none" w:sz="0" w:space="0" w:color="auto"/>
            <w:left w:val="none" w:sz="0" w:space="0" w:color="auto"/>
            <w:bottom w:val="none" w:sz="0" w:space="0" w:color="auto"/>
            <w:right w:val="none" w:sz="0" w:space="0" w:color="auto"/>
          </w:divBdr>
        </w:div>
        <w:div w:id="914898040">
          <w:marLeft w:val="480"/>
          <w:marRight w:val="0"/>
          <w:marTop w:val="0"/>
          <w:marBottom w:val="0"/>
          <w:divBdr>
            <w:top w:val="none" w:sz="0" w:space="0" w:color="auto"/>
            <w:left w:val="none" w:sz="0" w:space="0" w:color="auto"/>
            <w:bottom w:val="none" w:sz="0" w:space="0" w:color="auto"/>
            <w:right w:val="none" w:sz="0" w:space="0" w:color="auto"/>
          </w:divBdr>
        </w:div>
        <w:div w:id="1950579806">
          <w:marLeft w:val="480"/>
          <w:marRight w:val="0"/>
          <w:marTop w:val="0"/>
          <w:marBottom w:val="0"/>
          <w:divBdr>
            <w:top w:val="none" w:sz="0" w:space="0" w:color="auto"/>
            <w:left w:val="none" w:sz="0" w:space="0" w:color="auto"/>
            <w:bottom w:val="none" w:sz="0" w:space="0" w:color="auto"/>
            <w:right w:val="none" w:sz="0" w:space="0" w:color="auto"/>
          </w:divBdr>
        </w:div>
        <w:div w:id="1319844587">
          <w:marLeft w:val="480"/>
          <w:marRight w:val="0"/>
          <w:marTop w:val="0"/>
          <w:marBottom w:val="0"/>
          <w:divBdr>
            <w:top w:val="none" w:sz="0" w:space="0" w:color="auto"/>
            <w:left w:val="none" w:sz="0" w:space="0" w:color="auto"/>
            <w:bottom w:val="none" w:sz="0" w:space="0" w:color="auto"/>
            <w:right w:val="none" w:sz="0" w:space="0" w:color="auto"/>
          </w:divBdr>
        </w:div>
        <w:div w:id="1738744692">
          <w:marLeft w:val="480"/>
          <w:marRight w:val="0"/>
          <w:marTop w:val="0"/>
          <w:marBottom w:val="0"/>
          <w:divBdr>
            <w:top w:val="none" w:sz="0" w:space="0" w:color="auto"/>
            <w:left w:val="none" w:sz="0" w:space="0" w:color="auto"/>
            <w:bottom w:val="none" w:sz="0" w:space="0" w:color="auto"/>
            <w:right w:val="none" w:sz="0" w:space="0" w:color="auto"/>
          </w:divBdr>
        </w:div>
      </w:divsChild>
    </w:div>
    <w:div w:id="990210513">
      <w:bodyDiv w:val="1"/>
      <w:marLeft w:val="0"/>
      <w:marRight w:val="0"/>
      <w:marTop w:val="0"/>
      <w:marBottom w:val="0"/>
      <w:divBdr>
        <w:top w:val="none" w:sz="0" w:space="0" w:color="auto"/>
        <w:left w:val="none" w:sz="0" w:space="0" w:color="auto"/>
        <w:bottom w:val="none" w:sz="0" w:space="0" w:color="auto"/>
        <w:right w:val="none" w:sz="0" w:space="0" w:color="auto"/>
      </w:divBdr>
      <w:divsChild>
        <w:div w:id="1446735534">
          <w:marLeft w:val="480"/>
          <w:marRight w:val="0"/>
          <w:marTop w:val="0"/>
          <w:marBottom w:val="0"/>
          <w:divBdr>
            <w:top w:val="none" w:sz="0" w:space="0" w:color="auto"/>
            <w:left w:val="none" w:sz="0" w:space="0" w:color="auto"/>
            <w:bottom w:val="none" w:sz="0" w:space="0" w:color="auto"/>
            <w:right w:val="none" w:sz="0" w:space="0" w:color="auto"/>
          </w:divBdr>
        </w:div>
        <w:div w:id="778063907">
          <w:marLeft w:val="480"/>
          <w:marRight w:val="0"/>
          <w:marTop w:val="0"/>
          <w:marBottom w:val="0"/>
          <w:divBdr>
            <w:top w:val="none" w:sz="0" w:space="0" w:color="auto"/>
            <w:left w:val="none" w:sz="0" w:space="0" w:color="auto"/>
            <w:bottom w:val="none" w:sz="0" w:space="0" w:color="auto"/>
            <w:right w:val="none" w:sz="0" w:space="0" w:color="auto"/>
          </w:divBdr>
        </w:div>
        <w:div w:id="1608390955">
          <w:marLeft w:val="480"/>
          <w:marRight w:val="0"/>
          <w:marTop w:val="0"/>
          <w:marBottom w:val="0"/>
          <w:divBdr>
            <w:top w:val="none" w:sz="0" w:space="0" w:color="auto"/>
            <w:left w:val="none" w:sz="0" w:space="0" w:color="auto"/>
            <w:bottom w:val="none" w:sz="0" w:space="0" w:color="auto"/>
            <w:right w:val="none" w:sz="0" w:space="0" w:color="auto"/>
          </w:divBdr>
        </w:div>
        <w:div w:id="538782895">
          <w:marLeft w:val="480"/>
          <w:marRight w:val="0"/>
          <w:marTop w:val="0"/>
          <w:marBottom w:val="0"/>
          <w:divBdr>
            <w:top w:val="none" w:sz="0" w:space="0" w:color="auto"/>
            <w:left w:val="none" w:sz="0" w:space="0" w:color="auto"/>
            <w:bottom w:val="none" w:sz="0" w:space="0" w:color="auto"/>
            <w:right w:val="none" w:sz="0" w:space="0" w:color="auto"/>
          </w:divBdr>
        </w:div>
        <w:div w:id="1372458695">
          <w:marLeft w:val="480"/>
          <w:marRight w:val="0"/>
          <w:marTop w:val="0"/>
          <w:marBottom w:val="0"/>
          <w:divBdr>
            <w:top w:val="none" w:sz="0" w:space="0" w:color="auto"/>
            <w:left w:val="none" w:sz="0" w:space="0" w:color="auto"/>
            <w:bottom w:val="none" w:sz="0" w:space="0" w:color="auto"/>
            <w:right w:val="none" w:sz="0" w:space="0" w:color="auto"/>
          </w:divBdr>
        </w:div>
        <w:div w:id="1683967433">
          <w:marLeft w:val="480"/>
          <w:marRight w:val="0"/>
          <w:marTop w:val="0"/>
          <w:marBottom w:val="0"/>
          <w:divBdr>
            <w:top w:val="none" w:sz="0" w:space="0" w:color="auto"/>
            <w:left w:val="none" w:sz="0" w:space="0" w:color="auto"/>
            <w:bottom w:val="none" w:sz="0" w:space="0" w:color="auto"/>
            <w:right w:val="none" w:sz="0" w:space="0" w:color="auto"/>
          </w:divBdr>
        </w:div>
        <w:div w:id="769933680">
          <w:marLeft w:val="480"/>
          <w:marRight w:val="0"/>
          <w:marTop w:val="0"/>
          <w:marBottom w:val="0"/>
          <w:divBdr>
            <w:top w:val="none" w:sz="0" w:space="0" w:color="auto"/>
            <w:left w:val="none" w:sz="0" w:space="0" w:color="auto"/>
            <w:bottom w:val="none" w:sz="0" w:space="0" w:color="auto"/>
            <w:right w:val="none" w:sz="0" w:space="0" w:color="auto"/>
          </w:divBdr>
        </w:div>
        <w:div w:id="2065132501">
          <w:marLeft w:val="480"/>
          <w:marRight w:val="0"/>
          <w:marTop w:val="0"/>
          <w:marBottom w:val="0"/>
          <w:divBdr>
            <w:top w:val="none" w:sz="0" w:space="0" w:color="auto"/>
            <w:left w:val="none" w:sz="0" w:space="0" w:color="auto"/>
            <w:bottom w:val="none" w:sz="0" w:space="0" w:color="auto"/>
            <w:right w:val="none" w:sz="0" w:space="0" w:color="auto"/>
          </w:divBdr>
        </w:div>
        <w:div w:id="1793935791">
          <w:marLeft w:val="480"/>
          <w:marRight w:val="0"/>
          <w:marTop w:val="0"/>
          <w:marBottom w:val="0"/>
          <w:divBdr>
            <w:top w:val="none" w:sz="0" w:space="0" w:color="auto"/>
            <w:left w:val="none" w:sz="0" w:space="0" w:color="auto"/>
            <w:bottom w:val="none" w:sz="0" w:space="0" w:color="auto"/>
            <w:right w:val="none" w:sz="0" w:space="0" w:color="auto"/>
          </w:divBdr>
        </w:div>
        <w:div w:id="1383944599">
          <w:marLeft w:val="480"/>
          <w:marRight w:val="0"/>
          <w:marTop w:val="0"/>
          <w:marBottom w:val="0"/>
          <w:divBdr>
            <w:top w:val="none" w:sz="0" w:space="0" w:color="auto"/>
            <w:left w:val="none" w:sz="0" w:space="0" w:color="auto"/>
            <w:bottom w:val="none" w:sz="0" w:space="0" w:color="auto"/>
            <w:right w:val="none" w:sz="0" w:space="0" w:color="auto"/>
          </w:divBdr>
        </w:div>
        <w:div w:id="876704194">
          <w:marLeft w:val="480"/>
          <w:marRight w:val="0"/>
          <w:marTop w:val="0"/>
          <w:marBottom w:val="0"/>
          <w:divBdr>
            <w:top w:val="none" w:sz="0" w:space="0" w:color="auto"/>
            <w:left w:val="none" w:sz="0" w:space="0" w:color="auto"/>
            <w:bottom w:val="none" w:sz="0" w:space="0" w:color="auto"/>
            <w:right w:val="none" w:sz="0" w:space="0" w:color="auto"/>
          </w:divBdr>
        </w:div>
        <w:div w:id="1276445153">
          <w:marLeft w:val="480"/>
          <w:marRight w:val="0"/>
          <w:marTop w:val="0"/>
          <w:marBottom w:val="0"/>
          <w:divBdr>
            <w:top w:val="none" w:sz="0" w:space="0" w:color="auto"/>
            <w:left w:val="none" w:sz="0" w:space="0" w:color="auto"/>
            <w:bottom w:val="none" w:sz="0" w:space="0" w:color="auto"/>
            <w:right w:val="none" w:sz="0" w:space="0" w:color="auto"/>
          </w:divBdr>
        </w:div>
        <w:div w:id="361978870">
          <w:marLeft w:val="480"/>
          <w:marRight w:val="0"/>
          <w:marTop w:val="0"/>
          <w:marBottom w:val="0"/>
          <w:divBdr>
            <w:top w:val="none" w:sz="0" w:space="0" w:color="auto"/>
            <w:left w:val="none" w:sz="0" w:space="0" w:color="auto"/>
            <w:bottom w:val="none" w:sz="0" w:space="0" w:color="auto"/>
            <w:right w:val="none" w:sz="0" w:space="0" w:color="auto"/>
          </w:divBdr>
        </w:div>
        <w:div w:id="2136633664">
          <w:marLeft w:val="480"/>
          <w:marRight w:val="0"/>
          <w:marTop w:val="0"/>
          <w:marBottom w:val="0"/>
          <w:divBdr>
            <w:top w:val="none" w:sz="0" w:space="0" w:color="auto"/>
            <w:left w:val="none" w:sz="0" w:space="0" w:color="auto"/>
            <w:bottom w:val="none" w:sz="0" w:space="0" w:color="auto"/>
            <w:right w:val="none" w:sz="0" w:space="0" w:color="auto"/>
          </w:divBdr>
        </w:div>
        <w:div w:id="1603149364">
          <w:marLeft w:val="480"/>
          <w:marRight w:val="0"/>
          <w:marTop w:val="0"/>
          <w:marBottom w:val="0"/>
          <w:divBdr>
            <w:top w:val="none" w:sz="0" w:space="0" w:color="auto"/>
            <w:left w:val="none" w:sz="0" w:space="0" w:color="auto"/>
            <w:bottom w:val="none" w:sz="0" w:space="0" w:color="auto"/>
            <w:right w:val="none" w:sz="0" w:space="0" w:color="auto"/>
          </w:divBdr>
        </w:div>
        <w:div w:id="968317700">
          <w:marLeft w:val="480"/>
          <w:marRight w:val="0"/>
          <w:marTop w:val="0"/>
          <w:marBottom w:val="0"/>
          <w:divBdr>
            <w:top w:val="none" w:sz="0" w:space="0" w:color="auto"/>
            <w:left w:val="none" w:sz="0" w:space="0" w:color="auto"/>
            <w:bottom w:val="none" w:sz="0" w:space="0" w:color="auto"/>
            <w:right w:val="none" w:sz="0" w:space="0" w:color="auto"/>
          </w:divBdr>
        </w:div>
        <w:div w:id="1042680308">
          <w:marLeft w:val="480"/>
          <w:marRight w:val="0"/>
          <w:marTop w:val="0"/>
          <w:marBottom w:val="0"/>
          <w:divBdr>
            <w:top w:val="none" w:sz="0" w:space="0" w:color="auto"/>
            <w:left w:val="none" w:sz="0" w:space="0" w:color="auto"/>
            <w:bottom w:val="none" w:sz="0" w:space="0" w:color="auto"/>
            <w:right w:val="none" w:sz="0" w:space="0" w:color="auto"/>
          </w:divBdr>
        </w:div>
        <w:div w:id="1471366509">
          <w:marLeft w:val="480"/>
          <w:marRight w:val="0"/>
          <w:marTop w:val="0"/>
          <w:marBottom w:val="0"/>
          <w:divBdr>
            <w:top w:val="none" w:sz="0" w:space="0" w:color="auto"/>
            <w:left w:val="none" w:sz="0" w:space="0" w:color="auto"/>
            <w:bottom w:val="none" w:sz="0" w:space="0" w:color="auto"/>
            <w:right w:val="none" w:sz="0" w:space="0" w:color="auto"/>
          </w:divBdr>
        </w:div>
        <w:div w:id="311297923">
          <w:marLeft w:val="480"/>
          <w:marRight w:val="0"/>
          <w:marTop w:val="0"/>
          <w:marBottom w:val="0"/>
          <w:divBdr>
            <w:top w:val="none" w:sz="0" w:space="0" w:color="auto"/>
            <w:left w:val="none" w:sz="0" w:space="0" w:color="auto"/>
            <w:bottom w:val="none" w:sz="0" w:space="0" w:color="auto"/>
            <w:right w:val="none" w:sz="0" w:space="0" w:color="auto"/>
          </w:divBdr>
        </w:div>
      </w:divsChild>
    </w:div>
    <w:div w:id="1016007702">
      <w:bodyDiv w:val="1"/>
      <w:marLeft w:val="0"/>
      <w:marRight w:val="0"/>
      <w:marTop w:val="0"/>
      <w:marBottom w:val="0"/>
      <w:divBdr>
        <w:top w:val="none" w:sz="0" w:space="0" w:color="auto"/>
        <w:left w:val="none" w:sz="0" w:space="0" w:color="auto"/>
        <w:bottom w:val="none" w:sz="0" w:space="0" w:color="auto"/>
        <w:right w:val="none" w:sz="0" w:space="0" w:color="auto"/>
      </w:divBdr>
      <w:divsChild>
        <w:div w:id="355349128">
          <w:marLeft w:val="0"/>
          <w:marRight w:val="0"/>
          <w:marTop w:val="0"/>
          <w:marBottom w:val="0"/>
          <w:divBdr>
            <w:top w:val="none" w:sz="0" w:space="0" w:color="auto"/>
            <w:left w:val="none" w:sz="0" w:space="0" w:color="auto"/>
            <w:bottom w:val="none" w:sz="0" w:space="0" w:color="auto"/>
            <w:right w:val="none" w:sz="0" w:space="0" w:color="auto"/>
          </w:divBdr>
          <w:divsChild>
            <w:div w:id="933367888">
              <w:marLeft w:val="0"/>
              <w:marRight w:val="0"/>
              <w:marTop w:val="0"/>
              <w:marBottom w:val="0"/>
              <w:divBdr>
                <w:top w:val="none" w:sz="0" w:space="0" w:color="auto"/>
                <w:left w:val="none" w:sz="0" w:space="0" w:color="auto"/>
                <w:bottom w:val="none" w:sz="0" w:space="0" w:color="auto"/>
                <w:right w:val="none" w:sz="0" w:space="0" w:color="auto"/>
              </w:divBdr>
              <w:divsChild>
                <w:div w:id="126167228">
                  <w:marLeft w:val="0"/>
                  <w:marRight w:val="0"/>
                  <w:marTop w:val="0"/>
                  <w:marBottom w:val="0"/>
                  <w:divBdr>
                    <w:top w:val="none" w:sz="0" w:space="0" w:color="auto"/>
                    <w:left w:val="none" w:sz="0" w:space="0" w:color="auto"/>
                    <w:bottom w:val="none" w:sz="0" w:space="0" w:color="auto"/>
                    <w:right w:val="none" w:sz="0" w:space="0" w:color="auto"/>
                  </w:divBdr>
                </w:div>
              </w:divsChild>
            </w:div>
            <w:div w:id="2031254400">
              <w:marLeft w:val="0"/>
              <w:marRight w:val="0"/>
              <w:marTop w:val="0"/>
              <w:marBottom w:val="0"/>
              <w:divBdr>
                <w:top w:val="none" w:sz="0" w:space="0" w:color="auto"/>
                <w:left w:val="none" w:sz="0" w:space="0" w:color="auto"/>
                <w:bottom w:val="none" w:sz="0" w:space="0" w:color="auto"/>
                <w:right w:val="none" w:sz="0" w:space="0" w:color="auto"/>
              </w:divBdr>
              <w:divsChild>
                <w:div w:id="1387878356">
                  <w:marLeft w:val="0"/>
                  <w:marRight w:val="0"/>
                  <w:marTop w:val="0"/>
                  <w:marBottom w:val="0"/>
                  <w:divBdr>
                    <w:top w:val="none" w:sz="0" w:space="0" w:color="auto"/>
                    <w:left w:val="none" w:sz="0" w:space="0" w:color="auto"/>
                    <w:bottom w:val="none" w:sz="0" w:space="0" w:color="auto"/>
                    <w:right w:val="none" w:sz="0" w:space="0" w:color="auto"/>
                  </w:divBdr>
                </w:div>
              </w:divsChild>
            </w:div>
            <w:div w:id="363360558">
              <w:marLeft w:val="0"/>
              <w:marRight w:val="0"/>
              <w:marTop w:val="0"/>
              <w:marBottom w:val="0"/>
              <w:divBdr>
                <w:top w:val="none" w:sz="0" w:space="0" w:color="auto"/>
                <w:left w:val="none" w:sz="0" w:space="0" w:color="auto"/>
                <w:bottom w:val="none" w:sz="0" w:space="0" w:color="auto"/>
                <w:right w:val="none" w:sz="0" w:space="0" w:color="auto"/>
              </w:divBdr>
              <w:divsChild>
                <w:div w:id="2126075413">
                  <w:marLeft w:val="0"/>
                  <w:marRight w:val="0"/>
                  <w:marTop w:val="0"/>
                  <w:marBottom w:val="0"/>
                  <w:divBdr>
                    <w:top w:val="none" w:sz="0" w:space="0" w:color="auto"/>
                    <w:left w:val="none" w:sz="0" w:space="0" w:color="auto"/>
                    <w:bottom w:val="none" w:sz="0" w:space="0" w:color="auto"/>
                    <w:right w:val="none" w:sz="0" w:space="0" w:color="auto"/>
                  </w:divBdr>
                </w:div>
              </w:divsChild>
            </w:div>
            <w:div w:id="502091422">
              <w:marLeft w:val="0"/>
              <w:marRight w:val="0"/>
              <w:marTop w:val="0"/>
              <w:marBottom w:val="0"/>
              <w:divBdr>
                <w:top w:val="none" w:sz="0" w:space="0" w:color="auto"/>
                <w:left w:val="none" w:sz="0" w:space="0" w:color="auto"/>
                <w:bottom w:val="none" w:sz="0" w:space="0" w:color="auto"/>
                <w:right w:val="none" w:sz="0" w:space="0" w:color="auto"/>
              </w:divBdr>
              <w:divsChild>
                <w:div w:id="660739177">
                  <w:marLeft w:val="0"/>
                  <w:marRight w:val="0"/>
                  <w:marTop w:val="0"/>
                  <w:marBottom w:val="0"/>
                  <w:divBdr>
                    <w:top w:val="none" w:sz="0" w:space="0" w:color="auto"/>
                    <w:left w:val="none" w:sz="0" w:space="0" w:color="auto"/>
                    <w:bottom w:val="none" w:sz="0" w:space="0" w:color="auto"/>
                    <w:right w:val="none" w:sz="0" w:space="0" w:color="auto"/>
                  </w:divBdr>
                </w:div>
              </w:divsChild>
            </w:div>
            <w:div w:id="1461849514">
              <w:marLeft w:val="0"/>
              <w:marRight w:val="0"/>
              <w:marTop w:val="0"/>
              <w:marBottom w:val="0"/>
              <w:divBdr>
                <w:top w:val="none" w:sz="0" w:space="0" w:color="auto"/>
                <w:left w:val="none" w:sz="0" w:space="0" w:color="auto"/>
                <w:bottom w:val="none" w:sz="0" w:space="0" w:color="auto"/>
                <w:right w:val="none" w:sz="0" w:space="0" w:color="auto"/>
              </w:divBdr>
              <w:divsChild>
                <w:div w:id="534271821">
                  <w:marLeft w:val="0"/>
                  <w:marRight w:val="0"/>
                  <w:marTop w:val="0"/>
                  <w:marBottom w:val="0"/>
                  <w:divBdr>
                    <w:top w:val="none" w:sz="0" w:space="0" w:color="auto"/>
                    <w:left w:val="none" w:sz="0" w:space="0" w:color="auto"/>
                    <w:bottom w:val="none" w:sz="0" w:space="0" w:color="auto"/>
                    <w:right w:val="none" w:sz="0" w:space="0" w:color="auto"/>
                  </w:divBdr>
                </w:div>
              </w:divsChild>
            </w:div>
            <w:div w:id="1137071113">
              <w:marLeft w:val="0"/>
              <w:marRight w:val="0"/>
              <w:marTop w:val="0"/>
              <w:marBottom w:val="0"/>
              <w:divBdr>
                <w:top w:val="none" w:sz="0" w:space="0" w:color="auto"/>
                <w:left w:val="none" w:sz="0" w:space="0" w:color="auto"/>
                <w:bottom w:val="none" w:sz="0" w:space="0" w:color="auto"/>
                <w:right w:val="none" w:sz="0" w:space="0" w:color="auto"/>
              </w:divBdr>
              <w:divsChild>
                <w:div w:id="12431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7012">
          <w:marLeft w:val="0"/>
          <w:marRight w:val="0"/>
          <w:marTop w:val="0"/>
          <w:marBottom w:val="0"/>
          <w:divBdr>
            <w:top w:val="none" w:sz="0" w:space="0" w:color="auto"/>
            <w:left w:val="none" w:sz="0" w:space="0" w:color="auto"/>
            <w:bottom w:val="none" w:sz="0" w:space="0" w:color="auto"/>
            <w:right w:val="none" w:sz="0" w:space="0" w:color="auto"/>
          </w:divBdr>
          <w:divsChild>
            <w:div w:id="54010585">
              <w:marLeft w:val="0"/>
              <w:marRight w:val="0"/>
              <w:marTop w:val="0"/>
              <w:marBottom w:val="0"/>
              <w:divBdr>
                <w:top w:val="none" w:sz="0" w:space="0" w:color="auto"/>
                <w:left w:val="none" w:sz="0" w:space="0" w:color="auto"/>
                <w:bottom w:val="none" w:sz="0" w:space="0" w:color="auto"/>
                <w:right w:val="none" w:sz="0" w:space="0" w:color="auto"/>
              </w:divBdr>
              <w:divsChild>
                <w:div w:id="1341275264">
                  <w:marLeft w:val="0"/>
                  <w:marRight w:val="0"/>
                  <w:marTop w:val="0"/>
                  <w:marBottom w:val="0"/>
                  <w:divBdr>
                    <w:top w:val="none" w:sz="0" w:space="0" w:color="auto"/>
                    <w:left w:val="none" w:sz="0" w:space="0" w:color="auto"/>
                    <w:bottom w:val="none" w:sz="0" w:space="0" w:color="auto"/>
                    <w:right w:val="none" w:sz="0" w:space="0" w:color="auto"/>
                  </w:divBdr>
                  <w:divsChild>
                    <w:div w:id="6198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4677">
              <w:marLeft w:val="0"/>
              <w:marRight w:val="0"/>
              <w:marTop w:val="0"/>
              <w:marBottom w:val="0"/>
              <w:divBdr>
                <w:top w:val="none" w:sz="0" w:space="0" w:color="auto"/>
                <w:left w:val="none" w:sz="0" w:space="0" w:color="auto"/>
                <w:bottom w:val="none" w:sz="0" w:space="0" w:color="auto"/>
                <w:right w:val="none" w:sz="0" w:space="0" w:color="auto"/>
              </w:divBdr>
              <w:divsChild>
                <w:div w:id="2060006972">
                  <w:marLeft w:val="0"/>
                  <w:marRight w:val="0"/>
                  <w:marTop w:val="0"/>
                  <w:marBottom w:val="0"/>
                  <w:divBdr>
                    <w:top w:val="none" w:sz="0" w:space="0" w:color="auto"/>
                    <w:left w:val="none" w:sz="0" w:space="0" w:color="auto"/>
                    <w:bottom w:val="none" w:sz="0" w:space="0" w:color="auto"/>
                    <w:right w:val="none" w:sz="0" w:space="0" w:color="auto"/>
                  </w:divBdr>
                </w:div>
              </w:divsChild>
            </w:div>
            <w:div w:id="518206689">
              <w:marLeft w:val="0"/>
              <w:marRight w:val="0"/>
              <w:marTop w:val="0"/>
              <w:marBottom w:val="0"/>
              <w:divBdr>
                <w:top w:val="none" w:sz="0" w:space="0" w:color="auto"/>
                <w:left w:val="none" w:sz="0" w:space="0" w:color="auto"/>
                <w:bottom w:val="none" w:sz="0" w:space="0" w:color="auto"/>
                <w:right w:val="none" w:sz="0" w:space="0" w:color="auto"/>
              </w:divBdr>
              <w:divsChild>
                <w:div w:id="1439132490">
                  <w:marLeft w:val="0"/>
                  <w:marRight w:val="0"/>
                  <w:marTop w:val="0"/>
                  <w:marBottom w:val="0"/>
                  <w:divBdr>
                    <w:top w:val="none" w:sz="0" w:space="0" w:color="auto"/>
                    <w:left w:val="none" w:sz="0" w:space="0" w:color="auto"/>
                    <w:bottom w:val="none" w:sz="0" w:space="0" w:color="auto"/>
                    <w:right w:val="none" w:sz="0" w:space="0" w:color="auto"/>
                  </w:divBdr>
                </w:div>
              </w:divsChild>
            </w:div>
            <w:div w:id="1080911689">
              <w:marLeft w:val="0"/>
              <w:marRight w:val="0"/>
              <w:marTop w:val="0"/>
              <w:marBottom w:val="0"/>
              <w:divBdr>
                <w:top w:val="none" w:sz="0" w:space="0" w:color="auto"/>
                <w:left w:val="none" w:sz="0" w:space="0" w:color="auto"/>
                <w:bottom w:val="none" w:sz="0" w:space="0" w:color="auto"/>
                <w:right w:val="none" w:sz="0" w:space="0" w:color="auto"/>
              </w:divBdr>
              <w:divsChild>
                <w:div w:id="455300520">
                  <w:marLeft w:val="0"/>
                  <w:marRight w:val="0"/>
                  <w:marTop w:val="0"/>
                  <w:marBottom w:val="0"/>
                  <w:divBdr>
                    <w:top w:val="none" w:sz="0" w:space="0" w:color="auto"/>
                    <w:left w:val="none" w:sz="0" w:space="0" w:color="auto"/>
                    <w:bottom w:val="none" w:sz="0" w:space="0" w:color="auto"/>
                    <w:right w:val="none" w:sz="0" w:space="0" w:color="auto"/>
                  </w:divBdr>
                </w:div>
              </w:divsChild>
            </w:div>
            <w:div w:id="1672177543">
              <w:marLeft w:val="0"/>
              <w:marRight w:val="0"/>
              <w:marTop w:val="0"/>
              <w:marBottom w:val="0"/>
              <w:divBdr>
                <w:top w:val="none" w:sz="0" w:space="0" w:color="auto"/>
                <w:left w:val="none" w:sz="0" w:space="0" w:color="auto"/>
                <w:bottom w:val="none" w:sz="0" w:space="0" w:color="auto"/>
                <w:right w:val="none" w:sz="0" w:space="0" w:color="auto"/>
              </w:divBdr>
              <w:divsChild>
                <w:div w:id="2138331251">
                  <w:marLeft w:val="0"/>
                  <w:marRight w:val="0"/>
                  <w:marTop w:val="0"/>
                  <w:marBottom w:val="0"/>
                  <w:divBdr>
                    <w:top w:val="none" w:sz="0" w:space="0" w:color="auto"/>
                    <w:left w:val="none" w:sz="0" w:space="0" w:color="auto"/>
                    <w:bottom w:val="none" w:sz="0" w:space="0" w:color="auto"/>
                    <w:right w:val="none" w:sz="0" w:space="0" w:color="auto"/>
                  </w:divBdr>
                </w:div>
              </w:divsChild>
            </w:div>
            <w:div w:id="524945793">
              <w:marLeft w:val="0"/>
              <w:marRight w:val="0"/>
              <w:marTop w:val="0"/>
              <w:marBottom w:val="0"/>
              <w:divBdr>
                <w:top w:val="none" w:sz="0" w:space="0" w:color="auto"/>
                <w:left w:val="none" w:sz="0" w:space="0" w:color="auto"/>
                <w:bottom w:val="none" w:sz="0" w:space="0" w:color="auto"/>
                <w:right w:val="none" w:sz="0" w:space="0" w:color="auto"/>
              </w:divBdr>
              <w:divsChild>
                <w:div w:id="1109662109">
                  <w:marLeft w:val="0"/>
                  <w:marRight w:val="0"/>
                  <w:marTop w:val="0"/>
                  <w:marBottom w:val="0"/>
                  <w:divBdr>
                    <w:top w:val="none" w:sz="0" w:space="0" w:color="auto"/>
                    <w:left w:val="none" w:sz="0" w:space="0" w:color="auto"/>
                    <w:bottom w:val="none" w:sz="0" w:space="0" w:color="auto"/>
                    <w:right w:val="none" w:sz="0" w:space="0" w:color="auto"/>
                  </w:divBdr>
                </w:div>
              </w:divsChild>
            </w:div>
            <w:div w:id="1731222481">
              <w:marLeft w:val="0"/>
              <w:marRight w:val="0"/>
              <w:marTop w:val="0"/>
              <w:marBottom w:val="0"/>
              <w:divBdr>
                <w:top w:val="none" w:sz="0" w:space="0" w:color="auto"/>
                <w:left w:val="none" w:sz="0" w:space="0" w:color="auto"/>
                <w:bottom w:val="none" w:sz="0" w:space="0" w:color="auto"/>
                <w:right w:val="none" w:sz="0" w:space="0" w:color="auto"/>
              </w:divBdr>
              <w:divsChild>
                <w:div w:id="8561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600">
          <w:marLeft w:val="0"/>
          <w:marRight w:val="0"/>
          <w:marTop w:val="0"/>
          <w:marBottom w:val="0"/>
          <w:divBdr>
            <w:top w:val="none" w:sz="0" w:space="0" w:color="auto"/>
            <w:left w:val="none" w:sz="0" w:space="0" w:color="auto"/>
            <w:bottom w:val="none" w:sz="0" w:space="0" w:color="auto"/>
            <w:right w:val="none" w:sz="0" w:space="0" w:color="auto"/>
          </w:divBdr>
          <w:divsChild>
            <w:div w:id="905996175">
              <w:marLeft w:val="0"/>
              <w:marRight w:val="0"/>
              <w:marTop w:val="0"/>
              <w:marBottom w:val="0"/>
              <w:divBdr>
                <w:top w:val="none" w:sz="0" w:space="0" w:color="auto"/>
                <w:left w:val="none" w:sz="0" w:space="0" w:color="auto"/>
                <w:bottom w:val="none" w:sz="0" w:space="0" w:color="auto"/>
                <w:right w:val="none" w:sz="0" w:space="0" w:color="auto"/>
              </w:divBdr>
              <w:divsChild>
                <w:div w:id="1761490535">
                  <w:marLeft w:val="0"/>
                  <w:marRight w:val="0"/>
                  <w:marTop w:val="0"/>
                  <w:marBottom w:val="0"/>
                  <w:divBdr>
                    <w:top w:val="none" w:sz="0" w:space="0" w:color="auto"/>
                    <w:left w:val="none" w:sz="0" w:space="0" w:color="auto"/>
                    <w:bottom w:val="none" w:sz="0" w:space="0" w:color="auto"/>
                    <w:right w:val="none" w:sz="0" w:space="0" w:color="auto"/>
                  </w:divBdr>
                  <w:divsChild>
                    <w:div w:id="14218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5768">
              <w:marLeft w:val="0"/>
              <w:marRight w:val="0"/>
              <w:marTop w:val="0"/>
              <w:marBottom w:val="0"/>
              <w:divBdr>
                <w:top w:val="none" w:sz="0" w:space="0" w:color="auto"/>
                <w:left w:val="none" w:sz="0" w:space="0" w:color="auto"/>
                <w:bottom w:val="none" w:sz="0" w:space="0" w:color="auto"/>
                <w:right w:val="none" w:sz="0" w:space="0" w:color="auto"/>
              </w:divBdr>
              <w:divsChild>
                <w:div w:id="21376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4007">
          <w:marLeft w:val="0"/>
          <w:marRight w:val="0"/>
          <w:marTop w:val="0"/>
          <w:marBottom w:val="0"/>
          <w:divBdr>
            <w:top w:val="none" w:sz="0" w:space="0" w:color="auto"/>
            <w:left w:val="none" w:sz="0" w:space="0" w:color="auto"/>
            <w:bottom w:val="none" w:sz="0" w:space="0" w:color="auto"/>
            <w:right w:val="none" w:sz="0" w:space="0" w:color="auto"/>
          </w:divBdr>
          <w:divsChild>
            <w:div w:id="1178733663">
              <w:marLeft w:val="0"/>
              <w:marRight w:val="0"/>
              <w:marTop w:val="0"/>
              <w:marBottom w:val="0"/>
              <w:divBdr>
                <w:top w:val="none" w:sz="0" w:space="0" w:color="auto"/>
                <w:left w:val="none" w:sz="0" w:space="0" w:color="auto"/>
                <w:bottom w:val="none" w:sz="0" w:space="0" w:color="auto"/>
                <w:right w:val="none" w:sz="0" w:space="0" w:color="auto"/>
              </w:divBdr>
              <w:divsChild>
                <w:div w:id="1734351992">
                  <w:marLeft w:val="0"/>
                  <w:marRight w:val="0"/>
                  <w:marTop w:val="0"/>
                  <w:marBottom w:val="0"/>
                  <w:divBdr>
                    <w:top w:val="none" w:sz="0" w:space="0" w:color="auto"/>
                    <w:left w:val="none" w:sz="0" w:space="0" w:color="auto"/>
                    <w:bottom w:val="none" w:sz="0" w:space="0" w:color="auto"/>
                    <w:right w:val="none" w:sz="0" w:space="0" w:color="auto"/>
                  </w:divBdr>
                  <w:divsChild>
                    <w:div w:id="10719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52685">
      <w:bodyDiv w:val="1"/>
      <w:marLeft w:val="0"/>
      <w:marRight w:val="0"/>
      <w:marTop w:val="0"/>
      <w:marBottom w:val="0"/>
      <w:divBdr>
        <w:top w:val="none" w:sz="0" w:space="0" w:color="auto"/>
        <w:left w:val="none" w:sz="0" w:space="0" w:color="auto"/>
        <w:bottom w:val="none" w:sz="0" w:space="0" w:color="auto"/>
        <w:right w:val="none" w:sz="0" w:space="0" w:color="auto"/>
      </w:divBdr>
      <w:divsChild>
        <w:div w:id="825128810">
          <w:marLeft w:val="480"/>
          <w:marRight w:val="0"/>
          <w:marTop w:val="0"/>
          <w:marBottom w:val="0"/>
          <w:divBdr>
            <w:top w:val="none" w:sz="0" w:space="0" w:color="auto"/>
            <w:left w:val="none" w:sz="0" w:space="0" w:color="auto"/>
            <w:bottom w:val="none" w:sz="0" w:space="0" w:color="auto"/>
            <w:right w:val="none" w:sz="0" w:space="0" w:color="auto"/>
          </w:divBdr>
        </w:div>
        <w:div w:id="1192112559">
          <w:marLeft w:val="480"/>
          <w:marRight w:val="0"/>
          <w:marTop w:val="0"/>
          <w:marBottom w:val="0"/>
          <w:divBdr>
            <w:top w:val="none" w:sz="0" w:space="0" w:color="auto"/>
            <w:left w:val="none" w:sz="0" w:space="0" w:color="auto"/>
            <w:bottom w:val="none" w:sz="0" w:space="0" w:color="auto"/>
            <w:right w:val="none" w:sz="0" w:space="0" w:color="auto"/>
          </w:divBdr>
        </w:div>
        <w:div w:id="754398854">
          <w:marLeft w:val="480"/>
          <w:marRight w:val="0"/>
          <w:marTop w:val="0"/>
          <w:marBottom w:val="0"/>
          <w:divBdr>
            <w:top w:val="none" w:sz="0" w:space="0" w:color="auto"/>
            <w:left w:val="none" w:sz="0" w:space="0" w:color="auto"/>
            <w:bottom w:val="none" w:sz="0" w:space="0" w:color="auto"/>
            <w:right w:val="none" w:sz="0" w:space="0" w:color="auto"/>
          </w:divBdr>
        </w:div>
        <w:div w:id="1577746036">
          <w:marLeft w:val="480"/>
          <w:marRight w:val="0"/>
          <w:marTop w:val="0"/>
          <w:marBottom w:val="0"/>
          <w:divBdr>
            <w:top w:val="none" w:sz="0" w:space="0" w:color="auto"/>
            <w:left w:val="none" w:sz="0" w:space="0" w:color="auto"/>
            <w:bottom w:val="none" w:sz="0" w:space="0" w:color="auto"/>
            <w:right w:val="none" w:sz="0" w:space="0" w:color="auto"/>
          </w:divBdr>
        </w:div>
        <w:div w:id="1242056845">
          <w:marLeft w:val="480"/>
          <w:marRight w:val="0"/>
          <w:marTop w:val="0"/>
          <w:marBottom w:val="0"/>
          <w:divBdr>
            <w:top w:val="none" w:sz="0" w:space="0" w:color="auto"/>
            <w:left w:val="none" w:sz="0" w:space="0" w:color="auto"/>
            <w:bottom w:val="none" w:sz="0" w:space="0" w:color="auto"/>
            <w:right w:val="none" w:sz="0" w:space="0" w:color="auto"/>
          </w:divBdr>
        </w:div>
        <w:div w:id="1948804392">
          <w:marLeft w:val="480"/>
          <w:marRight w:val="0"/>
          <w:marTop w:val="0"/>
          <w:marBottom w:val="0"/>
          <w:divBdr>
            <w:top w:val="none" w:sz="0" w:space="0" w:color="auto"/>
            <w:left w:val="none" w:sz="0" w:space="0" w:color="auto"/>
            <w:bottom w:val="none" w:sz="0" w:space="0" w:color="auto"/>
            <w:right w:val="none" w:sz="0" w:space="0" w:color="auto"/>
          </w:divBdr>
        </w:div>
        <w:div w:id="1611859780">
          <w:marLeft w:val="480"/>
          <w:marRight w:val="0"/>
          <w:marTop w:val="0"/>
          <w:marBottom w:val="0"/>
          <w:divBdr>
            <w:top w:val="none" w:sz="0" w:space="0" w:color="auto"/>
            <w:left w:val="none" w:sz="0" w:space="0" w:color="auto"/>
            <w:bottom w:val="none" w:sz="0" w:space="0" w:color="auto"/>
            <w:right w:val="none" w:sz="0" w:space="0" w:color="auto"/>
          </w:divBdr>
        </w:div>
        <w:div w:id="894320372">
          <w:marLeft w:val="480"/>
          <w:marRight w:val="0"/>
          <w:marTop w:val="0"/>
          <w:marBottom w:val="0"/>
          <w:divBdr>
            <w:top w:val="none" w:sz="0" w:space="0" w:color="auto"/>
            <w:left w:val="none" w:sz="0" w:space="0" w:color="auto"/>
            <w:bottom w:val="none" w:sz="0" w:space="0" w:color="auto"/>
            <w:right w:val="none" w:sz="0" w:space="0" w:color="auto"/>
          </w:divBdr>
        </w:div>
        <w:div w:id="856624708">
          <w:marLeft w:val="480"/>
          <w:marRight w:val="0"/>
          <w:marTop w:val="0"/>
          <w:marBottom w:val="0"/>
          <w:divBdr>
            <w:top w:val="none" w:sz="0" w:space="0" w:color="auto"/>
            <w:left w:val="none" w:sz="0" w:space="0" w:color="auto"/>
            <w:bottom w:val="none" w:sz="0" w:space="0" w:color="auto"/>
            <w:right w:val="none" w:sz="0" w:space="0" w:color="auto"/>
          </w:divBdr>
        </w:div>
      </w:divsChild>
    </w:div>
    <w:div w:id="1379352348">
      <w:bodyDiv w:val="1"/>
      <w:marLeft w:val="0"/>
      <w:marRight w:val="0"/>
      <w:marTop w:val="0"/>
      <w:marBottom w:val="0"/>
      <w:divBdr>
        <w:top w:val="none" w:sz="0" w:space="0" w:color="auto"/>
        <w:left w:val="none" w:sz="0" w:space="0" w:color="auto"/>
        <w:bottom w:val="none" w:sz="0" w:space="0" w:color="auto"/>
        <w:right w:val="none" w:sz="0" w:space="0" w:color="auto"/>
      </w:divBdr>
      <w:divsChild>
        <w:div w:id="1961841255">
          <w:marLeft w:val="480"/>
          <w:marRight w:val="0"/>
          <w:marTop w:val="0"/>
          <w:marBottom w:val="0"/>
          <w:divBdr>
            <w:top w:val="none" w:sz="0" w:space="0" w:color="auto"/>
            <w:left w:val="none" w:sz="0" w:space="0" w:color="auto"/>
            <w:bottom w:val="none" w:sz="0" w:space="0" w:color="auto"/>
            <w:right w:val="none" w:sz="0" w:space="0" w:color="auto"/>
          </w:divBdr>
        </w:div>
        <w:div w:id="1466852357">
          <w:marLeft w:val="480"/>
          <w:marRight w:val="0"/>
          <w:marTop w:val="0"/>
          <w:marBottom w:val="0"/>
          <w:divBdr>
            <w:top w:val="none" w:sz="0" w:space="0" w:color="auto"/>
            <w:left w:val="none" w:sz="0" w:space="0" w:color="auto"/>
            <w:bottom w:val="none" w:sz="0" w:space="0" w:color="auto"/>
            <w:right w:val="none" w:sz="0" w:space="0" w:color="auto"/>
          </w:divBdr>
        </w:div>
        <w:div w:id="663052179">
          <w:marLeft w:val="480"/>
          <w:marRight w:val="0"/>
          <w:marTop w:val="0"/>
          <w:marBottom w:val="0"/>
          <w:divBdr>
            <w:top w:val="none" w:sz="0" w:space="0" w:color="auto"/>
            <w:left w:val="none" w:sz="0" w:space="0" w:color="auto"/>
            <w:bottom w:val="none" w:sz="0" w:space="0" w:color="auto"/>
            <w:right w:val="none" w:sz="0" w:space="0" w:color="auto"/>
          </w:divBdr>
        </w:div>
        <w:div w:id="477845642">
          <w:marLeft w:val="480"/>
          <w:marRight w:val="0"/>
          <w:marTop w:val="0"/>
          <w:marBottom w:val="0"/>
          <w:divBdr>
            <w:top w:val="none" w:sz="0" w:space="0" w:color="auto"/>
            <w:left w:val="none" w:sz="0" w:space="0" w:color="auto"/>
            <w:bottom w:val="none" w:sz="0" w:space="0" w:color="auto"/>
            <w:right w:val="none" w:sz="0" w:space="0" w:color="auto"/>
          </w:divBdr>
        </w:div>
        <w:div w:id="1034501858">
          <w:marLeft w:val="480"/>
          <w:marRight w:val="0"/>
          <w:marTop w:val="0"/>
          <w:marBottom w:val="0"/>
          <w:divBdr>
            <w:top w:val="none" w:sz="0" w:space="0" w:color="auto"/>
            <w:left w:val="none" w:sz="0" w:space="0" w:color="auto"/>
            <w:bottom w:val="none" w:sz="0" w:space="0" w:color="auto"/>
            <w:right w:val="none" w:sz="0" w:space="0" w:color="auto"/>
          </w:divBdr>
        </w:div>
        <w:div w:id="1931349074">
          <w:marLeft w:val="480"/>
          <w:marRight w:val="0"/>
          <w:marTop w:val="0"/>
          <w:marBottom w:val="0"/>
          <w:divBdr>
            <w:top w:val="none" w:sz="0" w:space="0" w:color="auto"/>
            <w:left w:val="none" w:sz="0" w:space="0" w:color="auto"/>
            <w:bottom w:val="none" w:sz="0" w:space="0" w:color="auto"/>
            <w:right w:val="none" w:sz="0" w:space="0" w:color="auto"/>
          </w:divBdr>
        </w:div>
        <w:div w:id="575015659">
          <w:marLeft w:val="480"/>
          <w:marRight w:val="0"/>
          <w:marTop w:val="0"/>
          <w:marBottom w:val="0"/>
          <w:divBdr>
            <w:top w:val="none" w:sz="0" w:space="0" w:color="auto"/>
            <w:left w:val="none" w:sz="0" w:space="0" w:color="auto"/>
            <w:bottom w:val="none" w:sz="0" w:space="0" w:color="auto"/>
            <w:right w:val="none" w:sz="0" w:space="0" w:color="auto"/>
          </w:divBdr>
        </w:div>
        <w:div w:id="1906061447">
          <w:marLeft w:val="480"/>
          <w:marRight w:val="0"/>
          <w:marTop w:val="0"/>
          <w:marBottom w:val="0"/>
          <w:divBdr>
            <w:top w:val="none" w:sz="0" w:space="0" w:color="auto"/>
            <w:left w:val="none" w:sz="0" w:space="0" w:color="auto"/>
            <w:bottom w:val="none" w:sz="0" w:space="0" w:color="auto"/>
            <w:right w:val="none" w:sz="0" w:space="0" w:color="auto"/>
          </w:divBdr>
        </w:div>
        <w:div w:id="1039936624">
          <w:marLeft w:val="480"/>
          <w:marRight w:val="0"/>
          <w:marTop w:val="0"/>
          <w:marBottom w:val="0"/>
          <w:divBdr>
            <w:top w:val="none" w:sz="0" w:space="0" w:color="auto"/>
            <w:left w:val="none" w:sz="0" w:space="0" w:color="auto"/>
            <w:bottom w:val="none" w:sz="0" w:space="0" w:color="auto"/>
            <w:right w:val="none" w:sz="0" w:space="0" w:color="auto"/>
          </w:divBdr>
        </w:div>
        <w:div w:id="1684474676">
          <w:marLeft w:val="480"/>
          <w:marRight w:val="0"/>
          <w:marTop w:val="0"/>
          <w:marBottom w:val="0"/>
          <w:divBdr>
            <w:top w:val="none" w:sz="0" w:space="0" w:color="auto"/>
            <w:left w:val="none" w:sz="0" w:space="0" w:color="auto"/>
            <w:bottom w:val="none" w:sz="0" w:space="0" w:color="auto"/>
            <w:right w:val="none" w:sz="0" w:space="0" w:color="auto"/>
          </w:divBdr>
        </w:div>
      </w:divsChild>
    </w:div>
    <w:div w:id="1644653975">
      <w:bodyDiv w:val="1"/>
      <w:marLeft w:val="0"/>
      <w:marRight w:val="0"/>
      <w:marTop w:val="0"/>
      <w:marBottom w:val="0"/>
      <w:divBdr>
        <w:top w:val="none" w:sz="0" w:space="0" w:color="auto"/>
        <w:left w:val="none" w:sz="0" w:space="0" w:color="auto"/>
        <w:bottom w:val="none" w:sz="0" w:space="0" w:color="auto"/>
        <w:right w:val="none" w:sz="0" w:space="0" w:color="auto"/>
      </w:divBdr>
      <w:divsChild>
        <w:div w:id="783228280">
          <w:marLeft w:val="480"/>
          <w:marRight w:val="0"/>
          <w:marTop w:val="0"/>
          <w:marBottom w:val="0"/>
          <w:divBdr>
            <w:top w:val="none" w:sz="0" w:space="0" w:color="auto"/>
            <w:left w:val="none" w:sz="0" w:space="0" w:color="auto"/>
            <w:bottom w:val="none" w:sz="0" w:space="0" w:color="auto"/>
            <w:right w:val="none" w:sz="0" w:space="0" w:color="auto"/>
          </w:divBdr>
        </w:div>
        <w:div w:id="187376134">
          <w:marLeft w:val="480"/>
          <w:marRight w:val="0"/>
          <w:marTop w:val="0"/>
          <w:marBottom w:val="0"/>
          <w:divBdr>
            <w:top w:val="none" w:sz="0" w:space="0" w:color="auto"/>
            <w:left w:val="none" w:sz="0" w:space="0" w:color="auto"/>
            <w:bottom w:val="none" w:sz="0" w:space="0" w:color="auto"/>
            <w:right w:val="none" w:sz="0" w:space="0" w:color="auto"/>
          </w:divBdr>
        </w:div>
        <w:div w:id="1626887050">
          <w:marLeft w:val="480"/>
          <w:marRight w:val="0"/>
          <w:marTop w:val="0"/>
          <w:marBottom w:val="0"/>
          <w:divBdr>
            <w:top w:val="none" w:sz="0" w:space="0" w:color="auto"/>
            <w:left w:val="none" w:sz="0" w:space="0" w:color="auto"/>
            <w:bottom w:val="none" w:sz="0" w:space="0" w:color="auto"/>
            <w:right w:val="none" w:sz="0" w:space="0" w:color="auto"/>
          </w:divBdr>
        </w:div>
        <w:div w:id="1665473251">
          <w:marLeft w:val="480"/>
          <w:marRight w:val="0"/>
          <w:marTop w:val="0"/>
          <w:marBottom w:val="0"/>
          <w:divBdr>
            <w:top w:val="none" w:sz="0" w:space="0" w:color="auto"/>
            <w:left w:val="none" w:sz="0" w:space="0" w:color="auto"/>
            <w:bottom w:val="none" w:sz="0" w:space="0" w:color="auto"/>
            <w:right w:val="none" w:sz="0" w:space="0" w:color="auto"/>
          </w:divBdr>
        </w:div>
        <w:div w:id="222565379">
          <w:marLeft w:val="480"/>
          <w:marRight w:val="0"/>
          <w:marTop w:val="0"/>
          <w:marBottom w:val="0"/>
          <w:divBdr>
            <w:top w:val="none" w:sz="0" w:space="0" w:color="auto"/>
            <w:left w:val="none" w:sz="0" w:space="0" w:color="auto"/>
            <w:bottom w:val="none" w:sz="0" w:space="0" w:color="auto"/>
            <w:right w:val="none" w:sz="0" w:space="0" w:color="auto"/>
          </w:divBdr>
        </w:div>
        <w:div w:id="1335765751">
          <w:marLeft w:val="480"/>
          <w:marRight w:val="0"/>
          <w:marTop w:val="0"/>
          <w:marBottom w:val="0"/>
          <w:divBdr>
            <w:top w:val="none" w:sz="0" w:space="0" w:color="auto"/>
            <w:left w:val="none" w:sz="0" w:space="0" w:color="auto"/>
            <w:bottom w:val="none" w:sz="0" w:space="0" w:color="auto"/>
            <w:right w:val="none" w:sz="0" w:space="0" w:color="auto"/>
          </w:divBdr>
        </w:div>
        <w:div w:id="1200969356">
          <w:marLeft w:val="480"/>
          <w:marRight w:val="0"/>
          <w:marTop w:val="0"/>
          <w:marBottom w:val="0"/>
          <w:divBdr>
            <w:top w:val="none" w:sz="0" w:space="0" w:color="auto"/>
            <w:left w:val="none" w:sz="0" w:space="0" w:color="auto"/>
            <w:bottom w:val="none" w:sz="0" w:space="0" w:color="auto"/>
            <w:right w:val="none" w:sz="0" w:space="0" w:color="auto"/>
          </w:divBdr>
        </w:div>
        <w:div w:id="1637686079">
          <w:marLeft w:val="480"/>
          <w:marRight w:val="0"/>
          <w:marTop w:val="0"/>
          <w:marBottom w:val="0"/>
          <w:divBdr>
            <w:top w:val="none" w:sz="0" w:space="0" w:color="auto"/>
            <w:left w:val="none" w:sz="0" w:space="0" w:color="auto"/>
            <w:bottom w:val="none" w:sz="0" w:space="0" w:color="auto"/>
            <w:right w:val="none" w:sz="0" w:space="0" w:color="auto"/>
          </w:divBdr>
        </w:div>
        <w:div w:id="1197233030">
          <w:marLeft w:val="480"/>
          <w:marRight w:val="0"/>
          <w:marTop w:val="0"/>
          <w:marBottom w:val="0"/>
          <w:divBdr>
            <w:top w:val="none" w:sz="0" w:space="0" w:color="auto"/>
            <w:left w:val="none" w:sz="0" w:space="0" w:color="auto"/>
            <w:bottom w:val="none" w:sz="0" w:space="0" w:color="auto"/>
            <w:right w:val="none" w:sz="0" w:space="0" w:color="auto"/>
          </w:divBdr>
        </w:div>
        <w:div w:id="1329210646">
          <w:marLeft w:val="480"/>
          <w:marRight w:val="0"/>
          <w:marTop w:val="0"/>
          <w:marBottom w:val="0"/>
          <w:divBdr>
            <w:top w:val="none" w:sz="0" w:space="0" w:color="auto"/>
            <w:left w:val="none" w:sz="0" w:space="0" w:color="auto"/>
            <w:bottom w:val="none" w:sz="0" w:space="0" w:color="auto"/>
            <w:right w:val="none" w:sz="0" w:space="0" w:color="auto"/>
          </w:divBdr>
        </w:div>
        <w:div w:id="1101797445">
          <w:marLeft w:val="480"/>
          <w:marRight w:val="0"/>
          <w:marTop w:val="0"/>
          <w:marBottom w:val="0"/>
          <w:divBdr>
            <w:top w:val="none" w:sz="0" w:space="0" w:color="auto"/>
            <w:left w:val="none" w:sz="0" w:space="0" w:color="auto"/>
            <w:bottom w:val="none" w:sz="0" w:space="0" w:color="auto"/>
            <w:right w:val="none" w:sz="0" w:space="0" w:color="auto"/>
          </w:divBdr>
        </w:div>
        <w:div w:id="613441625">
          <w:marLeft w:val="480"/>
          <w:marRight w:val="0"/>
          <w:marTop w:val="0"/>
          <w:marBottom w:val="0"/>
          <w:divBdr>
            <w:top w:val="none" w:sz="0" w:space="0" w:color="auto"/>
            <w:left w:val="none" w:sz="0" w:space="0" w:color="auto"/>
            <w:bottom w:val="none" w:sz="0" w:space="0" w:color="auto"/>
            <w:right w:val="none" w:sz="0" w:space="0" w:color="auto"/>
          </w:divBdr>
        </w:div>
        <w:div w:id="1396973208">
          <w:marLeft w:val="480"/>
          <w:marRight w:val="0"/>
          <w:marTop w:val="0"/>
          <w:marBottom w:val="0"/>
          <w:divBdr>
            <w:top w:val="none" w:sz="0" w:space="0" w:color="auto"/>
            <w:left w:val="none" w:sz="0" w:space="0" w:color="auto"/>
            <w:bottom w:val="none" w:sz="0" w:space="0" w:color="auto"/>
            <w:right w:val="none" w:sz="0" w:space="0" w:color="auto"/>
          </w:divBdr>
        </w:div>
        <w:div w:id="1106734512">
          <w:marLeft w:val="480"/>
          <w:marRight w:val="0"/>
          <w:marTop w:val="0"/>
          <w:marBottom w:val="0"/>
          <w:divBdr>
            <w:top w:val="none" w:sz="0" w:space="0" w:color="auto"/>
            <w:left w:val="none" w:sz="0" w:space="0" w:color="auto"/>
            <w:bottom w:val="none" w:sz="0" w:space="0" w:color="auto"/>
            <w:right w:val="none" w:sz="0" w:space="0" w:color="auto"/>
          </w:divBdr>
        </w:div>
        <w:div w:id="334723015">
          <w:marLeft w:val="480"/>
          <w:marRight w:val="0"/>
          <w:marTop w:val="0"/>
          <w:marBottom w:val="0"/>
          <w:divBdr>
            <w:top w:val="none" w:sz="0" w:space="0" w:color="auto"/>
            <w:left w:val="none" w:sz="0" w:space="0" w:color="auto"/>
            <w:bottom w:val="none" w:sz="0" w:space="0" w:color="auto"/>
            <w:right w:val="none" w:sz="0" w:space="0" w:color="auto"/>
          </w:divBdr>
        </w:div>
        <w:div w:id="666061058">
          <w:marLeft w:val="480"/>
          <w:marRight w:val="0"/>
          <w:marTop w:val="0"/>
          <w:marBottom w:val="0"/>
          <w:divBdr>
            <w:top w:val="none" w:sz="0" w:space="0" w:color="auto"/>
            <w:left w:val="none" w:sz="0" w:space="0" w:color="auto"/>
            <w:bottom w:val="none" w:sz="0" w:space="0" w:color="auto"/>
            <w:right w:val="none" w:sz="0" w:space="0" w:color="auto"/>
          </w:divBdr>
        </w:div>
        <w:div w:id="2063862333">
          <w:marLeft w:val="480"/>
          <w:marRight w:val="0"/>
          <w:marTop w:val="0"/>
          <w:marBottom w:val="0"/>
          <w:divBdr>
            <w:top w:val="none" w:sz="0" w:space="0" w:color="auto"/>
            <w:left w:val="none" w:sz="0" w:space="0" w:color="auto"/>
            <w:bottom w:val="none" w:sz="0" w:space="0" w:color="auto"/>
            <w:right w:val="none" w:sz="0" w:space="0" w:color="auto"/>
          </w:divBdr>
        </w:div>
        <w:div w:id="1143305572">
          <w:marLeft w:val="480"/>
          <w:marRight w:val="0"/>
          <w:marTop w:val="0"/>
          <w:marBottom w:val="0"/>
          <w:divBdr>
            <w:top w:val="none" w:sz="0" w:space="0" w:color="auto"/>
            <w:left w:val="none" w:sz="0" w:space="0" w:color="auto"/>
            <w:bottom w:val="none" w:sz="0" w:space="0" w:color="auto"/>
            <w:right w:val="none" w:sz="0" w:space="0" w:color="auto"/>
          </w:divBdr>
        </w:div>
        <w:div w:id="913394646">
          <w:marLeft w:val="480"/>
          <w:marRight w:val="0"/>
          <w:marTop w:val="0"/>
          <w:marBottom w:val="0"/>
          <w:divBdr>
            <w:top w:val="none" w:sz="0" w:space="0" w:color="auto"/>
            <w:left w:val="none" w:sz="0" w:space="0" w:color="auto"/>
            <w:bottom w:val="none" w:sz="0" w:space="0" w:color="auto"/>
            <w:right w:val="none" w:sz="0" w:space="0" w:color="auto"/>
          </w:divBdr>
        </w:div>
      </w:divsChild>
    </w:div>
    <w:div w:id="1654288228">
      <w:bodyDiv w:val="1"/>
      <w:marLeft w:val="0"/>
      <w:marRight w:val="0"/>
      <w:marTop w:val="0"/>
      <w:marBottom w:val="0"/>
      <w:divBdr>
        <w:top w:val="none" w:sz="0" w:space="0" w:color="auto"/>
        <w:left w:val="none" w:sz="0" w:space="0" w:color="auto"/>
        <w:bottom w:val="none" w:sz="0" w:space="0" w:color="auto"/>
        <w:right w:val="none" w:sz="0" w:space="0" w:color="auto"/>
      </w:divBdr>
      <w:divsChild>
        <w:div w:id="1686245376">
          <w:marLeft w:val="480"/>
          <w:marRight w:val="0"/>
          <w:marTop w:val="0"/>
          <w:marBottom w:val="0"/>
          <w:divBdr>
            <w:top w:val="none" w:sz="0" w:space="0" w:color="auto"/>
            <w:left w:val="none" w:sz="0" w:space="0" w:color="auto"/>
            <w:bottom w:val="none" w:sz="0" w:space="0" w:color="auto"/>
            <w:right w:val="none" w:sz="0" w:space="0" w:color="auto"/>
          </w:divBdr>
        </w:div>
        <w:div w:id="1852134986">
          <w:marLeft w:val="480"/>
          <w:marRight w:val="0"/>
          <w:marTop w:val="0"/>
          <w:marBottom w:val="0"/>
          <w:divBdr>
            <w:top w:val="none" w:sz="0" w:space="0" w:color="auto"/>
            <w:left w:val="none" w:sz="0" w:space="0" w:color="auto"/>
            <w:bottom w:val="none" w:sz="0" w:space="0" w:color="auto"/>
            <w:right w:val="none" w:sz="0" w:space="0" w:color="auto"/>
          </w:divBdr>
        </w:div>
        <w:div w:id="1946427277">
          <w:marLeft w:val="480"/>
          <w:marRight w:val="0"/>
          <w:marTop w:val="0"/>
          <w:marBottom w:val="0"/>
          <w:divBdr>
            <w:top w:val="none" w:sz="0" w:space="0" w:color="auto"/>
            <w:left w:val="none" w:sz="0" w:space="0" w:color="auto"/>
            <w:bottom w:val="none" w:sz="0" w:space="0" w:color="auto"/>
            <w:right w:val="none" w:sz="0" w:space="0" w:color="auto"/>
          </w:divBdr>
        </w:div>
        <w:div w:id="1975210625">
          <w:marLeft w:val="480"/>
          <w:marRight w:val="0"/>
          <w:marTop w:val="0"/>
          <w:marBottom w:val="0"/>
          <w:divBdr>
            <w:top w:val="none" w:sz="0" w:space="0" w:color="auto"/>
            <w:left w:val="none" w:sz="0" w:space="0" w:color="auto"/>
            <w:bottom w:val="none" w:sz="0" w:space="0" w:color="auto"/>
            <w:right w:val="none" w:sz="0" w:space="0" w:color="auto"/>
          </w:divBdr>
        </w:div>
        <w:div w:id="1316838258">
          <w:marLeft w:val="480"/>
          <w:marRight w:val="0"/>
          <w:marTop w:val="0"/>
          <w:marBottom w:val="0"/>
          <w:divBdr>
            <w:top w:val="none" w:sz="0" w:space="0" w:color="auto"/>
            <w:left w:val="none" w:sz="0" w:space="0" w:color="auto"/>
            <w:bottom w:val="none" w:sz="0" w:space="0" w:color="auto"/>
            <w:right w:val="none" w:sz="0" w:space="0" w:color="auto"/>
          </w:divBdr>
        </w:div>
        <w:div w:id="1503424262">
          <w:marLeft w:val="480"/>
          <w:marRight w:val="0"/>
          <w:marTop w:val="0"/>
          <w:marBottom w:val="0"/>
          <w:divBdr>
            <w:top w:val="none" w:sz="0" w:space="0" w:color="auto"/>
            <w:left w:val="none" w:sz="0" w:space="0" w:color="auto"/>
            <w:bottom w:val="none" w:sz="0" w:space="0" w:color="auto"/>
            <w:right w:val="none" w:sz="0" w:space="0" w:color="auto"/>
          </w:divBdr>
        </w:div>
        <w:div w:id="1357081754">
          <w:marLeft w:val="480"/>
          <w:marRight w:val="0"/>
          <w:marTop w:val="0"/>
          <w:marBottom w:val="0"/>
          <w:divBdr>
            <w:top w:val="none" w:sz="0" w:space="0" w:color="auto"/>
            <w:left w:val="none" w:sz="0" w:space="0" w:color="auto"/>
            <w:bottom w:val="none" w:sz="0" w:space="0" w:color="auto"/>
            <w:right w:val="none" w:sz="0" w:space="0" w:color="auto"/>
          </w:divBdr>
        </w:div>
        <w:div w:id="173299446">
          <w:marLeft w:val="480"/>
          <w:marRight w:val="0"/>
          <w:marTop w:val="0"/>
          <w:marBottom w:val="0"/>
          <w:divBdr>
            <w:top w:val="none" w:sz="0" w:space="0" w:color="auto"/>
            <w:left w:val="none" w:sz="0" w:space="0" w:color="auto"/>
            <w:bottom w:val="none" w:sz="0" w:space="0" w:color="auto"/>
            <w:right w:val="none" w:sz="0" w:space="0" w:color="auto"/>
          </w:divBdr>
        </w:div>
        <w:div w:id="834027224">
          <w:marLeft w:val="480"/>
          <w:marRight w:val="0"/>
          <w:marTop w:val="0"/>
          <w:marBottom w:val="0"/>
          <w:divBdr>
            <w:top w:val="none" w:sz="0" w:space="0" w:color="auto"/>
            <w:left w:val="none" w:sz="0" w:space="0" w:color="auto"/>
            <w:bottom w:val="none" w:sz="0" w:space="0" w:color="auto"/>
            <w:right w:val="none" w:sz="0" w:space="0" w:color="auto"/>
          </w:divBdr>
        </w:div>
        <w:div w:id="2018313837">
          <w:marLeft w:val="480"/>
          <w:marRight w:val="0"/>
          <w:marTop w:val="0"/>
          <w:marBottom w:val="0"/>
          <w:divBdr>
            <w:top w:val="none" w:sz="0" w:space="0" w:color="auto"/>
            <w:left w:val="none" w:sz="0" w:space="0" w:color="auto"/>
            <w:bottom w:val="none" w:sz="0" w:space="0" w:color="auto"/>
            <w:right w:val="none" w:sz="0" w:space="0" w:color="auto"/>
          </w:divBdr>
        </w:div>
        <w:div w:id="401413746">
          <w:marLeft w:val="480"/>
          <w:marRight w:val="0"/>
          <w:marTop w:val="0"/>
          <w:marBottom w:val="0"/>
          <w:divBdr>
            <w:top w:val="none" w:sz="0" w:space="0" w:color="auto"/>
            <w:left w:val="none" w:sz="0" w:space="0" w:color="auto"/>
            <w:bottom w:val="none" w:sz="0" w:space="0" w:color="auto"/>
            <w:right w:val="none" w:sz="0" w:space="0" w:color="auto"/>
          </w:divBdr>
        </w:div>
        <w:div w:id="314726673">
          <w:marLeft w:val="480"/>
          <w:marRight w:val="0"/>
          <w:marTop w:val="0"/>
          <w:marBottom w:val="0"/>
          <w:divBdr>
            <w:top w:val="none" w:sz="0" w:space="0" w:color="auto"/>
            <w:left w:val="none" w:sz="0" w:space="0" w:color="auto"/>
            <w:bottom w:val="none" w:sz="0" w:space="0" w:color="auto"/>
            <w:right w:val="none" w:sz="0" w:space="0" w:color="auto"/>
          </w:divBdr>
        </w:div>
        <w:div w:id="1980303077">
          <w:marLeft w:val="480"/>
          <w:marRight w:val="0"/>
          <w:marTop w:val="0"/>
          <w:marBottom w:val="0"/>
          <w:divBdr>
            <w:top w:val="none" w:sz="0" w:space="0" w:color="auto"/>
            <w:left w:val="none" w:sz="0" w:space="0" w:color="auto"/>
            <w:bottom w:val="none" w:sz="0" w:space="0" w:color="auto"/>
            <w:right w:val="none" w:sz="0" w:space="0" w:color="auto"/>
          </w:divBdr>
        </w:div>
        <w:div w:id="408121205">
          <w:marLeft w:val="480"/>
          <w:marRight w:val="0"/>
          <w:marTop w:val="0"/>
          <w:marBottom w:val="0"/>
          <w:divBdr>
            <w:top w:val="none" w:sz="0" w:space="0" w:color="auto"/>
            <w:left w:val="none" w:sz="0" w:space="0" w:color="auto"/>
            <w:bottom w:val="none" w:sz="0" w:space="0" w:color="auto"/>
            <w:right w:val="none" w:sz="0" w:space="0" w:color="auto"/>
          </w:divBdr>
        </w:div>
        <w:div w:id="218327726">
          <w:marLeft w:val="480"/>
          <w:marRight w:val="0"/>
          <w:marTop w:val="0"/>
          <w:marBottom w:val="0"/>
          <w:divBdr>
            <w:top w:val="none" w:sz="0" w:space="0" w:color="auto"/>
            <w:left w:val="none" w:sz="0" w:space="0" w:color="auto"/>
            <w:bottom w:val="none" w:sz="0" w:space="0" w:color="auto"/>
            <w:right w:val="none" w:sz="0" w:space="0" w:color="auto"/>
          </w:divBdr>
        </w:div>
        <w:div w:id="1142430755">
          <w:marLeft w:val="480"/>
          <w:marRight w:val="0"/>
          <w:marTop w:val="0"/>
          <w:marBottom w:val="0"/>
          <w:divBdr>
            <w:top w:val="none" w:sz="0" w:space="0" w:color="auto"/>
            <w:left w:val="none" w:sz="0" w:space="0" w:color="auto"/>
            <w:bottom w:val="none" w:sz="0" w:space="0" w:color="auto"/>
            <w:right w:val="none" w:sz="0" w:space="0" w:color="auto"/>
          </w:divBdr>
        </w:div>
        <w:div w:id="2085569670">
          <w:marLeft w:val="480"/>
          <w:marRight w:val="0"/>
          <w:marTop w:val="0"/>
          <w:marBottom w:val="0"/>
          <w:divBdr>
            <w:top w:val="none" w:sz="0" w:space="0" w:color="auto"/>
            <w:left w:val="none" w:sz="0" w:space="0" w:color="auto"/>
            <w:bottom w:val="none" w:sz="0" w:space="0" w:color="auto"/>
            <w:right w:val="none" w:sz="0" w:space="0" w:color="auto"/>
          </w:divBdr>
        </w:div>
        <w:div w:id="1794396755">
          <w:marLeft w:val="480"/>
          <w:marRight w:val="0"/>
          <w:marTop w:val="0"/>
          <w:marBottom w:val="0"/>
          <w:divBdr>
            <w:top w:val="none" w:sz="0" w:space="0" w:color="auto"/>
            <w:left w:val="none" w:sz="0" w:space="0" w:color="auto"/>
            <w:bottom w:val="none" w:sz="0" w:space="0" w:color="auto"/>
            <w:right w:val="none" w:sz="0" w:space="0" w:color="auto"/>
          </w:divBdr>
        </w:div>
      </w:divsChild>
    </w:div>
    <w:div w:id="1678457675">
      <w:bodyDiv w:val="1"/>
      <w:marLeft w:val="0"/>
      <w:marRight w:val="0"/>
      <w:marTop w:val="0"/>
      <w:marBottom w:val="0"/>
      <w:divBdr>
        <w:top w:val="none" w:sz="0" w:space="0" w:color="auto"/>
        <w:left w:val="none" w:sz="0" w:space="0" w:color="auto"/>
        <w:bottom w:val="none" w:sz="0" w:space="0" w:color="auto"/>
        <w:right w:val="none" w:sz="0" w:space="0" w:color="auto"/>
      </w:divBdr>
      <w:divsChild>
        <w:div w:id="1430732987">
          <w:marLeft w:val="480"/>
          <w:marRight w:val="0"/>
          <w:marTop w:val="0"/>
          <w:marBottom w:val="0"/>
          <w:divBdr>
            <w:top w:val="none" w:sz="0" w:space="0" w:color="auto"/>
            <w:left w:val="none" w:sz="0" w:space="0" w:color="auto"/>
            <w:bottom w:val="none" w:sz="0" w:space="0" w:color="auto"/>
            <w:right w:val="none" w:sz="0" w:space="0" w:color="auto"/>
          </w:divBdr>
        </w:div>
        <w:div w:id="1481725700">
          <w:marLeft w:val="480"/>
          <w:marRight w:val="0"/>
          <w:marTop w:val="0"/>
          <w:marBottom w:val="0"/>
          <w:divBdr>
            <w:top w:val="none" w:sz="0" w:space="0" w:color="auto"/>
            <w:left w:val="none" w:sz="0" w:space="0" w:color="auto"/>
            <w:bottom w:val="none" w:sz="0" w:space="0" w:color="auto"/>
            <w:right w:val="none" w:sz="0" w:space="0" w:color="auto"/>
          </w:divBdr>
        </w:div>
        <w:div w:id="1177771305">
          <w:marLeft w:val="480"/>
          <w:marRight w:val="0"/>
          <w:marTop w:val="0"/>
          <w:marBottom w:val="0"/>
          <w:divBdr>
            <w:top w:val="none" w:sz="0" w:space="0" w:color="auto"/>
            <w:left w:val="none" w:sz="0" w:space="0" w:color="auto"/>
            <w:bottom w:val="none" w:sz="0" w:space="0" w:color="auto"/>
            <w:right w:val="none" w:sz="0" w:space="0" w:color="auto"/>
          </w:divBdr>
        </w:div>
        <w:div w:id="258176563">
          <w:marLeft w:val="480"/>
          <w:marRight w:val="0"/>
          <w:marTop w:val="0"/>
          <w:marBottom w:val="0"/>
          <w:divBdr>
            <w:top w:val="none" w:sz="0" w:space="0" w:color="auto"/>
            <w:left w:val="none" w:sz="0" w:space="0" w:color="auto"/>
            <w:bottom w:val="none" w:sz="0" w:space="0" w:color="auto"/>
            <w:right w:val="none" w:sz="0" w:space="0" w:color="auto"/>
          </w:divBdr>
        </w:div>
        <w:div w:id="981081554">
          <w:marLeft w:val="480"/>
          <w:marRight w:val="0"/>
          <w:marTop w:val="0"/>
          <w:marBottom w:val="0"/>
          <w:divBdr>
            <w:top w:val="none" w:sz="0" w:space="0" w:color="auto"/>
            <w:left w:val="none" w:sz="0" w:space="0" w:color="auto"/>
            <w:bottom w:val="none" w:sz="0" w:space="0" w:color="auto"/>
            <w:right w:val="none" w:sz="0" w:space="0" w:color="auto"/>
          </w:divBdr>
        </w:div>
        <w:div w:id="317611294">
          <w:marLeft w:val="480"/>
          <w:marRight w:val="0"/>
          <w:marTop w:val="0"/>
          <w:marBottom w:val="0"/>
          <w:divBdr>
            <w:top w:val="none" w:sz="0" w:space="0" w:color="auto"/>
            <w:left w:val="none" w:sz="0" w:space="0" w:color="auto"/>
            <w:bottom w:val="none" w:sz="0" w:space="0" w:color="auto"/>
            <w:right w:val="none" w:sz="0" w:space="0" w:color="auto"/>
          </w:divBdr>
        </w:div>
        <w:div w:id="2012952401">
          <w:marLeft w:val="480"/>
          <w:marRight w:val="0"/>
          <w:marTop w:val="0"/>
          <w:marBottom w:val="0"/>
          <w:divBdr>
            <w:top w:val="none" w:sz="0" w:space="0" w:color="auto"/>
            <w:left w:val="none" w:sz="0" w:space="0" w:color="auto"/>
            <w:bottom w:val="none" w:sz="0" w:space="0" w:color="auto"/>
            <w:right w:val="none" w:sz="0" w:space="0" w:color="auto"/>
          </w:divBdr>
        </w:div>
        <w:div w:id="1071082994">
          <w:marLeft w:val="480"/>
          <w:marRight w:val="0"/>
          <w:marTop w:val="0"/>
          <w:marBottom w:val="0"/>
          <w:divBdr>
            <w:top w:val="none" w:sz="0" w:space="0" w:color="auto"/>
            <w:left w:val="none" w:sz="0" w:space="0" w:color="auto"/>
            <w:bottom w:val="none" w:sz="0" w:space="0" w:color="auto"/>
            <w:right w:val="none" w:sz="0" w:space="0" w:color="auto"/>
          </w:divBdr>
        </w:div>
        <w:div w:id="158933023">
          <w:marLeft w:val="480"/>
          <w:marRight w:val="0"/>
          <w:marTop w:val="0"/>
          <w:marBottom w:val="0"/>
          <w:divBdr>
            <w:top w:val="none" w:sz="0" w:space="0" w:color="auto"/>
            <w:left w:val="none" w:sz="0" w:space="0" w:color="auto"/>
            <w:bottom w:val="none" w:sz="0" w:space="0" w:color="auto"/>
            <w:right w:val="none" w:sz="0" w:space="0" w:color="auto"/>
          </w:divBdr>
        </w:div>
      </w:divsChild>
    </w:div>
    <w:div w:id="2080982010">
      <w:bodyDiv w:val="1"/>
      <w:marLeft w:val="0"/>
      <w:marRight w:val="0"/>
      <w:marTop w:val="0"/>
      <w:marBottom w:val="0"/>
      <w:divBdr>
        <w:top w:val="none" w:sz="0" w:space="0" w:color="auto"/>
        <w:left w:val="none" w:sz="0" w:space="0" w:color="auto"/>
        <w:bottom w:val="none" w:sz="0" w:space="0" w:color="auto"/>
        <w:right w:val="none" w:sz="0" w:space="0" w:color="auto"/>
      </w:divBdr>
      <w:divsChild>
        <w:div w:id="184560758">
          <w:marLeft w:val="480"/>
          <w:marRight w:val="0"/>
          <w:marTop w:val="0"/>
          <w:marBottom w:val="0"/>
          <w:divBdr>
            <w:top w:val="none" w:sz="0" w:space="0" w:color="auto"/>
            <w:left w:val="none" w:sz="0" w:space="0" w:color="auto"/>
            <w:bottom w:val="none" w:sz="0" w:space="0" w:color="auto"/>
            <w:right w:val="none" w:sz="0" w:space="0" w:color="auto"/>
          </w:divBdr>
        </w:div>
        <w:div w:id="1211648426">
          <w:marLeft w:val="480"/>
          <w:marRight w:val="0"/>
          <w:marTop w:val="0"/>
          <w:marBottom w:val="0"/>
          <w:divBdr>
            <w:top w:val="none" w:sz="0" w:space="0" w:color="auto"/>
            <w:left w:val="none" w:sz="0" w:space="0" w:color="auto"/>
            <w:bottom w:val="none" w:sz="0" w:space="0" w:color="auto"/>
            <w:right w:val="none" w:sz="0" w:space="0" w:color="auto"/>
          </w:divBdr>
        </w:div>
        <w:div w:id="487525415">
          <w:marLeft w:val="480"/>
          <w:marRight w:val="0"/>
          <w:marTop w:val="0"/>
          <w:marBottom w:val="0"/>
          <w:divBdr>
            <w:top w:val="none" w:sz="0" w:space="0" w:color="auto"/>
            <w:left w:val="none" w:sz="0" w:space="0" w:color="auto"/>
            <w:bottom w:val="none" w:sz="0" w:space="0" w:color="auto"/>
            <w:right w:val="none" w:sz="0" w:space="0" w:color="auto"/>
          </w:divBdr>
        </w:div>
        <w:div w:id="769667758">
          <w:marLeft w:val="480"/>
          <w:marRight w:val="0"/>
          <w:marTop w:val="0"/>
          <w:marBottom w:val="0"/>
          <w:divBdr>
            <w:top w:val="none" w:sz="0" w:space="0" w:color="auto"/>
            <w:left w:val="none" w:sz="0" w:space="0" w:color="auto"/>
            <w:bottom w:val="none" w:sz="0" w:space="0" w:color="auto"/>
            <w:right w:val="none" w:sz="0" w:space="0" w:color="auto"/>
          </w:divBdr>
        </w:div>
        <w:div w:id="1350646683">
          <w:marLeft w:val="480"/>
          <w:marRight w:val="0"/>
          <w:marTop w:val="0"/>
          <w:marBottom w:val="0"/>
          <w:divBdr>
            <w:top w:val="none" w:sz="0" w:space="0" w:color="auto"/>
            <w:left w:val="none" w:sz="0" w:space="0" w:color="auto"/>
            <w:bottom w:val="none" w:sz="0" w:space="0" w:color="auto"/>
            <w:right w:val="none" w:sz="0" w:space="0" w:color="auto"/>
          </w:divBdr>
        </w:div>
        <w:div w:id="908080964">
          <w:marLeft w:val="480"/>
          <w:marRight w:val="0"/>
          <w:marTop w:val="0"/>
          <w:marBottom w:val="0"/>
          <w:divBdr>
            <w:top w:val="none" w:sz="0" w:space="0" w:color="auto"/>
            <w:left w:val="none" w:sz="0" w:space="0" w:color="auto"/>
            <w:bottom w:val="none" w:sz="0" w:space="0" w:color="auto"/>
            <w:right w:val="none" w:sz="0" w:space="0" w:color="auto"/>
          </w:divBdr>
        </w:div>
        <w:div w:id="858007778">
          <w:marLeft w:val="480"/>
          <w:marRight w:val="0"/>
          <w:marTop w:val="0"/>
          <w:marBottom w:val="0"/>
          <w:divBdr>
            <w:top w:val="none" w:sz="0" w:space="0" w:color="auto"/>
            <w:left w:val="none" w:sz="0" w:space="0" w:color="auto"/>
            <w:bottom w:val="none" w:sz="0" w:space="0" w:color="auto"/>
            <w:right w:val="none" w:sz="0" w:space="0" w:color="auto"/>
          </w:divBdr>
        </w:div>
        <w:div w:id="1968389841">
          <w:marLeft w:val="480"/>
          <w:marRight w:val="0"/>
          <w:marTop w:val="0"/>
          <w:marBottom w:val="0"/>
          <w:divBdr>
            <w:top w:val="none" w:sz="0" w:space="0" w:color="auto"/>
            <w:left w:val="none" w:sz="0" w:space="0" w:color="auto"/>
            <w:bottom w:val="none" w:sz="0" w:space="0" w:color="auto"/>
            <w:right w:val="none" w:sz="0" w:space="0" w:color="auto"/>
          </w:divBdr>
        </w:div>
        <w:div w:id="1783842799">
          <w:marLeft w:val="480"/>
          <w:marRight w:val="0"/>
          <w:marTop w:val="0"/>
          <w:marBottom w:val="0"/>
          <w:divBdr>
            <w:top w:val="none" w:sz="0" w:space="0" w:color="auto"/>
            <w:left w:val="none" w:sz="0" w:space="0" w:color="auto"/>
            <w:bottom w:val="none" w:sz="0" w:space="0" w:color="auto"/>
            <w:right w:val="none" w:sz="0" w:space="0" w:color="auto"/>
          </w:divBdr>
        </w:div>
        <w:div w:id="792020327">
          <w:marLeft w:val="480"/>
          <w:marRight w:val="0"/>
          <w:marTop w:val="0"/>
          <w:marBottom w:val="0"/>
          <w:divBdr>
            <w:top w:val="none" w:sz="0" w:space="0" w:color="auto"/>
            <w:left w:val="none" w:sz="0" w:space="0" w:color="auto"/>
            <w:bottom w:val="none" w:sz="0" w:space="0" w:color="auto"/>
            <w:right w:val="none" w:sz="0" w:space="0" w:color="auto"/>
          </w:divBdr>
        </w:div>
        <w:div w:id="800347465">
          <w:marLeft w:val="480"/>
          <w:marRight w:val="0"/>
          <w:marTop w:val="0"/>
          <w:marBottom w:val="0"/>
          <w:divBdr>
            <w:top w:val="none" w:sz="0" w:space="0" w:color="auto"/>
            <w:left w:val="none" w:sz="0" w:space="0" w:color="auto"/>
            <w:bottom w:val="none" w:sz="0" w:space="0" w:color="auto"/>
            <w:right w:val="none" w:sz="0" w:space="0" w:color="auto"/>
          </w:divBdr>
        </w:div>
        <w:div w:id="1914503760">
          <w:marLeft w:val="480"/>
          <w:marRight w:val="0"/>
          <w:marTop w:val="0"/>
          <w:marBottom w:val="0"/>
          <w:divBdr>
            <w:top w:val="none" w:sz="0" w:space="0" w:color="auto"/>
            <w:left w:val="none" w:sz="0" w:space="0" w:color="auto"/>
            <w:bottom w:val="none" w:sz="0" w:space="0" w:color="auto"/>
            <w:right w:val="none" w:sz="0" w:space="0" w:color="auto"/>
          </w:divBdr>
        </w:div>
        <w:div w:id="1231649722">
          <w:marLeft w:val="480"/>
          <w:marRight w:val="0"/>
          <w:marTop w:val="0"/>
          <w:marBottom w:val="0"/>
          <w:divBdr>
            <w:top w:val="none" w:sz="0" w:space="0" w:color="auto"/>
            <w:left w:val="none" w:sz="0" w:space="0" w:color="auto"/>
            <w:bottom w:val="none" w:sz="0" w:space="0" w:color="auto"/>
            <w:right w:val="none" w:sz="0" w:space="0" w:color="auto"/>
          </w:divBdr>
        </w:div>
        <w:div w:id="834539567">
          <w:marLeft w:val="480"/>
          <w:marRight w:val="0"/>
          <w:marTop w:val="0"/>
          <w:marBottom w:val="0"/>
          <w:divBdr>
            <w:top w:val="none" w:sz="0" w:space="0" w:color="auto"/>
            <w:left w:val="none" w:sz="0" w:space="0" w:color="auto"/>
            <w:bottom w:val="none" w:sz="0" w:space="0" w:color="auto"/>
            <w:right w:val="none" w:sz="0" w:space="0" w:color="auto"/>
          </w:divBdr>
        </w:div>
        <w:div w:id="1997294431">
          <w:marLeft w:val="480"/>
          <w:marRight w:val="0"/>
          <w:marTop w:val="0"/>
          <w:marBottom w:val="0"/>
          <w:divBdr>
            <w:top w:val="none" w:sz="0" w:space="0" w:color="auto"/>
            <w:left w:val="none" w:sz="0" w:space="0" w:color="auto"/>
            <w:bottom w:val="none" w:sz="0" w:space="0" w:color="auto"/>
            <w:right w:val="none" w:sz="0" w:space="0" w:color="auto"/>
          </w:divBdr>
        </w:div>
        <w:div w:id="417212884">
          <w:marLeft w:val="480"/>
          <w:marRight w:val="0"/>
          <w:marTop w:val="0"/>
          <w:marBottom w:val="0"/>
          <w:divBdr>
            <w:top w:val="none" w:sz="0" w:space="0" w:color="auto"/>
            <w:left w:val="none" w:sz="0" w:space="0" w:color="auto"/>
            <w:bottom w:val="none" w:sz="0" w:space="0" w:color="auto"/>
            <w:right w:val="none" w:sz="0" w:space="0" w:color="auto"/>
          </w:divBdr>
        </w:div>
        <w:div w:id="972097104">
          <w:marLeft w:val="480"/>
          <w:marRight w:val="0"/>
          <w:marTop w:val="0"/>
          <w:marBottom w:val="0"/>
          <w:divBdr>
            <w:top w:val="none" w:sz="0" w:space="0" w:color="auto"/>
            <w:left w:val="none" w:sz="0" w:space="0" w:color="auto"/>
            <w:bottom w:val="none" w:sz="0" w:space="0" w:color="auto"/>
            <w:right w:val="none" w:sz="0" w:space="0" w:color="auto"/>
          </w:divBdr>
        </w:div>
        <w:div w:id="620115446">
          <w:marLeft w:val="480"/>
          <w:marRight w:val="0"/>
          <w:marTop w:val="0"/>
          <w:marBottom w:val="0"/>
          <w:divBdr>
            <w:top w:val="none" w:sz="0" w:space="0" w:color="auto"/>
            <w:left w:val="none" w:sz="0" w:space="0" w:color="auto"/>
            <w:bottom w:val="none" w:sz="0" w:space="0" w:color="auto"/>
            <w:right w:val="none" w:sz="0" w:space="0" w:color="auto"/>
          </w:divBdr>
        </w:div>
        <w:div w:id="97360443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8F6EC1EDB5FF46ACD11AE00EE4BFA1"/>
        <w:category>
          <w:name w:val="General"/>
          <w:gallery w:val="placeholder"/>
        </w:category>
        <w:types>
          <w:type w:val="bbPlcHdr"/>
        </w:types>
        <w:behaviors>
          <w:behavior w:val="content"/>
        </w:behaviors>
        <w:guid w:val="{63FAD7F6-478B-B243-955A-163B33178796}"/>
      </w:docPartPr>
      <w:docPartBody>
        <w:p w:rsidR="00EC1B7C" w:rsidRDefault="00E77672" w:rsidP="00E77672">
          <w:pPr>
            <w:pStyle w:val="898F6EC1EDB5FF46ACD11AE00EE4BFA1"/>
          </w:pPr>
          <w:r w:rsidRPr="00552B38">
            <w:rPr>
              <w:rStyle w:val="PlaceholderText"/>
            </w:rPr>
            <w:t>Click or tap here to enter text.</w:t>
          </w:r>
        </w:p>
      </w:docPartBody>
    </w:docPart>
    <w:docPart>
      <w:docPartPr>
        <w:name w:val="3426ABF4B771AC438248FCCA08CAF771"/>
        <w:category>
          <w:name w:val="General"/>
          <w:gallery w:val="placeholder"/>
        </w:category>
        <w:types>
          <w:type w:val="bbPlcHdr"/>
        </w:types>
        <w:behaviors>
          <w:behavior w:val="content"/>
        </w:behaviors>
        <w:guid w:val="{9A5A8B97-9D38-B042-AC6E-6E5C6E98EF5A}"/>
      </w:docPartPr>
      <w:docPartBody>
        <w:p w:rsidR="00EC1B7C" w:rsidRDefault="00E77672" w:rsidP="00E77672">
          <w:pPr>
            <w:pStyle w:val="3426ABF4B771AC438248FCCA08CAF771"/>
          </w:pPr>
          <w:r w:rsidRPr="00331354">
            <w:rPr>
              <w:rStyle w:val="PlaceholderText"/>
            </w:rPr>
            <w:t>Click or tap here to enter text.</w:t>
          </w:r>
        </w:p>
      </w:docPartBody>
    </w:docPart>
    <w:docPart>
      <w:docPartPr>
        <w:name w:val="12F8C484B5424048A94E071F35983F12"/>
        <w:category>
          <w:name w:val="General"/>
          <w:gallery w:val="placeholder"/>
        </w:category>
        <w:types>
          <w:type w:val="bbPlcHdr"/>
        </w:types>
        <w:behaviors>
          <w:behavior w:val="content"/>
        </w:behaviors>
        <w:guid w:val="{D1CAA6B2-CBA5-1640-90C0-9E35537F0874}"/>
      </w:docPartPr>
      <w:docPartBody>
        <w:p w:rsidR="00EC1B7C" w:rsidRDefault="00E77672" w:rsidP="00E77672">
          <w:pPr>
            <w:pStyle w:val="12F8C484B5424048A94E071F35983F12"/>
          </w:pPr>
          <w:r w:rsidRPr="00552B38">
            <w:rPr>
              <w:rStyle w:val="PlaceholderText"/>
            </w:rPr>
            <w:t>Click or tap here to enter text.</w:t>
          </w:r>
        </w:p>
      </w:docPartBody>
    </w:docPart>
    <w:docPart>
      <w:docPartPr>
        <w:name w:val="D77BDD5144E648449954D396D166DB8D"/>
        <w:category>
          <w:name w:val="General"/>
          <w:gallery w:val="placeholder"/>
        </w:category>
        <w:types>
          <w:type w:val="bbPlcHdr"/>
        </w:types>
        <w:behaviors>
          <w:behavior w:val="content"/>
        </w:behaviors>
        <w:guid w:val="{10F55261-9B80-DF4D-A567-69BC1A761BC9}"/>
      </w:docPartPr>
      <w:docPartBody>
        <w:p w:rsidR="00EC1B7C" w:rsidRDefault="00E77672" w:rsidP="00E77672">
          <w:pPr>
            <w:pStyle w:val="D77BDD5144E648449954D396D166DB8D"/>
          </w:pPr>
          <w:r w:rsidRPr="00552B3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B912EB7-55A4-F34D-A9C2-C44A11C40A3E}"/>
      </w:docPartPr>
      <w:docPartBody>
        <w:p w:rsidR="003A5C1D" w:rsidRDefault="00E75E87">
          <w:r w:rsidRPr="0092346E">
            <w:rPr>
              <w:rStyle w:val="PlaceholderText"/>
            </w:rPr>
            <w:t>Click or tap here to enter text.</w:t>
          </w:r>
        </w:p>
      </w:docPartBody>
    </w:docPart>
    <w:docPart>
      <w:docPartPr>
        <w:name w:val="5A02A579F755924DB2FFBC462AC0D43B"/>
        <w:category>
          <w:name w:val="General"/>
          <w:gallery w:val="placeholder"/>
        </w:category>
        <w:types>
          <w:type w:val="bbPlcHdr"/>
        </w:types>
        <w:behaviors>
          <w:behavior w:val="content"/>
        </w:behaviors>
        <w:guid w:val="{DABB1CB8-A660-5E44-BF5E-7C9BEA0156E3}"/>
      </w:docPartPr>
      <w:docPartBody>
        <w:p w:rsidR="00122D93" w:rsidRDefault="00593694" w:rsidP="00593694">
          <w:pPr>
            <w:pStyle w:val="5A02A579F755924DB2FFBC462AC0D43B"/>
          </w:pPr>
          <w:r w:rsidRPr="00F270B9">
            <w:rPr>
              <w:rStyle w:val="PlaceholderText"/>
            </w:rPr>
            <w:t>Click or tap here to enter text.</w:t>
          </w:r>
        </w:p>
      </w:docPartBody>
    </w:docPart>
    <w:docPart>
      <w:docPartPr>
        <w:name w:val="6F46921B0A6BF44BA02A696C798BC303"/>
        <w:category>
          <w:name w:val="General"/>
          <w:gallery w:val="placeholder"/>
        </w:category>
        <w:types>
          <w:type w:val="bbPlcHdr"/>
        </w:types>
        <w:behaviors>
          <w:behavior w:val="content"/>
        </w:behaviors>
        <w:guid w:val="{AAAF7185-55B4-4E4F-9189-417492207BDE}"/>
      </w:docPartPr>
      <w:docPartBody>
        <w:p w:rsidR="0057163F" w:rsidRDefault="0067276B" w:rsidP="0067276B">
          <w:pPr>
            <w:pStyle w:val="6F46921B0A6BF44BA02A696C798BC303"/>
          </w:pPr>
          <w:r w:rsidRPr="00552B38">
            <w:rPr>
              <w:rStyle w:val="PlaceholderText"/>
            </w:rPr>
            <w:t>Click or tap here to enter text.</w:t>
          </w:r>
        </w:p>
      </w:docPartBody>
    </w:docPart>
    <w:docPart>
      <w:docPartPr>
        <w:name w:val="31C626F25FE5274EA00C889DF4088194"/>
        <w:category>
          <w:name w:val="General"/>
          <w:gallery w:val="placeholder"/>
        </w:category>
        <w:types>
          <w:type w:val="bbPlcHdr"/>
        </w:types>
        <w:behaviors>
          <w:behavior w:val="content"/>
        </w:behaviors>
        <w:guid w:val="{4F758CA3-65AA-0E4E-9DA5-DEB506F42BA5}"/>
      </w:docPartPr>
      <w:docPartBody>
        <w:p w:rsidR="0057163F" w:rsidRDefault="0067276B" w:rsidP="0067276B">
          <w:pPr>
            <w:pStyle w:val="31C626F25FE5274EA00C889DF4088194"/>
          </w:pPr>
          <w:r w:rsidRPr="00331354">
            <w:rPr>
              <w:rStyle w:val="PlaceholderText"/>
            </w:rPr>
            <w:t>Click or tap here to enter text.</w:t>
          </w:r>
        </w:p>
      </w:docPartBody>
    </w:docPart>
    <w:docPart>
      <w:docPartPr>
        <w:name w:val="B1219CC29DEDE94E8DEF7DC1218BD43C"/>
        <w:category>
          <w:name w:val="General"/>
          <w:gallery w:val="placeholder"/>
        </w:category>
        <w:types>
          <w:type w:val="bbPlcHdr"/>
        </w:types>
        <w:behaviors>
          <w:behavior w:val="content"/>
        </w:behaviors>
        <w:guid w:val="{29B81608-A2A7-0C40-A059-9FB61CB3CCC4}"/>
      </w:docPartPr>
      <w:docPartBody>
        <w:p w:rsidR="0057163F" w:rsidRDefault="0067276B" w:rsidP="0067276B">
          <w:pPr>
            <w:pStyle w:val="B1219CC29DEDE94E8DEF7DC1218BD43C"/>
          </w:pPr>
          <w:r w:rsidRPr="00F270B9">
            <w:rPr>
              <w:rStyle w:val="PlaceholderText"/>
            </w:rPr>
            <w:t>Click or tap here to enter text.</w:t>
          </w:r>
        </w:p>
      </w:docPartBody>
    </w:docPart>
    <w:docPart>
      <w:docPartPr>
        <w:name w:val="F04A5CDA2D749C42BF20710EDD0B98AE"/>
        <w:category>
          <w:name w:val="General"/>
          <w:gallery w:val="placeholder"/>
        </w:category>
        <w:types>
          <w:type w:val="bbPlcHdr"/>
        </w:types>
        <w:behaviors>
          <w:behavior w:val="content"/>
        </w:behaviors>
        <w:guid w:val="{9BABC430-4C50-D541-B339-253D841DCAB7}"/>
      </w:docPartPr>
      <w:docPartBody>
        <w:p w:rsidR="000C5E45" w:rsidRDefault="0057163F" w:rsidP="0057163F">
          <w:pPr>
            <w:pStyle w:val="F04A5CDA2D749C42BF20710EDD0B98AE"/>
          </w:pPr>
          <w:r w:rsidRPr="00B657B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72"/>
    <w:rsid w:val="000C1C79"/>
    <w:rsid w:val="000C5E45"/>
    <w:rsid w:val="00122D93"/>
    <w:rsid w:val="00161041"/>
    <w:rsid w:val="00187481"/>
    <w:rsid w:val="00193BA8"/>
    <w:rsid w:val="00242E5C"/>
    <w:rsid w:val="003A5C1D"/>
    <w:rsid w:val="00566F32"/>
    <w:rsid w:val="0057163F"/>
    <w:rsid w:val="00593694"/>
    <w:rsid w:val="0067276B"/>
    <w:rsid w:val="006D5FAA"/>
    <w:rsid w:val="009C3B78"/>
    <w:rsid w:val="00A722D7"/>
    <w:rsid w:val="00BF64FC"/>
    <w:rsid w:val="00C77ABA"/>
    <w:rsid w:val="00D01FC1"/>
    <w:rsid w:val="00D45270"/>
    <w:rsid w:val="00E04E41"/>
    <w:rsid w:val="00E75E87"/>
    <w:rsid w:val="00E77672"/>
    <w:rsid w:val="00EC1B7C"/>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63F"/>
    <w:rPr>
      <w:color w:val="808080"/>
    </w:rPr>
  </w:style>
  <w:style w:type="paragraph" w:customStyle="1" w:styleId="898F6EC1EDB5FF46ACD11AE00EE4BFA1">
    <w:name w:val="898F6EC1EDB5FF46ACD11AE00EE4BFA1"/>
    <w:rsid w:val="00E77672"/>
  </w:style>
  <w:style w:type="paragraph" w:customStyle="1" w:styleId="3426ABF4B771AC438248FCCA08CAF771">
    <w:name w:val="3426ABF4B771AC438248FCCA08CAF771"/>
    <w:rsid w:val="00E77672"/>
  </w:style>
  <w:style w:type="paragraph" w:customStyle="1" w:styleId="12F8C484B5424048A94E071F35983F12">
    <w:name w:val="12F8C484B5424048A94E071F35983F12"/>
    <w:rsid w:val="00E77672"/>
  </w:style>
  <w:style w:type="paragraph" w:customStyle="1" w:styleId="D77BDD5144E648449954D396D166DB8D">
    <w:name w:val="D77BDD5144E648449954D396D166DB8D"/>
    <w:rsid w:val="00E77672"/>
  </w:style>
  <w:style w:type="paragraph" w:customStyle="1" w:styleId="5A02A579F755924DB2FFBC462AC0D43B">
    <w:name w:val="5A02A579F755924DB2FFBC462AC0D43B"/>
    <w:rsid w:val="00593694"/>
  </w:style>
  <w:style w:type="paragraph" w:customStyle="1" w:styleId="6F46921B0A6BF44BA02A696C798BC303">
    <w:name w:val="6F46921B0A6BF44BA02A696C798BC303"/>
    <w:rsid w:val="0067276B"/>
  </w:style>
  <w:style w:type="paragraph" w:customStyle="1" w:styleId="31C626F25FE5274EA00C889DF4088194">
    <w:name w:val="31C626F25FE5274EA00C889DF4088194"/>
    <w:rsid w:val="0067276B"/>
  </w:style>
  <w:style w:type="paragraph" w:customStyle="1" w:styleId="B1219CC29DEDE94E8DEF7DC1218BD43C">
    <w:name w:val="B1219CC29DEDE94E8DEF7DC1218BD43C"/>
    <w:rsid w:val="0067276B"/>
  </w:style>
  <w:style w:type="paragraph" w:customStyle="1" w:styleId="F04A5CDA2D749C42BF20710EDD0B98AE">
    <w:name w:val="F04A5CDA2D749C42BF20710EDD0B98AE"/>
    <w:rsid w:val="005716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87FC8B-8945-7F4C-B7BA-B9906EEC1467}">
  <we:reference id="wa104382081" version="1.46.0.0" store="en-US" storeType="OMEX"/>
  <we:alternateReferences>
    <we:reference id="WA104382081" version="1.46.0.0" store="" storeType="OMEX"/>
  </we:alternateReferences>
  <we:properties>
    <we:property name="MENDELEY_CITATIONS" value="[{&quot;citationID&quot;:&quot;MENDELEY_CITATION_b9729d10-dc24-49ac-8412-497b0bc64220&quot;,&quot;properties&quot;:{&quot;noteIndex&quot;:0},&quot;isEdited&quot;:false,&quot;manualOverride&quot;:{&quot;isManuallyOverridden&quot;:false,&quot;citeprocText&quot;:&quot;(Alleway et al. 2019; Gentry et al. 2020)&quot;,&quot;manualOverrideText&quot;:&quot;&quot;},&quot;citationTag&quot;:&quot;MENDELEY_CITATION_v3_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&quot;,&quot;citationItems&quot;:[{&quot;id&quot;:&quot;a5d1b4c6-4a4f-307b-8768-5de414ac99be&quot;,&quot;itemData&quot;:{&quot;type&quot;:&quot;article-journal&quot;,&quot;id&quot;:&quot;a5d1b4c6-4a4f-307b-8768-5de414ac99be&quot;,&quot;title&quot;:&quot;The Ecosystem Services of Marine Aquaculture: Valuing Benefits to People and Nature&quot;,&quot;author&quot;:[{&quot;family&quot;:&quot;Alleway&quot;,&quot;given&quot;:&quot;Heidi K.&quot;,&quot;parse-names&quot;:false,&quot;dropping-particle&quot;:&quot;&quot;,&quot;non-dropping-particle&quot;:&quot;&quot;},{&quot;family&quot;:&quot;Gillies&quot;,&quot;given&quot;:&quot;Chris L.&quot;,&quot;parse-names&quot;:false,&quot;dropping-particle&quot;:&quot;&quot;,&quot;non-dropping-particle&quot;:&quot;&quot;},{&quot;family&quot;:&quot;Bishop&quot;,&quot;given&quot;:&quot;Melanie J.&quot;,&quot;parse-names&quot;:false,&quot;dropping-particle&quot;:&quot;&quot;,&quot;non-dropping-particle&quot;:&quot;&quot;},{&quot;family&quot;:&quot;Gentry&quot;,&quot;given&quot;:&quot;Rebecca R.&quot;,&quot;parse-names&quot;:false,&quot;dropping-particle&quot;:&quot;&quot;,&quot;non-dropping-particle&quot;:&quot;&quot;},{&quot;family&quot;:&quot;Theuerkauf&quot;,&quot;given&quot;:&quot;Seth J.&quot;,&quot;parse-names&quot;:false,&quot;dropping-particle&quot;:&quot;&quot;,&quot;non-dropping-particle&quot;:&quot;&quot;},{&quot;family&quot;:&quot;Jones&quot;,&quot;given&quot;:&quot;Robert&quot;,&quot;parse-names&quot;:false,&quot;dropping-particle&quot;:&quot;&quot;,&quot;non-dropping-particle&quot;:&quot;&quot;}],&quot;container-title&quot;:&quot;BioScience&quot;,&quot;DOI&quot;:&quot;10.1093/biosci/biy137&quot;,&quot;ISSN&quot;:&quot;15253244&quot;,&quot;issued&quot;:{&quot;date-parts&quot;:[[2019,1,1]]},&quot;page&quot;:&quot;59-68&quot;,&quot;abstract&quot;:&quot;As the world's population continues to grow, the way in which ocean industries interact with ecosystems will be key to supporting the longevity of food and social securities. Aquaculture is crucial to the future supply of seafood, but challenges associated with negative impacts could impede increased production, especially production that is efficient and safe for the environment. Using the typology established by The Economics of Ecosystems and Biodiversity Initiative, we describe how marine aquaculture could be influential in supporting ecosystem services beyond solely the production of goods, through provisioning services, regulating services, habitat or supporting services, and cultural services. The provision of these services will vary, depending on functional traits of culture species, biotic and abiotic characteristics of the surrounding environment, farm design, and operational standards. Increasing recognition, understanding, and accounting of ecosystem service provision by mariculture through innovative policies, financing, and certification schemes may incentivize active delivery of benefits and may enable effects at a greater scale.&quot;,&quot;publisher&quot;:&quot;Oxford University Press&quot;,&quot;issue&quot;:&quot;1&quot;,&quot;volume&quot;:&quot;69&quot;,&quot;expandedJournalTitle&quot;:&quot;BioScience&quot;,&quot;container-title-short&quot;:&quot;Bioscience&quot;},&quot;isTemporary&quot;:false},{&quot;id&quot;:&quot;8bf6fb00-d956-34e7-aaf1-2f3158e3bc4a&quot;,&quot;itemData&quot;:{&quot;type&quot;:&quot;article&quot;,&quot;id&quot;:&quot;8bf6fb00-d956-34e7-aaf1-2f3158e3bc4a&quot;,&quot;title&quot;:&quot;Exploring the potential for marine aquaculture to contribute to ecosystem services&quot;,&quot;author&quot;:[{&quot;family&quot;:&quot;Gentry&quot;,&quot;given&quot;:&quot;Rebecca R.&quot;,&quot;parse-names&quot;:false,&quot;dropping-particle&quot;:&quot;&quot;,&quot;non-dropping-particle&quot;:&quot;&quot;},{&quot;family&quot;:&quot;Alleway&quot;,&quot;given&quot;:&quot;Heidi K.&quot;,&quot;parse-names&quot;:false,&quot;dropping-particle&quot;:&quot;&quot;,&quot;non-dropping-particle&quot;:&quot;&quot;},{&quot;family&quot;:&quot;Bishop&quot;,&quot;given&quot;:&quot;Melanie J.&quot;,&quot;parse-names&quot;:false,&quot;dropping-particle&quot;:&quot;&quot;,&quot;non-dropping-particle&quot;:&quot;&quot;},{&quot;family&quot;:&quot;Gillies&quot;,&quot;given&quot;:&quot;Chris L.&quot;,&quot;parse-names&quot;:false,&quot;dropping-particle&quot;:&quot;&quot;,&quot;non-dropping-particle&quot;:&quot;&quot;},{&quot;family&quot;:&quot;Waters&quot;,&quot;given&quot;:&quot;Tiffany&quot;,&quot;parse-names&quot;:false,&quot;dropping-particle&quot;:&quot;&quot;,&quot;non-dropping-particle&quot;:&quot;&quot;},{&quot;family&quot;:&quot;Jones&quot;,&quot;given&quot;:&quot;Robert&quot;,&quot;parse-names&quot;:false,&quot;dropping-particle&quot;:&quot;&quot;,&quot;non-dropping-particle&quot;:&quot;&quot;}],&quot;container-title&quot;:&quot;Reviews in Aquaculture&quot;,&quot;DOI&quot;:&quot;10.1111/raq.12328&quot;,&quot;ISSN&quot;:&quot;17535131&quot;,&quot;issued&quot;:{&quot;date-parts&quot;:[[2020,5,1]]},&quot;page&quot;:&quot;499-512&quot;,&quot;abstract&quot;:&quot;Marine aquaculture is growing quickly and has substantial effects on people and the environment. Existing research has demonstrated that marine aquaculture can contribute to ecosystem service provisioning that extends beyond production of a resource; however, the extent and significance of these goods and services are not well understood. Here we review existing knowledge of ecosystem service provision by marine aquaculture by systematically examining 129 peer reviewed papers that describe the provision of nine distinct ecosystem services by operational or experimental marine aquaculture farms. We quantify service provision and classify services by type and by farm characteristics. We show that while certain services, such as nutrient absorption by kelp aquaculture, are well understood and have been documented across multiple species, scales and environments, the evidence for other services, such as the cultural service of tourism, is currently minimal. Importantly, we identify ecosystem services associated with a diversity of farm types (including fish, bivalve, algae and polyculture farms) but find that certain services were most often delivered by specific farm types (e.g. habitat services were most often associated with fish farms). Incorporating acknowledgement of ecosystem services into farm design and planning has the potential to improve environmental performance and sustainable management of aquaculture. However, outstanding questions, including how spatial expansion of marine aquaculture will affect the provisioning of these services, are important challenges facing sustainable development.&quot;,&quot;publisher&quot;:&quot;Wiley-Blackwell&quot;,&quot;issue&quot;:&quot;2&quot;,&quot;volume&quot;:&quot;12&quot;,&quot;container-title-short&quot;:&quot;Rev Aquac&quot;},&quot;isTemporary&quot;:false}]},{&quot;citationID&quot;:&quot;MENDELEY_CITATION_6e7d58c7-55a8-4d1e-ada7-c49d1314d407&quot;,&quot;properties&quot;:{&quot;noteIndex&quot;:0},&quot;isEdited&quot;:false,&quot;manualOverride&quot;:{&quot;isManuallyOverridden&quot;:false,&quot;citeprocText&quot;:&quot;(Dumbauld et al. 2011)&quot;,&quot;manualOverrideText&quot;:&quot;&quot;},&quot;citationTag&quot;:&quot;MENDELEY_CITATION_v3_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&quot;,&quot;citationItems&quot;:[{&quot;id&quot;:&quot;becbd6e8-d8b1-34ea-a6d6-57c068014217&quot;,&quot;itemData&quot;:{&quot;type&quot;:&quot;article-journal&quot;,&quot;id&quot;:&quot;becbd6e8-d8b1-34ea-a6d6-57c068014217&quot;,&quot;title&quot;:&quot;The Willapa Bay oyster reserves in Washington state: Fishery collapse, creating a sustainable replacement, and the potential for habitat conservation and restoration&quot;,&quot;author&quot;:[{&quot;family&quot;:&quot;Dumbauld&quot;,&quot;given&quot;:&quot;Brett R.&quot;,&quot;parse-names&quot;:false,&quot;dropping-particle&quot;:&quot;&quot;,&quot;non-dropping-particle&quot;:&quot;&quot;},{&quot;family&quot;:&quot;Kauffman&quot;,&quot;given&quot;:&quot;Bruce E.&quot;,&quot;parse-names&quot;:false,&quot;dropping-particle&quot;:&quot;&quot;,&quot;non-dropping-particle&quot;:&quot;&quot;},{&quot;family&quot;:&quot;Trimble&quot;,&quot;given&quot;:&quot;Alan C.&quot;,&quot;parse-names&quot;:false,&quot;dropping-particle&quot;:&quot;&quot;,&quot;non-dropping-particle&quot;:&quot;&quot;},{&quot;family&quot;:&quot;Ruesink&quot;,&quot;given&quot;:&quot;Jennifer L.&quot;,&quot;parse-names&quot;:false,&quot;dropping-particle&quot;:&quot;&quot;,&quot;non-dropping-particle&quot;:&quot;&quot;}],&quot;container-title&quot;:&quot;Journal of Shellfish Research&quot;,&quot;DOI&quot;:&quot;10.2983/035.030.0111&quot;,&quot;ISSN&quot;:&quot;07308000&quot;,&quot;issued&quot;:{&quot;date-parts&quot;:[[2011,4]]},&quot;page&quot;:&quot;71-83&quot;,&quot;abstract&quot;:&quot;Oysters have been an important resource in Washington state since the mid 1800s and are intimately associated with recent history of the Willapa Bay estuary, just as they have defined social culture around much larger U.S. east coast systems. The Willapa Bay oyster reserves were set aside in 1890 to preserve stocks of the native oyster Ostrea lurida in this estuary, but these stocks were overfished and replaced with the introduced Pacific oyster Crassostrea gigas during the late 1920s. Pacific oysters have spawned and set naturally in this estuary on a fairly regular basis since that time, and have formed the basis of a sustainable fishery established on state oyster reserves. The fishery is managed as an annual sale of oysters to private aquaculture interests. Oysters are harvested mostly by hand from intertidal tracts, usually moved to better growing areas closer to the estuary mouth, and shell is required to be returned to the reserves to perpetuate the fishery. Although oyster harvest for human consumption will remain an important social management goal, these bivalves have been shown to provide a suite of other ecosystem functions and services. A survey of the reserves suggests that they represent 11.2% of the intertidal habitat in Willapa Bay and cover substantial subtidal areas as well. A comparison with historical maps suggests that most of the low intertidal area in the reserves formerly populated by native oysters is now covered primarily with eelgrass (Zostera marina), which potentially serves as important habitat for numerous other organisms, including juvenile salmon, Dungeness crab, and migratory waterfowl like black Brant. Native oysters can still potentially be restored to some of these areas, but the value of both introduced oysters and eelgrass as habitat and ecosystem engineers also deserves attention, and the reserves provide an excellent place to elucidate the role of these additional conservation targets at the landscape scale.&quot;,&quot;issue&quot;:&quot;1&quot;,&quot;volume&quot;:&quot;30&quot;,&quot;container-title-short&quot;:&quot;J Shellfish Res&quot;},&quot;isTemporary&quot;:false}]},{&quot;citationID&quot;:&quot;MENDELEY_CITATION_e07834ae-dfce-4a70-8d6a-b005ed873c30&quot;,&quot;properties&quot;:{&quot;noteIndex&quot;:0},&quot;isEdited&quot;:false,&quot;manualOverride&quot;:{&quot;isManuallyOverridden&quot;:false,&quot;citeprocText&quot;:&quot;(Shervette and Gelwick 2008)&quot;,&quot;manualOverrideText&quot;:&quot;&quot;},&quot;citationTag&quot;:&quot;MENDELEY_CITATION_v3_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&quot;,&quot;citationItems&quot;:[{&quot;id&quot;:&quot;04c6848c-c6ca-38b9-9254-8ef9d94db0a9&quot;,&quot;itemData&quot;:{&quot;type&quot;:&quot;article-journal&quot;,&quot;id&quot;:&quot;04c6848c-c6ca-38b9-9254-8ef9d94db0a9&quot;,&quot;title&quot;:&quot;Seasonal and spatial variations in fish and macroinvertebrate communities of oyster and adjacent habitats in a Mississippi estuary&quot;,&quot;author&quot;:[{&quot;family&quot;:&quot;Shervette&quot;,&quot;given&quot;:&quot;Virginia R.&quot;,&quot;parse-names&quot;:false,&quot;dropping-particle&quot;:&quot;&quot;,&quot;non-dropping-particle&quot;:&quot;&quot;},{&quot;family&quot;:&quot;Gelwick&quot;,&quot;given&quot;:&quot;Frances&quot;,&quot;parse-names&quot;:false,&quot;dropping-particle&quot;:&quot;&quot;,&quot;non-dropping-particle&quot;:&quot;&quot;}],&quot;container-title&quot;:&quot;Estuaries and Coasts&quot;,&quot;DOI&quot;:&quot;10.1007/s12237-008-9049-4&quot;,&quot;ISSN&quot;:&quot;15592723&quot;,&quot;issued&quot;:{&quot;date-parts&quot;:[[2008,7]]},&quot;page&quot;:&quot;584-596&quot;,&quot;abstract&quot;:&quot;In Grand Bay National Estuarine Research Reserve (Grand Bay NERR), Mississippi, we used quantitative drop sampling in three common shallow estuarine habitats-low profile oyster reef (oyster), vegetated marsh edge (VME), and nonvegetated bottom (NVB)-to address the dearth in research comparing nekton utilization of oyster relative to adjacent habitats. The three habitats were sampled at two distinct marsh complexes within Grand Bay NERR. We collected a total of 633 individual fishes representing 41 taxa in 22 families. The most diverse fish family was Gobiidae (seven species) followed by Blennidae and Poeciliidae (three species each). We collected a total of 2,734 invertebrates representing 24 taxa in 11 families. The most diverse invertebrate family was Xanthidae (six species) followed by Palaemonidae (five species). We used ordination techniques to examine variation in species relative abundance among habitats, seasons, and sampling areas, and to identify environmental gradients correlated with species relative abundances. Our resulted indicated that oyster provided a similarly complex and important function as the adjacent VME. We documented three basic trends related to the importance of oyster and VME habitats: 1) Oyster and VME provide habitat for significantly more species relative to NVB, 2) Oyster and VME provide habitat for rare species, and 3) Several species collected across multiple habitats occurred at higher abundances in oyster or VME habitat. We also found that salinity, temperature, and depth were associated with seasonal and spatial shifts in nekton communities. Lastly, we found that the relative location of the two marsh complexes we studied within the context of the whole estuary may also explain some of the temporal and spatial differences in communities. We conclude that oyster habitat supported a temporally diverse and spatially distinct nekton community and deserves further attention in research and estuarine conservation efforts. © 2008 Coastal and Estuarine Research Federation.&quot;,&quot;issue&quot;:&quot;3&quot;,&quot;volume&quot;:&quot;31&quot;,&quot;expandedJournalTitle&quot;:&quot;Estuaries and Coasts&quot;,&quot;container-title-short&quot;:&quot;&quot;},&quot;isTemporary&quot;:false}]},{&quot;citationID&quot;:&quot;MENDELEY_CITATION_7395733a-506f-46ad-a4a2-2e13f6bba6df&quot;,&quot;properties&quot;:{&quot;noteIndex&quot;:0},&quot;isEdited&quot;:false,&quot;manualOverride&quot;:{&quot;isManuallyOverridden&quot;:false,&quot;citeprocText&quot;:&quot;(Hixon and Beets 1993)&quot;,&quot;manualOverrideText&quot;:&quot;&quot;},&quot;citationTag&quot;:&quot;MENDELEY_CITATION_v3_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&quot;,&quot;citationItems&quot;:[{&quot;id&quot;:&quot;f9ef84db-91e3-3a05-b208-32c0da0b6766&quot;,&quot;itemData&quot;:{&quot;type&quot;:&quot;report&quot;,&quot;id&quot;:&quot;f9ef84db-91e3-3a05-b208-32c0da0b6766&quot;,&quot;title&quot;:&quot;PREDATION, PREY REFUGES, AND THE STRUCTURE OF CORAL-REEF FISH ASSEMBLAGES 1&quot;,&quot;author&quot;:[{&quot;family&quot;:&quot;Hixon&quot;,&quot;given&quot;:&quot;Mark A&quot;,&quot;parse-names&quot;:false,&quot;dropping-particle&quot;:&quot;&quot;,&quot;non-dropping-particle&quot;:&quot;&quot;},{&quot;family&quot;:&quot;Beets&quot;,&quot;given&quot;:&quot;James P&quot;,&quot;parse-names&quot;:false,&quot;dropping-particle&quot;:&quot;&quot;,&quot;non-dropping-particle&quot;:&quot;&quot;}],&quot;container-title&quot;:&quot;Ecological Monographs&quot;,&quot;issued&quot;:{&quot;date-parts&quot;:[[1993]]},&quot;number-of-pages&quot;:&quot;77-101&quot;,&quot;abstract&quot;:&quot;We studied the influence ofpiscivorous fishes and prey refuges on assemblages of fishes occupying 52 model reefs in a large seagrass bed off St. Thomas, U.S. Virgin Islands. We conducted three experiments: two involving 6 reefs each, lasting 2 and 5 yr, and one involving 40 reefs, lasting 1 yr. Each experiment included replicate reefs in various combinations of five structural treatments: holeless controls, 12 and 24 small holes, and 12 and 24 large holes. Tagging studies indicated that the reefs were sufficiently isolated from each other to comprise statistically independent replicates, and that resident piscivores occupied home reefs. We observed 97 species on or near the reefs, representing all major foraging guilds, and each holed reef supported hundreds of individuals. We examined four categories offish: (1) large reef associates (too large for the small holes; most of these fish were both predators on smaller fish and prey for larger transient piscivores), (2) moray eels (piscivores that could fit into the small holes), (3) small reef associates (potential prey that could fit into the small holes), and (4) juvenile grunts (potential prey that sporadically were extremely abundant). We tested five a priori predictions of the general hypothesis that predation is an important process structuring reef-fish assemblages. The first two predictions dealt with the role of prey refuges. First, if reef holes function as prey refuges, then prey fish should be most abundant on reefs providing holes near their body diameters, because such holes would make the prey fish safest from predation. Seven of eight experimental comparisons supported this prediction, and five of them were statistically significant. Second, if refuge availability limits prey abundance, then prey fish should be more abundant on reefs with 12 holes than those with no holes, and should be more abundant on reefs with 24 holes than those with 12 holes. The first part of this prediction was verified by all nine experimental comparisons, seven of which were statistically significant. However, there were no strong differences between 12-hole and 24-hole reefs. Thus, between 0 and 12 holes per reef, holes limited local prey populations; between 12 and 24 holes per reef, the number of holes was not limiting. Several lines of evidence suggested that the latter pattern was due to temporary saturation of the study area with refuges when we added 40 reefs to 12 existing reefs. The remaining three predictions dealt directly with the community-level role of predation. First, predators should affect local prey abundance either chronically, in which case a negative relationship among reefs is predicted between the average abundances of predators and prey, or sporadically, in which case a negative relationship is predicted between the abundance of predators and the maximum number of co-occurring prey ever observed at each predator abundance. The former prediction was falsified, whereas the latter was verified. Observations of extreme type III survivorship of recruit cohorts on reefs with many piscivores and occasional direct observations ofpiscivory bolstered the conclusion that this relationship was causal. Finally, we predicted that predators should affect the number of prey species on a reef. We observed a significant negative relationship among reefs between predator abundance and maximum prey-species richness. Comparing species' relative abundances on reefs at the extremes of this regression, piscivores appear to have nonselectively reduced and extirpated both common and rare prey species, although this relationship remains purely correlative. In our model system, high local species diversity appears to have been maintained despite rather than because of predation. We propose a conceptual model where the local abundances ofcoral-reeffishes are determined by the relative magnitudes of recruitment by larvae, colonization by juveniles and adults, predation, and competition for refuges, each of which varies thrmJ.gh time and space. Multifactorial field experiments will be necessary to test such pluralistic hypotheses.&quot;,&quot;issue&quot;:&quot;1&quot;,&quot;volume&quot;:&quot;63&quot;,&quot;container-title-short&quot;:&quot;Ecol Monogr&quot;},&quot;isTemporary&quot;:false}]},{&quot;citationID&quot;:&quot;MENDELEY_CITATION_c5b09310-d638-403e-9003-a8e319ae3962&quot;,&quot;properties&quot;:{&quot;noteIndex&quot;:0},&quot;isEdited&quot;:false,&quot;manualOverride&quot;:{&quot;isManuallyOverridden&quot;:true,&quot;citeprocText&quot;:&quot;(Coen et al. n.d.)&quot;,&quot;manualOverrideText&quot;:&quot;(Coen et al., 2007)&quot;},&quot;citationTag&quot;:&quot;MENDELEY_CITATION_v3_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&quot;,&quot;citationItems&quot;:[{&quot;id&quot;:&quot;5ca3cbe5-9271-34d9-9ba8-cde55c28f990&quot;,&quot;itemData&quot;:{&quot;type&quot;:&quot;report&quot;,&quot;id&quot;:&quot;5ca3cbe5-9271-34d9-9ba8-cde55c28f990&quot;,&quot;title&quot;:&quot;ASMFC Habitat Management Series #8 The Importance of Habitat Created by Molluscan Shellfish to Managed Species along the Atlantic Coast of the United States&quot;,&quot;author&quot;:[{&quot;family&quot;:&quot;Coen&quot;,&quot;given&quot;:&quot;Loren D&quot;,&quot;parse-names&quot;:false,&quot;dropping-particle&quot;:&quot;&quot;,&quot;non-dropping-particle&quot;:&quot;&quot;},{&quot;family&quot;:&quot;Grizzle&quot;,&quot;given&quot;:&quot;Raymond E&quot;,&quot;parse-names&quot;:false,&quot;dropping-particle&quot;:&quot;&quot;,&quot;non-dropping-particle&quot;:&quot;&quot;},{&quot;family&quot;:&quot;Lowery&quot;,&quot;given&quot;:&quot;Jennifer L&quot;,&quot;parse-names&quot;:false,&quot;dropping-particle&quot;:&quot;&quot;,&quot;non-dropping-particle&quot;:&quot;&quot;},{&quot;family&quot;:&quot;Paynter&quot;,&quot;given&quot;:&quot;Kennedy T&quot;,&quot;parse-names&quot;:false,&quot;dropping-particle&quot;:&quot;&quot;,&quot;non-dropping-particle&quot;:&quot;&quot;},{&quot;family&quot;:&quot;Thomas&quot;,&quot;given&quot;:&quot;Jessie&quot;,&quot;parse-names&quot;:false,&quot;dropping-particle&quot;:&quot;&quot;,&quot;non-dropping-particle&quot;:&quot;&quot;},{&quot;family&quot;:&quot;Nygard&quot;,&quot;given&quot;:&quot;Julie&quot;,&quot;parse-names&quot;:false,&quot;dropping-particle&quot;:&quot;&quot;,&quot;non-dropping-particle&quot;:&quot;&quot;},{&quot;family&quot;:&quot;Allen&quot;,&quot;given&quot;:&quot;D&quot;,&quot;parse-names&quot;:false,&quot;dropping-particle&quot;:&quot;&quot;,&quot;non-dropping-particle&quot;:&quot;&quot;},{&quot;family&quot;:&quot;Alphin&quot;,&quot;given&quot;:&quot;T&quot;,&quot;parse-names&quot;:false,&quot;dropping-particle&quot;:&quot;&quot;,&quot;non-dropping-particle&quot;:&quot;&quot;},{&quot;family&quot;:&quot;Anderson&quot;,&quot;given&quot;:&quot;B&quot;,&quot;parse-names&quot;:false,&quot;dropping-particle&quot;:&quot;&quot;,&quot;non-dropping-particle&quot;:&quot;&quot;},{&quot;family&quot;:&quot;Bieler&quot;,&quot;given&quot;:&quot;R&quot;,&quot;parse-names&quot;:false,&quot;dropping-particle&quot;:&quot;&quot;,&quot;non-dropping-particle&quot;:&quot;&quot;},{&quot;family&quot;:&quot;Breitburg&quot;,&quot;given&quot;:&quot;D&quot;,&quot;parse-names&quot;:false,&quot;dropping-particle&quot;:&quot;&quot;,&quot;non-dropping-particle&quot;:&quot;&quot;},{&quot;family&quot;:&quot;Brumbaugh&quot;,&quot;given&quot;:&quot;R&quot;,&quot;parse-names&quot;:false,&quot;dropping-particle&quot;:&quot;&quot;,&quot;non-dropping-particle&quot;:&quot;&quot;},{&quot;family&quot;:&quot;Bushek&quot;,&quot;given&quot;:&quot;D&quot;,&quot;parse-names&quot;:false,&quot;dropping-particle&quot;:&quot;&quot;,&quot;non-dropping-particle&quot;:&quot;&quot;},{&quot;family&quot;:&quot;Carnegie&quot;,&quot;given&quot;:&quot;R&quot;,&quot;parse-names&quot;:false,&quot;dropping-particle&quot;:&quot;&quot;,&quot;non-dropping-particle&quot;:&quot;&quot;},{&quot;family&quot;:&quot;Dame&quot;,&quot;given&quot;:&quot;R&quot;,&quot;parse-names&quot;:false,&quot;dropping-particle&quot;:&quot;&quot;,&quot;non-dropping-particle&quot;:&quot;&quot;},{&quot;family&quot;:&quot;Fajans&quot;,&quot;given&quot;:&quot;J&quot;,&quot;parse-names&quot;:false,&quot;dropping-particle&quot;:&quot;&quot;,&quot;non-dropping-particle&quot;:&quot;&quot;},{&quot;family&quot;:&quot;Frazer&quot;,&quot;given&quot;:&quot;T&quot;,&quot;parse-names&quot;:false,&quot;dropping-particle&quot;:&quot;&quot;,&quot;non-dropping-particle&quot;:&quot;&quot;},{&quot;family&quot;:&quot;Glancy&quot;,&quot;given&quot;:&quot;T&quot;,&quot;parse-names&quot;:false,&quot;dropping-particle&quot;:&quot;&quot;,&quot;non-dropping-particle&quot;:&quot;&quot;},{&quot;family&quot;:&quot;Grabowski&quot;,&quot;given&quot;:&quot;J&quot;,&quot;parse-names&quot;:false,&quot;dropping-particle&quot;:&quot;&quot;,&quot;non-dropping-particle&quot;:&quot;&quot;},{&quot;family&quot;:&quot;Harding&quot;,&quot;given&quot;:&quot;J&quot;,&quot;parse-names&quot;:false,&quot;dropping-particle&quot;:&quot;&quot;,&quot;non-dropping-particle&quot;:&quot;&quot;},{&quot;family&quot;:&quot;Hewitt&quot;,&quot;given&quot;:&quot;J&quot;,&quot;parse-names&quot;:false,&quot;dropping-particle&quot;:&quot;&quot;,&quot;non-dropping-particle&quot;:&quot;&quot;},{&quot;family&quot;:&quot;Kraueter&quot;,&quot;given&quot;:&quot;J&quot;,&quot;parse-names&quot;:false,&quot;dropping-particle&quot;:&quot;&quot;,&quot;non-dropping-particle&quot;:&quot;&quot;},{&quot;family&quot;:&quot;Lapeyre&quot;,&quot;given&quot;:&quot;M&quot;,&quot;parse-names&quot;:false,&quot;dropping-particle&quot;:&quot;&quot;,&quot;non-dropping-particle&quot;:&quot;&quot;},{&quot;family&quot;:&quot;Levinton&quot;,&quot;given&quot;:&quot;J&quot;,&quot;parse-names&quot;:false,&quot;dropping-particle&quot;:&quot;&quot;,&quot;non-dropping-particle&quot;:&quot;&quot;},{&quot;family&quot;:&quot;Lohrer&quot;,&quot;given&quot;:&quot;D&quot;,&quot;parse-names&quot;:false,&quot;dropping-particle&quot;:&quot;&quot;,&quot;non-dropping-particle&quot;:&quot;&quot;},{&quot;family&quot;:&quot;Luckenbach&quot;,&quot;given&quot;:&quot;M&quot;,&quot;parse-names&quot;:false,&quot;dropping-particle&quot;:&quot;&quot;,&quot;non-dropping-particle&quot;:&quot;&quot;},{&quot;family&quot;:&quot;Mann&quot;,&quot;given&quot;:&quot;R&quot;,&quot;parse-names&quot;:false,&quot;dropping-particle&quot;:&quot;&quot;,&quot;non-dropping-particle&quot;:&quot;&quot;},{&quot;family&quot;:&quot;Melancon&quot;,&quot;given&quot;:&quot;E&quot;,&quot;parse-names&quot;:false,&quot;dropping-particle&quot;:&quot;&quot;,&quot;non-dropping-particle&quot;:&quot;&quot;},{&quot;family&quot;:&quot;Nestlerode&quot;,&quot;given&quot;:&quot;J&quot;,&quot;parse-names&quot;:false,&quot;dropping-particle&quot;:&quot;&quot;,&quot;non-dropping-particle&quot;:&quot;&quot;},{&quot;family&quot;:&quot;Nikora&quot;,&quot;given&quot;:&quot;V&quot;,&quot;parse-names&quot;:false,&quot;dropping-particle&quot;:&quot;&quot;,&quot;non-dropping-particle&quot;:&quot;&quot;},{&quot;family&quot;:&quot;Peterson&quot;,&quot;given&quot;:&quot;B&quot;,&quot;parse-names&quot;:false,&quot;dropping-particle&quot;:&quot;&quot;,&quot;non-dropping-particle&quot;:&quot;&quot;},{&quot;family&quot;:&quot;Peterson&quot;,&quot;given&quot;:&quot;C&quot;,&quot;parse-names&quot;:false,&quot;dropping-particle&quot;:&quot;&quot;,&quot;non-dropping-particle&quot;:&quot;&quot;},{&quot;family&quot;:&quot;Posey&quot;,&quot;given&quot;:&quot;M&quot;,&quot;parse-names&quot;:false,&quot;dropping-particle&quot;:&quot;&quot;,&quot;non-dropping-particle&quot;:&quot;&quot;},{&quot;family&quot;:&quot;Post&quot;,&quot;given&quot;:&quot;B&quot;,&quot;parse-names&quot;:false,&quot;dropping-particle&quot;:&quot;&quot;,&quot;non-dropping-particle&quot;:&quot;&quot;},{&quot;family&quot;:&quot;Powers&quot;,&quot;given&quot;:&quot;S&quot;,&quot;parse-names&quot;:false,&quot;dropping-particle&quot;:&quot;&quot;,&quot;non-dropping-particle&quot;:&quot;&quot;},{&quot;family&quot;:&quot;Read&quot;,&quot;given&quot;:&quot;G&quot;,&quot;parse-names&quot;:false,&quot;dropping-particle&quot;:&quot;&quot;,&quot;non-dropping-particle&quot;:&quot;&quot;},{&quot;family&quot;:&quot;Ross&quot;,&quot;given&quot;:&quot;P G&quot;,&quot;parse-names&quot;:false,&quot;dropping-particle&quot;:&quot;&quot;,&quot;non-dropping-particle&quot;:&quot;&quot;},{&quot;family&quot;:&quot;Sanders&quot;,&quot;given&quot;:&quot;F&quot;,&quot;parse-names&quot;:false,&quot;dropping-particle&quot;:&quot;&quot;,&quot;non-dropping-particle&quot;:&quot;&quot;},{&quot;family&quot;:&quot;Shumway&quot;,&quot;given&quot;:&quot;S&quot;,&quot;parse-names&quot;:false,&quot;dropping-particle&quot;:&quot;&quot;,&quot;non-dropping-particle&quot;:&quot;&quot;},{&quot;family&quot;:&quot;Stenton-Dozey&quot;,&quot;given&quot;:&quot;J&quot;,&quot;parse-names&quot;:false,&quot;dropping-particle&quot;:&quot;&quot;,&quot;non-dropping-particle&quot;:&quot;&quot;},{&quot;family&quot;:&quot;Thrush&quot;,&quot;given&quot;:&quot;S&quot;,&quot;parse-names&quot;:false,&quot;dropping-particle&quot;:&quot;&quot;,&quot;non-dropping-particle&quot;:&quot;&quot;},{&quot;family&quot;:&quot;Tolley&quot;,&quot;given&quot;:&quot;G&quot;,&quot;parse-names&quot;:false,&quot;dropping-particle&quot;:&quot;&quot;,&quot;non-dropping-particle&quot;:&quot;&quot;},{&quot;family&quot;:&quot;Dolah&quot;,&quot;given&quot;:&quot;R&quot;,&quot;parse-names&quot;:false,&quot;dropping-particle&quot;:&quot;van&quot;,&quot;non-dropping-particle&quot;:&quot;&quot;},{&quot;family&quot;:&quot;Volety&quot;,&quot;given&quot;:&quot;A&quot;,&quot;parse-names&quot;:false,&quot;dropping-particle&quot;:&quot;&quot;,&quot;non-dropping-particle&quot;:&quot;&quot;},{&quot;family&quot;:&quot;Walker&quot;,&quot;given&quot;:&quot;B&quot;,&quot;parse-names&quot;:false,&quot;dropping-particle&quot;:&quot;&quot;,&quot;non-dropping-particle&quot;:&quot;&quot;},{&quot;family&quot;:&quot;Wesson&quot;,&quot;given&quot;:&quot;J&quot;,&quot;parse-names&quot;:false,&quot;dropping-particle&quot;:&quot;&quot;,&quot;non-dropping-particle&quot;:&quot;&quot;},{&quot;family&quot;:&quot;Wilbur&quot;,&quot;given&quot;:&quot;A&quot;,&quot;parse-names&quot;:false,&quot;dropping-particle&quot;:&quot;&quot;,&quot;non-dropping-particle&quot;:&quot;&quot;},{&quot;family&quot;:&quot;Wilson&quot;,&quot;given&quot;:&quot;W&quot;,&quot;parse-names&quot;:false,&quot;dropping-particle&quot;:&quot;&quot;,&quot;non-dropping-particle&quot;:&quot;&quot;}],&quot;abstract&quot;:&quot;the members of the ASMFC Habitat Committee. We would like to give special thanks to those cited that shared data for our revised Table 2. We also gratefully acknowledge Janessa Cobb (top image), Loren Coen (second and third image), and Patrick Leary (bottom image) for the use of their photographs on the report cover.&quot;,&quot;container-title-short&quot;:&quot;&quot;},&quot;isTemporary&quot;:false}]},{&quot;citationID&quot;:&quot;MENDELEY_CITATION_4e2ab1a4-b96c-4735-a867-7f5e557b7ce0&quot;,&quot;properties&quot;:{&quot;noteIndex&quot;:0},&quot;isEdited&quot;:false,&quot;manualOverride&quot;:{&quot;isManuallyOverridden&quot;:false,&quot;citeprocText&quot;:&quot;(Zu Ermgassen et al. 2012)&quot;,&quot;manualOverrideText&quot;:&quot;&quot;},&quot;citationTag&quot;:&quot;MENDELEY_CITATION_v3_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&quot;,&quot;citationItems&quot;:[{&quot;id&quot;:&quot;af0fa25e-3373-3c6d-9f98-48a49f32689a&quot;,&quot;itemData&quot;:{&quot;type&quot;:&quot;article-journal&quot;,&quot;id&quot;:&quot;af0fa25e-3373-3c6d-9f98-48a49f32689a&quot;,&quot;title&quot;:&quot;Historical ecology with real numbers: Past and present extent and biomass of an imperilled estuarine habitat&quot;,&quot;author&quot;:[{&quot;family&quot;:&quot;Zu Ermgassen&quot;,&quot;given&quot;:&quot;Philine S.E.&quot;,&quot;parse-names&quot;:false,&quot;dropping-particle&quot;:&quot;&quot;,&quot;non-dropping-particle&quot;:&quot;&quot;},{&quot;family&quot;:&quot;Spalding&quot;,&quot;given&quot;:&quot;Mark D.&quot;,&quot;parse-names&quot;:false,&quot;dropping-particle&quot;:&quot;&quot;,&quot;non-dropping-particle&quot;:&quot;&quot;},{&quot;family&quot;:&quot;Blake&quot;,&quot;given&quot;:&quot;Brady&quot;,&quot;parse-names&quot;:false,&quot;dropping-particle&quot;:&quot;&quot;,&quot;non-dropping-particle&quot;:&quot;&quot;},{&quot;family&quot;:&quot;Coen&quot;,&quot;given&quot;:&quot;Loren D.&quot;,&quot;parse-names&quot;:false,&quot;dropping-particle&quot;:&quot;&quot;,&quot;non-dropping-particle&quot;:&quot;&quot;},{&quot;family&quot;:&quot;Dumbauld&quot;,&quot;given&quot;:&quot;Brett&quot;,&quot;parse-names&quot;:false,&quot;dropping-particle&quot;:&quot;&quot;,&quot;non-dropping-particle&quot;:&quot;&quot;},{&quot;family&quot;:&quot;Geiger&quot;,&quot;given&quot;:&quot;Steve&quot;,&quot;parse-names&quot;:false,&quot;dropping-particle&quot;:&quot;&quot;,&quot;non-dropping-particle&quot;:&quot;&quot;},{&quot;family&quot;:&quot;Grabowski&quot;,&quot;given&quot;:&quot;Jonathan H.&quot;,&quot;parse-names&quot;:false,&quot;dropping-particle&quot;:&quot;&quot;,&quot;non-dropping-particle&quot;:&quot;&quot;},{&quot;family&quot;:&quot;Grizzle&quot;,&quot;given&quot;:&quot;Raymond&quot;,&quot;parse-names&quot;:false,&quot;dropping-particle&quot;:&quot;&quot;,&quot;non-dropping-particle&quot;:&quot;&quot;},{&quot;family&quot;:&quot;Luckenbach&quot;,&quot;given&quot;:&quot;Mark&quot;,&quot;parse-names&quot;:false,&quot;dropping-particle&quot;:&quot;&quot;,&quot;non-dropping-particle&quot;:&quot;&quot;},{&quot;family&quot;:&quot;McGraw&quot;,&quot;given&quot;:&quot;Kay&quot;,&quot;parse-names&quot;:false,&quot;dropping-particle&quot;:&quot;&quot;,&quot;non-dropping-particle&quot;:&quot;&quot;},{&quot;family&quot;:&quot;Rodney&quot;,&quot;given&quot;:&quot;William&quot;,&quot;parse-names&quot;:false,&quot;dropping-particle&quot;:&quot;&quot;,&quot;non-dropping-particle&quot;:&quot;&quot;},{&quot;family&quot;:&quot;Ruesink&quot;,&quot;given&quot;:&quot;Jennifer L.&quot;,&quot;parse-names&quot;:false,&quot;dropping-particle&quot;:&quot;&quot;,&quot;non-dropping-particle&quot;:&quot;&quot;},{&quot;family&quot;:&quot;Powers&quot;,&quot;given&quot;:&quot;Sean P.&quot;,&quot;parse-names&quot;:false,&quot;dropping-particle&quot;:&quot;&quot;,&quot;non-dropping-particle&quot;:&quot;&quot;},{&quot;family&quot;:&quot;Brumbaugh&quot;,&quot;given&quot;:&quot;Robert&quot;,&quot;parse-names&quot;:false,&quot;dropping-particle&quot;:&quot;&quot;,&quot;non-dropping-particle&quot;:&quot;&quot;}],&quot;container-title&quot;:&quot;Proceedings of the Royal Society B: Biological Sciences&quot;,&quot;DOI&quot;:&quot;10.1098/rspb.2012.0313&quot;,&quot;ISSN&quot;:&quot;14712954&quot;,&quot;PMID&quot;:&quot;22696522&quot;,&quot;issued&quot;:{&quot;date-parts&quot;:[[2012]]},&quot;page&quot;:&quot;3393-3400&quot;,&quot;abstract&quot;:&quot;Historic baselines are important in developing our understanding of ecosystems in the face of rapid global change. While a number of studies have sought to determine changes in extent of exploited habitats over historic timescales, few have quantified such changes prior to late twentieth century baselines. Here, we present, to our knowledge, the first ever large-scale quantitative assessment of the extent and biomass of marine habitat-forming species over a 100-year time frame. We examined records of wild native oyster abundance in the United States from a historic, yet already exploited, baseline between 1878 and 1935 (predominantly 1885 - 1915), and a current baseline between 1968 and 2010 (predominantly 2000 - 2010). We quantified the extent of oyster grounds in 39 estuaries historically and 51 estuaries from recent times. Data from 24 estuaries allowed comparison of historic to present extent and biomass. We found evidence for a 64 per cent decline in the spatial extent of oyster habitat and an 88 per cent decline in oyster biomass over time. The difference between these two numbers illustrates that current areal extent measures may be masking significant loss of habitat through degradation. © 2012 The Royal Society.&quot;,&quot;publisher&quot;:&quot;Royal Society&quot;,&quot;issue&quot;:&quot;1742&quot;,&quot;volume&quot;:&quot;279&quot;,&quot;container-title-short&quot;:&quot;&quot;},&quot;isTemporary&quot;:false}]},{&quot;citationID&quot;:&quot;MENDELEY_CITATION_c5af2fe2-efea-4cb2-ac89-74a202072e43&quot;,&quot;properties&quot;:{&quot;noteIndex&quot;:0},&quot;isEdited&quot;:false,&quot;manualOverride&quot;:{&quot;isManuallyOverridden&quot;:false,&quot;citeprocText&quot;:&quot;(Horowitz and Hoberecht 2016)&quot;,&quot;manualOverrideText&quot;:&quot;&quot;},&quot;citationTag&quot;:&quot;MENDELEY_CITATION_v3_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&quot;,&quot;citationItems&quot;:[{&quot;id&quot;:&quot;6ad375ce-1308-3a72-8066-641680e0a0b3&quot;,&quot;itemData&quot;:{&quot;type&quot;:&quot;article-journal&quot;,&quot;id&quot;:&quot;6ad375ce-1308-3a72-8066-641680e0a0b3&quot;,&quot;title&quot;:&quot;Washington: A Shellfish State&quot;,&quot;author&quot;:[{&quot;family&quot;:&quot;Horowitz&quot;,&quot;given&quot;:&quot;Julie&quot;,&quot;parse-names&quot;:false,&quot;dropping-particle&quot;:&quot;&quot;,&quot;non-dropping-particle&quot;:&quot;&quot;},{&quot;family&quot;:&quot;Hoberecht&quot;,&quot;given&quot;:&quot;Laura&quot;,&quot;parse-names&quot;:false,&quot;dropping-particle&quot;:&quot;&quot;,&quot;non-dropping-particle&quot;:&quot;&quot;}],&quot;URL&quot;:&quot;https://archive.fisheries.noaa.gov/wcr/publications/aquaculture/1.13.2016_wsi_factsheet.pdf&quot;,&quot;issued&quot;:{&quot;date-parts&quot;:[[2016]]},&quot;page&quot;:&quot;2&quot;,&quot;container-title-short&quot;:&quot;&quot;},&quot;isTemporary&quot;:false}]},{&quot;citationID&quot;:&quot;MENDELEY_CITATION_a74db78f-4f09-44bf-bd60-fe3d8aaa3597&quot;,&quot;properties&quot;:{&quot;noteIndex&quot;:0},&quot;isEdited&quot;:false,&quot;manualOverride&quot;:{&quot;isManuallyOverridden&quot;:false,&quot;citeprocText&quot;:&quot;(Horowitz and Hoberecht 2016)&quot;,&quot;manualOverrideText&quot;:&quot;&quot;},&quot;citationTag&quot;:&quot;MENDELEY_CITATION_v3_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&quot;,&quot;citationItems&quot;:[{&quot;id&quot;:&quot;6ad375ce-1308-3a72-8066-641680e0a0b3&quot;,&quot;itemData&quot;:{&quot;type&quot;:&quot;article-journal&quot;,&quot;id&quot;:&quot;6ad375ce-1308-3a72-8066-641680e0a0b3&quot;,&quot;title&quot;:&quot;Washington: A Shellfish State&quot;,&quot;author&quot;:[{&quot;family&quot;:&quot;Horowitz&quot;,&quot;given&quot;:&quot;Julie&quot;,&quot;parse-names&quot;:false,&quot;dropping-particle&quot;:&quot;&quot;,&quot;non-dropping-particle&quot;:&quot;&quot;},{&quot;family&quot;:&quot;Hoberecht&quot;,&quot;given&quot;:&quot;Laura&quot;,&quot;parse-names&quot;:false,&quot;dropping-particle&quot;:&quot;&quot;,&quot;non-dropping-particle&quot;:&quot;&quot;}],&quot;URL&quot;:&quot;https://archive.fisheries.noaa.gov/wcr/publications/aquaculture/1.13.2016_wsi_factsheet.pdf&quot;,&quot;issued&quot;:{&quot;date-parts&quot;:[[2016]]},&quot;page&quot;:&quot;2&quot;,&quot;container-title-short&quot;:&quot;&quot;},&quot;isTemporary&quot;:false}]},{&quot;citationID&quot;:&quot;MENDELEY_CITATION_a99d60dd-cf54-4871-b54c-eb8e2a79cf65&quot;,&quot;properties&quot;:{&quot;noteIndex&quot;:0},&quot;isEdited&quot;:false,&quot;manualOverride&quot;:{&quot;isManuallyOverridden&quot;:false,&quot;citeprocText&quot;:&quot;(Gross et al. 2018; Muething et al. 2020; Mercaldo-Allen et al. 2021; Shinn et al. 2021)&quot;,&quot;manualOverrideText&quot;:&quot;&quot;},&quot;citationTag&quot;:&quot;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&quot;,&quot;citationItems&quot;:[{&quot;id&quot;:&quot;7a63df71-8e3c-388c-a5a2-12172a6eb76e&quot;,&quot;itemData&quot;:{&quot;type&quot;:&quot;article-journal&quot;,&quot;id&quot;:&quot;7a63df71-8e3c-388c-a5a2-12172a6eb76e&quot;,&quot;title&quot;:&quot;Exploring video and eDNA metabarcoding methods to assess oyster aquaculture cages as fish habitat&quot;,&quot;author&quot;:[{&quot;family&quot;:&quot;Mercaldo-Allen&quot;,&quot;given&quot;:&quot;Renee&quot;,&quot;parse-names&quot;:false,&quot;dropping-particle&quot;:&quot;&quot;,&quot;non-dropping-particle&quot;:&quot;&quot;},{&quot;family&quot;:&quot;Clark&quot;,&quot;given&quot;:&quot;Paul&quot;,&quot;parse-names&quot;:false,&quot;dropping-particle&quot;:&quot;&quot;,&quot;non-dropping-particle&quot;:&quot;&quot;},{&quot;family&quot;:&quot;Liu&quot;,&quot;given&quot;:&quot;Yuan&quot;,&quot;parse-names&quot;:false,&quot;dropping-particle&quot;:&quot;&quot;,&quot;non-dropping-particle&quot;:&quot;&quot;},{&quot;family&quot;:&quot;Phillips&quot;,&quot;given&quot;:&quot;Gillian&quot;,&quot;parse-names&quot;:false,&quot;dropping-particle&quot;:&quot;&quot;,&quot;non-dropping-particle&quot;:&quot;&quot;},{&quot;family&quot;:&quot;Redman&quot;,&quot;given&quot;:&quot;Dylan&quot;,&quot;parse-names&quot;:false,&quot;dropping-particle&quot;:&quot;&quot;,&quot;non-dropping-particle&quot;:&quot;&quot;},{&quot;family&quot;:&quot;Auster&quot;,&quot;given&quot;:&quot;Peter J.&quot;,&quot;parse-names&quot;:false,&quot;dropping-particle&quot;:&quot;&quot;,&quot;non-dropping-particle&quot;:&quot;&quot;},{&quot;family&quot;:&quot;Estela&quot;,&quot;given&quot;:&quot;Erick&quot;,&quot;parse-names&quot;:false,&quot;dropping-particle&quot;:&quot;&quot;,&quot;non-dropping-particle&quot;:&quot;&quot;},{&quot;family&quot;:&quot;Milke&quot;,&quot;given&quot;:&quot;Lisa&quot;,&quot;parse-names&quot;:false,&quot;dropping-particle&quot;:&quot;&quot;,&quot;non-dropping-particle&quot;:&quot;&quot;},{&quot;family&quot;:&quot;Verkade&quot;,&quot;given&quot;:&quot;Alison&quot;,&quot;parse-names&quot;:false,&quot;dropping-particle&quot;:&quot;&quot;,&quot;non-dropping-particle&quot;:&quot;&quot;},{&quot;family&quot;:&quot;Rose&quot;,&quot;given&quot;:&quot;Julie M.&quot;,&quot;parse-names&quot;:false,&quot;dropping-particle&quot;:&quot;&quot;,&quot;non-dropping-particle&quot;:&quot;&quot;}],&quot;container-title&quot;:&quot;Aquaculture Environment Interactions&quot;,&quot;container-title-short&quot;:&quot;Aquac Environ Interact&quot;,&quot;DOI&quot;:&quot;10.3354/aei00408&quot;,&quot;ISSN&quot;:&quot;1869-215X&quot;,&quot;issued&quot;:{&quot;date-parts&quot;:[[2021]]},&quot;page&quot;:&quot;277-294&quot;,&quot;abstract&quot;:&quot;Multi-tiered oyster aquaculture cages may provide habitat for fish assemblages similar to natural structured seafloor. Methods were developed to assess fish assemblages associated with aquaculture gear and boulder habitat using underwater video census combined with environmental DNA (eDNA) metabarcoding. Action cameras were mounted on 3 aquaculture cages at a commercial eastern oyster Crassostrea virginica farm (‘cage’) and among 3 boulders on a natural rock reef (‘boulder’) from June to August 2017 in Long Island Sound, USA. Interval and continuous video recording strategies were tested. During interval recording, cameras collected 8 min video segments hourly from 07:00 to 19:00 h on cages only. Continuous video was also collected for 2-3 h on oyster cages and boulders. Data loggers recorded light intensity and current speed. Seawater was collected for eDNA metabarcoding on the reef and farm. MaxN measurements of fish abundance were calculated in video, and 7 fish species were observed. Black sea bass Centropristis striata , cunner Tautogolabrus adspersus , scup Stenotomus chrysops , and tautog Tautoga onitis were the most abundant species observed in both oyster cage and boulder videos. In continuous video, black sea bass, scup, and tautog were observed more frequently and at higher abundance on the cage farm, while cunner were observed more frequently and at higher abundance on boulders within the rock reef. eDNA metabarcoding detected 42 fish species at the farm and reef. Six species were detected using both methods. Applied in tandem, video recording and eDNA provided a comprehensive approach for describing fish assemblages in difficult to sample structured oyster aquaculture and boulder habitats.&quot;,&quot;volume&quot;:&quot;13&quot;},&quot;isTemporary&quot;:false},{&quot;id&quot;:&quot;ea381ec5-6df0-3c87-91cc-458bc131f8ad&quot;,&quot;itemData&quot;:{&quot;type&quot;:&quot;article-journal&quot;,&quot;id&quot;:&quot;ea381ec5-6df0-3c87-91cc-458bc131f8ad&quot;,&quot;title&quot;:&quot;On the edge: assessing fish habitat use across the boundary between Pacific oyster aquaculture and eelgrass in Willapa Bay, Washington, USA&quot;,&quot;author&quot;:[{&quot;family&quot;:&quot;Muething&quot;,&quot;given&quot;:&quot;Kelly A.&quot;,&quot;parse-names&quot;:false,&quot;dropping-particle&quot;:&quot;&quot;,&quot;non-dropping-particle&quot;:&quot;&quot;},{&quot;family&quot;:&quot;Tomas&quot;,&quot;given&quot;:&quot;Fiona&quot;,&quot;parse-names&quot;:false,&quot;dropping-particle&quot;:&quot;&quot;,&quot;non-dropping-particle&quot;:&quot;&quot;},{&quot;family&quot;:&quot;Waldbusser&quot;,&quot;given&quot;:&quot;George&quot;,&quot;parse-names&quot;:false,&quot;dropping-particle&quot;:&quot;&quot;,&quot;non-dropping-particle&quot;:&quot;&quot;},{&quot;family&quot;:&quot;Dumbauld&quot;,&quot;given&quot;:&quot;Brett R.&quot;,&quot;parse-names&quot;:false,&quot;dropping-particle&quot;:&quot;&quot;,&quot;non-dropping-particle&quot;:&quot;&quot;}],&quot;container-title&quot;:&quot;Aquaculture Environment Interactions&quot;,&quot;container-title-short&quot;:&quot;Aquac Environ Interact&quot;,&quot;DOI&quot;:&quot;10.3354/aei00381&quot;,&quot;ISSN&quot;:&quot;18697534&quot;,&quot;URL&quot;:&quot;http://dx.doi.org/10.3354/aei00381&quot;,&quot;issued&quot;:{&quot;date-parts&quot;:[[2020]]},&quot;page&quot;:&quot;541-557&quot;,&quot;abstract&quot;:&quot;Estuaries are subject to diverse anthropogenic stressors, such as shellfish aquaculture, which involve extensive use of estuarine tidelands. Pacific oyster Crassostrea gigas aquaculture is a century-old practice in US West Coast estuaries that contributes significantly to the regional culture and economy. Native eelgrass Zostera marina also commonly occurs in intertidal areas where oyster aquaculture is practiced. Eelgrass is federally protected in the USA as ‘essential fish habitat’, restricting aquaculture activities within or near eelgrass. To contribute scientific information useful for management decisions, we sought to compare fish habitat use of oyster aquaculture and eelgrass, as well as the edges between these 2 habitats, in Willapa Bay, Washington, USA. Furthermore, given a recent shift towards off-bottom culture methods, in part to protect seagrasses, long-line and on-bottom oyster aquaculture habitats were compared. A combination of direct (underwater video, minnow traps) and indirect (predation tethering units, eelgrass surveys) methods were employed to characterize differences in fish habitat use. Eelgrass density declined within both aquaculture habitats but less so within long-line aquaculture. Most fish species in our study used long-line oyster aquaculture and eelgrass habitats similarly with minimal edge effects, and on-bottom aquaculture was used less than either of the other 2 habitat types. These results are consistent with previously observed positive relationships between fish abundance and vertical habitat structure, but also reveal species-specific behavior; larger mesopredators like Pacific staghorn sculpins were sighted more often in aquaculture than in interior eelgrass habitats.&quot;,&quot;publisher&quot;:&quot;Inter-Research Science Center&quot;,&quot;volume&quot;:&quot;12&quot;},&quot;isTemporary&quot;:false},{&quot;id&quot;:&quot;6062b1e3-7757-3093-aff6-ac19ed9d3aff&quot;,&quot;itemData&quot;:{&quot;type&quot;:&quot;article-journal&quot;,&quot;id&quot;:&quot;6062b1e3-7757-3093-aff6-ac19ed9d3aff&quot;,&quot;title&quot;:&quot;A fish’s-eye-view: Accessible tools to document shellfish farms as marine habitat in New Jersey, USA&quot;,&quot;author&quot;:[{&quot;family&quot;:&quot;Shinn&quot;,&quot;given&quot;:&quot;Jenny P.&quot;,&quot;parse-names&quot;:false,&quot;dropping-particle&quot;:&quot;&quot;,&quot;non-dropping-particle&quot;:&quot;&quot;},{&quot;family&quot;:&quot;Munroe&quot;,&quot;given&quot;:&quot;Daphne M.&quot;,&quot;parse-names&quot;:false,&quot;dropping-particle&quot;:&quot;&quot;,&quot;non-dropping-particle&quot;:&quot;&quot;},{&quot;family&quot;:&quot;Rose&quot;,&quot;given&quot;:&quot;Julie M.&quot;,&quot;parse-names&quot;:false,&quot;dropping-particle&quot;:&quot;&quot;,&quot;non-dropping-particle&quot;:&quot;&quot;}],&quot;container-title&quot;:&quot;Aquaculture Environment Interactions&quot;,&quot;container-title-short&quot;:&quot;Aquac Environ Interact&quot;,&quot;DOI&quot;:&quot;10.3354/aei00407&quot;,&quot;ISSN&quot;:&quot;18697534&quot;,&quot;issued&quot;:{&quot;date-parts&quot;:[[2021]]},&quot;page&quot;:&quot;295-300&quot;,&quot;abstract&quot;:&quot;Shellfish growers routinely observe fish and invertebrates interacting with their aquaculture gear. To quantitatively assess these interactions, underwater action cameras (GoPro®) were used to document fish and invertebrate activity in and around floating oyster bags, cages, and a natural marsh habitat on an oyster farm in the Little Egg Harbor region of Barnegat Bay, New Jersey, USA, in 2018. A free and open-source event-logging software was used to analyze video files. A total of 21 species from 4 phyla were identified across all days and sites. Nekton were quantified from continuously recorded video using the MaxN abundance metric, defined as the maximum number of individuals of a given species present within each 1 min segment of video. Species of both ecological and economic importance in the local ecosystem used the 3 intertidal habitats. Abundance and community composition observed around oyster cages differed from that around floating oyster bags and marsh edge; the latter 2 habitats were not significantly different. Juvenile fish were frequently observed, suggesting that the oyster farm may provide similar natural history functions as other natural marsh habitat.&quot;,&quot;issue&quot;:&quot;2004&quot;,&quot;volume&quot;:&quot;13&quot;},&quot;isTemporary&quot;:false},{&quot;id&quot;:&quot;494c1a95-f0e7-3929-9a0c-1ce3b1a98edb&quot;,&quot;itemData&quot;:{&quot;type&quot;:&quot;article-journal&quot;,&quot;id&quot;:&quot;494c1a95-f0e7-3929-9a0c-1ce3b1a98edb&quot;,&quot;title&quot;:&quot;Habitat use patterns and edge effects across a seagrass-unvegetated ecotone depend on species-specific behaviors and sampling methods&quot;,&quot;author&quot;:[{&quot;family&quot;:&quot;Gross&quot;,&quot;given&quot;:&quot;Collin&quot;,&quot;parse-names&quot;:false,&quot;dropping-particle&quot;:&quot;&quot;,&quot;non-dropping-particle&quot;:&quot;&quot;},{&quot;family&quot;:&quot;Donoghue&quot;,&quot;given&quot;:&quot;Cinde&quot;,&quot;parse-names&quot;:false,&quot;dropping-particle&quot;:&quot;&quot;,&quot;non-dropping-particle&quot;:&quot;&quot;},{&quot;family&quot;:&quot;Pruitt&quot;,&quot;given&quot;:&quot;Casey&quot;,&quot;parse-names&quot;:false,&quot;dropping-particle&quot;:&quot;&quot;,&quot;non-dropping-particle&quot;:&quot;&quot;},{&quot;family&quot;:&quot;Ruesink&quot;,&quot;given&quot;:&quot;Jennifer L.&quot;,&quot;parse-names&quot;:false,&quot;dropping-particle&quot;:&quot;&quot;,&quot;non-dropping-particle&quot;:&quot;&quot;}],&quot;container-title&quot;:&quot;Marine Ecology Progress Series&quot;,&quot;container-title-short&quot;:&quot;Mar Ecol Prog Ser&quot;,&quot;DOI&quot;:&quot;10.3354/meps12609&quot;,&quot;ISSN&quot;:&quot;01718630&quot;,&quot;issued&quot;:{&quot;date-parts&quot;:[[2018]]},&quot;page&quot;:&quot;21-33&quot;,&quot;abstract&quot;:&quot;Although habitat edges can be areas of elevated richness and intense ecological interactions, results from studies of mesopredators in seagrass ecosystems are equivocal, with some communities sensitive to the mere presence of seagrass, while others respond specifically to edges and landscape structure. We attempted to address these discrepancies through a species-specific lens, investigating patterns in aggregate and per-taxon mesopredator densities and behaviors across a seagrass-unvegetated ecotone at 3 sites in Washington State, USA, with special focus on patterns apparent on edges. Aggregate abundance was enhanced inside eelgrass (in seines) and on edges (in videos) relative to unvegetated habitats, a difference attributed to the abilities of the 2 methods to sample dominant taxa in different habitats. Both methods concurred that structure-association primarily occurred for pelagic, not benthic taxa. Videos suggested that shiner perch and stickleback moved more slowly in eelgrass interiors relative to unvegetated habitat, that stickleback fed more frequently in interior habitat, and that habitat use did not differ between low and high water. Eelgrass appears to disproportionately benefit small pelagic taxa rather than benthic species, but no distinct responses to edges were detected for the distribution or behavior of dominant taxa. Overall, responses to structure were taxon-specific, and for most taxa, shoot structure seemed more important than landscape structure for distribution and behavior. Our results suggest that the wide variation in community responses to landscape structure found in the literature may result from differences in local species pools, and the ability of sampling gear to detect specific taxa in different habitats.&quot;,&quot;issue&quot;:&quot;June&quot;,&quot;volume&quot;:&quot;598&quot;},&quot;isTemporary&quot;:false}]},{&quot;citationID&quot;:&quot;MENDELEY_CITATION_a562e99a-3668-4435-b935-54582a12a214&quot;,&quot;properties&quot;:{&quot;noteIndex&quot;:0},&quot;isEdited&quot;:false,&quot;manualOverride&quot;:{&quot;isManuallyOverridden&quot;:false,&quot;citeprocText&quot;:&quot;(Ferriss et al. 2021)&quot;,&quot;manualOverrideText&quot;:&quot;&quot;},&quot;citationTag&quot;:&quot;MENDELEY_CITATION_v3_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&quot;,&quot;citationItems&quot;:[{&quot;id&quot;:&quot;1b5ea7e6-2146-3775-af37-d6b949881947&quot;,&quot;itemData&quot;:{&quot;type&quot;:&quot;article-journal&quot;,&quot;id&quot;:&quot;1b5ea7e6-2146-3775-af37-d6b949881947&quot;,&quot;title&quot;:&quot;Characterizing the habitat function of bivalve aquaculture using underwater video&quot;,&quot;author&quot;:[{&quot;family&quot;:&quot;Ferriss&quot;,&quot;given&quot;:&quot;B&quot;,&quot;parse-names&quot;:false,&quot;dropping-particle&quot;:&quot;&quot;,&quot;non-dropping-particle&quot;:&quot;&quot;},{&quot;family&quot;:&quot;Veggerby&quot;,&quot;given&quot;:&quot;K&quot;,&quot;parse-names&quot;:false,&quot;dropping-particle&quot;:&quot;&quot;,&quot;non-dropping-particle&quot;:&quot;&quot;},{&quot;family&quot;:&quot;Bogeberg&quot;,&quot;given&quot;:&quot;M&quot;,&quot;parse-names&quot;:false,&quot;dropping-particle&quot;:&quot;&quot;,&quot;non-dropping-particle&quot;:&quot;&quot;},{&quot;family&quot;:&quot;Conway-Cranos&quot;,&quot;given&quot;:&quot;L&quot;,&quot;parse-names&quot;:false,&quot;dropping-particle&quot;:&quot;&quot;,&quot;non-dropping-particle&quot;:&quot;&quot;},{&quot;family&quot;:&quot;Hoberecht&quot;,&quot;given&quot;:&quot;L&quot;,&quot;parse-names&quot;:false,&quot;dropping-particle&quot;:&quot;&quot;,&quot;non-dropping-particle&quot;:&quot;&quot;},{&quot;family&quot;:&quot;Kiffney&quot;,&quot;given&quot;:&quot;P&quot;,&quot;parse-names&quot;:false,&quot;dropping-particle&quot;:&quot;&quot;,&quot;non-dropping-particle&quot;:&quot;&quot;},{&quot;family&quot;:&quot;Litle&quot;,&quot;given&quot;:&quot;K&quot;,&quot;parse-names&quot;:false,&quot;dropping-particle&quot;:&quot;&quot;,&quot;non-dropping-particle&quot;:&quot;&quot;},{&quot;family&quot;:&quot;Toft&quot;,&quot;given&quot;:&quot;J&quot;,&quot;parse-names&quot;:false,&quot;dropping-particle&quot;:&quot;&quot;,&quot;non-dropping-particle&quot;:&quot;&quot;},{&quot;family&quot;:&quot;Sanderson&quot;,&quot;given&quot;:&quot;B&quot;,&quot;parse-names&quot;:false,&quot;dropping-particle&quot;:&quot;&quot;,&quot;non-dropping-particle&quot;:&quot;&quot;}],&quot;container-title&quot;:&quot;Aquaculture Environment Interactions&quot;,&quot;DOI&quot;:&quot;10.3354/aei00418&quot;,&quot;ISSN&quot;:&quot;1869-215X&quot;,&quot;issued&quot;:{&quot;date-parts&quot;:[[2021,11,18]]},&quot;page&quot;:&quot;439-454&quot;,&quot;abstract&quot;:&quot;Bivalve aquaculture is an expanding coastal industry with the potential to modify the habitat of fish and crab species, affecting their refuge, movement, and feeding. The habitat function of shellfish aquaculture is not yet well understood, in part due to difficulties in data collection using traditional methods. Underwater video was used to observe fish and crab species' affiliations with cultured Pacific oyster Crassostrea gigas and Manila clam Venerupis philippinarum aquaculture sites in comparison to uncultured reference sediment and eelgrass habitats. Sites were monitored in 9 locations across 3 regions of Puget Sound, Washington, USA, in the summers of 2017 and 2018. Of the 3038 fish and crabs observed, 98% were represented by Embiotocidae (surfperch), crabs, three-spined stickleback Gasterosteus aculeatus, Cottidae (sculpins), and Pleuronectiformes (flatfish). Overall, the affiliations of fish and crabs with bivalve aquaculture varied by species groups, culture type, and regional environmental and habitat conditions. These interactions varied on a scale of approximately 150 km, highlighting variation of aquaculture-ecological interactions at a scale not previously recorded in Puget Sound. Species composition varied between aquaculture and non-aquaculture habitats in 2 of the 3 regions studied. Species diversity and richness in aquaculture habitats varied regionally, relative to reference habitats. Pelagic species were more abundant in aquaculture and reference sites that had vertical structure, but abundances of demersal and benthic species on aquaculture habitat relative to reference sites varied regionally. The availability of habitats within intertidal regions, including varying types of aquaculture, could determine community structure for marine organisms such as fish and crab.&quot;,&quot;publisher&quot;:&quot;Inter-Research Science Center&quot;,&quot;volume&quot;:&quot;13&quot;,&quot;container-title-short&quot;:&quot;Aquac Environ Interact&quot;},&quot;isTemporary&quot;:false}]},{&quot;citationID&quot;:&quot;MENDELEY_CITATION_d6470d9a-3cc1-4620-af4e-a961a077000e&quot;,&quot;properties&quot;:{&quot;noteIndex&quot;:0},&quot;isEdited&quot;:false,&quot;manualOverride&quot;:{&quot;isManuallyOverridden&quot;:false,&quot;citeprocText&quot;:&quot;(Ferriss et al. 2021)&quot;,&quot;manualOverrideText&quot;:&quot;&quot;},&quot;citationTag&quot;:&quot;MENDELEY_CITATION_v3_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&quot;,&quot;citationItems&quot;:[{&quot;id&quot;:&quot;1b5ea7e6-2146-3775-af37-d6b949881947&quot;,&quot;itemData&quot;:{&quot;type&quot;:&quot;article-journal&quot;,&quot;id&quot;:&quot;1b5ea7e6-2146-3775-af37-d6b949881947&quot;,&quot;title&quot;:&quot;Characterizing the habitat function of bivalve aquaculture using underwater video&quot;,&quot;author&quot;:[{&quot;family&quot;:&quot;Ferriss&quot;,&quot;given&quot;:&quot;B&quot;,&quot;parse-names&quot;:false,&quot;dropping-particle&quot;:&quot;&quot;,&quot;non-dropping-particle&quot;:&quot;&quot;},{&quot;family&quot;:&quot;Veggerby&quot;,&quot;given&quot;:&quot;K&quot;,&quot;parse-names&quot;:false,&quot;dropping-particle&quot;:&quot;&quot;,&quot;non-dropping-particle&quot;:&quot;&quot;},{&quot;family&quot;:&quot;Bogeberg&quot;,&quot;given&quot;:&quot;M&quot;,&quot;parse-names&quot;:false,&quot;dropping-particle&quot;:&quot;&quot;,&quot;non-dropping-particle&quot;:&quot;&quot;},{&quot;family&quot;:&quot;Conway-Cranos&quot;,&quot;given&quot;:&quot;L&quot;,&quot;parse-names&quot;:false,&quot;dropping-particle&quot;:&quot;&quot;,&quot;non-dropping-particle&quot;:&quot;&quot;},{&quot;family&quot;:&quot;Hoberecht&quot;,&quot;given&quot;:&quot;L&quot;,&quot;parse-names&quot;:false,&quot;dropping-particle&quot;:&quot;&quot;,&quot;non-dropping-particle&quot;:&quot;&quot;},{&quot;family&quot;:&quot;Kiffney&quot;,&quot;given&quot;:&quot;P&quot;,&quot;parse-names&quot;:false,&quot;dropping-particle&quot;:&quot;&quot;,&quot;non-dropping-particle&quot;:&quot;&quot;},{&quot;family&quot;:&quot;Litle&quot;,&quot;given&quot;:&quot;K&quot;,&quot;parse-names&quot;:false,&quot;dropping-particle&quot;:&quot;&quot;,&quot;non-dropping-particle&quot;:&quot;&quot;},{&quot;family&quot;:&quot;Toft&quot;,&quot;given&quot;:&quot;J&quot;,&quot;parse-names&quot;:false,&quot;dropping-particle&quot;:&quot;&quot;,&quot;non-dropping-particle&quot;:&quot;&quot;},{&quot;family&quot;:&quot;Sanderson&quot;,&quot;given&quot;:&quot;B&quot;,&quot;parse-names&quot;:false,&quot;dropping-particle&quot;:&quot;&quot;,&quot;non-dropping-particle&quot;:&quot;&quot;}],&quot;container-title&quot;:&quot;Aquaculture Environment Interactions&quot;,&quot;DOI&quot;:&quot;10.3354/aei00418&quot;,&quot;ISSN&quot;:&quot;1869-215X&quot;,&quot;issued&quot;:{&quot;date-parts&quot;:[[2021,11,18]]},&quot;page&quot;:&quot;439-454&quot;,&quot;abstract&quot;:&quot;Bivalve aquaculture is an expanding coastal industry with the potential to modify the habitat of fish and crab species, affecting their refuge, movement, and feeding. The habitat function of shellfish aquaculture is not yet well understood, in part due to difficulties in data collection using traditional methods. Underwater video was used to observe fish and crab species' affiliations with cultured Pacific oyster Crassostrea gigas and Manila clam Venerupis philippinarum aquaculture sites in comparison to uncultured reference sediment and eelgrass habitats. Sites were monitored in 9 locations across 3 regions of Puget Sound, Washington, USA, in the summers of 2017 and 2018. Of the 3038 fish and crabs observed, 98% were represented by Embiotocidae (surfperch), crabs, three-spined stickleback Gasterosteus aculeatus, Cottidae (sculpins), and Pleuronectiformes (flatfish). Overall, the affiliations of fish and crabs with bivalve aquaculture varied by species groups, culture type, and regional environmental and habitat conditions. These interactions varied on a scale of approximately 150 km, highlighting variation of aquaculture-ecological interactions at a scale not previously recorded in Puget Sound. Species composition varied between aquaculture and non-aquaculture habitats in 2 of the 3 regions studied. Species diversity and richness in aquaculture habitats varied regionally, relative to reference habitats. Pelagic species were more abundant in aquaculture and reference sites that had vertical structure, but abundances of demersal and benthic species on aquaculture habitat relative to reference sites varied regionally. The availability of habitats within intertidal regions, including varying types of aquaculture, could determine community structure for marine organisms such as fish and crab.&quot;,&quot;publisher&quot;:&quot;Inter-Research Science Center&quot;,&quot;volume&quot;:&quot;13&quot;,&quot;container-title-short&quot;:&quot;Aquac Environ Interact&quot;},&quot;isTemporary&quot;:false}]},{&quot;citationID&quot;:&quot;MENDELEY_CITATION_d3de298e-abea-4163-baf1-c558254bbfc1&quot;,&quot;properties&quot;:{&quot;noteIndex&quot;:0},&quot;isEdited&quot;:false,&quot;manualOverride&quot;:{&quot;isManuallyOverridden&quot;:false,&quot;citeprocText&quot;:&quot;(Fry 2006)&quot;,&quot;manualOverrideText&quot;:&quot;&quot;},&quot;citationTag&quot;:&quot;MENDELEY_CITATION_v3_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&quot;,&quot;citationItems&quot;:[{&quot;id&quot;:&quot;05f33dd7-b699-3d6c-8933-d9d64c41d578&quot;,&quot;itemData&quot;:{&quot;type&quot;:&quot;book&quot;,&quot;id&quot;:&quot;05f33dd7-b699-3d6c-8933-d9d64c41d578&quot;,&quot;title&quot;:&quot;Stable Isotope Ecology&quot;,&quot;author&quot;:[{&quot;family&quot;:&quot;Fry&quot;,&quot;given&quot;:&quot;Brian&quot;,&quot;parse-names&quot;:false,&quot;dropping-particle&quot;:&quot;&quot;,&quot;non-dropping-particle&quot;:&quot;&quot;}],&quot;issued&quot;:{&quot;date-parts&quot;:[[2006]]},&quot;publisher&quot;:&quot;Springer US&quot;,&quot;container-title-short&quot;:&quot;&quot;},&quot;isTemporary&quot;:false}]},{&quot;citationID&quot;:&quot;MENDELEY_CITATION_7b003953-a607-4a61-ae5a-52bd43f68baa&quot;,&quot;properties&quot;:{&quot;noteIndex&quot;:0},&quot;isEdited&quot;:false,&quot;manualOverride&quot;:{&quot;isManuallyOverridden&quot;:false,&quot;citeprocText&quot;:&quot;(Peterson and Fry 1987; Benstead et al. 2006; Fry 2006)&quot;,&quot;manualOverrideText&quot;:&quot;&quot;},&quot;citationTag&quot;:&quot;MENDELEY_CITATION_v3_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&quot;,&quot;citationItems&quot;:[{&quot;id&quot;:&quot;05f33dd7-b699-3d6c-8933-d9d64c41d578&quot;,&quot;itemData&quot;:{&quot;type&quot;:&quot;book&quot;,&quot;id&quot;:&quot;05f33dd7-b699-3d6c-8933-d9d64c41d578&quot;,&quot;title&quot;:&quot;Stable Isotope Ecology&quot;,&quot;author&quot;:[{&quot;family&quot;:&quot;Fry&quot;,&quot;given&quot;:&quot;Brian&quot;,&quot;parse-names&quot;:false,&quot;dropping-particle&quot;:&quot;&quot;,&quot;non-dropping-particle&quot;:&quot;&quot;}],&quot;issued&quot;:{&quot;date-parts&quot;:[[2006]]},&quot;publisher&quot;:&quot;Springer US&quot;,&quot;container-title-short&quot;:&quot;&quot;},&quot;isTemporary&quot;:false},{&quot;id&quot;:&quot;c8a2e382-bf65-36d1-b460-a28504fa4ff9&quot;,&quot;itemData&quot;:{&quot;type&quot;:&quot;article-journal&quot;,&quot;id&quot;:&quot;c8a2e382-bf65-36d1-b460-a28504fa4ff9&quot;,&quot;title&quot;:&quot;Stable Isotopes in Ecosystem Studies&quot;,&quot;author&quot;:[{&quot;family&quot;:&quot;Peterson&quot;,&quot;given&quot;:&quot;Bruce J&quot;,&quot;parse-names&quot;:false,&quot;dropping-particle&quot;:&quot;&quot;,&quot;non-dropping-particle&quot;:&quot;&quot;},{&quot;family&quot;:&quot;Fry&quot;,&quot;given&quot;:&quot;Brian&quot;,&quot;parse-names&quot;:false,&quot;dropping-particle&quot;:&quot;&quot;,&quot;non-dropping-particle&quot;:&quot;&quot;}],&quot;container-title&quot;:&quot;Source: Annual Review of Ecology and Systematics&quot;,&quot;issued&quot;:{&quot;date-parts&quot;:[[1987]]},&quot;page&quot;:&quot;293-320&quot;,&quot;volume&quot;:&quot;18&quot;,&quot;container-title-short&quot;:&quot;&quot;},&quot;isTemporary&quot;:false},{&quot;id&quot;:&quot;c1f2e33a-b27b-38f9-a9cd-f8c8fb7254a3&quot;,&quot;itemData&quot;:{&quot;type&quot;:&quot;article-journal&quot;,&quot;id&quot;:&quot;c1f2e33a-b27b-38f9-a9cd-f8c8fb7254a3&quot;,&quot;title&quot;:&quot;Testing Isosource: Stable Isotope Analysis of a Tropical Fishery with Diverse Organic Matter Sources&quot;,&quot;author&quot;:[{&quot;family&quot;:&quot;Benstead&quot;,&quot;given&quot;:&quot;Jonathan P&quot;,&quot;parse-names&quot;:false,&quot;dropping-particle&quot;:&quot;&quot;,&quot;non-dropping-particle&quot;:&quot;&quot;},{&quot;family&quot;:&quot;March&quot;,&quot;given&quot;:&quot;James G&quot;,&quot;parse-names&quot;:false,&quot;dropping-particle&quot;:&quot;&quot;,&quot;non-dropping-particle&quot;:&quot;&quot;},{&quot;family&quot;:&quot;Fry&quot;,&quot;given&quot;:&quot;Brian&quot;,&quot;parse-names&quot;:false,&quot;dropping-particle&quot;:&quot;&quot;,&quot;non-dropping-particle&quot;:&quot;&quot;},{&quot;family&quot;:&quot;Ewel&quot;,&quot;given&quot;:&quot;Katherine C&quot;,&quot;parse-names&quot;:false,&quot;dropping-particle&quot;:&quot;&quot;,&quot;non-dropping-particle&quot;:&quot;&quot;},{&quot;family&quot;:&quot;Pringle&quot;,&quot;given&quot;:&quot;Catherine M&quot;,&quot;parse-names&quot;:false,&quot;dropping-particle&quot;:&quot;&quot;,&quot;non-dropping-particle&quot;:&quot;&quot;}],&quot;container-title&quot;:&quot;Reports Ecology&quot;,&quot;issued&quot;:{&quot;date-parts&quot;:[[2006]]},&quot;page&quot;:&quot;326-333&quot;,&quot;abstract&quot;:&quot;We sampled consumers and organic matter sources (mangrove litter, freshwater swamp-forest litter, seagrasses, seagrass epiphytes, and marine particulate organic matter [MPOM]) from four estuaries on Kosrae, Federated States of Micronesia for stable isotope (13 C and 34 S) analysis. Unique mixing solutions cannot be calculated in a dual-isotope, five-endmember scenario, so we tested IsoSource, a recently developed statistical procedure that calculates ranges in source contributions (i.e., minimum and maximum possible). Relatively high minimum contributions indicate significant sources, while low maxima indicate otherwise. Litter from the two forest types was isotopically distinguishable but had low average minimum contributions (0-8% for mangrove litter and 0% for swamp-forest litter among estuaries). Minimum contribution of MPOM was also low, averaging 0-13% among estuaries. Instead, local marine sources dominated contributions to consumers. Minimum contributions of seagrasses averaged 8-47% among estuaries (range 0-88% among species). Minimum contributions of seagrass epiphytes averaged 5-27% among estuaries (range 0-69% among species). IsoSource enabled inclusion of five organic matter sources in our dual-isotope analysis, ranking trophic importance as follows: seagrasses seagrass epiphytes MPOM mangrove forest freshwater swamp-forest. IsoSource is thus a useful step toward understanding which of multiple organic matter sources support food webs; more detailed work is necessary to identify unique solutions.&quot;,&quot;issue&quot;:&quot;2&quot;,&quot;volume&quot;:&quot;87&quot;,&quot;container-title-short&quot;:&quot;&quot;},&quot;isTemporary&quot;:false}]},{&quot;citationID&quot;:&quot;MENDELEY_CITATION_d0a18863-8a43-4df7-bbc7-866700ced596&quot;,&quot;properties&quot;:{&quot;noteIndex&quot;:0},&quot;isEdited&quot;:false,&quot;manualOverride&quot;:{&quot;isManuallyOverridden&quot;:false,&quot;citeprocText&quot;:&quot;(Sakano et al. 2005)&quot;,&quot;manualOverrideText&quot;:&quot;&quot;},&quot;citationTag&quot;:&quot;MENDELEY_CITATION_v3_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&quot;,&quot;citationItems&quot;:[{&quot;id&quot;:&quot;5c587844-263c-3b1e-803a-9ab5a0ad4ec5&quot;,&quot;itemData&quot;:{&quot;type&quot;:&quot;article-journal&quot;,&quot;id&quot;:&quot;5c587844-263c-3b1e-803a-9ab5a0ad4ec5&quot;,&quot;title&quot;:&quot;Estimation of nitrogen stable isotope turnover rate of Oncorhynchus nerka&quot;,&quot;author&quot;:[{&quot;family&quot;:&quot;Sakano&quot;,&quot;given&quot;:&quot;Hiroyuki&quot;,&quot;parse-names&quot;:false,&quot;dropping-particle&quot;:&quot;&quot;,&quot;non-dropping-particle&quot;:&quot;&quot;},{&quot;family&quot;:&quot;Fujiwara&quot;,&quot;given&quot;:&quot;Eiji&quot;,&quot;parse-names&quot;:false,&quot;dropping-particle&quot;:&quot;&quot;,&quot;non-dropping-particle&quot;:&quot;&quot;},{&quot;family&quot;:&quot;Nohara&quot;,&quot;given&quot;:&quot;Seiichi&quot;,&quot;parse-names&quot;:false,&quot;dropping-particle&quot;:&quot;&quot;,&quot;non-dropping-particle&quot;:&quot;&quot;},{&quot;family&quot;:&quot;Ueda&quot;,&quot;given&quot;:&quot;Hiroshi&quot;,&quot;parse-names&quot;:false,&quot;dropping-particle&quot;:&quot;&quot;,&quot;non-dropping-particle&quot;:&quot;&quot;}],&quot;container-title&quot;:&quot;Environmental Biology of Fishes&quot;,&quot;issued&quot;:{&quot;date-parts&quot;:[[2005]]},&quot;page&quot;:&quot;13-18&quot;,&quot;abstract&quot;:&quot;Synopsis Estimation of the isotopic turnover rate in the tissues of organisms allows us to estimate the temporal relationship between the isotope ratio of an organism and its prey, and to analyze seasonal variations of food webs and migratory patterns of animals. We analyzed the isotopic turnover rate in the tissue of lacustrine sockeye salmon, Oncorhynchus nerka, of three age classes in a laboratory food alteration experiment to clarify the isotopic turnover rate. The contribution of growth to isotopic turnover was higher in young and fast-growing lacustrine sockeye salmon than in older and slow-growing fish. Maturation masks the relationship between the contributions of growth and metabolism to isotopic change. Our estimate of the isotopic time lag of lacustrine sockeye salmon can be used to research trophic relationships of anadromous sockeye salmon.&quot;,&quot;volume&quot;:&quot;72&quot;,&quot;container-title-short&quot;:&quot;Environ Biol Fishes&quot;},&quot;isTemporary&quot;:false}]},{&quot;citationID&quot;:&quot;MENDELEY_CITATION_531bfe1d-2a6a-4e8e-a562-d1cad5a1bbb3&quot;,&quot;properties&quot;:{&quot;noteIndex&quot;:0},&quot;isEdited&quot;:false,&quot;manualOverride&quot;:{&quot;isManuallyOverridden&quot;:false,&quot;citeprocText&quot;:&quot;(Fry 2006)&quot;,&quot;manualOverrideText&quot;:&quot;&quot;},&quot;citationTag&quot;:&quot;MENDELEY_CITATION_v3_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&quot;,&quot;citationItems&quot;:[{&quot;id&quot;:&quot;05f33dd7-b699-3d6c-8933-d9d64c41d578&quot;,&quot;itemData&quot;:{&quot;type&quot;:&quot;book&quot;,&quot;id&quot;:&quot;05f33dd7-b699-3d6c-8933-d9d64c41d578&quot;,&quot;title&quot;:&quot;Stable Isotope Ecology&quot;,&quot;author&quot;:[{&quot;family&quot;:&quot;Fry&quot;,&quot;given&quot;:&quot;Brian&quot;,&quot;parse-names&quot;:false,&quot;dropping-particle&quot;:&quot;&quot;,&quot;non-dropping-particle&quot;:&quot;&quot;}],&quot;issued&quot;:{&quot;date-parts&quot;:[[2006]]},&quot;publisher&quot;:&quot;Springer US&quot;,&quot;container-title-short&quot;:&quot;&quot;},&quot;isTemporary&quot;:false}]},{&quot;citationID&quot;:&quot;MENDELEY_CITATION_da255e4f-4629-4327-94dc-5c0f9df56392&quot;,&quot;properties&quot;:{&quot;noteIndex&quot;:0},&quot;isEdited&quot;:false,&quot;manualOverride&quot;:{&quot;isManuallyOverridden&quot;:false,&quot;citeprocText&quot;:&quot;(Gross et al. 2018; Muething et al. 2020; Mercaldo-Allen et al. 2021; Shinn et al. 2021; Ferriss et al. 2021)&quot;,&quot;manualOverrideText&quot;:&quot;&quot;},&quot;citationTag&quot;:&quot;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&quot;,&quot;citationItems&quot;:[{&quot;id&quot;:&quot;1b5ea7e6-2146-3775-af37-d6b949881947&quot;,&quot;itemData&quot;:{&quot;type&quot;:&quot;article-journal&quot;,&quot;id&quot;:&quot;1b5ea7e6-2146-3775-af37-d6b949881947&quot;,&quot;title&quot;:&quot;Characterizing the habitat function of bivalve aquaculture using underwater video&quot;,&quot;author&quot;:[{&quot;family&quot;:&quot;Ferriss&quot;,&quot;given&quot;:&quot;B&quot;,&quot;parse-names&quot;:false,&quot;dropping-particle&quot;:&quot;&quot;,&quot;non-dropping-particle&quot;:&quot;&quot;},{&quot;family&quot;:&quot;Veggerby&quot;,&quot;given&quot;:&quot;K&quot;,&quot;parse-names&quot;:false,&quot;dropping-particle&quot;:&quot;&quot;,&quot;non-dropping-particle&quot;:&quot;&quot;},{&quot;family&quot;:&quot;Bogeberg&quot;,&quot;given&quot;:&quot;M&quot;,&quot;parse-names&quot;:false,&quot;dropping-particle&quot;:&quot;&quot;,&quot;non-dropping-particle&quot;:&quot;&quot;},{&quot;family&quot;:&quot;Conway-Cranos&quot;,&quot;given&quot;:&quot;L&quot;,&quot;parse-names&quot;:false,&quot;dropping-particle&quot;:&quot;&quot;,&quot;non-dropping-particle&quot;:&quot;&quot;},{&quot;family&quot;:&quot;Hoberecht&quot;,&quot;given&quot;:&quot;L&quot;,&quot;parse-names&quot;:false,&quot;dropping-particle&quot;:&quot;&quot;,&quot;non-dropping-particle&quot;:&quot;&quot;},{&quot;family&quot;:&quot;Kiffney&quot;,&quot;given&quot;:&quot;P&quot;,&quot;parse-names&quot;:false,&quot;dropping-particle&quot;:&quot;&quot;,&quot;non-dropping-particle&quot;:&quot;&quot;},{&quot;family&quot;:&quot;Litle&quot;,&quot;given&quot;:&quot;K&quot;,&quot;parse-names&quot;:false,&quot;dropping-particle&quot;:&quot;&quot;,&quot;non-dropping-particle&quot;:&quot;&quot;},{&quot;family&quot;:&quot;Toft&quot;,&quot;given&quot;:&quot;J&quot;,&quot;parse-names&quot;:false,&quot;dropping-particle&quot;:&quot;&quot;,&quot;non-dropping-particle&quot;:&quot;&quot;},{&quot;family&quot;:&quot;Sanderson&quot;,&quot;given&quot;:&quot;B&quot;,&quot;parse-names&quot;:false,&quot;dropping-particle&quot;:&quot;&quot;,&quot;non-dropping-particle&quot;:&quot;&quot;}],&quot;container-title&quot;:&quot;Aquaculture Environment Interactions&quot;,&quot;DOI&quot;:&quot;10.3354/aei00418&quot;,&quot;ISSN&quot;:&quot;1869-215X&quot;,&quot;issued&quot;:{&quot;date-parts&quot;:[[2021,11,18]]},&quot;page&quot;:&quot;439-454&quot;,&quot;abstract&quot;:&quot;Bivalve aquaculture is an expanding coastal industry with the potential to modify the habitat of fish and crab species, affecting their refuge, movement, and feeding. The habitat function of shellfish aquaculture is not yet well understood, in part due to difficulties in data collection using traditional methods. Underwater video was used to observe fish and crab species' affiliations with cultured Pacific oyster Crassostrea gigas and Manila clam Venerupis philippinarum aquaculture sites in comparison to uncultured reference sediment and eelgrass habitats. Sites were monitored in 9 locations across 3 regions of Puget Sound, Washington, USA, in the summers of 2017 and 2018. Of the 3038 fish and crabs observed, 98% were represented by Embiotocidae (surfperch), crabs, three-spined stickleback Gasterosteus aculeatus, Cottidae (sculpins), and Pleuronectiformes (flatfish). Overall, the affiliations of fish and crabs with bivalve aquaculture varied by species groups, culture type, and regional environmental and habitat conditions. These interactions varied on a scale of approximately 150 km, highlighting variation of aquaculture-ecological interactions at a scale not previously recorded in Puget Sound. Species composition varied between aquaculture and non-aquaculture habitats in 2 of the 3 regions studied. Species diversity and richness in aquaculture habitats varied regionally, relative to reference habitats. Pelagic species were more abundant in aquaculture and reference sites that had vertical structure, but abundances of demersal and benthic species on aquaculture habitat relative to reference sites varied regionally. The availability of habitats within intertidal regions, including varying types of aquaculture, could determine community structure for marine organisms such as fish and crab.&quot;,&quot;publisher&quot;:&quot;Inter-Research Science Center&quot;,&quot;volume&quot;:&quot;13&quot;,&quot;container-title-short&quot;:&quot;Aquac Environ Interact&quot;},&quot;isTemporary&quot;:false},{&quot;id&quot;:&quot;7a63df71-8e3c-388c-a5a2-12172a6eb76e&quot;,&quot;itemData&quot;:{&quot;type&quot;:&quot;article-journal&quot;,&quot;id&quot;:&quot;7a63df71-8e3c-388c-a5a2-12172a6eb76e&quot;,&quot;title&quot;:&quot;Exploring video and eDNA metabarcoding methods to assess oyster aquaculture cages as fish habitat&quot;,&quot;author&quot;:[{&quot;family&quot;:&quot;Mercaldo-Allen&quot;,&quot;given&quot;:&quot;Renee&quot;,&quot;parse-names&quot;:false,&quot;dropping-particle&quot;:&quot;&quot;,&quot;non-dropping-particle&quot;:&quot;&quot;},{&quot;family&quot;:&quot;Clark&quot;,&quot;given&quot;:&quot;Paul&quot;,&quot;parse-names&quot;:false,&quot;dropping-particle&quot;:&quot;&quot;,&quot;non-dropping-particle&quot;:&quot;&quot;},{&quot;family&quot;:&quot;Liu&quot;,&quot;given&quot;:&quot;Yuan&quot;,&quot;parse-names&quot;:false,&quot;dropping-particle&quot;:&quot;&quot;,&quot;non-dropping-particle&quot;:&quot;&quot;},{&quot;family&quot;:&quot;Phillips&quot;,&quot;given&quot;:&quot;Gillian&quot;,&quot;parse-names&quot;:false,&quot;dropping-particle&quot;:&quot;&quot;,&quot;non-dropping-particle&quot;:&quot;&quot;},{&quot;family&quot;:&quot;Redman&quot;,&quot;given&quot;:&quot;Dylan&quot;,&quot;parse-names&quot;:false,&quot;dropping-particle&quot;:&quot;&quot;,&quot;non-dropping-particle&quot;:&quot;&quot;},{&quot;family&quot;:&quot;Auster&quot;,&quot;given&quot;:&quot;Peter J.&quot;,&quot;parse-names&quot;:false,&quot;dropping-particle&quot;:&quot;&quot;,&quot;non-dropping-particle&quot;:&quot;&quot;},{&quot;family&quot;:&quot;Estela&quot;,&quot;given&quot;:&quot;Erick&quot;,&quot;parse-names&quot;:false,&quot;dropping-particle&quot;:&quot;&quot;,&quot;non-dropping-particle&quot;:&quot;&quot;},{&quot;family&quot;:&quot;Milke&quot;,&quot;given&quot;:&quot;Lisa&quot;,&quot;parse-names&quot;:false,&quot;dropping-particle&quot;:&quot;&quot;,&quot;non-dropping-particle&quot;:&quot;&quot;},{&quot;family&quot;:&quot;Verkade&quot;,&quot;given&quot;:&quot;Alison&quot;,&quot;parse-names&quot;:false,&quot;dropping-particle&quot;:&quot;&quot;,&quot;non-dropping-particle&quot;:&quot;&quot;},{&quot;family&quot;:&quot;Rose&quot;,&quot;given&quot;:&quot;Julie M.&quot;,&quot;parse-names&quot;:false,&quot;dropping-particle&quot;:&quot;&quot;,&quot;non-dropping-particle&quot;:&quot;&quot;}],&quot;container-title&quot;:&quot;Aquaculture Environment Interactions&quot;,&quot;container-title-short&quot;:&quot;Aquac Environ Interact&quot;,&quot;DOI&quot;:&quot;10.3354/aei00408&quot;,&quot;ISSN&quot;:&quot;1869-215X&quot;,&quot;issued&quot;:{&quot;date-parts&quot;:[[2021]]},&quot;page&quot;:&quot;277-294&quot;,&quot;abstract&quot;:&quot;Multi-tiered oyster aquaculture cages may provide habitat for fish assemblages similar to natural structured seafloor. Methods were developed to assess fish assemblages associated with aquaculture gear and boulder habitat using underwater video census combined with environmental DNA (eDNA) metabarcoding. Action cameras were mounted on 3 aquaculture cages at a commercial eastern oyster Crassostrea virginica farm (‘cage’) and among 3 boulders on a natural rock reef (‘boulder’) from June to August 2017 in Long Island Sound, USA. Interval and continuous video recording strategies were tested. During interval recording, cameras collected 8 min video segments hourly from 07:00 to 19:00 h on cages only. Continuous video was also collected for 2-3 h on oyster cages and boulders. Data loggers recorded light intensity and current speed. Seawater was collected for eDNA metabarcoding on the reef and farm. MaxN measurements of fish abundance were calculated in video, and 7 fish species were observed. Black sea bass Centropristis striata , cunner Tautogolabrus adspersus , scup Stenotomus chrysops , and tautog Tautoga onitis were the most abundant species observed in both oyster cage and boulder videos. In continuous video, black sea bass, scup, and tautog were observed more frequently and at higher abundance on the cage farm, while cunner were observed more frequently and at higher abundance on boulders within the rock reef. eDNA metabarcoding detected 42 fish species at the farm and reef. Six species were detected using both methods. Applied in tandem, video recording and eDNA provided a comprehensive approach for describing fish assemblages in difficult to sample structured oyster aquaculture and boulder habitats.&quot;,&quot;volume&quot;:&quot;13&quot;},&quot;isTemporary&quot;:false},{&quot;id&quot;:&quot;ea381ec5-6df0-3c87-91cc-458bc131f8ad&quot;,&quot;itemData&quot;:{&quot;type&quot;:&quot;article-journal&quot;,&quot;id&quot;:&quot;ea381ec5-6df0-3c87-91cc-458bc131f8ad&quot;,&quot;title&quot;:&quot;On the edge: assessing fish habitat use across the boundary between Pacific oyster aquaculture and eelgrass in Willapa Bay, Washington, USA&quot;,&quot;author&quot;:[{&quot;family&quot;:&quot;Muething&quot;,&quot;given&quot;:&quot;Kelly A.&quot;,&quot;parse-names&quot;:false,&quot;dropping-particle&quot;:&quot;&quot;,&quot;non-dropping-particle&quot;:&quot;&quot;},{&quot;family&quot;:&quot;Tomas&quot;,&quot;given&quot;:&quot;Fiona&quot;,&quot;parse-names&quot;:false,&quot;dropping-particle&quot;:&quot;&quot;,&quot;non-dropping-particle&quot;:&quot;&quot;},{&quot;family&quot;:&quot;Waldbusser&quot;,&quot;given&quot;:&quot;George&quot;,&quot;parse-names&quot;:false,&quot;dropping-particle&quot;:&quot;&quot;,&quot;non-dropping-particle&quot;:&quot;&quot;},{&quot;family&quot;:&quot;Dumbauld&quot;,&quot;given&quot;:&quot;Brett R.&quot;,&quot;parse-names&quot;:false,&quot;dropping-particle&quot;:&quot;&quot;,&quot;non-dropping-particle&quot;:&quot;&quot;}],&quot;container-title&quot;:&quot;Aquaculture Environment Interactions&quot;,&quot;container-title-short&quot;:&quot;Aquac Environ Interact&quot;,&quot;DOI&quot;:&quot;10.3354/aei00381&quot;,&quot;ISSN&quot;:&quot;18697534&quot;,&quot;URL&quot;:&quot;http://dx.doi.org/10.3354/aei00381&quot;,&quot;issued&quot;:{&quot;date-parts&quot;:[[2020]]},&quot;page&quot;:&quot;541-557&quot;,&quot;abstract&quot;:&quot;Estuaries are subject to diverse anthropogenic stressors, such as shellfish aquaculture, which involve extensive use of estuarine tidelands. Pacific oyster Crassostrea gigas aquaculture is a century-old practice in US West Coast estuaries that contributes significantly to the regional culture and economy. Native eelgrass Zostera marina also commonly occurs in intertidal areas where oyster aquaculture is practiced. Eelgrass is federally protected in the USA as ‘essential fish habitat’, restricting aquaculture activities within or near eelgrass. To contribute scientific information useful for management decisions, we sought to compare fish habitat use of oyster aquaculture and eelgrass, as well as the edges between these 2 habitats, in Willapa Bay, Washington, USA. Furthermore, given a recent shift towards off-bottom culture methods, in part to protect seagrasses, long-line and on-bottom oyster aquaculture habitats were compared. A combination of direct (underwater video, minnow traps) and indirect (predation tethering units, eelgrass surveys) methods were employed to characterize differences in fish habitat use. Eelgrass density declined within both aquaculture habitats but less so within long-line aquaculture. Most fish species in our study used long-line oyster aquaculture and eelgrass habitats similarly with minimal edge effects, and on-bottom aquaculture was used less than either of the other 2 habitat types. These results are consistent with previously observed positive relationships between fish abundance and vertical habitat structure, but also reveal species-specific behavior; larger mesopredators like Pacific staghorn sculpins were sighted more often in aquaculture than in interior eelgrass habitats.&quot;,&quot;publisher&quot;:&quot;Inter-Research Science Center&quot;,&quot;volume&quot;:&quot;12&quot;},&quot;isTemporary&quot;:false},{&quot;id&quot;:&quot;6062b1e3-7757-3093-aff6-ac19ed9d3aff&quot;,&quot;itemData&quot;:{&quot;type&quot;:&quot;article-journal&quot;,&quot;id&quot;:&quot;6062b1e3-7757-3093-aff6-ac19ed9d3aff&quot;,&quot;title&quot;:&quot;A fish’s-eye-view: Accessible tools to document shellfish farms as marine habitat in New Jersey, USA&quot;,&quot;author&quot;:[{&quot;family&quot;:&quot;Shinn&quot;,&quot;given&quot;:&quot;Jenny P.&quot;,&quot;parse-names&quot;:false,&quot;dropping-particle&quot;:&quot;&quot;,&quot;non-dropping-particle&quot;:&quot;&quot;},{&quot;family&quot;:&quot;Munroe&quot;,&quot;given&quot;:&quot;Daphne M.&quot;,&quot;parse-names&quot;:false,&quot;dropping-particle&quot;:&quot;&quot;,&quot;non-dropping-particle&quot;:&quot;&quot;},{&quot;family&quot;:&quot;Rose&quot;,&quot;given&quot;:&quot;Julie M.&quot;,&quot;parse-names&quot;:false,&quot;dropping-particle&quot;:&quot;&quot;,&quot;non-dropping-particle&quot;:&quot;&quot;}],&quot;container-title&quot;:&quot;Aquaculture Environment Interactions&quot;,&quot;container-title-short&quot;:&quot;Aquac Environ Interact&quot;,&quot;DOI&quot;:&quot;10.3354/aei00407&quot;,&quot;ISSN&quot;:&quot;18697534&quot;,&quot;issued&quot;:{&quot;date-parts&quot;:[[2021]]},&quot;page&quot;:&quot;295-300&quot;,&quot;abstract&quot;:&quot;Shellfish growers routinely observe fish and invertebrates interacting with their aquaculture gear. To quantitatively assess these interactions, underwater action cameras (GoPro®) were used to document fish and invertebrate activity in and around floating oyster bags, cages, and a natural marsh habitat on an oyster farm in the Little Egg Harbor region of Barnegat Bay, New Jersey, USA, in 2018. A free and open-source event-logging software was used to analyze video files. A total of 21 species from 4 phyla were identified across all days and sites. Nekton were quantified from continuously recorded video using the MaxN abundance metric, defined as the maximum number of individuals of a given species present within each 1 min segment of video. Species of both ecological and economic importance in the local ecosystem used the 3 intertidal habitats. Abundance and community composition observed around oyster cages differed from that around floating oyster bags and marsh edge; the latter 2 habitats were not significantly different. Juvenile fish were frequently observed, suggesting that the oyster farm may provide similar natural history functions as other natural marsh habitat.&quot;,&quot;issue&quot;:&quot;2004&quot;,&quot;volume&quot;:&quot;13&quot;},&quot;isTemporary&quot;:false},{&quot;id&quot;:&quot;494c1a95-f0e7-3929-9a0c-1ce3b1a98edb&quot;,&quot;itemData&quot;:{&quot;type&quot;:&quot;article-journal&quot;,&quot;id&quot;:&quot;494c1a95-f0e7-3929-9a0c-1ce3b1a98edb&quot;,&quot;title&quot;:&quot;Habitat use patterns and edge effects across a seagrass-unvegetated ecotone depend on species-specific behaviors and sampling methods&quot;,&quot;author&quot;:[{&quot;family&quot;:&quot;Gross&quot;,&quot;given&quot;:&quot;Collin&quot;,&quot;parse-names&quot;:false,&quot;dropping-particle&quot;:&quot;&quot;,&quot;non-dropping-particle&quot;:&quot;&quot;},{&quot;family&quot;:&quot;Donoghue&quot;,&quot;given&quot;:&quot;Cinde&quot;,&quot;parse-names&quot;:false,&quot;dropping-particle&quot;:&quot;&quot;,&quot;non-dropping-particle&quot;:&quot;&quot;},{&quot;family&quot;:&quot;Pruitt&quot;,&quot;given&quot;:&quot;Casey&quot;,&quot;parse-names&quot;:false,&quot;dropping-particle&quot;:&quot;&quot;,&quot;non-dropping-particle&quot;:&quot;&quot;},{&quot;family&quot;:&quot;Ruesink&quot;,&quot;given&quot;:&quot;Jennifer L.&quot;,&quot;parse-names&quot;:false,&quot;dropping-particle&quot;:&quot;&quot;,&quot;non-dropping-particle&quot;:&quot;&quot;}],&quot;container-title&quot;:&quot;Marine Ecology Progress Series&quot;,&quot;container-title-short&quot;:&quot;Mar Ecol Prog Ser&quot;,&quot;DOI&quot;:&quot;10.3354/meps12609&quot;,&quot;ISSN&quot;:&quot;01718630&quot;,&quot;issued&quot;:{&quot;date-parts&quot;:[[2018]]},&quot;page&quot;:&quot;21-33&quot;,&quot;abstract&quot;:&quot;Although habitat edges can be areas of elevated richness and intense ecological interactions, results from studies of mesopredators in seagrass ecosystems are equivocal, with some communities sensitive to the mere presence of seagrass, while others respond specifically to edges and landscape structure. We attempted to address these discrepancies through a species-specific lens, investigating patterns in aggregate and per-taxon mesopredator densities and behaviors across a seagrass-unvegetated ecotone at 3 sites in Washington State, USA, with special focus on patterns apparent on edges. Aggregate abundance was enhanced inside eelgrass (in seines) and on edges (in videos) relative to unvegetated habitats, a difference attributed to the abilities of the 2 methods to sample dominant taxa in different habitats. Both methods concurred that structure-association primarily occurred for pelagic, not benthic taxa. Videos suggested that shiner perch and stickleback moved more slowly in eelgrass interiors relative to unvegetated habitat, that stickleback fed more frequently in interior habitat, and that habitat use did not differ between low and high water. Eelgrass appears to disproportionately benefit small pelagic taxa rather than benthic species, but no distinct responses to edges were detected for the distribution or behavior of dominant taxa. Overall, responses to structure were taxon-specific, and for most taxa, shoot structure seemed more important than landscape structure for distribution and behavior. Our results suggest that the wide variation in community responses to landscape structure found in the literature may result from differences in local species pools, and the ability of sampling gear to detect specific taxa in different habitats.&quot;,&quot;issue&quot;:&quot;June&quot;,&quot;volume&quot;:&quot;598&quot;},&quot;isTemporary&quot;:false}]},{&quot;citationID&quot;:&quot;MENDELEY_CITATION_7c0ae0db-20a7-4afc-a2c0-0192f2daaef9&quot;,&quot;properties&quot;:{&quot;noteIndex&quot;:0},&quot;isEdited&quot;:false,&quot;manualOverride&quot;:{&quot;isManuallyOverridden&quot;:false,&quot;citeprocText&quot;:&quot;(Ferriss et al. 2021)&quot;,&quot;manualOverrideText&quot;:&quot;&quot;},&quot;citationTag&quot;:&quot;MENDELEY_CITATION_v3_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&quot;,&quot;citationItems&quot;:[{&quot;id&quot;:&quot;1b5ea7e6-2146-3775-af37-d6b949881947&quot;,&quot;itemData&quot;:{&quot;type&quot;:&quot;article-journal&quot;,&quot;id&quot;:&quot;1b5ea7e6-2146-3775-af37-d6b949881947&quot;,&quot;title&quot;:&quot;Characterizing the habitat function of bivalve aquaculture using underwater video&quot;,&quot;author&quot;:[{&quot;family&quot;:&quot;Ferriss&quot;,&quot;given&quot;:&quot;B&quot;,&quot;parse-names&quot;:false,&quot;dropping-particle&quot;:&quot;&quot;,&quot;non-dropping-particle&quot;:&quot;&quot;},{&quot;family&quot;:&quot;Veggerby&quot;,&quot;given&quot;:&quot;K&quot;,&quot;parse-names&quot;:false,&quot;dropping-particle&quot;:&quot;&quot;,&quot;non-dropping-particle&quot;:&quot;&quot;},{&quot;family&quot;:&quot;Bogeberg&quot;,&quot;given&quot;:&quot;M&quot;,&quot;parse-names&quot;:false,&quot;dropping-particle&quot;:&quot;&quot;,&quot;non-dropping-particle&quot;:&quot;&quot;},{&quot;family&quot;:&quot;Conway-Cranos&quot;,&quot;given&quot;:&quot;L&quot;,&quot;parse-names&quot;:false,&quot;dropping-particle&quot;:&quot;&quot;,&quot;non-dropping-particle&quot;:&quot;&quot;},{&quot;family&quot;:&quot;Hoberecht&quot;,&quot;given&quot;:&quot;L&quot;,&quot;parse-names&quot;:false,&quot;dropping-particle&quot;:&quot;&quot;,&quot;non-dropping-particle&quot;:&quot;&quot;},{&quot;family&quot;:&quot;Kiffney&quot;,&quot;given&quot;:&quot;P&quot;,&quot;parse-names&quot;:false,&quot;dropping-particle&quot;:&quot;&quot;,&quot;non-dropping-particle&quot;:&quot;&quot;},{&quot;family&quot;:&quot;Litle&quot;,&quot;given&quot;:&quot;K&quot;,&quot;parse-names&quot;:false,&quot;dropping-particle&quot;:&quot;&quot;,&quot;non-dropping-particle&quot;:&quot;&quot;},{&quot;family&quot;:&quot;Toft&quot;,&quot;given&quot;:&quot;J&quot;,&quot;parse-names&quot;:false,&quot;dropping-particle&quot;:&quot;&quot;,&quot;non-dropping-particle&quot;:&quot;&quot;},{&quot;family&quot;:&quot;Sanderson&quot;,&quot;given&quot;:&quot;B&quot;,&quot;parse-names&quot;:false,&quot;dropping-particle&quot;:&quot;&quot;,&quot;non-dropping-particle&quot;:&quot;&quot;}],&quot;container-title&quot;:&quot;Aquaculture Environment Interactions&quot;,&quot;DOI&quot;:&quot;10.3354/aei00418&quot;,&quot;ISSN&quot;:&quot;1869-215X&quot;,&quot;issued&quot;:{&quot;date-parts&quot;:[[2021,11,18]]},&quot;page&quot;:&quot;439-454&quot;,&quot;abstract&quot;:&quot;Bivalve aquaculture is an expanding coastal industry with the potential to modify the habitat of fish and crab species, affecting their refuge, movement, and feeding. The habitat function of shellfish aquaculture is not yet well understood, in part due to difficulties in data collection using traditional methods. Underwater video was used to observe fish and crab species' affiliations with cultured Pacific oyster Crassostrea gigas and Manila clam Venerupis philippinarum aquaculture sites in comparison to uncultured reference sediment and eelgrass habitats. Sites were monitored in 9 locations across 3 regions of Puget Sound, Washington, USA, in the summers of 2017 and 2018. Of the 3038 fish and crabs observed, 98% were represented by Embiotocidae (surfperch), crabs, three-spined stickleback Gasterosteus aculeatus, Cottidae (sculpins), and Pleuronectiformes (flatfish). Overall, the affiliations of fish and crabs with bivalve aquaculture varied by species groups, culture type, and regional environmental and habitat conditions. These interactions varied on a scale of approximately 150 km, highlighting variation of aquaculture-ecological interactions at a scale not previously recorded in Puget Sound. Species composition varied between aquaculture and non-aquaculture habitats in 2 of the 3 regions studied. Species diversity and richness in aquaculture habitats varied regionally, relative to reference habitats. Pelagic species were more abundant in aquaculture and reference sites that had vertical structure, but abundances of demersal and benthic species on aquaculture habitat relative to reference sites varied regionally. The availability of habitats within intertidal regions, including varying types of aquaculture, could determine community structure for marine organisms such as fish and crab.&quot;,&quot;publisher&quot;:&quot;Inter-Research Science Center&quot;,&quot;volume&quot;:&quot;13&quot;,&quot;container-title-short&quot;:&quot;Aquac Environ Interact&quot;},&quot;isTemporary&quot;:false}]},{&quot;citationID&quot;:&quot;MENDELEY_CITATION_eddd0f94-25c5-4bd4-a284-1493eac0df4b&quot;,&quot;properties&quot;:{&quot;noteIndex&quot;:0},&quot;isEdited&quot;:false,&quot;manualOverride&quot;:{&quot;isManuallyOverridden&quot;:false,&quot;citeprocText&quot;:&quot;(Friard and Gamba 2016)&quot;,&quot;manualOverrideText&quot;:&quot;&quot;},&quot;citationTag&quot;:&quot;MENDELEY_CITATION_v3_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&quot;,&quot;citationItems&quot;:[{&quot;id&quot;:&quot;7ec24b15-7b7e-35ea-8a4b-cd7b62ac5a44&quot;,&quot;itemData&quot;:{&quot;type&quot;:&quot;article-journal&quot;,&quot;id&quot;:&quot;7ec24b15-7b7e-35ea-8a4b-cd7b62ac5a44&quot;,&quot;title&quot;:&quot;BORIS: a free, versatile open-source event-logging software for video/audio coding and live observations&quot;,&quot;author&quot;:[{&quot;family&quot;:&quot;Friard&quot;,&quot;given&quot;:&quot;Olivier&quot;,&quot;parse-names&quot;:false,&quot;dropping-particle&quot;:&quot;&quot;,&quot;non-dropping-particle&quot;:&quot;&quot;},{&quot;family&quot;:&quot;Gamba&quot;,&quot;given&quot;:&quot;Marco&quot;,&quot;parse-names&quot;:false,&quot;dropping-particle&quot;:&quot;&quot;,&quot;non-dropping-particle&quot;:&quot;&quot;}],&quot;container-title&quot;:&quot;Methods in Ecology and Evolution&quot;,&quot;container-title-short&quot;:&quot;Methods Ecol Evol&quot;,&quot;DOI&quot;:&quot;10.1111/2041-210X.12584&quot;,&quot;ISSN&quot;:&quot;2041210X&quot;,&quot;issued&quot;:{&quot;date-parts&quot;:[[2016]]},&quot;page&quot;:&quot;1325-1330&quot;,&quot;abstract&quot;:&quo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quot;,&quot;issue&quot;:&quot;11&quot;,&quot;volume&quot;:&quot;7&quot;},&quot;isTemporary&quot;:false}]},{&quot;citationID&quot;:&quot;MENDELEY_CITATION_2017c689-e57d-4c6e-a4d8-09b88728dde3&quot;,&quot;properties&quot;:{&quot;noteIndex&quot;:0},&quot;isEdited&quot;:false,&quot;manualOverride&quot;:{&quot;isManuallyOverridden&quot;:false,&quot;citeprocText&quot;:&quot;(Stock and Semmens 2018)&quot;,&quot;manualOverrideText&quot;:&quot;&quot;},&quot;citationTag&quot;:&quot;MENDELEY_CITATION_v3_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&quot;,&quot;citationItems&quot;:[{&quot;id&quot;:&quot;7378928b-ac72-37af-b6e6-fe74419a3849&quot;,&quot;itemData&quot;:{&quot;type&quot;:&quot;report&quot;,&quot;id&quot;:&quot;7378928b-ac72-37af-b6e6-fe74419a3849&quot;,&quot;title&quot;:&quot;MixSIAR GUI User Manual v3.1&quot;,&quot;author&quot;:[{&quot;family&quot;:&quot;Stock&quot;,&quot;given&quot;:&quot;Brian&quot;,&quot;parse-names&quot;:false,&quot;dropping-particle&quot;:&quot;&quot;,&quot;non-dropping-particle&quot;:&quot;&quot;},{&quot;family&quot;:&quot;Semmens&quot;,&quot;given&quot;:&quot;Brice&quot;,&quot;parse-names&quot;:false,&quot;dropping-particle&quot;:&quot;&quot;,&quot;non-dropping-particle&quot;:&quot;&quot;}],&quot;DOI&quot;:&quot;10.5281/zenodo.47719&quot;,&quot;URL&quot;:&quot;https://github.com/brianstock/MixSIAR/.&quot;,&quot;issued&quot;:{&quot;date-parts&quot;:[[2018]]},&quot;container-title-short&quot;:&quot;&quot;},&quot;isTemporary&quot;:false}]}]"/>
    <we:property name="MENDELEY_CITATIONS_LOCALE_CODE" value="&quot;en-US&quot;"/>
    <we:property name="MENDELEY_CITATIONS_STYLE" value="{&quot;id&quot;:&quot;https://www.zotero.org/styles/transactions-of-the-american-fisheries-society&quot;,&quot;title&quot;:&quot;Transactions of the American Fisheries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009E4-5CEA-4A4E-8893-E895C147A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3331</Words>
  <Characters>18988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4</cp:revision>
  <dcterms:created xsi:type="dcterms:W3CDTF">2023-01-11T02:20:00Z</dcterms:created>
  <dcterms:modified xsi:type="dcterms:W3CDTF">2023-01-11T02:24:00Z</dcterms:modified>
</cp:coreProperties>
</file>