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5A357" w14:textId="77777777" w:rsidR="005524C9" w:rsidRDefault="009811AA">
      <w:pPr>
        <w:pStyle w:val="Title"/>
        <w:spacing w:line="360" w:lineRule="auto"/>
        <w:rPr>
          <w:rFonts w:ascii="Calibri" w:eastAsia="Calibri" w:hAnsi="Calibri" w:cs="Calibri"/>
        </w:rPr>
      </w:pPr>
      <w:bookmarkStart w:id="0" w:name="_usmid94fkrpf" w:colFirst="0" w:colLast="0"/>
      <w:bookmarkEnd w:id="0"/>
      <w:r>
        <w:rPr>
          <w:rFonts w:ascii="Calibri" w:eastAsia="Calibri" w:hAnsi="Calibri" w:cs="Calibri"/>
        </w:rPr>
        <w:t>Long-term change in the burden of anisakid nematode parasites for marine mammal hosts</w:t>
      </w:r>
    </w:p>
    <w:p w14:paraId="34980AEF" w14:textId="77777777" w:rsidR="005524C9" w:rsidRDefault="009811AA">
      <w:pPr>
        <w:pStyle w:val="Subtitle"/>
        <w:spacing w:line="360" w:lineRule="auto"/>
        <w:rPr>
          <w:rFonts w:ascii="Calibri" w:eastAsia="Calibri" w:hAnsi="Calibri" w:cs="Calibri"/>
        </w:rPr>
      </w:pPr>
      <w:bookmarkStart w:id="1" w:name="_raqa6v8e626b" w:colFirst="0" w:colLast="0"/>
      <w:bookmarkEnd w:id="1"/>
      <w:r>
        <w:rPr>
          <w:rFonts w:ascii="Calibri" w:eastAsia="Calibri" w:hAnsi="Calibri" w:cs="Calibri"/>
        </w:rPr>
        <w:t>Dissertation Proposal</w:t>
      </w:r>
    </w:p>
    <w:p w14:paraId="47E853DB" w14:textId="77777777" w:rsidR="005524C9" w:rsidRDefault="005524C9">
      <w:pPr>
        <w:rPr>
          <w:rFonts w:ascii="Calibri" w:eastAsia="Calibri" w:hAnsi="Calibri" w:cs="Calibri"/>
        </w:rPr>
      </w:pPr>
    </w:p>
    <w:p w14:paraId="36E5DB04" w14:textId="77777777" w:rsidR="005524C9" w:rsidRDefault="005524C9">
      <w:pPr>
        <w:rPr>
          <w:rFonts w:ascii="Calibri" w:eastAsia="Calibri" w:hAnsi="Calibri" w:cs="Calibri"/>
        </w:rPr>
      </w:pPr>
    </w:p>
    <w:p w14:paraId="2B0FF5DB" w14:textId="77777777" w:rsidR="005524C9" w:rsidRDefault="005524C9">
      <w:pPr>
        <w:rPr>
          <w:rFonts w:ascii="Calibri" w:eastAsia="Calibri" w:hAnsi="Calibri" w:cs="Calibri"/>
        </w:rPr>
      </w:pPr>
    </w:p>
    <w:p w14:paraId="1E579E63" w14:textId="77777777" w:rsidR="005524C9" w:rsidRDefault="005524C9">
      <w:pPr>
        <w:rPr>
          <w:rFonts w:ascii="Calibri" w:eastAsia="Calibri" w:hAnsi="Calibri" w:cs="Calibri"/>
        </w:rPr>
      </w:pPr>
    </w:p>
    <w:p w14:paraId="22640EEA" w14:textId="77777777" w:rsidR="005524C9" w:rsidRDefault="005524C9">
      <w:pPr>
        <w:rPr>
          <w:rFonts w:ascii="Calibri" w:eastAsia="Calibri" w:hAnsi="Calibri" w:cs="Calibri"/>
        </w:rPr>
      </w:pPr>
    </w:p>
    <w:p w14:paraId="739CDD67" w14:textId="77777777" w:rsidR="005524C9" w:rsidRDefault="005524C9">
      <w:pPr>
        <w:rPr>
          <w:rFonts w:ascii="Calibri" w:eastAsia="Calibri" w:hAnsi="Calibri" w:cs="Calibri"/>
        </w:rPr>
      </w:pPr>
    </w:p>
    <w:p w14:paraId="63E6B3AC" w14:textId="77777777" w:rsidR="005524C9" w:rsidRDefault="005524C9">
      <w:pPr>
        <w:rPr>
          <w:rFonts w:ascii="Calibri" w:eastAsia="Calibri" w:hAnsi="Calibri" w:cs="Calibri"/>
        </w:rPr>
      </w:pPr>
    </w:p>
    <w:p w14:paraId="2487C60C" w14:textId="77777777" w:rsidR="005524C9" w:rsidRDefault="005524C9">
      <w:pPr>
        <w:rPr>
          <w:rFonts w:ascii="Calibri" w:eastAsia="Calibri" w:hAnsi="Calibri" w:cs="Calibri"/>
        </w:rPr>
      </w:pPr>
    </w:p>
    <w:p w14:paraId="07C577CE" w14:textId="77777777" w:rsidR="005524C9" w:rsidRDefault="005524C9">
      <w:pPr>
        <w:rPr>
          <w:rFonts w:ascii="Calibri" w:eastAsia="Calibri" w:hAnsi="Calibri" w:cs="Calibri"/>
        </w:rPr>
      </w:pPr>
    </w:p>
    <w:p w14:paraId="3D91CB37" w14:textId="77777777" w:rsidR="005524C9" w:rsidRDefault="009811AA">
      <w:pPr>
        <w:rPr>
          <w:rFonts w:ascii="Calibri" w:eastAsia="Calibri" w:hAnsi="Calibri" w:cs="Calibri"/>
          <w:sz w:val="32"/>
          <w:szCs w:val="32"/>
        </w:rPr>
      </w:pPr>
      <w:r>
        <w:rPr>
          <w:rFonts w:ascii="Calibri" w:eastAsia="Calibri" w:hAnsi="Calibri" w:cs="Calibri"/>
          <w:sz w:val="32"/>
          <w:szCs w:val="32"/>
        </w:rPr>
        <w:t>Natalie Mastick</w:t>
      </w:r>
    </w:p>
    <w:p w14:paraId="1D2DCB5C" w14:textId="77777777" w:rsidR="005524C9" w:rsidRDefault="009811AA">
      <w:pPr>
        <w:rPr>
          <w:rFonts w:ascii="Calibri" w:eastAsia="Calibri" w:hAnsi="Calibri" w:cs="Calibri"/>
          <w:sz w:val="32"/>
          <w:szCs w:val="32"/>
        </w:rPr>
      </w:pPr>
      <w:r>
        <w:rPr>
          <w:rFonts w:ascii="Calibri" w:eastAsia="Calibri" w:hAnsi="Calibri" w:cs="Calibri"/>
          <w:sz w:val="32"/>
          <w:szCs w:val="32"/>
        </w:rPr>
        <w:t>School of Aquatic and Fishery Sciences</w:t>
      </w:r>
    </w:p>
    <w:p w14:paraId="00DF3BC0" w14:textId="77777777" w:rsidR="005524C9" w:rsidRDefault="009811AA">
      <w:pPr>
        <w:rPr>
          <w:rFonts w:ascii="Calibri" w:eastAsia="Calibri" w:hAnsi="Calibri" w:cs="Calibri"/>
          <w:sz w:val="32"/>
          <w:szCs w:val="32"/>
        </w:rPr>
      </w:pPr>
      <w:r>
        <w:rPr>
          <w:rFonts w:ascii="Calibri" w:eastAsia="Calibri" w:hAnsi="Calibri" w:cs="Calibri"/>
          <w:sz w:val="32"/>
          <w:szCs w:val="32"/>
        </w:rPr>
        <w:t>University of Washington</w:t>
      </w:r>
    </w:p>
    <w:p w14:paraId="0F03F87D" w14:textId="77777777" w:rsidR="005524C9" w:rsidRDefault="009811AA">
      <w:r>
        <w:rPr>
          <w:rFonts w:ascii="Calibri" w:eastAsia="Calibri" w:hAnsi="Calibri" w:cs="Calibri"/>
          <w:sz w:val="32"/>
          <w:szCs w:val="32"/>
        </w:rPr>
        <w:t>February 19, 2021</w:t>
      </w:r>
      <w:r>
        <w:br w:type="page"/>
      </w:r>
    </w:p>
    <w:p w14:paraId="26608EAE" w14:textId="77777777" w:rsidR="005524C9" w:rsidRDefault="009811AA">
      <w:pPr>
        <w:pStyle w:val="Heading3"/>
        <w:spacing w:line="360" w:lineRule="auto"/>
        <w:rPr>
          <w:rFonts w:ascii="Calibri" w:eastAsia="Calibri" w:hAnsi="Calibri" w:cs="Calibri"/>
        </w:rPr>
      </w:pPr>
      <w:bookmarkStart w:id="2" w:name="_ci0o9l7mh06y" w:colFirst="0" w:colLast="0"/>
      <w:bookmarkEnd w:id="2"/>
      <w:r>
        <w:rPr>
          <w:rFonts w:ascii="Calibri" w:eastAsia="Calibri" w:hAnsi="Calibri" w:cs="Calibri"/>
        </w:rPr>
        <w:lastRenderedPageBreak/>
        <w:t>Introduction</w:t>
      </w:r>
    </w:p>
    <w:p w14:paraId="614E8230" w14:textId="38F3774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The oceans are changing. Assessing how taxa respond to global change is the purpose of countless studies, and as a result much is known about how different species respond to a changing environment. However, less attention is paid to species that are not free living</w:t>
      </w:r>
      <w:r w:rsidR="00281251">
        <w:rPr>
          <w:rFonts w:ascii="Calibri" w:eastAsia="Calibri" w:hAnsi="Calibri" w:cs="Calibri"/>
          <w:sz w:val="24"/>
          <w:szCs w:val="24"/>
        </w:rPr>
        <w:t>—</w:t>
      </w:r>
      <w:r>
        <w:rPr>
          <w:rFonts w:ascii="Calibri" w:eastAsia="Calibri" w:hAnsi="Calibri" w:cs="Calibri"/>
          <w:sz w:val="24"/>
          <w:szCs w:val="24"/>
        </w:rPr>
        <w:t xml:space="preserve">those that depend on other species to survive (Dunn et al. 2009, Carlson et al. 2017). Parasites are dependent on their hosts in such a way, and parasites with complex life cycles depend on multiple hosts (Combes 2001). Changes like biodiversity loss and climate change are predicted to have varying impacts on parasite species depending on the range and the life history strategies of the parasite and their hosts (Carlson et al. 2017; </w:t>
      </w:r>
      <w:hyperlink r:id="rId7">
        <w:r>
          <w:rPr>
            <w:rFonts w:ascii="Calibri" w:eastAsia="Calibri" w:hAnsi="Calibri" w:cs="Calibri"/>
            <w:sz w:val="24"/>
            <w:szCs w:val="24"/>
          </w:rPr>
          <w:t>Harvell et al. 2002; Wood and Lafferty 2013; Salkeld et al. 2013; Rohr et al. 2020)</w:t>
        </w:r>
      </w:hyperlink>
      <w:r>
        <w:rPr>
          <w:rFonts w:ascii="Calibri" w:eastAsia="Calibri" w:hAnsi="Calibri" w:cs="Calibri"/>
          <w:sz w:val="24"/>
          <w:szCs w:val="24"/>
        </w:rPr>
        <w:t xml:space="preserve">. This leaves parasites susceptible to variable responses to a changing environment as some host species increase while others decrease, and multi-host parasites are particularly vulnerable </w:t>
      </w:r>
      <w:hyperlink r:id="rId8">
        <w:r>
          <w:rPr>
            <w:rFonts w:ascii="Calibri" w:eastAsia="Calibri" w:hAnsi="Calibri" w:cs="Calibri"/>
            <w:color w:val="000000"/>
            <w:sz w:val="24"/>
            <w:szCs w:val="24"/>
          </w:rPr>
          <w:t>(Harvell et al. 2002; Rohr et al. 2011</w:t>
        </w:r>
      </w:hyperlink>
      <w:r>
        <w:rPr>
          <w:rFonts w:ascii="Calibri" w:eastAsia="Calibri" w:hAnsi="Calibri" w:cs="Calibri"/>
          <w:sz w:val="24"/>
          <w:szCs w:val="24"/>
        </w:rPr>
        <w:t xml:space="preserve">; Carlson et al. 2017; </w:t>
      </w:r>
      <w:proofErr w:type="spellStart"/>
      <w:r>
        <w:rPr>
          <w:rFonts w:ascii="Calibri" w:eastAsia="Calibri" w:hAnsi="Calibri" w:cs="Calibri"/>
          <w:sz w:val="24"/>
          <w:szCs w:val="24"/>
        </w:rPr>
        <w:t>Welicky</w:t>
      </w:r>
      <w:proofErr w:type="spellEnd"/>
      <w:r>
        <w:rPr>
          <w:rFonts w:ascii="Calibri" w:eastAsia="Calibri" w:hAnsi="Calibri" w:cs="Calibri"/>
          <w:sz w:val="24"/>
          <w:szCs w:val="24"/>
        </w:rPr>
        <w:t xml:space="preserve"> et al. </w:t>
      </w:r>
      <w:r>
        <w:rPr>
          <w:rFonts w:ascii="Calibri" w:eastAsia="Calibri" w:hAnsi="Calibri" w:cs="Calibri"/>
          <w:i/>
          <w:sz w:val="24"/>
          <w:szCs w:val="24"/>
        </w:rPr>
        <w:t>in review</w:t>
      </w:r>
      <w:r>
        <w:rPr>
          <w:rFonts w:ascii="Calibri" w:eastAsia="Calibri" w:hAnsi="Calibri" w:cs="Calibri"/>
          <w:sz w:val="24"/>
          <w:szCs w:val="24"/>
        </w:rPr>
        <w:t xml:space="preserve">). How is long-term global change shaping the fate of parasites, and what does that mean for their hosts? </w:t>
      </w:r>
    </w:p>
    <w:p w14:paraId="1BE54CE2" w14:textId="77777777" w:rsidR="005524C9" w:rsidRDefault="005524C9">
      <w:pPr>
        <w:spacing w:line="360" w:lineRule="auto"/>
        <w:rPr>
          <w:rFonts w:ascii="Calibri" w:eastAsia="Calibri" w:hAnsi="Calibri" w:cs="Calibri"/>
          <w:sz w:val="24"/>
          <w:szCs w:val="24"/>
        </w:rPr>
      </w:pPr>
    </w:p>
    <w:p w14:paraId="46C34960" w14:textId="11A45CD2"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One interesting case is that of marine mammal hosts. There has also been an observed increase in infectious disease in marine mammals </w:t>
      </w:r>
      <w:hyperlink r:id="rId9">
        <w:r>
          <w:rPr>
            <w:rFonts w:ascii="Calibri" w:eastAsia="Calibri" w:hAnsi="Calibri" w:cs="Calibri"/>
            <w:color w:val="000000"/>
            <w:sz w:val="24"/>
            <w:szCs w:val="24"/>
          </w:rPr>
          <w:t xml:space="preserve">(Ward and Lafferty 2004; Gulland and Hall 2007; Van </w:t>
        </w:r>
        <w:proofErr w:type="spellStart"/>
        <w:r>
          <w:rPr>
            <w:rFonts w:ascii="Calibri" w:eastAsia="Calibri" w:hAnsi="Calibri" w:cs="Calibri"/>
            <w:color w:val="000000"/>
            <w:sz w:val="24"/>
            <w:szCs w:val="24"/>
          </w:rPr>
          <w:t>Bressem</w:t>
        </w:r>
        <w:proofErr w:type="spellEnd"/>
        <w:r>
          <w:rPr>
            <w:rFonts w:ascii="Calibri" w:eastAsia="Calibri" w:hAnsi="Calibri" w:cs="Calibri"/>
            <w:color w:val="000000"/>
            <w:sz w:val="24"/>
            <w:szCs w:val="24"/>
          </w:rPr>
          <w:t xml:space="preserve"> et al. 2009)</w:t>
        </w:r>
      </w:hyperlink>
      <w:r>
        <w:rPr>
          <w:rFonts w:ascii="Calibri" w:eastAsia="Calibri" w:hAnsi="Calibri" w:cs="Calibri"/>
          <w:sz w:val="24"/>
          <w:szCs w:val="24"/>
        </w:rPr>
        <w:t xml:space="preserve">. Some parasites that infect marine mammals are generalists, meaning they infect many marine </w:t>
      </w:r>
      <w:proofErr w:type="gramStart"/>
      <w:r>
        <w:rPr>
          <w:rFonts w:ascii="Calibri" w:eastAsia="Calibri" w:hAnsi="Calibri" w:cs="Calibri"/>
          <w:sz w:val="24"/>
          <w:szCs w:val="24"/>
        </w:rPr>
        <w:t>mammal</w:t>
      </w:r>
      <w:proofErr w:type="gramEnd"/>
      <w:r>
        <w:rPr>
          <w:rFonts w:ascii="Calibri" w:eastAsia="Calibri" w:hAnsi="Calibri" w:cs="Calibri"/>
          <w:sz w:val="24"/>
          <w:szCs w:val="24"/>
        </w:rPr>
        <w:t xml:space="preserve"> definitive (final) host species </w:t>
      </w:r>
      <w:hyperlink r:id="rId10">
        <w:r>
          <w:rPr>
            <w:rFonts w:ascii="Calibri" w:eastAsia="Calibri" w:hAnsi="Calibri" w:cs="Calibri"/>
            <w:color w:val="000000"/>
            <w:sz w:val="24"/>
            <w:szCs w:val="24"/>
          </w:rPr>
          <w:t>(</w:t>
        </w:r>
        <w:proofErr w:type="spellStart"/>
        <w:r>
          <w:rPr>
            <w:rFonts w:ascii="Calibri" w:eastAsia="Calibri" w:hAnsi="Calibri" w:cs="Calibri"/>
            <w:color w:val="000000"/>
            <w:sz w:val="24"/>
            <w:szCs w:val="24"/>
          </w:rPr>
          <w:t>Marcogliese</w:t>
        </w:r>
        <w:proofErr w:type="spellEnd"/>
        <w:r>
          <w:rPr>
            <w:rFonts w:ascii="Calibri" w:eastAsia="Calibri" w:hAnsi="Calibri" w:cs="Calibri"/>
            <w:color w:val="000000"/>
            <w:sz w:val="24"/>
            <w:szCs w:val="24"/>
          </w:rPr>
          <w:t xml:space="preserve"> 2002; Klimpel and Palm 2011)</w:t>
        </w:r>
      </w:hyperlink>
      <w:r>
        <w:rPr>
          <w:rFonts w:ascii="Calibri" w:eastAsia="Calibri" w:hAnsi="Calibri" w:cs="Calibri"/>
          <w:sz w:val="24"/>
          <w:szCs w:val="24"/>
        </w:rPr>
        <w:t xml:space="preserve">. In directly transmitted parasites, </w:t>
      </w:r>
      <w:r w:rsidR="00352A74">
        <w:rPr>
          <w:rFonts w:ascii="Calibri" w:eastAsia="Calibri" w:hAnsi="Calibri" w:cs="Calibri"/>
          <w:sz w:val="24"/>
          <w:szCs w:val="24"/>
        </w:rPr>
        <w:t>if</w:t>
      </w:r>
      <w:r>
        <w:rPr>
          <w:rFonts w:ascii="Calibri" w:eastAsia="Calibri" w:hAnsi="Calibri" w:cs="Calibri"/>
          <w:sz w:val="24"/>
          <w:szCs w:val="24"/>
        </w:rPr>
        <w:t xml:space="preserve"> their necessary host species </w:t>
      </w:r>
      <w:r w:rsidR="006503FA">
        <w:rPr>
          <w:rFonts w:ascii="Calibri" w:eastAsia="Calibri" w:hAnsi="Calibri" w:cs="Calibri"/>
          <w:sz w:val="24"/>
          <w:szCs w:val="24"/>
        </w:rPr>
        <w:t xml:space="preserve">are </w:t>
      </w:r>
      <w:r>
        <w:rPr>
          <w:rFonts w:ascii="Calibri" w:eastAsia="Calibri" w:hAnsi="Calibri" w:cs="Calibri"/>
          <w:sz w:val="24"/>
          <w:szCs w:val="24"/>
        </w:rPr>
        <w:t xml:space="preserve">available, the parasites are positioned to persist (Carlson et al. 2017). Yet some generalist parasites have complex, multi-host life cycles that leave them more vulnerable to extinction in a changing climate due to a reliance on a greater number of hosts to complete their development and reproduction </w:t>
      </w:r>
      <w:hyperlink r:id="rId11">
        <w:r>
          <w:rPr>
            <w:rFonts w:ascii="Calibri" w:eastAsia="Calibri" w:hAnsi="Calibri" w:cs="Calibri"/>
            <w:color w:val="000000"/>
            <w:sz w:val="24"/>
            <w:szCs w:val="24"/>
          </w:rPr>
          <w:t>(Harvell et al. 2002</w:t>
        </w:r>
      </w:hyperlink>
      <w:r>
        <w:rPr>
          <w:rFonts w:ascii="Calibri" w:eastAsia="Calibri" w:hAnsi="Calibri" w:cs="Calibri"/>
          <w:sz w:val="24"/>
          <w:szCs w:val="24"/>
        </w:rPr>
        <w:t xml:space="preserve">; Carlson et al. 2017). This combination of </w:t>
      </w:r>
      <w:proofErr w:type="spellStart"/>
      <w:r>
        <w:rPr>
          <w:rFonts w:ascii="Calibri" w:eastAsia="Calibri" w:hAnsi="Calibri" w:cs="Calibri"/>
          <w:sz w:val="24"/>
          <w:szCs w:val="24"/>
        </w:rPr>
        <w:t>generalism</w:t>
      </w:r>
      <w:proofErr w:type="spellEnd"/>
      <w:r>
        <w:rPr>
          <w:rFonts w:ascii="Calibri" w:eastAsia="Calibri" w:hAnsi="Calibri" w:cs="Calibri"/>
          <w:sz w:val="24"/>
          <w:szCs w:val="24"/>
        </w:rPr>
        <w:t xml:space="preserve"> and complex life cycles leaves these parasites at risk to an uncertain future. However, if the appropriate hosts persist in a changing climate, their parasites could too. In the case of marine mammals, parasites may even increase as marine mammal populations increase, becoming more prevalent in the marine environment and increasing the risk of infection to less abundant hosts. </w:t>
      </w:r>
    </w:p>
    <w:p w14:paraId="4CE2C875" w14:textId="77777777" w:rsidR="005524C9" w:rsidRDefault="005524C9">
      <w:pPr>
        <w:spacing w:line="360" w:lineRule="auto"/>
        <w:rPr>
          <w:rFonts w:ascii="Calibri" w:eastAsia="Calibri" w:hAnsi="Calibri" w:cs="Calibri"/>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7770"/>
      </w:tblGrid>
      <w:tr w:rsidR="005524C9" w14:paraId="649B2E6C" w14:textId="77777777">
        <w:tc>
          <w:tcPr>
            <w:tcW w:w="159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33310F84"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Term</w:t>
            </w:r>
          </w:p>
        </w:tc>
        <w:tc>
          <w:tcPr>
            <w:tcW w:w="777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7C2CFAB7" w14:textId="77777777" w:rsidR="005524C9" w:rsidRDefault="009811AA">
            <w:pPr>
              <w:widowControl w:val="0"/>
              <w:pBdr>
                <w:top w:val="nil"/>
                <w:left w:val="nil"/>
                <w:bottom w:val="nil"/>
                <w:right w:val="nil"/>
                <w:between w:val="nil"/>
              </w:pBdr>
              <w:spacing w:line="240" w:lineRule="auto"/>
              <w:rPr>
                <w:rFonts w:ascii="Calibri" w:eastAsia="Calibri" w:hAnsi="Calibri" w:cs="Calibri"/>
                <w:color w:val="FFFFFF"/>
                <w:sz w:val="24"/>
                <w:szCs w:val="24"/>
              </w:rPr>
            </w:pPr>
            <w:r>
              <w:rPr>
                <w:rFonts w:ascii="Calibri" w:eastAsia="Calibri" w:hAnsi="Calibri" w:cs="Calibri"/>
                <w:b/>
                <w:color w:val="FFFFFF"/>
                <w:sz w:val="24"/>
                <w:szCs w:val="24"/>
              </w:rPr>
              <w:t xml:space="preserve">Definition </w:t>
            </w:r>
            <w:r>
              <w:rPr>
                <w:rFonts w:ascii="Calibri" w:eastAsia="Calibri" w:hAnsi="Calibri" w:cs="Calibri"/>
                <w:color w:val="FFFFFF"/>
                <w:sz w:val="24"/>
                <w:szCs w:val="24"/>
              </w:rPr>
              <w:t>(from Bush et al. 1997)</w:t>
            </w:r>
          </w:p>
        </w:tc>
      </w:tr>
      <w:tr w:rsidR="005524C9" w14:paraId="054804CE"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050CD76"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Abundance</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6E6F4BF" w14:textId="77777777" w:rsidR="005524C9" w:rsidRDefault="009811AA">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rPr>
              <w:t xml:space="preserve">The number of individuals of a particular parasite in/on a single host regardless of </w:t>
            </w:r>
            <w:proofErr w:type="gramStart"/>
            <w:r>
              <w:rPr>
                <w:rFonts w:ascii="Calibri" w:eastAsia="Calibri" w:hAnsi="Calibri" w:cs="Calibri"/>
              </w:rPr>
              <w:t>whether or not</w:t>
            </w:r>
            <w:proofErr w:type="gramEnd"/>
            <w:r>
              <w:rPr>
                <w:rFonts w:ascii="Calibri" w:eastAsia="Calibri" w:hAnsi="Calibri" w:cs="Calibri"/>
              </w:rPr>
              <w:t xml:space="preserve"> the host is infected.</w:t>
            </w:r>
          </w:p>
        </w:tc>
      </w:tr>
      <w:tr w:rsidR="005524C9" w14:paraId="630AFBA1"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6ECF5E7"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Prevalence</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BA2790F" w14:textId="77777777" w:rsidR="005524C9" w:rsidRDefault="009811AA">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highlight w:val="white"/>
              </w:rPr>
              <w:t>The presence or absence of parasites in a sample of hosts, used to classify hosts into infected and uninfected categories.</w:t>
            </w:r>
          </w:p>
        </w:tc>
      </w:tr>
      <w:tr w:rsidR="005524C9" w14:paraId="7252508E"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7643EC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Intensity</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BC86834" w14:textId="77777777" w:rsidR="005524C9" w:rsidRDefault="009811AA">
            <w:pPr>
              <w:widowControl w:val="0"/>
              <w:pBdr>
                <w:top w:val="nil"/>
                <w:left w:val="nil"/>
                <w:bottom w:val="nil"/>
                <w:right w:val="nil"/>
                <w:between w:val="nil"/>
              </w:pBdr>
              <w:spacing w:line="240" w:lineRule="auto"/>
              <w:rPr>
                <w:rFonts w:ascii="Calibri" w:eastAsia="Calibri" w:hAnsi="Calibri" w:cs="Calibri"/>
                <w:sz w:val="26"/>
                <w:szCs w:val="26"/>
              </w:rPr>
            </w:pPr>
            <w:r>
              <w:rPr>
                <w:rFonts w:ascii="Calibri" w:eastAsia="Calibri" w:hAnsi="Calibri" w:cs="Calibri"/>
                <w:highlight w:val="white"/>
              </w:rPr>
              <w:t xml:space="preserve">The number of individuals of a particular parasite species in a single infected host (also referred to as </w:t>
            </w:r>
            <w:r>
              <w:rPr>
                <w:rFonts w:ascii="Calibri" w:eastAsia="Calibri" w:hAnsi="Calibri" w:cs="Calibri"/>
                <w:i/>
                <w:highlight w:val="white"/>
              </w:rPr>
              <w:t>parasite load</w:t>
            </w:r>
            <w:r>
              <w:rPr>
                <w:rFonts w:ascii="Calibri" w:eastAsia="Calibri" w:hAnsi="Calibri" w:cs="Calibri"/>
                <w:highlight w:val="white"/>
              </w:rPr>
              <w:t>).</w:t>
            </w:r>
          </w:p>
        </w:tc>
      </w:tr>
      <w:tr w:rsidR="005524C9" w14:paraId="00CC66C2" w14:textId="77777777">
        <w:tc>
          <w:tcPr>
            <w:tcW w:w="159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AE9443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Mean intensity</w:t>
            </w:r>
          </w:p>
        </w:tc>
        <w:tc>
          <w:tcPr>
            <w:tcW w:w="77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1EB73F5" w14:textId="77777777" w:rsidR="005524C9" w:rsidRDefault="009811AA">
            <w:pPr>
              <w:widowControl w:val="0"/>
              <w:spacing w:line="240" w:lineRule="auto"/>
              <w:rPr>
                <w:rFonts w:ascii="Calibri" w:eastAsia="Calibri" w:hAnsi="Calibri" w:cs="Calibri"/>
                <w:sz w:val="26"/>
                <w:szCs w:val="26"/>
              </w:rPr>
            </w:pPr>
            <w:r>
              <w:rPr>
                <w:rFonts w:ascii="Calibri" w:eastAsia="Calibri" w:hAnsi="Calibri" w:cs="Calibri"/>
              </w:rPr>
              <w:t>The average intensity of a species of parasite among the infected members of a particular host species.</w:t>
            </w:r>
          </w:p>
        </w:tc>
      </w:tr>
    </w:tbl>
    <w:p w14:paraId="3C8ED168" w14:textId="77777777" w:rsidR="005524C9" w:rsidRPr="00872946" w:rsidRDefault="009811AA">
      <w:pPr>
        <w:spacing w:line="360" w:lineRule="auto"/>
        <w:rPr>
          <w:rFonts w:ascii="Calibri" w:eastAsia="Calibri" w:hAnsi="Calibri" w:cs="Calibri"/>
          <w:sz w:val="20"/>
          <w:szCs w:val="20"/>
        </w:rPr>
      </w:pPr>
      <w:r w:rsidRPr="00872946">
        <w:rPr>
          <w:rFonts w:ascii="Calibri" w:eastAsia="Calibri" w:hAnsi="Calibri" w:cs="Calibri"/>
          <w:sz w:val="20"/>
          <w:szCs w:val="20"/>
        </w:rPr>
        <w:t xml:space="preserve">Table 1. Key terms in parasite ecology, defined by </w:t>
      </w:r>
      <w:hyperlink r:id="rId12">
        <w:r w:rsidRPr="00872946">
          <w:rPr>
            <w:rFonts w:ascii="Calibri" w:eastAsia="Calibri" w:hAnsi="Calibri" w:cs="Calibri"/>
            <w:color w:val="000000"/>
            <w:sz w:val="20"/>
            <w:szCs w:val="20"/>
          </w:rPr>
          <w:t>(Bush et al. 1997)</w:t>
        </w:r>
      </w:hyperlink>
      <w:r w:rsidRPr="00872946">
        <w:rPr>
          <w:rFonts w:ascii="Calibri" w:eastAsia="Calibri" w:hAnsi="Calibri" w:cs="Calibri"/>
          <w:sz w:val="20"/>
          <w:szCs w:val="20"/>
        </w:rPr>
        <w:t xml:space="preserve">, that will be used throughout this proposal. </w:t>
      </w:r>
    </w:p>
    <w:p w14:paraId="4E044DB6" w14:textId="77777777" w:rsidR="005524C9" w:rsidRDefault="005524C9">
      <w:pPr>
        <w:spacing w:line="360" w:lineRule="auto"/>
        <w:rPr>
          <w:rFonts w:ascii="Calibri" w:eastAsia="Calibri" w:hAnsi="Calibri" w:cs="Calibri"/>
          <w:sz w:val="24"/>
          <w:szCs w:val="24"/>
        </w:rPr>
      </w:pPr>
    </w:p>
    <w:p w14:paraId="162616A3" w14:textId="709F5C9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Marine mammals are important hosts to consider because they have immense potential to harbor and spread parasites to other hosts throughout their ranges. Marine mammals are distributed throughout the world’s oceans, and many migrate large distances (e.g. Northern elephant seals (</w:t>
      </w:r>
      <w:r>
        <w:rPr>
          <w:rFonts w:ascii="Calibri" w:eastAsia="Calibri" w:hAnsi="Calibri" w:cs="Calibri"/>
          <w:i/>
          <w:sz w:val="24"/>
          <w:szCs w:val="24"/>
        </w:rPr>
        <w:t xml:space="preserve">Mirounga </w:t>
      </w:r>
      <w:proofErr w:type="spellStart"/>
      <w:r>
        <w:rPr>
          <w:rFonts w:ascii="Calibri" w:eastAsia="Calibri" w:hAnsi="Calibri" w:cs="Calibri"/>
          <w:i/>
          <w:sz w:val="24"/>
          <w:szCs w:val="24"/>
        </w:rPr>
        <w:t>angustirostris</w:t>
      </w:r>
      <w:proofErr w:type="spellEnd"/>
      <w:r>
        <w:rPr>
          <w:rFonts w:ascii="Calibri" w:eastAsia="Calibri" w:hAnsi="Calibri" w:cs="Calibri"/>
          <w:sz w:val="24"/>
          <w:szCs w:val="24"/>
        </w:rPr>
        <w:t>), humpback whales (</w:t>
      </w:r>
      <w:r>
        <w:rPr>
          <w:rFonts w:ascii="Calibri" w:eastAsia="Calibri" w:hAnsi="Calibri" w:cs="Calibri"/>
          <w:i/>
          <w:sz w:val="24"/>
          <w:szCs w:val="24"/>
        </w:rPr>
        <w:t>Megaptera novaeangliae</w:t>
      </w:r>
      <w:r>
        <w:rPr>
          <w:rFonts w:ascii="Calibri" w:eastAsia="Calibri" w:hAnsi="Calibri" w:cs="Calibri"/>
          <w:sz w:val="24"/>
          <w:szCs w:val="24"/>
        </w:rPr>
        <w:t xml:space="preserve">); Stewart et al. 1995; Clapham 2018) typically between foraging and birthing grounds. In multi-host life cycle parasites with eggs dispersed through defecation, broad ranges increase the probability of parasites being deposited somewhere that they can survive and infect the correct hosts. Additionally, some marine mammals are social, which can lead to direct transmission of parasites </w:t>
      </w:r>
      <w:hyperlink r:id="rId13">
        <w:r>
          <w:rPr>
            <w:rFonts w:ascii="Calibri" w:eastAsia="Calibri" w:hAnsi="Calibri" w:cs="Calibri"/>
            <w:color w:val="000000"/>
            <w:sz w:val="24"/>
            <w:szCs w:val="24"/>
          </w:rPr>
          <w:t>(Balbuen</w:t>
        </w:r>
      </w:hyperlink>
      <w:hyperlink r:id="rId14">
        <w:r>
          <w:rPr>
            <w:rFonts w:ascii="Calibri" w:eastAsia="Calibri" w:hAnsi="Calibri" w:cs="Calibri"/>
            <w:sz w:val="24"/>
            <w:szCs w:val="24"/>
          </w:rPr>
          <w:t xml:space="preserve">a et al. 1995; </w:t>
        </w:r>
      </w:hyperlink>
      <w:hyperlink r:id="rId15">
        <w:r>
          <w:rPr>
            <w:rFonts w:ascii="Calibri" w:eastAsia="Calibri" w:hAnsi="Calibri" w:cs="Calibri"/>
            <w:color w:val="000000"/>
            <w:sz w:val="24"/>
            <w:szCs w:val="24"/>
          </w:rPr>
          <w:t>Mann et al. 2000</w:t>
        </w:r>
      </w:hyperlink>
      <w:hyperlink r:id="rId16">
        <w:r>
          <w:rPr>
            <w:rFonts w:ascii="Calibri" w:eastAsia="Calibri" w:hAnsi="Calibri" w:cs="Calibri"/>
            <w:sz w:val="24"/>
            <w:szCs w:val="24"/>
          </w:rPr>
          <w:t>; Gaydos et al. 2006, Lavigne and Schmitz 1990</w:t>
        </w:r>
      </w:hyperlink>
      <w:hyperlink r:id="rId17">
        <w:r>
          <w:rPr>
            <w:rFonts w:ascii="Calibri" w:eastAsia="Calibri" w:hAnsi="Calibri" w:cs="Calibri"/>
            <w:color w:val="000000"/>
            <w:sz w:val="24"/>
            <w:szCs w:val="24"/>
          </w:rPr>
          <w:t>)</w:t>
        </w:r>
      </w:hyperlink>
      <w:r>
        <w:rPr>
          <w:rFonts w:ascii="Calibri" w:eastAsia="Calibri" w:hAnsi="Calibri" w:cs="Calibri"/>
          <w:sz w:val="24"/>
          <w:szCs w:val="24"/>
        </w:rPr>
        <w:t>. Many delphinids form pods and frequently have close interactions with conspecifics, and some pinnipeds are known to haul out and breed in dense aggregations (Johnson and Norris 1986, Mann et al. 2000, Cassini 1999). Even in less social marine mammal species, like large baleen whales, socialization still occurs while nursing dependent young or mating (Tyack 1986), both of which can result in direct parasite transmission (e.g.</w:t>
      </w:r>
      <w:r w:rsidR="003E4210">
        <w:rPr>
          <w:rFonts w:ascii="Calibri" w:eastAsia="Calibri" w:hAnsi="Calibri" w:cs="Calibri"/>
          <w:sz w:val="24"/>
          <w:szCs w:val="24"/>
        </w:rPr>
        <w:t xml:space="preserve"> direct tra</w:t>
      </w:r>
      <w:r w:rsidR="001D0E46">
        <w:rPr>
          <w:rFonts w:ascii="Calibri" w:eastAsia="Calibri" w:hAnsi="Calibri" w:cs="Calibri"/>
          <w:sz w:val="24"/>
          <w:szCs w:val="24"/>
        </w:rPr>
        <w:t>nsmission of ectoparasitic</w:t>
      </w:r>
      <w:r>
        <w:rPr>
          <w:rFonts w:ascii="Calibri" w:eastAsia="Calibri" w:hAnsi="Calibri" w:cs="Calibri"/>
          <w:sz w:val="24"/>
          <w:szCs w:val="24"/>
        </w:rPr>
        <w:t xml:space="preserve"> whale lice, Balbuena et al. 1995). Social behavior in marine mammals therefore contributes to the spread of parasites and infectious disease, which could increase with increasing animal density (Lavigne and Schmitz 1990). Finally, marine mammals are long-lived (Musick 1999, Mann et al. 2000, Berta 2020), which increases the potential for long-term parasite infections </w:t>
      </w:r>
      <w:r>
        <w:rPr>
          <w:rFonts w:ascii="Calibri" w:eastAsia="Calibri" w:hAnsi="Calibri" w:cs="Calibri"/>
          <w:sz w:val="24"/>
          <w:szCs w:val="24"/>
        </w:rPr>
        <w:lastRenderedPageBreak/>
        <w:t xml:space="preserve">and continuous transmission to the surrounding environment and vulnerable hosts. With increases in marine mammal abundance resulting from regulation of harvest, there is potential for parasitism to increase both within individuals and populations. </w:t>
      </w:r>
    </w:p>
    <w:p w14:paraId="4E3F24AF" w14:textId="77777777" w:rsidR="005524C9" w:rsidRDefault="005524C9">
      <w:pPr>
        <w:spacing w:line="360" w:lineRule="auto"/>
        <w:rPr>
          <w:rFonts w:ascii="Calibri" w:eastAsia="Calibri" w:hAnsi="Calibri" w:cs="Calibri"/>
          <w:sz w:val="24"/>
          <w:szCs w:val="24"/>
        </w:rPr>
      </w:pPr>
    </w:p>
    <w:p w14:paraId="676F33A0" w14:textId="6679BA2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Historically, many marine mammal populations were depleted due to unregulated anthropogenic </w:t>
      </w:r>
      <w:r w:rsidR="003B2EAB">
        <w:rPr>
          <w:rFonts w:ascii="Calibri" w:eastAsia="Calibri" w:hAnsi="Calibri" w:cs="Calibri"/>
          <w:sz w:val="24"/>
          <w:szCs w:val="24"/>
        </w:rPr>
        <w:t>harvest</w:t>
      </w:r>
      <w:r>
        <w:rPr>
          <w:rFonts w:ascii="Calibri" w:eastAsia="Calibri" w:hAnsi="Calibri" w:cs="Calibri"/>
          <w:sz w:val="24"/>
          <w:szCs w:val="24"/>
        </w:rPr>
        <w:t xml:space="preserve">. While regulations have been enacted on both national (Marine Mammal Protection Act, 1972) and international (International Whaling Commission’s moratorium on commercial whaling, 1986) level, many marine mammal species have failed to recover </w:t>
      </w:r>
      <w:hyperlink r:id="rId18">
        <w:r>
          <w:rPr>
            <w:rFonts w:ascii="Calibri" w:eastAsia="Calibri" w:hAnsi="Calibri" w:cs="Calibri"/>
            <w:color w:val="000000"/>
            <w:sz w:val="24"/>
            <w:szCs w:val="24"/>
          </w:rPr>
          <w:t>(Lotze et al. 2011; Roman et al. 2013; Magera et al. 2013)</w:t>
        </w:r>
      </w:hyperlink>
      <w:r>
        <w:rPr>
          <w:rFonts w:ascii="Calibri" w:eastAsia="Calibri" w:hAnsi="Calibri" w:cs="Calibri"/>
          <w:sz w:val="24"/>
          <w:szCs w:val="24"/>
        </w:rPr>
        <w:t>. Some species have increased to carrying capacity (e.g. grey seals (</w:t>
      </w:r>
      <w:r>
        <w:rPr>
          <w:rFonts w:ascii="Calibri" w:eastAsia="Calibri" w:hAnsi="Calibri" w:cs="Calibri"/>
          <w:i/>
          <w:sz w:val="24"/>
          <w:szCs w:val="24"/>
        </w:rPr>
        <w:t xml:space="preserve">Halichoerus </w:t>
      </w:r>
      <w:proofErr w:type="spellStart"/>
      <w:r>
        <w:rPr>
          <w:rFonts w:ascii="Calibri" w:eastAsia="Calibri" w:hAnsi="Calibri" w:cs="Calibri"/>
          <w:i/>
          <w:sz w:val="24"/>
          <w:szCs w:val="24"/>
        </w:rPr>
        <w:t>grypus</w:t>
      </w:r>
      <w:proofErr w:type="spellEnd"/>
      <w:r>
        <w:rPr>
          <w:rFonts w:ascii="Calibri" w:eastAsia="Calibri" w:hAnsi="Calibri" w:cs="Calibri"/>
          <w:sz w:val="24"/>
          <w:szCs w:val="24"/>
        </w:rPr>
        <w:t>), and California sea lions (</w:t>
      </w:r>
      <w:r>
        <w:rPr>
          <w:rFonts w:ascii="Calibri" w:eastAsia="Calibri" w:hAnsi="Calibri" w:cs="Calibri"/>
          <w:i/>
          <w:sz w:val="24"/>
          <w:szCs w:val="24"/>
        </w:rPr>
        <w:t>Zalophus californianus</w:t>
      </w:r>
      <w:r>
        <w:rPr>
          <w:rFonts w:ascii="Calibri" w:eastAsia="Calibri" w:hAnsi="Calibri" w:cs="Calibri"/>
          <w:sz w:val="24"/>
          <w:szCs w:val="24"/>
        </w:rPr>
        <w:t>)) and others are near the brink of extinction (e.g. southern resident killer whales (</w:t>
      </w:r>
      <w:r>
        <w:rPr>
          <w:rFonts w:ascii="Calibri" w:eastAsia="Calibri" w:hAnsi="Calibri" w:cs="Calibri"/>
          <w:i/>
          <w:sz w:val="24"/>
          <w:szCs w:val="24"/>
        </w:rPr>
        <w:t>Orcinus orca</w:t>
      </w:r>
      <w:r>
        <w:rPr>
          <w:rFonts w:ascii="Calibri" w:eastAsia="Calibri" w:hAnsi="Calibri" w:cs="Calibri"/>
          <w:sz w:val="24"/>
          <w:szCs w:val="24"/>
        </w:rPr>
        <w:t>), North Atlantic right whales (</w:t>
      </w:r>
      <w:proofErr w:type="spellStart"/>
      <w:r>
        <w:rPr>
          <w:rFonts w:ascii="Calibri" w:eastAsia="Calibri" w:hAnsi="Calibri" w:cs="Calibri"/>
          <w:i/>
          <w:sz w:val="24"/>
          <w:szCs w:val="24"/>
        </w:rPr>
        <w:t>Eubalaena</w:t>
      </w:r>
      <w:proofErr w:type="spellEnd"/>
      <w:r>
        <w:rPr>
          <w:rFonts w:ascii="Calibri" w:eastAsia="Calibri" w:hAnsi="Calibri" w:cs="Calibri"/>
          <w:i/>
          <w:sz w:val="24"/>
          <w:szCs w:val="24"/>
        </w:rPr>
        <w:t xml:space="preserve"> glacialis</w:t>
      </w:r>
      <w:r>
        <w:rPr>
          <w:rFonts w:ascii="Calibri" w:eastAsia="Calibri" w:hAnsi="Calibri" w:cs="Calibri"/>
          <w:sz w:val="24"/>
          <w:szCs w:val="24"/>
        </w:rPr>
        <w:t xml:space="preserve">)), largely based on the extent and timing of their prior exploitation </w:t>
      </w:r>
      <w:hyperlink r:id="rId19">
        <w:r>
          <w:rPr>
            <w:rFonts w:ascii="Calibri" w:eastAsia="Calibri" w:hAnsi="Calibri" w:cs="Calibri"/>
            <w:sz w:val="24"/>
            <w:szCs w:val="24"/>
          </w:rPr>
          <w:t>(Lotze et al. 2011; Knowlton et al. 2012; Roman et al. 2013; Magera et al. 2013</w:t>
        </w:r>
      </w:hyperlink>
      <w:r>
        <w:rPr>
          <w:rFonts w:ascii="Calibri" w:eastAsia="Calibri" w:hAnsi="Calibri" w:cs="Calibri"/>
          <w:sz w:val="24"/>
          <w:szCs w:val="24"/>
        </w:rPr>
        <w:t xml:space="preserve">; NOAA 2016). The observed lack of recovery in some species is partially due the continuation of activities that were not regulated by these pieces of legislation, including contamination, ship strikes, bycatch, and entanglement </w:t>
      </w:r>
      <w:hyperlink r:id="rId20">
        <w:r>
          <w:rPr>
            <w:rFonts w:ascii="Calibri" w:eastAsia="Calibri" w:hAnsi="Calibri" w:cs="Calibri"/>
            <w:sz w:val="24"/>
            <w:szCs w:val="24"/>
          </w:rPr>
          <w:t>(</w:t>
        </w:r>
        <w:proofErr w:type="spellStart"/>
        <w:r>
          <w:rPr>
            <w:rFonts w:ascii="Calibri" w:eastAsia="Calibri" w:hAnsi="Calibri" w:cs="Calibri"/>
            <w:sz w:val="24"/>
            <w:szCs w:val="24"/>
          </w:rPr>
          <w:t>Laist</w:t>
        </w:r>
        <w:proofErr w:type="spellEnd"/>
        <w:r>
          <w:rPr>
            <w:rFonts w:ascii="Calibri" w:eastAsia="Calibri" w:hAnsi="Calibri" w:cs="Calibri"/>
            <w:sz w:val="24"/>
            <w:szCs w:val="24"/>
          </w:rPr>
          <w:t xml:space="preserve"> et al. 2001; </w:t>
        </w:r>
        <w:proofErr w:type="spellStart"/>
        <w:r>
          <w:rPr>
            <w:rFonts w:ascii="Calibri" w:eastAsia="Calibri" w:hAnsi="Calibri" w:cs="Calibri"/>
            <w:sz w:val="24"/>
            <w:szCs w:val="24"/>
          </w:rPr>
          <w:t>Cassoff</w:t>
        </w:r>
        <w:proofErr w:type="spellEnd"/>
        <w:r>
          <w:rPr>
            <w:rFonts w:ascii="Calibri" w:eastAsia="Calibri" w:hAnsi="Calibri" w:cs="Calibri"/>
            <w:sz w:val="24"/>
            <w:szCs w:val="24"/>
          </w:rPr>
          <w:t xml:space="preserve"> et al. 2011; Trumble et al. 2013)</w:t>
        </w:r>
      </w:hyperlink>
      <w:r>
        <w:rPr>
          <w:rFonts w:ascii="Calibri" w:eastAsia="Calibri" w:hAnsi="Calibri" w:cs="Calibri"/>
          <w:sz w:val="24"/>
          <w:szCs w:val="24"/>
        </w:rPr>
        <w:t xml:space="preserve">. Due to persistent stressors, there are currently 14 populations of marine mammals listed as endangered under the U.S. Endangered Species Act (ESA), and 20 listed as endangered or critically endangered by the International Union for Conservation of Nature (IUCN) Red List. However, of the marine mammal species globally with enough data to detect a trend, 42% are increasing; overall, they have recovered to 61% of their historical abundance </w:t>
      </w:r>
      <w:hyperlink r:id="rId21">
        <w:r>
          <w:rPr>
            <w:rFonts w:ascii="Calibri" w:eastAsia="Calibri" w:hAnsi="Calibri" w:cs="Calibri"/>
            <w:color w:val="000000"/>
            <w:sz w:val="24"/>
            <w:szCs w:val="24"/>
          </w:rPr>
          <w:t>(Magera et al. 2013)</w:t>
        </w:r>
      </w:hyperlink>
      <w:r>
        <w:rPr>
          <w:rFonts w:ascii="Calibri" w:eastAsia="Calibri" w:hAnsi="Calibri" w:cs="Calibri"/>
          <w:sz w:val="24"/>
          <w:szCs w:val="24"/>
        </w:rPr>
        <w:t xml:space="preserve">. Increases in the total number of marine mammal hosts increases the potential for parasite transmission to both the marine mammal populations that are recovering and those that are not. </w:t>
      </w:r>
    </w:p>
    <w:p w14:paraId="301C6A1A" w14:textId="77777777" w:rsidR="005524C9" w:rsidRDefault="005524C9">
      <w:pPr>
        <w:spacing w:line="360" w:lineRule="auto"/>
        <w:rPr>
          <w:rFonts w:ascii="Calibri" w:eastAsia="Calibri" w:hAnsi="Calibri" w:cs="Calibri"/>
          <w:sz w:val="24"/>
          <w:szCs w:val="24"/>
        </w:rPr>
      </w:pPr>
    </w:p>
    <w:p w14:paraId="4D1F2D47" w14:textId="34FB72F8"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Despite the potential increase in risk, parasitism in marine mammals remains understudied. This is largely due to the difficulty in assessing a marine mammal for parasites. Parasitological examinations are limited to analyzing difficult-to-obtain fecal samples from wild animals or necropsies of deceased animals, the latter being unrepresentative of a healthy wild individual </w:t>
      </w:r>
      <w:hyperlink r:id="rId22">
        <w:r>
          <w:rPr>
            <w:rFonts w:ascii="Calibri" w:eastAsia="Calibri" w:hAnsi="Calibri" w:cs="Calibri"/>
            <w:color w:val="000000"/>
            <w:sz w:val="24"/>
            <w:szCs w:val="24"/>
          </w:rPr>
          <w:t>(</w:t>
        </w:r>
      </w:hyperlink>
      <w:hyperlink r:id="rId23">
        <w:r>
          <w:rPr>
            <w:rFonts w:ascii="Calibri" w:eastAsia="Calibri" w:hAnsi="Calibri" w:cs="Calibri"/>
            <w:sz w:val="24"/>
            <w:szCs w:val="24"/>
          </w:rPr>
          <w:t>Dailey and Stroud 1978;</w:t>
        </w:r>
      </w:hyperlink>
      <w:hyperlink r:id="rId24">
        <w:r>
          <w:rPr>
            <w:rFonts w:ascii="Calibri" w:eastAsia="Calibri" w:hAnsi="Calibri" w:cs="Calibri"/>
            <w:color w:val="000000"/>
            <w:sz w:val="24"/>
            <w:szCs w:val="24"/>
          </w:rPr>
          <w:t xml:space="preserve"> Aguilar and Borrell 1994; Ten </w:t>
        </w:r>
        <w:proofErr w:type="spellStart"/>
        <w:r>
          <w:rPr>
            <w:rFonts w:ascii="Calibri" w:eastAsia="Calibri" w:hAnsi="Calibri" w:cs="Calibri"/>
            <w:color w:val="000000"/>
            <w:sz w:val="24"/>
            <w:szCs w:val="24"/>
          </w:rPr>
          <w:t>Doeschate</w:t>
        </w:r>
        <w:proofErr w:type="spellEnd"/>
        <w:r>
          <w:rPr>
            <w:rFonts w:ascii="Calibri" w:eastAsia="Calibri" w:hAnsi="Calibri" w:cs="Calibri"/>
            <w:color w:val="000000"/>
            <w:sz w:val="24"/>
            <w:szCs w:val="24"/>
          </w:rPr>
          <w:t xml:space="preserve"> et al. 2017; Hermosilla et al. 2018)</w:t>
        </w:r>
      </w:hyperlink>
      <w:r>
        <w:rPr>
          <w:rFonts w:ascii="Calibri" w:eastAsia="Calibri" w:hAnsi="Calibri" w:cs="Calibri"/>
          <w:sz w:val="24"/>
          <w:szCs w:val="24"/>
        </w:rPr>
        <w:t xml:space="preserve">. Because of the difficulty in assessing parasite infections in wild, living animals, there is a deficit of knowledge on parasitism in wild marine mammals, including the prevalence and intensity of infections (Table 1). Through necropsies, we know that marine mammals are known to host many parasites </w:t>
      </w:r>
      <w:hyperlink r:id="rId25">
        <w:r>
          <w:rPr>
            <w:rFonts w:ascii="Calibri" w:eastAsia="Calibri" w:hAnsi="Calibri" w:cs="Calibri"/>
            <w:color w:val="000000"/>
            <w:sz w:val="24"/>
            <w:szCs w:val="24"/>
          </w:rPr>
          <w:t>(</w:t>
        </w:r>
      </w:hyperlink>
      <w:hyperlink r:id="rId26">
        <w:r>
          <w:rPr>
            <w:rFonts w:ascii="Calibri" w:eastAsia="Calibri" w:hAnsi="Calibri" w:cs="Calibri"/>
            <w:sz w:val="24"/>
            <w:szCs w:val="24"/>
          </w:rPr>
          <w:t>Dailey and Stroud 1978</w:t>
        </w:r>
      </w:hyperlink>
      <w:hyperlink r:id="rId27">
        <w:r>
          <w:rPr>
            <w:rFonts w:ascii="Calibri" w:eastAsia="Calibri" w:hAnsi="Calibri" w:cs="Calibri"/>
            <w:color w:val="000000"/>
            <w:sz w:val="24"/>
            <w:szCs w:val="24"/>
          </w:rPr>
          <w:t xml:space="preserve">; Dailey </w:t>
        </w:r>
      </w:hyperlink>
      <w:hyperlink r:id="rId28">
        <w:r>
          <w:rPr>
            <w:rFonts w:ascii="Calibri" w:eastAsia="Calibri" w:hAnsi="Calibri" w:cs="Calibri"/>
            <w:sz w:val="24"/>
            <w:szCs w:val="24"/>
          </w:rPr>
          <w:t>1980;</w:t>
        </w:r>
      </w:hyperlink>
      <w:hyperlink r:id="rId29">
        <w:r>
          <w:rPr>
            <w:rFonts w:ascii="Calibri" w:eastAsia="Calibri" w:hAnsi="Calibri" w:cs="Calibri"/>
            <w:color w:val="000000"/>
            <w:sz w:val="24"/>
            <w:szCs w:val="24"/>
          </w:rPr>
          <w:t xml:space="preserve"> Stroud and Roffe 1979)</w:t>
        </w:r>
      </w:hyperlink>
      <w:r>
        <w:rPr>
          <w:rFonts w:ascii="Calibri" w:eastAsia="Calibri" w:hAnsi="Calibri" w:cs="Calibri"/>
          <w:sz w:val="24"/>
          <w:szCs w:val="24"/>
        </w:rPr>
        <w:t xml:space="preserve">. Parasites have been found throughout marine mammal bodies, including in the blowhole, sinus cavities, lungs, stomach and intestine, mammary tissue and urogenital system, and auditory organ, and can cause mild to severe health problems </w:t>
      </w:r>
      <w:hyperlink r:id="rId30">
        <w:r>
          <w:rPr>
            <w:rFonts w:ascii="Calibri" w:eastAsia="Calibri" w:hAnsi="Calibri" w:cs="Calibri"/>
            <w:color w:val="000000"/>
            <w:sz w:val="24"/>
            <w:szCs w:val="24"/>
          </w:rPr>
          <w:t>(</w:t>
        </w:r>
      </w:hyperlink>
      <w:hyperlink r:id="rId31">
        <w:r>
          <w:rPr>
            <w:rFonts w:ascii="Calibri" w:eastAsia="Calibri" w:hAnsi="Calibri" w:cs="Calibri"/>
            <w:sz w:val="24"/>
            <w:szCs w:val="24"/>
          </w:rPr>
          <w:t>Dailey 1980</w:t>
        </w:r>
      </w:hyperlink>
      <w:hyperlink r:id="rId32">
        <w:r>
          <w:rPr>
            <w:rFonts w:ascii="Calibri" w:eastAsia="Calibri" w:hAnsi="Calibri" w:cs="Calibri"/>
            <w:color w:val="000000"/>
            <w:sz w:val="24"/>
            <w:szCs w:val="24"/>
          </w:rPr>
          <w:t>; Dailey 2001)</w:t>
        </w:r>
      </w:hyperlink>
      <w:r>
        <w:rPr>
          <w:rFonts w:ascii="Calibri" w:eastAsia="Calibri" w:hAnsi="Calibri" w:cs="Calibri"/>
          <w:sz w:val="24"/>
          <w:szCs w:val="24"/>
        </w:rPr>
        <w:t xml:space="preserve">. Parasitic intestinal nematodes alone can deprive their hosts of energy, form granulomas in the stomach lining, cause ulceration, result in perforations in the stomach leading to peritonitis, and hemorrhaging from damage to the gastric mucosa </w:t>
      </w:r>
      <w:hyperlink r:id="rId33">
        <w:r>
          <w:rPr>
            <w:rFonts w:ascii="Calibri" w:eastAsia="Calibri" w:hAnsi="Calibri" w:cs="Calibri"/>
            <w:color w:val="000000"/>
            <w:sz w:val="24"/>
            <w:szCs w:val="24"/>
          </w:rPr>
          <w:t>(</w:t>
        </w:r>
      </w:hyperlink>
      <w:hyperlink r:id="rId34">
        <w:r>
          <w:rPr>
            <w:rFonts w:ascii="Calibri" w:eastAsia="Calibri" w:hAnsi="Calibri" w:cs="Calibri"/>
            <w:sz w:val="24"/>
            <w:szCs w:val="24"/>
          </w:rPr>
          <w:t>Dailey and Stroud 1978</w:t>
        </w:r>
      </w:hyperlink>
      <w:hyperlink r:id="rId35">
        <w:r>
          <w:rPr>
            <w:rFonts w:ascii="Calibri" w:eastAsia="Calibri" w:hAnsi="Calibri" w:cs="Calibri"/>
            <w:color w:val="000000"/>
            <w:sz w:val="24"/>
            <w:szCs w:val="24"/>
          </w:rPr>
          <w:t xml:space="preserve">; Stroud and </w:t>
        </w:r>
        <w:proofErr w:type="spellStart"/>
        <w:r>
          <w:rPr>
            <w:rFonts w:ascii="Calibri" w:eastAsia="Calibri" w:hAnsi="Calibri" w:cs="Calibri"/>
            <w:color w:val="000000"/>
            <w:sz w:val="24"/>
            <w:szCs w:val="24"/>
          </w:rPr>
          <w:t>Roffe</w:t>
        </w:r>
        <w:proofErr w:type="spellEnd"/>
        <w:r>
          <w:rPr>
            <w:rFonts w:ascii="Calibri" w:eastAsia="Calibri" w:hAnsi="Calibri" w:cs="Calibri"/>
            <w:color w:val="000000"/>
            <w:sz w:val="24"/>
            <w:szCs w:val="24"/>
          </w:rPr>
          <w:t xml:space="preserve"> 1979; van </w:t>
        </w:r>
        <w:proofErr w:type="spellStart"/>
        <w:r>
          <w:rPr>
            <w:rFonts w:ascii="Calibri" w:eastAsia="Calibri" w:hAnsi="Calibri" w:cs="Calibri"/>
            <w:color w:val="000000"/>
            <w:sz w:val="24"/>
            <w:szCs w:val="24"/>
          </w:rPr>
          <w:t>Beurden</w:t>
        </w:r>
        <w:proofErr w:type="spellEnd"/>
        <w:r>
          <w:rPr>
            <w:rFonts w:ascii="Calibri" w:eastAsia="Calibri" w:hAnsi="Calibri" w:cs="Calibri"/>
            <w:color w:val="000000"/>
            <w:sz w:val="24"/>
            <w:szCs w:val="24"/>
          </w:rPr>
          <w:t xml:space="preserve"> et al. 2015)</w:t>
        </w:r>
      </w:hyperlink>
      <w:r>
        <w:rPr>
          <w:rFonts w:ascii="Calibri" w:eastAsia="Calibri" w:hAnsi="Calibri" w:cs="Calibri"/>
          <w:sz w:val="24"/>
          <w:szCs w:val="24"/>
        </w:rPr>
        <w:t>. The parasites that infect other parts of the body can similarly result in disease and mortality, inducing an energetic cost to the host.</w:t>
      </w:r>
    </w:p>
    <w:p w14:paraId="4018E1B9" w14:textId="77777777" w:rsidR="005524C9" w:rsidRDefault="005524C9">
      <w:pPr>
        <w:spacing w:line="360" w:lineRule="auto"/>
        <w:rPr>
          <w:rFonts w:ascii="Calibri" w:eastAsia="Calibri" w:hAnsi="Calibri" w:cs="Calibri"/>
          <w:sz w:val="24"/>
          <w:szCs w:val="24"/>
        </w:rPr>
      </w:pPr>
    </w:p>
    <w:p w14:paraId="15984363"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One parasite family frequently found in the intestines of marine mammals are nematodes (i.e., roundworms) in the family </w:t>
      </w:r>
      <w:proofErr w:type="spellStart"/>
      <w:r>
        <w:rPr>
          <w:rFonts w:ascii="Calibri" w:eastAsia="Calibri" w:hAnsi="Calibri" w:cs="Calibri"/>
          <w:sz w:val="24"/>
          <w:szCs w:val="24"/>
        </w:rPr>
        <w:t>Anisakidae</w:t>
      </w:r>
      <w:proofErr w:type="spellEnd"/>
      <w:r>
        <w:rPr>
          <w:rFonts w:ascii="Calibri" w:eastAsia="Calibri" w:hAnsi="Calibri" w:cs="Calibri"/>
          <w:sz w:val="24"/>
          <w:szCs w:val="24"/>
        </w:rPr>
        <w:t xml:space="preserve">. There are three prominent </w:t>
      </w:r>
      <w:proofErr w:type="spellStart"/>
      <w:r>
        <w:rPr>
          <w:rFonts w:ascii="Calibri" w:eastAsia="Calibri" w:hAnsi="Calibri" w:cs="Calibri"/>
          <w:sz w:val="24"/>
          <w:szCs w:val="24"/>
        </w:rPr>
        <w:t>genuses</w:t>
      </w:r>
      <w:proofErr w:type="spellEnd"/>
      <w:r>
        <w:rPr>
          <w:rFonts w:ascii="Calibri" w:eastAsia="Calibri" w:hAnsi="Calibri" w:cs="Calibri"/>
          <w:sz w:val="24"/>
          <w:szCs w:val="24"/>
        </w:rPr>
        <w:t xml:space="preserve"> found in marine mammals: </w:t>
      </w:r>
      <w:r>
        <w:rPr>
          <w:rFonts w:ascii="Calibri" w:eastAsia="Calibri" w:hAnsi="Calibri" w:cs="Calibri"/>
          <w:i/>
          <w:sz w:val="24"/>
          <w:szCs w:val="24"/>
        </w:rPr>
        <w:t xml:space="preserve">Anisakis </w:t>
      </w:r>
      <w:r>
        <w:rPr>
          <w:rFonts w:ascii="Calibri" w:eastAsia="Calibri" w:hAnsi="Calibri" w:cs="Calibri"/>
          <w:sz w:val="24"/>
          <w:szCs w:val="24"/>
        </w:rPr>
        <w:t xml:space="preserve">spp.,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and </w:t>
      </w:r>
      <w:proofErr w:type="spellStart"/>
      <w:r>
        <w:rPr>
          <w:rFonts w:ascii="Calibri" w:eastAsia="Calibri" w:hAnsi="Calibri" w:cs="Calibri"/>
          <w:i/>
          <w:sz w:val="24"/>
          <w:szCs w:val="24"/>
        </w:rPr>
        <w:t>Contracaecum</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Worms in each genus have complex life cycles that require both intermediate and paratenic (intermediate hosts that are not essential for the parasite’s development) hosts to disperse the parasites to their definitive hosts via trophic transmission </w:t>
      </w:r>
      <w:hyperlink r:id="rId36">
        <w:r>
          <w:rPr>
            <w:rFonts w:ascii="Calibri" w:eastAsia="Calibri" w:hAnsi="Calibri" w:cs="Calibri"/>
            <w:color w:val="000000"/>
            <w:sz w:val="24"/>
            <w:szCs w:val="24"/>
          </w:rPr>
          <w:t>(M</w:t>
        </w:r>
      </w:hyperlink>
      <w:hyperlink r:id="rId37">
        <w:r>
          <w:rPr>
            <w:rFonts w:ascii="Calibri" w:eastAsia="Calibri" w:hAnsi="Calibri" w:cs="Calibri"/>
            <w:sz w:val="24"/>
            <w:szCs w:val="24"/>
          </w:rPr>
          <w:t>c</w:t>
        </w:r>
      </w:hyperlink>
      <w:hyperlink r:id="rId38">
        <w:r>
          <w:rPr>
            <w:rFonts w:ascii="Calibri" w:eastAsia="Calibri" w:hAnsi="Calibri" w:cs="Calibri"/>
            <w:color w:val="000000"/>
            <w:sz w:val="24"/>
            <w:szCs w:val="24"/>
          </w:rPr>
          <w:t>C</w:t>
        </w:r>
      </w:hyperlink>
      <w:hyperlink r:id="rId39">
        <w:r>
          <w:rPr>
            <w:rFonts w:ascii="Calibri" w:eastAsia="Calibri" w:hAnsi="Calibri" w:cs="Calibri"/>
            <w:sz w:val="24"/>
            <w:szCs w:val="24"/>
          </w:rPr>
          <w:t>lelland</w:t>
        </w:r>
      </w:hyperlink>
      <w:hyperlink r:id="rId40">
        <w:r>
          <w:rPr>
            <w:rFonts w:ascii="Calibri" w:eastAsia="Calibri" w:hAnsi="Calibri" w:cs="Calibri"/>
            <w:color w:val="000000"/>
            <w:sz w:val="24"/>
            <w:szCs w:val="24"/>
          </w:rPr>
          <w:t xml:space="preserve"> 2005; Klimpel and Rückert 2005; Palm and Klimpel 2007; Klimpel and Palm 2011)</w:t>
        </w:r>
      </w:hyperlink>
      <w:r>
        <w:rPr>
          <w:rFonts w:ascii="Calibri" w:eastAsia="Calibri" w:hAnsi="Calibri" w:cs="Calibri"/>
          <w:sz w:val="24"/>
          <w:szCs w:val="24"/>
        </w:rPr>
        <w:t xml:space="preserve">. The intermediate and paratenic hosts are invertebrates and fish, though the definitive hosts differ by parasite species (Figure 1). </w:t>
      </w:r>
    </w:p>
    <w:p w14:paraId="0D5DE3E4" w14:textId="77777777" w:rsidR="005524C9" w:rsidRDefault="005524C9">
      <w:pPr>
        <w:spacing w:line="360" w:lineRule="auto"/>
        <w:rPr>
          <w:rFonts w:ascii="Calibri" w:eastAsia="Calibri" w:hAnsi="Calibri" w:cs="Calibri"/>
          <w:i/>
          <w:sz w:val="24"/>
          <w:szCs w:val="24"/>
        </w:rPr>
      </w:pPr>
    </w:p>
    <w:p w14:paraId="65FC5AC6" w14:textId="77777777" w:rsidR="005524C9" w:rsidRDefault="009811AA">
      <w:pPr>
        <w:spacing w:line="360" w:lineRule="auto"/>
        <w:rPr>
          <w:rFonts w:ascii="Calibri" w:eastAsia="Calibri" w:hAnsi="Calibri" w:cs="Calibri"/>
          <w:sz w:val="24"/>
          <w:szCs w:val="24"/>
        </w:rPr>
      </w:pPr>
      <w:r>
        <w:rPr>
          <w:rFonts w:ascii="Calibri" w:eastAsia="Calibri" w:hAnsi="Calibri" w:cs="Calibri"/>
          <w:i/>
          <w:sz w:val="24"/>
          <w:szCs w:val="24"/>
        </w:rPr>
        <w:t xml:space="preserve">Anisakis </w:t>
      </w:r>
      <w:r>
        <w:rPr>
          <w:rFonts w:ascii="Calibri" w:eastAsia="Calibri" w:hAnsi="Calibri" w:cs="Calibri"/>
          <w:sz w:val="24"/>
          <w:szCs w:val="24"/>
        </w:rPr>
        <w:t xml:space="preserve">spp. nematodes infect cetaceans as their definitive hosts, though can accidentally infect pinnipeds as well </w:t>
      </w:r>
      <w:hyperlink r:id="rId41">
        <w:r>
          <w:rPr>
            <w:rFonts w:ascii="Calibri" w:eastAsia="Calibri" w:hAnsi="Calibri" w:cs="Calibri"/>
            <w:color w:val="000000"/>
            <w:sz w:val="24"/>
            <w:szCs w:val="24"/>
          </w:rPr>
          <w:t>(Køie et al. 1995</w:t>
        </w:r>
      </w:hyperlink>
      <w:r>
        <w:t xml:space="preserve">; </w:t>
      </w:r>
      <w:hyperlink r:id="rId42">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The </w:t>
      </w:r>
      <w:r>
        <w:rPr>
          <w:rFonts w:ascii="Calibri" w:eastAsia="Calibri" w:hAnsi="Calibri" w:cs="Calibri"/>
          <w:i/>
          <w:sz w:val="24"/>
          <w:szCs w:val="24"/>
        </w:rPr>
        <w:t>Anisakis</w:t>
      </w:r>
      <w:r>
        <w:rPr>
          <w:rFonts w:ascii="Calibri" w:eastAsia="Calibri" w:hAnsi="Calibri" w:cs="Calibri"/>
          <w:sz w:val="24"/>
          <w:szCs w:val="24"/>
        </w:rPr>
        <w:t xml:space="preserve"> spp. life cycles involve four larval phases (L1-L4) and takes place mainly in the pelagic environment </w:t>
      </w:r>
      <w:hyperlink r:id="rId43">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It starts when an egg is deposited into the ocean through a cetacean’s scat. L1 through L3 take place inside of the egg in the ocean. L3 are then eaten by the first intermediate host, a pelagic crustacean, which breaks the larva’s cuticle and the L3 penetrates the intestinal </w:t>
      </w:r>
      <w:r>
        <w:rPr>
          <w:rFonts w:ascii="Calibri" w:eastAsia="Calibri" w:hAnsi="Calibri" w:cs="Calibri"/>
          <w:sz w:val="24"/>
          <w:szCs w:val="24"/>
        </w:rPr>
        <w:lastRenderedPageBreak/>
        <w:t xml:space="preserve">tract into the haemocoel </w:t>
      </w:r>
      <w:hyperlink r:id="rId44">
        <w:r>
          <w:rPr>
            <w:rFonts w:ascii="Calibri" w:eastAsia="Calibri" w:hAnsi="Calibri" w:cs="Calibri"/>
            <w:color w:val="000000"/>
            <w:sz w:val="24"/>
            <w:szCs w:val="24"/>
          </w:rPr>
          <w:t>(Køie et al. 1995)</w:t>
        </w:r>
      </w:hyperlink>
      <w:r>
        <w:rPr>
          <w:rFonts w:ascii="Calibri" w:eastAsia="Calibri" w:hAnsi="Calibri" w:cs="Calibri"/>
          <w:sz w:val="24"/>
          <w:szCs w:val="24"/>
        </w:rPr>
        <w:t xml:space="preserve">. The crustacean is then eaten by the second intermediate host, which can be a larger copepod, euphausiid, or small fish. Larger fish or copepods can serve as paratenic hosts by predating on the second intermediate hosts, transferring the larvae up the food web without further development. Cetaceans become infected by consuming the second or paratenic host, at which time the larvae develop into the adult L4 stage and reproduce within the digestive tract. 34 species of cetaceans are known to harbor </w:t>
      </w:r>
      <w:r>
        <w:rPr>
          <w:rFonts w:ascii="Calibri" w:eastAsia="Calibri" w:hAnsi="Calibri" w:cs="Calibri"/>
          <w:i/>
          <w:sz w:val="24"/>
          <w:szCs w:val="24"/>
        </w:rPr>
        <w:t>Anisakis</w:t>
      </w:r>
      <w:r>
        <w:rPr>
          <w:rFonts w:ascii="Calibri" w:eastAsia="Calibri" w:hAnsi="Calibri" w:cs="Calibri"/>
          <w:sz w:val="24"/>
          <w:szCs w:val="24"/>
        </w:rPr>
        <w:t xml:space="preserve"> spp., including species from the families Delphinidae, </w:t>
      </w:r>
      <w:proofErr w:type="spellStart"/>
      <w:r>
        <w:rPr>
          <w:rFonts w:ascii="Calibri" w:eastAsia="Calibri" w:hAnsi="Calibri" w:cs="Calibri"/>
          <w:sz w:val="24"/>
          <w:szCs w:val="24"/>
        </w:rPr>
        <w:t>Phocoenidae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Monodontidae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Pontoporiidae</w:t>
      </w:r>
      <w:proofErr w:type="spellEnd"/>
      <w:r>
        <w:rPr>
          <w:rFonts w:ascii="Calibri" w:eastAsia="Calibri" w:hAnsi="Calibri" w:cs="Calibri"/>
          <w:sz w:val="24"/>
          <w:szCs w:val="24"/>
        </w:rPr>
        <w:t xml:space="preserve">, Ziphiidae, </w:t>
      </w:r>
      <w:proofErr w:type="spellStart"/>
      <w:r>
        <w:rPr>
          <w:rFonts w:ascii="Calibri" w:eastAsia="Calibri" w:hAnsi="Calibri" w:cs="Calibri"/>
          <w:sz w:val="24"/>
          <w:szCs w:val="24"/>
        </w:rPr>
        <w:t>Kogiidae</w:t>
      </w:r>
      <w:proofErr w:type="spellEnd"/>
      <w:r>
        <w:rPr>
          <w:rFonts w:ascii="Calibri" w:eastAsia="Calibri" w:hAnsi="Calibri" w:cs="Calibri"/>
          <w:sz w:val="24"/>
          <w:szCs w:val="24"/>
        </w:rPr>
        <w:t xml:space="preserve">, Physeteridae, </w:t>
      </w:r>
      <w:proofErr w:type="spellStart"/>
      <w:r>
        <w:rPr>
          <w:rFonts w:ascii="Calibri" w:eastAsia="Calibri" w:hAnsi="Calibri" w:cs="Calibri"/>
          <w:sz w:val="24"/>
          <w:szCs w:val="24"/>
        </w:rPr>
        <w:t>Neobalaenidae</w:t>
      </w:r>
      <w:proofErr w:type="spellEnd"/>
      <w:r>
        <w:rPr>
          <w:rFonts w:ascii="Calibri" w:eastAsia="Calibri" w:hAnsi="Calibri" w:cs="Calibri"/>
          <w:sz w:val="24"/>
          <w:szCs w:val="24"/>
        </w:rPr>
        <w:t xml:space="preserve">, and Balaenopteridae </w:t>
      </w:r>
      <w:hyperlink r:id="rId45">
        <w:r>
          <w:rPr>
            <w:rFonts w:ascii="Calibri" w:eastAsia="Calibri" w:hAnsi="Calibri" w:cs="Calibri"/>
            <w:color w:val="000000"/>
            <w:sz w:val="24"/>
            <w:szCs w:val="24"/>
          </w:rPr>
          <w:t>(</w:t>
        </w:r>
        <w:proofErr w:type="spellStart"/>
        <w:r>
          <w:rPr>
            <w:rFonts w:ascii="Calibri" w:eastAsia="Calibri" w:hAnsi="Calibri" w:cs="Calibri"/>
            <w:color w:val="000000"/>
            <w:sz w:val="24"/>
            <w:szCs w:val="24"/>
          </w:rPr>
          <w:t>Mattiucci</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Nascetti</w:t>
        </w:r>
        <w:proofErr w:type="spellEnd"/>
        <w:r>
          <w:rPr>
            <w:rFonts w:ascii="Calibri" w:eastAsia="Calibri" w:hAnsi="Calibri" w:cs="Calibri"/>
            <w:color w:val="000000"/>
            <w:sz w:val="24"/>
            <w:szCs w:val="24"/>
          </w:rPr>
          <w:t xml:space="preserve"> 2007; </w:t>
        </w:r>
        <w:proofErr w:type="spellStart"/>
        <w:r>
          <w:rPr>
            <w:rFonts w:ascii="Calibri" w:eastAsia="Calibri" w:hAnsi="Calibri" w:cs="Calibri"/>
            <w:color w:val="000000"/>
            <w:sz w:val="24"/>
            <w:szCs w:val="24"/>
          </w:rPr>
          <w:t>Klimpel</w:t>
        </w:r>
        <w:proofErr w:type="spellEnd"/>
        <w:r>
          <w:rPr>
            <w:rFonts w:ascii="Calibri" w:eastAsia="Calibri" w:hAnsi="Calibri" w:cs="Calibri"/>
            <w:color w:val="000000"/>
            <w:sz w:val="24"/>
            <w:szCs w:val="24"/>
          </w:rPr>
          <w:t xml:space="preserve"> and Palm 2011)</w:t>
        </w:r>
      </w:hyperlink>
      <w:r>
        <w:rPr>
          <w:rFonts w:ascii="Calibri" w:eastAsia="Calibri" w:hAnsi="Calibri" w:cs="Calibri"/>
          <w:sz w:val="24"/>
          <w:szCs w:val="24"/>
        </w:rPr>
        <w:t xml:space="preserve">. </w:t>
      </w:r>
    </w:p>
    <w:p w14:paraId="1D333992" w14:textId="77777777" w:rsidR="005524C9" w:rsidRDefault="005524C9">
      <w:pPr>
        <w:spacing w:line="360" w:lineRule="auto"/>
        <w:rPr>
          <w:rFonts w:ascii="Calibri" w:eastAsia="Calibri" w:hAnsi="Calibri" w:cs="Calibri"/>
          <w:i/>
          <w:sz w:val="24"/>
          <w:szCs w:val="24"/>
        </w:rPr>
      </w:pPr>
    </w:p>
    <w:p w14:paraId="51344F22" w14:textId="4C24ADC8" w:rsidR="005524C9" w:rsidRDefault="009811AA">
      <w:pPr>
        <w:spacing w:line="360" w:lineRule="auto"/>
        <w:rPr>
          <w:rFonts w:ascii="Calibri" w:eastAsia="Calibri" w:hAnsi="Calibri" w:cs="Calibri"/>
          <w:sz w:val="24"/>
          <w:szCs w:val="24"/>
        </w:rPr>
      </w:pP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are known to infect 10 pinniped species as their final hosts, and their life cycle is mainly benthic </w:t>
      </w:r>
      <w:hyperlink r:id="rId46">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w:t>
      </w:r>
      <w:r w:rsidR="00540D9A">
        <w:rPr>
          <w:rFonts w:ascii="Calibri" w:eastAsia="Calibri" w:hAnsi="Calibri" w:cs="Calibri"/>
          <w:sz w:val="24"/>
          <w:szCs w:val="24"/>
        </w:rPr>
        <w:t>Like</w:t>
      </w:r>
      <w:r>
        <w:rPr>
          <w:rFonts w:ascii="Calibri" w:eastAsia="Calibri" w:hAnsi="Calibri" w:cs="Calibri"/>
          <w:sz w:val="24"/>
          <w:szCs w:val="24"/>
        </w:rPr>
        <w:t xml:space="preserve"> the </w:t>
      </w:r>
      <w:r>
        <w:rPr>
          <w:rFonts w:ascii="Calibri" w:eastAsia="Calibri" w:hAnsi="Calibri" w:cs="Calibri"/>
          <w:i/>
          <w:sz w:val="24"/>
          <w:szCs w:val="24"/>
        </w:rPr>
        <w:t xml:space="preserve">Anisakis </w:t>
      </w:r>
      <w:r>
        <w:rPr>
          <w:rFonts w:ascii="Calibri" w:eastAsia="Calibri" w:hAnsi="Calibri" w:cs="Calibri"/>
          <w:sz w:val="24"/>
          <w:szCs w:val="24"/>
        </w:rPr>
        <w:t xml:space="preserve">spp. life cycle, the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life cycle begins with eggs defecated by an infected pinniped. The egg then sinks to the seafloor and develops through L1-L2, and hatches to L3. L3 then are eaten by their first intermediate host, a benthic crustacean, in which the larvae penetrate the digestive tract and enter the haemocoel. The invertebrate is then consumed by a benthic macroinvertebrate, which acts as the second intermediate host </w:t>
      </w:r>
      <w:hyperlink r:id="rId47">
        <w:r>
          <w:rPr>
            <w:rFonts w:ascii="Calibri" w:eastAsia="Calibri" w:hAnsi="Calibri" w:cs="Calibri"/>
            <w:color w:val="000000"/>
            <w:sz w:val="24"/>
            <w:szCs w:val="24"/>
          </w:rPr>
          <w:t>(Anderson 2000; Mc</w:t>
        </w:r>
      </w:hyperlink>
      <w:hyperlink r:id="rId48">
        <w:r>
          <w:rPr>
            <w:rFonts w:ascii="Calibri" w:eastAsia="Calibri" w:hAnsi="Calibri" w:cs="Calibri"/>
            <w:sz w:val="24"/>
            <w:szCs w:val="24"/>
          </w:rPr>
          <w:t>C</w:t>
        </w:r>
      </w:hyperlink>
      <w:hyperlink r:id="rId49">
        <w:r>
          <w:rPr>
            <w:rFonts w:ascii="Calibri" w:eastAsia="Calibri" w:hAnsi="Calibri" w:cs="Calibri"/>
            <w:color w:val="000000"/>
            <w:sz w:val="24"/>
            <w:szCs w:val="24"/>
          </w:rPr>
          <w:t>lelland 2002; 2005)</w:t>
        </w:r>
      </w:hyperlink>
      <w:r>
        <w:rPr>
          <w:rFonts w:ascii="Calibri" w:eastAsia="Calibri" w:hAnsi="Calibri" w:cs="Calibri"/>
          <w:sz w:val="24"/>
          <w:szCs w:val="24"/>
        </w:rPr>
        <w:t xml:space="preserve">. Like </w:t>
      </w:r>
      <w:r>
        <w:rPr>
          <w:rFonts w:ascii="Calibri" w:eastAsia="Calibri" w:hAnsi="Calibri" w:cs="Calibri"/>
          <w:i/>
          <w:sz w:val="24"/>
          <w:szCs w:val="24"/>
        </w:rPr>
        <w:t>Anisakis</w:t>
      </w:r>
      <w:r>
        <w:rPr>
          <w:rFonts w:ascii="Calibri" w:eastAsia="Calibri" w:hAnsi="Calibri" w:cs="Calibri"/>
          <w:b/>
          <w:i/>
        </w:rPr>
        <w:t xml:space="preserve"> </w:t>
      </w:r>
      <w:r>
        <w:rPr>
          <w:rFonts w:ascii="Calibri" w:eastAsia="Calibri" w:hAnsi="Calibri" w:cs="Calibri"/>
        </w:rPr>
        <w:t>spp.</w:t>
      </w:r>
      <w:r>
        <w:rPr>
          <w:rFonts w:ascii="Calibri" w:eastAsia="Calibri" w:hAnsi="Calibri" w:cs="Calibri"/>
          <w:sz w:val="24"/>
          <w:szCs w:val="24"/>
        </w:rPr>
        <w:t xml:space="preserve">,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can then be transferred to paratenic hosts, this typically occurring in two steps. The first secondary host is generally a benthic teleost juvenile fish, which is then consumed by a piscivorous paratenic host before ultimately reaching their final pinniped host </w:t>
      </w:r>
      <w:hyperlink r:id="rId50">
        <w:r>
          <w:rPr>
            <w:rFonts w:ascii="Calibri" w:eastAsia="Calibri" w:hAnsi="Calibri" w:cs="Calibri"/>
            <w:color w:val="000000"/>
            <w:sz w:val="24"/>
            <w:szCs w:val="24"/>
          </w:rPr>
          <w:t>(Palm 1999; Anderson 2000; Mc</w:t>
        </w:r>
      </w:hyperlink>
      <w:hyperlink r:id="rId51">
        <w:r>
          <w:rPr>
            <w:rFonts w:ascii="Calibri" w:eastAsia="Calibri" w:hAnsi="Calibri" w:cs="Calibri"/>
            <w:sz w:val="24"/>
            <w:szCs w:val="24"/>
          </w:rPr>
          <w:t>C</w:t>
        </w:r>
      </w:hyperlink>
      <w:hyperlink r:id="rId52">
        <w:r>
          <w:rPr>
            <w:rFonts w:ascii="Calibri" w:eastAsia="Calibri" w:hAnsi="Calibri" w:cs="Calibri"/>
            <w:color w:val="000000"/>
            <w:sz w:val="24"/>
            <w:szCs w:val="24"/>
          </w:rPr>
          <w:t>lelland 2002;</w:t>
        </w:r>
      </w:hyperlink>
      <w:hyperlink r:id="rId53">
        <w:r>
          <w:rPr>
            <w:rFonts w:ascii="Calibri" w:eastAsia="Calibri" w:hAnsi="Calibri" w:cs="Calibri"/>
            <w:sz w:val="24"/>
            <w:szCs w:val="24"/>
          </w:rPr>
          <w:t xml:space="preserve"> </w:t>
        </w:r>
      </w:hyperlink>
      <w:hyperlink r:id="rId54">
        <w:r>
          <w:rPr>
            <w:rFonts w:ascii="Calibri" w:eastAsia="Calibri" w:hAnsi="Calibri" w:cs="Calibri"/>
            <w:color w:val="000000"/>
            <w:sz w:val="24"/>
            <w:szCs w:val="24"/>
          </w:rPr>
          <w:t>2005)</w:t>
        </w:r>
      </w:hyperlink>
      <w:r>
        <w:rPr>
          <w:rFonts w:ascii="Calibri" w:eastAsia="Calibri" w:hAnsi="Calibri" w:cs="Calibri"/>
          <w:sz w:val="24"/>
          <w:szCs w:val="24"/>
        </w:rPr>
        <w:t xml:space="preserve">. There the worm embeds itself in the gastric mucosa and develops into its L4 stage to reproduce </w:t>
      </w:r>
      <w:hyperlink r:id="rId55">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w:t>
      </w:r>
    </w:p>
    <w:p w14:paraId="5ECCB4ED" w14:textId="77777777" w:rsidR="005524C9" w:rsidRDefault="005524C9">
      <w:pPr>
        <w:spacing w:line="360" w:lineRule="auto"/>
        <w:rPr>
          <w:rFonts w:ascii="Calibri" w:eastAsia="Calibri" w:hAnsi="Calibri" w:cs="Calibri"/>
          <w:sz w:val="24"/>
          <w:szCs w:val="24"/>
        </w:rPr>
      </w:pPr>
    </w:p>
    <w:p w14:paraId="446C75CD" w14:textId="77777777" w:rsidR="00804000" w:rsidRDefault="009811AA" w:rsidP="00804000">
      <w:pPr>
        <w:spacing w:line="360" w:lineRule="auto"/>
        <w:rPr>
          <w:rFonts w:ascii="Calibri" w:eastAsia="Calibri" w:hAnsi="Calibri" w:cs="Calibri"/>
          <w:sz w:val="24"/>
          <w:szCs w:val="24"/>
        </w:rPr>
      </w:pPr>
      <w:proofErr w:type="spellStart"/>
      <w:r>
        <w:rPr>
          <w:rFonts w:ascii="Calibri" w:eastAsia="Calibri" w:hAnsi="Calibri" w:cs="Calibri"/>
          <w:i/>
          <w:sz w:val="24"/>
          <w:szCs w:val="24"/>
        </w:rPr>
        <w:t>Contracaecum</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infect pinnipeds or sea birds, and their life cycle spans the benthic and the pelagic. Like the other two species, eggs are released into the ocean in their definitive host’s scat. The larvae then develop to L3 stage and are consumed by a benthic or pelagic invertebrate as a first intermediate host, followed by a </w:t>
      </w:r>
      <w:proofErr w:type="spellStart"/>
      <w:r>
        <w:rPr>
          <w:rFonts w:ascii="Calibri" w:eastAsia="Calibri" w:hAnsi="Calibri" w:cs="Calibri"/>
          <w:sz w:val="24"/>
          <w:szCs w:val="24"/>
        </w:rPr>
        <w:t>dielly</w:t>
      </w:r>
      <w:proofErr w:type="spellEnd"/>
      <w:r>
        <w:rPr>
          <w:rFonts w:ascii="Calibri" w:eastAsia="Calibri" w:hAnsi="Calibri" w:cs="Calibri"/>
          <w:sz w:val="24"/>
          <w:szCs w:val="24"/>
        </w:rPr>
        <w:t xml:space="preserve"> migrating fish as a paratenic host </w:t>
      </w:r>
      <w:hyperlink r:id="rId56">
        <w:r>
          <w:rPr>
            <w:rFonts w:ascii="Calibri" w:eastAsia="Calibri" w:hAnsi="Calibri" w:cs="Calibri"/>
            <w:color w:val="000000"/>
            <w:sz w:val="24"/>
            <w:szCs w:val="24"/>
          </w:rPr>
          <w:t xml:space="preserve">(Klöser et al. </w:t>
        </w:r>
        <w:r>
          <w:rPr>
            <w:rFonts w:ascii="Calibri" w:eastAsia="Calibri" w:hAnsi="Calibri" w:cs="Calibri"/>
            <w:color w:val="000000"/>
            <w:sz w:val="24"/>
            <w:szCs w:val="24"/>
          </w:rPr>
          <w:lastRenderedPageBreak/>
          <w:t>1992; Køie and Fagerholm 1995; Køie et al. 1995)</w:t>
        </w:r>
      </w:hyperlink>
      <w:r>
        <w:rPr>
          <w:rFonts w:ascii="Calibri" w:eastAsia="Calibri" w:hAnsi="Calibri" w:cs="Calibri"/>
          <w:sz w:val="24"/>
          <w:szCs w:val="24"/>
        </w:rPr>
        <w:t xml:space="preserve">. They are known to infect 12 species of pinniped hosts, as well as several seabird species </w:t>
      </w:r>
      <w:hyperlink r:id="rId57">
        <w:r>
          <w:rPr>
            <w:rFonts w:ascii="Calibri" w:eastAsia="Calibri" w:hAnsi="Calibri" w:cs="Calibri"/>
            <w:color w:val="000000"/>
            <w:sz w:val="24"/>
            <w:szCs w:val="24"/>
          </w:rPr>
          <w:t>(Klimpel and Palm 2011)</w:t>
        </w:r>
      </w:hyperlink>
      <w:r>
        <w:rPr>
          <w:rFonts w:ascii="Calibri" w:eastAsia="Calibri" w:hAnsi="Calibri" w:cs="Calibri"/>
          <w:sz w:val="24"/>
          <w:szCs w:val="24"/>
        </w:rPr>
        <w:t xml:space="preserve">. </w:t>
      </w:r>
    </w:p>
    <w:p w14:paraId="05759485" w14:textId="77777777" w:rsidR="00804000" w:rsidRDefault="00804000" w:rsidP="00804000">
      <w:pPr>
        <w:spacing w:line="360" w:lineRule="auto"/>
        <w:rPr>
          <w:rFonts w:ascii="Calibri" w:eastAsia="Calibri" w:hAnsi="Calibri" w:cs="Calibri"/>
          <w:sz w:val="24"/>
          <w:szCs w:val="24"/>
        </w:rPr>
      </w:pPr>
    </w:p>
    <w:p w14:paraId="33A13A9F" w14:textId="611AFE51" w:rsidR="00804000" w:rsidRDefault="00804000" w:rsidP="00804000">
      <w:pPr>
        <w:spacing w:line="360" w:lineRule="auto"/>
        <w:rPr>
          <w:rFonts w:ascii="Calibri" w:eastAsia="Calibri" w:hAnsi="Calibri" w:cs="Calibri"/>
          <w:sz w:val="24"/>
          <w:szCs w:val="24"/>
        </w:rPr>
      </w:pPr>
      <w:r>
        <w:rPr>
          <w:rFonts w:ascii="Calibri" w:eastAsia="Calibri" w:hAnsi="Calibri" w:cs="Calibri"/>
          <w:sz w:val="24"/>
          <w:szCs w:val="24"/>
        </w:rPr>
        <w:t xml:space="preserve">Once inside their marine mammal definitive host, anisakids can cause both direct and indirect fitness costs. After being consumed in an intermediate host the nematodes penetrate the gastric mucosa to reproduce, inhabiting the stomach compartments, within the gastric lumen, or attached to the gastric or stomach wall mucosa </w:t>
      </w:r>
      <w:hyperlink r:id="rId58">
        <w:r>
          <w:rPr>
            <w:rFonts w:ascii="Calibri" w:eastAsia="Calibri" w:hAnsi="Calibri" w:cs="Calibri"/>
            <w:color w:val="000000"/>
            <w:sz w:val="24"/>
            <w:szCs w:val="24"/>
          </w:rPr>
          <w:t>(Geraci and St. Aubin; Margolis and Dailey 1972; Iñiguez et al. 2011)</w:t>
        </w:r>
      </w:hyperlink>
      <w:r>
        <w:rPr>
          <w:rFonts w:ascii="Calibri" w:eastAsia="Calibri" w:hAnsi="Calibri" w:cs="Calibri"/>
          <w:sz w:val="24"/>
          <w:szCs w:val="24"/>
        </w:rPr>
        <w:t xml:space="preserve">.  Anisakids have been associated with eosinophilic and granulomatous inflammation and areas of necrosis in the gastric mucosa </w:t>
      </w:r>
      <w:hyperlink r:id="rId59">
        <w:r>
          <w:rPr>
            <w:rFonts w:ascii="Calibri" w:eastAsia="Calibri" w:hAnsi="Calibri" w:cs="Calibri"/>
            <w:color w:val="000000"/>
            <w:sz w:val="24"/>
            <w:szCs w:val="24"/>
          </w:rPr>
          <w:t>(Motta et al. 2008)</w:t>
        </w:r>
      </w:hyperlink>
      <w:r>
        <w:rPr>
          <w:rFonts w:ascii="Calibri" w:eastAsia="Calibri" w:hAnsi="Calibri" w:cs="Calibri"/>
          <w:sz w:val="24"/>
          <w:szCs w:val="24"/>
        </w:rPr>
        <w:t xml:space="preserve">.  In penetrating the mucosa, anisakids can cause gastritis and ulceration of the mucosa and submucosa </w:t>
      </w:r>
      <w:hyperlink r:id="rId60">
        <w:r>
          <w:rPr>
            <w:rFonts w:ascii="Calibri" w:eastAsia="Calibri" w:hAnsi="Calibri" w:cs="Calibri"/>
            <w:color w:val="000000"/>
            <w:sz w:val="24"/>
            <w:szCs w:val="24"/>
          </w:rPr>
          <w:t>(Cattan et al. 1976</w:t>
        </w:r>
      </w:hyperlink>
      <w:r>
        <w:rPr>
          <w:rFonts w:ascii="Calibri" w:eastAsia="Calibri" w:hAnsi="Calibri" w:cs="Calibri"/>
          <w:sz w:val="24"/>
          <w:szCs w:val="24"/>
        </w:rPr>
        <w:t xml:space="preserve">; Moeller 2001).  Individuals cluster in groups of 50-100 with their anterior ends embedded in ulcers up to 6 cm in diameter </w:t>
      </w:r>
      <w:hyperlink r:id="rId61">
        <w:r>
          <w:rPr>
            <w:rFonts w:ascii="Calibri" w:eastAsia="Calibri" w:hAnsi="Calibri" w:cs="Calibri"/>
            <w:color w:val="000000"/>
            <w:sz w:val="24"/>
            <w:szCs w:val="24"/>
          </w:rPr>
          <w:t>(Geraci and St. Aubin; Motta et al. 2008</w:t>
        </w:r>
      </w:hyperlink>
      <w:r>
        <w:rPr>
          <w:rFonts w:ascii="Calibri" w:eastAsia="Calibri" w:hAnsi="Calibri" w:cs="Calibri"/>
          <w:sz w:val="24"/>
          <w:szCs w:val="24"/>
        </w:rPr>
        <w:t xml:space="preserve">; </w:t>
      </w:r>
      <w:proofErr w:type="spellStart"/>
      <w:r>
        <w:rPr>
          <w:rFonts w:ascii="Calibri" w:eastAsia="Calibri" w:hAnsi="Calibri" w:cs="Calibri"/>
          <w:sz w:val="24"/>
          <w:szCs w:val="24"/>
        </w:rPr>
        <w:t>Audicana</w:t>
      </w:r>
      <w:proofErr w:type="spellEnd"/>
      <w:r>
        <w:rPr>
          <w:rFonts w:ascii="Calibri" w:eastAsia="Calibri" w:hAnsi="Calibri" w:cs="Calibri"/>
          <w:sz w:val="24"/>
          <w:szCs w:val="24"/>
        </w:rPr>
        <w:t xml:space="preserve"> et al. 2003). The ulcers may be acute and hemorrhagic, or chronic, and can be associated with edema </w:t>
      </w:r>
      <w:hyperlink r:id="rId62">
        <w:r>
          <w:rPr>
            <w:rFonts w:ascii="Calibri" w:eastAsia="Calibri" w:hAnsi="Calibri" w:cs="Calibri"/>
            <w:color w:val="000000"/>
            <w:sz w:val="24"/>
            <w:szCs w:val="24"/>
          </w:rPr>
          <w:t xml:space="preserve">(Motta et al. 2008; </w:t>
        </w:r>
        <w:proofErr w:type="spellStart"/>
        <w:r>
          <w:rPr>
            <w:rFonts w:ascii="Calibri" w:eastAsia="Calibri" w:hAnsi="Calibri" w:cs="Calibri"/>
            <w:color w:val="000000"/>
            <w:sz w:val="24"/>
            <w:szCs w:val="24"/>
          </w:rPr>
          <w:t>Würsig</w:t>
        </w:r>
        <w:proofErr w:type="spellEnd"/>
        <w:r>
          <w:rPr>
            <w:rFonts w:ascii="Calibri" w:eastAsia="Calibri" w:hAnsi="Calibri" w:cs="Calibri"/>
            <w:color w:val="000000"/>
            <w:sz w:val="24"/>
            <w:szCs w:val="24"/>
          </w:rPr>
          <w:t xml:space="preserve"> et al. 2009)</w:t>
        </w:r>
      </w:hyperlink>
      <w:r>
        <w:rPr>
          <w:rFonts w:ascii="Calibri" w:eastAsia="Calibri" w:hAnsi="Calibri" w:cs="Calibri"/>
          <w:sz w:val="24"/>
          <w:szCs w:val="24"/>
        </w:rPr>
        <w:t xml:space="preserve">. In stranded cetaceans off the coast of Brazil, 6/8 of animals with anisakid infections exhibited chronic </w:t>
      </w:r>
      <w:proofErr w:type="spellStart"/>
      <w:r>
        <w:rPr>
          <w:rFonts w:ascii="Calibri" w:eastAsia="Calibri" w:hAnsi="Calibri" w:cs="Calibri"/>
          <w:sz w:val="24"/>
          <w:szCs w:val="24"/>
        </w:rPr>
        <w:t>lymphoplasmocytic</w:t>
      </w:r>
      <w:proofErr w:type="spellEnd"/>
      <w:r>
        <w:rPr>
          <w:rFonts w:ascii="Calibri" w:eastAsia="Calibri" w:hAnsi="Calibri" w:cs="Calibri"/>
          <w:sz w:val="24"/>
          <w:szCs w:val="24"/>
        </w:rPr>
        <w:t xml:space="preserve"> gastritis </w:t>
      </w:r>
      <w:hyperlink r:id="rId63">
        <w:r>
          <w:rPr>
            <w:rFonts w:ascii="Calibri" w:eastAsia="Calibri" w:hAnsi="Calibri" w:cs="Calibri"/>
            <w:color w:val="000000"/>
            <w:sz w:val="24"/>
            <w:szCs w:val="24"/>
          </w:rPr>
          <w:t>(Motta et al. 2008)</w:t>
        </w:r>
      </w:hyperlink>
      <w:r>
        <w:rPr>
          <w:rFonts w:ascii="Calibri" w:eastAsia="Calibri" w:hAnsi="Calibri" w:cs="Calibri"/>
          <w:sz w:val="24"/>
          <w:szCs w:val="24"/>
        </w:rPr>
        <w:t xml:space="preserve">. In severe infections, the perforations of the stomach wall can cause peritonitis and ultimately lead to hemorrhaging and death </w:t>
      </w:r>
      <w:hyperlink r:id="rId64">
        <w:r>
          <w:rPr>
            <w:rFonts w:ascii="Calibri" w:eastAsia="Calibri" w:hAnsi="Calibri" w:cs="Calibri"/>
            <w:color w:val="000000"/>
            <w:sz w:val="24"/>
            <w:szCs w:val="24"/>
          </w:rPr>
          <w:t xml:space="preserve">(Dailey and Stroud 1978; Stroud and </w:t>
        </w:r>
        <w:proofErr w:type="spellStart"/>
        <w:r>
          <w:rPr>
            <w:rFonts w:ascii="Calibri" w:eastAsia="Calibri" w:hAnsi="Calibri" w:cs="Calibri"/>
            <w:color w:val="000000"/>
            <w:sz w:val="24"/>
            <w:szCs w:val="24"/>
          </w:rPr>
          <w:t>Roffe</w:t>
        </w:r>
        <w:proofErr w:type="spellEnd"/>
        <w:r>
          <w:rPr>
            <w:rFonts w:ascii="Calibri" w:eastAsia="Calibri" w:hAnsi="Calibri" w:cs="Calibri"/>
            <w:color w:val="000000"/>
            <w:sz w:val="24"/>
            <w:szCs w:val="24"/>
          </w:rPr>
          <w:t xml:space="preserve"> 1979; van </w:t>
        </w:r>
        <w:proofErr w:type="spellStart"/>
        <w:r>
          <w:rPr>
            <w:rFonts w:ascii="Calibri" w:eastAsia="Calibri" w:hAnsi="Calibri" w:cs="Calibri"/>
            <w:color w:val="000000"/>
            <w:sz w:val="24"/>
            <w:szCs w:val="24"/>
          </w:rPr>
          <w:t>Beurden</w:t>
        </w:r>
        <w:proofErr w:type="spellEnd"/>
        <w:r>
          <w:rPr>
            <w:rFonts w:ascii="Calibri" w:eastAsia="Calibri" w:hAnsi="Calibri" w:cs="Calibri"/>
            <w:color w:val="000000"/>
            <w:sz w:val="24"/>
            <w:szCs w:val="24"/>
          </w:rPr>
          <w:t xml:space="preserve"> et al. 2015)</w:t>
        </w:r>
      </w:hyperlink>
      <w:r>
        <w:rPr>
          <w:rFonts w:ascii="Calibri" w:eastAsia="Calibri" w:hAnsi="Calibri" w:cs="Calibri"/>
          <w:sz w:val="24"/>
          <w:szCs w:val="24"/>
        </w:rPr>
        <w:t>.  At the very least, anisa</w:t>
      </w:r>
      <w:r w:rsidR="001F5C02">
        <w:rPr>
          <w:rFonts w:ascii="Calibri" w:eastAsia="Calibri" w:hAnsi="Calibri" w:cs="Calibri"/>
          <w:sz w:val="24"/>
          <w:szCs w:val="24"/>
        </w:rPr>
        <w:t>k</w:t>
      </w:r>
      <w:r>
        <w:rPr>
          <w:rFonts w:ascii="Calibri" w:eastAsia="Calibri" w:hAnsi="Calibri" w:cs="Calibri"/>
          <w:sz w:val="24"/>
          <w:szCs w:val="24"/>
        </w:rPr>
        <w:t xml:space="preserve">ids are an energy sink, sequestering nutrients away from their hosts, though to date the proportion of host energy taken by parasites is unknown. The impacts of parasitism may be more severe in conjunction with other stressors. </w:t>
      </w:r>
    </w:p>
    <w:p w14:paraId="6E45BF50" w14:textId="4B52B6AF" w:rsidR="005524C9" w:rsidRDefault="005524C9">
      <w:pPr>
        <w:spacing w:line="360" w:lineRule="auto"/>
        <w:rPr>
          <w:rFonts w:ascii="Calibri" w:eastAsia="Calibri" w:hAnsi="Calibri" w:cs="Calibri"/>
          <w:sz w:val="24"/>
          <w:szCs w:val="24"/>
        </w:rPr>
      </w:pPr>
    </w:p>
    <w:p w14:paraId="04C94A64"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22F4EAE" wp14:editId="1BEA508A">
            <wp:extent cx="5705475" cy="68103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5"/>
                    <a:srcRect/>
                    <a:stretch>
                      <a:fillRect/>
                    </a:stretch>
                  </pic:blipFill>
                  <pic:spPr>
                    <a:xfrm>
                      <a:off x="0" y="0"/>
                      <a:ext cx="5705475" cy="6810375"/>
                    </a:xfrm>
                    <a:prstGeom prst="rect">
                      <a:avLst/>
                    </a:prstGeom>
                    <a:ln/>
                  </pic:spPr>
                </pic:pic>
              </a:graphicData>
            </a:graphic>
          </wp:inline>
        </w:drawing>
      </w:r>
    </w:p>
    <w:p w14:paraId="39378837" w14:textId="60B7B096" w:rsidR="005524C9"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 xml:space="preserve">Figure 1: From Fiorenza et al. (2020). General life cycle of </w:t>
      </w:r>
      <w:r w:rsidRPr="00872946">
        <w:rPr>
          <w:rFonts w:ascii="Calibri" w:eastAsia="Calibri" w:hAnsi="Calibri" w:cs="Calibri"/>
          <w:i/>
          <w:sz w:val="20"/>
          <w:szCs w:val="20"/>
        </w:rPr>
        <w:t xml:space="preserve">Anisakis </w:t>
      </w:r>
      <w:r w:rsidRPr="00872946">
        <w:rPr>
          <w:rFonts w:ascii="Calibri" w:eastAsia="Calibri" w:hAnsi="Calibri" w:cs="Calibri"/>
          <w:sz w:val="20"/>
          <w:szCs w:val="20"/>
        </w:rPr>
        <w:t xml:space="preserve">spp. and </w:t>
      </w:r>
      <w:proofErr w:type="spellStart"/>
      <w:r w:rsidRPr="00872946">
        <w:rPr>
          <w:rFonts w:ascii="Calibri" w:eastAsia="Calibri" w:hAnsi="Calibri" w:cs="Calibri"/>
          <w:i/>
          <w:sz w:val="20"/>
          <w:szCs w:val="20"/>
        </w:rPr>
        <w:t>Pseudoterranova</w:t>
      </w:r>
      <w:proofErr w:type="spellEnd"/>
      <w:r w:rsidRPr="00872946">
        <w:rPr>
          <w:rFonts w:ascii="Calibri" w:eastAsia="Calibri" w:hAnsi="Calibri" w:cs="Calibri"/>
          <w:i/>
          <w:sz w:val="20"/>
          <w:szCs w:val="20"/>
        </w:rPr>
        <w:t xml:space="preserve"> </w:t>
      </w:r>
      <w:r w:rsidRPr="00872946">
        <w:rPr>
          <w:rFonts w:ascii="Calibri" w:eastAsia="Calibri" w:hAnsi="Calibri" w:cs="Calibri"/>
          <w:sz w:val="20"/>
          <w:szCs w:val="20"/>
        </w:rPr>
        <w:t xml:space="preserve">spp. nematodes. </w:t>
      </w:r>
      <w:r w:rsidRPr="00872946">
        <w:rPr>
          <w:rFonts w:ascii="Calibri" w:eastAsia="Calibri" w:hAnsi="Calibri" w:cs="Calibri"/>
          <w:i/>
          <w:sz w:val="20"/>
          <w:szCs w:val="20"/>
        </w:rPr>
        <w:t xml:space="preserve">Anisakis </w:t>
      </w:r>
      <w:r w:rsidRPr="00872946">
        <w:rPr>
          <w:rFonts w:ascii="Calibri" w:eastAsia="Calibri" w:hAnsi="Calibri" w:cs="Calibri"/>
          <w:sz w:val="20"/>
          <w:szCs w:val="20"/>
        </w:rPr>
        <w:t xml:space="preserve">spp. use cetaceans as definitive hosts, </w:t>
      </w:r>
      <w:proofErr w:type="spellStart"/>
      <w:r w:rsidRPr="00872946">
        <w:rPr>
          <w:rFonts w:ascii="Calibri" w:eastAsia="Calibri" w:hAnsi="Calibri" w:cs="Calibri"/>
          <w:i/>
          <w:sz w:val="20"/>
          <w:szCs w:val="20"/>
        </w:rPr>
        <w:t>Pseudoterranova</w:t>
      </w:r>
      <w:proofErr w:type="spellEnd"/>
      <w:r w:rsidRPr="00872946">
        <w:rPr>
          <w:rFonts w:ascii="Calibri" w:eastAsia="Calibri" w:hAnsi="Calibri" w:cs="Calibri"/>
          <w:i/>
          <w:sz w:val="20"/>
          <w:szCs w:val="20"/>
        </w:rPr>
        <w:t xml:space="preserve"> </w:t>
      </w:r>
      <w:r w:rsidRPr="00872946">
        <w:rPr>
          <w:rFonts w:ascii="Calibri" w:eastAsia="Calibri" w:hAnsi="Calibri" w:cs="Calibri"/>
          <w:sz w:val="20"/>
          <w:szCs w:val="20"/>
        </w:rPr>
        <w:t xml:space="preserve">spp. infect pinnipeds, and </w:t>
      </w:r>
      <w:proofErr w:type="spellStart"/>
      <w:r w:rsidRPr="00872946">
        <w:rPr>
          <w:rFonts w:ascii="Calibri" w:eastAsia="Calibri" w:hAnsi="Calibri" w:cs="Calibri"/>
          <w:i/>
          <w:sz w:val="20"/>
          <w:szCs w:val="20"/>
        </w:rPr>
        <w:t>Contracaecum</w:t>
      </w:r>
      <w:proofErr w:type="spellEnd"/>
      <w:r w:rsidRPr="00872946">
        <w:rPr>
          <w:rFonts w:ascii="Calibri" w:eastAsia="Calibri" w:hAnsi="Calibri" w:cs="Calibri"/>
          <w:i/>
          <w:sz w:val="20"/>
          <w:szCs w:val="20"/>
        </w:rPr>
        <w:t xml:space="preserve"> </w:t>
      </w:r>
      <w:r w:rsidRPr="00872946">
        <w:rPr>
          <w:rFonts w:ascii="Calibri" w:eastAsia="Calibri" w:hAnsi="Calibri" w:cs="Calibri"/>
          <w:sz w:val="20"/>
          <w:szCs w:val="20"/>
        </w:rPr>
        <w:t>spp. infect pinnipeds and sea birds. Though these are their targeted hosts, anisakid nematodes can accidentally end up in the wrong marine mammal hosts and have pathogenic effects, meaning anisakids can impact all marine mammals.</w:t>
      </w:r>
    </w:p>
    <w:p w14:paraId="01FE6142" w14:textId="77777777" w:rsidR="00872946" w:rsidRPr="00872946" w:rsidRDefault="00872946" w:rsidP="00872946">
      <w:pPr>
        <w:spacing w:line="240" w:lineRule="auto"/>
        <w:rPr>
          <w:rFonts w:ascii="Calibri" w:eastAsia="Calibri" w:hAnsi="Calibri" w:cs="Calibri"/>
          <w:sz w:val="20"/>
          <w:szCs w:val="20"/>
        </w:rPr>
      </w:pPr>
    </w:p>
    <w:p w14:paraId="52B08AA5"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lastRenderedPageBreak/>
        <w:t xml:space="preserve">Severity of anisakid infections can be linked to other stressors, including anthropogenic stressors and co-infections of parasites. The consequences of a parasite acting in conjunction with other environmental factors was apparent in Cordova, Alaska in the winter 1995-1996 during a large sea otter mortality event </w:t>
      </w:r>
      <w:hyperlink r:id="rId66">
        <w:r>
          <w:rPr>
            <w:rFonts w:ascii="Calibri" w:eastAsia="Calibri" w:hAnsi="Calibri" w:cs="Calibri"/>
            <w:color w:val="000000"/>
            <w:sz w:val="24"/>
            <w:szCs w:val="24"/>
          </w:rPr>
          <w:t>(Margolis et al. 1997</w:t>
        </w:r>
      </w:hyperlink>
      <w:r>
        <w:rPr>
          <w:rFonts w:ascii="Calibri" w:eastAsia="Calibri" w:hAnsi="Calibri" w:cs="Calibri"/>
          <w:sz w:val="24"/>
          <w:szCs w:val="24"/>
        </w:rPr>
        <w:t xml:space="preserve">; </w:t>
      </w: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et al. 2002). Sea otters (</w:t>
      </w:r>
      <w:r>
        <w:rPr>
          <w:rFonts w:ascii="Calibri" w:eastAsia="Calibri" w:hAnsi="Calibri" w:cs="Calibri"/>
          <w:i/>
          <w:sz w:val="24"/>
          <w:szCs w:val="24"/>
        </w:rPr>
        <w:t xml:space="preserve">Enhydra lutris </w:t>
      </w:r>
      <w:proofErr w:type="spellStart"/>
      <w:r>
        <w:rPr>
          <w:rFonts w:ascii="Calibri" w:eastAsia="Calibri" w:hAnsi="Calibri" w:cs="Calibri"/>
          <w:i/>
          <w:sz w:val="24"/>
          <w:szCs w:val="24"/>
        </w:rPr>
        <w:t>kenyoni</w:t>
      </w:r>
      <w:proofErr w:type="spellEnd"/>
      <w:r>
        <w:rPr>
          <w:rFonts w:ascii="Calibri" w:eastAsia="Calibri" w:hAnsi="Calibri" w:cs="Calibri"/>
          <w:sz w:val="24"/>
          <w:szCs w:val="24"/>
        </w:rPr>
        <w:t xml:space="preserve">) are not definitive hosts for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decipiens</w:t>
      </w:r>
      <w:proofErr w:type="spellEnd"/>
      <w:r>
        <w:rPr>
          <w:rFonts w:ascii="Calibri" w:eastAsia="Calibri" w:hAnsi="Calibri" w:cs="Calibri"/>
          <w:sz w:val="24"/>
          <w:szCs w:val="24"/>
        </w:rPr>
        <w:t xml:space="preserve">, yet when nine of the stranded animals were necropsied, they all harbored the parasite. In fact, </w:t>
      </w:r>
      <w:r>
        <w:rPr>
          <w:rFonts w:ascii="Calibri" w:eastAsia="Calibri" w:hAnsi="Calibri" w:cs="Calibri"/>
          <w:i/>
          <w:sz w:val="24"/>
          <w:szCs w:val="24"/>
        </w:rPr>
        <w:t xml:space="preserve">P. </w:t>
      </w:r>
      <w:proofErr w:type="spellStart"/>
      <w:r>
        <w:rPr>
          <w:rFonts w:ascii="Calibri" w:eastAsia="Calibri" w:hAnsi="Calibri" w:cs="Calibri"/>
          <w:i/>
          <w:sz w:val="24"/>
          <w:szCs w:val="24"/>
        </w:rPr>
        <w:t>decipiens</w:t>
      </w:r>
      <w:proofErr w:type="spellEnd"/>
      <w:r>
        <w:rPr>
          <w:rFonts w:ascii="Calibri" w:eastAsia="Calibri" w:hAnsi="Calibri" w:cs="Calibri"/>
          <w:sz w:val="24"/>
          <w:szCs w:val="24"/>
        </w:rPr>
        <w:t xml:space="preserve"> was associated with the most severe pathology, including perforations of the intestinal tract, leading to the death of all nine sea otters </w:t>
      </w:r>
      <w:hyperlink r:id="rId67">
        <w:r>
          <w:rPr>
            <w:rFonts w:ascii="Calibri" w:eastAsia="Calibri" w:hAnsi="Calibri" w:cs="Calibri"/>
            <w:color w:val="000000"/>
            <w:sz w:val="24"/>
            <w:szCs w:val="24"/>
          </w:rPr>
          <w:t>(Margolis et al. 1997</w:t>
        </w:r>
      </w:hyperlink>
      <w:r>
        <w:rPr>
          <w:rFonts w:ascii="Calibri" w:eastAsia="Calibri" w:hAnsi="Calibri" w:cs="Calibri"/>
          <w:sz w:val="24"/>
          <w:szCs w:val="24"/>
        </w:rPr>
        <w:t xml:space="preserve">; </w:t>
      </w: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et al. 2002). However, in some areas, sea otters have appeared perfectly healthy while harboring </w:t>
      </w:r>
      <w:r>
        <w:rPr>
          <w:rFonts w:ascii="Calibri" w:eastAsia="Calibri" w:hAnsi="Calibri" w:cs="Calibri"/>
          <w:i/>
          <w:sz w:val="24"/>
          <w:szCs w:val="24"/>
        </w:rPr>
        <w:t xml:space="preserve">P. </w:t>
      </w:r>
      <w:proofErr w:type="spellStart"/>
      <w:r>
        <w:rPr>
          <w:rFonts w:ascii="Calibri" w:eastAsia="Calibri" w:hAnsi="Calibri" w:cs="Calibri"/>
          <w:i/>
          <w:sz w:val="24"/>
          <w:szCs w:val="24"/>
        </w:rPr>
        <w:t>decipiens</w:t>
      </w:r>
      <w:proofErr w:type="spellEnd"/>
      <w:r>
        <w:rPr>
          <w:rFonts w:ascii="Calibri" w:eastAsia="Calibri" w:hAnsi="Calibri" w:cs="Calibri"/>
          <w:sz w:val="24"/>
          <w:szCs w:val="24"/>
        </w:rPr>
        <w:t>. In concert with additional stressors the sea otters were facing, the impact of the nematode load resulted in mortality (</w:t>
      </w: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et al. 2002). Similarly, in St Lawrence Estuary, necropsy findings of beluga whales (</w:t>
      </w:r>
      <w:r>
        <w:rPr>
          <w:rFonts w:ascii="Calibri" w:eastAsia="Calibri" w:hAnsi="Calibri" w:cs="Calibri"/>
          <w:i/>
          <w:sz w:val="24"/>
          <w:szCs w:val="24"/>
        </w:rPr>
        <w:t>Delphinapterus leucas</w:t>
      </w:r>
      <w:r>
        <w:rPr>
          <w:rFonts w:ascii="Calibri" w:eastAsia="Calibri" w:hAnsi="Calibri" w:cs="Calibri"/>
          <w:sz w:val="24"/>
          <w:szCs w:val="24"/>
        </w:rPr>
        <w:t xml:space="preserve">) have shown that </w:t>
      </w:r>
      <w:r>
        <w:rPr>
          <w:rFonts w:ascii="Calibri" w:eastAsia="Calibri" w:hAnsi="Calibri" w:cs="Calibri"/>
          <w:i/>
          <w:sz w:val="24"/>
          <w:szCs w:val="24"/>
        </w:rPr>
        <w:t xml:space="preserve">Anisakis </w:t>
      </w:r>
      <w:r>
        <w:rPr>
          <w:rFonts w:ascii="Calibri" w:eastAsia="Calibri" w:hAnsi="Calibri" w:cs="Calibri"/>
          <w:sz w:val="24"/>
          <w:szCs w:val="24"/>
        </w:rPr>
        <w:t xml:space="preserve">sp. parasitic nematodes can cause severe pathology and death </w:t>
      </w:r>
      <w:hyperlink r:id="rId68">
        <w:r>
          <w:rPr>
            <w:rFonts w:ascii="Calibri" w:eastAsia="Calibri" w:hAnsi="Calibri" w:cs="Calibri"/>
            <w:color w:val="000000"/>
            <w:sz w:val="24"/>
            <w:szCs w:val="24"/>
          </w:rPr>
          <w:t>(Lair et al. 2016)</w:t>
        </w:r>
      </w:hyperlink>
      <w:r>
        <w:rPr>
          <w:rFonts w:ascii="Calibri" w:eastAsia="Calibri" w:hAnsi="Calibri" w:cs="Calibri"/>
          <w:sz w:val="24"/>
          <w:szCs w:val="24"/>
        </w:rPr>
        <w:t xml:space="preserve">. Belugas face several additional stressors in this area, including PCB contamination, which is known to reduce immunosuppression in a host, potentially increasing the severity of anisakid pathology </w:t>
      </w:r>
      <w:hyperlink r:id="rId69">
        <w:r>
          <w:rPr>
            <w:rFonts w:ascii="Calibri" w:eastAsia="Calibri" w:hAnsi="Calibri" w:cs="Calibri"/>
            <w:color w:val="000000"/>
            <w:sz w:val="24"/>
            <w:szCs w:val="24"/>
          </w:rPr>
          <w:t>(Lair et al. 2016)</w:t>
        </w:r>
      </w:hyperlink>
      <w:r>
        <w:rPr>
          <w:rFonts w:ascii="Calibri" w:eastAsia="Calibri" w:hAnsi="Calibri" w:cs="Calibri"/>
          <w:sz w:val="24"/>
          <w:szCs w:val="24"/>
        </w:rPr>
        <w:t xml:space="preserve">. These case studies show the effect that additional stressors play on the impact of parasitism on a host. Parasite load as well as environmental context inform whether parasitism will have benign or severe impacts on an individual or a population </w:t>
      </w:r>
      <w:hyperlink r:id="rId70">
        <w:r>
          <w:rPr>
            <w:rFonts w:ascii="Calibri" w:eastAsia="Calibri" w:hAnsi="Calibri" w:cs="Calibri"/>
            <w:color w:val="000000"/>
            <w:sz w:val="24"/>
            <w:szCs w:val="24"/>
          </w:rPr>
          <w:t>(Combes 2001)</w:t>
        </w:r>
      </w:hyperlink>
      <w:r>
        <w:rPr>
          <w:rFonts w:ascii="Calibri" w:eastAsia="Calibri" w:hAnsi="Calibri" w:cs="Calibri"/>
          <w:sz w:val="24"/>
          <w:szCs w:val="24"/>
        </w:rPr>
        <w:t xml:space="preserve">. What does this mean for the health of marine mammal host species that are subject to other stressors, especially if anisakids are increasing? </w:t>
      </w:r>
    </w:p>
    <w:p w14:paraId="59C3C4B1" w14:textId="77777777" w:rsidR="005524C9" w:rsidRDefault="005524C9">
      <w:pPr>
        <w:spacing w:line="360" w:lineRule="auto"/>
        <w:rPr>
          <w:rFonts w:ascii="Calibri" w:eastAsia="Calibri" w:hAnsi="Calibri" w:cs="Calibri"/>
          <w:sz w:val="24"/>
          <w:szCs w:val="24"/>
        </w:rPr>
      </w:pPr>
    </w:p>
    <w:p w14:paraId="465D9198" w14:textId="116167DB"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A recent study showed that globally, there has been an increase in </w:t>
      </w:r>
      <w:r>
        <w:rPr>
          <w:rFonts w:ascii="Calibri" w:eastAsia="Calibri" w:hAnsi="Calibri" w:cs="Calibri"/>
          <w:i/>
          <w:sz w:val="24"/>
          <w:szCs w:val="24"/>
        </w:rPr>
        <w:t>Anisakis</w:t>
      </w:r>
      <w:r>
        <w:rPr>
          <w:rFonts w:ascii="Calibri" w:eastAsia="Calibri" w:hAnsi="Calibri" w:cs="Calibri"/>
          <w:sz w:val="24"/>
          <w:szCs w:val="24"/>
        </w:rPr>
        <w:t xml:space="preserve"> spp. abundance in fish and squid intermediate hosts </w:t>
      </w:r>
      <w:hyperlink r:id="rId71">
        <w:r>
          <w:rPr>
            <w:rFonts w:ascii="Calibri" w:eastAsia="Calibri" w:hAnsi="Calibri" w:cs="Calibri"/>
            <w:color w:val="000000"/>
            <w:sz w:val="24"/>
            <w:szCs w:val="24"/>
          </w:rPr>
          <w:t>(Fiorenza et al. 2020)</w:t>
        </w:r>
      </w:hyperlink>
      <w:r>
        <w:rPr>
          <w:rFonts w:ascii="Calibri" w:eastAsia="Calibri" w:hAnsi="Calibri" w:cs="Calibri"/>
          <w:sz w:val="24"/>
          <w:szCs w:val="24"/>
        </w:rPr>
        <w:t xml:space="preserve">. In this study, Fiorenza </w:t>
      </w:r>
      <w:r>
        <w:rPr>
          <w:rFonts w:ascii="Calibri" w:eastAsia="Calibri" w:hAnsi="Calibri" w:cs="Calibri"/>
          <w:i/>
          <w:sz w:val="24"/>
          <w:szCs w:val="24"/>
        </w:rPr>
        <w:t>et al.</w:t>
      </w:r>
      <w:r>
        <w:rPr>
          <w:rFonts w:ascii="Calibri" w:eastAsia="Calibri" w:hAnsi="Calibri" w:cs="Calibri"/>
          <w:sz w:val="24"/>
          <w:szCs w:val="24"/>
        </w:rPr>
        <w:t xml:space="preserve"> conducted a meta-analysis of records of </w:t>
      </w:r>
      <w:r>
        <w:rPr>
          <w:rFonts w:ascii="Calibri" w:eastAsia="Calibri" w:hAnsi="Calibri" w:cs="Calibri"/>
          <w:i/>
          <w:sz w:val="24"/>
          <w:szCs w:val="24"/>
        </w:rPr>
        <w:t xml:space="preserve">Anisakis </w:t>
      </w:r>
      <w:r>
        <w:rPr>
          <w:rFonts w:ascii="Calibri" w:eastAsia="Calibri" w:hAnsi="Calibri" w:cs="Calibri"/>
          <w:sz w:val="24"/>
          <w:szCs w:val="24"/>
        </w:rPr>
        <w:t xml:space="preserve">and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spp. in fish and squid host species published in peer-reviewed literature from 1967 to 2017. The data were spatially biased</w:t>
      </w:r>
      <w:r w:rsidR="00B559B1">
        <w:rPr>
          <w:rFonts w:ascii="Calibri" w:eastAsia="Calibri" w:hAnsi="Calibri" w:cs="Calibri"/>
          <w:sz w:val="24"/>
          <w:szCs w:val="24"/>
        </w:rPr>
        <w:t>—</w:t>
      </w:r>
      <w:r>
        <w:rPr>
          <w:rFonts w:ascii="Calibri" w:eastAsia="Calibri" w:hAnsi="Calibri" w:cs="Calibri"/>
          <w:sz w:val="24"/>
          <w:szCs w:val="24"/>
        </w:rPr>
        <w:t xml:space="preserve">many of the samples were collected from the Atlantic and Southern Oceans, as well as the </w:t>
      </w:r>
      <w:r w:rsidR="009C151A">
        <w:rPr>
          <w:rFonts w:ascii="Calibri" w:eastAsia="Calibri" w:hAnsi="Calibri" w:cs="Calibri"/>
          <w:sz w:val="24"/>
          <w:szCs w:val="24"/>
        </w:rPr>
        <w:t>Mediterranean</w:t>
      </w:r>
      <w:r>
        <w:rPr>
          <w:rFonts w:ascii="Calibri" w:eastAsia="Calibri" w:hAnsi="Calibri" w:cs="Calibri"/>
          <w:sz w:val="24"/>
          <w:szCs w:val="24"/>
        </w:rPr>
        <w:t xml:space="preserve"> Sea, while the Pacific was underrepresented (Figure 2). The authors found that there was a significant increase in </w:t>
      </w:r>
      <w:r>
        <w:rPr>
          <w:rFonts w:ascii="Calibri" w:eastAsia="Calibri" w:hAnsi="Calibri" w:cs="Calibri"/>
          <w:i/>
          <w:sz w:val="24"/>
          <w:szCs w:val="24"/>
        </w:rPr>
        <w:t xml:space="preserve">Anisakis </w:t>
      </w:r>
      <w:r>
        <w:rPr>
          <w:rFonts w:ascii="Calibri" w:eastAsia="Calibri" w:hAnsi="Calibri" w:cs="Calibri"/>
          <w:sz w:val="24"/>
          <w:szCs w:val="24"/>
        </w:rPr>
        <w:t xml:space="preserve">spp. found over the last 53 years, but that trend did not hold true for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over a </w:t>
      </w:r>
      <w:r w:rsidR="009C151A">
        <w:rPr>
          <w:rFonts w:ascii="Calibri" w:eastAsia="Calibri" w:hAnsi="Calibri" w:cs="Calibri"/>
          <w:sz w:val="24"/>
          <w:szCs w:val="24"/>
        </w:rPr>
        <w:t>37-year</w:t>
      </w:r>
      <w:r>
        <w:rPr>
          <w:rFonts w:ascii="Calibri" w:eastAsia="Calibri" w:hAnsi="Calibri" w:cs="Calibri"/>
          <w:sz w:val="24"/>
          <w:szCs w:val="24"/>
        </w:rPr>
        <w:t xml:space="preserve"> period. With this increased abundance of </w:t>
      </w:r>
      <w:r>
        <w:rPr>
          <w:rFonts w:ascii="Calibri" w:eastAsia="Calibri" w:hAnsi="Calibri" w:cs="Calibri"/>
          <w:i/>
          <w:sz w:val="24"/>
          <w:szCs w:val="24"/>
        </w:rPr>
        <w:lastRenderedPageBreak/>
        <w:t>Anisakis</w:t>
      </w:r>
      <w:r>
        <w:rPr>
          <w:rFonts w:ascii="Calibri" w:eastAsia="Calibri" w:hAnsi="Calibri" w:cs="Calibri"/>
          <w:sz w:val="24"/>
          <w:szCs w:val="24"/>
        </w:rPr>
        <w:t xml:space="preserve"> in intermediate hosts, are marine mammals more prone to </w:t>
      </w:r>
      <w:r>
        <w:rPr>
          <w:rFonts w:ascii="Calibri" w:eastAsia="Calibri" w:hAnsi="Calibri" w:cs="Calibri"/>
          <w:i/>
          <w:sz w:val="24"/>
          <w:szCs w:val="24"/>
        </w:rPr>
        <w:t>Anisakis</w:t>
      </w:r>
      <w:r>
        <w:rPr>
          <w:rFonts w:ascii="Calibri" w:eastAsia="Calibri" w:hAnsi="Calibri" w:cs="Calibri"/>
          <w:sz w:val="24"/>
          <w:szCs w:val="24"/>
        </w:rPr>
        <w:t xml:space="preserve"> infections today than they were in the past? And what trends are occurring locally, in the Pacific? If </w:t>
      </w:r>
      <w:r>
        <w:rPr>
          <w:rFonts w:ascii="Calibri" w:eastAsia="Calibri" w:hAnsi="Calibri" w:cs="Calibri"/>
          <w:i/>
          <w:sz w:val="24"/>
          <w:szCs w:val="24"/>
        </w:rPr>
        <w:t>Anisakis</w:t>
      </w:r>
      <w:r>
        <w:rPr>
          <w:rFonts w:ascii="Calibri" w:eastAsia="Calibri" w:hAnsi="Calibri" w:cs="Calibri"/>
          <w:sz w:val="24"/>
          <w:szCs w:val="24"/>
        </w:rPr>
        <w:t xml:space="preserve"> spp. are increasing in abundance in their fish intermediate hosts, this implies that the risk of infection for marine mammals that prey on those fishes is also increasing.  However, few studies have assessed the trend in anisa</w:t>
      </w:r>
      <w:r w:rsidR="009C151A">
        <w:rPr>
          <w:rFonts w:ascii="Calibri" w:eastAsia="Calibri" w:hAnsi="Calibri" w:cs="Calibri"/>
          <w:sz w:val="24"/>
          <w:szCs w:val="24"/>
        </w:rPr>
        <w:t>k</w:t>
      </w:r>
      <w:r>
        <w:rPr>
          <w:rFonts w:ascii="Calibri" w:eastAsia="Calibri" w:hAnsi="Calibri" w:cs="Calibri"/>
          <w:sz w:val="24"/>
          <w:szCs w:val="24"/>
        </w:rPr>
        <w:t>id abundance historically in the Pacific, so the fate of local marine mammals is largely unknown.</w:t>
      </w:r>
    </w:p>
    <w:p w14:paraId="0EA73F26"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7208432" wp14:editId="057C1F46">
            <wp:extent cx="5943600" cy="3200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2"/>
                    <a:srcRect/>
                    <a:stretch>
                      <a:fillRect/>
                    </a:stretch>
                  </pic:blipFill>
                  <pic:spPr>
                    <a:xfrm>
                      <a:off x="0" y="0"/>
                      <a:ext cx="5943600" cy="3200400"/>
                    </a:xfrm>
                    <a:prstGeom prst="rect">
                      <a:avLst/>
                    </a:prstGeom>
                    <a:ln/>
                  </pic:spPr>
                </pic:pic>
              </a:graphicData>
            </a:graphic>
          </wp:inline>
        </w:drawing>
      </w:r>
    </w:p>
    <w:p w14:paraId="412E60DB" w14:textId="77777777" w:rsidR="005524C9" w:rsidRPr="00872946" w:rsidRDefault="009811AA">
      <w:pPr>
        <w:spacing w:line="360" w:lineRule="auto"/>
        <w:rPr>
          <w:rFonts w:ascii="Calibri" w:eastAsia="Calibri" w:hAnsi="Calibri" w:cs="Calibri"/>
          <w:sz w:val="20"/>
          <w:szCs w:val="20"/>
        </w:rPr>
      </w:pPr>
      <w:r w:rsidRPr="00872946">
        <w:rPr>
          <w:rFonts w:ascii="Calibri" w:eastAsia="Calibri" w:hAnsi="Calibri" w:cs="Calibri"/>
          <w:sz w:val="20"/>
          <w:szCs w:val="20"/>
        </w:rPr>
        <w:t xml:space="preserve">Figure 2: A map of the anisakid records compiled in Fiorenza et al </w:t>
      </w:r>
      <w:hyperlink r:id="rId73">
        <w:r w:rsidRPr="00872946">
          <w:rPr>
            <w:rFonts w:ascii="Calibri" w:eastAsia="Calibri" w:hAnsi="Calibri" w:cs="Calibri"/>
            <w:color w:val="000000"/>
            <w:sz w:val="20"/>
            <w:szCs w:val="20"/>
          </w:rPr>
          <w:t>(Fiorenza et al. 2020)</w:t>
        </w:r>
      </w:hyperlink>
      <w:r w:rsidRPr="00872946">
        <w:rPr>
          <w:rFonts w:ascii="Calibri" w:eastAsia="Calibri" w:hAnsi="Calibri" w:cs="Calibri"/>
          <w:sz w:val="20"/>
          <w:szCs w:val="20"/>
        </w:rPr>
        <w:t>.</w:t>
      </w:r>
    </w:p>
    <w:p w14:paraId="2B469969" w14:textId="77777777" w:rsidR="005524C9" w:rsidRDefault="005524C9">
      <w:pPr>
        <w:spacing w:line="360" w:lineRule="auto"/>
        <w:rPr>
          <w:rFonts w:ascii="Calibri" w:eastAsia="Calibri" w:hAnsi="Calibri" w:cs="Calibri"/>
          <w:sz w:val="24"/>
          <w:szCs w:val="24"/>
        </w:rPr>
      </w:pPr>
    </w:p>
    <w:p w14:paraId="4E78218B" w14:textId="175D7911"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Without knowing the trends in marine mammal parasite </w:t>
      </w:r>
      <w:commentRangeStart w:id="3"/>
      <w:r>
        <w:rPr>
          <w:rFonts w:ascii="Calibri" w:eastAsia="Calibri" w:hAnsi="Calibri" w:cs="Calibri"/>
          <w:sz w:val="24"/>
          <w:szCs w:val="24"/>
        </w:rPr>
        <w:t>abundance</w:t>
      </w:r>
      <w:commentRangeEnd w:id="3"/>
      <w:r>
        <w:commentReference w:id="3"/>
      </w:r>
      <w:r>
        <w:rPr>
          <w:rFonts w:ascii="Calibri" w:eastAsia="Calibri" w:hAnsi="Calibri" w:cs="Calibri"/>
          <w:sz w:val="24"/>
          <w:szCs w:val="24"/>
        </w:rPr>
        <w:t xml:space="preserve"> in the ecosystem locally, it is impossible to determine if the observed global increase in anisakids poses a risk to the at-risk marine mammals in the northeast Pacific. Rising rates of </w:t>
      </w:r>
      <w:r>
        <w:rPr>
          <w:rFonts w:ascii="Calibri" w:eastAsia="Calibri" w:hAnsi="Calibri" w:cs="Calibri"/>
          <w:i/>
          <w:sz w:val="24"/>
          <w:szCs w:val="24"/>
        </w:rPr>
        <w:t xml:space="preserve">Anisakis </w:t>
      </w:r>
      <w:r>
        <w:rPr>
          <w:rFonts w:ascii="Calibri" w:eastAsia="Calibri" w:hAnsi="Calibri" w:cs="Calibri"/>
          <w:sz w:val="24"/>
          <w:szCs w:val="24"/>
        </w:rPr>
        <w:t>spp. may pose a threat to many marine mammal species, but those whose populations are already declining and facing cumulative stressors could be particularly at risk. The southern resident killer whale (</w:t>
      </w:r>
      <w:r>
        <w:rPr>
          <w:rFonts w:ascii="Calibri" w:eastAsia="Calibri" w:hAnsi="Calibri" w:cs="Calibri"/>
          <w:i/>
          <w:sz w:val="24"/>
          <w:szCs w:val="24"/>
        </w:rPr>
        <w:t>Orcinus orca</w:t>
      </w:r>
      <w:r>
        <w:rPr>
          <w:rFonts w:ascii="Calibri" w:eastAsia="Calibri" w:hAnsi="Calibri" w:cs="Calibri"/>
          <w:sz w:val="24"/>
          <w:szCs w:val="24"/>
        </w:rPr>
        <w:t>) is a population of piscivorous killer whales that range from British Columbia to Northern California (</w:t>
      </w:r>
      <w:hyperlink r:id="rId77">
        <w:r>
          <w:rPr>
            <w:rFonts w:ascii="Calibri" w:eastAsia="Calibri" w:hAnsi="Calibri" w:cs="Calibri"/>
            <w:color w:val="000000"/>
            <w:sz w:val="24"/>
            <w:szCs w:val="24"/>
          </w:rPr>
          <w:t>Hanson</w:t>
        </w:r>
      </w:hyperlink>
      <w:r>
        <w:rPr>
          <w:rFonts w:ascii="Calibri" w:eastAsia="Calibri" w:hAnsi="Calibri" w:cs="Calibri"/>
          <w:sz w:val="24"/>
          <w:szCs w:val="24"/>
        </w:rPr>
        <w:t xml:space="preserve"> 2015). For a cetacean, southern residents are an impressively well-studied species, largely due to their Salish Sea range overlapping with increasingly urban habitats </w:t>
      </w:r>
      <w:hyperlink r:id="rId78">
        <w:r>
          <w:rPr>
            <w:rFonts w:ascii="Calibri" w:eastAsia="Calibri" w:hAnsi="Calibri" w:cs="Calibri"/>
            <w:color w:val="000000"/>
            <w:sz w:val="24"/>
            <w:szCs w:val="24"/>
          </w:rPr>
          <w:t>(Mann et al. 2000)</w:t>
        </w:r>
      </w:hyperlink>
      <w:r>
        <w:rPr>
          <w:rFonts w:ascii="Calibri" w:eastAsia="Calibri" w:hAnsi="Calibri" w:cs="Calibri"/>
          <w:sz w:val="24"/>
          <w:szCs w:val="24"/>
        </w:rPr>
        <w:t xml:space="preserve">. Southern residents have been photo-identified in the Salish Sea since 1973, coinciding with the last years of the selected removal of killer whales for the aquarium trade, </w:t>
      </w:r>
      <w:r>
        <w:rPr>
          <w:rFonts w:ascii="Calibri" w:eastAsia="Calibri" w:hAnsi="Calibri" w:cs="Calibri"/>
          <w:sz w:val="24"/>
          <w:szCs w:val="24"/>
        </w:rPr>
        <w:lastRenderedPageBreak/>
        <w:t xml:space="preserve">making them one of the longest studied cetacean species </w:t>
      </w:r>
      <w:hyperlink r:id="rId79">
        <w:r>
          <w:rPr>
            <w:rFonts w:ascii="Calibri" w:eastAsia="Calibri" w:hAnsi="Calibri" w:cs="Calibri"/>
            <w:color w:val="000000"/>
            <w:sz w:val="24"/>
            <w:szCs w:val="24"/>
          </w:rPr>
          <w:t>(Mann et al. 2000)</w:t>
        </w:r>
      </w:hyperlink>
      <w:r>
        <w:rPr>
          <w:rFonts w:ascii="Calibri" w:eastAsia="Calibri" w:hAnsi="Calibri" w:cs="Calibri"/>
          <w:sz w:val="24"/>
          <w:szCs w:val="24"/>
        </w:rPr>
        <w:t>. Unfortunately, due to an increasing number of anthropogenic stressors, SRKWs are still highly threatened due to their urban habitat. The main threats to this population are a shortage of their preferred prey, Chinook salmon (</w:t>
      </w:r>
      <w:r>
        <w:rPr>
          <w:rFonts w:ascii="Calibri" w:eastAsia="Calibri" w:hAnsi="Calibri" w:cs="Calibri"/>
          <w:i/>
          <w:sz w:val="24"/>
          <w:szCs w:val="24"/>
        </w:rPr>
        <w:t>Oncorhynchus tshawytscha</w:t>
      </w:r>
      <w:r>
        <w:rPr>
          <w:rFonts w:ascii="Calibri" w:eastAsia="Calibri" w:hAnsi="Calibri" w:cs="Calibri"/>
          <w:sz w:val="24"/>
          <w:szCs w:val="24"/>
        </w:rPr>
        <w:t>) and chum salmon (</w:t>
      </w:r>
      <w:r>
        <w:rPr>
          <w:rFonts w:ascii="Calibri" w:eastAsia="Calibri" w:hAnsi="Calibri" w:cs="Calibri"/>
          <w:i/>
          <w:sz w:val="24"/>
          <w:szCs w:val="24"/>
        </w:rPr>
        <w:t>Oncorhynchus keta</w:t>
      </w:r>
      <w:r>
        <w:rPr>
          <w:rFonts w:ascii="Calibri" w:eastAsia="Calibri" w:hAnsi="Calibri" w:cs="Calibri"/>
          <w:sz w:val="24"/>
          <w:szCs w:val="24"/>
        </w:rPr>
        <w:t xml:space="preserve">) </w:t>
      </w:r>
      <w:hyperlink r:id="rId80">
        <w:r>
          <w:rPr>
            <w:rFonts w:ascii="Calibri" w:eastAsia="Calibri" w:hAnsi="Calibri" w:cs="Calibri"/>
            <w:color w:val="000000"/>
            <w:sz w:val="24"/>
            <w:szCs w:val="24"/>
          </w:rPr>
          <w:t>(Ford and Ellis 2006)</w:t>
        </w:r>
      </w:hyperlink>
      <w:r>
        <w:rPr>
          <w:rFonts w:ascii="Calibri" w:eastAsia="Calibri" w:hAnsi="Calibri" w:cs="Calibri"/>
          <w:sz w:val="24"/>
          <w:szCs w:val="24"/>
        </w:rPr>
        <w:t xml:space="preserve">; high concentrations of contaminants from major neighboring cities of Seattle, Vancouver, and Victoria </w:t>
      </w:r>
      <w:hyperlink r:id="rId81">
        <w:r>
          <w:rPr>
            <w:rFonts w:ascii="Calibri" w:eastAsia="Calibri" w:hAnsi="Calibri" w:cs="Calibri"/>
            <w:color w:val="000000"/>
            <w:sz w:val="24"/>
            <w:szCs w:val="24"/>
          </w:rPr>
          <w:t>(Krahn et al. 2007)</w:t>
        </w:r>
      </w:hyperlink>
      <w:r>
        <w:rPr>
          <w:rFonts w:ascii="Calibri" w:eastAsia="Calibri" w:hAnsi="Calibri" w:cs="Calibri"/>
          <w:sz w:val="24"/>
          <w:szCs w:val="24"/>
        </w:rPr>
        <w:t xml:space="preserve">; and vessel noise from small boats and ships in the Salish Sea (Williams et al. 2014; Holt 2008). Due largely in part to these stressors, the population was listed as endangered by the U.S. in 2005, yet the SRKW population has continued to decline; the population is now at </w:t>
      </w:r>
      <w:r w:rsidR="009C429C">
        <w:rPr>
          <w:rFonts w:ascii="Calibri" w:eastAsia="Calibri" w:hAnsi="Calibri" w:cs="Calibri"/>
          <w:sz w:val="24"/>
          <w:szCs w:val="24"/>
        </w:rPr>
        <w:t xml:space="preserve">74 </w:t>
      </w:r>
      <w:r>
        <w:rPr>
          <w:rFonts w:ascii="Calibri" w:eastAsia="Calibri" w:hAnsi="Calibri" w:cs="Calibri"/>
          <w:sz w:val="24"/>
          <w:szCs w:val="24"/>
        </w:rPr>
        <w:t xml:space="preserve">whales. </w:t>
      </w:r>
    </w:p>
    <w:p w14:paraId="71ABA783" w14:textId="77777777" w:rsidR="005524C9" w:rsidRDefault="005524C9">
      <w:pPr>
        <w:spacing w:line="360" w:lineRule="auto"/>
        <w:rPr>
          <w:rFonts w:ascii="Calibri" w:eastAsia="Calibri" w:hAnsi="Calibri" w:cs="Calibri"/>
          <w:sz w:val="24"/>
          <w:szCs w:val="24"/>
        </w:rPr>
      </w:pPr>
    </w:p>
    <w:p w14:paraId="61463A82" w14:textId="3E1DDC14"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The impacts of sublethal stressors </w:t>
      </w:r>
      <w:r w:rsidR="00D71B06">
        <w:rPr>
          <w:rFonts w:ascii="Calibri" w:eastAsia="Calibri" w:hAnsi="Calibri" w:cs="Calibri"/>
          <w:sz w:val="24"/>
          <w:szCs w:val="24"/>
        </w:rPr>
        <w:t>worked synergistically</w:t>
      </w:r>
      <w:r>
        <w:rPr>
          <w:rFonts w:ascii="Calibri" w:eastAsia="Calibri" w:hAnsi="Calibri" w:cs="Calibri"/>
          <w:sz w:val="24"/>
          <w:szCs w:val="24"/>
        </w:rPr>
        <w:t xml:space="preserve">, resulting in the southern resident population in a precarious position on the precipice of extinction </w:t>
      </w:r>
      <w:hyperlink r:id="rId82">
        <w:r>
          <w:rPr>
            <w:rFonts w:ascii="Calibri" w:eastAsia="Calibri" w:hAnsi="Calibri" w:cs="Calibri"/>
            <w:color w:val="000000"/>
            <w:sz w:val="24"/>
            <w:szCs w:val="24"/>
          </w:rPr>
          <w:t>(Lacy et al. 2017)</w:t>
        </w:r>
      </w:hyperlink>
      <w:r>
        <w:rPr>
          <w:rFonts w:ascii="Calibri" w:eastAsia="Calibri" w:hAnsi="Calibri" w:cs="Calibri"/>
          <w:sz w:val="24"/>
          <w:szCs w:val="24"/>
        </w:rPr>
        <w:t xml:space="preserve">. Southern residents, and killer whales in general, have a relatively low growth rate, which leaves them particularly susceptible to stress (Stark et al. 2004). While an individual might be able to withstand the impacts of one sublethal stressor, like a shortage of available prey, when acting in concert with others like contaminants and acoustic stress, the ability to withstand the stressors decreases (Wright 2012; Williams et al. 2016). Currently, modeling the cumulative effects of these known stressors of southern residents results in a projection that the population should be stable </w:t>
      </w:r>
      <w:hyperlink r:id="rId83">
        <w:r>
          <w:rPr>
            <w:rFonts w:ascii="Calibri" w:eastAsia="Calibri" w:hAnsi="Calibri" w:cs="Calibri"/>
            <w:color w:val="000000"/>
            <w:sz w:val="24"/>
            <w:szCs w:val="24"/>
          </w:rPr>
          <w:t>(Lacy et al. 2017)</w:t>
        </w:r>
      </w:hyperlink>
      <w:r>
        <w:rPr>
          <w:rFonts w:ascii="Calibri" w:eastAsia="Calibri" w:hAnsi="Calibri" w:cs="Calibri"/>
          <w:sz w:val="24"/>
          <w:szCs w:val="24"/>
        </w:rPr>
        <w:t xml:space="preserve">. However, these may not be the only sublethal stressors acting upon resident killer whales. In addition, there might be underlying exposure to disease and pathogens. Parasites, when occurring in addition to other anthropogenic or natural stressors, can impact animal health by weakening tolerance or resistance to infections </w:t>
      </w:r>
      <w:hyperlink r:id="rId84">
        <w:r>
          <w:rPr>
            <w:rFonts w:ascii="Calibri" w:eastAsia="Calibri" w:hAnsi="Calibri" w:cs="Calibri"/>
            <w:color w:val="000000"/>
            <w:sz w:val="24"/>
            <w:szCs w:val="24"/>
          </w:rPr>
          <w:t>(</w:t>
        </w:r>
        <w:proofErr w:type="spellStart"/>
        <w:r>
          <w:rPr>
            <w:rFonts w:ascii="Calibri" w:eastAsia="Calibri" w:hAnsi="Calibri" w:cs="Calibri"/>
            <w:color w:val="000000"/>
            <w:sz w:val="24"/>
            <w:szCs w:val="24"/>
          </w:rPr>
          <w:t>Marcogliese</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Pietrock</w:t>
        </w:r>
        <w:proofErr w:type="spellEnd"/>
        <w:r>
          <w:rPr>
            <w:rFonts w:ascii="Calibri" w:eastAsia="Calibri" w:hAnsi="Calibri" w:cs="Calibri"/>
            <w:color w:val="000000"/>
            <w:sz w:val="24"/>
            <w:szCs w:val="24"/>
          </w:rPr>
          <w:t xml:space="preserve"> 2011)</w:t>
        </w:r>
      </w:hyperlink>
      <w:r>
        <w:rPr>
          <w:rFonts w:ascii="Calibri" w:eastAsia="Calibri" w:hAnsi="Calibri" w:cs="Calibri"/>
          <w:sz w:val="24"/>
          <w:szCs w:val="24"/>
        </w:rPr>
        <w:t xml:space="preserve">. This can lead to a negative feedback loop, in which killer whales undergo stress from multiple anthropogenic factors, leaving them unable to resist infection, which as a result, reduces their condition and leaves them more vulnerable to anthropogenic stress </w:t>
      </w:r>
      <w:hyperlink r:id="rId85">
        <w:r>
          <w:rPr>
            <w:rFonts w:ascii="Calibri" w:eastAsia="Calibri" w:hAnsi="Calibri" w:cs="Calibri"/>
            <w:color w:val="000000"/>
            <w:sz w:val="24"/>
            <w:szCs w:val="24"/>
          </w:rPr>
          <w:t>(</w:t>
        </w:r>
        <w:proofErr w:type="spellStart"/>
        <w:r>
          <w:rPr>
            <w:rFonts w:ascii="Calibri" w:eastAsia="Calibri" w:hAnsi="Calibri" w:cs="Calibri"/>
            <w:color w:val="000000"/>
            <w:sz w:val="24"/>
            <w:szCs w:val="24"/>
          </w:rPr>
          <w:t>Beldomenico</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Begon</w:t>
        </w:r>
        <w:proofErr w:type="spellEnd"/>
        <w:r>
          <w:rPr>
            <w:rFonts w:ascii="Calibri" w:eastAsia="Calibri" w:hAnsi="Calibri" w:cs="Calibri"/>
            <w:color w:val="000000"/>
            <w:sz w:val="24"/>
            <w:szCs w:val="24"/>
          </w:rPr>
          <w:t xml:space="preserve"> 2010)</w:t>
        </w:r>
      </w:hyperlink>
      <w:r>
        <w:rPr>
          <w:rFonts w:ascii="Calibri" w:eastAsia="Calibri" w:hAnsi="Calibri" w:cs="Calibri"/>
          <w:sz w:val="24"/>
          <w:szCs w:val="24"/>
        </w:rPr>
        <w:t xml:space="preserve">.  Additionally, host characteristics may influence susceptibility to parasite infections, meaning that parasitism may disproportionately affect some members of the population based on age or sex </w:t>
      </w:r>
      <w:hyperlink r:id="rId86">
        <w:r>
          <w:rPr>
            <w:rFonts w:ascii="Calibri" w:eastAsia="Calibri" w:hAnsi="Calibri" w:cs="Calibri"/>
            <w:color w:val="000000"/>
            <w:sz w:val="24"/>
            <w:szCs w:val="24"/>
          </w:rPr>
          <w:t>(</w:t>
        </w:r>
        <w:proofErr w:type="spellStart"/>
        <w:r>
          <w:rPr>
            <w:rFonts w:ascii="Calibri" w:eastAsia="Calibri" w:hAnsi="Calibri" w:cs="Calibri"/>
            <w:color w:val="000000"/>
            <w:sz w:val="24"/>
            <w:szCs w:val="24"/>
          </w:rPr>
          <w:t>Marcogliese</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Pietrock</w:t>
        </w:r>
        <w:proofErr w:type="spellEnd"/>
        <w:r>
          <w:rPr>
            <w:rFonts w:ascii="Calibri" w:eastAsia="Calibri" w:hAnsi="Calibri" w:cs="Calibri"/>
            <w:color w:val="000000"/>
            <w:sz w:val="24"/>
            <w:szCs w:val="24"/>
          </w:rPr>
          <w:t xml:space="preserve"> 2011)</w:t>
        </w:r>
      </w:hyperlink>
      <w:r>
        <w:rPr>
          <w:rFonts w:ascii="Calibri" w:eastAsia="Calibri" w:hAnsi="Calibri" w:cs="Calibri"/>
          <w:sz w:val="24"/>
          <w:szCs w:val="24"/>
        </w:rPr>
        <w:t xml:space="preserve">. If young whales are particularly susceptible to parasitism, then the southern resident population </w:t>
      </w:r>
      <w:r>
        <w:rPr>
          <w:rFonts w:ascii="Calibri" w:eastAsia="Calibri" w:hAnsi="Calibri" w:cs="Calibri"/>
          <w:sz w:val="24"/>
          <w:szCs w:val="24"/>
        </w:rPr>
        <w:lastRenderedPageBreak/>
        <w:t xml:space="preserve">may not recover at the projected rate </w:t>
      </w:r>
      <w:hyperlink r:id="rId87">
        <w:r>
          <w:rPr>
            <w:rFonts w:ascii="Calibri" w:eastAsia="Calibri" w:hAnsi="Calibri" w:cs="Calibri"/>
            <w:color w:val="000000"/>
            <w:sz w:val="24"/>
            <w:szCs w:val="24"/>
          </w:rPr>
          <w:t>(Lacy et al. 2017)</w:t>
        </w:r>
      </w:hyperlink>
      <w:r>
        <w:rPr>
          <w:rFonts w:ascii="Calibri" w:eastAsia="Calibri" w:hAnsi="Calibri" w:cs="Calibri"/>
          <w:sz w:val="24"/>
          <w:szCs w:val="24"/>
        </w:rPr>
        <w:t>. The implications of this were observed in southern residents in 2018.</w:t>
      </w:r>
    </w:p>
    <w:p w14:paraId="5E3F790C" w14:textId="77777777" w:rsidR="005524C9" w:rsidRDefault="005524C9">
      <w:pPr>
        <w:spacing w:line="360" w:lineRule="auto"/>
        <w:rPr>
          <w:rFonts w:ascii="Calibri" w:eastAsia="Calibri" w:hAnsi="Calibri" w:cs="Calibri"/>
          <w:sz w:val="24"/>
          <w:szCs w:val="24"/>
        </w:rPr>
      </w:pPr>
    </w:p>
    <w:p w14:paraId="4413A9CF" w14:textId="6482A79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In August 2018, NOAA researchers determined that a young, female southern resident killer whale known as J50 was undernourished, and supplemental feeding was attempted. While this intervention was underway, researchers collected samples to further diagnose her ailments. They found moderate levels of </w:t>
      </w:r>
      <w:proofErr w:type="spellStart"/>
      <w:r>
        <w:rPr>
          <w:rFonts w:ascii="Calibri" w:eastAsia="Calibri" w:hAnsi="Calibri" w:cs="Calibri"/>
          <w:i/>
          <w:sz w:val="24"/>
          <w:szCs w:val="24"/>
        </w:rPr>
        <w:t>Contracaecum</w:t>
      </w:r>
      <w:proofErr w:type="spellEnd"/>
      <w:r>
        <w:rPr>
          <w:rFonts w:ascii="Calibri" w:eastAsia="Calibri" w:hAnsi="Calibri" w:cs="Calibri"/>
          <w:i/>
          <w:sz w:val="24"/>
          <w:szCs w:val="24"/>
        </w:rPr>
        <w:t xml:space="preserve"> </w:t>
      </w:r>
      <w:r>
        <w:rPr>
          <w:rFonts w:ascii="Calibri" w:eastAsia="Calibri" w:hAnsi="Calibri" w:cs="Calibri"/>
          <w:sz w:val="24"/>
          <w:szCs w:val="24"/>
        </w:rPr>
        <w:t>sp., which is treatable with deworming medication, in a scat sample from the group with which she was travelling. With this information in hand, NOAA included an anti</w:t>
      </w:r>
      <w:r w:rsidR="00683582">
        <w:rPr>
          <w:rFonts w:ascii="Calibri" w:eastAsia="Calibri" w:hAnsi="Calibri" w:cs="Calibri"/>
          <w:sz w:val="24"/>
          <w:szCs w:val="24"/>
        </w:rPr>
        <w:t>-</w:t>
      </w:r>
      <w:r>
        <w:rPr>
          <w:rFonts w:ascii="Calibri" w:eastAsia="Calibri" w:hAnsi="Calibri" w:cs="Calibri"/>
          <w:sz w:val="24"/>
          <w:szCs w:val="24"/>
        </w:rPr>
        <w:t xml:space="preserve">helminthic drug in their treatment plan for J50. If the sample came from her, this was a course of action that would at least reduce the energetic burden demanded by parasites, allowing an emaciated whale to obtain a greater proportion of the energy from the fish they were trying to feed her. At best it could reduce the pathology the parasites were causing by killing any living helminths. However, they lost her before that treatment could be implemented, and she was presumed dead after several days of searching. Recently, the first report of a killer whale with anisakid infection associated with gastritis was published, and it came from a southern resident calf </w:t>
      </w:r>
      <w:hyperlink r:id="rId88">
        <w:r>
          <w:rPr>
            <w:rFonts w:ascii="Calibri" w:eastAsia="Calibri" w:hAnsi="Calibri" w:cs="Calibri"/>
            <w:sz w:val="24"/>
            <w:szCs w:val="24"/>
          </w:rPr>
          <w:t>(Raverty et al. 2020)</w:t>
        </w:r>
      </w:hyperlink>
      <w:r>
        <w:rPr>
          <w:rFonts w:ascii="Calibri" w:eastAsia="Calibri" w:hAnsi="Calibri" w:cs="Calibri"/>
          <w:sz w:val="24"/>
          <w:szCs w:val="24"/>
        </w:rPr>
        <w:t xml:space="preserve">. A 3-year-old southern resident killer whale was found to have 30 </w:t>
      </w:r>
      <w:r>
        <w:rPr>
          <w:rFonts w:ascii="Calibri" w:eastAsia="Calibri" w:hAnsi="Calibri" w:cs="Calibri"/>
          <w:i/>
          <w:sz w:val="24"/>
          <w:szCs w:val="24"/>
        </w:rPr>
        <w:t>Anisakis simplex</w:t>
      </w:r>
      <w:r>
        <w:rPr>
          <w:rFonts w:ascii="Calibri" w:eastAsia="Calibri" w:hAnsi="Calibri" w:cs="Calibri"/>
          <w:sz w:val="24"/>
          <w:szCs w:val="24"/>
        </w:rPr>
        <w:t xml:space="preserve"> in her fore-stomach mucosa </w:t>
      </w:r>
      <w:hyperlink r:id="rId89">
        <w:r>
          <w:rPr>
            <w:rFonts w:ascii="Calibri" w:eastAsia="Calibri" w:hAnsi="Calibri" w:cs="Calibri"/>
            <w:sz w:val="24"/>
            <w:szCs w:val="24"/>
          </w:rPr>
          <w:t>(Raverty et al. 2020)</w:t>
        </w:r>
      </w:hyperlink>
      <w:r>
        <w:rPr>
          <w:rFonts w:ascii="Calibri" w:eastAsia="Calibri" w:hAnsi="Calibri" w:cs="Calibri"/>
          <w:sz w:val="24"/>
          <w:szCs w:val="24"/>
        </w:rPr>
        <w:t xml:space="preserve">. While anisakids are not known to have resulted in killer whale fatalities, the cases indicate that their health impact, especially on young animals, should not be underestimated. </w:t>
      </w:r>
    </w:p>
    <w:p w14:paraId="41664BFB" w14:textId="60B76358"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To conserve southern residents, </w:t>
      </w:r>
      <w:r w:rsidR="00527DF6">
        <w:rPr>
          <w:rFonts w:ascii="Calibri" w:eastAsia="Calibri" w:hAnsi="Calibri" w:cs="Calibri"/>
          <w:sz w:val="24"/>
          <w:szCs w:val="24"/>
        </w:rPr>
        <w:t>a</w:t>
      </w:r>
      <w:r>
        <w:rPr>
          <w:rFonts w:ascii="Calibri" w:eastAsia="Calibri" w:hAnsi="Calibri" w:cs="Calibri"/>
          <w:sz w:val="24"/>
          <w:szCs w:val="24"/>
        </w:rPr>
        <w:t xml:space="preserve"> better understanding of the environmental prevalence and impact of intestinal parasites on marine mammal health</w:t>
      </w:r>
      <w:r w:rsidR="00527DF6">
        <w:rPr>
          <w:rFonts w:ascii="Calibri" w:eastAsia="Calibri" w:hAnsi="Calibri" w:cs="Calibri"/>
          <w:sz w:val="24"/>
          <w:szCs w:val="24"/>
        </w:rPr>
        <w:t xml:space="preserve"> is necessary</w:t>
      </w:r>
      <w:r>
        <w:rPr>
          <w:rFonts w:ascii="Calibri" w:eastAsia="Calibri" w:hAnsi="Calibri" w:cs="Calibri"/>
          <w:sz w:val="24"/>
          <w:szCs w:val="24"/>
        </w:rPr>
        <w:t>. That includes determining if these parasites are a new problem or a persistent stressor in the environment, if the prevalence of intestinal parasites in southern residents is and if it is correlated with poor health in living whales, and what the energetic burden of parasites are on their hosts. Without baseline information about the history of southern residents with anisakids and their impact today, parasitism as a sublethal stressor</w:t>
      </w:r>
      <w:r w:rsidR="00527DF6">
        <w:rPr>
          <w:rFonts w:ascii="Calibri" w:eastAsia="Calibri" w:hAnsi="Calibri" w:cs="Calibri"/>
          <w:sz w:val="24"/>
          <w:szCs w:val="24"/>
        </w:rPr>
        <w:t xml:space="preserve"> cannot be addressed</w:t>
      </w:r>
      <w:r>
        <w:rPr>
          <w:rFonts w:ascii="Calibri" w:eastAsia="Calibri" w:hAnsi="Calibri" w:cs="Calibri"/>
          <w:sz w:val="24"/>
          <w:szCs w:val="24"/>
        </w:rPr>
        <w:t xml:space="preserve"> in the management and conservation of southern residents. </w:t>
      </w:r>
    </w:p>
    <w:p w14:paraId="0C7DB799" w14:textId="77777777" w:rsidR="005524C9" w:rsidRDefault="009811AA">
      <w:pPr>
        <w:pStyle w:val="Heading3"/>
        <w:spacing w:line="360" w:lineRule="auto"/>
        <w:rPr>
          <w:rFonts w:ascii="Calibri" w:eastAsia="Calibri" w:hAnsi="Calibri" w:cs="Calibri"/>
        </w:rPr>
      </w:pPr>
      <w:bookmarkStart w:id="4" w:name="_w6vmbypvcdnv" w:colFirst="0" w:colLast="0"/>
      <w:bookmarkEnd w:id="4"/>
      <w:r>
        <w:rPr>
          <w:rFonts w:ascii="Calibri" w:eastAsia="Calibri" w:hAnsi="Calibri" w:cs="Calibri"/>
        </w:rPr>
        <w:lastRenderedPageBreak/>
        <w:t>Objectives</w:t>
      </w:r>
    </w:p>
    <w:p w14:paraId="4DF93323"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My dissertation research aims to assess whether parasitic threats to marine mammals are greater today than they were in the past, and to understand what this means for marine mammal health and population status. This will be studied directly in one case study of an extremely at-risk marine mammal in the Puget Sound, the southern resident killer whale. My research has five main goals:</w:t>
      </w:r>
    </w:p>
    <w:p w14:paraId="6C2B9549" w14:textId="16F75E63"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Determine how the anisakid abundance in key prey species of marine mammals has changed over the past 60 years throughout the world, </w:t>
      </w:r>
      <w:r w:rsidR="009C151A">
        <w:rPr>
          <w:rFonts w:ascii="Calibri" w:eastAsia="Calibri" w:hAnsi="Calibri" w:cs="Calibri"/>
          <w:sz w:val="24"/>
          <w:szCs w:val="24"/>
        </w:rPr>
        <w:t>to</w:t>
      </w:r>
      <w:r>
        <w:rPr>
          <w:rFonts w:ascii="Calibri" w:eastAsia="Calibri" w:hAnsi="Calibri" w:cs="Calibri"/>
          <w:sz w:val="24"/>
          <w:szCs w:val="24"/>
        </w:rPr>
        <w:t xml:space="preserve"> assess how the global risk of intestinal nematode parasitism has changed. I will use a meta-analytic dataset compiled by Fiorenza et al. (2020) and animal ranges from the IUCN database and </w:t>
      </w:r>
      <w:proofErr w:type="spellStart"/>
      <w:r>
        <w:rPr>
          <w:rFonts w:ascii="Calibri" w:eastAsia="Calibri" w:hAnsi="Calibri" w:cs="Calibri"/>
          <w:sz w:val="24"/>
          <w:szCs w:val="24"/>
        </w:rPr>
        <w:t>FishBase</w:t>
      </w:r>
      <w:proofErr w:type="spellEnd"/>
      <w:r>
        <w:rPr>
          <w:rFonts w:ascii="Calibri" w:eastAsia="Calibri" w:hAnsi="Calibri" w:cs="Calibri"/>
          <w:sz w:val="24"/>
          <w:szCs w:val="24"/>
        </w:rPr>
        <w:t xml:space="preserve"> to determine which prey species have shown a change in anisakid abundance.</w:t>
      </w:r>
    </w:p>
    <w:p w14:paraId="5F0B0DF9" w14:textId="0DBE6B03"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Determine how the anisakid abundance of key prey species has changed over the past 80 years in Puget Sound, </w:t>
      </w:r>
      <w:r w:rsidR="009C151A">
        <w:rPr>
          <w:rFonts w:ascii="Calibri" w:eastAsia="Calibri" w:hAnsi="Calibri" w:cs="Calibri"/>
          <w:sz w:val="24"/>
          <w:szCs w:val="24"/>
        </w:rPr>
        <w:t>to</w:t>
      </w:r>
      <w:r>
        <w:rPr>
          <w:rFonts w:ascii="Calibri" w:eastAsia="Calibri" w:hAnsi="Calibri" w:cs="Calibri"/>
          <w:sz w:val="24"/>
          <w:szCs w:val="24"/>
        </w:rPr>
        <w:t xml:space="preserve"> assess how the risk of intestinal nematode parasitism has changed for this critically endangered host. I will dissect and conduct parasitological analysis of museum specimens of common prey species from the past century to determine how anisakid abundance has changed.</w:t>
      </w:r>
    </w:p>
    <w:p w14:paraId="4623FE6C" w14:textId="77777777"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Assess how the anisakid abundance of salmon species has changed over the past 40 years in Alaska, to determine what trends in nematode abundance are detectable in a comparable ecosystem. I will dissect canned salmon filets to detect anisakids and determine if there has been an increase in worm abundance per gram of fish over time.</w:t>
      </w:r>
    </w:p>
    <w:p w14:paraId="6DE43D76" w14:textId="77777777"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Test whether intestinal nematode prevalence is correlated with southern resident killer whale individual body condition by examining individually identified whale fecal samples and photogrammetric imagery. </w:t>
      </w:r>
      <w:r>
        <w:rPr>
          <w:rFonts w:ascii="Calibri" w:eastAsia="Calibri" w:hAnsi="Calibri" w:cs="Calibri"/>
          <w:color w:val="222222"/>
          <w:sz w:val="24"/>
          <w:szCs w:val="24"/>
          <w:highlight w:val="white"/>
        </w:rPr>
        <w:t>I will extract and examine existing, non-invasively collected scat samples to assess parasite diversity and egg abundances, which will be linked to animal body condition and host health using photogrammetry data</w:t>
      </w:r>
      <w:r>
        <w:rPr>
          <w:rFonts w:ascii="Calibri" w:eastAsia="Calibri" w:hAnsi="Calibri" w:cs="Calibri"/>
          <w:sz w:val="24"/>
          <w:szCs w:val="24"/>
        </w:rPr>
        <w:t xml:space="preserve">. </w:t>
      </w:r>
    </w:p>
    <w:p w14:paraId="6816DBF7" w14:textId="77777777" w:rsidR="005524C9" w:rsidRDefault="009811AA">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Calculate the proportion of metabolic energy that is abstracted by intestinal nematodes from their marine mammal hosts, using information on parasite intensity and body size from necropsy samples and standard equations of the metabolic theory of ecology. I will dissect the intestinal tract of representative pinniped and </w:t>
      </w:r>
      <w:proofErr w:type="gramStart"/>
      <w:r>
        <w:rPr>
          <w:rFonts w:ascii="Calibri" w:eastAsia="Calibri" w:hAnsi="Calibri" w:cs="Calibri"/>
          <w:sz w:val="24"/>
          <w:szCs w:val="24"/>
        </w:rPr>
        <w:t>cetaceans</w:t>
      </w:r>
      <w:proofErr w:type="gramEnd"/>
      <w:r>
        <w:rPr>
          <w:rFonts w:ascii="Calibri" w:eastAsia="Calibri" w:hAnsi="Calibri" w:cs="Calibri"/>
          <w:sz w:val="24"/>
          <w:szCs w:val="24"/>
        </w:rPr>
        <w:t xml:space="preserve"> species to count </w:t>
      </w:r>
      <w:r>
        <w:rPr>
          <w:rFonts w:ascii="Calibri" w:eastAsia="Calibri" w:hAnsi="Calibri" w:cs="Calibri"/>
          <w:sz w:val="24"/>
          <w:szCs w:val="24"/>
        </w:rPr>
        <w:lastRenderedPageBreak/>
        <w:t>and measure all parasites present and ultimately calculate the energetic cost to the host.</w:t>
      </w:r>
    </w:p>
    <w:p w14:paraId="5001758F" w14:textId="77777777" w:rsidR="005524C9" w:rsidRDefault="009811AA">
      <w:pPr>
        <w:pStyle w:val="Heading3"/>
        <w:spacing w:line="360" w:lineRule="auto"/>
        <w:rPr>
          <w:rFonts w:ascii="Calibri" w:eastAsia="Calibri" w:hAnsi="Calibri" w:cs="Calibri"/>
        </w:rPr>
      </w:pPr>
      <w:bookmarkStart w:id="5" w:name="_bs4ayviszsox" w:colFirst="0" w:colLast="0"/>
      <w:bookmarkEnd w:id="5"/>
      <w:r>
        <w:rPr>
          <w:rFonts w:ascii="Calibri" w:eastAsia="Calibri" w:hAnsi="Calibri" w:cs="Calibri"/>
        </w:rPr>
        <w:t>Methods</w:t>
      </w:r>
    </w:p>
    <w:p w14:paraId="6307DF31" w14:textId="77777777" w:rsidR="005524C9" w:rsidRDefault="009811AA">
      <w:pPr>
        <w:pStyle w:val="Heading4"/>
        <w:spacing w:line="360" w:lineRule="auto"/>
        <w:rPr>
          <w:rFonts w:ascii="Calibri" w:eastAsia="Calibri" w:hAnsi="Calibri" w:cs="Calibri"/>
        </w:rPr>
      </w:pPr>
      <w:bookmarkStart w:id="6" w:name="_3y2vir554qhr" w:colFirst="0" w:colLast="0"/>
      <w:bookmarkEnd w:id="6"/>
      <w:r>
        <w:rPr>
          <w:rFonts w:ascii="Calibri" w:eastAsia="Calibri" w:hAnsi="Calibri" w:cs="Calibri"/>
        </w:rPr>
        <w:t>Chapter 1</w:t>
      </w:r>
    </w:p>
    <w:p w14:paraId="400A3863" w14:textId="14E156BA"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The recent study by Fiorenza et al. (2020) showed that there has been an increase in </w:t>
      </w:r>
      <w:r>
        <w:rPr>
          <w:rFonts w:ascii="Calibri" w:eastAsia="Calibri" w:hAnsi="Calibri" w:cs="Calibri"/>
          <w:i/>
          <w:sz w:val="24"/>
          <w:szCs w:val="24"/>
        </w:rPr>
        <w:t xml:space="preserve">Anisakis </w:t>
      </w:r>
      <w:r>
        <w:rPr>
          <w:rFonts w:ascii="Calibri" w:eastAsia="Calibri" w:hAnsi="Calibri" w:cs="Calibri"/>
          <w:sz w:val="24"/>
          <w:szCs w:val="24"/>
        </w:rPr>
        <w:t>spp. worldwide. But what does that mean for marine mammals around the world? What is the trend in fish that marine mammals eat, are these species showing the same trend as the overarching global trend? My first chapter will assess how the global risk of anisakid parasitism has changed for marine mammal hosts from 1980 to present. I used the meta-analytic dataset compiled by Fiorenza et al. (2020</w:t>
      </w:r>
      <w:r w:rsidR="00527DF6">
        <w:rPr>
          <w:rFonts w:ascii="Calibri" w:eastAsia="Calibri" w:hAnsi="Calibri" w:cs="Calibri"/>
          <w:sz w:val="24"/>
          <w:szCs w:val="24"/>
        </w:rPr>
        <w:t>) but</w:t>
      </w:r>
      <w:r>
        <w:rPr>
          <w:rFonts w:ascii="Calibri" w:eastAsia="Calibri" w:hAnsi="Calibri" w:cs="Calibri"/>
          <w:sz w:val="24"/>
          <w:szCs w:val="24"/>
        </w:rPr>
        <w:t xml:space="preserve"> focused on the fish prey species of marine mammals. I used the IUCN Red List database to obtain the current geographic distribution of every marine mammal species. I obtained diet data cataloged using each marine mammal species’ IUCN summary, and when little information is available, conducted a literature review to determine the common prey species of those marine mammals. When prey species were included to only the family level, I used </w:t>
      </w:r>
      <w:proofErr w:type="spellStart"/>
      <w:r>
        <w:rPr>
          <w:rFonts w:ascii="Calibri" w:eastAsia="Calibri" w:hAnsi="Calibri" w:cs="Calibri"/>
          <w:sz w:val="24"/>
          <w:szCs w:val="24"/>
        </w:rPr>
        <w:t>FishBase</w:t>
      </w:r>
      <w:proofErr w:type="spellEnd"/>
      <w:r>
        <w:rPr>
          <w:rFonts w:ascii="Calibri" w:eastAsia="Calibri" w:hAnsi="Calibri" w:cs="Calibri"/>
          <w:sz w:val="24"/>
          <w:szCs w:val="24"/>
        </w:rPr>
        <w:t xml:space="preserve"> to compile every fish of that family that inhabits the marine mammal predator’s range. Then, I filtered the Fiorenza et al. (2020) records to include only those records that fall within both the geographic and the diet range of at least one marine mammal species. I performed a final filter to ensure that the prey species sampled from Fiorenza et al. actually fell within the range of the marine mammal that eats it. Once I obtained the records that overlapped both spatially and geographically, I ran two generalized linear mixed effects models on my subset of the meta-analysis dataset to determine whether there has been a change in anisakid abundance in prey species of marine mammals over time, and if there has been a change in specific marine mammals’ prey species (Table 2). This study will provide an estimate of how the risk of parasitism has changed in marine </w:t>
      </w:r>
      <w:r w:rsidR="00527DF6">
        <w:rPr>
          <w:rFonts w:ascii="Calibri" w:eastAsia="Calibri" w:hAnsi="Calibri" w:cs="Calibri"/>
          <w:sz w:val="24"/>
          <w:szCs w:val="24"/>
        </w:rPr>
        <w:t>mammals and</w:t>
      </w:r>
      <w:r>
        <w:rPr>
          <w:rFonts w:ascii="Calibri" w:eastAsia="Calibri" w:hAnsi="Calibri" w:cs="Calibri"/>
          <w:sz w:val="24"/>
          <w:szCs w:val="24"/>
        </w:rPr>
        <w:t xml:space="preserve"> could inform future investigations into the role of parasitism as a stressor on these already at-risk populations.   </w:t>
      </w:r>
    </w:p>
    <w:p w14:paraId="632202C8" w14:textId="77777777" w:rsidR="005524C9" w:rsidRDefault="005524C9">
      <w:pPr>
        <w:spacing w:line="360" w:lineRule="auto"/>
        <w:rPr>
          <w:rFonts w:ascii="Calibri" w:eastAsia="Calibri" w:hAnsi="Calibri" w:cs="Calibri"/>
          <w:sz w:val="24"/>
          <w:szCs w:val="24"/>
        </w:rPr>
      </w:pPr>
    </w:p>
    <w:p w14:paraId="2AD1A42D" w14:textId="77777777" w:rsidR="005524C9" w:rsidRDefault="005524C9">
      <w:pPr>
        <w:spacing w:line="360" w:lineRule="auto"/>
        <w:rPr>
          <w:rFonts w:ascii="Calibri" w:eastAsia="Calibri" w:hAnsi="Calibri" w:cs="Calibri"/>
          <w:sz w:val="24"/>
          <w:szCs w:val="24"/>
        </w:rPr>
      </w:pPr>
    </w:p>
    <w:tbl>
      <w:tblPr>
        <w:tblStyle w:val="a0"/>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1380"/>
        <w:gridCol w:w="4860"/>
        <w:gridCol w:w="3120"/>
      </w:tblGrid>
      <w:tr w:rsidR="005524C9" w14:paraId="4AD8F3FC" w14:textId="77777777">
        <w:tc>
          <w:tcPr>
            <w:tcW w:w="1380" w:type="dxa"/>
            <w:shd w:val="clear" w:color="auto" w:fill="4A86E8"/>
            <w:tcMar>
              <w:top w:w="100" w:type="dxa"/>
              <w:left w:w="100" w:type="dxa"/>
              <w:bottom w:w="100" w:type="dxa"/>
              <w:right w:w="100" w:type="dxa"/>
            </w:tcMar>
          </w:tcPr>
          <w:p w14:paraId="47940CF1" w14:textId="77777777" w:rsidR="005524C9" w:rsidRDefault="009811AA">
            <w:pPr>
              <w:widowControl w:val="0"/>
              <w:pBdr>
                <w:top w:val="nil"/>
                <w:left w:val="nil"/>
                <w:bottom w:val="nil"/>
                <w:right w:val="nil"/>
                <w:between w:val="nil"/>
              </w:pBdr>
              <w:spacing w:line="360" w:lineRule="auto"/>
              <w:rPr>
                <w:rFonts w:ascii="Calibri" w:eastAsia="Calibri" w:hAnsi="Calibri" w:cs="Calibri"/>
                <w:b/>
                <w:color w:val="FFFFFF"/>
                <w:sz w:val="24"/>
                <w:szCs w:val="24"/>
              </w:rPr>
            </w:pPr>
            <w:r>
              <w:rPr>
                <w:rFonts w:ascii="Calibri" w:eastAsia="Calibri" w:hAnsi="Calibri" w:cs="Calibri"/>
                <w:b/>
                <w:color w:val="FFFFFF"/>
                <w:sz w:val="24"/>
                <w:szCs w:val="24"/>
              </w:rPr>
              <w:lastRenderedPageBreak/>
              <w:t>Chapter</w:t>
            </w:r>
          </w:p>
        </w:tc>
        <w:tc>
          <w:tcPr>
            <w:tcW w:w="4860" w:type="dxa"/>
            <w:shd w:val="clear" w:color="auto" w:fill="4A86E8"/>
            <w:tcMar>
              <w:top w:w="100" w:type="dxa"/>
              <w:left w:w="100" w:type="dxa"/>
              <w:bottom w:w="100" w:type="dxa"/>
              <w:right w:w="100" w:type="dxa"/>
            </w:tcMar>
          </w:tcPr>
          <w:p w14:paraId="15C1550B" w14:textId="77777777" w:rsidR="005524C9" w:rsidRDefault="009811AA">
            <w:pPr>
              <w:widowControl w:val="0"/>
              <w:pBdr>
                <w:top w:val="nil"/>
                <w:left w:val="nil"/>
                <w:bottom w:val="nil"/>
                <w:right w:val="nil"/>
                <w:between w:val="nil"/>
              </w:pBdr>
              <w:spacing w:line="360" w:lineRule="auto"/>
              <w:rPr>
                <w:rFonts w:ascii="Calibri" w:eastAsia="Calibri" w:hAnsi="Calibri" w:cs="Calibri"/>
                <w:b/>
                <w:color w:val="FFFFFF"/>
                <w:sz w:val="24"/>
                <w:szCs w:val="24"/>
              </w:rPr>
            </w:pPr>
            <w:r>
              <w:rPr>
                <w:rFonts w:ascii="Calibri" w:eastAsia="Calibri" w:hAnsi="Calibri" w:cs="Calibri"/>
                <w:b/>
                <w:color w:val="FFFFFF"/>
                <w:sz w:val="24"/>
                <w:szCs w:val="24"/>
              </w:rPr>
              <w:t>Question</w:t>
            </w:r>
          </w:p>
        </w:tc>
        <w:tc>
          <w:tcPr>
            <w:tcW w:w="3120" w:type="dxa"/>
            <w:shd w:val="clear" w:color="auto" w:fill="4A86E8"/>
            <w:tcMar>
              <w:top w:w="100" w:type="dxa"/>
              <w:left w:w="100" w:type="dxa"/>
              <w:bottom w:w="100" w:type="dxa"/>
              <w:right w:w="100" w:type="dxa"/>
            </w:tcMar>
          </w:tcPr>
          <w:p w14:paraId="34E83228" w14:textId="77777777" w:rsidR="005524C9" w:rsidRDefault="009811AA">
            <w:pPr>
              <w:widowControl w:val="0"/>
              <w:pBdr>
                <w:top w:val="nil"/>
                <w:left w:val="nil"/>
                <w:bottom w:val="nil"/>
                <w:right w:val="nil"/>
                <w:between w:val="nil"/>
              </w:pBdr>
              <w:spacing w:line="360" w:lineRule="auto"/>
              <w:rPr>
                <w:rFonts w:ascii="Calibri" w:eastAsia="Calibri" w:hAnsi="Calibri" w:cs="Calibri"/>
                <w:b/>
                <w:color w:val="FFFFFF"/>
                <w:sz w:val="24"/>
                <w:szCs w:val="24"/>
              </w:rPr>
            </w:pPr>
            <w:r>
              <w:rPr>
                <w:rFonts w:ascii="Calibri" w:eastAsia="Calibri" w:hAnsi="Calibri" w:cs="Calibri"/>
                <w:b/>
                <w:color w:val="FFFFFF"/>
                <w:sz w:val="24"/>
                <w:szCs w:val="24"/>
              </w:rPr>
              <w:t>Model</w:t>
            </w:r>
          </w:p>
        </w:tc>
      </w:tr>
      <w:tr w:rsidR="005524C9" w14:paraId="7631FE0B" w14:textId="77777777">
        <w:tc>
          <w:tcPr>
            <w:tcW w:w="1380" w:type="dxa"/>
            <w:shd w:val="clear" w:color="auto" w:fill="auto"/>
            <w:tcMar>
              <w:top w:w="100" w:type="dxa"/>
              <w:left w:w="100" w:type="dxa"/>
              <w:bottom w:w="100" w:type="dxa"/>
              <w:right w:w="100" w:type="dxa"/>
            </w:tcMar>
          </w:tcPr>
          <w:p w14:paraId="0014E10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c>
          <w:tcPr>
            <w:tcW w:w="4860" w:type="dxa"/>
            <w:shd w:val="clear" w:color="auto" w:fill="auto"/>
            <w:tcMar>
              <w:top w:w="100" w:type="dxa"/>
              <w:left w:w="100" w:type="dxa"/>
              <w:bottom w:w="100" w:type="dxa"/>
              <w:right w:w="100" w:type="dxa"/>
            </w:tcMar>
          </w:tcPr>
          <w:p w14:paraId="3C09217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Has anisakid abundance changed in marine mammal prey species over time?</w:t>
            </w:r>
          </w:p>
        </w:tc>
        <w:tc>
          <w:tcPr>
            <w:tcW w:w="3120" w:type="dxa"/>
            <w:shd w:val="clear" w:color="auto" w:fill="auto"/>
            <w:tcMar>
              <w:top w:w="100" w:type="dxa"/>
              <w:left w:w="100" w:type="dxa"/>
              <w:bottom w:w="100" w:type="dxa"/>
              <w:right w:w="100" w:type="dxa"/>
            </w:tcMar>
          </w:tcPr>
          <w:p w14:paraId="45555887"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Anisakid abundance^¼ ~ Std length + Definitive Host*Year + Parasite*Year + (1| Intermediate host/Portion of Body) + (1|</w:t>
            </w:r>
            <w:proofErr w:type="gramStart"/>
            <w:r>
              <w:rPr>
                <w:rFonts w:ascii="Calibri" w:eastAsia="Calibri" w:hAnsi="Calibri" w:cs="Calibri"/>
                <w:sz w:val="24"/>
                <w:szCs w:val="24"/>
              </w:rPr>
              <w:t>FAO)+</w:t>
            </w:r>
            <w:proofErr w:type="gramEnd"/>
            <w:r>
              <w:rPr>
                <w:rFonts w:ascii="Calibri" w:eastAsia="Calibri" w:hAnsi="Calibri" w:cs="Calibri"/>
                <w:sz w:val="24"/>
                <w:szCs w:val="24"/>
              </w:rPr>
              <w:t xml:space="preserve"> (1|Method of Counting) + (1|Paper ID/Sample ID)</w:t>
            </w:r>
          </w:p>
        </w:tc>
      </w:tr>
      <w:tr w:rsidR="005524C9" w14:paraId="5F3C0E03" w14:textId="77777777">
        <w:tc>
          <w:tcPr>
            <w:tcW w:w="1380" w:type="dxa"/>
            <w:shd w:val="clear" w:color="auto" w:fill="auto"/>
            <w:tcMar>
              <w:top w:w="100" w:type="dxa"/>
              <w:left w:w="100" w:type="dxa"/>
              <w:bottom w:w="100" w:type="dxa"/>
              <w:right w:w="100" w:type="dxa"/>
            </w:tcMar>
          </w:tcPr>
          <w:p w14:paraId="76EBE56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c>
          <w:tcPr>
            <w:tcW w:w="4860" w:type="dxa"/>
            <w:shd w:val="clear" w:color="auto" w:fill="auto"/>
            <w:tcMar>
              <w:top w:w="100" w:type="dxa"/>
              <w:left w:w="100" w:type="dxa"/>
              <w:bottom w:w="100" w:type="dxa"/>
              <w:right w:w="100" w:type="dxa"/>
            </w:tcMar>
          </w:tcPr>
          <w:p w14:paraId="52CB9DF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Has anisakid abundance changed in each specific marine </w:t>
            </w:r>
            <w:proofErr w:type="spellStart"/>
            <w:r>
              <w:rPr>
                <w:rFonts w:ascii="Calibri" w:eastAsia="Calibri" w:hAnsi="Calibri" w:cs="Calibri"/>
                <w:sz w:val="24"/>
                <w:szCs w:val="24"/>
              </w:rPr>
              <w:t>mammal’s</w:t>
            </w:r>
            <w:proofErr w:type="spellEnd"/>
            <w:r>
              <w:rPr>
                <w:rFonts w:ascii="Calibri" w:eastAsia="Calibri" w:hAnsi="Calibri" w:cs="Calibri"/>
                <w:sz w:val="24"/>
                <w:szCs w:val="24"/>
              </w:rPr>
              <w:t xml:space="preserve"> prey species over time?</w:t>
            </w:r>
          </w:p>
        </w:tc>
        <w:tc>
          <w:tcPr>
            <w:tcW w:w="3120" w:type="dxa"/>
            <w:shd w:val="clear" w:color="auto" w:fill="auto"/>
            <w:tcMar>
              <w:top w:w="100" w:type="dxa"/>
              <w:left w:w="100" w:type="dxa"/>
              <w:bottom w:w="100" w:type="dxa"/>
              <w:right w:w="100" w:type="dxa"/>
            </w:tcMar>
          </w:tcPr>
          <w:p w14:paraId="687803F0"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Anisakid abundance^¼ ~ Std length + Year+ Parasite*Year + (1| Intermediate host/Portion of Body) + (1|</w:t>
            </w:r>
            <w:proofErr w:type="gramStart"/>
            <w:r>
              <w:rPr>
                <w:rFonts w:ascii="Calibri" w:eastAsia="Calibri" w:hAnsi="Calibri" w:cs="Calibri"/>
                <w:sz w:val="24"/>
                <w:szCs w:val="24"/>
              </w:rPr>
              <w:t>FAO)+</w:t>
            </w:r>
            <w:proofErr w:type="gramEnd"/>
            <w:r>
              <w:rPr>
                <w:rFonts w:ascii="Calibri" w:eastAsia="Calibri" w:hAnsi="Calibri" w:cs="Calibri"/>
                <w:sz w:val="24"/>
                <w:szCs w:val="24"/>
              </w:rPr>
              <w:t xml:space="preserve"> (1|Method of Counting) + (1|Paper ID/Sample ID)</w:t>
            </w:r>
          </w:p>
        </w:tc>
      </w:tr>
      <w:tr w:rsidR="005524C9" w14:paraId="47821591" w14:textId="77777777">
        <w:tc>
          <w:tcPr>
            <w:tcW w:w="1380" w:type="dxa"/>
            <w:shd w:val="clear" w:color="auto" w:fill="auto"/>
            <w:tcMar>
              <w:top w:w="100" w:type="dxa"/>
              <w:left w:w="100" w:type="dxa"/>
              <w:bottom w:w="100" w:type="dxa"/>
              <w:right w:w="100" w:type="dxa"/>
            </w:tcMar>
          </w:tcPr>
          <w:p w14:paraId="1DF284A6"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c>
          <w:tcPr>
            <w:tcW w:w="4860" w:type="dxa"/>
            <w:shd w:val="clear" w:color="auto" w:fill="auto"/>
            <w:tcMar>
              <w:top w:w="100" w:type="dxa"/>
              <w:left w:w="100" w:type="dxa"/>
              <w:bottom w:w="100" w:type="dxa"/>
              <w:right w:w="100" w:type="dxa"/>
            </w:tcMar>
          </w:tcPr>
          <w:p w14:paraId="7BD79BE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How has parasite abundance changed over time in each host species?</w:t>
            </w:r>
          </w:p>
        </w:tc>
        <w:tc>
          <w:tcPr>
            <w:tcW w:w="3120" w:type="dxa"/>
            <w:shd w:val="clear" w:color="auto" w:fill="auto"/>
            <w:tcMar>
              <w:top w:w="100" w:type="dxa"/>
              <w:left w:w="100" w:type="dxa"/>
              <w:bottom w:w="100" w:type="dxa"/>
              <w:right w:w="100" w:type="dxa"/>
            </w:tcMar>
          </w:tcPr>
          <w:p w14:paraId="1986128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Parasite abundance ~ Year of collection + </w:t>
            </w:r>
            <w:proofErr w:type="gramStart"/>
            <w:r>
              <w:rPr>
                <w:rFonts w:ascii="Calibri" w:eastAsia="Calibri" w:hAnsi="Calibri" w:cs="Calibri"/>
                <w:sz w:val="24"/>
                <w:szCs w:val="24"/>
              </w:rPr>
              <w:t>Offset(</w:t>
            </w:r>
            <w:proofErr w:type="gramEnd"/>
            <w:r>
              <w:rPr>
                <w:rFonts w:ascii="Calibri" w:eastAsia="Calibri" w:hAnsi="Calibri" w:cs="Calibri"/>
                <w:sz w:val="24"/>
                <w:szCs w:val="24"/>
              </w:rPr>
              <w:t>log of fish standard length) + (1| Site)</w:t>
            </w:r>
          </w:p>
        </w:tc>
      </w:tr>
      <w:tr w:rsidR="005524C9" w14:paraId="28888BB2" w14:textId="77777777">
        <w:tc>
          <w:tcPr>
            <w:tcW w:w="1380" w:type="dxa"/>
            <w:shd w:val="clear" w:color="auto" w:fill="auto"/>
            <w:tcMar>
              <w:top w:w="100" w:type="dxa"/>
              <w:left w:w="100" w:type="dxa"/>
              <w:bottom w:w="100" w:type="dxa"/>
              <w:right w:w="100" w:type="dxa"/>
            </w:tcMar>
          </w:tcPr>
          <w:p w14:paraId="648248E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3</w:t>
            </w:r>
          </w:p>
        </w:tc>
        <w:tc>
          <w:tcPr>
            <w:tcW w:w="4860" w:type="dxa"/>
            <w:shd w:val="clear" w:color="auto" w:fill="auto"/>
            <w:tcMar>
              <w:top w:w="100" w:type="dxa"/>
              <w:left w:w="100" w:type="dxa"/>
              <w:bottom w:w="100" w:type="dxa"/>
              <w:right w:w="100" w:type="dxa"/>
            </w:tcMar>
          </w:tcPr>
          <w:p w14:paraId="7534592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How has parasite abundance changed in salmon over time?</w:t>
            </w:r>
          </w:p>
        </w:tc>
        <w:tc>
          <w:tcPr>
            <w:tcW w:w="3120" w:type="dxa"/>
            <w:shd w:val="clear" w:color="auto" w:fill="auto"/>
            <w:tcMar>
              <w:top w:w="100" w:type="dxa"/>
              <w:left w:w="100" w:type="dxa"/>
              <w:bottom w:w="100" w:type="dxa"/>
              <w:right w:w="100" w:type="dxa"/>
            </w:tcMar>
          </w:tcPr>
          <w:p w14:paraId="744C2731"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Parasite abundance/gram fish ~ Year of collection + Species + (1| Cannery)</w:t>
            </w:r>
          </w:p>
        </w:tc>
      </w:tr>
      <w:tr w:rsidR="005524C9" w14:paraId="214A9086" w14:textId="77777777">
        <w:tc>
          <w:tcPr>
            <w:tcW w:w="1380" w:type="dxa"/>
            <w:shd w:val="clear" w:color="auto" w:fill="auto"/>
            <w:tcMar>
              <w:top w:w="100" w:type="dxa"/>
              <w:left w:w="100" w:type="dxa"/>
              <w:bottom w:w="100" w:type="dxa"/>
              <w:right w:w="100" w:type="dxa"/>
            </w:tcMar>
          </w:tcPr>
          <w:p w14:paraId="1964001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4860" w:type="dxa"/>
            <w:shd w:val="clear" w:color="auto" w:fill="auto"/>
            <w:tcMar>
              <w:top w:w="100" w:type="dxa"/>
              <w:left w:w="100" w:type="dxa"/>
              <w:bottom w:w="100" w:type="dxa"/>
              <w:right w:w="100" w:type="dxa"/>
            </w:tcMar>
          </w:tcPr>
          <w:p w14:paraId="2C6500D9"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What are the effects of population and temporal variables on parasite egg abundance?</w:t>
            </w:r>
          </w:p>
        </w:tc>
        <w:tc>
          <w:tcPr>
            <w:tcW w:w="3120" w:type="dxa"/>
            <w:shd w:val="clear" w:color="auto" w:fill="auto"/>
            <w:tcMar>
              <w:top w:w="100" w:type="dxa"/>
              <w:left w:w="100" w:type="dxa"/>
              <w:bottom w:w="100" w:type="dxa"/>
              <w:right w:w="100" w:type="dxa"/>
            </w:tcMar>
          </w:tcPr>
          <w:p w14:paraId="39DE540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Egg count ~ Year + Month + Age + (1|Pod/ID)</w:t>
            </w:r>
          </w:p>
        </w:tc>
      </w:tr>
      <w:tr w:rsidR="005524C9" w14:paraId="19EECD9A" w14:textId="77777777">
        <w:tc>
          <w:tcPr>
            <w:tcW w:w="1380" w:type="dxa"/>
            <w:shd w:val="clear" w:color="auto" w:fill="auto"/>
            <w:tcMar>
              <w:top w:w="100" w:type="dxa"/>
              <w:left w:w="100" w:type="dxa"/>
              <w:bottom w:w="100" w:type="dxa"/>
              <w:right w:w="100" w:type="dxa"/>
            </w:tcMar>
          </w:tcPr>
          <w:p w14:paraId="4497217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4860" w:type="dxa"/>
            <w:shd w:val="clear" w:color="auto" w:fill="auto"/>
            <w:tcMar>
              <w:top w:w="100" w:type="dxa"/>
              <w:left w:w="100" w:type="dxa"/>
              <w:bottom w:w="100" w:type="dxa"/>
              <w:right w:w="100" w:type="dxa"/>
            </w:tcMar>
          </w:tcPr>
          <w:p w14:paraId="74EAF82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What is the effect of the parasite egg abundance on the body condition of an individual?</w:t>
            </w:r>
          </w:p>
        </w:tc>
        <w:tc>
          <w:tcPr>
            <w:tcW w:w="3120" w:type="dxa"/>
            <w:shd w:val="clear" w:color="auto" w:fill="auto"/>
            <w:tcMar>
              <w:top w:w="100" w:type="dxa"/>
              <w:left w:w="100" w:type="dxa"/>
              <w:bottom w:w="100" w:type="dxa"/>
              <w:right w:w="100" w:type="dxa"/>
            </w:tcMar>
          </w:tcPr>
          <w:p w14:paraId="753F56B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Body condition ~ Year + Month + Age + Egg count +(1|Pod/ID)</w:t>
            </w:r>
          </w:p>
        </w:tc>
      </w:tr>
      <w:tr w:rsidR="005524C9" w14:paraId="7C4E6AB8" w14:textId="77777777">
        <w:tc>
          <w:tcPr>
            <w:tcW w:w="1380" w:type="dxa"/>
            <w:shd w:val="clear" w:color="auto" w:fill="auto"/>
            <w:tcMar>
              <w:top w:w="100" w:type="dxa"/>
              <w:left w:w="100" w:type="dxa"/>
              <w:bottom w:w="100" w:type="dxa"/>
              <w:right w:w="100" w:type="dxa"/>
            </w:tcMar>
          </w:tcPr>
          <w:p w14:paraId="7952510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4860" w:type="dxa"/>
            <w:shd w:val="clear" w:color="auto" w:fill="auto"/>
            <w:tcMar>
              <w:top w:w="100" w:type="dxa"/>
              <w:left w:w="100" w:type="dxa"/>
              <w:bottom w:w="100" w:type="dxa"/>
              <w:right w:w="100" w:type="dxa"/>
            </w:tcMar>
          </w:tcPr>
          <w:p w14:paraId="65FC643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What is the effect of specific parasite species burdens on the body condition of an individual?</w:t>
            </w:r>
          </w:p>
        </w:tc>
        <w:tc>
          <w:tcPr>
            <w:tcW w:w="3120" w:type="dxa"/>
            <w:shd w:val="clear" w:color="auto" w:fill="auto"/>
            <w:tcMar>
              <w:top w:w="100" w:type="dxa"/>
              <w:left w:w="100" w:type="dxa"/>
              <w:bottom w:w="100" w:type="dxa"/>
              <w:right w:w="100" w:type="dxa"/>
            </w:tcMar>
          </w:tcPr>
          <w:p w14:paraId="1E9CB166"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Body condition ~ Year + Month + Age + Egg count*Parasite Species +(1|Pod/ID)</w:t>
            </w:r>
          </w:p>
        </w:tc>
      </w:tr>
    </w:tbl>
    <w:p w14:paraId="67611EC9" w14:textId="77777777" w:rsidR="005524C9" w:rsidRDefault="005524C9">
      <w:pPr>
        <w:spacing w:line="360" w:lineRule="auto"/>
        <w:rPr>
          <w:rFonts w:ascii="Calibri" w:eastAsia="Calibri" w:hAnsi="Calibri" w:cs="Calibri"/>
          <w:sz w:val="24"/>
          <w:szCs w:val="24"/>
        </w:rPr>
      </w:pPr>
    </w:p>
    <w:p w14:paraId="13E6EE4C" w14:textId="77D21050" w:rsidR="005524C9" w:rsidRPr="00872946" w:rsidRDefault="009811AA">
      <w:pPr>
        <w:spacing w:line="360" w:lineRule="auto"/>
        <w:rPr>
          <w:rFonts w:ascii="Calibri" w:eastAsia="Calibri" w:hAnsi="Calibri" w:cs="Calibri"/>
          <w:sz w:val="20"/>
          <w:szCs w:val="20"/>
        </w:rPr>
      </w:pPr>
      <w:r w:rsidRPr="00872946">
        <w:rPr>
          <w:rFonts w:ascii="Calibri" w:eastAsia="Calibri" w:hAnsi="Calibri" w:cs="Calibri"/>
          <w:sz w:val="20"/>
          <w:szCs w:val="20"/>
        </w:rPr>
        <w:t xml:space="preserve">Table </w:t>
      </w:r>
      <w:r w:rsidR="003C65A2">
        <w:rPr>
          <w:rFonts w:ascii="Calibri" w:eastAsia="Calibri" w:hAnsi="Calibri" w:cs="Calibri"/>
          <w:sz w:val="20"/>
          <w:szCs w:val="20"/>
        </w:rPr>
        <w:t>2</w:t>
      </w:r>
      <w:r w:rsidRPr="00872946">
        <w:rPr>
          <w:rFonts w:ascii="Calibri" w:eastAsia="Calibri" w:hAnsi="Calibri" w:cs="Calibri"/>
          <w:sz w:val="20"/>
          <w:szCs w:val="20"/>
        </w:rPr>
        <w:t>: Models used for each chapter of my dissertation</w:t>
      </w:r>
      <w:r w:rsidR="00872946">
        <w:rPr>
          <w:rFonts w:ascii="Calibri" w:eastAsia="Calibri" w:hAnsi="Calibri" w:cs="Calibri"/>
          <w:sz w:val="20"/>
          <w:szCs w:val="20"/>
        </w:rPr>
        <w:t>.</w:t>
      </w:r>
    </w:p>
    <w:p w14:paraId="1D5094F4" w14:textId="77777777" w:rsidR="005524C9" w:rsidRDefault="009811AA">
      <w:pPr>
        <w:pStyle w:val="Heading4"/>
        <w:spacing w:line="360" w:lineRule="auto"/>
        <w:rPr>
          <w:rFonts w:ascii="Calibri" w:eastAsia="Calibri" w:hAnsi="Calibri" w:cs="Calibri"/>
        </w:rPr>
      </w:pPr>
      <w:bookmarkStart w:id="7" w:name="_ukcda18kfihh" w:colFirst="0" w:colLast="0"/>
      <w:bookmarkEnd w:id="7"/>
      <w:r>
        <w:rPr>
          <w:rFonts w:ascii="Calibri" w:eastAsia="Calibri" w:hAnsi="Calibri" w:cs="Calibri"/>
        </w:rPr>
        <w:lastRenderedPageBreak/>
        <w:t>Chapter 2</w:t>
      </w:r>
    </w:p>
    <w:p w14:paraId="376F2916" w14:textId="6B6A1B1F" w:rsidR="005524C9" w:rsidRDefault="009811AA">
      <w:p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Meta-analysis is an excellent tool for revealing change on the scale of several decades and over a broad spatial range, however it is temporally limited to the 1980s to present day </w:t>
      </w:r>
      <w:hyperlink r:id="rId90">
        <w:r>
          <w:rPr>
            <w:rFonts w:ascii="Calibri" w:eastAsia="Calibri" w:hAnsi="Calibri" w:cs="Calibri"/>
            <w:color w:val="000000"/>
            <w:sz w:val="24"/>
            <w:szCs w:val="24"/>
            <w:highlight w:val="white"/>
          </w:rPr>
          <w:t>(Harmon et al. 2019)</w:t>
        </w:r>
      </w:hyperlink>
      <w:r>
        <w:rPr>
          <w:rFonts w:ascii="Calibri" w:eastAsia="Calibri" w:hAnsi="Calibri" w:cs="Calibri"/>
          <w:sz w:val="24"/>
          <w:szCs w:val="24"/>
          <w:highlight w:val="white"/>
        </w:rPr>
        <w:t xml:space="preserve">. This is because most meta-analyses are completed using online literature repositories, and these can incompletely catalogue literature generated before the advent of </w:t>
      </w:r>
      <w:r w:rsidR="00527DF6">
        <w:rPr>
          <w:rFonts w:ascii="Calibri" w:eastAsia="Calibri" w:hAnsi="Calibri" w:cs="Calibri"/>
          <w:sz w:val="24"/>
          <w:szCs w:val="24"/>
          <w:highlight w:val="white"/>
        </w:rPr>
        <w:t>computing and</w:t>
      </w:r>
      <w:r>
        <w:rPr>
          <w:rFonts w:ascii="Calibri" w:eastAsia="Calibri" w:hAnsi="Calibri" w:cs="Calibri"/>
          <w:sz w:val="24"/>
          <w:szCs w:val="24"/>
          <w:highlight w:val="white"/>
        </w:rPr>
        <w:t xml:space="preserve"> are biased against null results. Because ocean ecosystems have been changing for hundreds of years, a deeper perspective is useful for understanding long-term change in its historical context </w:t>
      </w:r>
      <w:hyperlink r:id="rId91">
        <w:r>
          <w:rPr>
            <w:rFonts w:ascii="Calibri" w:eastAsia="Calibri" w:hAnsi="Calibri" w:cs="Calibri"/>
            <w:color w:val="000000"/>
            <w:sz w:val="24"/>
            <w:szCs w:val="24"/>
            <w:highlight w:val="white"/>
          </w:rPr>
          <w:t>(Lotze and Worm 2009)</w:t>
        </w:r>
      </w:hyperlink>
      <w:r>
        <w:rPr>
          <w:rFonts w:ascii="Calibri" w:eastAsia="Calibri" w:hAnsi="Calibri" w:cs="Calibri"/>
          <w:sz w:val="24"/>
          <w:szCs w:val="24"/>
          <w:highlight w:val="white"/>
        </w:rPr>
        <w:t xml:space="preserve">. Museum specimens can provide this deeper perspective, providing a more appropriate baseline to assess ecosystem change </w:t>
      </w:r>
      <w:hyperlink r:id="rId92">
        <w:r>
          <w:rPr>
            <w:rFonts w:ascii="Calibri" w:eastAsia="Calibri" w:hAnsi="Calibri" w:cs="Calibri"/>
            <w:color w:val="000000"/>
            <w:sz w:val="24"/>
            <w:szCs w:val="24"/>
            <w:highlight w:val="white"/>
          </w:rPr>
          <w:t>(Harmon et al. 2019)</w:t>
        </w:r>
      </w:hyperlink>
      <w:r>
        <w:rPr>
          <w:rFonts w:ascii="Calibri" w:eastAsia="Calibri" w:hAnsi="Calibri" w:cs="Calibri"/>
          <w:sz w:val="24"/>
          <w:szCs w:val="24"/>
          <w:highlight w:val="white"/>
        </w:rPr>
        <w:t xml:space="preserve">. This is especially useful in assessing the role of parasitism in an endangered marine mammal species like the southern resident killer whale. </w:t>
      </w:r>
    </w:p>
    <w:p w14:paraId="3E87FFAB" w14:textId="77777777" w:rsidR="005524C9" w:rsidRDefault="005524C9">
      <w:pPr>
        <w:spacing w:line="360" w:lineRule="auto"/>
        <w:rPr>
          <w:rFonts w:ascii="Calibri" w:eastAsia="Calibri" w:hAnsi="Calibri" w:cs="Calibri"/>
          <w:sz w:val="24"/>
          <w:szCs w:val="24"/>
          <w:highlight w:val="white"/>
        </w:rPr>
      </w:pPr>
    </w:p>
    <w:p w14:paraId="02681253"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highlight w:val="white"/>
        </w:rPr>
        <w:t>SRKW are declining, and if parasites are a stressor, are they a new problem or something that these whales have had for decades? We can assess this by determining h</w:t>
      </w:r>
      <w:r>
        <w:rPr>
          <w:rFonts w:ascii="Calibri" w:eastAsia="Calibri" w:hAnsi="Calibri" w:cs="Calibri"/>
          <w:sz w:val="24"/>
          <w:szCs w:val="24"/>
        </w:rPr>
        <w:t xml:space="preserve">ow the parasite load we see today in ecologically important prey species compares to what they were in the past. Luckily, this question can be answered with the preserved time capsules housed in museum collections. By dissecting and examining museum specimens of fish species collected over the past century, our lab aimed to determine how parasite assemblages have changed in the Puget Sound as part of a larger investigation into parasites of the past funded by a UW Innovation Award and a Sloan Research Fellowship (Parasites of the Past, or </w:t>
      </w:r>
      <w:proofErr w:type="spellStart"/>
      <w:r>
        <w:rPr>
          <w:rFonts w:ascii="Calibri" w:eastAsia="Calibri" w:hAnsi="Calibri" w:cs="Calibri"/>
          <w:sz w:val="24"/>
          <w:szCs w:val="24"/>
        </w:rPr>
        <w:t>PoP</w:t>
      </w:r>
      <w:proofErr w:type="spellEnd"/>
      <w:r>
        <w:rPr>
          <w:rFonts w:ascii="Calibri" w:eastAsia="Calibri" w:hAnsi="Calibri" w:cs="Calibri"/>
          <w:sz w:val="24"/>
          <w:szCs w:val="24"/>
        </w:rPr>
        <w:t xml:space="preserve"> Project). I propose to use this methodology on key prey species of marine mammals, including Pacific herring (</w:t>
      </w:r>
      <w:r>
        <w:rPr>
          <w:rFonts w:ascii="Calibri" w:eastAsia="Calibri" w:hAnsi="Calibri" w:cs="Calibri"/>
          <w:i/>
          <w:sz w:val="24"/>
          <w:szCs w:val="24"/>
        </w:rPr>
        <w:t xml:space="preserve">Clupea </w:t>
      </w:r>
      <w:proofErr w:type="spellStart"/>
      <w:r>
        <w:rPr>
          <w:rFonts w:ascii="Calibri" w:eastAsia="Calibri" w:hAnsi="Calibri" w:cs="Calibri"/>
          <w:i/>
          <w:sz w:val="24"/>
          <w:szCs w:val="24"/>
        </w:rPr>
        <w:t>pallasii</w:t>
      </w:r>
      <w:proofErr w:type="spellEnd"/>
      <w:r>
        <w:rPr>
          <w:rFonts w:ascii="Calibri" w:eastAsia="Calibri" w:hAnsi="Calibri" w:cs="Calibri"/>
          <w:sz w:val="24"/>
          <w:szCs w:val="24"/>
        </w:rPr>
        <w:t>), Pacific hake (</w:t>
      </w:r>
      <w:r>
        <w:rPr>
          <w:rFonts w:ascii="Calibri" w:eastAsia="Calibri" w:hAnsi="Calibri" w:cs="Calibri"/>
          <w:i/>
          <w:sz w:val="24"/>
          <w:szCs w:val="24"/>
        </w:rPr>
        <w:t xml:space="preserve">Merluccius </w:t>
      </w:r>
      <w:proofErr w:type="spellStart"/>
      <w:r>
        <w:rPr>
          <w:rFonts w:ascii="Calibri" w:eastAsia="Calibri" w:hAnsi="Calibri" w:cs="Calibri"/>
          <w:i/>
          <w:sz w:val="24"/>
          <w:szCs w:val="24"/>
        </w:rPr>
        <w:t>productus</w:t>
      </w:r>
      <w:proofErr w:type="spellEnd"/>
      <w:r>
        <w:rPr>
          <w:rFonts w:ascii="Calibri" w:eastAsia="Calibri" w:hAnsi="Calibri" w:cs="Calibri"/>
          <w:sz w:val="24"/>
          <w:szCs w:val="24"/>
        </w:rPr>
        <w:t>), surf smelt (</w:t>
      </w:r>
      <w:proofErr w:type="spellStart"/>
      <w:r>
        <w:rPr>
          <w:rFonts w:ascii="Calibri" w:eastAsia="Calibri" w:hAnsi="Calibri" w:cs="Calibri"/>
          <w:i/>
          <w:sz w:val="24"/>
          <w:szCs w:val="24"/>
        </w:rPr>
        <w:t>Hypomesus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pretiosus</w:t>
      </w:r>
      <w:proofErr w:type="spellEnd"/>
      <w:r>
        <w:rPr>
          <w:rFonts w:ascii="Calibri" w:eastAsia="Calibri" w:hAnsi="Calibri" w:cs="Calibri"/>
          <w:sz w:val="24"/>
          <w:szCs w:val="24"/>
        </w:rPr>
        <w:t>), striped surfperch (</w:t>
      </w:r>
      <w:proofErr w:type="spellStart"/>
      <w:r>
        <w:rPr>
          <w:rFonts w:ascii="Calibri" w:eastAsia="Calibri" w:hAnsi="Calibri" w:cs="Calibri"/>
          <w:i/>
          <w:sz w:val="24"/>
          <w:szCs w:val="24"/>
        </w:rPr>
        <w:t>Embiotoca</w:t>
      </w:r>
      <w:proofErr w:type="spellEnd"/>
      <w:r>
        <w:rPr>
          <w:rFonts w:ascii="Calibri" w:eastAsia="Calibri" w:hAnsi="Calibri" w:cs="Calibri"/>
          <w:i/>
          <w:sz w:val="24"/>
          <w:szCs w:val="24"/>
        </w:rPr>
        <w:t xml:space="preserve"> lateralis</w:t>
      </w:r>
      <w:r>
        <w:rPr>
          <w:rFonts w:ascii="Calibri" w:eastAsia="Calibri" w:hAnsi="Calibri" w:cs="Calibri"/>
          <w:sz w:val="24"/>
          <w:szCs w:val="24"/>
        </w:rPr>
        <w:t>) and walleye pollock (</w:t>
      </w:r>
      <w:r>
        <w:rPr>
          <w:rFonts w:ascii="Calibri" w:eastAsia="Calibri" w:hAnsi="Calibri" w:cs="Calibri"/>
          <w:i/>
          <w:sz w:val="24"/>
          <w:szCs w:val="24"/>
        </w:rPr>
        <w:t xml:space="preserve">Gadus </w:t>
      </w:r>
      <w:proofErr w:type="spellStart"/>
      <w:r>
        <w:rPr>
          <w:rFonts w:ascii="Calibri" w:eastAsia="Calibri" w:hAnsi="Calibri" w:cs="Calibri"/>
          <w:i/>
          <w:sz w:val="24"/>
          <w:szCs w:val="24"/>
        </w:rPr>
        <w:t>chalcogrammus</w:t>
      </w:r>
      <w:proofErr w:type="spellEnd"/>
      <w:r>
        <w:rPr>
          <w:rFonts w:ascii="Calibri" w:eastAsia="Calibri" w:hAnsi="Calibri" w:cs="Calibri"/>
          <w:sz w:val="24"/>
          <w:szCs w:val="24"/>
        </w:rPr>
        <w:t>). Ideally Chinook, coho, or chum salmon (i.e., the main prey species of Southern resident killer whales) would also be sampled, but specimens of these species are not well represented in natural history museums to the level of replication necessary for this analysis. However, these salmon species eat many species of smaller forage fish, including Pacific herring (</w:t>
      </w:r>
      <w:r>
        <w:rPr>
          <w:rFonts w:ascii="Calibri" w:eastAsia="Calibri" w:hAnsi="Calibri" w:cs="Calibri"/>
          <w:i/>
          <w:sz w:val="24"/>
          <w:szCs w:val="24"/>
        </w:rPr>
        <w:t xml:space="preserve">Clupea </w:t>
      </w:r>
      <w:proofErr w:type="spellStart"/>
      <w:r>
        <w:rPr>
          <w:rFonts w:ascii="Calibri" w:eastAsia="Calibri" w:hAnsi="Calibri" w:cs="Calibri"/>
          <w:i/>
          <w:sz w:val="24"/>
          <w:szCs w:val="24"/>
        </w:rPr>
        <w:t>pallasii</w:t>
      </w:r>
      <w:proofErr w:type="spellEnd"/>
      <w:r>
        <w:rPr>
          <w:rFonts w:ascii="Calibri" w:eastAsia="Calibri" w:hAnsi="Calibri" w:cs="Calibri"/>
          <w:sz w:val="24"/>
          <w:szCs w:val="24"/>
        </w:rPr>
        <w:t xml:space="preserve">), meaning that they are useful proxies for what parasites killer whales have been exposed to </w:t>
      </w:r>
      <w:hyperlink r:id="rId93">
        <w:r>
          <w:rPr>
            <w:rFonts w:ascii="Calibri" w:eastAsia="Calibri" w:hAnsi="Calibri" w:cs="Calibri"/>
            <w:color w:val="000000"/>
            <w:sz w:val="24"/>
            <w:szCs w:val="24"/>
          </w:rPr>
          <w:t>(Daly et al. 2009; Duffy et al. 2010)</w:t>
        </w:r>
      </w:hyperlink>
      <w:r>
        <w:rPr>
          <w:rFonts w:ascii="Calibri" w:eastAsia="Calibri" w:hAnsi="Calibri" w:cs="Calibri"/>
          <w:sz w:val="24"/>
          <w:szCs w:val="24"/>
        </w:rPr>
        <w:t>.</w:t>
      </w:r>
    </w:p>
    <w:p w14:paraId="6D93AD67" w14:textId="77777777" w:rsidR="005524C9" w:rsidRDefault="005524C9">
      <w:pPr>
        <w:spacing w:line="360" w:lineRule="auto"/>
        <w:rPr>
          <w:rFonts w:ascii="Calibri" w:eastAsia="Calibri" w:hAnsi="Calibri" w:cs="Calibri"/>
          <w:sz w:val="24"/>
          <w:szCs w:val="24"/>
        </w:rPr>
      </w:pPr>
    </w:p>
    <w:p w14:paraId="55702B8D"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 with the rest of the </w:t>
      </w:r>
      <w:proofErr w:type="spellStart"/>
      <w:r>
        <w:rPr>
          <w:rFonts w:ascii="Calibri" w:eastAsia="Calibri" w:hAnsi="Calibri" w:cs="Calibri"/>
          <w:sz w:val="24"/>
          <w:szCs w:val="24"/>
        </w:rPr>
        <w:t>PoP</w:t>
      </w:r>
      <w:proofErr w:type="spellEnd"/>
      <w:r>
        <w:rPr>
          <w:rFonts w:ascii="Calibri" w:eastAsia="Calibri" w:hAnsi="Calibri" w:cs="Calibri"/>
          <w:sz w:val="24"/>
          <w:szCs w:val="24"/>
        </w:rPr>
        <w:t xml:space="preserve"> Project team, dissected a representative sample size of each species of interest, determined by the availability of preserved fish sampled relatively evenly across the 20th century. Our replication was Pacific hake (n = 69), surf smelt (n = 80), walleye pollock (n = 98), striped surfperch (n = 94), and Pacific herring (n = 114), distributed across the range of decades available (Table 3). Specimens were selected from the UW Burke Museum’s Ichthyology collection based on average size and number of fish available per decade. When decades were not well represented, loans from other natural history museums were sourced to fill in data gaps. Only lots that have multiple specimens were included. Each specimen was then dissected and examined under a microscope for parasites both externally and within the internal organs. All parasites found were recorded and vouchered, including nematodes of the family </w:t>
      </w:r>
      <w:proofErr w:type="spellStart"/>
      <w:r>
        <w:rPr>
          <w:rFonts w:ascii="Calibri" w:eastAsia="Calibri" w:hAnsi="Calibri" w:cs="Calibri"/>
          <w:sz w:val="24"/>
          <w:szCs w:val="24"/>
        </w:rPr>
        <w:t>Anisakidae</w:t>
      </w:r>
      <w:proofErr w:type="spellEnd"/>
      <w:r>
        <w:rPr>
          <w:rFonts w:ascii="Calibri" w:eastAsia="Calibri" w:hAnsi="Calibri" w:cs="Calibri"/>
          <w:sz w:val="24"/>
          <w:szCs w:val="24"/>
        </w:rPr>
        <w:t>. The internal organs of the fish were collected into a jar and returned to the collection, preserved with the host.</w:t>
      </w:r>
    </w:p>
    <w:p w14:paraId="4B43969D" w14:textId="77777777" w:rsidR="005524C9" w:rsidRDefault="005524C9">
      <w:pPr>
        <w:spacing w:line="360" w:lineRule="auto"/>
        <w:rPr>
          <w:rFonts w:ascii="Calibri" w:eastAsia="Calibri" w:hAnsi="Calibri" w:cs="Calibri"/>
          <w:sz w:val="24"/>
          <w:szCs w:val="24"/>
        </w:rPr>
      </w:pPr>
    </w:p>
    <w:tbl>
      <w:tblPr>
        <w:tblStyle w:val="a1"/>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1520"/>
        <w:gridCol w:w="540"/>
        <w:gridCol w:w="610"/>
        <w:gridCol w:w="555"/>
        <w:gridCol w:w="555"/>
        <w:gridCol w:w="570"/>
        <w:gridCol w:w="555"/>
        <w:gridCol w:w="570"/>
        <w:gridCol w:w="555"/>
        <w:gridCol w:w="555"/>
        <w:gridCol w:w="555"/>
        <w:gridCol w:w="555"/>
        <w:gridCol w:w="555"/>
        <w:gridCol w:w="555"/>
        <w:gridCol w:w="555"/>
      </w:tblGrid>
      <w:tr w:rsidR="005524C9" w14:paraId="72F34149" w14:textId="77777777" w:rsidTr="009D5249">
        <w:tc>
          <w:tcPr>
            <w:tcW w:w="1520" w:type="dxa"/>
            <w:shd w:val="clear" w:color="auto" w:fill="4A86E8"/>
            <w:tcMar>
              <w:top w:w="100" w:type="dxa"/>
              <w:left w:w="100" w:type="dxa"/>
              <w:bottom w:w="100" w:type="dxa"/>
              <w:right w:w="100" w:type="dxa"/>
            </w:tcMar>
          </w:tcPr>
          <w:p w14:paraId="7AF5EF6E"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Species</w:t>
            </w:r>
          </w:p>
        </w:tc>
        <w:tc>
          <w:tcPr>
            <w:tcW w:w="540" w:type="dxa"/>
            <w:shd w:val="clear" w:color="auto" w:fill="4A86E8"/>
            <w:tcMar>
              <w:top w:w="100" w:type="dxa"/>
              <w:left w:w="100" w:type="dxa"/>
              <w:bottom w:w="100" w:type="dxa"/>
              <w:right w:w="100" w:type="dxa"/>
            </w:tcMar>
          </w:tcPr>
          <w:p w14:paraId="47EF4C77"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1880s</w:t>
            </w:r>
          </w:p>
        </w:tc>
        <w:tc>
          <w:tcPr>
            <w:tcW w:w="610" w:type="dxa"/>
            <w:shd w:val="clear" w:color="auto" w:fill="4A86E8"/>
            <w:tcMar>
              <w:top w:w="100" w:type="dxa"/>
              <w:left w:w="100" w:type="dxa"/>
              <w:bottom w:w="100" w:type="dxa"/>
              <w:right w:w="100" w:type="dxa"/>
            </w:tcMar>
          </w:tcPr>
          <w:p w14:paraId="425554A9"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1890s</w:t>
            </w:r>
          </w:p>
        </w:tc>
        <w:tc>
          <w:tcPr>
            <w:tcW w:w="555" w:type="dxa"/>
            <w:shd w:val="clear" w:color="auto" w:fill="4A86E8"/>
            <w:tcMar>
              <w:top w:w="100" w:type="dxa"/>
              <w:left w:w="100" w:type="dxa"/>
              <w:bottom w:w="100" w:type="dxa"/>
              <w:right w:w="100" w:type="dxa"/>
            </w:tcMar>
          </w:tcPr>
          <w:p w14:paraId="5E9DB2A8"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1900s</w:t>
            </w:r>
          </w:p>
        </w:tc>
        <w:tc>
          <w:tcPr>
            <w:tcW w:w="555" w:type="dxa"/>
            <w:shd w:val="clear" w:color="auto" w:fill="4A86E8"/>
            <w:tcMar>
              <w:top w:w="100" w:type="dxa"/>
              <w:left w:w="100" w:type="dxa"/>
              <w:bottom w:w="100" w:type="dxa"/>
              <w:right w:w="100" w:type="dxa"/>
            </w:tcMar>
          </w:tcPr>
          <w:p w14:paraId="62DBBA0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1910s</w:t>
            </w:r>
          </w:p>
        </w:tc>
        <w:tc>
          <w:tcPr>
            <w:tcW w:w="570" w:type="dxa"/>
            <w:shd w:val="clear" w:color="auto" w:fill="4A86E8"/>
            <w:tcMar>
              <w:top w:w="100" w:type="dxa"/>
              <w:left w:w="100" w:type="dxa"/>
              <w:bottom w:w="100" w:type="dxa"/>
              <w:right w:w="100" w:type="dxa"/>
            </w:tcMar>
          </w:tcPr>
          <w:p w14:paraId="227BDCE8"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1920s</w:t>
            </w:r>
          </w:p>
        </w:tc>
        <w:tc>
          <w:tcPr>
            <w:tcW w:w="555" w:type="dxa"/>
            <w:shd w:val="clear" w:color="auto" w:fill="4A86E8"/>
            <w:tcMar>
              <w:top w:w="100" w:type="dxa"/>
              <w:left w:w="100" w:type="dxa"/>
              <w:bottom w:w="100" w:type="dxa"/>
              <w:right w:w="100" w:type="dxa"/>
            </w:tcMar>
          </w:tcPr>
          <w:p w14:paraId="04D685A1"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1930s</w:t>
            </w:r>
          </w:p>
        </w:tc>
        <w:tc>
          <w:tcPr>
            <w:tcW w:w="570" w:type="dxa"/>
            <w:shd w:val="clear" w:color="auto" w:fill="4A86E8"/>
            <w:tcMar>
              <w:top w:w="100" w:type="dxa"/>
              <w:left w:w="100" w:type="dxa"/>
              <w:bottom w:w="100" w:type="dxa"/>
              <w:right w:w="100" w:type="dxa"/>
            </w:tcMar>
          </w:tcPr>
          <w:p w14:paraId="34D120B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1940s</w:t>
            </w:r>
          </w:p>
        </w:tc>
        <w:tc>
          <w:tcPr>
            <w:tcW w:w="555" w:type="dxa"/>
            <w:shd w:val="clear" w:color="auto" w:fill="4A86E8"/>
            <w:tcMar>
              <w:top w:w="100" w:type="dxa"/>
              <w:left w:w="100" w:type="dxa"/>
              <w:bottom w:w="100" w:type="dxa"/>
              <w:right w:w="100" w:type="dxa"/>
            </w:tcMar>
          </w:tcPr>
          <w:p w14:paraId="55E010C6"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1950s</w:t>
            </w:r>
          </w:p>
        </w:tc>
        <w:tc>
          <w:tcPr>
            <w:tcW w:w="555" w:type="dxa"/>
            <w:shd w:val="clear" w:color="auto" w:fill="4A86E8"/>
            <w:tcMar>
              <w:top w:w="100" w:type="dxa"/>
              <w:left w:w="100" w:type="dxa"/>
              <w:bottom w:w="100" w:type="dxa"/>
              <w:right w:w="100" w:type="dxa"/>
            </w:tcMar>
          </w:tcPr>
          <w:p w14:paraId="0FF05A0B"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1960s</w:t>
            </w:r>
          </w:p>
        </w:tc>
        <w:tc>
          <w:tcPr>
            <w:tcW w:w="555" w:type="dxa"/>
            <w:shd w:val="clear" w:color="auto" w:fill="4A86E8"/>
            <w:tcMar>
              <w:top w:w="100" w:type="dxa"/>
              <w:left w:w="100" w:type="dxa"/>
              <w:bottom w:w="100" w:type="dxa"/>
              <w:right w:w="100" w:type="dxa"/>
            </w:tcMar>
          </w:tcPr>
          <w:p w14:paraId="12BB10DF"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1970s</w:t>
            </w:r>
          </w:p>
        </w:tc>
        <w:tc>
          <w:tcPr>
            <w:tcW w:w="555" w:type="dxa"/>
            <w:shd w:val="clear" w:color="auto" w:fill="4A86E8"/>
            <w:tcMar>
              <w:top w:w="100" w:type="dxa"/>
              <w:left w:w="100" w:type="dxa"/>
              <w:bottom w:w="100" w:type="dxa"/>
              <w:right w:w="100" w:type="dxa"/>
            </w:tcMar>
          </w:tcPr>
          <w:p w14:paraId="2D82E95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1980s</w:t>
            </w:r>
          </w:p>
        </w:tc>
        <w:tc>
          <w:tcPr>
            <w:tcW w:w="555" w:type="dxa"/>
            <w:shd w:val="clear" w:color="auto" w:fill="4A86E8"/>
            <w:tcMar>
              <w:top w:w="100" w:type="dxa"/>
              <w:left w:w="100" w:type="dxa"/>
              <w:bottom w:w="100" w:type="dxa"/>
              <w:right w:w="100" w:type="dxa"/>
            </w:tcMar>
          </w:tcPr>
          <w:p w14:paraId="123DAC02"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1990s</w:t>
            </w:r>
          </w:p>
        </w:tc>
        <w:tc>
          <w:tcPr>
            <w:tcW w:w="555" w:type="dxa"/>
            <w:shd w:val="clear" w:color="auto" w:fill="4A86E8"/>
            <w:tcMar>
              <w:top w:w="100" w:type="dxa"/>
              <w:left w:w="100" w:type="dxa"/>
              <w:bottom w:w="100" w:type="dxa"/>
              <w:right w:w="100" w:type="dxa"/>
            </w:tcMar>
          </w:tcPr>
          <w:p w14:paraId="62FC8B90"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2000s</w:t>
            </w:r>
          </w:p>
        </w:tc>
        <w:tc>
          <w:tcPr>
            <w:tcW w:w="555" w:type="dxa"/>
            <w:shd w:val="clear" w:color="auto" w:fill="4A86E8"/>
            <w:tcMar>
              <w:top w:w="100" w:type="dxa"/>
              <w:left w:w="100" w:type="dxa"/>
              <w:bottom w:w="100" w:type="dxa"/>
              <w:right w:w="100" w:type="dxa"/>
            </w:tcMar>
          </w:tcPr>
          <w:p w14:paraId="0D82EE0E"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2010s</w:t>
            </w:r>
          </w:p>
        </w:tc>
      </w:tr>
      <w:tr w:rsidR="005524C9" w14:paraId="71616414" w14:textId="77777777" w:rsidTr="009D5249">
        <w:tc>
          <w:tcPr>
            <w:tcW w:w="1520" w:type="dxa"/>
            <w:shd w:val="clear" w:color="auto" w:fill="auto"/>
            <w:tcMar>
              <w:top w:w="100" w:type="dxa"/>
              <w:left w:w="100" w:type="dxa"/>
              <w:bottom w:w="100" w:type="dxa"/>
              <w:right w:w="100" w:type="dxa"/>
            </w:tcMar>
          </w:tcPr>
          <w:p w14:paraId="791C822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Pacific hake</w:t>
            </w:r>
          </w:p>
        </w:tc>
        <w:tc>
          <w:tcPr>
            <w:tcW w:w="540" w:type="dxa"/>
            <w:shd w:val="clear" w:color="auto" w:fill="auto"/>
            <w:tcMar>
              <w:top w:w="100" w:type="dxa"/>
              <w:left w:w="100" w:type="dxa"/>
              <w:bottom w:w="100" w:type="dxa"/>
              <w:right w:w="100" w:type="dxa"/>
            </w:tcMar>
          </w:tcPr>
          <w:p w14:paraId="55BB17DE"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058F94EA"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705092BF"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5E1A9D00"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3E05ED54"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046E91A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20D74B61"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7E737E2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w:t>
            </w:r>
          </w:p>
        </w:tc>
        <w:tc>
          <w:tcPr>
            <w:tcW w:w="555" w:type="dxa"/>
            <w:shd w:val="clear" w:color="auto" w:fill="auto"/>
            <w:tcMar>
              <w:top w:w="100" w:type="dxa"/>
              <w:left w:w="100" w:type="dxa"/>
              <w:bottom w:w="100" w:type="dxa"/>
              <w:right w:w="100" w:type="dxa"/>
            </w:tcMar>
          </w:tcPr>
          <w:p w14:paraId="2FBCC8E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9</w:t>
            </w:r>
          </w:p>
        </w:tc>
        <w:tc>
          <w:tcPr>
            <w:tcW w:w="555" w:type="dxa"/>
            <w:shd w:val="clear" w:color="auto" w:fill="auto"/>
            <w:tcMar>
              <w:top w:w="100" w:type="dxa"/>
              <w:left w:w="100" w:type="dxa"/>
              <w:bottom w:w="100" w:type="dxa"/>
              <w:right w:w="100" w:type="dxa"/>
            </w:tcMar>
          </w:tcPr>
          <w:p w14:paraId="7873710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c>
          <w:tcPr>
            <w:tcW w:w="555" w:type="dxa"/>
            <w:shd w:val="clear" w:color="auto" w:fill="auto"/>
            <w:tcMar>
              <w:top w:w="100" w:type="dxa"/>
              <w:left w:w="100" w:type="dxa"/>
              <w:bottom w:w="100" w:type="dxa"/>
              <w:right w:w="100" w:type="dxa"/>
            </w:tcMar>
          </w:tcPr>
          <w:p w14:paraId="7FC3D4B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16C51D5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2302915B"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348F1D3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11</w:t>
            </w:r>
          </w:p>
        </w:tc>
      </w:tr>
      <w:tr w:rsidR="005524C9" w14:paraId="2701C98B" w14:textId="77777777" w:rsidTr="009D5249">
        <w:tc>
          <w:tcPr>
            <w:tcW w:w="1520" w:type="dxa"/>
            <w:shd w:val="clear" w:color="auto" w:fill="auto"/>
            <w:tcMar>
              <w:top w:w="100" w:type="dxa"/>
              <w:left w:w="100" w:type="dxa"/>
              <w:bottom w:w="100" w:type="dxa"/>
              <w:right w:w="100" w:type="dxa"/>
            </w:tcMar>
          </w:tcPr>
          <w:p w14:paraId="404958F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Surf smelt</w:t>
            </w:r>
          </w:p>
        </w:tc>
        <w:tc>
          <w:tcPr>
            <w:tcW w:w="540" w:type="dxa"/>
            <w:shd w:val="clear" w:color="auto" w:fill="auto"/>
            <w:tcMar>
              <w:top w:w="100" w:type="dxa"/>
              <w:left w:w="100" w:type="dxa"/>
              <w:bottom w:w="100" w:type="dxa"/>
              <w:right w:w="100" w:type="dxa"/>
            </w:tcMar>
          </w:tcPr>
          <w:p w14:paraId="58E5CAD3"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w:t>
            </w:r>
          </w:p>
        </w:tc>
        <w:tc>
          <w:tcPr>
            <w:tcW w:w="610" w:type="dxa"/>
            <w:shd w:val="clear" w:color="auto" w:fill="auto"/>
            <w:tcMar>
              <w:top w:w="100" w:type="dxa"/>
              <w:left w:w="100" w:type="dxa"/>
              <w:bottom w:w="100" w:type="dxa"/>
              <w:right w:w="100" w:type="dxa"/>
            </w:tcMar>
          </w:tcPr>
          <w:p w14:paraId="02A2E01D"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w:t>
            </w:r>
          </w:p>
        </w:tc>
        <w:tc>
          <w:tcPr>
            <w:tcW w:w="555" w:type="dxa"/>
            <w:shd w:val="clear" w:color="auto" w:fill="auto"/>
            <w:tcMar>
              <w:top w:w="100" w:type="dxa"/>
              <w:left w:w="100" w:type="dxa"/>
              <w:bottom w:w="100" w:type="dxa"/>
              <w:right w:w="100" w:type="dxa"/>
            </w:tcMar>
          </w:tcPr>
          <w:p w14:paraId="3D7C7BBF"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w:t>
            </w:r>
          </w:p>
        </w:tc>
        <w:tc>
          <w:tcPr>
            <w:tcW w:w="555" w:type="dxa"/>
            <w:shd w:val="clear" w:color="auto" w:fill="auto"/>
            <w:tcMar>
              <w:top w:w="100" w:type="dxa"/>
              <w:left w:w="100" w:type="dxa"/>
              <w:bottom w:w="100" w:type="dxa"/>
              <w:right w:w="100" w:type="dxa"/>
            </w:tcMar>
          </w:tcPr>
          <w:p w14:paraId="6BA4259A" w14:textId="77777777" w:rsidR="005524C9" w:rsidRDefault="005524C9">
            <w:pPr>
              <w:widowControl w:val="0"/>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13438646"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20</w:t>
            </w:r>
          </w:p>
        </w:tc>
        <w:tc>
          <w:tcPr>
            <w:tcW w:w="555" w:type="dxa"/>
            <w:shd w:val="clear" w:color="auto" w:fill="auto"/>
            <w:tcMar>
              <w:top w:w="100" w:type="dxa"/>
              <w:left w:w="100" w:type="dxa"/>
              <w:bottom w:w="100" w:type="dxa"/>
              <w:right w:w="100" w:type="dxa"/>
            </w:tcMar>
          </w:tcPr>
          <w:p w14:paraId="2082F2B0"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15</w:t>
            </w:r>
          </w:p>
        </w:tc>
        <w:tc>
          <w:tcPr>
            <w:tcW w:w="570" w:type="dxa"/>
            <w:shd w:val="clear" w:color="auto" w:fill="auto"/>
            <w:tcMar>
              <w:top w:w="100" w:type="dxa"/>
              <w:left w:w="100" w:type="dxa"/>
              <w:bottom w:w="100" w:type="dxa"/>
              <w:right w:w="100" w:type="dxa"/>
            </w:tcMar>
          </w:tcPr>
          <w:p w14:paraId="5AA519CF"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16</w:t>
            </w:r>
          </w:p>
        </w:tc>
        <w:tc>
          <w:tcPr>
            <w:tcW w:w="555" w:type="dxa"/>
            <w:shd w:val="clear" w:color="auto" w:fill="auto"/>
            <w:tcMar>
              <w:top w:w="100" w:type="dxa"/>
              <w:left w:w="100" w:type="dxa"/>
              <w:bottom w:w="100" w:type="dxa"/>
              <w:right w:w="100" w:type="dxa"/>
            </w:tcMar>
          </w:tcPr>
          <w:p w14:paraId="0ADC0C2B" w14:textId="77777777" w:rsidR="005524C9" w:rsidRDefault="005524C9">
            <w:pPr>
              <w:widowControl w:val="0"/>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36CB8BAA"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15</w:t>
            </w:r>
          </w:p>
        </w:tc>
        <w:tc>
          <w:tcPr>
            <w:tcW w:w="555" w:type="dxa"/>
            <w:shd w:val="clear" w:color="auto" w:fill="auto"/>
            <w:tcMar>
              <w:top w:w="100" w:type="dxa"/>
              <w:left w:w="100" w:type="dxa"/>
              <w:bottom w:w="100" w:type="dxa"/>
              <w:right w:w="100" w:type="dxa"/>
            </w:tcMar>
          </w:tcPr>
          <w:p w14:paraId="39B9BB85"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255BB117"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49A575AE" w14:textId="77777777" w:rsidR="005524C9" w:rsidRDefault="005524C9">
            <w:pPr>
              <w:widowControl w:val="0"/>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6BA06222" w14:textId="77777777" w:rsidR="005524C9" w:rsidRDefault="005524C9">
            <w:pPr>
              <w:widowControl w:val="0"/>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02E1AEF6" w14:textId="77777777" w:rsidR="005524C9" w:rsidRDefault="009811AA">
            <w:pPr>
              <w:widowControl w:val="0"/>
              <w:spacing w:line="240" w:lineRule="auto"/>
              <w:rPr>
                <w:rFonts w:ascii="Calibri" w:eastAsia="Calibri" w:hAnsi="Calibri" w:cs="Calibri"/>
                <w:sz w:val="24"/>
                <w:szCs w:val="24"/>
              </w:rPr>
            </w:pPr>
            <w:r>
              <w:rPr>
                <w:rFonts w:ascii="Calibri" w:eastAsia="Calibri" w:hAnsi="Calibri" w:cs="Calibri"/>
                <w:sz w:val="24"/>
                <w:szCs w:val="24"/>
              </w:rPr>
              <w:t>3</w:t>
            </w:r>
          </w:p>
        </w:tc>
      </w:tr>
      <w:tr w:rsidR="005524C9" w14:paraId="559C988F" w14:textId="77777777" w:rsidTr="009D5249">
        <w:tc>
          <w:tcPr>
            <w:tcW w:w="1520" w:type="dxa"/>
            <w:shd w:val="clear" w:color="auto" w:fill="auto"/>
            <w:tcMar>
              <w:top w:w="100" w:type="dxa"/>
              <w:left w:w="100" w:type="dxa"/>
              <w:bottom w:w="100" w:type="dxa"/>
              <w:right w:w="100" w:type="dxa"/>
            </w:tcMar>
          </w:tcPr>
          <w:p w14:paraId="0A9D997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Walleye pollock</w:t>
            </w:r>
          </w:p>
        </w:tc>
        <w:tc>
          <w:tcPr>
            <w:tcW w:w="540" w:type="dxa"/>
            <w:shd w:val="clear" w:color="auto" w:fill="auto"/>
            <w:tcMar>
              <w:top w:w="100" w:type="dxa"/>
              <w:left w:w="100" w:type="dxa"/>
              <w:bottom w:w="100" w:type="dxa"/>
              <w:right w:w="100" w:type="dxa"/>
            </w:tcMar>
          </w:tcPr>
          <w:p w14:paraId="5B161F88"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7AC49D6A"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63D7D2C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69BD4201"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1C99FEE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2</w:t>
            </w:r>
          </w:p>
        </w:tc>
        <w:tc>
          <w:tcPr>
            <w:tcW w:w="555" w:type="dxa"/>
            <w:shd w:val="clear" w:color="auto" w:fill="auto"/>
            <w:tcMar>
              <w:top w:w="100" w:type="dxa"/>
              <w:left w:w="100" w:type="dxa"/>
              <w:bottom w:w="100" w:type="dxa"/>
              <w:right w:w="100" w:type="dxa"/>
            </w:tcMar>
          </w:tcPr>
          <w:p w14:paraId="5AD5866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4C9272D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294B7B64"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4FC97F66"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3</w:t>
            </w:r>
          </w:p>
        </w:tc>
        <w:tc>
          <w:tcPr>
            <w:tcW w:w="555" w:type="dxa"/>
            <w:shd w:val="clear" w:color="auto" w:fill="auto"/>
            <w:tcMar>
              <w:top w:w="100" w:type="dxa"/>
              <w:left w:w="100" w:type="dxa"/>
              <w:bottom w:w="100" w:type="dxa"/>
              <w:right w:w="100" w:type="dxa"/>
            </w:tcMar>
          </w:tcPr>
          <w:p w14:paraId="00293E41"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12</w:t>
            </w:r>
          </w:p>
        </w:tc>
        <w:tc>
          <w:tcPr>
            <w:tcW w:w="555" w:type="dxa"/>
            <w:shd w:val="clear" w:color="auto" w:fill="auto"/>
            <w:tcMar>
              <w:top w:w="100" w:type="dxa"/>
              <w:left w:w="100" w:type="dxa"/>
              <w:bottom w:w="100" w:type="dxa"/>
              <w:right w:w="100" w:type="dxa"/>
            </w:tcMar>
          </w:tcPr>
          <w:p w14:paraId="4946010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c>
          <w:tcPr>
            <w:tcW w:w="555" w:type="dxa"/>
            <w:shd w:val="clear" w:color="auto" w:fill="auto"/>
            <w:tcMar>
              <w:top w:w="100" w:type="dxa"/>
              <w:left w:w="100" w:type="dxa"/>
              <w:bottom w:w="100" w:type="dxa"/>
              <w:right w:w="100" w:type="dxa"/>
            </w:tcMar>
          </w:tcPr>
          <w:p w14:paraId="1DA34DD5"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1CED9AC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12</w:t>
            </w:r>
          </w:p>
        </w:tc>
        <w:tc>
          <w:tcPr>
            <w:tcW w:w="555" w:type="dxa"/>
            <w:shd w:val="clear" w:color="auto" w:fill="auto"/>
            <w:tcMar>
              <w:top w:w="100" w:type="dxa"/>
              <w:left w:w="100" w:type="dxa"/>
              <w:bottom w:w="100" w:type="dxa"/>
              <w:right w:w="100" w:type="dxa"/>
            </w:tcMar>
          </w:tcPr>
          <w:p w14:paraId="6257992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r>
      <w:tr w:rsidR="005524C9" w14:paraId="7A91F404" w14:textId="77777777" w:rsidTr="009D5249">
        <w:tc>
          <w:tcPr>
            <w:tcW w:w="1520" w:type="dxa"/>
            <w:shd w:val="clear" w:color="auto" w:fill="auto"/>
            <w:tcMar>
              <w:top w:w="100" w:type="dxa"/>
              <w:left w:w="100" w:type="dxa"/>
              <w:bottom w:w="100" w:type="dxa"/>
              <w:right w:w="100" w:type="dxa"/>
            </w:tcMar>
          </w:tcPr>
          <w:p w14:paraId="739582C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Striped surfperch</w:t>
            </w:r>
          </w:p>
        </w:tc>
        <w:tc>
          <w:tcPr>
            <w:tcW w:w="540" w:type="dxa"/>
            <w:shd w:val="clear" w:color="auto" w:fill="auto"/>
            <w:tcMar>
              <w:top w:w="100" w:type="dxa"/>
              <w:left w:w="100" w:type="dxa"/>
              <w:bottom w:w="100" w:type="dxa"/>
              <w:right w:w="100" w:type="dxa"/>
            </w:tcMar>
          </w:tcPr>
          <w:p w14:paraId="49C734E2"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7A449040"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335ED266"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57BA634D"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24806F6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3</w:t>
            </w:r>
          </w:p>
        </w:tc>
        <w:tc>
          <w:tcPr>
            <w:tcW w:w="555" w:type="dxa"/>
            <w:shd w:val="clear" w:color="auto" w:fill="auto"/>
            <w:tcMar>
              <w:top w:w="100" w:type="dxa"/>
              <w:left w:w="100" w:type="dxa"/>
              <w:bottom w:w="100" w:type="dxa"/>
              <w:right w:w="100" w:type="dxa"/>
            </w:tcMar>
          </w:tcPr>
          <w:p w14:paraId="6E3F2BA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087B2A1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780BA96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8</w:t>
            </w:r>
          </w:p>
        </w:tc>
        <w:tc>
          <w:tcPr>
            <w:tcW w:w="555" w:type="dxa"/>
            <w:shd w:val="clear" w:color="auto" w:fill="auto"/>
            <w:tcMar>
              <w:top w:w="100" w:type="dxa"/>
              <w:left w:w="100" w:type="dxa"/>
              <w:bottom w:w="100" w:type="dxa"/>
              <w:right w:w="100" w:type="dxa"/>
            </w:tcMar>
          </w:tcPr>
          <w:p w14:paraId="726F7CF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17</w:t>
            </w:r>
          </w:p>
        </w:tc>
        <w:tc>
          <w:tcPr>
            <w:tcW w:w="555" w:type="dxa"/>
            <w:shd w:val="clear" w:color="auto" w:fill="auto"/>
            <w:tcMar>
              <w:top w:w="100" w:type="dxa"/>
              <w:left w:w="100" w:type="dxa"/>
              <w:bottom w:w="100" w:type="dxa"/>
              <w:right w:w="100" w:type="dxa"/>
            </w:tcMar>
          </w:tcPr>
          <w:p w14:paraId="3A1AA6F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12</w:t>
            </w:r>
          </w:p>
        </w:tc>
        <w:tc>
          <w:tcPr>
            <w:tcW w:w="555" w:type="dxa"/>
            <w:shd w:val="clear" w:color="auto" w:fill="auto"/>
            <w:tcMar>
              <w:top w:w="100" w:type="dxa"/>
              <w:left w:w="100" w:type="dxa"/>
              <w:bottom w:w="100" w:type="dxa"/>
              <w:right w:w="100" w:type="dxa"/>
            </w:tcMar>
          </w:tcPr>
          <w:p w14:paraId="2B8510D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c>
          <w:tcPr>
            <w:tcW w:w="555" w:type="dxa"/>
            <w:shd w:val="clear" w:color="auto" w:fill="auto"/>
            <w:tcMar>
              <w:top w:w="100" w:type="dxa"/>
              <w:left w:w="100" w:type="dxa"/>
              <w:bottom w:w="100" w:type="dxa"/>
              <w:right w:w="100" w:type="dxa"/>
            </w:tcMar>
          </w:tcPr>
          <w:p w14:paraId="2AE445F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125D45F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7</w:t>
            </w:r>
          </w:p>
        </w:tc>
        <w:tc>
          <w:tcPr>
            <w:tcW w:w="555" w:type="dxa"/>
            <w:shd w:val="clear" w:color="auto" w:fill="auto"/>
            <w:tcMar>
              <w:top w:w="100" w:type="dxa"/>
              <w:left w:w="100" w:type="dxa"/>
              <w:bottom w:w="100" w:type="dxa"/>
              <w:right w:w="100" w:type="dxa"/>
            </w:tcMar>
          </w:tcPr>
          <w:p w14:paraId="1F50D1E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4</w:t>
            </w:r>
          </w:p>
        </w:tc>
      </w:tr>
      <w:tr w:rsidR="005524C9" w14:paraId="5D1C6D4C" w14:textId="77777777" w:rsidTr="009D5249">
        <w:tc>
          <w:tcPr>
            <w:tcW w:w="1520" w:type="dxa"/>
            <w:shd w:val="clear" w:color="auto" w:fill="auto"/>
            <w:tcMar>
              <w:top w:w="100" w:type="dxa"/>
              <w:left w:w="100" w:type="dxa"/>
              <w:bottom w:w="100" w:type="dxa"/>
              <w:right w:w="100" w:type="dxa"/>
            </w:tcMar>
          </w:tcPr>
          <w:p w14:paraId="4C4B40E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Pacific herring</w:t>
            </w:r>
          </w:p>
        </w:tc>
        <w:tc>
          <w:tcPr>
            <w:tcW w:w="540" w:type="dxa"/>
            <w:shd w:val="clear" w:color="auto" w:fill="auto"/>
            <w:tcMar>
              <w:top w:w="100" w:type="dxa"/>
              <w:left w:w="100" w:type="dxa"/>
              <w:bottom w:w="100" w:type="dxa"/>
              <w:right w:w="100" w:type="dxa"/>
            </w:tcMar>
          </w:tcPr>
          <w:p w14:paraId="7E04C24A"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610" w:type="dxa"/>
            <w:shd w:val="clear" w:color="auto" w:fill="auto"/>
            <w:tcMar>
              <w:top w:w="100" w:type="dxa"/>
              <w:left w:w="100" w:type="dxa"/>
              <w:bottom w:w="100" w:type="dxa"/>
              <w:right w:w="100" w:type="dxa"/>
            </w:tcMar>
          </w:tcPr>
          <w:p w14:paraId="179E86D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c>
          <w:tcPr>
            <w:tcW w:w="555" w:type="dxa"/>
            <w:shd w:val="clear" w:color="auto" w:fill="auto"/>
            <w:tcMar>
              <w:top w:w="100" w:type="dxa"/>
              <w:left w:w="100" w:type="dxa"/>
              <w:bottom w:w="100" w:type="dxa"/>
              <w:right w:w="100" w:type="dxa"/>
            </w:tcMar>
          </w:tcPr>
          <w:p w14:paraId="37A6FC88"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1C32C9DF"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70" w:type="dxa"/>
            <w:shd w:val="clear" w:color="auto" w:fill="auto"/>
            <w:tcMar>
              <w:top w:w="100" w:type="dxa"/>
              <w:left w:w="100" w:type="dxa"/>
              <w:bottom w:w="100" w:type="dxa"/>
              <w:right w:w="100" w:type="dxa"/>
            </w:tcMar>
          </w:tcPr>
          <w:p w14:paraId="6377290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6D6DFA8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70" w:type="dxa"/>
            <w:shd w:val="clear" w:color="auto" w:fill="auto"/>
            <w:tcMar>
              <w:top w:w="100" w:type="dxa"/>
              <w:left w:w="100" w:type="dxa"/>
              <w:bottom w:w="100" w:type="dxa"/>
              <w:right w:w="100" w:type="dxa"/>
            </w:tcMar>
          </w:tcPr>
          <w:p w14:paraId="2F304EE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5</w:t>
            </w:r>
          </w:p>
        </w:tc>
        <w:tc>
          <w:tcPr>
            <w:tcW w:w="555" w:type="dxa"/>
            <w:shd w:val="clear" w:color="auto" w:fill="auto"/>
            <w:tcMar>
              <w:top w:w="100" w:type="dxa"/>
              <w:left w:w="100" w:type="dxa"/>
              <w:bottom w:w="100" w:type="dxa"/>
              <w:right w:w="100" w:type="dxa"/>
            </w:tcMar>
          </w:tcPr>
          <w:p w14:paraId="6B50C41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9</w:t>
            </w:r>
          </w:p>
        </w:tc>
        <w:tc>
          <w:tcPr>
            <w:tcW w:w="555" w:type="dxa"/>
            <w:shd w:val="clear" w:color="auto" w:fill="auto"/>
            <w:tcMar>
              <w:top w:w="100" w:type="dxa"/>
              <w:left w:w="100" w:type="dxa"/>
              <w:bottom w:w="100" w:type="dxa"/>
              <w:right w:w="100" w:type="dxa"/>
            </w:tcMar>
          </w:tcPr>
          <w:p w14:paraId="1480B3E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28835CD9"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c>
          <w:tcPr>
            <w:tcW w:w="555" w:type="dxa"/>
            <w:shd w:val="clear" w:color="auto" w:fill="auto"/>
            <w:tcMar>
              <w:top w:w="100" w:type="dxa"/>
              <w:left w:w="100" w:type="dxa"/>
              <w:bottom w:w="100" w:type="dxa"/>
              <w:right w:w="100" w:type="dxa"/>
            </w:tcMar>
          </w:tcPr>
          <w:p w14:paraId="528DAAD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1FDF511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14</w:t>
            </w:r>
          </w:p>
        </w:tc>
        <w:tc>
          <w:tcPr>
            <w:tcW w:w="555" w:type="dxa"/>
            <w:shd w:val="clear" w:color="auto" w:fill="auto"/>
            <w:tcMar>
              <w:top w:w="100" w:type="dxa"/>
              <w:left w:w="100" w:type="dxa"/>
              <w:bottom w:w="100" w:type="dxa"/>
              <w:right w:w="100" w:type="dxa"/>
            </w:tcMar>
          </w:tcPr>
          <w:p w14:paraId="5537DE63" w14:textId="77777777" w:rsidR="005524C9" w:rsidRDefault="005524C9">
            <w:pPr>
              <w:widowControl w:val="0"/>
              <w:pBdr>
                <w:top w:val="nil"/>
                <w:left w:val="nil"/>
                <w:bottom w:val="nil"/>
                <w:right w:val="nil"/>
                <w:between w:val="nil"/>
              </w:pBdr>
              <w:spacing w:line="240" w:lineRule="auto"/>
              <w:rPr>
                <w:rFonts w:ascii="Calibri" w:eastAsia="Calibri" w:hAnsi="Calibri" w:cs="Calibri"/>
                <w:sz w:val="24"/>
                <w:szCs w:val="24"/>
              </w:rPr>
            </w:pPr>
          </w:p>
        </w:tc>
        <w:tc>
          <w:tcPr>
            <w:tcW w:w="555" w:type="dxa"/>
            <w:shd w:val="clear" w:color="auto" w:fill="auto"/>
            <w:tcMar>
              <w:top w:w="100" w:type="dxa"/>
              <w:left w:w="100" w:type="dxa"/>
              <w:bottom w:w="100" w:type="dxa"/>
              <w:right w:w="100" w:type="dxa"/>
            </w:tcMar>
          </w:tcPr>
          <w:p w14:paraId="5B5B6AC8"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10</w:t>
            </w:r>
          </w:p>
        </w:tc>
      </w:tr>
    </w:tbl>
    <w:p w14:paraId="2699D301" w14:textId="77777777" w:rsidR="005524C9" w:rsidRPr="00872946"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 xml:space="preserve">Table 3: The number of fish from each decade available for dissection from the UW Burke Museum’s fish collection or alternate fish collections throughout the US. </w:t>
      </w:r>
    </w:p>
    <w:p w14:paraId="4D1DAF9F" w14:textId="77777777" w:rsidR="006E2FB7" w:rsidRDefault="006E2FB7">
      <w:pPr>
        <w:pStyle w:val="Heading4"/>
        <w:spacing w:line="360" w:lineRule="auto"/>
        <w:rPr>
          <w:rFonts w:ascii="Calibri" w:eastAsia="Calibri" w:hAnsi="Calibri" w:cs="Calibri"/>
        </w:rPr>
      </w:pPr>
      <w:bookmarkStart w:id="8" w:name="_gx4p5k4r965p" w:colFirst="0" w:colLast="0"/>
      <w:bookmarkEnd w:id="8"/>
    </w:p>
    <w:p w14:paraId="76409165" w14:textId="4D017CCD" w:rsidR="005524C9" w:rsidRDefault="009811AA">
      <w:pPr>
        <w:pStyle w:val="Heading4"/>
        <w:spacing w:line="360" w:lineRule="auto"/>
        <w:rPr>
          <w:rFonts w:ascii="Calibri" w:eastAsia="Calibri" w:hAnsi="Calibri" w:cs="Calibri"/>
        </w:rPr>
      </w:pPr>
      <w:r>
        <w:rPr>
          <w:rFonts w:ascii="Calibri" w:eastAsia="Calibri" w:hAnsi="Calibri" w:cs="Calibri"/>
        </w:rPr>
        <w:t xml:space="preserve">Chapter 3 </w:t>
      </w:r>
    </w:p>
    <w:p w14:paraId="2616CD33" w14:textId="41AC8845"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While museum specimens can reveal changes in parasite abundance in key forage fish species in Puget Sound, without assessing salmon prey directly, my ability to determine how parasite load has changed in southern residents is limited. Unfortunately, historical salmon samples from the Puget Sound appear to be nonexistent. However, assessing change in other salmon species in the Eastern North Pacific could provide useful insight into the trends of anisakid abundances regionally over time. Recently, our lab found a trove of data that can help us answer this question. The Seafood Products Association (SPA), located in Seattle, is an organization that inspects fish products before sale. They have canned salmon stored in their basement spanning decades. They have generously contributed 475 cans of Alaskan salmon processed between the late 1970s and 2019 to determine how anisakid loads are changing in commercially caught and marketed salmon (Figure 3). Anisakid parasites are easily detectable with the naked eye from processed foods </w:t>
      </w:r>
      <w:hyperlink r:id="rId94">
        <w:r>
          <w:rPr>
            <w:rFonts w:ascii="Calibri" w:eastAsia="Calibri" w:hAnsi="Calibri" w:cs="Calibri"/>
            <w:color w:val="000000"/>
            <w:sz w:val="24"/>
            <w:szCs w:val="24"/>
          </w:rPr>
          <w:t>(Klapper et al. 2018)</w:t>
        </w:r>
      </w:hyperlink>
      <w:r>
        <w:rPr>
          <w:rFonts w:ascii="Calibri" w:eastAsia="Calibri" w:hAnsi="Calibri" w:cs="Calibri"/>
          <w:sz w:val="24"/>
          <w:szCs w:val="24"/>
        </w:rPr>
        <w:t>, Fig</w:t>
      </w:r>
      <w:r w:rsidR="00293B6D">
        <w:rPr>
          <w:rFonts w:ascii="Calibri" w:eastAsia="Calibri" w:hAnsi="Calibri" w:cs="Calibri"/>
          <w:sz w:val="24"/>
          <w:szCs w:val="24"/>
        </w:rPr>
        <w:t>ure</w:t>
      </w:r>
      <w:r>
        <w:rPr>
          <w:rFonts w:ascii="Calibri" w:eastAsia="Calibri" w:hAnsi="Calibri" w:cs="Calibri"/>
          <w:sz w:val="24"/>
          <w:szCs w:val="24"/>
        </w:rPr>
        <w:t xml:space="preserve"> 4). Because each can </w:t>
      </w:r>
      <w:proofErr w:type="gramStart"/>
      <w:r>
        <w:rPr>
          <w:rFonts w:ascii="Calibri" w:eastAsia="Calibri" w:hAnsi="Calibri" w:cs="Calibri"/>
          <w:sz w:val="24"/>
          <w:szCs w:val="24"/>
        </w:rPr>
        <w:t>has</w:t>
      </w:r>
      <w:proofErr w:type="gramEnd"/>
      <w:r>
        <w:rPr>
          <w:rFonts w:ascii="Calibri" w:eastAsia="Calibri" w:hAnsi="Calibri" w:cs="Calibri"/>
          <w:sz w:val="24"/>
          <w:szCs w:val="24"/>
        </w:rPr>
        <w:t xml:space="preserve"> a code that identifies the species of salmon, where the fish was processed, and the year in which processing occurred, they provide a snapshot in space and time of the anisakid </w:t>
      </w:r>
      <w:r w:rsidR="00CE7E97">
        <w:rPr>
          <w:rFonts w:ascii="Calibri" w:eastAsia="Calibri" w:hAnsi="Calibri" w:cs="Calibri"/>
          <w:sz w:val="24"/>
          <w:szCs w:val="24"/>
        </w:rPr>
        <w:t>load</w:t>
      </w:r>
      <w:r>
        <w:rPr>
          <w:rFonts w:ascii="Calibri" w:eastAsia="Calibri" w:hAnsi="Calibri" w:cs="Calibri"/>
          <w:sz w:val="24"/>
          <w:szCs w:val="24"/>
        </w:rPr>
        <w:t xml:space="preserve"> of salmon. I can make use of this novel data source to determine how the risk of anisakid parasite infection changed over time for the marine mammals that consume salmon in that area, which can provide an understanding of the trends that may be occurring further south in the Salish Sea. Additionally, this methodology can be used in future studies if other collections like this are discovered.</w:t>
      </w:r>
    </w:p>
    <w:p w14:paraId="53CADA98"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5C8813F" wp14:editId="781305EE">
            <wp:extent cx="5943600" cy="3619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5"/>
                    <a:srcRect/>
                    <a:stretch>
                      <a:fillRect/>
                    </a:stretch>
                  </pic:blipFill>
                  <pic:spPr>
                    <a:xfrm>
                      <a:off x="0" y="0"/>
                      <a:ext cx="5943600" cy="3619500"/>
                    </a:xfrm>
                    <a:prstGeom prst="rect">
                      <a:avLst/>
                    </a:prstGeom>
                    <a:ln/>
                  </pic:spPr>
                </pic:pic>
              </a:graphicData>
            </a:graphic>
          </wp:inline>
        </w:drawing>
      </w:r>
    </w:p>
    <w:p w14:paraId="2830D47C" w14:textId="1C6B81C9" w:rsidR="005524C9" w:rsidRPr="00872946"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 xml:space="preserve">Figure 3: The available cans of salmon procured from SPA. Some can </w:t>
      </w:r>
      <w:proofErr w:type="gramStart"/>
      <w:r w:rsidRPr="00872946">
        <w:rPr>
          <w:rFonts w:ascii="Calibri" w:eastAsia="Calibri" w:hAnsi="Calibri" w:cs="Calibri"/>
          <w:sz w:val="20"/>
          <w:szCs w:val="20"/>
        </w:rPr>
        <w:t>labels</w:t>
      </w:r>
      <w:proofErr w:type="gramEnd"/>
      <w:r w:rsidRPr="00872946">
        <w:rPr>
          <w:rFonts w:ascii="Calibri" w:eastAsia="Calibri" w:hAnsi="Calibri" w:cs="Calibri"/>
          <w:sz w:val="20"/>
          <w:szCs w:val="20"/>
        </w:rPr>
        <w:t xml:space="preserve"> wore off over time, resulting in uncertainty about the species in the can (and a question mark by the species). I will be </w:t>
      </w:r>
      <w:r w:rsidR="00CE7E97" w:rsidRPr="00872946">
        <w:rPr>
          <w:rFonts w:ascii="Calibri" w:eastAsia="Calibri" w:hAnsi="Calibri" w:cs="Calibri"/>
          <w:sz w:val="20"/>
          <w:szCs w:val="20"/>
        </w:rPr>
        <w:t>analyzing</w:t>
      </w:r>
      <w:r w:rsidRPr="00872946">
        <w:rPr>
          <w:rFonts w:ascii="Calibri" w:eastAsia="Calibri" w:hAnsi="Calibri" w:cs="Calibri"/>
          <w:sz w:val="20"/>
          <w:szCs w:val="20"/>
        </w:rPr>
        <w:t xml:space="preserve"> only a subsample of these cans with certain species identification.</w:t>
      </w:r>
    </w:p>
    <w:p w14:paraId="745455A9" w14:textId="77777777" w:rsidR="005524C9" w:rsidRDefault="005524C9">
      <w:pPr>
        <w:spacing w:line="360" w:lineRule="auto"/>
        <w:rPr>
          <w:rFonts w:ascii="Calibri" w:eastAsia="Calibri" w:hAnsi="Calibri" w:cs="Calibri"/>
          <w:sz w:val="24"/>
          <w:szCs w:val="24"/>
        </w:rPr>
      </w:pPr>
    </w:p>
    <w:p w14:paraId="62673292" w14:textId="009B030B"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Chinook salmon are the main prey item of southern residents, but they are also a prized fish for commercial harvest. As a result, they are rarely canned (Bruce Odgaard, SPA, personal communication). However, other salmon species contribute to the diet of resident killer whales in Puget Sound and Alaska </w:t>
      </w:r>
      <w:hyperlink r:id="rId96">
        <w:r>
          <w:rPr>
            <w:rFonts w:ascii="Calibri" w:eastAsia="Calibri" w:hAnsi="Calibri" w:cs="Calibri"/>
            <w:color w:val="000000"/>
            <w:sz w:val="24"/>
            <w:szCs w:val="24"/>
          </w:rPr>
          <w:t>(Matkin 2011</w:t>
        </w:r>
      </w:hyperlink>
      <w:r>
        <w:t xml:space="preserve">; </w:t>
      </w:r>
      <w:hyperlink r:id="rId97">
        <w:r>
          <w:rPr>
            <w:rFonts w:ascii="Calibri" w:eastAsia="Calibri" w:hAnsi="Calibri" w:cs="Calibri"/>
            <w:color w:val="000000"/>
            <w:sz w:val="24"/>
            <w:szCs w:val="24"/>
          </w:rPr>
          <w:t>Ford and Ellis 2006</w:t>
        </w:r>
      </w:hyperlink>
      <w:r>
        <w:t xml:space="preserve">; </w:t>
      </w:r>
      <w:hyperlink r:id="rId98">
        <w:r>
          <w:rPr>
            <w:rFonts w:ascii="Calibri" w:eastAsia="Calibri" w:hAnsi="Calibri" w:cs="Calibri"/>
            <w:color w:val="000000"/>
            <w:sz w:val="24"/>
            <w:szCs w:val="24"/>
          </w:rPr>
          <w:t>Hanson 2015)</w:t>
        </w:r>
      </w:hyperlink>
      <w:r>
        <w:rPr>
          <w:rFonts w:ascii="Calibri" w:eastAsia="Calibri" w:hAnsi="Calibri" w:cs="Calibri"/>
          <w:sz w:val="24"/>
          <w:szCs w:val="24"/>
        </w:rPr>
        <w:t xml:space="preserve">. Southern Alaskan resident killer whales are known to eat </w:t>
      </w:r>
      <w:r w:rsidR="000F086C">
        <w:rPr>
          <w:rFonts w:ascii="Calibri" w:eastAsia="Calibri" w:hAnsi="Calibri" w:cs="Calibri"/>
          <w:sz w:val="24"/>
          <w:szCs w:val="24"/>
        </w:rPr>
        <w:t>C</w:t>
      </w:r>
      <w:r>
        <w:rPr>
          <w:rFonts w:ascii="Calibri" w:eastAsia="Calibri" w:hAnsi="Calibri" w:cs="Calibri"/>
          <w:sz w:val="24"/>
          <w:szCs w:val="24"/>
        </w:rPr>
        <w:t xml:space="preserve">oho and </w:t>
      </w:r>
      <w:r w:rsidR="00320F16">
        <w:rPr>
          <w:rFonts w:ascii="Calibri" w:eastAsia="Calibri" w:hAnsi="Calibri" w:cs="Calibri"/>
          <w:sz w:val="24"/>
          <w:szCs w:val="24"/>
        </w:rPr>
        <w:t>C</w:t>
      </w:r>
      <w:r>
        <w:rPr>
          <w:rFonts w:ascii="Calibri" w:eastAsia="Calibri" w:hAnsi="Calibri" w:cs="Calibri"/>
          <w:sz w:val="24"/>
          <w:szCs w:val="24"/>
        </w:rPr>
        <w:t xml:space="preserve">hum </w:t>
      </w:r>
      <w:hyperlink r:id="rId99">
        <w:r>
          <w:rPr>
            <w:rFonts w:ascii="Calibri" w:eastAsia="Calibri" w:hAnsi="Calibri" w:cs="Calibri"/>
            <w:color w:val="000000"/>
            <w:sz w:val="24"/>
            <w:szCs w:val="24"/>
          </w:rPr>
          <w:t>(Matkin 2011)</w:t>
        </w:r>
      </w:hyperlink>
      <w:r>
        <w:rPr>
          <w:rFonts w:ascii="Calibri" w:eastAsia="Calibri" w:hAnsi="Calibri" w:cs="Calibri"/>
          <w:sz w:val="24"/>
          <w:szCs w:val="24"/>
        </w:rPr>
        <w:t xml:space="preserve">, northern residents in British Columbia and the Salish Sea are known to eat </w:t>
      </w:r>
      <w:r w:rsidR="00320F16">
        <w:rPr>
          <w:rFonts w:ascii="Calibri" w:eastAsia="Calibri" w:hAnsi="Calibri" w:cs="Calibri"/>
          <w:sz w:val="24"/>
          <w:szCs w:val="24"/>
        </w:rPr>
        <w:t>C</w:t>
      </w:r>
      <w:r>
        <w:rPr>
          <w:rFonts w:ascii="Calibri" w:eastAsia="Calibri" w:hAnsi="Calibri" w:cs="Calibri"/>
          <w:sz w:val="24"/>
          <w:szCs w:val="24"/>
        </w:rPr>
        <w:t xml:space="preserve">hum, </w:t>
      </w:r>
      <w:r w:rsidR="000F086C">
        <w:rPr>
          <w:rFonts w:ascii="Calibri" w:eastAsia="Calibri" w:hAnsi="Calibri" w:cs="Calibri"/>
          <w:sz w:val="24"/>
          <w:szCs w:val="24"/>
        </w:rPr>
        <w:t>Coho</w:t>
      </w:r>
      <w:r>
        <w:rPr>
          <w:rFonts w:ascii="Calibri" w:eastAsia="Calibri" w:hAnsi="Calibri" w:cs="Calibri"/>
          <w:sz w:val="24"/>
          <w:szCs w:val="24"/>
        </w:rPr>
        <w:t xml:space="preserve">, and pink salmon </w:t>
      </w:r>
      <w:hyperlink r:id="rId100">
        <w:r>
          <w:rPr>
            <w:rFonts w:ascii="Calibri" w:eastAsia="Calibri" w:hAnsi="Calibri" w:cs="Calibri"/>
            <w:color w:val="000000"/>
            <w:sz w:val="24"/>
            <w:szCs w:val="24"/>
          </w:rPr>
          <w:t>(Ford and Ellis 2006)</w:t>
        </w:r>
      </w:hyperlink>
      <w:r>
        <w:rPr>
          <w:rFonts w:ascii="Calibri" w:eastAsia="Calibri" w:hAnsi="Calibri" w:cs="Calibri"/>
          <w:sz w:val="24"/>
          <w:szCs w:val="24"/>
        </w:rPr>
        <w:t xml:space="preserve">, and southern residents consume </w:t>
      </w:r>
      <w:r w:rsidR="000F086C">
        <w:rPr>
          <w:rFonts w:ascii="Calibri" w:eastAsia="Calibri" w:hAnsi="Calibri" w:cs="Calibri"/>
          <w:sz w:val="24"/>
          <w:szCs w:val="24"/>
        </w:rPr>
        <w:t>Coho</w:t>
      </w:r>
      <w:r>
        <w:rPr>
          <w:rFonts w:ascii="Calibri" w:eastAsia="Calibri" w:hAnsi="Calibri" w:cs="Calibri"/>
          <w:sz w:val="24"/>
          <w:szCs w:val="24"/>
        </w:rPr>
        <w:t xml:space="preserve">, </w:t>
      </w:r>
      <w:r w:rsidR="00320F16">
        <w:rPr>
          <w:rFonts w:ascii="Calibri" w:eastAsia="Calibri" w:hAnsi="Calibri" w:cs="Calibri"/>
          <w:sz w:val="24"/>
          <w:szCs w:val="24"/>
        </w:rPr>
        <w:t>C</w:t>
      </w:r>
      <w:r>
        <w:rPr>
          <w:rFonts w:ascii="Calibri" w:eastAsia="Calibri" w:hAnsi="Calibri" w:cs="Calibri"/>
          <w:sz w:val="24"/>
          <w:szCs w:val="24"/>
        </w:rPr>
        <w:t xml:space="preserve">hum, and red salmon </w:t>
      </w:r>
      <w:hyperlink r:id="rId101">
        <w:r>
          <w:rPr>
            <w:rFonts w:ascii="Calibri" w:eastAsia="Calibri" w:hAnsi="Calibri" w:cs="Calibri"/>
            <w:color w:val="000000"/>
            <w:sz w:val="24"/>
            <w:szCs w:val="24"/>
          </w:rPr>
          <w:t>(Hanson 2015)</w:t>
        </w:r>
      </w:hyperlink>
      <w:r>
        <w:rPr>
          <w:rFonts w:ascii="Calibri" w:eastAsia="Calibri" w:hAnsi="Calibri" w:cs="Calibri"/>
          <w:sz w:val="24"/>
          <w:szCs w:val="24"/>
        </w:rPr>
        <w:t>. Additionally, these other salmon species have comparable life histories, leaving them prone to similar stressors and threats as Chinook (Groot 1991). Therefore</w:t>
      </w:r>
      <w:r w:rsidR="00293B6D">
        <w:rPr>
          <w:rFonts w:ascii="Calibri" w:eastAsia="Calibri" w:hAnsi="Calibri" w:cs="Calibri"/>
          <w:sz w:val="24"/>
          <w:szCs w:val="24"/>
        </w:rPr>
        <w:t>,</w:t>
      </w:r>
      <w:r>
        <w:rPr>
          <w:rFonts w:ascii="Calibri" w:eastAsia="Calibri" w:hAnsi="Calibri" w:cs="Calibri"/>
          <w:sz w:val="24"/>
          <w:szCs w:val="24"/>
        </w:rPr>
        <w:t xml:space="preserve"> assessing parasite load in other salmon species is worthwhile in determining if anisakid abundances have changed. SPA has contributed cans of </w:t>
      </w:r>
      <w:r w:rsidR="00320F16">
        <w:rPr>
          <w:rFonts w:ascii="Calibri" w:eastAsia="Calibri" w:hAnsi="Calibri" w:cs="Calibri"/>
          <w:sz w:val="24"/>
          <w:szCs w:val="24"/>
        </w:rPr>
        <w:t>C</w:t>
      </w:r>
      <w:r>
        <w:rPr>
          <w:rFonts w:ascii="Calibri" w:eastAsia="Calibri" w:hAnsi="Calibri" w:cs="Calibri"/>
          <w:sz w:val="24"/>
          <w:szCs w:val="24"/>
        </w:rPr>
        <w:t>hum (</w:t>
      </w:r>
      <w:r>
        <w:rPr>
          <w:rFonts w:ascii="Calibri" w:eastAsia="Calibri" w:hAnsi="Calibri" w:cs="Calibri"/>
          <w:i/>
          <w:sz w:val="24"/>
          <w:szCs w:val="24"/>
        </w:rPr>
        <w:t>Oncorhynchus keta)</w:t>
      </w:r>
      <w:r>
        <w:rPr>
          <w:rFonts w:ascii="Calibri" w:eastAsia="Calibri" w:hAnsi="Calibri" w:cs="Calibri"/>
          <w:sz w:val="24"/>
          <w:szCs w:val="24"/>
        </w:rPr>
        <w:t>, pink (</w:t>
      </w:r>
      <w:r>
        <w:rPr>
          <w:rFonts w:ascii="Calibri" w:eastAsia="Calibri" w:hAnsi="Calibri" w:cs="Calibri"/>
          <w:i/>
          <w:sz w:val="24"/>
          <w:szCs w:val="24"/>
        </w:rPr>
        <w:t xml:space="preserve">Oncorhynchus </w:t>
      </w:r>
      <w:proofErr w:type="spellStart"/>
      <w:r>
        <w:rPr>
          <w:rFonts w:ascii="Calibri" w:eastAsia="Calibri" w:hAnsi="Calibri" w:cs="Calibri"/>
          <w:i/>
          <w:sz w:val="24"/>
          <w:szCs w:val="24"/>
        </w:rPr>
        <w:t>gorbuscha</w:t>
      </w:r>
      <w:proofErr w:type="spellEnd"/>
      <w:r>
        <w:rPr>
          <w:rFonts w:ascii="Calibri" w:eastAsia="Calibri" w:hAnsi="Calibri" w:cs="Calibri"/>
          <w:i/>
          <w:sz w:val="24"/>
          <w:szCs w:val="24"/>
        </w:rPr>
        <w:t>)</w:t>
      </w:r>
      <w:r>
        <w:rPr>
          <w:rFonts w:ascii="Calibri" w:eastAsia="Calibri" w:hAnsi="Calibri" w:cs="Calibri"/>
          <w:sz w:val="24"/>
          <w:szCs w:val="24"/>
        </w:rPr>
        <w:t>, and red (</w:t>
      </w:r>
      <w:r>
        <w:rPr>
          <w:rFonts w:ascii="Calibri" w:eastAsia="Calibri" w:hAnsi="Calibri" w:cs="Calibri"/>
          <w:i/>
          <w:sz w:val="24"/>
          <w:szCs w:val="24"/>
        </w:rPr>
        <w:t>Oncorhynchus nerka</w:t>
      </w:r>
      <w:r>
        <w:rPr>
          <w:rFonts w:ascii="Calibri" w:eastAsia="Calibri" w:hAnsi="Calibri" w:cs="Calibri"/>
          <w:sz w:val="24"/>
          <w:szCs w:val="24"/>
        </w:rPr>
        <w:t>) salmon collected from Alaskan fisheries that I will analyze for changes in anisakid burden.</w:t>
      </w:r>
    </w:p>
    <w:p w14:paraId="2C0C06BF" w14:textId="3C1DA647" w:rsidR="005524C9" w:rsidRDefault="005524C9">
      <w:pPr>
        <w:spacing w:line="360" w:lineRule="auto"/>
        <w:rPr>
          <w:rFonts w:ascii="Calibri" w:eastAsia="Calibri" w:hAnsi="Calibri" w:cs="Calibri"/>
          <w:sz w:val="24"/>
          <w:szCs w:val="24"/>
        </w:rPr>
      </w:pPr>
    </w:p>
    <w:p w14:paraId="51EEA0D3" w14:textId="05D57490" w:rsidR="00075AAC" w:rsidRDefault="00075AAC">
      <w:pPr>
        <w:spacing w:line="360" w:lineRule="auto"/>
        <w:rPr>
          <w:rFonts w:ascii="Calibri" w:eastAsia="Calibri" w:hAnsi="Calibri" w:cs="Calibri"/>
          <w:sz w:val="24"/>
          <w:szCs w:val="24"/>
        </w:rPr>
      </w:pPr>
      <w:r>
        <w:rPr>
          <w:noProof/>
        </w:rPr>
        <mc:AlternateContent>
          <mc:Choice Requires="wpg">
            <w:drawing>
              <wp:anchor distT="114300" distB="114300" distL="114300" distR="114300" simplePos="0" relativeHeight="251658240" behindDoc="0" locked="0" layoutInCell="1" hidden="0" allowOverlap="1" wp14:anchorId="0CD77692" wp14:editId="3FAB81E4">
                <wp:simplePos x="0" y="0"/>
                <wp:positionH relativeFrom="column">
                  <wp:posOffset>1857370</wp:posOffset>
                </wp:positionH>
                <wp:positionV relativeFrom="paragraph">
                  <wp:posOffset>10795</wp:posOffset>
                </wp:positionV>
                <wp:extent cx="4279270" cy="3630295"/>
                <wp:effectExtent l="0" t="0" r="6985"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4279270" cy="3630295"/>
                          <a:chOff x="152400" y="152400"/>
                          <a:chExt cx="7660024" cy="6490051"/>
                        </a:xfrm>
                      </wpg:grpSpPr>
                      <pic:pic xmlns:pic="http://schemas.openxmlformats.org/drawingml/2006/picture">
                        <pic:nvPicPr>
                          <pic:cNvPr id="2" name="Shape 2" descr="20210210_162823.jpg"/>
                          <pic:cNvPicPr preferRelativeResize="0"/>
                        </pic:nvPicPr>
                        <pic:blipFill>
                          <a:blip r:embed="rId102">
                            <a:alphaModFix/>
                          </a:blip>
                          <a:stretch>
                            <a:fillRect/>
                          </a:stretch>
                        </pic:blipFill>
                        <pic:spPr>
                          <a:xfrm>
                            <a:off x="152400" y="152400"/>
                            <a:ext cx="7660024" cy="5730926"/>
                          </a:xfrm>
                          <a:prstGeom prst="rect">
                            <a:avLst/>
                          </a:prstGeom>
                          <a:noFill/>
                          <a:ln>
                            <a:noFill/>
                          </a:ln>
                        </pic:spPr>
                      </pic:pic>
                      <wps:wsp>
                        <wps:cNvPr id="3" name="Text Box 3"/>
                        <wps:cNvSpPr txBox="1"/>
                        <wps:spPr>
                          <a:xfrm>
                            <a:off x="169457" y="6038568"/>
                            <a:ext cx="7641775" cy="603883"/>
                          </a:xfrm>
                          <a:prstGeom prst="rect">
                            <a:avLst/>
                          </a:prstGeom>
                          <a:noFill/>
                          <a:ln>
                            <a:noFill/>
                          </a:ln>
                        </wps:spPr>
                        <wps:txbx>
                          <w:txbxContent>
                            <w:p w14:paraId="5128CC05" w14:textId="77777777" w:rsidR="005524C9" w:rsidRPr="00872946" w:rsidRDefault="009811AA">
                              <w:pPr>
                                <w:spacing w:line="240" w:lineRule="auto"/>
                                <w:textDirection w:val="btLr"/>
                                <w:rPr>
                                  <w:sz w:val="20"/>
                                  <w:szCs w:val="20"/>
                                </w:rPr>
                              </w:pPr>
                              <w:r w:rsidRPr="00872946">
                                <w:rPr>
                                  <w:rFonts w:ascii="Calibri" w:eastAsia="Calibri" w:hAnsi="Calibri" w:cs="Calibri"/>
                                  <w:color w:val="000000"/>
                                  <w:sz w:val="20"/>
                                  <w:szCs w:val="20"/>
                                </w:rPr>
                                <w:t xml:space="preserve">Figure 4: An anisakid nematode found in a filet of canned chum salmon. </w:t>
                              </w:r>
                            </w:p>
                          </w:txbxContent>
                        </wps:txbx>
                        <wps:bodyPr spcFirstLastPara="1" wrap="square" lIns="91425" tIns="91425" rIns="91425" bIns="91425" anchor="t" anchorCtr="0">
                          <a:spAutoFit/>
                        </wps:bodyPr>
                      </wps:wsp>
                    </wpg:wgp>
                  </a:graphicData>
                </a:graphic>
                <wp14:sizeRelH relativeFrom="margin">
                  <wp14:pctWidth>0</wp14:pctWidth>
                </wp14:sizeRelH>
              </wp:anchor>
            </w:drawing>
          </mc:Choice>
          <mc:Fallback>
            <w:pict>
              <v:group w14:anchorId="0CD77692" id="Group 1" o:spid="_x0000_s1026" style="position:absolute;margin-left:146.25pt;margin-top:.85pt;width:336.95pt;height:285.85pt;z-index:251658240;mso-wrap-distance-top:9pt;mso-wrap-distance-bottom:9pt;mso-width-relative:margin" coordorigin="1524,1524" coordsize="76600,649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20210210_162823.jpg" style="position:absolute;left:1524;top:1524;width:76600;height:573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">
                  <v:imagedata r:id="rId103" o:title="20210210_162823"/>
                </v:shape>
                <v:shapetype id="_x0000_t202" coordsize="21600,21600" o:spt="202" path="m,l,21600r21600,l21600,xe">
                  <v:stroke joinstyle="miter"/>
                  <v:path gradientshapeok="t" o:connecttype="rect"/>
                </v:shapetype>
                <v:shape id="Text Box 3" o:spid="_x0000_s1028" type="#_x0000_t202" style="position:absolute;left:1694;top:60385;width:76418;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5128CC05" w14:textId="77777777" w:rsidR="005524C9" w:rsidRPr="00872946" w:rsidRDefault="009811AA">
                        <w:pPr>
                          <w:spacing w:line="240" w:lineRule="auto"/>
                          <w:textDirection w:val="btLr"/>
                          <w:rPr>
                            <w:sz w:val="20"/>
                            <w:szCs w:val="20"/>
                          </w:rPr>
                        </w:pPr>
                        <w:r w:rsidRPr="00872946">
                          <w:rPr>
                            <w:rFonts w:ascii="Calibri" w:eastAsia="Calibri" w:hAnsi="Calibri" w:cs="Calibri"/>
                            <w:color w:val="000000"/>
                            <w:sz w:val="20"/>
                            <w:szCs w:val="20"/>
                          </w:rPr>
                          <w:t xml:space="preserve">Figure 4: An anisakid nematode found in a filet of canned chum salmon. </w:t>
                        </w:r>
                      </w:p>
                    </w:txbxContent>
                  </v:textbox>
                </v:shape>
                <w10:wrap type="square"/>
              </v:group>
            </w:pict>
          </mc:Fallback>
        </mc:AlternateContent>
      </w:r>
      <w:r w:rsidR="009811AA">
        <w:rPr>
          <w:rFonts w:ascii="Calibri" w:eastAsia="Calibri" w:hAnsi="Calibri" w:cs="Calibri"/>
          <w:sz w:val="24"/>
          <w:szCs w:val="24"/>
        </w:rPr>
        <w:t xml:space="preserve">I, with the help of an undergraduate capstone researcher and a postdoc in our lab, will dissect a representative sample of each species across the four decades. We will sample from well-represented canneries. This is </w:t>
      </w:r>
      <w:r w:rsidR="00C653AB">
        <w:rPr>
          <w:rFonts w:ascii="Calibri" w:eastAsia="Calibri" w:hAnsi="Calibri" w:cs="Calibri"/>
          <w:sz w:val="24"/>
          <w:szCs w:val="24"/>
        </w:rPr>
        <w:t>to</w:t>
      </w:r>
      <w:r w:rsidR="009811AA">
        <w:rPr>
          <w:rFonts w:ascii="Calibri" w:eastAsia="Calibri" w:hAnsi="Calibri" w:cs="Calibri"/>
          <w:sz w:val="24"/>
          <w:szCs w:val="24"/>
        </w:rPr>
        <w:t xml:space="preserve"> minimize the noise additional canneries could introduce to the subsequent analysis. Our subsampling resulted in the following sample sizes:  pink (n = 65), red (n = 50), chum (n = 35), spread as evenly as possible across decades (Table 4).  Some cans are classified as pre-1982 (after which the labelling requirements became standardized across Alaskan canneries), which will be analyzed as their own </w:t>
      </w:r>
      <w:proofErr w:type="gramStart"/>
      <w:r w:rsidR="009811AA">
        <w:rPr>
          <w:rFonts w:ascii="Calibri" w:eastAsia="Calibri" w:hAnsi="Calibri" w:cs="Calibri"/>
          <w:sz w:val="24"/>
          <w:szCs w:val="24"/>
        </w:rPr>
        <w:t>time period</w:t>
      </w:r>
      <w:proofErr w:type="gramEnd"/>
      <w:r w:rsidR="009811AA">
        <w:rPr>
          <w:rFonts w:ascii="Calibri" w:eastAsia="Calibri" w:hAnsi="Calibri" w:cs="Calibri"/>
          <w:sz w:val="24"/>
          <w:szCs w:val="24"/>
        </w:rPr>
        <w:t xml:space="preserve">. We will dissect each filet manually with forceps, and carefully extract each nematode, quantifying the number of worms per gram of salmon tissue and identifying each worm to the lowest possible taxonomic level. We will then incorporate the data into a generalized linear mixed model with parasite abundance per gram as the response variable, year and species as fixed effects, and cannery as random effect (Table 2). </w:t>
      </w:r>
    </w:p>
    <w:p w14:paraId="76CC11D6" w14:textId="77777777" w:rsidR="00075AAC" w:rsidRDefault="00075AAC">
      <w:pPr>
        <w:spacing w:line="360" w:lineRule="auto"/>
        <w:rPr>
          <w:rFonts w:ascii="Calibri" w:eastAsia="Calibri" w:hAnsi="Calibri" w:cs="Calibri"/>
          <w:sz w:val="24"/>
          <w:szCs w:val="24"/>
        </w:rPr>
      </w:pPr>
    </w:p>
    <w:tbl>
      <w:tblPr>
        <w:tblStyle w:val="a2"/>
        <w:tblW w:w="9360" w:type="dxa"/>
        <w:tblInd w:w="3"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1560"/>
        <w:gridCol w:w="1560"/>
        <w:gridCol w:w="1560"/>
        <w:gridCol w:w="1560"/>
        <w:gridCol w:w="1560"/>
        <w:gridCol w:w="1560"/>
      </w:tblGrid>
      <w:tr w:rsidR="005524C9" w14:paraId="1FEEA473" w14:textId="77777777">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016917A6"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Species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37BCF42D"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1970s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66F03704"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1980s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287B8380"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1990s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25708052"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2000s</w:t>
            </w:r>
          </w:p>
        </w:tc>
        <w:tc>
          <w:tcPr>
            <w:tcW w:w="1560" w:type="dxa"/>
            <w:tcBorders>
              <w:top w:val="single" w:sz="6" w:space="0" w:color="4A86E8"/>
              <w:left w:val="single" w:sz="6" w:space="0" w:color="4A86E8"/>
              <w:bottom w:val="single" w:sz="6" w:space="0" w:color="4A86E8"/>
              <w:right w:val="single" w:sz="6" w:space="0" w:color="4A86E8"/>
            </w:tcBorders>
            <w:shd w:val="clear" w:color="auto" w:fill="4A86E8"/>
            <w:tcMar>
              <w:top w:w="40" w:type="dxa"/>
              <w:left w:w="40" w:type="dxa"/>
              <w:bottom w:w="40" w:type="dxa"/>
              <w:right w:w="40" w:type="dxa"/>
            </w:tcMar>
            <w:vAlign w:val="bottom"/>
          </w:tcPr>
          <w:p w14:paraId="67F793D1" w14:textId="77777777" w:rsidR="005524C9" w:rsidRDefault="009811AA">
            <w:pPr>
              <w:widowControl w:val="0"/>
              <w:spacing w:line="360" w:lineRule="auto"/>
              <w:rPr>
                <w:rFonts w:ascii="Calibri" w:eastAsia="Calibri" w:hAnsi="Calibri" w:cs="Calibri"/>
                <w:b/>
                <w:color w:val="FFFFFF"/>
                <w:sz w:val="20"/>
                <w:szCs w:val="20"/>
              </w:rPr>
            </w:pPr>
            <w:r>
              <w:rPr>
                <w:rFonts w:ascii="Calibri" w:eastAsia="Calibri" w:hAnsi="Calibri" w:cs="Calibri"/>
                <w:b/>
                <w:color w:val="FFFFFF"/>
                <w:sz w:val="20"/>
                <w:szCs w:val="20"/>
              </w:rPr>
              <w:t>2010s</w:t>
            </w:r>
          </w:p>
        </w:tc>
      </w:tr>
      <w:tr w:rsidR="005524C9" w14:paraId="10401D57" w14:textId="77777777">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1279C5B" w14:textId="77777777" w:rsidR="005524C9" w:rsidRDefault="009811AA">
            <w:pPr>
              <w:widowControl w:val="0"/>
              <w:spacing w:line="360" w:lineRule="auto"/>
              <w:rPr>
                <w:rFonts w:ascii="Calibri" w:eastAsia="Calibri" w:hAnsi="Calibri" w:cs="Calibri"/>
                <w:sz w:val="20"/>
                <w:szCs w:val="20"/>
              </w:rPr>
            </w:pPr>
            <w:r>
              <w:rPr>
                <w:rFonts w:ascii="Calibri" w:eastAsia="Calibri" w:hAnsi="Calibri" w:cs="Calibri"/>
                <w:sz w:val="20"/>
                <w:szCs w:val="20"/>
              </w:rPr>
              <w:t>Chum</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7A61AF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A652949"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16</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65ED87CB"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13</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647F7260"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853C1D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w:t>
            </w:r>
          </w:p>
        </w:tc>
      </w:tr>
      <w:tr w:rsidR="005524C9" w14:paraId="396241AD" w14:textId="77777777">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6B249FB" w14:textId="77777777" w:rsidR="005524C9" w:rsidRDefault="009811AA">
            <w:pPr>
              <w:widowControl w:val="0"/>
              <w:spacing w:line="360" w:lineRule="auto"/>
              <w:rPr>
                <w:rFonts w:ascii="Calibri" w:eastAsia="Calibri" w:hAnsi="Calibri" w:cs="Calibri"/>
                <w:sz w:val="20"/>
                <w:szCs w:val="20"/>
              </w:rPr>
            </w:pPr>
            <w:r>
              <w:rPr>
                <w:rFonts w:ascii="Calibri" w:eastAsia="Calibri" w:hAnsi="Calibri" w:cs="Calibri"/>
                <w:sz w:val="20"/>
                <w:szCs w:val="20"/>
              </w:rPr>
              <w:t>Pink</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0CCDE94"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4E8396AD"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9384C8F"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6FDDC37E"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9A1A5CC"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r>
      <w:tr w:rsidR="005524C9" w14:paraId="13E6F8B8" w14:textId="77777777">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97E5707" w14:textId="77777777" w:rsidR="005524C9" w:rsidRDefault="009811AA">
            <w:pPr>
              <w:widowControl w:val="0"/>
              <w:spacing w:line="360" w:lineRule="auto"/>
              <w:rPr>
                <w:rFonts w:ascii="Calibri" w:eastAsia="Calibri" w:hAnsi="Calibri" w:cs="Calibri"/>
                <w:sz w:val="20"/>
                <w:szCs w:val="20"/>
              </w:rPr>
            </w:pPr>
            <w:r>
              <w:rPr>
                <w:rFonts w:ascii="Calibri" w:eastAsia="Calibri" w:hAnsi="Calibri" w:cs="Calibri"/>
                <w:sz w:val="20"/>
                <w:szCs w:val="20"/>
              </w:rPr>
              <w:t>Red</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4EDD5E7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1D7DDA8B"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6</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0035BBC6"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15</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28715407"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10</w:t>
            </w:r>
          </w:p>
        </w:tc>
        <w:tc>
          <w:tcPr>
            <w:tcW w:w="1560" w:type="dxa"/>
            <w:tcBorders>
              <w:top w:val="single" w:sz="6" w:space="0" w:color="4A86E8"/>
              <w:left w:val="single" w:sz="6" w:space="0" w:color="4A86E8"/>
              <w:bottom w:val="single" w:sz="6" w:space="0" w:color="4A86E8"/>
              <w:right w:val="single" w:sz="6" w:space="0" w:color="4A86E8"/>
            </w:tcBorders>
            <w:tcMar>
              <w:top w:w="40" w:type="dxa"/>
              <w:left w:w="40" w:type="dxa"/>
              <w:bottom w:w="40" w:type="dxa"/>
              <w:right w:w="40" w:type="dxa"/>
            </w:tcMar>
            <w:vAlign w:val="bottom"/>
          </w:tcPr>
          <w:p w14:paraId="1EB153C2" w14:textId="77777777" w:rsidR="005524C9" w:rsidRDefault="009811AA">
            <w:pPr>
              <w:widowControl w:val="0"/>
              <w:spacing w:line="360" w:lineRule="auto"/>
              <w:jc w:val="right"/>
              <w:rPr>
                <w:rFonts w:ascii="Calibri" w:eastAsia="Calibri" w:hAnsi="Calibri" w:cs="Calibri"/>
                <w:sz w:val="20"/>
                <w:szCs w:val="20"/>
              </w:rPr>
            </w:pPr>
            <w:r>
              <w:rPr>
                <w:rFonts w:ascii="Calibri" w:eastAsia="Calibri" w:hAnsi="Calibri" w:cs="Calibri"/>
                <w:sz w:val="20"/>
                <w:szCs w:val="20"/>
              </w:rPr>
              <w:t>5</w:t>
            </w:r>
          </w:p>
        </w:tc>
      </w:tr>
    </w:tbl>
    <w:p w14:paraId="224FAD4A" w14:textId="288FEC5E" w:rsidR="005524C9" w:rsidRPr="00872946" w:rsidRDefault="009811AA" w:rsidP="00872946">
      <w:pPr>
        <w:spacing w:line="240" w:lineRule="auto"/>
        <w:rPr>
          <w:rFonts w:ascii="Calibri" w:eastAsia="Calibri" w:hAnsi="Calibri" w:cs="Calibri"/>
          <w:sz w:val="20"/>
          <w:szCs w:val="20"/>
        </w:rPr>
      </w:pPr>
      <w:r w:rsidRPr="00872946">
        <w:rPr>
          <w:rFonts w:ascii="Calibri" w:eastAsia="Calibri" w:hAnsi="Calibri" w:cs="Calibri"/>
          <w:sz w:val="20"/>
          <w:szCs w:val="20"/>
        </w:rPr>
        <w:t>Table 4. The distribution of samples available for each species in each decade, provided by the SPA. This does not include cans classified as “pre-1982”.</w:t>
      </w:r>
    </w:p>
    <w:p w14:paraId="65B7AC33" w14:textId="77777777" w:rsidR="005524C9" w:rsidRDefault="009811AA">
      <w:pPr>
        <w:pStyle w:val="Heading4"/>
        <w:spacing w:line="360" w:lineRule="auto"/>
        <w:rPr>
          <w:rFonts w:ascii="Calibri" w:eastAsia="Calibri" w:hAnsi="Calibri" w:cs="Calibri"/>
        </w:rPr>
      </w:pPr>
      <w:bookmarkStart w:id="9" w:name="_riaayj946gfe" w:colFirst="0" w:colLast="0"/>
      <w:bookmarkEnd w:id="9"/>
      <w:r>
        <w:rPr>
          <w:rFonts w:ascii="Calibri" w:eastAsia="Calibri" w:hAnsi="Calibri" w:cs="Calibri"/>
        </w:rPr>
        <w:lastRenderedPageBreak/>
        <w:t>Chapter 4</w:t>
      </w:r>
    </w:p>
    <w:p w14:paraId="525602D5" w14:textId="1E5ACD5B"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Whether the risk of anisakids has increased over time or not, these and other intestinal helminths could represent a threat to the health of marine mammals today. However, little is known about the parasites currently infecting living marine mammals in Puget Sound, especially endangered southern residents. In this chapter, I will assess the parasites found in southern residents using fecal samples from known individuals. I will then compare these parasite loads to the body condition of the whale to determine if infected individuals appear to be nutritionally stressed. I have conducted a thorough review of the existing literature of parasites found in marine mammals and Pacific salmon species to which SRKW may be particularly vulnerable. I have obtained scat samples collected between 2011 and 2019 by NOAA’s Northwest Fisheries Science Center and Dr. Sam Wasser’s lab at UW. In taxonomic identification analysis, I will primarily be looking for </w:t>
      </w:r>
      <w:proofErr w:type="spellStart"/>
      <w:r>
        <w:rPr>
          <w:rFonts w:ascii="Calibri" w:eastAsia="Calibri" w:hAnsi="Calibri" w:cs="Calibri"/>
          <w:sz w:val="24"/>
          <w:szCs w:val="24"/>
        </w:rPr>
        <w:t>macroparasites</w:t>
      </w:r>
      <w:proofErr w:type="spellEnd"/>
      <w:r>
        <w:rPr>
          <w:rFonts w:ascii="Calibri" w:eastAsia="Calibri" w:hAnsi="Calibri" w:cs="Calibri"/>
          <w:sz w:val="24"/>
          <w:szCs w:val="24"/>
        </w:rPr>
        <w:t xml:space="preserve"> previously observed to have deleterious effects in marine mammal species, specifically cestodes, acanthocephalans, nematodes, and trematodes, all of which are found in the intestines of both cetaceans and pinnipeds</w:t>
      </w:r>
      <w:r>
        <w:rPr>
          <w:rFonts w:ascii="Calibri" w:eastAsia="Calibri" w:hAnsi="Calibri" w:cs="Calibri"/>
          <w:sz w:val="24"/>
          <w:szCs w:val="24"/>
          <w:vertAlign w:val="superscript"/>
        </w:rPr>
        <w:t xml:space="preserve"> </w:t>
      </w:r>
      <w:r>
        <w:rPr>
          <w:rFonts w:ascii="Calibri" w:eastAsia="Calibri" w:hAnsi="Calibri" w:cs="Calibri"/>
          <w:sz w:val="24"/>
          <w:szCs w:val="24"/>
        </w:rPr>
        <w:t>(</w:t>
      </w:r>
      <w:hyperlink r:id="rId104">
        <w:r>
          <w:rPr>
            <w:rFonts w:ascii="Calibri" w:eastAsia="Calibri" w:hAnsi="Calibri" w:cs="Calibri"/>
            <w:color w:val="000000"/>
            <w:sz w:val="24"/>
            <w:szCs w:val="24"/>
          </w:rPr>
          <w:t>(Geraci and St. Aubin 1987; Javier Aznar et al. 2001; Greenwood et al. 1979)</w:t>
        </w:r>
      </w:hyperlink>
      <w:r>
        <w:rPr>
          <w:rFonts w:ascii="Calibri" w:eastAsia="Calibri" w:hAnsi="Calibri" w:cs="Calibri"/>
          <w:sz w:val="24"/>
          <w:szCs w:val="24"/>
        </w:rPr>
        <w:t xml:space="preserve">. Each scat sample will be subset into a 0.5g subsample and subjected to a veterinary fecal floatation technique derived by the protocols used by the Marine Mammal Center </w:t>
      </w:r>
      <w:hyperlink r:id="rId105">
        <w:r>
          <w:rPr>
            <w:rFonts w:ascii="Calibri" w:eastAsia="Calibri" w:hAnsi="Calibri" w:cs="Calibri"/>
            <w:color w:val="000000"/>
            <w:sz w:val="24"/>
            <w:szCs w:val="24"/>
          </w:rPr>
          <w:t>(Girard et al. 2016)</w:t>
        </w:r>
      </w:hyperlink>
      <w:r>
        <w:rPr>
          <w:rFonts w:ascii="Calibri" w:eastAsia="Calibri" w:hAnsi="Calibri" w:cs="Calibri"/>
          <w:sz w:val="24"/>
          <w:szCs w:val="24"/>
        </w:rPr>
        <w:t xml:space="preserve">. Two subsamples will be taken for each fecal sample. I will then examine samples under a high-power microscope to identify and count parasite eggs and oocysts. Based on morphometrics, I will identify parasites to the family level and voucher eggs and oocysts of the same morphotype within a small vial containing 95% ethanol. In addition, I will subset a sample of eggs and oocysts from each morphotype identified to be genetically sequenced </w:t>
      </w:r>
      <w:r w:rsidR="00BF0B5B">
        <w:rPr>
          <w:rFonts w:ascii="Calibri" w:eastAsia="Calibri" w:hAnsi="Calibri" w:cs="Calibri"/>
          <w:sz w:val="24"/>
          <w:szCs w:val="24"/>
        </w:rPr>
        <w:t>to</w:t>
      </w:r>
      <w:r>
        <w:rPr>
          <w:rFonts w:ascii="Calibri" w:eastAsia="Calibri" w:hAnsi="Calibri" w:cs="Calibri"/>
          <w:sz w:val="24"/>
          <w:szCs w:val="24"/>
        </w:rPr>
        <w:t xml:space="preserve"> identify parasites to the species level and ground truth the fecal sample analyses.</w:t>
      </w:r>
    </w:p>
    <w:p w14:paraId="48B78B35" w14:textId="77777777" w:rsidR="005524C9" w:rsidRDefault="005524C9">
      <w:pPr>
        <w:spacing w:line="360" w:lineRule="auto"/>
        <w:rPr>
          <w:rFonts w:ascii="Calibri" w:eastAsia="Calibri" w:hAnsi="Calibri" w:cs="Calibri"/>
          <w:sz w:val="24"/>
          <w:szCs w:val="24"/>
        </w:rPr>
      </w:pPr>
    </w:p>
    <w:p w14:paraId="44644453" w14:textId="302B74A6"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Based on the identification of the parasite eggs in the subset, I will derive the proportion of parasite species in the fecal sample </w:t>
      </w:r>
      <w:r w:rsidR="00BF0B5B">
        <w:rPr>
          <w:rFonts w:ascii="Calibri" w:eastAsia="Calibri" w:hAnsi="Calibri" w:cs="Calibri"/>
          <w:sz w:val="24"/>
          <w:szCs w:val="24"/>
        </w:rPr>
        <w:t>to</w:t>
      </w:r>
      <w:r>
        <w:rPr>
          <w:rFonts w:ascii="Calibri" w:eastAsia="Calibri" w:hAnsi="Calibri" w:cs="Calibri"/>
          <w:sz w:val="24"/>
          <w:szCs w:val="24"/>
        </w:rPr>
        <w:t xml:space="preserve"> calculate abundance. These two factors, identification and abundance, will be used to quantify diversity and mean intensity of intestinal parasitism in SRKW. I will run a generalized linear mixed effects model with egg count as response variable and individual and environmental demographics to determine what factors influence parasite </w:t>
      </w:r>
      <w:r>
        <w:rPr>
          <w:rFonts w:ascii="Calibri" w:eastAsia="Calibri" w:hAnsi="Calibri" w:cs="Calibri"/>
          <w:sz w:val="24"/>
          <w:szCs w:val="24"/>
        </w:rPr>
        <w:lastRenderedPageBreak/>
        <w:t xml:space="preserve">abundance (Table 2). I will also determine what proportion of killer whales sampled were infected with each type of parasite, to extrapolate the proportion of the population infected with parasites. To contribute to knowledge on marine mammal parasites in the Puget Sound, I will build a meta-dataset of parasite life history information and add to it as new parasite species are discovered in fecal samples. For each parasite, I will specify the taxonomic affiliations and transmission strategy, if known, to create a database of parasites found in SRKW. </w:t>
      </w:r>
    </w:p>
    <w:p w14:paraId="28009823" w14:textId="4778055A" w:rsidR="005524C9" w:rsidRDefault="00075AAC" w:rsidP="00075AAC">
      <w:pPr>
        <w:spacing w:line="360" w:lineRule="auto"/>
        <w:rPr>
          <w:rFonts w:ascii="Calibri" w:eastAsia="Calibri" w:hAnsi="Calibri" w:cs="Calibri"/>
          <w:sz w:val="24"/>
          <w:szCs w:val="24"/>
        </w:rPr>
      </w:pPr>
      <w:r>
        <w:rPr>
          <w:noProof/>
        </w:rPr>
        <w:drawing>
          <wp:anchor distT="114300" distB="114300" distL="114300" distR="114300" simplePos="0" relativeHeight="251659264" behindDoc="0" locked="0" layoutInCell="1" hidden="0" allowOverlap="1" wp14:anchorId="4C75E6A8" wp14:editId="5C2CAE47">
            <wp:simplePos x="0" y="0"/>
            <wp:positionH relativeFrom="margin">
              <wp:align>left</wp:align>
            </wp:positionH>
            <wp:positionV relativeFrom="paragraph">
              <wp:posOffset>57785</wp:posOffset>
            </wp:positionV>
            <wp:extent cx="4676775" cy="4076700"/>
            <wp:effectExtent l="0" t="0" r="9525" b="0"/>
            <wp:wrapSquare wrapText="bothSides" distT="114300" distB="114300" distL="114300" distR="11430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6"/>
                    <a:srcRect/>
                    <a:stretch>
                      <a:fillRect/>
                    </a:stretch>
                  </pic:blipFill>
                  <pic:spPr>
                    <a:xfrm>
                      <a:off x="0" y="0"/>
                      <a:ext cx="4676775" cy="4076700"/>
                    </a:xfrm>
                    <a:prstGeom prst="rect">
                      <a:avLst/>
                    </a:prstGeom>
                    <a:ln/>
                  </pic:spPr>
                </pic:pic>
              </a:graphicData>
            </a:graphic>
            <wp14:sizeRelH relativeFrom="margin">
              <wp14:pctWidth>0</wp14:pctWidth>
            </wp14:sizeRelH>
            <wp14:sizeRelV relativeFrom="margin">
              <wp14:pctHeight>0</wp14:pctHeight>
            </wp14:sizeRelV>
          </wp:anchor>
        </w:drawing>
      </w:r>
    </w:p>
    <w:p w14:paraId="39D94E75" w14:textId="77777777" w:rsidR="005524C9" w:rsidRPr="00075AAC" w:rsidRDefault="009811AA" w:rsidP="00075AAC">
      <w:pPr>
        <w:spacing w:line="240" w:lineRule="auto"/>
        <w:rPr>
          <w:rFonts w:ascii="Calibri" w:eastAsia="Calibri" w:hAnsi="Calibri" w:cs="Calibri"/>
          <w:sz w:val="20"/>
          <w:szCs w:val="20"/>
        </w:rPr>
      </w:pPr>
      <w:r w:rsidRPr="00075AAC">
        <w:rPr>
          <w:rFonts w:ascii="Calibri" w:eastAsia="Calibri" w:hAnsi="Calibri" w:cs="Calibri"/>
          <w:sz w:val="20"/>
          <w:szCs w:val="20"/>
        </w:rPr>
        <w:t xml:space="preserve">Figure 5: From </w:t>
      </w:r>
      <w:hyperlink r:id="rId107">
        <w:r w:rsidRPr="00075AAC">
          <w:rPr>
            <w:rFonts w:ascii="Calibri" w:eastAsia="Calibri" w:hAnsi="Calibri" w:cs="Calibri"/>
            <w:color w:val="000000"/>
            <w:sz w:val="20"/>
            <w:szCs w:val="20"/>
          </w:rPr>
          <w:t>(</w:t>
        </w:r>
        <w:proofErr w:type="spellStart"/>
        <w:r w:rsidRPr="00075AAC">
          <w:rPr>
            <w:rFonts w:ascii="Calibri" w:eastAsia="Calibri" w:hAnsi="Calibri" w:cs="Calibri"/>
            <w:color w:val="000000"/>
            <w:sz w:val="20"/>
            <w:szCs w:val="20"/>
          </w:rPr>
          <w:t>Fearnbach</w:t>
        </w:r>
        <w:proofErr w:type="spellEnd"/>
        <w:r w:rsidRPr="00075AAC">
          <w:rPr>
            <w:rFonts w:ascii="Calibri" w:eastAsia="Calibri" w:hAnsi="Calibri" w:cs="Calibri"/>
            <w:color w:val="000000"/>
            <w:sz w:val="20"/>
            <w:szCs w:val="20"/>
          </w:rPr>
          <w:t xml:space="preserve"> et al. 2020)</w:t>
        </w:r>
      </w:hyperlink>
      <w:r w:rsidRPr="00075AAC">
        <w:rPr>
          <w:rFonts w:ascii="Calibri" w:eastAsia="Calibri" w:hAnsi="Calibri" w:cs="Calibri"/>
          <w:sz w:val="20"/>
          <w:szCs w:val="20"/>
          <w:highlight w:val="yellow"/>
        </w:rPr>
        <w:t xml:space="preserve"> </w:t>
      </w:r>
      <w:r w:rsidRPr="00075AAC">
        <w:rPr>
          <w:rFonts w:ascii="Calibri" w:eastAsia="Calibri" w:hAnsi="Calibri" w:cs="Calibri"/>
          <w:sz w:val="20"/>
          <w:szCs w:val="20"/>
        </w:rPr>
        <w:t xml:space="preserve">Photogrammetry measurements taken using aerial photos of whales to assess changes in body condition within individuals.  </w:t>
      </w:r>
    </w:p>
    <w:p w14:paraId="60A3ACE1" w14:textId="18DEC43C" w:rsidR="005524C9" w:rsidRDefault="005524C9">
      <w:pPr>
        <w:spacing w:line="360" w:lineRule="auto"/>
        <w:rPr>
          <w:rFonts w:ascii="Calibri" w:eastAsia="Calibri" w:hAnsi="Calibri" w:cs="Calibri"/>
          <w:sz w:val="24"/>
          <w:szCs w:val="24"/>
        </w:rPr>
      </w:pPr>
    </w:p>
    <w:p w14:paraId="351AFA07" w14:textId="66F6BC47" w:rsidR="00075AAC" w:rsidRDefault="00075AAC">
      <w:pPr>
        <w:spacing w:line="360" w:lineRule="auto"/>
        <w:rPr>
          <w:rFonts w:ascii="Calibri" w:eastAsia="Calibri" w:hAnsi="Calibri" w:cs="Calibri"/>
          <w:sz w:val="24"/>
          <w:szCs w:val="24"/>
        </w:rPr>
      </w:pPr>
    </w:p>
    <w:p w14:paraId="22A1D28D" w14:textId="35172E22" w:rsidR="00075AAC" w:rsidRDefault="00075AAC">
      <w:pPr>
        <w:spacing w:line="360" w:lineRule="auto"/>
        <w:rPr>
          <w:rFonts w:ascii="Calibri" w:eastAsia="Calibri" w:hAnsi="Calibri" w:cs="Calibri"/>
          <w:sz w:val="24"/>
          <w:szCs w:val="24"/>
        </w:rPr>
      </w:pPr>
    </w:p>
    <w:p w14:paraId="5551B00F" w14:textId="39DC03E5" w:rsidR="00075AAC" w:rsidRDefault="00075AAC">
      <w:pPr>
        <w:spacing w:line="360" w:lineRule="auto"/>
        <w:rPr>
          <w:rFonts w:ascii="Calibri" w:eastAsia="Calibri" w:hAnsi="Calibri" w:cs="Calibri"/>
          <w:sz w:val="24"/>
          <w:szCs w:val="24"/>
        </w:rPr>
      </w:pPr>
    </w:p>
    <w:p w14:paraId="488E36DE" w14:textId="12DBB1DA" w:rsidR="00075AAC" w:rsidRDefault="00075AAC">
      <w:pPr>
        <w:spacing w:line="360" w:lineRule="auto"/>
        <w:rPr>
          <w:rFonts w:ascii="Calibri" w:eastAsia="Calibri" w:hAnsi="Calibri" w:cs="Calibri"/>
          <w:sz w:val="24"/>
          <w:szCs w:val="24"/>
        </w:rPr>
      </w:pPr>
    </w:p>
    <w:p w14:paraId="1142AB73" w14:textId="2A27921F" w:rsidR="00075AAC" w:rsidRDefault="00075AAC">
      <w:pPr>
        <w:spacing w:line="360" w:lineRule="auto"/>
        <w:rPr>
          <w:rFonts w:ascii="Calibri" w:eastAsia="Calibri" w:hAnsi="Calibri" w:cs="Calibri"/>
          <w:sz w:val="24"/>
          <w:szCs w:val="24"/>
        </w:rPr>
      </w:pPr>
    </w:p>
    <w:p w14:paraId="4B1D8534" w14:textId="468C02D8" w:rsidR="00872946" w:rsidRDefault="00872946">
      <w:pPr>
        <w:spacing w:line="360" w:lineRule="auto"/>
        <w:rPr>
          <w:rFonts w:ascii="Calibri" w:eastAsia="Calibri" w:hAnsi="Calibri" w:cs="Calibri"/>
          <w:sz w:val="24"/>
          <w:szCs w:val="24"/>
        </w:rPr>
      </w:pPr>
    </w:p>
    <w:p w14:paraId="0455E1FA" w14:textId="77777777" w:rsidR="00872946" w:rsidRDefault="00872946">
      <w:pPr>
        <w:spacing w:line="360" w:lineRule="auto"/>
        <w:rPr>
          <w:rFonts w:ascii="Calibri" w:eastAsia="Calibri" w:hAnsi="Calibri" w:cs="Calibri"/>
          <w:sz w:val="24"/>
          <w:szCs w:val="24"/>
        </w:rPr>
      </w:pPr>
    </w:p>
    <w:p w14:paraId="040FDB31" w14:textId="77777777" w:rsidR="006E2FB7" w:rsidRDefault="006E2FB7">
      <w:pPr>
        <w:spacing w:line="360" w:lineRule="auto"/>
        <w:rPr>
          <w:rFonts w:ascii="Calibri" w:eastAsia="Calibri" w:hAnsi="Calibri" w:cs="Calibri"/>
          <w:sz w:val="24"/>
          <w:szCs w:val="24"/>
        </w:rPr>
      </w:pPr>
    </w:p>
    <w:p w14:paraId="323AE8F6" w14:textId="77777777" w:rsidR="006E2FB7" w:rsidRDefault="006E2FB7">
      <w:pPr>
        <w:spacing w:line="360" w:lineRule="auto"/>
        <w:rPr>
          <w:rFonts w:ascii="Calibri" w:eastAsia="Calibri" w:hAnsi="Calibri" w:cs="Calibri"/>
          <w:sz w:val="24"/>
          <w:szCs w:val="24"/>
        </w:rPr>
      </w:pPr>
    </w:p>
    <w:p w14:paraId="022C0D6E" w14:textId="6F5886DE"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To determine if there is a correlation with body condition and parasite prevalence and egg abundance, I will use photogrammetry data collected from Dr. Holly </w:t>
      </w:r>
      <w:proofErr w:type="spellStart"/>
      <w:r>
        <w:rPr>
          <w:rFonts w:ascii="Calibri" w:eastAsia="Calibri" w:hAnsi="Calibri" w:cs="Calibri"/>
          <w:sz w:val="24"/>
          <w:szCs w:val="24"/>
        </w:rPr>
        <w:t>Fearnbach</w:t>
      </w:r>
      <w:proofErr w:type="spellEnd"/>
      <w:r>
        <w:rPr>
          <w:rFonts w:ascii="Calibri" w:eastAsia="Calibri" w:hAnsi="Calibri" w:cs="Calibri"/>
          <w:sz w:val="24"/>
          <w:szCs w:val="24"/>
        </w:rPr>
        <w:t xml:space="preserve"> and Dr. John Durban during months corresponding to the collected scat samples, when available. Each scat sample has been genetically identified by Dr. Kim Parsons at NWFSC, so that each host is known and can be connected to the appropriate photogrammetry data. Photogrammetry is a commonly used methodology for determining nutritional stress in a killer whale </w:t>
      </w:r>
      <w:hyperlink r:id="rId108">
        <w:r>
          <w:rPr>
            <w:rFonts w:ascii="Calibri" w:eastAsia="Calibri" w:hAnsi="Calibri" w:cs="Calibri"/>
            <w:color w:val="000000"/>
            <w:sz w:val="24"/>
            <w:szCs w:val="24"/>
          </w:rPr>
          <w:t>(</w:t>
        </w:r>
        <w:proofErr w:type="spellStart"/>
        <w:r>
          <w:rPr>
            <w:rFonts w:ascii="Calibri" w:eastAsia="Calibri" w:hAnsi="Calibri" w:cs="Calibri"/>
            <w:color w:val="000000"/>
            <w:sz w:val="24"/>
            <w:szCs w:val="24"/>
          </w:rPr>
          <w:t>Fearnbach</w:t>
        </w:r>
        <w:proofErr w:type="spellEnd"/>
        <w:r>
          <w:rPr>
            <w:rFonts w:ascii="Calibri" w:eastAsia="Calibri" w:hAnsi="Calibri" w:cs="Calibri"/>
            <w:color w:val="000000"/>
            <w:sz w:val="24"/>
            <w:szCs w:val="24"/>
          </w:rPr>
          <w:t xml:space="preserve"> et </w:t>
        </w:r>
        <w:r>
          <w:rPr>
            <w:rFonts w:ascii="Calibri" w:eastAsia="Calibri" w:hAnsi="Calibri" w:cs="Calibri"/>
            <w:color w:val="000000"/>
            <w:sz w:val="24"/>
            <w:szCs w:val="24"/>
          </w:rPr>
          <w:lastRenderedPageBreak/>
          <w:t>al. 2018, 2020)</w:t>
        </w:r>
      </w:hyperlink>
      <w:r>
        <w:rPr>
          <w:rFonts w:ascii="Calibri" w:eastAsia="Calibri" w:hAnsi="Calibri" w:cs="Calibri"/>
          <w:sz w:val="24"/>
          <w:szCs w:val="24"/>
        </w:rPr>
        <w:t xml:space="preserve">. Specific measurements are taken of a whale to assess changes in body condition over time (Figure 5). Animals with a pronounced depression behind their cranium, or “peanut head,” are pronounced nutritionally stressed. </w:t>
      </w:r>
    </w:p>
    <w:p w14:paraId="6F0BF8B2" w14:textId="77777777" w:rsidR="005524C9" w:rsidRDefault="005524C9">
      <w:pPr>
        <w:spacing w:line="360" w:lineRule="auto"/>
        <w:rPr>
          <w:rFonts w:ascii="Calibri" w:eastAsia="Calibri" w:hAnsi="Calibri" w:cs="Calibri"/>
          <w:sz w:val="24"/>
          <w:szCs w:val="24"/>
        </w:rPr>
      </w:pPr>
    </w:p>
    <w:p w14:paraId="66089616" w14:textId="7FACF695" w:rsidR="005524C9" w:rsidRDefault="009811AA" w:rsidP="00075AAC">
      <w:pPr>
        <w:spacing w:line="360" w:lineRule="auto"/>
        <w:rPr>
          <w:rFonts w:ascii="Calibri" w:eastAsia="Calibri" w:hAnsi="Calibri" w:cs="Calibri"/>
          <w:sz w:val="24"/>
          <w:szCs w:val="24"/>
        </w:rPr>
      </w:pPr>
      <w:r>
        <w:rPr>
          <w:rFonts w:ascii="Calibri" w:eastAsia="Calibri" w:hAnsi="Calibri" w:cs="Calibri"/>
          <w:sz w:val="24"/>
          <w:szCs w:val="24"/>
        </w:rPr>
        <w:t xml:space="preserve">I will compile photogrammetry data collected within a narrow temporal window (within 1 month) of each collected scat sample. I will compare parasite load to body condition measurements from photogrammetry data to determine if there is a significant relationship between the observed body condition of the individual and the parasite load based on the sample season and year using two generalized linear mixed effect models, one for overall egg count and a second incorporating individual parasite taxa (Table 2). This will aid in determining the overall parasite effect on its </w:t>
      </w:r>
      <w:r w:rsidR="00BF0B5B">
        <w:rPr>
          <w:rFonts w:ascii="Calibri" w:eastAsia="Calibri" w:hAnsi="Calibri" w:cs="Calibri"/>
          <w:sz w:val="24"/>
          <w:szCs w:val="24"/>
        </w:rPr>
        <w:t>host and</w:t>
      </w:r>
      <w:r>
        <w:rPr>
          <w:rFonts w:ascii="Calibri" w:eastAsia="Calibri" w:hAnsi="Calibri" w:cs="Calibri"/>
          <w:sz w:val="24"/>
          <w:szCs w:val="24"/>
        </w:rPr>
        <w:t xml:space="preserve"> can be used in inferring population health. </w:t>
      </w:r>
    </w:p>
    <w:p w14:paraId="7272BA15" w14:textId="77777777" w:rsidR="005524C9" w:rsidRDefault="009811AA">
      <w:pPr>
        <w:pStyle w:val="Heading4"/>
        <w:spacing w:line="360" w:lineRule="auto"/>
        <w:rPr>
          <w:rFonts w:ascii="Calibri" w:eastAsia="Calibri" w:hAnsi="Calibri" w:cs="Calibri"/>
        </w:rPr>
      </w:pPr>
      <w:bookmarkStart w:id="10" w:name="_m2om4phs13x0" w:colFirst="0" w:colLast="0"/>
      <w:bookmarkEnd w:id="10"/>
      <w:r>
        <w:rPr>
          <w:rFonts w:ascii="Calibri" w:eastAsia="Calibri" w:hAnsi="Calibri" w:cs="Calibri"/>
        </w:rPr>
        <w:t>Chapter 5</w:t>
      </w:r>
    </w:p>
    <w:p w14:paraId="3659ADA4" w14:textId="1CCEBF23"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Assessing if killer whales are infected with parasites is only one step in determining how these parasites impact their living host. Ultimately, I am interested in understanding whether parasitism represents a significant energetic burden on marine mammal health. This can be achieved using the metabolic theory of ecology, which can be used to estimate the energetic flux of both a parasite and its host by using the mass of the parasite, the temperature of the host, and a suite of other variables and constants found in the literature for well</w:t>
      </w:r>
      <w:r w:rsidR="006E2FB7">
        <w:rPr>
          <w:rFonts w:ascii="Calibri" w:eastAsia="Calibri" w:hAnsi="Calibri" w:cs="Calibri"/>
          <w:sz w:val="24"/>
          <w:szCs w:val="24"/>
        </w:rPr>
        <w:t>-</w:t>
      </w:r>
      <w:r>
        <w:rPr>
          <w:rFonts w:ascii="Calibri" w:eastAsia="Calibri" w:hAnsi="Calibri" w:cs="Calibri"/>
          <w:sz w:val="24"/>
          <w:szCs w:val="24"/>
        </w:rPr>
        <w:t xml:space="preserve">studied host and parasite species </w:t>
      </w:r>
      <w:hyperlink r:id="rId109">
        <w:r>
          <w:rPr>
            <w:rFonts w:ascii="Calibri" w:eastAsia="Calibri" w:hAnsi="Calibri" w:cs="Calibri"/>
            <w:color w:val="000000"/>
            <w:sz w:val="24"/>
            <w:szCs w:val="24"/>
          </w:rPr>
          <w:t>(Gillooly et al. 2001; Brown et al. 2004)</w:t>
        </w:r>
      </w:hyperlink>
      <w:r>
        <w:rPr>
          <w:rFonts w:ascii="Calibri" w:eastAsia="Calibri" w:hAnsi="Calibri" w:cs="Calibri"/>
          <w:sz w:val="24"/>
          <w:szCs w:val="24"/>
        </w:rPr>
        <w:t>. The formula for energetic flux is:</w:t>
      </w:r>
    </w:p>
    <w:p w14:paraId="296749B7"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49D4C599" wp14:editId="02AD5B1F">
            <wp:extent cx="1643063" cy="27650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0"/>
                    <a:srcRect/>
                    <a:stretch>
                      <a:fillRect/>
                    </a:stretch>
                  </pic:blipFill>
                  <pic:spPr>
                    <a:xfrm>
                      <a:off x="0" y="0"/>
                      <a:ext cx="1643063" cy="276502"/>
                    </a:xfrm>
                    <a:prstGeom prst="rect">
                      <a:avLst/>
                    </a:prstGeom>
                    <a:ln/>
                  </pic:spPr>
                </pic:pic>
              </a:graphicData>
            </a:graphic>
          </wp:inline>
        </w:drawing>
      </w:r>
    </w:p>
    <w:p w14:paraId="7A83C2D9"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In this equation, </w:t>
      </w:r>
      <w:proofErr w:type="spellStart"/>
      <w:r>
        <w:rPr>
          <w:rFonts w:ascii="Calibri" w:eastAsia="Calibri" w:hAnsi="Calibri" w:cs="Calibri"/>
          <w:i/>
          <w:sz w:val="24"/>
          <w:szCs w:val="24"/>
        </w:rPr>
        <w:t>i</w:t>
      </w:r>
      <w:proofErr w:type="spellEnd"/>
      <w:r>
        <w:rPr>
          <w:rFonts w:ascii="Calibri" w:eastAsia="Calibri" w:hAnsi="Calibri" w:cs="Calibri"/>
          <w:sz w:val="24"/>
          <w:szCs w:val="24"/>
        </w:rPr>
        <w:t xml:space="preserve"> is the metabolic normalization constant, </w:t>
      </w:r>
      <w:r>
        <w:rPr>
          <w:rFonts w:ascii="Calibri" w:eastAsia="Calibri" w:hAnsi="Calibri" w:cs="Calibri"/>
          <w:i/>
          <w:sz w:val="24"/>
          <w:szCs w:val="24"/>
        </w:rPr>
        <w:t>M</w:t>
      </w:r>
      <w:r>
        <w:rPr>
          <w:rFonts w:ascii="Calibri" w:eastAsia="Calibri" w:hAnsi="Calibri" w:cs="Calibri"/>
          <w:sz w:val="24"/>
          <w:szCs w:val="24"/>
        </w:rPr>
        <w:t xml:space="preserve"> is the mass of the individual, </w:t>
      </w:r>
      <m:oMath>
        <m:r>
          <w:rPr>
            <w:rFonts w:ascii="Cambria Math" w:hAnsi="Cambria Math"/>
          </w:rPr>
          <m:t>α</m:t>
        </m:r>
      </m:oMath>
      <w:r>
        <w:rPr>
          <w:rFonts w:ascii="Calibri" w:eastAsia="Calibri" w:hAnsi="Calibri" w:cs="Calibri"/>
          <w:sz w:val="24"/>
          <w:szCs w:val="24"/>
        </w:rPr>
        <w:t xml:space="preserve"> is a scaling exponent, generally assumed to be </w:t>
      </w:r>
      <m:oMath>
        <m:f>
          <m:fPr>
            <m:ctrlPr>
              <w:rPr>
                <w:rFonts w:ascii="Calibri" w:eastAsia="Calibri" w:hAnsi="Calibri" w:cs="Calibri"/>
                <w:sz w:val="24"/>
                <w:szCs w:val="24"/>
              </w:rPr>
            </m:ctrlPr>
          </m:fPr>
          <m:num>
            <m:r>
              <w:rPr>
                <w:rFonts w:ascii="Calibri" w:eastAsia="Calibri" w:hAnsi="Calibri" w:cs="Calibri"/>
                <w:sz w:val="24"/>
                <w:szCs w:val="24"/>
              </w:rPr>
              <m:t>3</m:t>
            </m:r>
          </m:num>
          <m:den>
            <m:r>
              <w:rPr>
                <w:rFonts w:ascii="Calibri" w:eastAsia="Calibri" w:hAnsi="Calibri" w:cs="Calibri"/>
                <w:sz w:val="24"/>
                <w:szCs w:val="24"/>
              </w:rPr>
              <m:t>4</m:t>
            </m:r>
          </m:den>
        </m:f>
      </m:oMath>
      <w:r>
        <w:rPr>
          <w:rFonts w:ascii="Calibri" w:eastAsia="Calibri" w:hAnsi="Calibri" w:cs="Calibri"/>
          <w:sz w:val="24"/>
          <w:szCs w:val="24"/>
        </w:rPr>
        <w:t xml:space="preserve">, </w:t>
      </w:r>
      <w:r>
        <w:rPr>
          <w:rFonts w:ascii="Calibri" w:eastAsia="Calibri" w:hAnsi="Calibri" w:cs="Calibri"/>
          <w:i/>
          <w:sz w:val="24"/>
          <w:szCs w:val="24"/>
        </w:rPr>
        <w:t xml:space="preserve">E </w:t>
      </w:r>
      <w:r>
        <w:rPr>
          <w:rFonts w:ascii="Calibri" w:eastAsia="Calibri" w:hAnsi="Calibri" w:cs="Calibri"/>
          <w:sz w:val="24"/>
          <w:szCs w:val="24"/>
        </w:rPr>
        <w:t xml:space="preserve">is the activation energy of metabolism, </w:t>
      </w:r>
      <w:r>
        <w:rPr>
          <w:rFonts w:ascii="Calibri" w:eastAsia="Calibri" w:hAnsi="Calibri" w:cs="Calibri"/>
          <w:i/>
          <w:sz w:val="24"/>
          <w:szCs w:val="24"/>
        </w:rPr>
        <w:t xml:space="preserve">T </w:t>
      </w:r>
      <w:r>
        <w:rPr>
          <w:rFonts w:ascii="Calibri" w:eastAsia="Calibri" w:hAnsi="Calibri" w:cs="Calibri"/>
          <w:sz w:val="24"/>
          <w:szCs w:val="24"/>
        </w:rPr>
        <w:t xml:space="preserve">is the internal temperature of the host, and therefore the parasite, and </w:t>
      </w:r>
      <w:r>
        <w:rPr>
          <w:rFonts w:ascii="Calibri" w:eastAsia="Calibri" w:hAnsi="Calibri" w:cs="Calibri"/>
          <w:i/>
          <w:sz w:val="24"/>
          <w:szCs w:val="24"/>
        </w:rPr>
        <w:t>N</w:t>
      </w:r>
      <w:r>
        <w:rPr>
          <w:rFonts w:ascii="Calibri" w:eastAsia="Calibri" w:hAnsi="Calibri" w:cs="Calibri"/>
          <w:sz w:val="24"/>
          <w:szCs w:val="24"/>
        </w:rPr>
        <w:t xml:space="preserve"> is the number of individuals </w:t>
      </w:r>
      <w:hyperlink r:id="rId111">
        <w:r>
          <w:rPr>
            <w:rFonts w:ascii="Calibri" w:eastAsia="Calibri" w:hAnsi="Calibri" w:cs="Calibri"/>
            <w:color w:val="000000"/>
            <w:sz w:val="24"/>
            <w:szCs w:val="24"/>
          </w:rPr>
          <w:t>(Gillooly et al. 2001; Brown et al. 2004)</w:t>
        </w:r>
      </w:hyperlink>
      <w:r>
        <w:rPr>
          <w:rFonts w:ascii="Calibri" w:eastAsia="Calibri" w:hAnsi="Calibri" w:cs="Calibri"/>
          <w:sz w:val="24"/>
          <w:szCs w:val="24"/>
        </w:rPr>
        <w:t>. From finding the energetic flux of both the host and its parasites, the percent energy siphoned by the parasite can be calculated as:</w:t>
      </w:r>
    </w:p>
    <w:p w14:paraId="2BD70914"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 </w:t>
      </w:r>
      <m:oMath>
        <m:f>
          <m:fPr>
            <m:ctrlPr>
              <w:rPr>
                <w:rFonts w:ascii="Calibri" w:eastAsia="Calibri" w:hAnsi="Calibri" w:cs="Calibri"/>
                <w:sz w:val="24"/>
                <w:szCs w:val="24"/>
              </w:rPr>
            </m:ctrlPr>
          </m:fPr>
          <m:num>
            <m:r>
              <w:rPr>
                <w:rFonts w:ascii="Calibri" w:eastAsia="Calibri" w:hAnsi="Calibri" w:cs="Calibri"/>
                <w:sz w:val="24"/>
                <w:szCs w:val="24"/>
              </w:rPr>
              <m:t>Fp</m:t>
            </m:r>
          </m:num>
          <m:den>
            <m:r>
              <w:rPr>
                <w:rFonts w:ascii="Calibri" w:eastAsia="Calibri" w:hAnsi="Calibri" w:cs="Calibri"/>
                <w:sz w:val="24"/>
                <w:szCs w:val="24"/>
              </w:rPr>
              <m:t>Fh</m:t>
            </m:r>
          </m:den>
        </m:f>
        <m:r>
          <w:rPr>
            <w:rFonts w:ascii="Calibri" w:eastAsia="Calibri" w:hAnsi="Calibri" w:cs="Calibri"/>
            <w:sz w:val="24"/>
            <w:szCs w:val="24"/>
          </w:rPr>
          <m:t>*100</m:t>
        </m:r>
      </m:oMath>
    </w:p>
    <w:p w14:paraId="7383FCAF"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lastRenderedPageBreak/>
        <w:t>The percent energy siphoned can be used to assess the metabolic cost of parasitism (Hechinger et al. 2014). Metabolic theory research is an emerging direction in parasitology, but it has enormous potential for quantifying the host energy lost to parasites.</w:t>
      </w:r>
    </w:p>
    <w:p w14:paraId="2981BD29" w14:textId="77777777" w:rsidR="005524C9" w:rsidRDefault="005524C9">
      <w:pPr>
        <w:spacing w:line="360" w:lineRule="auto"/>
        <w:rPr>
          <w:rFonts w:ascii="Calibri" w:eastAsia="Calibri" w:hAnsi="Calibri" w:cs="Calibri"/>
          <w:sz w:val="24"/>
          <w:szCs w:val="24"/>
        </w:rPr>
      </w:pPr>
    </w:p>
    <w:p w14:paraId="7142A3D6" w14:textId="297CA871"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To calculate the energy lost due to intestinal parasites for a marine mammal host, I will individually measure and weigh each parasite found in the entirety of a marine mammal’s gastrointestinal tract. This study will take advantage of necropsied animals. I will use samples from two representative and frequently stranded animals: harbor seal and harbor porpoise. While these species are currently neither at risk nor endangered, they are still useful as a proxy for species that are. These samples have been collected from the Washington Department of Fish and Wildlife and the Whale Museum in Friday Harbor.  I will use 5-10 gastrointestinal tracts from each species to determine a range of energy siphoned by parasites for each host. When available, I will opportunistically sample other species for comparison, including humpback or gray whales that strand in the area.</w:t>
      </w:r>
    </w:p>
    <w:p w14:paraId="24942FB2" w14:textId="77777777" w:rsidR="005524C9" w:rsidRDefault="005524C9">
      <w:pPr>
        <w:spacing w:line="360" w:lineRule="auto"/>
        <w:rPr>
          <w:rFonts w:ascii="Calibri" w:eastAsia="Calibri" w:hAnsi="Calibri" w:cs="Calibri"/>
          <w:sz w:val="24"/>
          <w:szCs w:val="24"/>
        </w:rPr>
      </w:pPr>
    </w:p>
    <w:p w14:paraId="63F68951" w14:textId="5327502F"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Each intestinal tract will be used to determine the species and loads of parasites in Puget Sound, as well as to estimate the percent energy siphoned by parasites. Once intestinal tracts are collected, I will dissect them in the lab, carefully scraping out the entire tract to remove any parasites. Each parasite will be identified using morphometrics, counted, measured, weighed, and vouchered in 95% ethanol. Energy flux is calculated using the formula mentioned above. Table </w:t>
      </w:r>
      <w:r w:rsidR="009F4A04">
        <w:rPr>
          <w:rFonts w:ascii="Calibri" w:eastAsia="Calibri" w:hAnsi="Calibri" w:cs="Calibri"/>
          <w:sz w:val="24"/>
          <w:szCs w:val="24"/>
        </w:rPr>
        <w:t>5</w:t>
      </w:r>
      <w:r>
        <w:rPr>
          <w:rFonts w:ascii="Calibri" w:eastAsia="Calibri" w:hAnsi="Calibri" w:cs="Calibri"/>
          <w:sz w:val="24"/>
          <w:szCs w:val="24"/>
        </w:rPr>
        <w:t xml:space="preserve"> describes where the values I will use for each variable are derived. This will provide a range of estimated energy losses for each species to relate to parasite counts that are commonly recorded in necropsy data, which will inform estimates in historical data and going forward in necropsy.</w:t>
      </w:r>
    </w:p>
    <w:p w14:paraId="25C67991" w14:textId="6BAAE9D5" w:rsidR="00EB3431" w:rsidRDefault="00EB3431">
      <w:pPr>
        <w:spacing w:line="360" w:lineRule="auto"/>
        <w:rPr>
          <w:rFonts w:ascii="Calibri" w:eastAsia="Calibri" w:hAnsi="Calibri" w:cs="Calibri"/>
          <w:sz w:val="24"/>
          <w:szCs w:val="24"/>
        </w:rPr>
      </w:pPr>
    </w:p>
    <w:p w14:paraId="16D97CCE" w14:textId="30959805" w:rsidR="00EB3431" w:rsidRDefault="00EB3431">
      <w:pPr>
        <w:spacing w:line="360" w:lineRule="auto"/>
        <w:rPr>
          <w:rFonts w:ascii="Calibri" w:eastAsia="Calibri" w:hAnsi="Calibri" w:cs="Calibri"/>
          <w:sz w:val="24"/>
          <w:szCs w:val="24"/>
        </w:rPr>
      </w:pPr>
    </w:p>
    <w:p w14:paraId="75F5BF98" w14:textId="6FC42ADE" w:rsidR="00EB3431" w:rsidRDefault="00EB3431">
      <w:pPr>
        <w:spacing w:line="360" w:lineRule="auto"/>
        <w:rPr>
          <w:rFonts w:ascii="Calibri" w:eastAsia="Calibri" w:hAnsi="Calibri" w:cs="Calibri"/>
          <w:sz w:val="24"/>
          <w:szCs w:val="24"/>
        </w:rPr>
      </w:pPr>
    </w:p>
    <w:p w14:paraId="53AD8234" w14:textId="77777777" w:rsidR="00EB3431" w:rsidRDefault="00EB3431">
      <w:pPr>
        <w:spacing w:line="360" w:lineRule="auto"/>
        <w:rPr>
          <w:rFonts w:ascii="Calibri" w:eastAsia="Calibri" w:hAnsi="Calibri" w:cs="Calibri"/>
          <w:sz w:val="24"/>
          <w:szCs w:val="24"/>
        </w:rPr>
      </w:pPr>
    </w:p>
    <w:p w14:paraId="03FED779" w14:textId="77777777" w:rsidR="005524C9" w:rsidRDefault="005524C9">
      <w:pPr>
        <w:spacing w:line="360" w:lineRule="auto"/>
        <w:rPr>
          <w:rFonts w:ascii="Calibri" w:eastAsia="Calibri" w:hAnsi="Calibri" w:cs="Calibri"/>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3510"/>
        <w:gridCol w:w="4870"/>
      </w:tblGrid>
      <w:tr w:rsidR="005524C9" w14:paraId="01C859A5"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629CF7C6"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lastRenderedPageBreak/>
              <w:t>Variable</w:t>
            </w:r>
          </w:p>
        </w:tc>
        <w:tc>
          <w:tcPr>
            <w:tcW w:w="351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3ADA5753"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Description</w:t>
            </w:r>
          </w:p>
        </w:tc>
        <w:tc>
          <w:tcPr>
            <w:tcW w:w="487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6554D04F" w14:textId="77777777" w:rsidR="005524C9" w:rsidRDefault="009811AA">
            <w:pPr>
              <w:widowControl w:val="0"/>
              <w:pBdr>
                <w:top w:val="nil"/>
                <w:left w:val="nil"/>
                <w:bottom w:val="nil"/>
                <w:right w:val="nil"/>
                <w:between w:val="nil"/>
              </w:pBdr>
              <w:spacing w:line="240" w:lineRule="auto"/>
              <w:rPr>
                <w:rFonts w:ascii="Calibri" w:eastAsia="Calibri" w:hAnsi="Calibri" w:cs="Calibri"/>
                <w:b/>
                <w:color w:val="FFFFFF"/>
                <w:sz w:val="24"/>
                <w:szCs w:val="24"/>
              </w:rPr>
            </w:pPr>
            <w:r>
              <w:rPr>
                <w:rFonts w:ascii="Calibri" w:eastAsia="Calibri" w:hAnsi="Calibri" w:cs="Calibri"/>
                <w:b/>
                <w:color w:val="FFFFFF"/>
                <w:sz w:val="24"/>
                <w:szCs w:val="24"/>
              </w:rPr>
              <w:t>Derived from</w:t>
            </w:r>
          </w:p>
        </w:tc>
      </w:tr>
      <w:tr w:rsidR="005524C9" w14:paraId="1CF7B225"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E23B47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Mp</w:t>
            </w:r>
            <w:proofErr w:type="spellEnd"/>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ACFAC9A"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Mass of parasite</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C1D594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Measured in situ</w:t>
            </w:r>
          </w:p>
        </w:tc>
      </w:tr>
      <w:tr w:rsidR="005524C9" w14:paraId="260300AC"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57A00BE"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Mh</w:t>
            </w:r>
            <w:proofErr w:type="spellEnd"/>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47B67EC"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Mass of host</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D4E759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Estimated from age class and sex of necropsied host</w:t>
            </w:r>
          </w:p>
        </w:tc>
      </w:tr>
      <w:tr w:rsidR="005524C9" w14:paraId="21C99B3B"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C3D8AE4"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w:t>
            </w:r>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00646D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Temperature</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BD76850"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 of internal pinniped and cetacean temperature</w:t>
            </w:r>
          </w:p>
        </w:tc>
      </w:tr>
      <w:tr w:rsidR="005524C9" w14:paraId="0874C136"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E54FBE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w:t>
            </w:r>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D51969B"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Number of individuals</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E0B742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Counted for each type of parasite in the GI tract</w:t>
            </w:r>
          </w:p>
        </w:tc>
      </w:tr>
      <w:tr w:rsidR="005524C9" w14:paraId="5971B69C"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0224E673"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i</w:t>
            </w:r>
            <w:proofErr w:type="spellEnd"/>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CA9753C" w14:textId="77777777" w:rsidR="005524C9" w:rsidRDefault="009811AA">
            <w:pPr>
              <w:spacing w:line="240" w:lineRule="auto"/>
              <w:rPr>
                <w:rFonts w:ascii="Calibri" w:eastAsia="Calibri" w:hAnsi="Calibri" w:cs="Calibri"/>
                <w:sz w:val="24"/>
                <w:szCs w:val="24"/>
              </w:rPr>
            </w:pPr>
            <w:r>
              <w:rPr>
                <w:rFonts w:ascii="Calibri" w:eastAsia="Calibri" w:hAnsi="Calibri" w:cs="Calibri"/>
                <w:sz w:val="24"/>
                <w:szCs w:val="24"/>
              </w:rPr>
              <w:t>Metabolic normalization constant</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C03661F"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w:t>
            </w:r>
          </w:p>
        </w:tc>
      </w:tr>
      <w:tr w:rsidR="005524C9" w14:paraId="516C598D"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A77688B" w14:textId="77777777" w:rsidR="005524C9" w:rsidRPr="00EB3431" w:rsidRDefault="009811AA">
            <w:pPr>
              <w:widowControl w:val="0"/>
              <w:pBdr>
                <w:top w:val="nil"/>
                <w:left w:val="nil"/>
                <w:bottom w:val="nil"/>
                <w:right w:val="nil"/>
                <w:between w:val="nil"/>
              </w:pBdr>
              <w:spacing w:line="240" w:lineRule="auto"/>
              <w:rPr>
                <w:rFonts w:ascii="Calibri" w:eastAsia="Calibri" w:hAnsi="Calibri" w:cs="Calibri"/>
                <w:sz w:val="24"/>
                <w:szCs w:val="24"/>
              </w:rPr>
            </w:pPr>
            <m:oMathPara>
              <m:oMathParaPr>
                <m:jc m:val="left"/>
              </m:oMathParaPr>
              <m:oMath>
                <m:r>
                  <w:rPr>
                    <w:rFonts w:ascii="Cambria Math" w:hAnsi="Cambria Math"/>
                  </w:rPr>
                  <m:t>α</m:t>
                </m:r>
              </m:oMath>
            </m:oMathPara>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1F28F96" w14:textId="77777777" w:rsidR="005524C9" w:rsidRDefault="009811AA">
            <w:pPr>
              <w:spacing w:line="240" w:lineRule="auto"/>
              <w:rPr>
                <w:rFonts w:ascii="Calibri" w:eastAsia="Calibri" w:hAnsi="Calibri" w:cs="Calibri"/>
                <w:sz w:val="24"/>
                <w:szCs w:val="24"/>
              </w:rPr>
            </w:pPr>
            <w:r>
              <w:rPr>
                <w:rFonts w:ascii="Calibri" w:eastAsia="Calibri" w:hAnsi="Calibri" w:cs="Calibri"/>
                <w:sz w:val="24"/>
                <w:szCs w:val="24"/>
              </w:rPr>
              <w:t xml:space="preserve">Scaling exponent, generally assumed to be </w:t>
            </w:r>
            <m:oMath>
              <m:f>
                <m:fPr>
                  <m:ctrlPr>
                    <w:rPr>
                      <w:rFonts w:ascii="Calibri" w:eastAsia="Calibri" w:hAnsi="Calibri" w:cs="Calibri"/>
                      <w:sz w:val="24"/>
                      <w:szCs w:val="24"/>
                    </w:rPr>
                  </m:ctrlPr>
                </m:fPr>
                <m:num>
                  <m:r>
                    <w:rPr>
                      <w:rFonts w:ascii="Calibri" w:eastAsia="Calibri" w:hAnsi="Calibri" w:cs="Calibri"/>
                      <w:sz w:val="24"/>
                      <w:szCs w:val="24"/>
                    </w:rPr>
                    <m:t>3</m:t>
                  </m:r>
                </m:num>
                <m:den>
                  <m:r>
                    <w:rPr>
                      <w:rFonts w:ascii="Calibri" w:eastAsia="Calibri" w:hAnsi="Calibri" w:cs="Calibri"/>
                      <w:sz w:val="24"/>
                      <w:szCs w:val="24"/>
                    </w:rPr>
                    <m:t>4</m:t>
                  </m:r>
                </m:den>
              </m:f>
            </m:oMath>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17B4754"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w:t>
            </w:r>
          </w:p>
        </w:tc>
      </w:tr>
      <w:tr w:rsidR="005524C9" w14:paraId="35A56AB2" w14:textId="77777777" w:rsidTr="00EB3431">
        <w:tc>
          <w:tcPr>
            <w:tcW w:w="98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4B44F9D"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E</w:t>
            </w:r>
          </w:p>
        </w:tc>
        <w:tc>
          <w:tcPr>
            <w:tcW w:w="35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45F0842"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Activation energy of metabolism</w:t>
            </w:r>
          </w:p>
        </w:tc>
        <w:tc>
          <w:tcPr>
            <w:tcW w:w="487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5CCCBE17" w14:textId="77777777" w:rsidR="005524C9" w:rsidRDefault="009811AA">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Literature (Dell et al. 2011)</w:t>
            </w:r>
          </w:p>
        </w:tc>
      </w:tr>
    </w:tbl>
    <w:p w14:paraId="25FB0F8C" w14:textId="77777777" w:rsidR="005524C9" w:rsidRDefault="005524C9">
      <w:pPr>
        <w:spacing w:line="360" w:lineRule="auto"/>
        <w:rPr>
          <w:rFonts w:ascii="Calibri" w:eastAsia="Calibri" w:hAnsi="Calibri" w:cs="Calibri"/>
          <w:sz w:val="24"/>
          <w:szCs w:val="24"/>
        </w:rPr>
      </w:pPr>
    </w:p>
    <w:p w14:paraId="2B904261" w14:textId="67742C8E" w:rsidR="005524C9" w:rsidRPr="00075AAC" w:rsidRDefault="009811AA" w:rsidP="00075AAC">
      <w:pPr>
        <w:spacing w:line="240" w:lineRule="auto"/>
        <w:rPr>
          <w:rFonts w:ascii="Calibri" w:eastAsia="Calibri" w:hAnsi="Calibri" w:cs="Calibri"/>
          <w:sz w:val="20"/>
          <w:szCs w:val="20"/>
        </w:rPr>
      </w:pPr>
      <w:r w:rsidRPr="00075AAC">
        <w:rPr>
          <w:rFonts w:ascii="Calibri" w:eastAsia="Calibri" w:hAnsi="Calibri" w:cs="Calibri"/>
          <w:sz w:val="20"/>
          <w:szCs w:val="20"/>
        </w:rPr>
        <w:t xml:space="preserve">Table </w:t>
      </w:r>
      <w:r w:rsidR="009F4A04">
        <w:rPr>
          <w:rFonts w:ascii="Calibri" w:eastAsia="Calibri" w:hAnsi="Calibri" w:cs="Calibri"/>
          <w:sz w:val="20"/>
          <w:szCs w:val="20"/>
        </w:rPr>
        <w:t>5</w:t>
      </w:r>
      <w:r w:rsidRPr="00075AAC">
        <w:rPr>
          <w:rFonts w:ascii="Calibri" w:eastAsia="Calibri" w:hAnsi="Calibri" w:cs="Calibri"/>
          <w:sz w:val="20"/>
          <w:szCs w:val="20"/>
        </w:rPr>
        <w:t xml:space="preserve">: The values in MTE energy flux estimates, and what values I plan to use. </w:t>
      </w:r>
    </w:p>
    <w:p w14:paraId="584F58E1" w14:textId="77777777" w:rsidR="005524C9" w:rsidRDefault="005524C9">
      <w:pPr>
        <w:spacing w:line="360" w:lineRule="auto"/>
        <w:rPr>
          <w:rFonts w:ascii="Calibri" w:eastAsia="Calibri" w:hAnsi="Calibri" w:cs="Calibri"/>
          <w:sz w:val="24"/>
          <w:szCs w:val="24"/>
        </w:rPr>
      </w:pPr>
    </w:p>
    <w:p w14:paraId="7A613BB2" w14:textId="305F5C97" w:rsidR="005524C9" w:rsidRPr="00075AAC"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In addition to performing the metabolic estimates for the parasites found in the GI tract, I will also use gastrointestinal tracts to assess the relationship between eggs found in the feces towards the rectal portion to adults of the same species in the stomach and intestine. This will better inform the conclusions derived in Chapter </w:t>
      </w:r>
      <w:r w:rsidR="00BF0B5B">
        <w:rPr>
          <w:rFonts w:ascii="Calibri" w:eastAsia="Calibri" w:hAnsi="Calibri" w:cs="Calibri"/>
          <w:sz w:val="24"/>
          <w:szCs w:val="24"/>
        </w:rPr>
        <w:t>4 and</w:t>
      </w:r>
      <w:r>
        <w:rPr>
          <w:rFonts w:ascii="Calibri" w:eastAsia="Calibri" w:hAnsi="Calibri" w:cs="Calibri"/>
          <w:sz w:val="24"/>
          <w:szCs w:val="24"/>
        </w:rPr>
        <w:t xml:space="preserve"> will assist in determining how infected these whales likely are with adult worms. At the rectal portion of the tract, I will collect several 0.5g fecal samples from each individual and perform the fecal floatation methodology used in Chapter 4. I will count the number of eggs in each </w:t>
      </w:r>
      <w:r w:rsidR="00BF0B5B">
        <w:rPr>
          <w:rFonts w:ascii="Calibri" w:eastAsia="Calibri" w:hAnsi="Calibri" w:cs="Calibri"/>
          <w:sz w:val="24"/>
          <w:szCs w:val="24"/>
        </w:rPr>
        <w:t>sample and</w:t>
      </w:r>
      <w:r>
        <w:rPr>
          <w:rFonts w:ascii="Calibri" w:eastAsia="Calibri" w:hAnsi="Calibri" w:cs="Calibri"/>
          <w:sz w:val="24"/>
          <w:szCs w:val="24"/>
        </w:rPr>
        <w:t xml:space="preserve"> determine which adult parasite they likely came from through the literature. I will then calculate the variance in parasite eggs found in the fecal samples for each individual and compare this range quantitatively to the number of adult worms found within the intestine itself. This range of estimates will provide a minimum value for the egg to adult nematode ratio, with which to make conservative estimates of marine mammal parasite abundances. This will help quantify the relationship between eggs found in fecal samples and parasite load in the host. It can also be used to estimate the </w:t>
      </w:r>
      <w:r>
        <w:rPr>
          <w:rFonts w:ascii="Calibri" w:eastAsia="Calibri" w:hAnsi="Calibri" w:cs="Calibri"/>
          <w:sz w:val="24"/>
          <w:szCs w:val="24"/>
        </w:rPr>
        <w:lastRenderedPageBreak/>
        <w:t xml:space="preserve">minimum energetic burden of SRKW by comparing the egg to adult ratio, estimating the number of adult parasites in killer whales, and calculating their energy requirements. </w:t>
      </w:r>
    </w:p>
    <w:p w14:paraId="7F3C21B5" w14:textId="77777777" w:rsidR="005524C9" w:rsidRDefault="009811AA">
      <w:pPr>
        <w:pStyle w:val="Heading3"/>
        <w:spacing w:line="360" w:lineRule="auto"/>
        <w:rPr>
          <w:rFonts w:ascii="Calibri" w:eastAsia="Calibri" w:hAnsi="Calibri" w:cs="Calibri"/>
        </w:rPr>
      </w:pPr>
      <w:bookmarkStart w:id="11" w:name="_htyjpa294gsy" w:colFirst="0" w:colLast="0"/>
      <w:bookmarkEnd w:id="11"/>
      <w:r>
        <w:rPr>
          <w:rFonts w:ascii="Calibri" w:eastAsia="Calibri" w:hAnsi="Calibri" w:cs="Calibri"/>
        </w:rPr>
        <w:t xml:space="preserve">Results </w:t>
      </w:r>
    </w:p>
    <w:p w14:paraId="40E61B4F" w14:textId="77777777" w:rsidR="005524C9" w:rsidRDefault="009811AA">
      <w:pPr>
        <w:pStyle w:val="Heading4"/>
        <w:spacing w:line="360" w:lineRule="auto"/>
        <w:rPr>
          <w:rFonts w:ascii="Calibri" w:eastAsia="Calibri" w:hAnsi="Calibri" w:cs="Calibri"/>
        </w:rPr>
      </w:pPr>
      <w:bookmarkStart w:id="12" w:name="_6zcna82wzil" w:colFirst="0" w:colLast="0"/>
      <w:bookmarkEnd w:id="12"/>
      <w:r>
        <w:rPr>
          <w:rFonts w:ascii="Calibri" w:eastAsia="Calibri" w:hAnsi="Calibri" w:cs="Calibri"/>
        </w:rPr>
        <w:t>Chapter 1</w:t>
      </w:r>
    </w:p>
    <w:p w14:paraId="56B27798" w14:textId="4565D3FA"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Initially, my research objective in Chapter 1 was to assess how the risk to parasitism by anisakids has changed for endangered marine mammals across the world. I ran this analysis for all IUCN and ESA listed marine mammal species, and there was insufficient overlap in diet species compiled in the meta</w:t>
      </w:r>
      <w:r w:rsidR="00075AAC">
        <w:rPr>
          <w:rFonts w:ascii="Calibri" w:eastAsia="Calibri" w:hAnsi="Calibri" w:cs="Calibri"/>
          <w:sz w:val="24"/>
          <w:szCs w:val="24"/>
        </w:rPr>
        <w:t>-</w:t>
      </w:r>
      <w:r>
        <w:rPr>
          <w:rFonts w:ascii="Calibri" w:eastAsia="Calibri" w:hAnsi="Calibri" w:cs="Calibri"/>
          <w:sz w:val="24"/>
          <w:szCs w:val="24"/>
        </w:rPr>
        <w:t xml:space="preserve">dataset. Prey species were grouped by their marine mammal predator, and no single mammal species had a large enough overlap or temporal range in data to determine with confidence that there was a change in anisakid abundance within that species’ prey (Type II error). As a result, all statistical tests resulted in insignificant p-values. Additionally, I presented this research at the World Marine Mammal Conference in December 2019, and </w:t>
      </w:r>
      <w:r w:rsidR="00AE7528">
        <w:rPr>
          <w:rFonts w:ascii="Calibri" w:eastAsia="Calibri" w:hAnsi="Calibri" w:cs="Calibri"/>
          <w:sz w:val="24"/>
          <w:szCs w:val="24"/>
        </w:rPr>
        <w:t>most of</w:t>
      </w:r>
      <w:r>
        <w:rPr>
          <w:rFonts w:ascii="Calibri" w:eastAsia="Calibri" w:hAnsi="Calibri" w:cs="Calibri"/>
          <w:sz w:val="24"/>
          <w:szCs w:val="24"/>
        </w:rPr>
        <w:t xml:space="preserve"> the in</w:t>
      </w:r>
      <w:r w:rsidR="00AE7528">
        <w:rPr>
          <w:rFonts w:ascii="Calibri" w:eastAsia="Calibri" w:hAnsi="Calibri" w:cs="Calibri"/>
          <w:sz w:val="24"/>
          <w:szCs w:val="24"/>
        </w:rPr>
        <w:t>quiries</w:t>
      </w:r>
      <w:r>
        <w:rPr>
          <w:rFonts w:ascii="Calibri" w:eastAsia="Calibri" w:hAnsi="Calibri" w:cs="Calibri"/>
          <w:sz w:val="24"/>
          <w:szCs w:val="24"/>
        </w:rPr>
        <w:t xml:space="preserve"> I received from other marine mammal researchers w</w:t>
      </w:r>
      <w:r w:rsidR="00AE7528">
        <w:rPr>
          <w:rFonts w:ascii="Calibri" w:eastAsia="Calibri" w:hAnsi="Calibri" w:cs="Calibri"/>
          <w:sz w:val="24"/>
          <w:szCs w:val="24"/>
        </w:rPr>
        <w:t>ere</w:t>
      </w:r>
      <w:r>
        <w:rPr>
          <w:rFonts w:ascii="Calibri" w:eastAsia="Calibri" w:hAnsi="Calibri" w:cs="Calibri"/>
          <w:sz w:val="24"/>
          <w:szCs w:val="24"/>
        </w:rPr>
        <w:t xml:space="preserve"> about the risk to their own study species. To address this, I broadened my sample size and the scope of my analysis. I included all marine mammal species, regardless of conservation status. This increased the scope of inference and the confidence in assessment of risk to a larger number of marine mammals. 106 marine mammals were assessed for range and diet overlap, resulting in 30 that overlapped with the meta</w:t>
      </w:r>
      <w:r w:rsidR="00075AAC">
        <w:rPr>
          <w:rFonts w:ascii="Calibri" w:eastAsia="Calibri" w:hAnsi="Calibri" w:cs="Calibri"/>
          <w:sz w:val="24"/>
          <w:szCs w:val="24"/>
        </w:rPr>
        <w:t>-</w:t>
      </w:r>
      <w:r>
        <w:rPr>
          <w:rFonts w:ascii="Calibri" w:eastAsia="Calibri" w:hAnsi="Calibri" w:cs="Calibri"/>
          <w:sz w:val="24"/>
          <w:szCs w:val="24"/>
        </w:rPr>
        <w:t xml:space="preserve">dataset from </w:t>
      </w:r>
      <w:r w:rsidR="00AE7528">
        <w:rPr>
          <w:rFonts w:ascii="Calibri" w:eastAsia="Calibri" w:hAnsi="Calibri" w:cs="Calibri"/>
          <w:sz w:val="24"/>
          <w:szCs w:val="24"/>
        </w:rPr>
        <w:t>Fiorenza</w:t>
      </w:r>
      <w:r>
        <w:rPr>
          <w:rFonts w:ascii="Calibri" w:eastAsia="Calibri" w:hAnsi="Calibri" w:cs="Calibri"/>
          <w:sz w:val="24"/>
          <w:szCs w:val="24"/>
        </w:rPr>
        <w:t xml:space="preserve"> et al. (2020). There </w:t>
      </w:r>
      <w:r w:rsidR="00BF0B5B">
        <w:rPr>
          <w:rFonts w:ascii="Calibri" w:eastAsia="Calibri" w:hAnsi="Calibri" w:cs="Calibri"/>
          <w:sz w:val="24"/>
          <w:szCs w:val="24"/>
        </w:rPr>
        <w:t>was</w:t>
      </w:r>
      <w:r>
        <w:rPr>
          <w:rFonts w:ascii="Calibri" w:eastAsia="Calibri" w:hAnsi="Calibri" w:cs="Calibri"/>
          <w:sz w:val="24"/>
          <w:szCs w:val="24"/>
        </w:rPr>
        <w:t xml:space="preserve"> a total of 17 species that had sufficient sample sizes to determine a trend in anisakids in their specific prey species over time. No single species exhibited a change in anisakid abundance in their prey species over time. However, when all marine mammal host species were grouped and I ran the second model without the interaction (Table </w:t>
      </w:r>
      <w:r w:rsidR="009F4A04">
        <w:rPr>
          <w:rFonts w:ascii="Calibri" w:eastAsia="Calibri" w:hAnsi="Calibri" w:cs="Calibri"/>
          <w:sz w:val="24"/>
          <w:szCs w:val="24"/>
        </w:rPr>
        <w:t>2</w:t>
      </w:r>
      <w:r>
        <w:rPr>
          <w:rFonts w:ascii="Calibri" w:eastAsia="Calibri" w:hAnsi="Calibri" w:cs="Calibri"/>
          <w:sz w:val="24"/>
          <w:szCs w:val="24"/>
        </w:rPr>
        <w:t xml:space="preserve">), there was a significant increase in </w:t>
      </w:r>
      <w:r>
        <w:rPr>
          <w:rFonts w:ascii="Calibri" w:eastAsia="Calibri" w:hAnsi="Calibri" w:cs="Calibri"/>
          <w:i/>
          <w:sz w:val="24"/>
          <w:szCs w:val="24"/>
        </w:rPr>
        <w:t xml:space="preserve">Anisakis </w:t>
      </w:r>
      <w:r>
        <w:rPr>
          <w:rFonts w:ascii="Calibri" w:eastAsia="Calibri" w:hAnsi="Calibri" w:cs="Calibri"/>
          <w:sz w:val="24"/>
          <w:szCs w:val="24"/>
        </w:rPr>
        <w:t xml:space="preserve">spp. in their prey species over time (Figure 6). Interestingly, there was also a significant decrease in the abundance of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in these prey species over time. </w:t>
      </w:r>
    </w:p>
    <w:p w14:paraId="17A2F084" w14:textId="77777777" w:rsidR="005524C9" w:rsidRDefault="009811AA">
      <w:pPr>
        <w:spacing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F8D7440" wp14:editId="00B199BE">
            <wp:extent cx="5943600" cy="4025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2"/>
                    <a:srcRect/>
                    <a:stretch>
                      <a:fillRect/>
                    </a:stretch>
                  </pic:blipFill>
                  <pic:spPr>
                    <a:xfrm>
                      <a:off x="0" y="0"/>
                      <a:ext cx="5943600" cy="4025900"/>
                    </a:xfrm>
                    <a:prstGeom prst="rect">
                      <a:avLst/>
                    </a:prstGeom>
                    <a:ln/>
                  </pic:spPr>
                </pic:pic>
              </a:graphicData>
            </a:graphic>
          </wp:inline>
        </w:drawing>
      </w:r>
    </w:p>
    <w:p w14:paraId="60F1B9D0" w14:textId="77777777" w:rsidR="005524C9" w:rsidRPr="00075AAC" w:rsidRDefault="009811AA" w:rsidP="00075AAC">
      <w:pPr>
        <w:spacing w:line="240" w:lineRule="auto"/>
        <w:rPr>
          <w:rFonts w:ascii="Calibri" w:eastAsia="Calibri" w:hAnsi="Calibri" w:cs="Calibri"/>
          <w:sz w:val="20"/>
          <w:szCs w:val="20"/>
        </w:rPr>
      </w:pPr>
      <w:r w:rsidRPr="00075AAC">
        <w:rPr>
          <w:rFonts w:ascii="Calibri" w:eastAsia="Calibri" w:hAnsi="Calibri" w:cs="Calibri"/>
          <w:sz w:val="20"/>
          <w:szCs w:val="20"/>
        </w:rPr>
        <w:t xml:space="preserve">Figure 6: The change in abundance over time for both </w:t>
      </w:r>
      <w:r w:rsidRPr="00075AAC">
        <w:rPr>
          <w:rFonts w:ascii="Calibri" w:eastAsia="Calibri" w:hAnsi="Calibri" w:cs="Calibri"/>
          <w:i/>
          <w:sz w:val="20"/>
          <w:szCs w:val="20"/>
        </w:rPr>
        <w:t xml:space="preserve">Anisakis </w:t>
      </w:r>
      <w:r w:rsidRPr="00075AAC">
        <w:rPr>
          <w:rFonts w:ascii="Calibri" w:eastAsia="Calibri" w:hAnsi="Calibri" w:cs="Calibri"/>
          <w:sz w:val="20"/>
          <w:szCs w:val="20"/>
        </w:rPr>
        <w:t xml:space="preserve">spp. and </w:t>
      </w:r>
      <w:proofErr w:type="spellStart"/>
      <w:r w:rsidRPr="00075AAC">
        <w:rPr>
          <w:rFonts w:ascii="Calibri" w:eastAsia="Calibri" w:hAnsi="Calibri" w:cs="Calibri"/>
          <w:i/>
          <w:sz w:val="20"/>
          <w:szCs w:val="20"/>
        </w:rPr>
        <w:t>Pseudoterranova</w:t>
      </w:r>
      <w:proofErr w:type="spellEnd"/>
      <w:r w:rsidRPr="00075AAC">
        <w:rPr>
          <w:rFonts w:ascii="Calibri" w:eastAsia="Calibri" w:hAnsi="Calibri" w:cs="Calibri"/>
          <w:i/>
          <w:sz w:val="20"/>
          <w:szCs w:val="20"/>
        </w:rPr>
        <w:t xml:space="preserve"> </w:t>
      </w:r>
      <w:r w:rsidRPr="00075AAC">
        <w:rPr>
          <w:rFonts w:ascii="Calibri" w:eastAsia="Calibri" w:hAnsi="Calibri" w:cs="Calibri"/>
          <w:sz w:val="20"/>
          <w:szCs w:val="20"/>
        </w:rPr>
        <w:t xml:space="preserve">spp. in the prey species (intermediate hosts) that marine mammals eat. </w:t>
      </w:r>
    </w:p>
    <w:p w14:paraId="347253CE" w14:textId="77777777" w:rsidR="005524C9" w:rsidRDefault="009811AA">
      <w:pPr>
        <w:pStyle w:val="Heading4"/>
        <w:spacing w:line="360" w:lineRule="auto"/>
        <w:rPr>
          <w:rFonts w:ascii="Calibri" w:eastAsia="Calibri" w:hAnsi="Calibri" w:cs="Calibri"/>
        </w:rPr>
      </w:pPr>
      <w:bookmarkStart w:id="13" w:name="_4ajy1pym4dwa" w:colFirst="0" w:colLast="0"/>
      <w:bookmarkEnd w:id="13"/>
      <w:r>
        <w:rPr>
          <w:rFonts w:ascii="Calibri" w:eastAsia="Calibri" w:hAnsi="Calibri" w:cs="Calibri"/>
        </w:rPr>
        <w:t>Chapter 2</w:t>
      </w:r>
    </w:p>
    <w:p w14:paraId="2105C740" w14:textId="7777777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Dissections for the historical ecology project in Chapter 2 are complete. We have not yet identified the nematodes down to the species level, which is being conducted by a collaborator. Our lab has already discovered interesting changes in overall parasite assemblages over time in English sole (</w:t>
      </w:r>
      <w:proofErr w:type="spellStart"/>
      <w:r>
        <w:rPr>
          <w:rFonts w:ascii="Calibri" w:eastAsia="Calibri" w:hAnsi="Calibri" w:cs="Calibri"/>
          <w:sz w:val="24"/>
          <w:szCs w:val="24"/>
        </w:rPr>
        <w:t>Welicky</w:t>
      </w:r>
      <w:proofErr w:type="spellEnd"/>
      <w:r>
        <w:rPr>
          <w:rFonts w:ascii="Calibri" w:eastAsia="Calibri" w:hAnsi="Calibri" w:cs="Calibri"/>
          <w:sz w:val="24"/>
          <w:szCs w:val="24"/>
        </w:rPr>
        <w:t xml:space="preserve"> et al. </w:t>
      </w:r>
      <w:r>
        <w:rPr>
          <w:rFonts w:ascii="Calibri" w:eastAsia="Calibri" w:hAnsi="Calibri" w:cs="Calibri"/>
          <w:i/>
          <w:sz w:val="24"/>
          <w:szCs w:val="24"/>
        </w:rPr>
        <w:t>in review</w:t>
      </w:r>
      <w:r>
        <w:rPr>
          <w:rFonts w:ascii="Calibri" w:eastAsia="Calibri" w:hAnsi="Calibri" w:cs="Calibri"/>
          <w:sz w:val="24"/>
          <w:szCs w:val="24"/>
        </w:rPr>
        <w:t xml:space="preserve">), validating our methodology. Preliminary results for hake and herring show a significant increase in anisakid nematodes in Pacific herring and a significant decrease in Pacific hake, but as the parasites have not been identified to the species level, we are unsure if these trends represent </w:t>
      </w:r>
      <w:r>
        <w:rPr>
          <w:rFonts w:ascii="Calibri" w:eastAsia="Calibri" w:hAnsi="Calibri" w:cs="Calibri"/>
          <w:i/>
          <w:sz w:val="24"/>
          <w:szCs w:val="24"/>
        </w:rPr>
        <w:t xml:space="preserve">Anisakis </w:t>
      </w:r>
      <w:r>
        <w:rPr>
          <w:rFonts w:ascii="Calibri" w:eastAsia="Calibri" w:hAnsi="Calibri" w:cs="Calibri"/>
          <w:sz w:val="24"/>
          <w:szCs w:val="24"/>
        </w:rPr>
        <w:t xml:space="preserve">spp. or </w:t>
      </w:r>
      <w:proofErr w:type="spellStart"/>
      <w:r>
        <w:rPr>
          <w:rFonts w:ascii="Calibri" w:eastAsia="Calibri" w:hAnsi="Calibri" w:cs="Calibri"/>
          <w:i/>
          <w:sz w:val="24"/>
          <w:szCs w:val="24"/>
        </w:rPr>
        <w:t>Pseudoterranova</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spp. (Figure 7). We have also recently completed the dissections of 98 walleye pollock, 80 surf smelt, and 94 striped </w:t>
      </w:r>
      <w:proofErr w:type="gramStart"/>
      <w:r>
        <w:rPr>
          <w:rFonts w:ascii="Calibri" w:eastAsia="Calibri" w:hAnsi="Calibri" w:cs="Calibri"/>
          <w:sz w:val="24"/>
          <w:szCs w:val="24"/>
        </w:rPr>
        <w:t>surfperch</w:t>
      </w:r>
      <w:proofErr w:type="gramEnd"/>
      <w:r>
        <w:rPr>
          <w:rFonts w:ascii="Calibri" w:eastAsia="Calibri" w:hAnsi="Calibri" w:cs="Calibri"/>
          <w:sz w:val="24"/>
          <w:szCs w:val="24"/>
        </w:rPr>
        <w:t xml:space="preserve">, and I will begin analysis on these species in Spring 2021. </w:t>
      </w:r>
    </w:p>
    <w:p w14:paraId="75B9ABAD" w14:textId="77777777" w:rsidR="005524C9" w:rsidRDefault="009811AA">
      <w:pPr>
        <w:spacing w:after="240" w:line="36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863B403" wp14:editId="63FDB473">
            <wp:extent cx="5010875" cy="312896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3"/>
                    <a:srcRect/>
                    <a:stretch>
                      <a:fillRect/>
                    </a:stretch>
                  </pic:blipFill>
                  <pic:spPr>
                    <a:xfrm>
                      <a:off x="0" y="0"/>
                      <a:ext cx="5010875" cy="3128963"/>
                    </a:xfrm>
                    <a:prstGeom prst="rect">
                      <a:avLst/>
                    </a:prstGeom>
                    <a:ln/>
                  </pic:spPr>
                </pic:pic>
              </a:graphicData>
            </a:graphic>
          </wp:inline>
        </w:drawing>
      </w:r>
    </w:p>
    <w:p w14:paraId="6EFC0C59" w14:textId="77777777" w:rsidR="005524C9" w:rsidRDefault="009811AA">
      <w:pPr>
        <w:spacing w:after="240"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009185" wp14:editId="0BDB6AD2">
            <wp:extent cx="5014913" cy="314146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4"/>
                    <a:srcRect/>
                    <a:stretch>
                      <a:fillRect/>
                    </a:stretch>
                  </pic:blipFill>
                  <pic:spPr>
                    <a:xfrm>
                      <a:off x="0" y="0"/>
                      <a:ext cx="5014913" cy="3141460"/>
                    </a:xfrm>
                    <a:prstGeom prst="rect">
                      <a:avLst/>
                    </a:prstGeom>
                    <a:ln/>
                  </pic:spPr>
                </pic:pic>
              </a:graphicData>
            </a:graphic>
          </wp:inline>
        </w:drawing>
      </w:r>
    </w:p>
    <w:p w14:paraId="56729FF3" w14:textId="77777777" w:rsidR="005524C9" w:rsidRPr="00075AAC" w:rsidRDefault="009811AA">
      <w:pPr>
        <w:spacing w:after="240" w:line="360" w:lineRule="auto"/>
        <w:rPr>
          <w:rFonts w:ascii="Calibri" w:eastAsia="Calibri" w:hAnsi="Calibri" w:cs="Calibri"/>
          <w:sz w:val="20"/>
          <w:szCs w:val="20"/>
        </w:rPr>
      </w:pPr>
      <w:r w:rsidRPr="00075AAC">
        <w:rPr>
          <w:rFonts w:ascii="Calibri" w:eastAsia="Calibri" w:hAnsi="Calibri" w:cs="Calibri"/>
          <w:sz w:val="20"/>
          <w:szCs w:val="20"/>
        </w:rPr>
        <w:t>Figure 7: Preliminary trends for anisakid nematodes in Pacific herring (top) and Pacific hake (bottom) over time.</w:t>
      </w:r>
    </w:p>
    <w:p w14:paraId="066F2398" w14:textId="77777777" w:rsidR="005524C9" w:rsidRDefault="009811AA">
      <w:pPr>
        <w:pStyle w:val="Heading4"/>
        <w:spacing w:after="240" w:line="360" w:lineRule="auto"/>
        <w:rPr>
          <w:rFonts w:ascii="Calibri" w:eastAsia="Calibri" w:hAnsi="Calibri" w:cs="Calibri"/>
        </w:rPr>
      </w:pPr>
      <w:bookmarkStart w:id="14" w:name="_7vbzjnm5hyke" w:colFirst="0" w:colLast="0"/>
      <w:bookmarkEnd w:id="14"/>
      <w:r>
        <w:rPr>
          <w:rFonts w:ascii="Calibri" w:eastAsia="Calibri" w:hAnsi="Calibri" w:cs="Calibri"/>
        </w:rPr>
        <w:t>Chapter 3</w:t>
      </w:r>
    </w:p>
    <w:p w14:paraId="70B52A6C"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I began communications with SPA in September 2020, and tested methodology fall quarter. As cooked filets appear to not have been assessed for worms in the literature, this involved testing </w:t>
      </w:r>
      <w:r>
        <w:rPr>
          <w:rFonts w:ascii="Calibri" w:eastAsia="Calibri" w:hAnsi="Calibri" w:cs="Calibri"/>
          <w:sz w:val="24"/>
          <w:szCs w:val="24"/>
        </w:rPr>
        <w:lastRenderedPageBreak/>
        <w:t xml:space="preserve">methods that are typically used on fresh or frozen filets, including squishing and UV detection. Once we decided on the appropriate method of dissecting the filet into small pieces by hand, we recruited an enthusiastic undergraduate capstone student in December 2020. We began the data collection portion of this project in January 2021. To date, we have dissected 26 cans, 24 of chum and 2 of pink salmon. There has been a large range in anisakids found per can; the maximum has been 115 worms in a 14.75 oz can. 42.3% of cans so far have had 0 worms, with the remaining 57.7% containing at least one nematode. Based on these preliminary findings, we are optimistic about our method and the detectability in the other species. We aim to have the collection completed in Spring 2021 and data analysis completed by August 2021. </w:t>
      </w:r>
    </w:p>
    <w:p w14:paraId="712977E1" w14:textId="77777777" w:rsidR="005524C9" w:rsidRDefault="009811AA">
      <w:pPr>
        <w:pStyle w:val="Heading4"/>
        <w:spacing w:after="240" w:line="360" w:lineRule="auto"/>
        <w:rPr>
          <w:rFonts w:ascii="Calibri" w:eastAsia="Calibri" w:hAnsi="Calibri" w:cs="Calibri"/>
        </w:rPr>
      </w:pPr>
      <w:bookmarkStart w:id="15" w:name="_hcmc6e5y0ayl" w:colFirst="0" w:colLast="0"/>
      <w:bookmarkEnd w:id="15"/>
      <w:r>
        <w:rPr>
          <w:rFonts w:ascii="Calibri" w:eastAsia="Calibri" w:hAnsi="Calibri" w:cs="Calibri"/>
        </w:rPr>
        <w:t>Chapter 4</w:t>
      </w:r>
    </w:p>
    <w:p w14:paraId="5EE8DC50" w14:textId="7777777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To date, we have performed fecal floats on three SRKW samples. Each has had anisakids present, one with 9 adult nematodes, another with 111 eggs, and the third with over 1000 eggs. This shows that our methodology works, and that parasite eggs are detectable in the frozen samples acquired from different sources. Based on these preliminary findings and background knowledge on the zero-inflated distribution that parasite abundances generally follow, I ran a power analysis to determine how large of a sample size will be needed to detect an effect of egg count on body condition, specifically using the model: </w:t>
      </w:r>
    </w:p>
    <w:p w14:paraId="2658C05B" w14:textId="77777777" w:rsidR="005524C9" w:rsidRDefault="009811AA">
      <w:pPr>
        <w:spacing w:after="240"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B9DA30C" wp14:editId="6984FC5E">
            <wp:extent cx="5943600" cy="1193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5"/>
                    <a:srcRect/>
                    <a:stretch>
                      <a:fillRect/>
                    </a:stretch>
                  </pic:blipFill>
                  <pic:spPr>
                    <a:xfrm>
                      <a:off x="0" y="0"/>
                      <a:ext cx="5943600" cy="1193800"/>
                    </a:xfrm>
                    <a:prstGeom prst="rect">
                      <a:avLst/>
                    </a:prstGeom>
                    <a:ln/>
                  </pic:spPr>
                </pic:pic>
              </a:graphicData>
            </a:graphic>
          </wp:inline>
        </w:drawing>
      </w:r>
    </w:p>
    <w:p w14:paraId="35D82DFD" w14:textId="77777777" w:rsidR="005524C9" w:rsidRDefault="009811AA">
      <w:pPr>
        <w:spacing w:after="240" w:line="360" w:lineRule="auto"/>
        <w:rPr>
          <w:rFonts w:ascii="Calibri" w:eastAsia="Calibri" w:hAnsi="Calibri" w:cs="Calibri"/>
          <w:sz w:val="24"/>
          <w:szCs w:val="24"/>
        </w:rPr>
      </w:pPr>
      <w:r>
        <w:rPr>
          <w:rFonts w:ascii="Calibri" w:eastAsia="Calibri" w:hAnsi="Calibri" w:cs="Calibri"/>
          <w:sz w:val="24"/>
          <w:szCs w:val="24"/>
        </w:rPr>
        <w:t xml:space="preserve">I used a simulated dataset based on SRKW population demographics available from the Orca </w:t>
      </w:r>
      <w:proofErr w:type="spellStart"/>
      <w:r>
        <w:rPr>
          <w:rFonts w:ascii="Calibri" w:eastAsia="Calibri" w:hAnsi="Calibri" w:cs="Calibri"/>
          <w:sz w:val="24"/>
          <w:szCs w:val="24"/>
        </w:rPr>
        <w:t>Networkand</w:t>
      </w:r>
      <w:proofErr w:type="spellEnd"/>
      <w:r>
        <w:rPr>
          <w:rFonts w:ascii="Calibri" w:eastAsia="Calibri" w:hAnsi="Calibri" w:cs="Calibri"/>
          <w:sz w:val="24"/>
          <w:szCs w:val="24"/>
        </w:rPr>
        <w:t xml:space="preserve"> preliminary data available. I created a dataset of the IDs, associated pods as a value of 1-3 representing the three pods, and birth years of </w:t>
      </w:r>
      <w:proofErr w:type="gramStart"/>
      <w:r>
        <w:rPr>
          <w:rFonts w:ascii="Calibri" w:eastAsia="Calibri" w:hAnsi="Calibri" w:cs="Calibri"/>
          <w:sz w:val="24"/>
          <w:szCs w:val="24"/>
        </w:rPr>
        <w:t>each individual</w:t>
      </w:r>
      <w:proofErr w:type="gramEnd"/>
      <w:r>
        <w:rPr>
          <w:rFonts w:ascii="Calibri" w:eastAsia="Calibri" w:hAnsi="Calibri" w:cs="Calibri"/>
          <w:sz w:val="24"/>
          <w:szCs w:val="24"/>
        </w:rPr>
        <w:t xml:space="preserve"> in the population alive from 2006 to 2018. For each row, I assigned a random year from one of six, representing the 6 years of data I have available. All years have available data from September, but two </w:t>
      </w:r>
      <w:r>
        <w:rPr>
          <w:rFonts w:ascii="Calibri" w:eastAsia="Calibri" w:hAnsi="Calibri" w:cs="Calibri"/>
          <w:sz w:val="24"/>
          <w:szCs w:val="24"/>
        </w:rPr>
        <w:lastRenderedPageBreak/>
        <w:t xml:space="preserve">years had additional samples in May. I assigned a month value of “2” to all other years, and randomly assigned a month value of “1” or “2” for samples from those two years. I subtracted the birth year from the assigned year to get age at sampling and reassigned any negative values to 0. I assigned age classes to </w:t>
      </w:r>
      <w:proofErr w:type="gramStart"/>
      <w:r>
        <w:rPr>
          <w:rFonts w:ascii="Calibri" w:eastAsia="Calibri" w:hAnsi="Calibri" w:cs="Calibri"/>
          <w:sz w:val="24"/>
          <w:szCs w:val="24"/>
        </w:rPr>
        <w:t>each individual</w:t>
      </w:r>
      <w:proofErr w:type="gramEnd"/>
      <w:r>
        <w:rPr>
          <w:rFonts w:ascii="Calibri" w:eastAsia="Calibri" w:hAnsi="Calibri" w:cs="Calibri"/>
          <w:sz w:val="24"/>
          <w:szCs w:val="24"/>
        </w:rPr>
        <w:t xml:space="preserve">, including 1 (calves, 0-4), 2 (subadults, 5-11), 3 (adults, 12-40), and 4 (post-reproductive, 41+). Age class was treated as a factor. I simulated body condition data based on measurements collected by </w:t>
      </w:r>
      <w:proofErr w:type="spellStart"/>
      <w:r>
        <w:rPr>
          <w:rFonts w:ascii="Calibri" w:eastAsia="Calibri" w:hAnsi="Calibri" w:cs="Calibri"/>
          <w:sz w:val="24"/>
          <w:szCs w:val="24"/>
        </w:rPr>
        <w:t>Fearnbach</w:t>
      </w:r>
      <w:proofErr w:type="spellEnd"/>
      <w:r>
        <w:rPr>
          <w:rFonts w:ascii="Calibri" w:eastAsia="Calibri" w:hAnsi="Calibri" w:cs="Calibri"/>
          <w:sz w:val="24"/>
          <w:szCs w:val="24"/>
        </w:rPr>
        <w:t xml:space="preserve"> et al. (2018) and assigned measurements based on age class.</w:t>
      </w:r>
    </w:p>
    <w:p w14:paraId="41690EF6" w14:textId="71768122" w:rsidR="005524C9" w:rsidRDefault="009811AA">
      <w:pPr>
        <w:spacing w:before="240" w:after="240" w:line="360" w:lineRule="auto"/>
        <w:rPr>
          <w:rFonts w:ascii="Calibri" w:eastAsia="Calibri" w:hAnsi="Calibri" w:cs="Calibri"/>
          <w:sz w:val="24"/>
          <w:szCs w:val="24"/>
        </w:rPr>
      </w:pPr>
      <w:r>
        <w:rPr>
          <w:rFonts w:ascii="Calibri" w:eastAsia="Calibri" w:hAnsi="Calibri" w:cs="Calibri"/>
          <w:sz w:val="24"/>
          <w:szCs w:val="24"/>
        </w:rPr>
        <w:t xml:space="preserve">I simulated two egg count vectors, one for each model. I used the preliminary data and literature to estimate the distribution of egg counts, which followed a Poisson distribution. I estimated values for beta for each model, listed in Table </w:t>
      </w:r>
      <w:r w:rsidR="000A7A5A">
        <w:rPr>
          <w:rFonts w:ascii="Calibri" w:eastAsia="Calibri" w:hAnsi="Calibri" w:cs="Calibri"/>
          <w:sz w:val="24"/>
          <w:szCs w:val="24"/>
        </w:rPr>
        <w:t>2</w:t>
      </w:r>
      <w:r>
        <w:rPr>
          <w:rFonts w:ascii="Calibri" w:eastAsia="Calibri" w:hAnsi="Calibri" w:cs="Calibri"/>
          <w:sz w:val="24"/>
          <w:szCs w:val="24"/>
        </w:rPr>
        <w:t>.  Based on those values, I generated a random distribution of data to sample from to calculate the egg count for each model. Model 2 used egg counts as a predictor, so egg counts were scaled.</w:t>
      </w:r>
    </w:p>
    <w:p w14:paraId="766FDB37" w14:textId="77777777" w:rsidR="005524C9" w:rsidRDefault="009811AA">
      <w:pPr>
        <w:spacing w:before="240" w:after="240" w:line="360" w:lineRule="auto"/>
        <w:rPr>
          <w:rFonts w:ascii="Calibri" w:eastAsia="Calibri" w:hAnsi="Calibri" w:cs="Calibri"/>
          <w:sz w:val="24"/>
          <w:szCs w:val="24"/>
        </w:rPr>
      </w:pPr>
      <w:r>
        <w:rPr>
          <w:rFonts w:ascii="Calibri" w:eastAsia="Calibri" w:hAnsi="Calibri" w:cs="Calibri"/>
          <w:sz w:val="24"/>
          <w:szCs w:val="24"/>
        </w:rPr>
        <w:t xml:space="preserve">I ran a power analysis to test how many samples would be necessary to detect an effect of egg count on body condition. I used the function </w:t>
      </w:r>
      <w:proofErr w:type="spellStart"/>
      <w:r>
        <w:rPr>
          <w:rFonts w:ascii="Calibri" w:eastAsia="Calibri" w:hAnsi="Calibri" w:cs="Calibri"/>
          <w:sz w:val="24"/>
          <w:szCs w:val="24"/>
        </w:rPr>
        <w:t>powerCurve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simr</w:t>
      </w:r>
      <w:proofErr w:type="spellEnd"/>
      <w:r>
        <w:rPr>
          <w:rFonts w:ascii="Calibri" w:eastAsia="Calibri" w:hAnsi="Calibri" w:cs="Calibri"/>
          <w:sz w:val="24"/>
          <w:szCs w:val="24"/>
        </w:rPr>
        <w:t xml:space="preserve"> package, R) which fits the dataset at a range of sample sizes and calculates the frequency of detecting a significant effect. I used the unscaled values for counts and refitted the model, which I ran through </w:t>
      </w:r>
      <w:proofErr w:type="spellStart"/>
      <w:r>
        <w:rPr>
          <w:rFonts w:ascii="Calibri" w:eastAsia="Calibri" w:hAnsi="Calibri" w:cs="Calibri"/>
          <w:sz w:val="24"/>
          <w:szCs w:val="24"/>
        </w:rPr>
        <w:t>powerCurve</w:t>
      </w:r>
      <w:proofErr w:type="spellEnd"/>
      <w:r>
        <w:rPr>
          <w:rFonts w:ascii="Calibri" w:eastAsia="Calibri" w:hAnsi="Calibri" w:cs="Calibri"/>
          <w:sz w:val="24"/>
          <w:szCs w:val="24"/>
        </w:rPr>
        <w:t>, analyzing specifically the fixed effect of egg count with ID as the explanatory variable. I also reran the power analysis with a larger β</w:t>
      </w:r>
      <w:r>
        <w:rPr>
          <w:rFonts w:ascii="Calibri" w:eastAsia="Calibri" w:hAnsi="Calibri" w:cs="Calibri"/>
          <w:sz w:val="24"/>
          <w:szCs w:val="24"/>
          <w:vertAlign w:val="subscript"/>
        </w:rPr>
        <w:t>0</w:t>
      </w:r>
      <w:r>
        <w:rPr>
          <w:rFonts w:ascii="Calibri" w:eastAsia="Calibri" w:hAnsi="Calibri" w:cs="Calibri"/>
          <w:sz w:val="24"/>
          <w:szCs w:val="24"/>
        </w:rPr>
        <w:t xml:space="preserve"> value and smaller β values for the rest of the variables, to see how changing the betas influenced the power (β</w:t>
      </w:r>
      <w:r>
        <w:rPr>
          <w:rFonts w:ascii="Calibri" w:eastAsia="Calibri" w:hAnsi="Calibri" w:cs="Calibri"/>
          <w:sz w:val="24"/>
          <w:szCs w:val="24"/>
          <w:vertAlign w:val="subscript"/>
        </w:rPr>
        <w:t>0</w:t>
      </w:r>
      <w:r>
        <w:rPr>
          <w:rFonts w:ascii="Calibri" w:eastAsia="Calibri" w:hAnsi="Calibri" w:cs="Calibri"/>
          <w:sz w:val="24"/>
          <w:szCs w:val="24"/>
        </w:rPr>
        <w:t>=4, β</w:t>
      </w:r>
      <w:r>
        <w:rPr>
          <w:rFonts w:ascii="Calibri" w:eastAsia="Calibri" w:hAnsi="Calibri" w:cs="Calibri"/>
          <w:sz w:val="24"/>
          <w:szCs w:val="24"/>
          <w:vertAlign w:val="subscript"/>
        </w:rPr>
        <w:t>ID</w:t>
      </w:r>
      <w:r>
        <w:rPr>
          <w:rFonts w:ascii="Calibri" w:eastAsia="Calibri" w:hAnsi="Calibri" w:cs="Calibri"/>
          <w:sz w:val="24"/>
          <w:szCs w:val="24"/>
        </w:rPr>
        <w:t>=</w:t>
      </w:r>
      <w:proofErr w:type="spellStart"/>
      <w:proofErr w:type="gramStart"/>
      <w:r>
        <w:rPr>
          <w:rFonts w:ascii="Calibri" w:eastAsia="Calibri" w:hAnsi="Calibri" w:cs="Calibri"/>
          <w:sz w:val="24"/>
          <w:szCs w:val="24"/>
        </w:rPr>
        <w:t>rnorm</w:t>
      </w:r>
      <w:proofErr w:type="spellEnd"/>
      <w:r>
        <w:rPr>
          <w:rFonts w:ascii="Calibri" w:eastAsia="Calibri" w:hAnsi="Calibri" w:cs="Calibri"/>
          <w:sz w:val="24"/>
          <w:szCs w:val="24"/>
        </w:rPr>
        <w:t>(</w:t>
      </w:r>
      <w:proofErr w:type="gramEnd"/>
      <w:r>
        <w:rPr>
          <w:rFonts w:ascii="Calibri" w:eastAsia="Calibri" w:hAnsi="Calibri" w:cs="Calibri"/>
          <w:sz w:val="24"/>
          <w:szCs w:val="24"/>
        </w:rPr>
        <w:t>N, 0, 0.1), β</w:t>
      </w:r>
      <w:r>
        <w:rPr>
          <w:rFonts w:ascii="Calibri" w:eastAsia="Calibri" w:hAnsi="Calibri" w:cs="Calibri"/>
          <w:sz w:val="24"/>
          <w:szCs w:val="24"/>
          <w:vertAlign w:val="subscript"/>
        </w:rPr>
        <w:t>month</w:t>
      </w:r>
      <w:r>
        <w:rPr>
          <w:rFonts w:ascii="Calibri" w:eastAsia="Calibri" w:hAnsi="Calibri" w:cs="Calibri"/>
          <w:sz w:val="24"/>
          <w:szCs w:val="24"/>
        </w:rPr>
        <w:t>=0.1, β</w:t>
      </w:r>
      <w:r>
        <w:rPr>
          <w:rFonts w:ascii="Calibri" w:eastAsia="Calibri" w:hAnsi="Calibri" w:cs="Calibri"/>
          <w:sz w:val="24"/>
          <w:szCs w:val="24"/>
          <w:vertAlign w:val="subscript"/>
        </w:rPr>
        <w:t>year</w:t>
      </w:r>
      <w:r>
        <w:rPr>
          <w:rFonts w:ascii="Calibri" w:eastAsia="Calibri" w:hAnsi="Calibri" w:cs="Calibri"/>
          <w:sz w:val="24"/>
          <w:szCs w:val="24"/>
        </w:rPr>
        <w:t>=0.1, β</w:t>
      </w:r>
      <w:r>
        <w:rPr>
          <w:rFonts w:ascii="Calibri" w:eastAsia="Calibri" w:hAnsi="Calibri" w:cs="Calibri"/>
          <w:sz w:val="24"/>
          <w:szCs w:val="24"/>
          <w:vertAlign w:val="subscript"/>
        </w:rPr>
        <w:t>pod</w:t>
      </w:r>
      <w:r>
        <w:rPr>
          <w:rFonts w:ascii="Calibri" w:eastAsia="Calibri" w:hAnsi="Calibri" w:cs="Calibri"/>
          <w:sz w:val="24"/>
          <w:szCs w:val="24"/>
        </w:rPr>
        <w:t>=0.1, β</w:t>
      </w:r>
      <w:r>
        <w:rPr>
          <w:rFonts w:ascii="Calibri" w:eastAsia="Calibri" w:hAnsi="Calibri" w:cs="Calibri"/>
          <w:sz w:val="24"/>
          <w:szCs w:val="24"/>
          <w:vertAlign w:val="subscript"/>
        </w:rPr>
        <w:t>age</w:t>
      </w:r>
      <w:r>
        <w:rPr>
          <w:rFonts w:ascii="Calibri" w:eastAsia="Calibri" w:hAnsi="Calibri" w:cs="Calibri"/>
          <w:sz w:val="24"/>
          <w:szCs w:val="24"/>
        </w:rPr>
        <w:t>=(-0.8, 0.1, 0.13, 0.15), β</w:t>
      </w:r>
      <w:r>
        <w:rPr>
          <w:rFonts w:ascii="Calibri" w:eastAsia="Calibri" w:hAnsi="Calibri" w:cs="Calibri"/>
          <w:sz w:val="24"/>
          <w:szCs w:val="24"/>
          <w:vertAlign w:val="subscript"/>
        </w:rPr>
        <w:t>bod</w:t>
      </w:r>
      <w:r>
        <w:rPr>
          <w:rFonts w:ascii="Calibri" w:eastAsia="Calibri" w:hAnsi="Calibri" w:cs="Calibri"/>
          <w:sz w:val="24"/>
          <w:szCs w:val="24"/>
        </w:rPr>
        <w:t>=4).</w:t>
      </w:r>
    </w:p>
    <w:p w14:paraId="3C39C3BE" w14:textId="77777777" w:rsidR="005524C9" w:rsidRDefault="009811AA">
      <w:pPr>
        <w:spacing w:before="240" w:after="240" w:line="480" w:lineRule="auto"/>
        <w:rPr>
          <w:sz w:val="24"/>
          <w:szCs w:val="24"/>
        </w:rPr>
      </w:pPr>
      <w:r>
        <w:rPr>
          <w:sz w:val="24"/>
          <w:szCs w:val="24"/>
        </w:rPr>
        <w:t xml:space="preserve"> </w:t>
      </w:r>
    </w:p>
    <w:p w14:paraId="0F17261F" w14:textId="77777777" w:rsidR="005524C9" w:rsidRDefault="009811AA">
      <w:pPr>
        <w:spacing w:before="240" w:after="240" w:line="480" w:lineRule="auto"/>
        <w:rPr>
          <w:sz w:val="24"/>
          <w:szCs w:val="24"/>
        </w:rPr>
      </w:pPr>
      <w:r>
        <w:rPr>
          <w:noProof/>
          <w:sz w:val="24"/>
          <w:szCs w:val="24"/>
        </w:rPr>
        <w:lastRenderedPageBreak/>
        <w:drawing>
          <wp:inline distT="114300" distB="114300" distL="114300" distR="114300" wp14:anchorId="2DD2897A" wp14:editId="00F0D34F">
            <wp:extent cx="2819400" cy="25527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6"/>
                    <a:srcRect/>
                    <a:stretch>
                      <a:fillRect/>
                    </a:stretch>
                  </pic:blipFill>
                  <pic:spPr>
                    <a:xfrm>
                      <a:off x="0" y="0"/>
                      <a:ext cx="2819400" cy="2552700"/>
                    </a:xfrm>
                    <a:prstGeom prst="rect">
                      <a:avLst/>
                    </a:prstGeom>
                    <a:ln/>
                  </pic:spPr>
                </pic:pic>
              </a:graphicData>
            </a:graphic>
          </wp:inline>
        </w:drawing>
      </w:r>
      <w:r>
        <w:rPr>
          <w:noProof/>
          <w:sz w:val="24"/>
          <w:szCs w:val="24"/>
        </w:rPr>
        <w:drawing>
          <wp:inline distT="114300" distB="114300" distL="114300" distR="114300" wp14:anchorId="31E723D7" wp14:editId="0B56B40B">
            <wp:extent cx="2895600" cy="25241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7"/>
                    <a:srcRect/>
                    <a:stretch>
                      <a:fillRect/>
                    </a:stretch>
                  </pic:blipFill>
                  <pic:spPr>
                    <a:xfrm>
                      <a:off x="0" y="0"/>
                      <a:ext cx="2895600" cy="2524125"/>
                    </a:xfrm>
                    <a:prstGeom prst="rect">
                      <a:avLst/>
                    </a:prstGeom>
                    <a:ln/>
                  </pic:spPr>
                </pic:pic>
              </a:graphicData>
            </a:graphic>
          </wp:inline>
        </w:drawing>
      </w:r>
    </w:p>
    <w:p w14:paraId="061E1B6D" w14:textId="4EFF1268" w:rsidR="005524C9" w:rsidRPr="00075AAC" w:rsidRDefault="009811AA" w:rsidP="00075AAC">
      <w:pPr>
        <w:spacing w:before="240" w:after="240" w:line="240" w:lineRule="auto"/>
        <w:rPr>
          <w:rFonts w:ascii="Calibri" w:eastAsia="Calibri" w:hAnsi="Calibri" w:cs="Calibri"/>
          <w:sz w:val="20"/>
          <w:szCs w:val="20"/>
        </w:rPr>
      </w:pPr>
      <w:r w:rsidRPr="00075AAC">
        <w:rPr>
          <w:rFonts w:ascii="Calibri" w:eastAsia="Calibri" w:hAnsi="Calibri" w:cs="Calibri"/>
          <w:sz w:val="20"/>
          <w:szCs w:val="20"/>
        </w:rPr>
        <w:t xml:space="preserve">Figure </w:t>
      </w:r>
      <w:r w:rsidR="00293B6D">
        <w:rPr>
          <w:rFonts w:ascii="Calibri" w:eastAsia="Calibri" w:hAnsi="Calibri" w:cs="Calibri"/>
          <w:sz w:val="20"/>
          <w:szCs w:val="20"/>
        </w:rPr>
        <w:t>8</w:t>
      </w:r>
      <w:r w:rsidRPr="00075AAC">
        <w:rPr>
          <w:rFonts w:ascii="Calibri" w:eastAsia="Calibri" w:hAnsi="Calibri" w:cs="Calibri"/>
          <w:sz w:val="20"/>
          <w:szCs w:val="20"/>
        </w:rPr>
        <w:t xml:space="preserve">: The results of the power analysis for model 2 with the original β values (left), and with altered β values (right). </w:t>
      </w:r>
    </w:p>
    <w:p w14:paraId="4C0EE5DC" w14:textId="72203351" w:rsidR="005524C9" w:rsidRDefault="009811AA">
      <w:pPr>
        <w:spacing w:before="240" w:after="240" w:line="360" w:lineRule="auto"/>
        <w:rPr>
          <w:rFonts w:ascii="Calibri" w:eastAsia="Calibri" w:hAnsi="Calibri" w:cs="Calibri"/>
          <w:sz w:val="24"/>
          <w:szCs w:val="24"/>
        </w:rPr>
      </w:pPr>
      <w:r>
        <w:rPr>
          <w:rFonts w:ascii="Calibri" w:eastAsia="Calibri" w:hAnsi="Calibri" w:cs="Calibri"/>
          <w:sz w:val="24"/>
          <w:szCs w:val="24"/>
        </w:rPr>
        <w:t xml:space="preserve">The power analysis showed that </w:t>
      </w:r>
      <w:r w:rsidR="00BF0B5B">
        <w:rPr>
          <w:rFonts w:ascii="Calibri" w:eastAsia="Calibri" w:hAnsi="Calibri" w:cs="Calibri"/>
          <w:sz w:val="24"/>
          <w:szCs w:val="24"/>
        </w:rPr>
        <w:t>to</w:t>
      </w:r>
      <w:r>
        <w:rPr>
          <w:rFonts w:ascii="Calibri" w:eastAsia="Calibri" w:hAnsi="Calibri" w:cs="Calibri"/>
          <w:sz w:val="24"/>
          <w:szCs w:val="24"/>
        </w:rPr>
        <w:t xml:space="preserve"> determine that egg count </w:t>
      </w:r>
      <w:proofErr w:type="gramStart"/>
      <w:r>
        <w:rPr>
          <w:rFonts w:ascii="Calibri" w:eastAsia="Calibri" w:hAnsi="Calibri" w:cs="Calibri"/>
          <w:sz w:val="24"/>
          <w:szCs w:val="24"/>
        </w:rPr>
        <w:t>has an effect on</w:t>
      </w:r>
      <w:proofErr w:type="gramEnd"/>
      <w:r>
        <w:rPr>
          <w:rFonts w:ascii="Calibri" w:eastAsia="Calibri" w:hAnsi="Calibri" w:cs="Calibri"/>
          <w:sz w:val="24"/>
          <w:szCs w:val="24"/>
        </w:rPr>
        <w:t xml:space="preserve"> body condition with 80% power, I would need approximately 250 samples. When egg counts exceed 400, the effect is more easily detected (Figure </w:t>
      </w:r>
      <w:r w:rsidR="00293B6D">
        <w:rPr>
          <w:rFonts w:ascii="Calibri" w:eastAsia="Calibri" w:hAnsi="Calibri" w:cs="Calibri"/>
          <w:sz w:val="24"/>
          <w:szCs w:val="24"/>
        </w:rPr>
        <w:t>8</w:t>
      </w:r>
      <w:r>
        <w:rPr>
          <w:rFonts w:ascii="Calibri" w:eastAsia="Calibri" w:hAnsi="Calibri" w:cs="Calibri"/>
          <w:sz w:val="24"/>
          <w:szCs w:val="24"/>
        </w:rPr>
        <w:t xml:space="preserve">). When I reran the power analysis with different betas, 80% was reached at approximately 69 samples. If egg counts are greater, which I will be able to determine when more samples are analyzed, this power will be reached at a lower sample size. By performing more fecal floats, I will be able to better inform this model and get a more accurate estimate of the sample size needed for each population. The samples are available to increase sample size from </w:t>
      </w:r>
      <w:r w:rsidR="00BF0B5B">
        <w:rPr>
          <w:rFonts w:ascii="Calibri" w:eastAsia="Calibri" w:hAnsi="Calibri" w:cs="Calibri"/>
          <w:sz w:val="24"/>
          <w:szCs w:val="24"/>
        </w:rPr>
        <w:t>NWFSC but</w:t>
      </w:r>
      <w:r>
        <w:rPr>
          <w:rFonts w:ascii="Calibri" w:eastAsia="Calibri" w:hAnsi="Calibri" w:cs="Calibri"/>
          <w:sz w:val="24"/>
          <w:szCs w:val="24"/>
        </w:rPr>
        <w:t xml:space="preserve"> may not yet be genetically identified to the killer whale it was sampled from, which is necessary for completing Chapter 4. As a result, this chapter will likely be the final chapter completed in my dissertation.</w:t>
      </w:r>
    </w:p>
    <w:p w14:paraId="72950AC7" w14:textId="77777777" w:rsidR="005524C9" w:rsidRDefault="009811AA">
      <w:pPr>
        <w:pStyle w:val="Heading4"/>
        <w:spacing w:after="240" w:line="360" w:lineRule="auto"/>
        <w:rPr>
          <w:rFonts w:ascii="Calibri" w:eastAsia="Calibri" w:hAnsi="Calibri" w:cs="Calibri"/>
        </w:rPr>
      </w:pPr>
      <w:bookmarkStart w:id="16" w:name="_ysued2e514un" w:colFirst="0" w:colLast="0"/>
      <w:bookmarkEnd w:id="16"/>
      <w:r>
        <w:rPr>
          <w:rFonts w:ascii="Calibri" w:eastAsia="Calibri" w:hAnsi="Calibri" w:cs="Calibri"/>
        </w:rPr>
        <w:t>Chapter 5</w:t>
      </w:r>
    </w:p>
    <w:p w14:paraId="5ACB56AC" w14:textId="3B99C5F8" w:rsidR="005524C9" w:rsidRDefault="009811AA">
      <w:pPr>
        <w:spacing w:line="360" w:lineRule="auto"/>
        <w:rPr>
          <w:rFonts w:ascii="Calibri" w:eastAsia="Calibri" w:hAnsi="Calibri" w:cs="Calibri"/>
        </w:rPr>
      </w:pPr>
      <w:r>
        <w:rPr>
          <w:rFonts w:ascii="Calibri" w:eastAsia="Calibri" w:hAnsi="Calibri" w:cs="Calibri"/>
          <w:sz w:val="24"/>
          <w:szCs w:val="24"/>
        </w:rPr>
        <w:t xml:space="preserve">Samples are in hand from 13 adult and one sub-adult harbor </w:t>
      </w:r>
      <w:r w:rsidR="00BF0B5B">
        <w:rPr>
          <w:rFonts w:ascii="Calibri" w:eastAsia="Calibri" w:hAnsi="Calibri" w:cs="Calibri"/>
          <w:sz w:val="24"/>
          <w:szCs w:val="24"/>
        </w:rPr>
        <w:t>seals,</w:t>
      </w:r>
      <w:r>
        <w:rPr>
          <w:rFonts w:ascii="Calibri" w:eastAsia="Calibri" w:hAnsi="Calibri" w:cs="Calibri"/>
          <w:sz w:val="24"/>
          <w:szCs w:val="24"/>
        </w:rPr>
        <w:t xml:space="preserve"> and five (</w:t>
      </w:r>
      <w:proofErr w:type="gramStart"/>
      <w:r>
        <w:rPr>
          <w:rFonts w:ascii="Calibri" w:eastAsia="Calibri" w:hAnsi="Calibri" w:cs="Calibri"/>
          <w:sz w:val="24"/>
          <w:szCs w:val="24"/>
        </w:rPr>
        <w:t>as of yet</w:t>
      </w:r>
      <w:proofErr w:type="gramEnd"/>
      <w:r>
        <w:rPr>
          <w:rFonts w:ascii="Calibri" w:eastAsia="Calibri" w:hAnsi="Calibri" w:cs="Calibri"/>
          <w:sz w:val="24"/>
          <w:szCs w:val="24"/>
        </w:rPr>
        <w:t xml:space="preserve">) unknown age class harbor porpoises collected around Washington State from 2019 and 2020. Four of the five harbor porpoise samples are still on site in Friday Harbor, and will be retrieved as soon as quarantine restrictions have lifted on the island.  Over the upcoming year (2021), I plan to </w:t>
      </w:r>
      <w:r>
        <w:rPr>
          <w:rFonts w:ascii="Calibri" w:eastAsia="Calibri" w:hAnsi="Calibri" w:cs="Calibri"/>
          <w:sz w:val="24"/>
          <w:szCs w:val="24"/>
        </w:rPr>
        <w:lastRenderedPageBreak/>
        <w:t>dissect these intestines and begin quantifying the parasite species abundances and masses to inform my MTE calculations.</w:t>
      </w:r>
    </w:p>
    <w:p w14:paraId="45C8F15B" w14:textId="77777777" w:rsidR="005524C9" w:rsidRDefault="005524C9">
      <w:pPr>
        <w:spacing w:line="360" w:lineRule="auto"/>
        <w:rPr>
          <w:rFonts w:ascii="Calibri" w:eastAsia="Calibri" w:hAnsi="Calibri" w:cs="Calibri"/>
        </w:rPr>
      </w:pPr>
    </w:p>
    <w:p w14:paraId="48E006FA" w14:textId="77777777" w:rsidR="005524C9" w:rsidRDefault="009811AA">
      <w:pPr>
        <w:pStyle w:val="Heading3"/>
        <w:spacing w:line="360" w:lineRule="auto"/>
        <w:rPr>
          <w:rFonts w:ascii="Calibri" w:eastAsia="Calibri" w:hAnsi="Calibri" w:cs="Calibri"/>
        </w:rPr>
      </w:pPr>
      <w:bookmarkStart w:id="17" w:name="_1ybyjl9rtc52" w:colFirst="0" w:colLast="0"/>
      <w:bookmarkEnd w:id="17"/>
      <w:r>
        <w:rPr>
          <w:rFonts w:ascii="Calibri" w:eastAsia="Calibri" w:hAnsi="Calibri" w:cs="Calibri"/>
        </w:rPr>
        <w:t>Intellectual Merit</w:t>
      </w:r>
    </w:p>
    <w:p w14:paraId="55787345" w14:textId="77777777"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The marine environment is changing, and so are the interactions that occur within it. Marine mammals have generally been increasing, while their prey and parasites have concurrently faced changes in abundance </w:t>
      </w:r>
      <w:hyperlink r:id="rId118">
        <w:r>
          <w:rPr>
            <w:rFonts w:ascii="Calibri" w:eastAsia="Calibri" w:hAnsi="Calibri" w:cs="Calibri"/>
            <w:color w:val="000000"/>
            <w:sz w:val="24"/>
            <w:szCs w:val="24"/>
            <w:highlight w:val="white"/>
          </w:rPr>
          <w:t>(Roman et al. 2013; Magera et al. 2013; Fiorenza et al. 2020)</w:t>
        </w:r>
      </w:hyperlink>
      <w:r>
        <w:rPr>
          <w:rFonts w:ascii="Calibri" w:eastAsia="Calibri" w:hAnsi="Calibri" w:cs="Calibri"/>
          <w:color w:val="222222"/>
          <w:sz w:val="24"/>
          <w:szCs w:val="24"/>
          <w:highlight w:val="white"/>
        </w:rPr>
        <w:t xml:space="preserve">. As mentioned previously, there is evidence that anisakid parasites are increasing in the marine environment, likely due to this increase in marine mammal hosts </w:t>
      </w:r>
      <w:hyperlink r:id="rId119">
        <w:r>
          <w:rPr>
            <w:rFonts w:ascii="Calibri" w:eastAsia="Calibri" w:hAnsi="Calibri" w:cs="Calibri"/>
            <w:color w:val="000000"/>
            <w:sz w:val="24"/>
            <w:szCs w:val="24"/>
            <w:highlight w:val="white"/>
          </w:rPr>
          <w:t>(Harvell et al. 2002; Fiorenza et al. 2020)</w:t>
        </w:r>
      </w:hyperlink>
      <w:r>
        <w:rPr>
          <w:rFonts w:ascii="Calibri" w:eastAsia="Calibri" w:hAnsi="Calibri" w:cs="Calibri"/>
          <w:color w:val="222222"/>
          <w:sz w:val="24"/>
          <w:szCs w:val="24"/>
          <w:highlight w:val="white"/>
        </w:rPr>
        <w:t xml:space="preserve">. This may also be attributable to the generalist nature of anisakids, which makes them particularly adaptable with changing conditions and host availability </w:t>
      </w:r>
      <w:hyperlink r:id="rId120">
        <w:r>
          <w:rPr>
            <w:rFonts w:ascii="Calibri" w:eastAsia="Calibri" w:hAnsi="Calibri" w:cs="Calibri"/>
            <w:color w:val="000000"/>
            <w:sz w:val="24"/>
            <w:szCs w:val="24"/>
            <w:highlight w:val="white"/>
          </w:rPr>
          <w:t>(</w:t>
        </w:r>
        <w:proofErr w:type="spellStart"/>
        <w:r>
          <w:rPr>
            <w:rFonts w:ascii="Calibri" w:eastAsia="Calibri" w:hAnsi="Calibri" w:cs="Calibri"/>
            <w:color w:val="000000"/>
            <w:sz w:val="24"/>
            <w:szCs w:val="24"/>
            <w:highlight w:val="white"/>
          </w:rPr>
          <w:t>Marcoglise</w:t>
        </w:r>
        <w:proofErr w:type="spellEnd"/>
        <w:r>
          <w:rPr>
            <w:rFonts w:ascii="Calibri" w:eastAsia="Calibri" w:hAnsi="Calibri" w:cs="Calibri"/>
            <w:color w:val="000000"/>
            <w:sz w:val="24"/>
            <w:szCs w:val="24"/>
            <w:highlight w:val="white"/>
          </w:rPr>
          <w:t xml:space="preserve"> 2002</w:t>
        </w:r>
      </w:hyperlink>
      <w:hyperlink r:id="rId121">
        <w:r>
          <w:rPr>
            <w:rFonts w:ascii="Calibri" w:eastAsia="Calibri" w:hAnsi="Calibri" w:cs="Calibri"/>
            <w:sz w:val="24"/>
            <w:szCs w:val="24"/>
            <w:highlight w:val="white"/>
          </w:rPr>
          <w:t>;</w:t>
        </w:r>
      </w:hyperlink>
      <w:hyperlink r:id="rId122">
        <w:r>
          <w:rPr>
            <w:rFonts w:ascii="Calibri" w:eastAsia="Calibri" w:hAnsi="Calibri" w:cs="Calibri"/>
            <w:color w:val="000000"/>
            <w:sz w:val="24"/>
            <w:szCs w:val="24"/>
            <w:highlight w:val="white"/>
          </w:rPr>
          <w:t xml:space="preserve"> </w:t>
        </w:r>
        <w:proofErr w:type="spellStart"/>
        <w:r>
          <w:rPr>
            <w:rFonts w:ascii="Calibri" w:eastAsia="Calibri" w:hAnsi="Calibri" w:cs="Calibri"/>
            <w:color w:val="000000"/>
            <w:sz w:val="24"/>
            <w:szCs w:val="24"/>
            <w:highlight w:val="white"/>
          </w:rPr>
          <w:t>Klimpel</w:t>
        </w:r>
        <w:proofErr w:type="spellEnd"/>
        <w:r>
          <w:rPr>
            <w:rFonts w:ascii="Calibri" w:eastAsia="Calibri" w:hAnsi="Calibri" w:cs="Calibri"/>
            <w:color w:val="000000"/>
            <w:sz w:val="24"/>
            <w:szCs w:val="24"/>
            <w:highlight w:val="white"/>
          </w:rPr>
          <w:t xml:space="preserve"> and Palm 2011)</w:t>
        </w:r>
      </w:hyperlink>
      <w:r>
        <w:rPr>
          <w:rFonts w:ascii="Calibri" w:eastAsia="Calibri" w:hAnsi="Calibri" w:cs="Calibri"/>
          <w:color w:val="222222"/>
          <w:sz w:val="24"/>
          <w:szCs w:val="24"/>
          <w:highlight w:val="white"/>
        </w:rPr>
        <w:t xml:space="preserve">. Between an increase in marine mammal hosts and an ability to infect a range of intermediate hosts, anisakids might pose a greater threat to definitive hosts than in the past. The trophic mismatches between </w:t>
      </w:r>
      <w:r>
        <w:rPr>
          <w:rFonts w:ascii="Calibri" w:eastAsia="Calibri" w:hAnsi="Calibri" w:cs="Calibri"/>
          <w:i/>
          <w:color w:val="222222"/>
          <w:sz w:val="24"/>
          <w:szCs w:val="24"/>
          <w:highlight w:val="white"/>
        </w:rPr>
        <w:t xml:space="preserve">Anisakis </w:t>
      </w:r>
      <w:r>
        <w:rPr>
          <w:rFonts w:ascii="Calibri" w:eastAsia="Calibri" w:hAnsi="Calibri" w:cs="Calibri"/>
          <w:color w:val="222222"/>
          <w:sz w:val="24"/>
          <w:szCs w:val="24"/>
          <w:highlight w:val="white"/>
        </w:rPr>
        <w:t xml:space="preserve">sp. and pinnipeds and </w:t>
      </w:r>
      <w:proofErr w:type="spellStart"/>
      <w:r>
        <w:rPr>
          <w:rFonts w:ascii="Calibri" w:eastAsia="Calibri" w:hAnsi="Calibri" w:cs="Calibri"/>
          <w:i/>
          <w:color w:val="222222"/>
          <w:sz w:val="24"/>
          <w:szCs w:val="24"/>
          <w:highlight w:val="white"/>
        </w:rPr>
        <w:t>Pseudoterranova</w:t>
      </w:r>
      <w:proofErr w:type="spellEnd"/>
      <w:r>
        <w:rPr>
          <w:rFonts w:ascii="Calibri" w:eastAsia="Calibri" w:hAnsi="Calibri" w:cs="Calibri"/>
          <w:i/>
          <w:color w:val="222222"/>
          <w:sz w:val="24"/>
          <w:szCs w:val="24"/>
          <w:highlight w:val="white"/>
        </w:rPr>
        <w:t xml:space="preserve"> </w:t>
      </w:r>
      <w:r>
        <w:rPr>
          <w:rFonts w:ascii="Calibri" w:eastAsia="Calibri" w:hAnsi="Calibri" w:cs="Calibri"/>
          <w:color w:val="222222"/>
          <w:sz w:val="24"/>
          <w:szCs w:val="24"/>
          <w:highlight w:val="white"/>
        </w:rPr>
        <w:t xml:space="preserve">sp. and cetaceans are likely to become more frequent, resulting in parasites ending up in the wrong hosts. Strandings like that observed in sea otters in Cordova might be more common. Parasite loads could increase, resulting in more severe pathology than previously observed. </w:t>
      </w:r>
    </w:p>
    <w:p w14:paraId="08EAFEBA" w14:textId="77777777" w:rsidR="005524C9" w:rsidRDefault="005524C9">
      <w:pPr>
        <w:spacing w:line="360" w:lineRule="auto"/>
        <w:rPr>
          <w:rFonts w:ascii="Calibri" w:eastAsia="Calibri" w:hAnsi="Calibri" w:cs="Calibri"/>
          <w:color w:val="222222"/>
          <w:sz w:val="24"/>
          <w:szCs w:val="24"/>
          <w:highlight w:val="white"/>
        </w:rPr>
      </w:pPr>
    </w:p>
    <w:p w14:paraId="3A3AE52F" w14:textId="147FCFDB"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There is a glaring lack of available historical samples from marine mammals with which to detect changes in parasite abundance, and therefore risk, over time. Thus, using new, creative ways to assess how parasitism has changed and what the potential impacts on the host </w:t>
      </w:r>
      <w:r w:rsidR="00BF0B5B">
        <w:rPr>
          <w:rFonts w:ascii="Calibri" w:eastAsia="Calibri" w:hAnsi="Calibri" w:cs="Calibri"/>
          <w:color w:val="222222"/>
          <w:sz w:val="24"/>
          <w:szCs w:val="24"/>
          <w:highlight w:val="white"/>
        </w:rPr>
        <w:t>are</w:t>
      </w:r>
      <w:r>
        <w:rPr>
          <w:rFonts w:ascii="Calibri" w:eastAsia="Calibri" w:hAnsi="Calibri" w:cs="Calibri"/>
          <w:color w:val="222222"/>
          <w:sz w:val="24"/>
          <w:szCs w:val="24"/>
          <w:highlight w:val="white"/>
        </w:rPr>
        <w:t xml:space="preserve"> vitally important to determine how parasite risk to marine mammals is changing </w:t>
      </w:r>
      <w:hyperlink r:id="rId123">
        <w:r>
          <w:rPr>
            <w:rFonts w:ascii="Calibri" w:eastAsia="Calibri" w:hAnsi="Calibri" w:cs="Calibri"/>
            <w:color w:val="000000"/>
            <w:sz w:val="24"/>
            <w:szCs w:val="24"/>
            <w:highlight w:val="white"/>
          </w:rPr>
          <w:t>(Harmon et al. 2019)</w:t>
        </w:r>
      </w:hyperlink>
      <w:r>
        <w:rPr>
          <w:rFonts w:ascii="Calibri" w:eastAsia="Calibri" w:hAnsi="Calibri" w:cs="Calibri"/>
          <w:color w:val="222222"/>
          <w:sz w:val="24"/>
          <w:szCs w:val="24"/>
          <w:highlight w:val="white"/>
        </w:rPr>
        <w:t xml:space="preserve">. Advances in historical parasite ecology have generated new methods that can be used to fill in existing data gaps and to assess parasite baselines (Harmon et al. 2019, Howard et al. 2020). My work uses three different historical methodologies: one that is well accepted in the literature, a meta-analysis using published literature; one that is gaining traction, dissections of liquid-preserved fish specimens; and one that is completely novel, dissecting canned salmon filets. These methodologies, especially the latter two, demonstrate the utility of using </w:t>
      </w:r>
      <w:r>
        <w:rPr>
          <w:rFonts w:ascii="Calibri" w:eastAsia="Calibri" w:hAnsi="Calibri" w:cs="Calibri"/>
          <w:color w:val="222222"/>
          <w:sz w:val="24"/>
          <w:szCs w:val="24"/>
          <w:highlight w:val="white"/>
        </w:rPr>
        <w:lastRenderedPageBreak/>
        <w:t xml:space="preserve">previously overlooked data to answer questions as to disease risk has changed over time. My dissertation uses these techniques that are on the cutting edge of historical ecology to address previously unanswered questions about the change in risk of parasitism to marine mammals. </w:t>
      </w:r>
    </w:p>
    <w:p w14:paraId="00771E16" w14:textId="77777777" w:rsidR="005524C9" w:rsidRDefault="005524C9">
      <w:pPr>
        <w:spacing w:line="360" w:lineRule="auto"/>
        <w:rPr>
          <w:rFonts w:ascii="Calibri" w:eastAsia="Calibri" w:hAnsi="Calibri" w:cs="Calibri"/>
          <w:color w:val="222222"/>
          <w:sz w:val="24"/>
          <w:szCs w:val="24"/>
          <w:highlight w:val="white"/>
        </w:rPr>
      </w:pPr>
    </w:p>
    <w:p w14:paraId="74C9D595" w14:textId="2B70EF92"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The modern methods I am using to assess the prevalence of parasites in southern residents and the potential energetic impact of those loads showcase adaptations of new methodologies and further the knowledge on southern resident killer whale stressors. Southern resident killer whales are an ideal study species because they are well studied. My use of existing samples and collaboration with ongoing projects allows me to </w:t>
      </w:r>
      <w:r w:rsidR="00BF0B5B">
        <w:rPr>
          <w:rFonts w:ascii="Calibri" w:eastAsia="Calibri" w:hAnsi="Calibri" w:cs="Calibri"/>
          <w:color w:val="222222"/>
          <w:sz w:val="24"/>
          <w:szCs w:val="24"/>
          <w:highlight w:val="white"/>
        </w:rPr>
        <w:t>directly investigate</w:t>
      </w:r>
      <w:r>
        <w:rPr>
          <w:rFonts w:ascii="Calibri" w:eastAsia="Calibri" w:hAnsi="Calibri" w:cs="Calibri"/>
          <w:color w:val="222222"/>
          <w:sz w:val="24"/>
          <w:szCs w:val="24"/>
          <w:highlight w:val="white"/>
        </w:rPr>
        <w:t xml:space="preserve"> the parasite egg abundances of individuals with respect to their body condition, which will further our understanding of the impact that parasites play in SRKW health. Additionally, by using MTE to derive the energetic estimates of parasitism on sympatric marine mammal hosts, I will be able to estimate the minimum energetic cost of parasitism. This will provide new information not only on the expense of parasitism on the hosts I sample, but also in estimating the cost in southern residents. This information can be incorporated into population models to assess projected SRKW survival under various future scenarios to determine how the added energetic expense of parasitism could impact endangered whale health in concert with other sublethal stressors. </w:t>
      </w:r>
    </w:p>
    <w:p w14:paraId="7E1399AE" w14:textId="77777777" w:rsidR="005524C9" w:rsidRDefault="009811AA">
      <w:pPr>
        <w:pStyle w:val="Heading3"/>
        <w:spacing w:line="360" w:lineRule="auto"/>
        <w:rPr>
          <w:rFonts w:ascii="Calibri" w:eastAsia="Calibri" w:hAnsi="Calibri" w:cs="Calibri"/>
          <w:color w:val="222222"/>
          <w:sz w:val="24"/>
          <w:szCs w:val="24"/>
          <w:highlight w:val="white"/>
        </w:rPr>
      </w:pPr>
      <w:bookmarkStart w:id="18" w:name="_g3z6cdw20znu" w:colFirst="0" w:colLast="0"/>
      <w:bookmarkEnd w:id="18"/>
      <w:r>
        <w:rPr>
          <w:rFonts w:ascii="Calibri" w:eastAsia="Calibri" w:hAnsi="Calibri" w:cs="Calibri"/>
        </w:rPr>
        <w:t xml:space="preserve">Broader Impacts </w:t>
      </w:r>
    </w:p>
    <w:p w14:paraId="50FBAACF" w14:textId="79A37C6F"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In marine mammal populations that continue to increase to estimated pre-exploitation levels, increases in acute symptoms from anisakid infections could go unnoticed. However</w:t>
      </w:r>
      <w:r w:rsidR="00BF0B5B">
        <w:rPr>
          <w:rFonts w:ascii="Calibri" w:eastAsia="Calibri" w:hAnsi="Calibri" w:cs="Calibri"/>
          <w:color w:val="222222"/>
          <w:sz w:val="24"/>
          <w:szCs w:val="24"/>
          <w:highlight w:val="white"/>
        </w:rPr>
        <w:t>,</w:t>
      </w:r>
      <w:r>
        <w:rPr>
          <w:rFonts w:ascii="Calibri" w:eastAsia="Calibri" w:hAnsi="Calibri" w:cs="Calibri"/>
          <w:color w:val="222222"/>
          <w:sz w:val="24"/>
          <w:szCs w:val="24"/>
          <w:highlight w:val="white"/>
        </w:rPr>
        <w:t xml:space="preserve"> in populations like SRKW that are struggling to recover and already face a multitude of severe threats, the added burden of increasing anisakid infections might cause a greater impact. Especially given the nutritional stress SRKWs experience with low salmon abundances, an added energy sink in the form of intestinal parasites could conceivably push an already unhealthy animal over the threshold, impacting its survival. </w:t>
      </w:r>
    </w:p>
    <w:p w14:paraId="61D4B81D" w14:textId="77777777" w:rsidR="005524C9" w:rsidRDefault="005524C9">
      <w:pPr>
        <w:spacing w:line="360" w:lineRule="auto"/>
        <w:rPr>
          <w:rFonts w:ascii="Calibri" w:eastAsia="Calibri" w:hAnsi="Calibri" w:cs="Calibri"/>
          <w:color w:val="222222"/>
          <w:sz w:val="24"/>
          <w:szCs w:val="24"/>
          <w:highlight w:val="white"/>
        </w:rPr>
      </w:pPr>
    </w:p>
    <w:p w14:paraId="38A82679" w14:textId="77777777"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lastRenderedPageBreak/>
        <w:t xml:space="preserve">The intervention of J50 marked a shift in management. Before, government agencies were working to conserve a population. The intervention represented an acknowledgement that the conservation status of southern residents has reached a point where </w:t>
      </w:r>
      <w:proofErr w:type="gramStart"/>
      <w:r>
        <w:rPr>
          <w:rFonts w:ascii="Calibri" w:eastAsia="Calibri" w:hAnsi="Calibri" w:cs="Calibri"/>
          <w:color w:val="222222"/>
          <w:sz w:val="24"/>
          <w:szCs w:val="24"/>
          <w:highlight w:val="white"/>
        </w:rPr>
        <w:t>each individual</w:t>
      </w:r>
      <w:proofErr w:type="gramEnd"/>
      <w:r>
        <w:rPr>
          <w:rFonts w:ascii="Calibri" w:eastAsia="Calibri" w:hAnsi="Calibri" w:cs="Calibri"/>
          <w:color w:val="222222"/>
          <w:sz w:val="24"/>
          <w:szCs w:val="24"/>
          <w:highlight w:val="white"/>
        </w:rPr>
        <w:t xml:space="preserve"> in the population matters for the survival of the population itself. </w:t>
      </w:r>
      <w:r>
        <w:rPr>
          <w:rFonts w:ascii="Calibri" w:eastAsia="Calibri" w:hAnsi="Calibri" w:cs="Calibri"/>
          <w:sz w:val="24"/>
          <w:szCs w:val="24"/>
        </w:rPr>
        <w:t xml:space="preserve">Monitoring and protecting the health of individual whales through conservation medical intervention may become more commonplace to prevent an animal from dying. </w:t>
      </w:r>
    </w:p>
    <w:p w14:paraId="25D8C60D" w14:textId="77777777" w:rsidR="005524C9" w:rsidRDefault="005524C9">
      <w:pPr>
        <w:spacing w:line="360" w:lineRule="auto"/>
        <w:rPr>
          <w:rFonts w:ascii="Calibri" w:eastAsia="Calibri" w:hAnsi="Calibri" w:cs="Calibri"/>
          <w:color w:val="222222"/>
          <w:sz w:val="24"/>
          <w:szCs w:val="24"/>
          <w:highlight w:val="white"/>
        </w:rPr>
      </w:pPr>
    </w:p>
    <w:p w14:paraId="0832AF40" w14:textId="77777777" w:rsidR="005524C9" w:rsidRDefault="009811AA">
      <w:pPr>
        <w:spacing w:line="36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Individual monitoring is already conducted in SRKW, and the samples needed for this analysis are available as a byproduct of the samples collected for hormone and diet studies. Given that southern resident conservation is now fixed at the level of the individual, including a screening for intestinal parasites will be even more important. My work will quantify how much energy is lost to intestinal parasites in other species in Puget Sound. While this analysis has yet to be performed, I expect that the proportion of energy redirected to parasites in the intestinal tract of marine mammals will be consequential. If medical interventions are to continue, parasites represent a treatable ailment, and my work will be able to provide an estimate of the energy redirected to the individual if treatment is pursued. </w:t>
      </w:r>
    </w:p>
    <w:p w14:paraId="1B79EB84" w14:textId="77777777" w:rsidR="005524C9" w:rsidRDefault="005524C9">
      <w:pPr>
        <w:spacing w:line="360" w:lineRule="auto"/>
        <w:rPr>
          <w:rFonts w:ascii="Calibri" w:eastAsia="Calibri" w:hAnsi="Calibri" w:cs="Calibri"/>
          <w:color w:val="222222"/>
          <w:sz w:val="24"/>
          <w:szCs w:val="24"/>
          <w:highlight w:val="white"/>
        </w:rPr>
      </w:pPr>
    </w:p>
    <w:p w14:paraId="2F4CE273" w14:textId="6781B0B5" w:rsidR="005524C9" w:rsidRDefault="009811AA">
      <w:pPr>
        <w:spacing w:line="360" w:lineRule="auto"/>
        <w:rPr>
          <w:rFonts w:ascii="Calibri" w:eastAsia="Calibri" w:hAnsi="Calibri" w:cs="Calibri"/>
          <w:sz w:val="24"/>
          <w:szCs w:val="24"/>
        </w:rPr>
      </w:pPr>
      <w:r>
        <w:rPr>
          <w:rFonts w:ascii="Calibri" w:eastAsia="Calibri" w:hAnsi="Calibri" w:cs="Calibri"/>
          <w:color w:val="222222"/>
          <w:sz w:val="24"/>
          <w:szCs w:val="24"/>
          <w:highlight w:val="white"/>
        </w:rPr>
        <w:t xml:space="preserve">Regardless of what my findings suggest, the work I will conduct on the change in anisakid abundance in Puget Sound fish will provide a necessary baseline for future monitoring of both prey species and marine mammal definitive hosts. By determining how anisakid abundance has changed in prey species over the past </w:t>
      </w:r>
      <w:r w:rsidR="00BF0B5B">
        <w:rPr>
          <w:rFonts w:ascii="Calibri" w:eastAsia="Calibri" w:hAnsi="Calibri" w:cs="Calibri"/>
          <w:color w:val="222222"/>
          <w:sz w:val="24"/>
          <w:szCs w:val="24"/>
          <w:highlight w:val="white"/>
        </w:rPr>
        <w:t>century and</w:t>
      </w:r>
      <w:r>
        <w:rPr>
          <w:rFonts w:ascii="Calibri" w:eastAsia="Calibri" w:hAnsi="Calibri" w:cs="Calibri"/>
          <w:color w:val="222222"/>
          <w:sz w:val="24"/>
          <w:szCs w:val="24"/>
          <w:highlight w:val="white"/>
        </w:rPr>
        <w:t xml:space="preserve"> relating these numbers to the change in anisakid abundance found in ten years of SRKW fecal samples, I will be better equipped to estimate how parasite loads have changed in their killer whale definitive hosts. This will provide an important baseline in infection rates that would otherwise be lost to history.</w:t>
      </w:r>
      <w:r>
        <w:rPr>
          <w:rFonts w:ascii="Calibri" w:eastAsia="Calibri" w:hAnsi="Calibri" w:cs="Calibri"/>
          <w:sz w:val="24"/>
          <w:szCs w:val="24"/>
        </w:rPr>
        <w:t xml:space="preserve"> My dissertation work will produce both a baseline and present-day monitoring for parasites in southern residents that can inform management and intervention decisions going forward.  </w:t>
      </w:r>
    </w:p>
    <w:p w14:paraId="339811CC" w14:textId="77777777" w:rsidR="005524C9" w:rsidRDefault="005524C9">
      <w:pPr>
        <w:spacing w:line="360" w:lineRule="auto"/>
        <w:rPr>
          <w:rFonts w:ascii="Calibri" w:eastAsia="Calibri" w:hAnsi="Calibri" w:cs="Calibri"/>
          <w:sz w:val="24"/>
          <w:szCs w:val="24"/>
        </w:rPr>
      </w:pPr>
    </w:p>
    <w:p w14:paraId="6BEF858A" w14:textId="77777777" w:rsidR="005524C9" w:rsidRDefault="009811AA">
      <w:pPr>
        <w:pStyle w:val="Heading3"/>
        <w:spacing w:line="360" w:lineRule="auto"/>
        <w:rPr>
          <w:rFonts w:ascii="Calibri" w:eastAsia="Calibri" w:hAnsi="Calibri" w:cs="Calibri"/>
        </w:rPr>
      </w:pPr>
      <w:bookmarkStart w:id="19" w:name="_poyivkrxc9um" w:colFirst="0" w:colLast="0"/>
      <w:bookmarkEnd w:id="19"/>
      <w:r>
        <w:rPr>
          <w:rFonts w:ascii="Calibri" w:eastAsia="Calibri" w:hAnsi="Calibri" w:cs="Calibri"/>
        </w:rPr>
        <w:lastRenderedPageBreak/>
        <w:t xml:space="preserve">Timeline </w:t>
      </w:r>
    </w:p>
    <w:p w14:paraId="5EE2F571" w14:textId="77777777" w:rsidR="005524C9" w:rsidRDefault="009811AA">
      <w:pPr>
        <w:spacing w:line="360" w:lineRule="auto"/>
        <w:rPr>
          <w:rFonts w:ascii="Calibri" w:eastAsia="Calibri" w:hAnsi="Calibri" w:cs="Calibri"/>
          <w:sz w:val="24"/>
          <w:szCs w:val="24"/>
        </w:rPr>
      </w:pPr>
      <w:r>
        <w:rPr>
          <w:rFonts w:ascii="Calibri" w:eastAsia="Calibri" w:hAnsi="Calibri" w:cs="Calibri"/>
          <w:sz w:val="24"/>
          <w:szCs w:val="24"/>
        </w:rPr>
        <w:t xml:space="preserve">My goal in my dissertation is to complete one chapter each year, though with COVID-19, there have been some setbacks. Below is my work plan, which includes projects worked on in the 2018-2019 school year as well as projected work going forward. </w:t>
      </w:r>
    </w:p>
    <w:p w14:paraId="43EEE90F" w14:textId="77777777" w:rsidR="005524C9" w:rsidRDefault="005524C9">
      <w:pPr>
        <w:spacing w:line="360" w:lineRule="auto"/>
        <w:rPr>
          <w:rFonts w:ascii="Calibri" w:eastAsia="Calibri" w:hAnsi="Calibri" w:cs="Calibri"/>
          <w:sz w:val="24"/>
          <w:szCs w:val="24"/>
        </w:rPr>
      </w:pPr>
    </w:p>
    <w:p w14:paraId="3F6FCBB3" w14:textId="77777777" w:rsidR="005524C9" w:rsidRDefault="005524C9">
      <w:pPr>
        <w:spacing w:line="360" w:lineRule="auto"/>
        <w:rPr>
          <w:rFonts w:ascii="Calibri" w:eastAsia="Calibri" w:hAnsi="Calibri" w:cs="Calibri"/>
          <w:sz w:val="24"/>
          <w:szCs w:val="24"/>
        </w:rPr>
      </w:pPr>
    </w:p>
    <w:tbl>
      <w:tblPr>
        <w:tblStyle w:val="a4"/>
        <w:tblW w:w="9355" w:type="dxa"/>
        <w:tblInd w:w="3" w:type="dxa"/>
        <w:tblBorders>
          <w:top w:val="nil"/>
          <w:left w:val="nil"/>
          <w:bottom w:val="nil"/>
          <w:right w:val="nil"/>
          <w:insideH w:val="nil"/>
          <w:insideV w:val="nil"/>
        </w:tblBorders>
        <w:tblLayout w:type="fixed"/>
        <w:tblLook w:val="0600" w:firstRow="0" w:lastRow="0" w:firstColumn="0" w:lastColumn="0" w:noHBand="1" w:noVBand="1"/>
      </w:tblPr>
      <w:tblGrid>
        <w:gridCol w:w="4816"/>
        <w:gridCol w:w="228"/>
        <w:gridCol w:w="228"/>
        <w:gridCol w:w="228"/>
        <w:gridCol w:w="255"/>
        <w:gridCol w:w="195"/>
        <w:gridCol w:w="227"/>
        <w:gridCol w:w="227"/>
        <w:gridCol w:w="227"/>
        <w:gridCol w:w="227"/>
        <w:gridCol w:w="227"/>
        <w:gridCol w:w="227"/>
        <w:gridCol w:w="227"/>
        <w:gridCol w:w="227"/>
        <w:gridCol w:w="227"/>
        <w:gridCol w:w="227"/>
        <w:gridCol w:w="227"/>
        <w:gridCol w:w="227"/>
        <w:gridCol w:w="227"/>
        <w:gridCol w:w="227"/>
        <w:gridCol w:w="227"/>
      </w:tblGrid>
      <w:tr w:rsidR="005524C9" w14:paraId="61565C7E" w14:textId="77777777">
        <w:trPr>
          <w:trHeight w:val="315"/>
        </w:trPr>
        <w:tc>
          <w:tcPr>
            <w:tcW w:w="4811" w:type="dxa"/>
            <w:tcBorders>
              <w:top w:val="single" w:sz="6" w:space="0" w:color="CCCCCC"/>
              <w:left w:val="single" w:sz="6" w:space="0" w:color="CCCCCC"/>
              <w:bottom w:val="single" w:sz="18" w:space="0" w:color="000000"/>
              <w:right w:val="single" w:sz="18" w:space="0" w:color="000000"/>
            </w:tcBorders>
            <w:tcMar>
              <w:top w:w="40" w:type="dxa"/>
              <w:left w:w="40" w:type="dxa"/>
              <w:bottom w:w="40" w:type="dxa"/>
              <w:right w:w="40" w:type="dxa"/>
            </w:tcMar>
            <w:vAlign w:val="bottom"/>
          </w:tcPr>
          <w:p w14:paraId="3EE6776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Activity</w:t>
            </w:r>
          </w:p>
        </w:tc>
        <w:tc>
          <w:tcPr>
            <w:tcW w:w="936" w:type="dxa"/>
            <w:gridSpan w:val="4"/>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A7FA168"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2018-2019</w:t>
            </w:r>
          </w:p>
        </w:tc>
        <w:tc>
          <w:tcPr>
            <w:tcW w:w="876"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D5FD756"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2019-2020</w:t>
            </w:r>
          </w:p>
        </w:tc>
        <w:tc>
          <w:tcPr>
            <w:tcW w:w="908"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0D50629"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2020-2021</w:t>
            </w:r>
          </w:p>
        </w:tc>
        <w:tc>
          <w:tcPr>
            <w:tcW w:w="908"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75A3FEA"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2021-2022</w:t>
            </w:r>
          </w:p>
        </w:tc>
        <w:tc>
          <w:tcPr>
            <w:tcW w:w="908" w:type="dxa"/>
            <w:gridSpan w:val="4"/>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52D8DD" w14:textId="77777777" w:rsidR="005524C9" w:rsidRDefault="009811AA">
            <w:pPr>
              <w:spacing w:line="360" w:lineRule="auto"/>
              <w:jc w:val="center"/>
              <w:rPr>
                <w:rFonts w:ascii="Calibri" w:eastAsia="Calibri" w:hAnsi="Calibri" w:cs="Calibri"/>
                <w:sz w:val="20"/>
                <w:szCs w:val="20"/>
              </w:rPr>
            </w:pPr>
            <w:r>
              <w:rPr>
                <w:rFonts w:ascii="Calibri" w:eastAsia="Calibri" w:hAnsi="Calibri" w:cs="Calibri"/>
                <w:b/>
                <w:sz w:val="20"/>
                <w:szCs w:val="20"/>
              </w:rPr>
              <w:t>2022-2023</w:t>
            </w:r>
          </w:p>
        </w:tc>
      </w:tr>
      <w:tr w:rsidR="005524C9" w14:paraId="0D0E71AF"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46BDC6"/>
            <w:tcMar>
              <w:top w:w="40" w:type="dxa"/>
              <w:left w:w="40" w:type="dxa"/>
              <w:bottom w:w="40" w:type="dxa"/>
              <w:right w:w="40" w:type="dxa"/>
            </w:tcMar>
            <w:vAlign w:val="bottom"/>
          </w:tcPr>
          <w:p w14:paraId="49272F2E"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1</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F49D6A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EBC571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A664E4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1D688E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E4E26B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72EE69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D50C842"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F1F558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02210A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5E608C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4EB648D"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57D602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DE4D13"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C3F9F6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FD21F09"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AFD6B1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70254D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F7E26E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5A85C57"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6EB545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41AB1D8C"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E2BFA4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literature review of endangered marine mammal range and diets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2D360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797DB7D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6702166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46BDC6"/>
            <w:tcMar>
              <w:top w:w="40" w:type="dxa"/>
              <w:left w:w="40" w:type="dxa"/>
              <w:bottom w:w="40" w:type="dxa"/>
              <w:right w:w="40" w:type="dxa"/>
            </w:tcMar>
            <w:vAlign w:val="bottom"/>
          </w:tcPr>
          <w:p w14:paraId="56227E4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5261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7BD5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B824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7658A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7C3A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DA8F0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AF31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0624B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BA54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4C31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082D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B9BA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456DD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92C2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24008A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D97BFEF" w14:textId="77777777" w:rsidR="005524C9" w:rsidRDefault="005524C9">
            <w:pPr>
              <w:spacing w:line="360" w:lineRule="auto"/>
              <w:rPr>
                <w:rFonts w:ascii="Calibri" w:eastAsia="Calibri" w:hAnsi="Calibri" w:cs="Calibri"/>
                <w:sz w:val="20"/>
                <w:szCs w:val="20"/>
              </w:rPr>
            </w:pPr>
          </w:p>
        </w:tc>
      </w:tr>
      <w:tr w:rsidR="005524C9" w14:paraId="60521461"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C996916"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Compare for overlap to meta-analysis dataset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615A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C824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3886EC"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46BDC6"/>
            <w:tcMar>
              <w:top w:w="40" w:type="dxa"/>
              <w:left w:w="40" w:type="dxa"/>
              <w:bottom w:w="40" w:type="dxa"/>
              <w:right w:w="40" w:type="dxa"/>
            </w:tcMar>
            <w:vAlign w:val="bottom"/>
          </w:tcPr>
          <w:p w14:paraId="359CB2EC"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5788E17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3FB63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3DC6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8F12B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15C55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407B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C2BF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F375E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32C41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98F4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FB002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E4095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ABB3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1EF9E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66C3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588E27" w14:textId="77777777" w:rsidR="005524C9" w:rsidRDefault="005524C9">
            <w:pPr>
              <w:spacing w:line="360" w:lineRule="auto"/>
              <w:rPr>
                <w:rFonts w:ascii="Calibri" w:eastAsia="Calibri" w:hAnsi="Calibri" w:cs="Calibri"/>
                <w:sz w:val="20"/>
                <w:szCs w:val="20"/>
              </w:rPr>
            </w:pPr>
          </w:p>
        </w:tc>
      </w:tr>
      <w:tr w:rsidR="005524C9" w14:paraId="4C389E3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7E4BF8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generalized linear mixed effect model on subset of meta-analysis dataset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93A02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743F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A5AC1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7C82B4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25300C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6D59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0DCA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91F5B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075C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86C4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22C40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5C639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9C77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97B5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276F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3E26B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4B4A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726C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B724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7F4FA71" w14:textId="77777777" w:rsidR="005524C9" w:rsidRDefault="005524C9">
            <w:pPr>
              <w:spacing w:line="360" w:lineRule="auto"/>
              <w:rPr>
                <w:rFonts w:ascii="Calibri" w:eastAsia="Calibri" w:hAnsi="Calibri" w:cs="Calibri"/>
                <w:sz w:val="20"/>
                <w:szCs w:val="20"/>
              </w:rPr>
            </w:pPr>
          </w:p>
        </w:tc>
      </w:tr>
      <w:tr w:rsidR="005524C9" w14:paraId="69408312"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331968D0"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Present findings at the World Marine Mammal Conference (Dec 2019)</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D6B1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542A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01831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C0E4A0B"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6B3B4F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5C407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22C72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C3F62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A878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2A7F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72FE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9D3E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839E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5DD80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346F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B522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0967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E179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01C7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E4BB3E0" w14:textId="77777777" w:rsidR="005524C9" w:rsidRDefault="005524C9">
            <w:pPr>
              <w:spacing w:line="360" w:lineRule="auto"/>
              <w:rPr>
                <w:rFonts w:ascii="Calibri" w:eastAsia="Calibri" w:hAnsi="Calibri" w:cs="Calibri"/>
                <w:sz w:val="20"/>
                <w:szCs w:val="20"/>
              </w:rPr>
            </w:pPr>
          </w:p>
        </w:tc>
      </w:tr>
      <w:tr w:rsidR="005524C9" w14:paraId="4BA9902D"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6AF13C8D"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ACE67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11EC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A8B85D"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B5B7A7"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5362C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50012F5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58827F5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6BDC6"/>
            <w:tcMar>
              <w:top w:w="40" w:type="dxa"/>
              <w:left w:w="40" w:type="dxa"/>
              <w:bottom w:w="40" w:type="dxa"/>
              <w:right w:w="40" w:type="dxa"/>
            </w:tcMar>
            <w:vAlign w:val="bottom"/>
          </w:tcPr>
          <w:p w14:paraId="215BF8C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64EC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D67E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B766E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3F452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1213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85AD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54F2C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7F1A2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03CB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AEDE7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99C8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19DBEB1" w14:textId="77777777" w:rsidR="005524C9" w:rsidRDefault="005524C9">
            <w:pPr>
              <w:spacing w:line="360" w:lineRule="auto"/>
              <w:rPr>
                <w:rFonts w:ascii="Calibri" w:eastAsia="Calibri" w:hAnsi="Calibri" w:cs="Calibri"/>
                <w:sz w:val="20"/>
                <w:szCs w:val="20"/>
              </w:rPr>
            </w:pPr>
          </w:p>
        </w:tc>
      </w:tr>
      <w:tr w:rsidR="005524C9" w14:paraId="027C53D3"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30CDC3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Add additional prey information from every marine mammal species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685F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301C0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B1241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C292D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8858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B49C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33D9F5A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BB1AAF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F868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BC75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F61F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62723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79585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3F8D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2BE2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9A0D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FBE7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E1BF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8097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52C5D6" w14:textId="77777777" w:rsidR="005524C9" w:rsidRDefault="005524C9">
            <w:pPr>
              <w:spacing w:line="360" w:lineRule="auto"/>
              <w:rPr>
                <w:rFonts w:ascii="Calibri" w:eastAsia="Calibri" w:hAnsi="Calibri" w:cs="Calibri"/>
                <w:sz w:val="20"/>
                <w:szCs w:val="20"/>
              </w:rPr>
            </w:pPr>
          </w:p>
        </w:tc>
      </w:tr>
      <w:tr w:rsidR="005524C9" w14:paraId="2105502D"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6A8782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Re-run analysis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1668B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BC18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051FE0"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CA4966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2A2EC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5167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6008FA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73234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1C85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410A7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3CA3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5460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0266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26AAA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6D0BC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68AB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78E2E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A6A0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5B9E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D9079A" w14:textId="77777777" w:rsidR="005524C9" w:rsidRDefault="005524C9">
            <w:pPr>
              <w:spacing w:line="360" w:lineRule="auto"/>
              <w:rPr>
                <w:rFonts w:ascii="Calibri" w:eastAsia="Calibri" w:hAnsi="Calibri" w:cs="Calibri"/>
                <w:sz w:val="20"/>
                <w:szCs w:val="20"/>
              </w:rPr>
            </w:pPr>
          </w:p>
        </w:tc>
      </w:tr>
      <w:tr w:rsidR="005524C9" w14:paraId="7E06C68E"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63E18EC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Submit manuscript to [insert journal here]</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F2FA2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1780DD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B6BDF4"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EA207DE"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9149B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69A8A6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1BC25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tcMar>
              <w:top w:w="40" w:type="dxa"/>
              <w:left w:w="40" w:type="dxa"/>
              <w:bottom w:w="40" w:type="dxa"/>
              <w:right w:w="40" w:type="dxa"/>
            </w:tcMar>
            <w:vAlign w:val="bottom"/>
          </w:tcPr>
          <w:p w14:paraId="29FA4C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46BDC6"/>
            <w:tcMar>
              <w:top w:w="40" w:type="dxa"/>
              <w:left w:w="40" w:type="dxa"/>
              <w:bottom w:w="40" w:type="dxa"/>
              <w:right w:w="40" w:type="dxa"/>
            </w:tcMar>
            <w:vAlign w:val="bottom"/>
          </w:tcPr>
          <w:p w14:paraId="0265CF6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6D19E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2B380B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B5DBD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63DB8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8DF7F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119FBC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CDCC3E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C5461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C1E7A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84CF4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B491711" w14:textId="77777777" w:rsidR="005524C9" w:rsidRDefault="005524C9">
            <w:pPr>
              <w:spacing w:line="360" w:lineRule="auto"/>
              <w:rPr>
                <w:rFonts w:ascii="Calibri" w:eastAsia="Calibri" w:hAnsi="Calibri" w:cs="Calibri"/>
                <w:sz w:val="20"/>
                <w:szCs w:val="20"/>
              </w:rPr>
            </w:pPr>
          </w:p>
        </w:tc>
      </w:tr>
      <w:tr w:rsidR="005524C9" w14:paraId="0D47D46D"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FF6D01"/>
            <w:tcMar>
              <w:top w:w="40" w:type="dxa"/>
              <w:left w:w="40" w:type="dxa"/>
              <w:bottom w:w="40" w:type="dxa"/>
              <w:right w:w="40" w:type="dxa"/>
            </w:tcMar>
            <w:vAlign w:val="bottom"/>
          </w:tcPr>
          <w:p w14:paraId="64FC3E8E"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2</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BF8A8ED"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D754FA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7EC045"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1A2ECC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262AD1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E963B0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463F4F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9BA25D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549743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DFCC2D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4CB8FEA"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05CEDB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19041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BEA21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65C83D3"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63A161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D6E1B1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411232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07F8AE9"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800AF0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15CC1C9B" w14:textId="77777777">
        <w:trPr>
          <w:trHeight w:val="540"/>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7AD049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Determine which fish are most ecologically important in Puget Sound for marine mammals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9692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22731A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BEEE0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BF8F84"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F17B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0EEDA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BFC8A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C8196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6CBD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A467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10AB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816D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48F1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6330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4B69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1177B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E4B5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013B8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56C6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3051A3B" w14:textId="77777777" w:rsidR="005524C9" w:rsidRDefault="005524C9">
            <w:pPr>
              <w:spacing w:line="360" w:lineRule="auto"/>
              <w:rPr>
                <w:rFonts w:ascii="Calibri" w:eastAsia="Calibri" w:hAnsi="Calibri" w:cs="Calibri"/>
                <w:sz w:val="20"/>
                <w:szCs w:val="20"/>
              </w:rPr>
            </w:pPr>
          </w:p>
        </w:tc>
      </w:tr>
      <w:tr w:rsidR="005524C9" w14:paraId="3BB6B2A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272319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Get trained on historical dissections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E61C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3E2B9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03650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46D93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07E4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D5F4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0A9D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85B05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DE2C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4DB9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BF4E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45B1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A701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E76B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04E4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CCEE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E15E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E77A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41650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0CE0C32" w14:textId="77777777" w:rsidR="005524C9" w:rsidRDefault="005524C9">
            <w:pPr>
              <w:spacing w:line="360" w:lineRule="auto"/>
              <w:rPr>
                <w:rFonts w:ascii="Calibri" w:eastAsia="Calibri" w:hAnsi="Calibri" w:cs="Calibri"/>
                <w:sz w:val="20"/>
                <w:szCs w:val="20"/>
              </w:rPr>
            </w:pPr>
          </w:p>
        </w:tc>
      </w:tr>
      <w:tr w:rsidR="005524C9" w14:paraId="6DBE367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6AF09E5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Dissect fish from Burke Museum</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F82C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6AD4E4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043D65B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F6D01"/>
            <w:tcMar>
              <w:top w:w="40" w:type="dxa"/>
              <w:left w:w="40" w:type="dxa"/>
              <w:bottom w:w="40" w:type="dxa"/>
              <w:right w:w="40" w:type="dxa"/>
            </w:tcMar>
            <w:vAlign w:val="bottom"/>
          </w:tcPr>
          <w:p w14:paraId="42750BA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1F4CF9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670CC30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A28C0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F6D01"/>
            <w:tcMar>
              <w:top w:w="40" w:type="dxa"/>
              <w:left w:w="40" w:type="dxa"/>
              <w:bottom w:w="40" w:type="dxa"/>
              <w:right w:w="40" w:type="dxa"/>
            </w:tcMar>
            <w:vAlign w:val="bottom"/>
          </w:tcPr>
          <w:p w14:paraId="49E1DF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94802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5AA5E8C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DF5B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8C915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442C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5FB3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7651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B103C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FB95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9E21F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8B0E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AD91C7" w14:textId="77777777" w:rsidR="005524C9" w:rsidRDefault="005524C9">
            <w:pPr>
              <w:spacing w:line="360" w:lineRule="auto"/>
              <w:rPr>
                <w:rFonts w:ascii="Calibri" w:eastAsia="Calibri" w:hAnsi="Calibri" w:cs="Calibri"/>
                <w:sz w:val="20"/>
                <w:szCs w:val="20"/>
              </w:rPr>
            </w:pPr>
          </w:p>
        </w:tc>
      </w:tr>
      <w:tr w:rsidR="005524C9" w14:paraId="4EDE7AA2"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353B5AE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Start analyzing anisakid data from dissected museum fish</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1B1F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8B5B4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38A78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7EC00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98AC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221B7E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13D8A6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F6D01"/>
            <w:tcMar>
              <w:top w:w="40" w:type="dxa"/>
              <w:left w:w="40" w:type="dxa"/>
              <w:bottom w:w="40" w:type="dxa"/>
              <w:right w:w="40" w:type="dxa"/>
            </w:tcMar>
            <w:vAlign w:val="bottom"/>
          </w:tcPr>
          <w:p w14:paraId="797AE7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B000B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CF15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88C4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3E6F3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2144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51582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AECC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0F45E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CD753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1647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B16F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8FE4D0A" w14:textId="77777777" w:rsidR="005524C9" w:rsidRDefault="005524C9">
            <w:pPr>
              <w:spacing w:line="360" w:lineRule="auto"/>
              <w:rPr>
                <w:rFonts w:ascii="Calibri" w:eastAsia="Calibri" w:hAnsi="Calibri" w:cs="Calibri"/>
                <w:sz w:val="20"/>
                <w:szCs w:val="20"/>
              </w:rPr>
            </w:pPr>
          </w:p>
        </w:tc>
      </w:tr>
      <w:tr w:rsidR="005524C9" w14:paraId="31149C4A"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813786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lastRenderedPageBreak/>
              <w:t>Draft code to add additional fish data to</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FE38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BCB6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B3907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BA184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40FBC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0717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148B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52876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5221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1C4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7B7B9E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506DDA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6B5A1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6C217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4D78E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24DEA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7DD2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F132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2241A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E0F03E1" w14:textId="77777777" w:rsidR="005524C9" w:rsidRDefault="005524C9">
            <w:pPr>
              <w:spacing w:line="360" w:lineRule="auto"/>
              <w:rPr>
                <w:rFonts w:ascii="Calibri" w:eastAsia="Calibri" w:hAnsi="Calibri" w:cs="Calibri"/>
                <w:sz w:val="20"/>
                <w:szCs w:val="20"/>
              </w:rPr>
            </w:pPr>
          </w:p>
        </w:tc>
      </w:tr>
      <w:tr w:rsidR="005524C9" w14:paraId="6AE0013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EBC9CA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 when dissections are complete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D257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60C55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7E62E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EA4434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B4F5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409D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E31F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04057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93E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C39D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048A4F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490AE76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F6D01"/>
            <w:tcMar>
              <w:top w:w="40" w:type="dxa"/>
              <w:left w:w="40" w:type="dxa"/>
              <w:bottom w:w="40" w:type="dxa"/>
              <w:right w:w="40" w:type="dxa"/>
            </w:tcMar>
            <w:vAlign w:val="bottom"/>
          </w:tcPr>
          <w:p w14:paraId="425D28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DA14B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58B0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48394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F3E8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3462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B1635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A3CD5B9" w14:textId="77777777" w:rsidR="005524C9" w:rsidRDefault="005524C9">
            <w:pPr>
              <w:spacing w:line="360" w:lineRule="auto"/>
              <w:rPr>
                <w:rFonts w:ascii="Calibri" w:eastAsia="Calibri" w:hAnsi="Calibri" w:cs="Calibri"/>
                <w:sz w:val="20"/>
                <w:szCs w:val="20"/>
              </w:rPr>
            </w:pPr>
          </w:p>
        </w:tc>
      </w:tr>
      <w:tr w:rsidR="005524C9" w14:paraId="505E4986"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2E9C2B4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Submit to [insert journal here]</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834D33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D9743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EFC453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EF8540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7BD67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8324E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D03BC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365F5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99914A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0B9953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A9F58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E0651F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FF6D01"/>
            <w:tcMar>
              <w:top w:w="40" w:type="dxa"/>
              <w:left w:w="40" w:type="dxa"/>
              <w:bottom w:w="40" w:type="dxa"/>
              <w:right w:w="40" w:type="dxa"/>
            </w:tcMar>
            <w:vAlign w:val="bottom"/>
          </w:tcPr>
          <w:p w14:paraId="43847E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CF3E14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31784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839119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065C5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B471C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2262B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D52E66A" w14:textId="77777777" w:rsidR="005524C9" w:rsidRDefault="005524C9">
            <w:pPr>
              <w:spacing w:line="360" w:lineRule="auto"/>
              <w:rPr>
                <w:rFonts w:ascii="Calibri" w:eastAsia="Calibri" w:hAnsi="Calibri" w:cs="Calibri"/>
                <w:sz w:val="20"/>
                <w:szCs w:val="20"/>
              </w:rPr>
            </w:pPr>
          </w:p>
        </w:tc>
      </w:tr>
      <w:tr w:rsidR="005524C9" w14:paraId="154BDF01" w14:textId="77777777">
        <w:trPr>
          <w:trHeight w:val="330"/>
        </w:trPr>
        <w:tc>
          <w:tcPr>
            <w:tcW w:w="4811" w:type="dxa"/>
            <w:tcBorders>
              <w:top w:val="single" w:sz="18" w:space="0" w:color="000000"/>
              <w:left w:val="single" w:sz="18" w:space="0" w:color="000000"/>
              <w:bottom w:val="single" w:sz="18" w:space="0" w:color="000000"/>
              <w:right w:val="single" w:sz="18" w:space="0" w:color="000000"/>
            </w:tcBorders>
            <w:shd w:val="clear" w:color="auto" w:fill="7630BE"/>
            <w:tcMar>
              <w:top w:w="40" w:type="dxa"/>
              <w:left w:w="40" w:type="dxa"/>
              <w:bottom w:w="40" w:type="dxa"/>
              <w:right w:w="40" w:type="dxa"/>
            </w:tcMar>
            <w:vAlign w:val="bottom"/>
          </w:tcPr>
          <w:p w14:paraId="4C376B6D" w14:textId="77777777" w:rsidR="005524C9" w:rsidRDefault="009811AA">
            <w:pPr>
              <w:spacing w:line="360" w:lineRule="auto"/>
              <w:rPr>
                <w:rFonts w:ascii="Calibri" w:eastAsia="Calibri" w:hAnsi="Calibri" w:cs="Calibri"/>
                <w:b/>
                <w:sz w:val="20"/>
                <w:szCs w:val="20"/>
              </w:rPr>
            </w:pPr>
            <w:r>
              <w:rPr>
                <w:rFonts w:ascii="Calibri" w:eastAsia="Calibri" w:hAnsi="Calibri" w:cs="Calibri"/>
                <w:b/>
                <w:sz w:val="20"/>
                <w:szCs w:val="20"/>
              </w:rPr>
              <w:t xml:space="preserve">Chapter 3 </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52114F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12DC51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3EF8F4D"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859456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3C9593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E714F8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C05BEA0"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36EB0E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885714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575EB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CD9C64F"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9999C2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507E9F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BA6ACB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43D1DE2"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47B0376D"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E4B1FA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309EEF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F21FE8F"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62F7296"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02DC5C14" w14:textId="77777777">
        <w:trPr>
          <w:trHeight w:val="330"/>
        </w:trPr>
        <w:tc>
          <w:tcPr>
            <w:tcW w:w="4811" w:type="dxa"/>
            <w:tcBorders>
              <w:top w:val="single" w:sz="18" w:space="0" w:color="000000"/>
              <w:left w:val="single" w:sz="4" w:space="0" w:color="D9D9D9"/>
              <w:bottom w:val="single" w:sz="4" w:space="0" w:color="CCCCCC"/>
              <w:right w:val="single" w:sz="18" w:space="0" w:color="000000"/>
            </w:tcBorders>
            <w:tcMar>
              <w:top w:w="40" w:type="dxa"/>
              <w:left w:w="40" w:type="dxa"/>
              <w:bottom w:w="40" w:type="dxa"/>
              <w:right w:w="40" w:type="dxa"/>
            </w:tcMar>
            <w:vAlign w:val="bottom"/>
          </w:tcPr>
          <w:p w14:paraId="1AB6DC3E"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Collect practice cans from SPA</w:t>
            </w:r>
          </w:p>
        </w:tc>
        <w:tc>
          <w:tcPr>
            <w:tcW w:w="227" w:type="dxa"/>
            <w:tcBorders>
              <w:top w:val="single" w:sz="18" w:space="0" w:color="000000"/>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42BF6CF"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5A85D8E"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71A0241" w14:textId="77777777" w:rsidR="005524C9" w:rsidRDefault="005524C9">
            <w:pPr>
              <w:spacing w:line="360" w:lineRule="auto"/>
              <w:rPr>
                <w:rFonts w:ascii="Calibri" w:eastAsia="Calibri" w:hAnsi="Calibri" w:cs="Calibri"/>
                <w:sz w:val="20"/>
                <w:szCs w:val="20"/>
              </w:rPr>
            </w:pPr>
          </w:p>
        </w:tc>
        <w:tc>
          <w:tcPr>
            <w:tcW w:w="255"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BD54024" w14:textId="77777777" w:rsidR="005524C9" w:rsidRDefault="005524C9">
            <w:pPr>
              <w:spacing w:line="360" w:lineRule="auto"/>
              <w:rPr>
                <w:rFonts w:ascii="Calibri" w:eastAsia="Calibri" w:hAnsi="Calibri" w:cs="Calibri"/>
                <w:sz w:val="20"/>
                <w:szCs w:val="20"/>
              </w:rPr>
            </w:pPr>
          </w:p>
        </w:tc>
        <w:tc>
          <w:tcPr>
            <w:tcW w:w="195" w:type="dxa"/>
            <w:tcBorders>
              <w:top w:val="single" w:sz="18" w:space="0" w:color="000000"/>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F0A9EB0"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5769849"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1BCF3E7"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48E58E0E"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29877E37"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E01C74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54659E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66F33FAA"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CDE53AC"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83CAB1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A7BDD94"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CF06343"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D1CDBC8"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7284458"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ED2E91D" w14:textId="77777777" w:rsidR="005524C9" w:rsidRDefault="005524C9">
            <w:pPr>
              <w:spacing w:line="360" w:lineRule="auto"/>
              <w:rPr>
                <w:rFonts w:ascii="Calibri" w:eastAsia="Calibri" w:hAnsi="Calibri" w:cs="Calibri"/>
                <w:sz w:val="20"/>
                <w:szCs w:val="20"/>
              </w:rPr>
            </w:pPr>
          </w:p>
        </w:tc>
        <w:tc>
          <w:tcPr>
            <w:tcW w:w="227" w:type="dxa"/>
            <w:tcBorders>
              <w:top w:val="single" w:sz="18" w:space="0" w:color="000000"/>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C45F532" w14:textId="77777777" w:rsidR="005524C9" w:rsidRDefault="005524C9">
            <w:pPr>
              <w:spacing w:line="360" w:lineRule="auto"/>
              <w:rPr>
                <w:rFonts w:ascii="Calibri" w:eastAsia="Calibri" w:hAnsi="Calibri" w:cs="Calibri"/>
                <w:sz w:val="20"/>
                <w:szCs w:val="20"/>
              </w:rPr>
            </w:pPr>
          </w:p>
        </w:tc>
      </w:tr>
      <w:tr w:rsidR="005524C9" w14:paraId="5BC6782D"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5AC527B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Review literature on parasite detection in fish filets</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892212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90FAF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DD55F0"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6B36CA9A"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0075DC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5A62BA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2E5AFF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09D3C3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5B1C434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64DDC4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4084F5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DD84AE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DBEE77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C1E49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C6B6F7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09EFBD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E2F82D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BBBDB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068DBE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61C849DC" w14:textId="77777777" w:rsidR="005524C9" w:rsidRDefault="005524C9">
            <w:pPr>
              <w:spacing w:line="360" w:lineRule="auto"/>
              <w:rPr>
                <w:rFonts w:ascii="Calibri" w:eastAsia="Calibri" w:hAnsi="Calibri" w:cs="Calibri"/>
                <w:sz w:val="20"/>
                <w:szCs w:val="20"/>
              </w:rPr>
            </w:pPr>
          </w:p>
        </w:tc>
      </w:tr>
      <w:tr w:rsidR="005524C9" w14:paraId="7DADC515"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67FD4ED5" w14:textId="77777777" w:rsidR="005524C9" w:rsidRDefault="009811AA">
            <w:pPr>
              <w:spacing w:line="360" w:lineRule="auto"/>
              <w:rPr>
                <w:rFonts w:ascii="Calibri" w:eastAsia="Calibri" w:hAnsi="Calibri" w:cs="Calibri"/>
                <w:b/>
                <w:sz w:val="20"/>
                <w:szCs w:val="20"/>
              </w:rPr>
            </w:pPr>
            <w:r>
              <w:rPr>
                <w:rFonts w:ascii="Calibri" w:eastAsia="Calibri" w:hAnsi="Calibri" w:cs="Calibri"/>
                <w:sz w:val="20"/>
                <w:szCs w:val="20"/>
              </w:rPr>
              <w:t>Test methodologies: Squish, UV light, manual dissection</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BC61E3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A81FFD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840CF9E"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969CBA0"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AB569D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CA9C66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82D35D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97713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3824CDC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6F6EC0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9C9FD9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5119DE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FE2CAD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A8C1E2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C6D90A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253A31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DA3D72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1820FC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5A3C45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6AF49C4" w14:textId="77777777" w:rsidR="005524C9" w:rsidRDefault="005524C9">
            <w:pPr>
              <w:spacing w:line="360" w:lineRule="auto"/>
              <w:rPr>
                <w:rFonts w:ascii="Calibri" w:eastAsia="Calibri" w:hAnsi="Calibri" w:cs="Calibri"/>
                <w:sz w:val="20"/>
                <w:szCs w:val="20"/>
              </w:rPr>
            </w:pPr>
          </w:p>
        </w:tc>
      </w:tr>
      <w:tr w:rsidR="005524C9" w14:paraId="074B915F"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0E6EB184"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Collect historical cans from SPA</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79CC43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420FCE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091F75D"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ACB8A64"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D8915D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F17A81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97F25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538BCB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CAD5CE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51D2C7C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E4671C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F870B3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AC66B3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90AF65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49942A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69E820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9EEB7C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60D55D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8A1E49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5CBD231" w14:textId="77777777" w:rsidR="005524C9" w:rsidRDefault="005524C9">
            <w:pPr>
              <w:spacing w:line="360" w:lineRule="auto"/>
              <w:rPr>
                <w:rFonts w:ascii="Calibri" w:eastAsia="Calibri" w:hAnsi="Calibri" w:cs="Calibri"/>
                <w:sz w:val="20"/>
                <w:szCs w:val="20"/>
              </w:rPr>
            </w:pPr>
          </w:p>
        </w:tc>
      </w:tr>
      <w:tr w:rsidR="005524C9" w14:paraId="0060DDC8"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7914AEBE"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Recruit capstone student</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980A8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7DDA0A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C6A1478"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CA01098"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3A9584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2ABA8E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E7C7AD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88175C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9902DE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0B3D01B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E78397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541CF4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8BA3F2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C15528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0C92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24E206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A3ED0C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6DC8B0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5CE8DD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0246C70" w14:textId="77777777" w:rsidR="005524C9" w:rsidRDefault="005524C9">
            <w:pPr>
              <w:spacing w:line="360" w:lineRule="auto"/>
              <w:rPr>
                <w:rFonts w:ascii="Calibri" w:eastAsia="Calibri" w:hAnsi="Calibri" w:cs="Calibri"/>
                <w:sz w:val="20"/>
                <w:szCs w:val="20"/>
              </w:rPr>
            </w:pPr>
          </w:p>
        </w:tc>
      </w:tr>
      <w:tr w:rsidR="005524C9" w14:paraId="5058F628"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1F28F40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Train capstone student on dissection methods</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125CCF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234F89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531C964"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4207F56E"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65F54E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249EB6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8D7B59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65D408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2819EE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01BA340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F69B84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5CFFC5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710D0C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B26323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362471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C4E442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1995D3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39ADB8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6E4B93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FA321EB" w14:textId="77777777" w:rsidR="005524C9" w:rsidRDefault="005524C9">
            <w:pPr>
              <w:spacing w:line="360" w:lineRule="auto"/>
              <w:rPr>
                <w:rFonts w:ascii="Calibri" w:eastAsia="Calibri" w:hAnsi="Calibri" w:cs="Calibri"/>
                <w:sz w:val="20"/>
                <w:szCs w:val="20"/>
              </w:rPr>
            </w:pPr>
          </w:p>
        </w:tc>
      </w:tr>
      <w:tr w:rsidR="005524C9" w14:paraId="0E65F27E"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7FE848CD"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Dissect chum, pink, and red salmon cans</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D3DCC5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6D6219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D29556"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CB7E008"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51A59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EF92D8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8541F5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E43D04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A9B2FE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1E899C8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2046478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4331C14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6D0C17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19A078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D1FD36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8FF19E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D9063F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757E06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148E24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41D983B" w14:textId="77777777" w:rsidR="005524C9" w:rsidRDefault="005524C9">
            <w:pPr>
              <w:spacing w:line="360" w:lineRule="auto"/>
              <w:rPr>
                <w:rFonts w:ascii="Calibri" w:eastAsia="Calibri" w:hAnsi="Calibri" w:cs="Calibri"/>
                <w:sz w:val="20"/>
                <w:szCs w:val="20"/>
              </w:rPr>
            </w:pPr>
          </w:p>
        </w:tc>
      </w:tr>
      <w:tr w:rsidR="005524C9" w14:paraId="14848A43"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7814843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Identify parasites to lowest possible level</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620436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EC602E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D6A653B"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5BA784E"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DA6032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4D3DF8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345C7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06CC5A8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8BA05A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4378716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7EA32EB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54337E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EC59A9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DC7CF9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572E98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475E9E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A9B71E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86C7D3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50D3EF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83641BC" w14:textId="77777777" w:rsidR="005524C9" w:rsidRDefault="005524C9">
            <w:pPr>
              <w:spacing w:line="360" w:lineRule="auto"/>
              <w:rPr>
                <w:rFonts w:ascii="Calibri" w:eastAsia="Calibri" w:hAnsi="Calibri" w:cs="Calibri"/>
                <w:sz w:val="20"/>
                <w:szCs w:val="20"/>
              </w:rPr>
            </w:pPr>
          </w:p>
        </w:tc>
      </w:tr>
      <w:tr w:rsidR="005524C9" w14:paraId="008853B5"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3BB8F25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Analyze data</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13526A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18BFF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38944C3"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41FEB78"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799336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B5519C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ACBE08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A7296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3914FF2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58D5B1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7630BE"/>
            <w:tcMar>
              <w:top w:w="40" w:type="dxa"/>
              <w:left w:w="40" w:type="dxa"/>
              <w:bottom w:w="40" w:type="dxa"/>
              <w:right w:w="40" w:type="dxa"/>
            </w:tcMar>
            <w:vAlign w:val="bottom"/>
          </w:tcPr>
          <w:p w14:paraId="4AEBD4E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7630BE"/>
            <w:tcMar>
              <w:top w:w="40" w:type="dxa"/>
              <w:left w:w="40" w:type="dxa"/>
              <w:bottom w:w="40" w:type="dxa"/>
              <w:right w:w="40" w:type="dxa"/>
            </w:tcMar>
            <w:vAlign w:val="bottom"/>
          </w:tcPr>
          <w:p w14:paraId="545446A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4027B4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E5512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0A49B7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35ED995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71FBE3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7D2607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7CCB662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21AFDD3" w14:textId="77777777" w:rsidR="005524C9" w:rsidRDefault="005524C9">
            <w:pPr>
              <w:spacing w:line="360" w:lineRule="auto"/>
              <w:rPr>
                <w:rFonts w:ascii="Calibri" w:eastAsia="Calibri" w:hAnsi="Calibri" w:cs="Calibri"/>
                <w:sz w:val="20"/>
                <w:szCs w:val="20"/>
              </w:rPr>
            </w:pPr>
          </w:p>
        </w:tc>
      </w:tr>
      <w:tr w:rsidR="005524C9" w14:paraId="241140DD"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0900083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Present work to ESA 2021</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614902E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901F94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BC408C7"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A91B626"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2305B36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CBF9FC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E62563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D922E2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C028F5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943289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50793D7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7630BE"/>
            <w:tcMar>
              <w:top w:w="40" w:type="dxa"/>
              <w:left w:w="40" w:type="dxa"/>
              <w:bottom w:w="40" w:type="dxa"/>
              <w:right w:w="40" w:type="dxa"/>
            </w:tcMar>
            <w:vAlign w:val="bottom"/>
          </w:tcPr>
          <w:p w14:paraId="5636D2F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0475EE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D10F80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F08B15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7B87127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7DB64BA"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6B3E7C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ED047B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75CF434" w14:textId="77777777" w:rsidR="005524C9" w:rsidRDefault="005524C9">
            <w:pPr>
              <w:spacing w:line="360" w:lineRule="auto"/>
              <w:rPr>
                <w:rFonts w:ascii="Calibri" w:eastAsia="Calibri" w:hAnsi="Calibri" w:cs="Calibri"/>
                <w:sz w:val="20"/>
                <w:szCs w:val="20"/>
              </w:rPr>
            </w:pPr>
          </w:p>
        </w:tc>
      </w:tr>
      <w:tr w:rsidR="005524C9" w14:paraId="3306A960" w14:textId="77777777">
        <w:trPr>
          <w:trHeight w:val="330"/>
        </w:trPr>
        <w:tc>
          <w:tcPr>
            <w:tcW w:w="4811" w:type="dxa"/>
            <w:tcBorders>
              <w:top w:val="single" w:sz="4" w:space="0" w:color="CCCCCC"/>
              <w:left w:val="single" w:sz="4" w:space="0" w:color="D9D9D9"/>
              <w:bottom w:val="single" w:sz="4" w:space="0" w:color="CCCCCC"/>
              <w:right w:val="single" w:sz="18" w:space="0" w:color="000000"/>
            </w:tcBorders>
            <w:tcMar>
              <w:top w:w="40" w:type="dxa"/>
              <w:left w:w="40" w:type="dxa"/>
              <w:bottom w:w="40" w:type="dxa"/>
              <w:right w:w="40" w:type="dxa"/>
            </w:tcMar>
            <w:vAlign w:val="bottom"/>
          </w:tcPr>
          <w:p w14:paraId="44F22D2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w:t>
            </w:r>
          </w:p>
        </w:tc>
        <w:tc>
          <w:tcPr>
            <w:tcW w:w="227" w:type="dxa"/>
            <w:tcBorders>
              <w:top w:val="single" w:sz="4" w:space="0" w:color="CCCCCC"/>
              <w:left w:val="single" w:sz="18"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19BC482E"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729D9F6"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B9B969F"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AEE2CF3"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0E3F424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BDEECD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2230094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27E00211"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57BC1EE4"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6F9ED1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1D086FA8"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7630BE"/>
            <w:tcMar>
              <w:top w:w="40" w:type="dxa"/>
              <w:left w:w="40" w:type="dxa"/>
              <w:bottom w:w="40" w:type="dxa"/>
              <w:right w:w="40" w:type="dxa"/>
            </w:tcMar>
            <w:vAlign w:val="bottom"/>
          </w:tcPr>
          <w:p w14:paraId="67B048A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7630BE"/>
            <w:tcMar>
              <w:top w:w="40" w:type="dxa"/>
              <w:left w:w="40" w:type="dxa"/>
              <w:bottom w:w="40" w:type="dxa"/>
              <w:right w:w="40" w:type="dxa"/>
            </w:tcMar>
            <w:vAlign w:val="bottom"/>
          </w:tcPr>
          <w:p w14:paraId="70DF6F6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46C29D1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3312266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5A57C7C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4" w:space="0" w:color="CCCCCC"/>
              <w:right w:val="single" w:sz="4" w:space="0" w:color="CCCCCC"/>
            </w:tcBorders>
            <w:shd w:val="clear" w:color="auto" w:fill="auto"/>
            <w:tcMar>
              <w:top w:w="40" w:type="dxa"/>
              <w:left w:w="40" w:type="dxa"/>
              <w:bottom w:w="40" w:type="dxa"/>
              <w:right w:w="40" w:type="dxa"/>
            </w:tcMar>
            <w:vAlign w:val="bottom"/>
          </w:tcPr>
          <w:p w14:paraId="749739DC"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6893ABB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CCCCCC"/>
            </w:tcBorders>
            <w:shd w:val="clear" w:color="auto" w:fill="auto"/>
            <w:tcMar>
              <w:top w:w="40" w:type="dxa"/>
              <w:left w:w="40" w:type="dxa"/>
              <w:bottom w:w="40" w:type="dxa"/>
              <w:right w:w="40" w:type="dxa"/>
            </w:tcMar>
            <w:vAlign w:val="bottom"/>
          </w:tcPr>
          <w:p w14:paraId="042ED8C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4" w:space="0" w:color="CCCCCC"/>
              <w:right w:val="single" w:sz="4" w:space="0" w:color="000000"/>
            </w:tcBorders>
            <w:shd w:val="clear" w:color="auto" w:fill="auto"/>
            <w:tcMar>
              <w:top w:w="40" w:type="dxa"/>
              <w:left w:w="40" w:type="dxa"/>
              <w:bottom w:w="40" w:type="dxa"/>
              <w:right w:w="40" w:type="dxa"/>
            </w:tcMar>
            <w:vAlign w:val="bottom"/>
          </w:tcPr>
          <w:p w14:paraId="143E3F14" w14:textId="77777777" w:rsidR="005524C9" w:rsidRDefault="005524C9">
            <w:pPr>
              <w:spacing w:line="360" w:lineRule="auto"/>
              <w:rPr>
                <w:rFonts w:ascii="Calibri" w:eastAsia="Calibri" w:hAnsi="Calibri" w:cs="Calibri"/>
                <w:sz w:val="20"/>
                <w:szCs w:val="20"/>
              </w:rPr>
            </w:pPr>
          </w:p>
        </w:tc>
      </w:tr>
      <w:tr w:rsidR="005524C9" w14:paraId="5D3C5E71" w14:textId="77777777">
        <w:trPr>
          <w:trHeight w:val="330"/>
        </w:trPr>
        <w:tc>
          <w:tcPr>
            <w:tcW w:w="4811" w:type="dxa"/>
            <w:tcBorders>
              <w:top w:val="single" w:sz="4" w:space="0" w:color="CCCCCC"/>
              <w:left w:val="single" w:sz="4" w:space="0" w:color="D9D9D9"/>
              <w:bottom w:val="single" w:sz="18" w:space="0" w:color="000000"/>
              <w:right w:val="single" w:sz="18" w:space="0" w:color="000000"/>
            </w:tcBorders>
            <w:tcMar>
              <w:top w:w="40" w:type="dxa"/>
              <w:left w:w="40" w:type="dxa"/>
              <w:bottom w:w="40" w:type="dxa"/>
              <w:right w:w="40" w:type="dxa"/>
            </w:tcMar>
            <w:vAlign w:val="bottom"/>
          </w:tcPr>
          <w:p w14:paraId="219C89D0"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Publish in TBA journal</w:t>
            </w:r>
          </w:p>
        </w:tc>
        <w:tc>
          <w:tcPr>
            <w:tcW w:w="227" w:type="dxa"/>
            <w:tcBorders>
              <w:top w:val="single" w:sz="4" w:space="0" w:color="CCCCCC"/>
              <w:left w:val="single" w:sz="18"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0D5FC46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2DFEAD7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1E506B7F" w14:textId="77777777" w:rsidR="005524C9" w:rsidRDefault="005524C9">
            <w:pPr>
              <w:spacing w:line="360" w:lineRule="auto"/>
              <w:rPr>
                <w:rFonts w:ascii="Calibri" w:eastAsia="Calibri" w:hAnsi="Calibri" w:cs="Calibri"/>
                <w:sz w:val="20"/>
                <w:szCs w:val="20"/>
              </w:rPr>
            </w:pPr>
          </w:p>
        </w:tc>
        <w:tc>
          <w:tcPr>
            <w:tcW w:w="255"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0E389765" w14:textId="77777777" w:rsidR="005524C9" w:rsidRDefault="005524C9">
            <w:pPr>
              <w:spacing w:line="360" w:lineRule="auto"/>
              <w:rPr>
                <w:rFonts w:ascii="Calibri" w:eastAsia="Calibri" w:hAnsi="Calibri" w:cs="Calibri"/>
                <w:sz w:val="20"/>
                <w:szCs w:val="20"/>
              </w:rPr>
            </w:pPr>
          </w:p>
        </w:tc>
        <w:tc>
          <w:tcPr>
            <w:tcW w:w="195" w:type="dxa"/>
            <w:tcBorders>
              <w:top w:val="single" w:sz="4" w:space="0" w:color="CCCCCC"/>
              <w:left w:val="single" w:sz="4"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2C14B04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30BB11D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13A86FF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3FDB870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63D72760"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00E6AEF"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429439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4E12DFDB"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18" w:space="0" w:color="000000"/>
              <w:right w:val="single" w:sz="4" w:space="0" w:color="CCCCCC"/>
            </w:tcBorders>
            <w:shd w:val="clear" w:color="auto" w:fill="7630BE"/>
            <w:tcMar>
              <w:top w:w="40" w:type="dxa"/>
              <w:left w:w="40" w:type="dxa"/>
              <w:bottom w:w="40" w:type="dxa"/>
              <w:right w:w="40" w:type="dxa"/>
            </w:tcMar>
            <w:vAlign w:val="bottom"/>
          </w:tcPr>
          <w:p w14:paraId="4522B2E5"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F35C8F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2D6B9A67"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140F1FC3"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000000"/>
              <w:bottom w:val="single" w:sz="18" w:space="0" w:color="000000"/>
              <w:right w:val="single" w:sz="4" w:space="0" w:color="CCCCCC"/>
            </w:tcBorders>
            <w:shd w:val="clear" w:color="auto" w:fill="auto"/>
            <w:tcMar>
              <w:top w:w="40" w:type="dxa"/>
              <w:left w:w="40" w:type="dxa"/>
              <w:bottom w:w="40" w:type="dxa"/>
              <w:right w:w="40" w:type="dxa"/>
            </w:tcMar>
            <w:vAlign w:val="bottom"/>
          </w:tcPr>
          <w:p w14:paraId="2342341D"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3DD5FFD2"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CCCCCC"/>
            </w:tcBorders>
            <w:shd w:val="clear" w:color="auto" w:fill="auto"/>
            <w:tcMar>
              <w:top w:w="40" w:type="dxa"/>
              <w:left w:w="40" w:type="dxa"/>
              <w:bottom w:w="40" w:type="dxa"/>
              <w:right w:w="40" w:type="dxa"/>
            </w:tcMar>
            <w:vAlign w:val="bottom"/>
          </w:tcPr>
          <w:p w14:paraId="55C3F979" w14:textId="77777777" w:rsidR="005524C9" w:rsidRDefault="005524C9">
            <w:pPr>
              <w:spacing w:line="360" w:lineRule="auto"/>
              <w:rPr>
                <w:rFonts w:ascii="Calibri" w:eastAsia="Calibri" w:hAnsi="Calibri" w:cs="Calibri"/>
                <w:sz w:val="20"/>
                <w:szCs w:val="20"/>
              </w:rPr>
            </w:pPr>
          </w:p>
        </w:tc>
        <w:tc>
          <w:tcPr>
            <w:tcW w:w="227" w:type="dxa"/>
            <w:tcBorders>
              <w:top w:val="single" w:sz="4" w:space="0" w:color="CCCCCC"/>
              <w:left w:val="single" w:sz="4" w:space="0" w:color="CCCCCC"/>
              <w:bottom w:val="single" w:sz="18" w:space="0" w:color="000000"/>
              <w:right w:val="single" w:sz="4" w:space="0" w:color="000000"/>
            </w:tcBorders>
            <w:shd w:val="clear" w:color="auto" w:fill="auto"/>
            <w:tcMar>
              <w:top w:w="40" w:type="dxa"/>
              <w:left w:w="40" w:type="dxa"/>
              <w:bottom w:w="40" w:type="dxa"/>
              <w:right w:w="40" w:type="dxa"/>
            </w:tcMar>
            <w:vAlign w:val="bottom"/>
          </w:tcPr>
          <w:p w14:paraId="5A467D28" w14:textId="77777777" w:rsidR="005524C9" w:rsidRDefault="005524C9">
            <w:pPr>
              <w:spacing w:line="360" w:lineRule="auto"/>
              <w:rPr>
                <w:rFonts w:ascii="Calibri" w:eastAsia="Calibri" w:hAnsi="Calibri" w:cs="Calibri"/>
                <w:sz w:val="20"/>
                <w:szCs w:val="20"/>
              </w:rPr>
            </w:pPr>
          </w:p>
        </w:tc>
      </w:tr>
      <w:tr w:rsidR="005524C9" w14:paraId="3822D14C" w14:textId="77777777">
        <w:trPr>
          <w:trHeight w:val="330"/>
        </w:trPr>
        <w:tc>
          <w:tcPr>
            <w:tcW w:w="4811" w:type="dxa"/>
            <w:tcBorders>
              <w:top w:val="single" w:sz="18" w:space="0" w:color="000000"/>
              <w:left w:val="single" w:sz="18" w:space="0" w:color="000000"/>
              <w:bottom w:val="single" w:sz="18" w:space="0" w:color="000000"/>
              <w:right w:val="single" w:sz="18" w:space="0" w:color="000000"/>
            </w:tcBorders>
            <w:shd w:val="clear" w:color="auto" w:fill="34A853"/>
            <w:tcMar>
              <w:top w:w="40" w:type="dxa"/>
              <w:left w:w="40" w:type="dxa"/>
              <w:bottom w:w="40" w:type="dxa"/>
              <w:right w:w="40" w:type="dxa"/>
            </w:tcMar>
            <w:vAlign w:val="bottom"/>
          </w:tcPr>
          <w:p w14:paraId="6FFFF901"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4</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A00810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063493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BFC314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4FC0F8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4ED26A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8F0C8B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85195B5"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4CE9308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F8450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77BD82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5214BFB"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96CABE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90BC74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3EA0E5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5352E59"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43FC0C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CD3983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C8259F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FC2C548"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5E171F90"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1C6D2860" w14:textId="77777777">
        <w:trPr>
          <w:trHeight w:val="315"/>
        </w:trPr>
        <w:tc>
          <w:tcPr>
            <w:tcW w:w="4811" w:type="dxa"/>
            <w:tcBorders>
              <w:top w:val="single" w:sz="18" w:space="0" w:color="000000"/>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AC41F5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Aid in inventorying fecal samples at NWFSC</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F3E2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674890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65D689D6"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7272B8F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2F07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3886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96EC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D0D78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D2C0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3E16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FED1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C493C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66D4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F3E3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6144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E88C6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37F6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0810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7C3F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78DF7ED" w14:textId="77777777" w:rsidR="005524C9" w:rsidRDefault="005524C9">
            <w:pPr>
              <w:spacing w:line="360" w:lineRule="auto"/>
              <w:rPr>
                <w:rFonts w:ascii="Calibri" w:eastAsia="Calibri" w:hAnsi="Calibri" w:cs="Calibri"/>
                <w:sz w:val="20"/>
                <w:szCs w:val="20"/>
              </w:rPr>
            </w:pPr>
          </w:p>
        </w:tc>
      </w:tr>
      <w:tr w:rsidR="005524C9" w14:paraId="28F6B0AF"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2B2A64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Practice fecal floatation methodology on other species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A266A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3492B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2927D8DA"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8B6F94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8671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B9A7C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6666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8809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EA57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2B9A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C1A25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7CBC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618B2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2457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4FA8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AF578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1B13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D9E7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8F8A9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6C404BE" w14:textId="77777777" w:rsidR="005524C9" w:rsidRDefault="005524C9">
            <w:pPr>
              <w:spacing w:line="360" w:lineRule="auto"/>
              <w:rPr>
                <w:rFonts w:ascii="Calibri" w:eastAsia="Calibri" w:hAnsi="Calibri" w:cs="Calibri"/>
                <w:sz w:val="20"/>
                <w:szCs w:val="20"/>
              </w:rPr>
            </w:pPr>
          </w:p>
        </w:tc>
      </w:tr>
      <w:tr w:rsidR="005524C9" w14:paraId="67E4A61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AE5043D"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Review literature for commonly found parasite species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E069C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4609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33F68EE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14D4FF4C"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52D6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ECBF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73994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CB39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77B8A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F422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D7CE2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0CDC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7214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8EFB3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4888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9C47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66C24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3848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3E882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FB5B27" w14:textId="77777777" w:rsidR="005524C9" w:rsidRDefault="005524C9">
            <w:pPr>
              <w:spacing w:line="360" w:lineRule="auto"/>
              <w:rPr>
                <w:rFonts w:ascii="Calibri" w:eastAsia="Calibri" w:hAnsi="Calibri" w:cs="Calibri"/>
                <w:sz w:val="20"/>
                <w:szCs w:val="20"/>
              </w:rPr>
            </w:pPr>
          </w:p>
        </w:tc>
      </w:tr>
      <w:tr w:rsidR="005524C9" w14:paraId="71D39D3F"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9C549D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power analysis on simulated dataset to estimate the number of samples needed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AE12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1017D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16FA9D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3D4487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EC09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482C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E6D1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00D2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853F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DE91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74A3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AF31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07AA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12349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7971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DF40A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4D0C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DB6B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BC05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8236B2E" w14:textId="77777777" w:rsidR="005524C9" w:rsidRDefault="005524C9">
            <w:pPr>
              <w:spacing w:line="360" w:lineRule="auto"/>
              <w:rPr>
                <w:rFonts w:ascii="Calibri" w:eastAsia="Calibri" w:hAnsi="Calibri" w:cs="Calibri"/>
                <w:sz w:val="20"/>
                <w:szCs w:val="20"/>
              </w:rPr>
            </w:pPr>
          </w:p>
        </w:tc>
      </w:tr>
      <w:tr w:rsidR="005524C9" w14:paraId="7023180F"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E447C6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paired t-test to determine difference in detectability in fresh vs. frozen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65B2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70F6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A5201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DCDF15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AFA9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F86F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CD9B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0C38C5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EC788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D84AA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B4B5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359CDDA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DF089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CBEC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4654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E1DAE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B191D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354D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EC457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C3248E4" w14:textId="77777777" w:rsidR="005524C9" w:rsidRDefault="005524C9">
            <w:pPr>
              <w:spacing w:line="360" w:lineRule="auto"/>
              <w:rPr>
                <w:rFonts w:ascii="Calibri" w:eastAsia="Calibri" w:hAnsi="Calibri" w:cs="Calibri"/>
                <w:sz w:val="20"/>
                <w:szCs w:val="20"/>
              </w:rPr>
            </w:pPr>
          </w:p>
        </w:tc>
      </w:tr>
      <w:tr w:rsidR="005524C9" w14:paraId="119BDC45"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0D5EF15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Finalize preservation methods for SRKW eggs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5E1E4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BC6B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63A2B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766544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BAC1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AB1D7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9709D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66272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C00A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6D9B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2FAEC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6F52DFB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5CD27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03C4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9919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C85D5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4B0FA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A4DE1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E8D4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351CB9" w14:textId="77777777" w:rsidR="005524C9" w:rsidRDefault="005524C9">
            <w:pPr>
              <w:spacing w:line="360" w:lineRule="auto"/>
              <w:rPr>
                <w:rFonts w:ascii="Calibri" w:eastAsia="Calibri" w:hAnsi="Calibri" w:cs="Calibri"/>
                <w:sz w:val="20"/>
                <w:szCs w:val="20"/>
              </w:rPr>
            </w:pPr>
          </w:p>
        </w:tc>
      </w:tr>
      <w:tr w:rsidR="005524C9" w14:paraId="3EA6DCA6" w14:textId="77777777">
        <w:trPr>
          <w:trHeight w:val="315"/>
        </w:trPr>
        <w:tc>
          <w:tcPr>
            <w:tcW w:w="4811" w:type="dxa"/>
            <w:tcBorders>
              <w:top w:val="single" w:sz="6" w:space="0" w:color="CCCCCC"/>
              <w:left w:val="single" w:sz="6" w:space="0" w:color="CCCCCC"/>
              <w:bottom w:val="single" w:sz="6" w:space="0" w:color="CCCCCC"/>
              <w:right w:val="single" w:sz="18" w:space="0" w:color="000000"/>
            </w:tcBorders>
            <w:tcMar>
              <w:top w:w="40" w:type="dxa"/>
              <w:left w:w="40" w:type="dxa"/>
              <w:bottom w:w="40" w:type="dxa"/>
              <w:right w:w="40" w:type="dxa"/>
            </w:tcMar>
            <w:vAlign w:val="bottom"/>
          </w:tcPr>
          <w:p w14:paraId="235E0EA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Process 18 SRKW fecal samples from NWFSC</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659A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E5EFC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2D859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6B67FF"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816F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A1BD8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F1CD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5424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126F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514E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349DE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53ED8DA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5FA2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E20F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7F75E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1DAD8B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B7B3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6E0D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1B90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2876127" w14:textId="77777777" w:rsidR="005524C9" w:rsidRDefault="005524C9">
            <w:pPr>
              <w:spacing w:line="360" w:lineRule="auto"/>
              <w:rPr>
                <w:rFonts w:ascii="Calibri" w:eastAsia="Calibri" w:hAnsi="Calibri" w:cs="Calibri"/>
                <w:sz w:val="20"/>
                <w:szCs w:val="20"/>
              </w:rPr>
            </w:pPr>
          </w:p>
        </w:tc>
      </w:tr>
      <w:tr w:rsidR="005524C9" w14:paraId="32AF6C86"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26BB116"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lastRenderedPageBreak/>
              <w:t>Compile ID guide for parasite eggs found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7558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C6B4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191FE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0EAA9C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8019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62E8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7AD8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C5885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0BC9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4D25B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ABC6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64E816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AA2F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FA84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ADA5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2A7F3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4536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371C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440F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1054832" w14:textId="77777777" w:rsidR="005524C9" w:rsidRDefault="005524C9">
            <w:pPr>
              <w:spacing w:line="360" w:lineRule="auto"/>
              <w:rPr>
                <w:rFonts w:ascii="Calibri" w:eastAsia="Calibri" w:hAnsi="Calibri" w:cs="Calibri"/>
                <w:sz w:val="20"/>
                <w:szCs w:val="20"/>
              </w:rPr>
            </w:pPr>
          </w:p>
        </w:tc>
      </w:tr>
      <w:tr w:rsidR="005524C9" w14:paraId="0394C170" w14:textId="77777777">
        <w:trPr>
          <w:trHeight w:val="315"/>
        </w:trPr>
        <w:tc>
          <w:tcPr>
            <w:tcW w:w="4811" w:type="dxa"/>
            <w:tcBorders>
              <w:top w:val="single" w:sz="6" w:space="0" w:color="CCCCCC"/>
              <w:left w:val="single" w:sz="6" w:space="0" w:color="CCCCCC"/>
              <w:bottom w:val="single" w:sz="6" w:space="0" w:color="CCCCCC"/>
              <w:right w:val="single" w:sz="18" w:space="0" w:color="000000"/>
            </w:tcBorders>
            <w:tcMar>
              <w:top w:w="40" w:type="dxa"/>
              <w:left w:w="40" w:type="dxa"/>
              <w:bottom w:w="40" w:type="dxa"/>
              <w:right w:w="40" w:type="dxa"/>
            </w:tcMar>
            <w:vAlign w:val="bottom"/>
          </w:tcPr>
          <w:p w14:paraId="0EE319A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Rerun power analysis using data collected from 18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5C3F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ED0E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617A9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5A83E4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69305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701C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F78D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6F878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457FB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4042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403D7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D83B6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1013C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6BFC4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B9FE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E58914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CB6D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400C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35A2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5A7DB4C" w14:textId="77777777" w:rsidR="005524C9" w:rsidRDefault="005524C9">
            <w:pPr>
              <w:spacing w:line="360" w:lineRule="auto"/>
              <w:rPr>
                <w:rFonts w:ascii="Calibri" w:eastAsia="Calibri" w:hAnsi="Calibri" w:cs="Calibri"/>
                <w:sz w:val="20"/>
                <w:szCs w:val="20"/>
              </w:rPr>
            </w:pPr>
          </w:p>
        </w:tc>
      </w:tr>
      <w:tr w:rsidR="005524C9" w14:paraId="7427A042"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CCD9C75"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Request additional samples if needed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F82C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C604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9B922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742F7DF"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2C231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4A23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30C9A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8B4CA2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C4D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E6BF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5AED2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247EA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2BEE81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EB19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40922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3327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6DEB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F055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1E64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F9F48D" w14:textId="77777777" w:rsidR="005524C9" w:rsidRDefault="005524C9">
            <w:pPr>
              <w:spacing w:line="360" w:lineRule="auto"/>
              <w:rPr>
                <w:rFonts w:ascii="Calibri" w:eastAsia="Calibri" w:hAnsi="Calibri" w:cs="Calibri"/>
                <w:sz w:val="20"/>
                <w:szCs w:val="20"/>
              </w:rPr>
            </w:pPr>
          </w:p>
        </w:tc>
      </w:tr>
      <w:tr w:rsidR="005524C9" w14:paraId="6A8A699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F3BF86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Process additional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B5DE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3299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46E47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B6C5B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CC42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0D7E4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B32A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174A1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51F3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0918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00DB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EDDF0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90E2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93B4C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30037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A5021C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2D27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5854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B213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7B51F9C" w14:textId="77777777" w:rsidR="005524C9" w:rsidRDefault="005524C9">
            <w:pPr>
              <w:spacing w:line="360" w:lineRule="auto"/>
              <w:rPr>
                <w:rFonts w:ascii="Calibri" w:eastAsia="Calibri" w:hAnsi="Calibri" w:cs="Calibri"/>
                <w:sz w:val="20"/>
                <w:szCs w:val="20"/>
              </w:rPr>
            </w:pPr>
          </w:p>
        </w:tc>
      </w:tr>
      <w:tr w:rsidR="005524C9" w14:paraId="457FFE4D"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B0155A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Calculate body metrics for each SRKW sampled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4041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0EADA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28E1B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E691C7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754D3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20A8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E094B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1B656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30795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ACCD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52F8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F0B1E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A666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C132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18BE85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6026875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23AF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0F0F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E374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601FE26" w14:textId="77777777" w:rsidR="005524C9" w:rsidRDefault="005524C9">
            <w:pPr>
              <w:spacing w:line="360" w:lineRule="auto"/>
              <w:rPr>
                <w:rFonts w:ascii="Calibri" w:eastAsia="Calibri" w:hAnsi="Calibri" w:cs="Calibri"/>
                <w:sz w:val="20"/>
                <w:szCs w:val="20"/>
              </w:rPr>
            </w:pPr>
          </w:p>
        </w:tc>
      </w:tr>
      <w:tr w:rsidR="005524C9" w14:paraId="5AFCE1A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A4BAB9C"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analyses relating parasite egg loads to body condition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035F2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655E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E9918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A80D25F"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1330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31A1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0481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ED9B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6EEA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2CB9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CD6E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02DF1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34E8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CCD3E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E960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2733F1F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ED75C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FF33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62D0A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4EC5EC7" w14:textId="77777777" w:rsidR="005524C9" w:rsidRDefault="005524C9">
            <w:pPr>
              <w:spacing w:line="360" w:lineRule="auto"/>
              <w:rPr>
                <w:rFonts w:ascii="Calibri" w:eastAsia="Calibri" w:hAnsi="Calibri" w:cs="Calibri"/>
                <w:sz w:val="20"/>
                <w:szCs w:val="20"/>
              </w:rPr>
            </w:pPr>
          </w:p>
        </w:tc>
      </w:tr>
      <w:tr w:rsidR="005524C9" w14:paraId="5ED9783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3269394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analyses comparing populations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C642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02C0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95AFD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87901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B08D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32D2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B9E44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876721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04E74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2A5F3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93D6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4A894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4BE2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2C94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42E8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2AD3DC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1CB096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870B5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CBEB1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A06B84F" w14:textId="77777777" w:rsidR="005524C9" w:rsidRDefault="005524C9">
            <w:pPr>
              <w:spacing w:line="360" w:lineRule="auto"/>
              <w:rPr>
                <w:rFonts w:ascii="Calibri" w:eastAsia="Calibri" w:hAnsi="Calibri" w:cs="Calibri"/>
                <w:sz w:val="20"/>
                <w:szCs w:val="20"/>
              </w:rPr>
            </w:pPr>
          </w:p>
        </w:tc>
      </w:tr>
      <w:tr w:rsidR="005524C9" w14:paraId="4A7A4AEC"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7E54F7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Run analyses for comparing assemblages within individuals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27B3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11785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43C91A"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586B63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088E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4FCB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4832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D5C3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CA26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27665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8DD0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D920C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F05A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DDBA9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4D554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07CC833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BD3B9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7454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CF531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5B2768A" w14:textId="77777777" w:rsidR="005524C9" w:rsidRDefault="005524C9">
            <w:pPr>
              <w:spacing w:line="360" w:lineRule="auto"/>
              <w:rPr>
                <w:rFonts w:ascii="Calibri" w:eastAsia="Calibri" w:hAnsi="Calibri" w:cs="Calibri"/>
                <w:sz w:val="20"/>
                <w:szCs w:val="20"/>
              </w:rPr>
            </w:pPr>
          </w:p>
        </w:tc>
      </w:tr>
      <w:tr w:rsidR="005524C9" w14:paraId="407664BA"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09921D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 for Ch 4</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B31F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D9A84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1909C6"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398DF7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C1158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645C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3891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22F4E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DE7B8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3710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7220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D4FBAD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BEBE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9F98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AD62A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5AF32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3261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40CD7A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25D90C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2B4E308" w14:textId="77777777" w:rsidR="005524C9" w:rsidRDefault="005524C9">
            <w:pPr>
              <w:spacing w:line="360" w:lineRule="auto"/>
              <w:rPr>
                <w:rFonts w:ascii="Calibri" w:eastAsia="Calibri" w:hAnsi="Calibri" w:cs="Calibri"/>
                <w:sz w:val="20"/>
                <w:szCs w:val="20"/>
              </w:rPr>
            </w:pPr>
          </w:p>
        </w:tc>
      </w:tr>
      <w:tr w:rsidR="005524C9" w14:paraId="3173DCB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902FD9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Submit to Marine Mammal Science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C7C2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6E526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5B6BDD"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45FD9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1D55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7746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E827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36641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ABB0A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A419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7738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CC28D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C81F3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6143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587EB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202CB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558CC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066D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0AAA9F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4EBC862A" w14:textId="77777777" w:rsidR="005524C9" w:rsidRDefault="005524C9">
            <w:pPr>
              <w:spacing w:line="360" w:lineRule="auto"/>
              <w:rPr>
                <w:rFonts w:ascii="Calibri" w:eastAsia="Calibri" w:hAnsi="Calibri" w:cs="Calibri"/>
                <w:sz w:val="20"/>
                <w:szCs w:val="20"/>
              </w:rPr>
            </w:pPr>
          </w:p>
        </w:tc>
      </w:tr>
      <w:tr w:rsidR="005524C9" w14:paraId="299E71AF"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44E6273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report to managers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C7AB2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A1EFD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1DE645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BBC332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E04097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BEBAB9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B2385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CBC7C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60A1B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CDC49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A0247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46B12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AB2E0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B59449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AAA14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19E9E74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D5B7C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9D603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253CA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34A853"/>
            <w:tcMar>
              <w:top w:w="40" w:type="dxa"/>
              <w:left w:w="40" w:type="dxa"/>
              <w:bottom w:w="40" w:type="dxa"/>
              <w:right w:w="40" w:type="dxa"/>
            </w:tcMar>
            <w:vAlign w:val="bottom"/>
          </w:tcPr>
          <w:p w14:paraId="039942A5" w14:textId="77777777" w:rsidR="005524C9" w:rsidRDefault="005524C9">
            <w:pPr>
              <w:spacing w:line="360" w:lineRule="auto"/>
              <w:rPr>
                <w:rFonts w:ascii="Calibri" w:eastAsia="Calibri" w:hAnsi="Calibri" w:cs="Calibri"/>
                <w:sz w:val="20"/>
                <w:szCs w:val="20"/>
              </w:rPr>
            </w:pPr>
          </w:p>
        </w:tc>
      </w:tr>
      <w:tr w:rsidR="005524C9" w14:paraId="5663C90F"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FBBC04"/>
            <w:tcMar>
              <w:top w:w="40" w:type="dxa"/>
              <w:left w:w="40" w:type="dxa"/>
              <w:bottom w:w="40" w:type="dxa"/>
              <w:right w:w="40" w:type="dxa"/>
            </w:tcMar>
            <w:vAlign w:val="bottom"/>
          </w:tcPr>
          <w:p w14:paraId="3E7C13D3"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Chapter 5</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91169E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C18C47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D360B9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D68153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D03E6DB"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9BC38CD"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4DBD0C3"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FE49CD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06188F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8D07A05"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0E5E92E"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F2F81F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C99F56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967BF3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C1E87AD"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A47DF9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5AC6A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4F82EF98"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D2E83A4"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C7D1A3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5A21C583"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4D2521C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Read background information on MTE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8EE87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7967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915C9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2099597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3609A0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2A5064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69353E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B9717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4299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FA4C7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54BF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754F9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F30D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577F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BA3E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2EA79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4C66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FBA05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43C4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FDA70AF" w14:textId="77777777" w:rsidR="005524C9" w:rsidRDefault="005524C9">
            <w:pPr>
              <w:spacing w:line="360" w:lineRule="auto"/>
              <w:rPr>
                <w:rFonts w:ascii="Calibri" w:eastAsia="Calibri" w:hAnsi="Calibri" w:cs="Calibri"/>
                <w:sz w:val="20"/>
                <w:szCs w:val="20"/>
              </w:rPr>
            </w:pPr>
          </w:p>
        </w:tc>
      </w:tr>
      <w:tr w:rsidR="005524C9" w14:paraId="4599835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CA3078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Contact stranding networks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65D2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37A2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5C0C92"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415B078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3C41E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B9D4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2B3C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7BA0C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87CB7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9634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6B03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476FB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965B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30F9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EE66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BEBC12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5E1C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6C0C3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1C9AD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36C8791" w14:textId="77777777" w:rsidR="005524C9" w:rsidRDefault="005524C9">
            <w:pPr>
              <w:spacing w:line="360" w:lineRule="auto"/>
              <w:rPr>
                <w:rFonts w:ascii="Calibri" w:eastAsia="Calibri" w:hAnsi="Calibri" w:cs="Calibri"/>
                <w:sz w:val="20"/>
                <w:szCs w:val="20"/>
              </w:rPr>
            </w:pPr>
          </w:p>
        </w:tc>
      </w:tr>
      <w:tr w:rsidR="005524C9" w14:paraId="16C75AC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D508D4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Obtain permit for possession of marine mammal parts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47B8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82AC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3152B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373F4D6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88A21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BE04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B1F2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7AF45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0549D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EDBD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9A2A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3536D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A482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3CFE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EB012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9924F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2CF1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3D65C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7766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EB6682C" w14:textId="77777777" w:rsidR="005524C9" w:rsidRDefault="005524C9">
            <w:pPr>
              <w:spacing w:line="360" w:lineRule="auto"/>
              <w:rPr>
                <w:rFonts w:ascii="Calibri" w:eastAsia="Calibri" w:hAnsi="Calibri" w:cs="Calibri"/>
                <w:sz w:val="20"/>
                <w:szCs w:val="20"/>
              </w:rPr>
            </w:pPr>
          </w:p>
        </w:tc>
      </w:tr>
      <w:tr w:rsidR="005524C9" w14:paraId="5A9CF9A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8F2EC6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Collect marine mammal intestinal tracts from stranding networks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64BA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510E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93733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00B6DA1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D8B20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32163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8C6F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0BA12F4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A048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130AC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9103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C3D60F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BD9A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DFF8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3E03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61BB0C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58EF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EB9F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60A36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168554B" w14:textId="77777777" w:rsidR="005524C9" w:rsidRDefault="005524C9">
            <w:pPr>
              <w:spacing w:line="360" w:lineRule="auto"/>
              <w:rPr>
                <w:rFonts w:ascii="Calibri" w:eastAsia="Calibri" w:hAnsi="Calibri" w:cs="Calibri"/>
                <w:sz w:val="20"/>
                <w:szCs w:val="20"/>
              </w:rPr>
            </w:pPr>
          </w:p>
        </w:tc>
      </w:tr>
      <w:tr w:rsidR="005524C9" w14:paraId="3A2E32C5"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32292F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Procure cetacean samples from the Whale Museum</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6C43D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73D84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3D5D7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C382647"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214F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F4D0C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FB0B6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8F09B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9A87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603DA6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382262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A20B9A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7FD5B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3602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FE63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33EAF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D07B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13059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C9E5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F75EDBD" w14:textId="77777777" w:rsidR="005524C9" w:rsidRDefault="005524C9">
            <w:pPr>
              <w:spacing w:line="360" w:lineRule="auto"/>
              <w:rPr>
                <w:rFonts w:ascii="Calibri" w:eastAsia="Calibri" w:hAnsi="Calibri" w:cs="Calibri"/>
                <w:sz w:val="20"/>
                <w:szCs w:val="20"/>
              </w:rPr>
            </w:pPr>
          </w:p>
        </w:tc>
      </w:tr>
      <w:tr w:rsidR="005524C9" w14:paraId="31305E7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95E7182"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dissections of existing samples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3535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5A44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FF39F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5EF5E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0C2B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DF822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90107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7D495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160C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9B758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07F8D3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FCA26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466FE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3EFEF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C7A5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34E2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E599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4C996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A641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71BD111" w14:textId="77777777" w:rsidR="005524C9" w:rsidRDefault="005524C9">
            <w:pPr>
              <w:spacing w:line="360" w:lineRule="auto"/>
              <w:rPr>
                <w:rFonts w:ascii="Calibri" w:eastAsia="Calibri" w:hAnsi="Calibri" w:cs="Calibri"/>
                <w:sz w:val="20"/>
                <w:szCs w:val="20"/>
              </w:rPr>
            </w:pPr>
          </w:p>
        </w:tc>
      </w:tr>
      <w:tr w:rsidR="005524C9" w14:paraId="35A463B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7A55E5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Calculate relationship between fecal egg abundance and intestinal parasite loads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20F84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E1E9B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CF686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9E5BC65"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793B5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E671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AA1A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DD6C2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F32CC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09FB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07FD825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37E4D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609D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93E7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321FC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6FA457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4728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D7EA9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5060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AA0608A" w14:textId="77777777" w:rsidR="005524C9" w:rsidRDefault="005524C9">
            <w:pPr>
              <w:spacing w:line="360" w:lineRule="auto"/>
              <w:rPr>
                <w:rFonts w:ascii="Calibri" w:eastAsia="Calibri" w:hAnsi="Calibri" w:cs="Calibri"/>
                <w:sz w:val="20"/>
                <w:szCs w:val="20"/>
              </w:rPr>
            </w:pPr>
          </w:p>
        </w:tc>
      </w:tr>
      <w:tr w:rsidR="005524C9" w14:paraId="11B84600"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E91B47F"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Begin data analysis for harbor seals and harbor porpoises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C6709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DAEFE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326BF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642D0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1F76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14BED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EB1FD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3169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99E4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D56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633962D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B91C3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FF0C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8545C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D2669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9B6886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9B725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7EDF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4634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59AFC1" w14:textId="77777777" w:rsidR="005524C9" w:rsidRDefault="005524C9">
            <w:pPr>
              <w:spacing w:line="360" w:lineRule="auto"/>
              <w:rPr>
                <w:rFonts w:ascii="Calibri" w:eastAsia="Calibri" w:hAnsi="Calibri" w:cs="Calibri"/>
                <w:sz w:val="20"/>
                <w:szCs w:val="20"/>
              </w:rPr>
            </w:pPr>
          </w:p>
        </w:tc>
      </w:tr>
      <w:tr w:rsidR="005524C9" w14:paraId="5CA22B5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65621B08"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Determine best way to scale this relationship to killer whales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B3E21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F655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2A419F"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243F71"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A27A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5130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AE696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30E4A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5628F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6DC88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08B289C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45C93F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A59AE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33D1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01AF8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B88C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E130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20BC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E80C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3202CD" w14:textId="77777777" w:rsidR="005524C9" w:rsidRDefault="005524C9">
            <w:pPr>
              <w:spacing w:line="360" w:lineRule="auto"/>
              <w:rPr>
                <w:rFonts w:ascii="Calibri" w:eastAsia="Calibri" w:hAnsi="Calibri" w:cs="Calibri"/>
                <w:sz w:val="20"/>
                <w:szCs w:val="20"/>
              </w:rPr>
            </w:pPr>
          </w:p>
        </w:tc>
      </w:tr>
      <w:tr w:rsidR="005524C9" w14:paraId="18AE5A3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5465A3A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Determine if any additional samples are needed</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4387C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BD5F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16A1A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E445C5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9617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2253B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F19BF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EF95D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9319B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D61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78A299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ECBAC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C690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98E24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2DC7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5460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06C2E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6EE3F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2B62D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97C17EB" w14:textId="77777777" w:rsidR="005524C9" w:rsidRDefault="005524C9">
            <w:pPr>
              <w:spacing w:line="360" w:lineRule="auto"/>
              <w:rPr>
                <w:rFonts w:ascii="Calibri" w:eastAsia="Calibri" w:hAnsi="Calibri" w:cs="Calibri"/>
                <w:sz w:val="20"/>
                <w:szCs w:val="20"/>
              </w:rPr>
            </w:pPr>
          </w:p>
        </w:tc>
      </w:tr>
      <w:tr w:rsidR="005524C9" w14:paraId="2ECE9EB9"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3C8445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up manuscript</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F21B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1658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3D581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697B5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ADA4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9551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659F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0AC994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8201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8C05B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4CC426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FBBC04"/>
            <w:tcMar>
              <w:top w:w="40" w:type="dxa"/>
              <w:left w:w="40" w:type="dxa"/>
              <w:bottom w:w="40" w:type="dxa"/>
              <w:right w:w="40" w:type="dxa"/>
            </w:tcMar>
            <w:vAlign w:val="bottom"/>
          </w:tcPr>
          <w:p w14:paraId="1C09DC1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FBBC04"/>
            <w:tcMar>
              <w:top w:w="40" w:type="dxa"/>
              <w:left w:w="40" w:type="dxa"/>
              <w:bottom w:w="40" w:type="dxa"/>
              <w:right w:w="40" w:type="dxa"/>
            </w:tcMar>
            <w:vAlign w:val="bottom"/>
          </w:tcPr>
          <w:p w14:paraId="414CC7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9FA9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38F5E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D3F14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0F0E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B631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93BDC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E358B2" w14:textId="77777777" w:rsidR="005524C9" w:rsidRDefault="005524C9">
            <w:pPr>
              <w:spacing w:line="360" w:lineRule="auto"/>
              <w:rPr>
                <w:rFonts w:ascii="Calibri" w:eastAsia="Calibri" w:hAnsi="Calibri" w:cs="Calibri"/>
                <w:sz w:val="20"/>
                <w:szCs w:val="20"/>
              </w:rPr>
            </w:pPr>
          </w:p>
        </w:tc>
      </w:tr>
      <w:tr w:rsidR="005524C9" w14:paraId="521C6E70" w14:textId="77777777">
        <w:trPr>
          <w:trHeight w:val="315"/>
        </w:trPr>
        <w:tc>
          <w:tcPr>
            <w:tcW w:w="4811"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47ABF500"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lastRenderedPageBreak/>
              <w:t>Submit to TBD journal</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AE2DA0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BD29D3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9E58DE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6810792"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F0C38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2D392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997D5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0E80B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11CED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DDE0E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tcMar>
              <w:top w:w="40" w:type="dxa"/>
              <w:left w:w="40" w:type="dxa"/>
              <w:bottom w:w="40" w:type="dxa"/>
              <w:right w:w="40" w:type="dxa"/>
            </w:tcMar>
            <w:vAlign w:val="bottom"/>
          </w:tcPr>
          <w:p w14:paraId="3ADC5A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tcMar>
              <w:top w:w="40" w:type="dxa"/>
              <w:left w:w="40" w:type="dxa"/>
              <w:bottom w:w="40" w:type="dxa"/>
              <w:right w:w="40" w:type="dxa"/>
            </w:tcMar>
            <w:vAlign w:val="bottom"/>
          </w:tcPr>
          <w:p w14:paraId="3285872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FBBC04"/>
            <w:tcMar>
              <w:top w:w="40" w:type="dxa"/>
              <w:left w:w="40" w:type="dxa"/>
              <w:bottom w:w="40" w:type="dxa"/>
              <w:right w:w="40" w:type="dxa"/>
            </w:tcMar>
            <w:vAlign w:val="bottom"/>
          </w:tcPr>
          <w:p w14:paraId="479E93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981CF9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4049E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03FAB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5A2FB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89A51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343FAE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61FD6BC6" w14:textId="77777777" w:rsidR="005524C9" w:rsidRDefault="005524C9">
            <w:pPr>
              <w:spacing w:line="360" w:lineRule="auto"/>
              <w:rPr>
                <w:rFonts w:ascii="Calibri" w:eastAsia="Calibri" w:hAnsi="Calibri" w:cs="Calibri"/>
                <w:sz w:val="20"/>
                <w:szCs w:val="20"/>
              </w:rPr>
            </w:pPr>
          </w:p>
        </w:tc>
      </w:tr>
      <w:tr w:rsidR="005524C9" w14:paraId="134D4F49" w14:textId="77777777">
        <w:trPr>
          <w:trHeight w:val="330"/>
        </w:trPr>
        <w:tc>
          <w:tcPr>
            <w:tcW w:w="4811" w:type="dxa"/>
            <w:tcBorders>
              <w:top w:val="single" w:sz="6" w:space="0" w:color="CCCCCC"/>
              <w:left w:val="single" w:sz="18" w:space="0" w:color="000000"/>
              <w:bottom w:val="single" w:sz="18" w:space="0" w:color="000000"/>
              <w:right w:val="single" w:sz="18" w:space="0" w:color="000000"/>
            </w:tcBorders>
            <w:shd w:val="clear" w:color="auto" w:fill="4285F4"/>
            <w:tcMar>
              <w:top w:w="40" w:type="dxa"/>
              <w:left w:w="40" w:type="dxa"/>
              <w:bottom w:w="40" w:type="dxa"/>
              <w:right w:w="40" w:type="dxa"/>
            </w:tcMar>
            <w:vAlign w:val="bottom"/>
          </w:tcPr>
          <w:p w14:paraId="27C5918F" w14:textId="77777777" w:rsidR="005524C9" w:rsidRDefault="009811AA">
            <w:pPr>
              <w:spacing w:line="360" w:lineRule="auto"/>
              <w:rPr>
                <w:rFonts w:ascii="Calibri" w:eastAsia="Calibri" w:hAnsi="Calibri" w:cs="Calibri"/>
                <w:sz w:val="20"/>
                <w:szCs w:val="20"/>
              </w:rPr>
            </w:pPr>
            <w:r>
              <w:rPr>
                <w:rFonts w:ascii="Calibri" w:eastAsia="Calibri" w:hAnsi="Calibri" w:cs="Calibri"/>
                <w:b/>
                <w:sz w:val="20"/>
                <w:szCs w:val="20"/>
              </w:rPr>
              <w:t>General PhD Tasks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16DF0B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1B9820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54BE8B61"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55"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2CF5E89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195"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70E8FFAF"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A5CF1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350587A2"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30311E2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675DAE61"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FF7A9A4"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2B33A95C"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7F4EB69"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9F815CE"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0D6940A7"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9E1FEB8"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DF5873A"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F51804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F</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4B222B2"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W</w:t>
            </w:r>
          </w:p>
        </w:tc>
        <w:tc>
          <w:tcPr>
            <w:tcW w:w="227" w:type="dxa"/>
            <w:tcBorders>
              <w:top w:val="single" w:sz="6" w:space="0" w:color="CCCCCC"/>
              <w:left w:val="single" w:sz="6" w:space="0" w:color="CCCCCC"/>
              <w:bottom w:val="single" w:sz="18" w:space="0" w:color="000000"/>
              <w:right w:val="single" w:sz="6" w:space="0" w:color="CCCCCC"/>
            </w:tcBorders>
            <w:shd w:val="clear" w:color="auto" w:fill="auto"/>
            <w:tcMar>
              <w:top w:w="40" w:type="dxa"/>
              <w:left w:w="40" w:type="dxa"/>
              <w:bottom w:w="40" w:type="dxa"/>
              <w:right w:w="40" w:type="dxa"/>
            </w:tcMar>
            <w:vAlign w:val="bottom"/>
          </w:tcPr>
          <w:p w14:paraId="10E9BB6B" w14:textId="77777777" w:rsidR="005524C9" w:rsidRDefault="009811AA">
            <w:pPr>
              <w:spacing w:line="360" w:lineRule="auto"/>
              <w:rPr>
                <w:rFonts w:ascii="Calibri" w:eastAsia="Calibri" w:hAnsi="Calibri" w:cs="Calibri"/>
                <w:sz w:val="20"/>
                <w:szCs w:val="20"/>
              </w:rPr>
            </w:pPr>
            <w:proofErr w:type="spellStart"/>
            <w:r>
              <w:rPr>
                <w:rFonts w:ascii="Calibri" w:eastAsia="Calibri" w:hAnsi="Calibri" w:cs="Calibri"/>
                <w:i/>
                <w:sz w:val="20"/>
                <w:szCs w:val="20"/>
              </w:rPr>
              <w:t>Sp</w:t>
            </w:r>
            <w:proofErr w:type="spellEnd"/>
          </w:p>
        </w:tc>
        <w:tc>
          <w:tcPr>
            <w:tcW w:w="227"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71C7A68C" w14:textId="77777777" w:rsidR="005524C9" w:rsidRDefault="009811AA">
            <w:pPr>
              <w:spacing w:line="360" w:lineRule="auto"/>
              <w:rPr>
                <w:rFonts w:ascii="Calibri" w:eastAsia="Calibri" w:hAnsi="Calibri" w:cs="Calibri"/>
                <w:sz w:val="20"/>
                <w:szCs w:val="20"/>
              </w:rPr>
            </w:pPr>
            <w:r>
              <w:rPr>
                <w:rFonts w:ascii="Calibri" w:eastAsia="Calibri" w:hAnsi="Calibri" w:cs="Calibri"/>
                <w:i/>
                <w:sz w:val="20"/>
                <w:szCs w:val="20"/>
              </w:rPr>
              <w:t>S</w:t>
            </w:r>
          </w:p>
        </w:tc>
      </w:tr>
      <w:tr w:rsidR="005524C9" w14:paraId="66609A5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7E751E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Reach out to committee members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3DCF1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3EFD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5190D8CB"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3CD9B8C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92FD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11AC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1912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EE998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8DE6D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DE620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62C9B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6E0FC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4642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6D7F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B47F1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07C99D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26504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E1993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BFB7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5EB13BA" w14:textId="77777777" w:rsidR="005524C9" w:rsidRDefault="005524C9">
            <w:pPr>
              <w:spacing w:line="360" w:lineRule="auto"/>
              <w:rPr>
                <w:rFonts w:ascii="Calibri" w:eastAsia="Calibri" w:hAnsi="Calibri" w:cs="Calibri"/>
                <w:sz w:val="20"/>
                <w:szCs w:val="20"/>
              </w:rPr>
            </w:pPr>
          </w:p>
        </w:tc>
      </w:tr>
      <w:tr w:rsidR="005524C9" w14:paraId="2F669B8C"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30DD84B"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Finalize committee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2F83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C805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7D5E8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A066F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E99F5B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374DA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DD293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383FC2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6E1D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63C3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41EE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2704DA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60ECA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63471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AB0C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204DDB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BB72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2D25F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16006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71AEF9A" w14:textId="77777777" w:rsidR="005524C9" w:rsidRDefault="005524C9">
            <w:pPr>
              <w:spacing w:line="360" w:lineRule="auto"/>
              <w:rPr>
                <w:rFonts w:ascii="Calibri" w:eastAsia="Calibri" w:hAnsi="Calibri" w:cs="Calibri"/>
                <w:sz w:val="20"/>
                <w:szCs w:val="20"/>
              </w:rPr>
            </w:pPr>
          </w:p>
        </w:tc>
      </w:tr>
      <w:tr w:rsidR="005524C9" w14:paraId="17832A3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0E6A10F8"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dissertation proposal</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19BC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4F52C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26736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82626BC"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A8DED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7A21E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7319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65AE854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733BE2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5B5B6D0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7285D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D84D9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8B7D6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5739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5715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DE54A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63A61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E7F5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CEC3D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B3B283B" w14:textId="77777777" w:rsidR="005524C9" w:rsidRDefault="005524C9">
            <w:pPr>
              <w:spacing w:line="360" w:lineRule="auto"/>
              <w:rPr>
                <w:rFonts w:ascii="Calibri" w:eastAsia="Calibri" w:hAnsi="Calibri" w:cs="Calibri"/>
                <w:sz w:val="20"/>
                <w:szCs w:val="20"/>
              </w:rPr>
            </w:pPr>
          </w:p>
        </w:tc>
      </w:tr>
      <w:tr w:rsidR="005524C9" w14:paraId="2F389B7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DF73E1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Read for written exams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160ED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4311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F821A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B30DA9D"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3FA10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11B49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4A6C2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6C2430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358C23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F1F23F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B3F48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AB9B10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C9DB7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F486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CD079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1A883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C2B05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F4B5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F2475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EA79CD5" w14:textId="77777777" w:rsidR="005524C9" w:rsidRDefault="005524C9">
            <w:pPr>
              <w:spacing w:line="360" w:lineRule="auto"/>
              <w:rPr>
                <w:rFonts w:ascii="Calibri" w:eastAsia="Calibri" w:hAnsi="Calibri" w:cs="Calibri"/>
                <w:sz w:val="20"/>
                <w:szCs w:val="20"/>
              </w:rPr>
            </w:pPr>
          </w:p>
        </w:tc>
      </w:tr>
      <w:tr w:rsidR="005524C9" w14:paraId="26AB07EB"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9B17A27"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Written exams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A7F40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4A4D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9D11BD"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BBE247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8930B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1F77C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432B8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7EA3E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7DC6B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43E586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D1C75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8D9850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D287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A857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445E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0DF9E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C9CC6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B2E3E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DF05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4F0D86A" w14:textId="77777777" w:rsidR="005524C9" w:rsidRDefault="005524C9">
            <w:pPr>
              <w:spacing w:line="360" w:lineRule="auto"/>
              <w:rPr>
                <w:rFonts w:ascii="Calibri" w:eastAsia="Calibri" w:hAnsi="Calibri" w:cs="Calibri"/>
                <w:sz w:val="20"/>
                <w:szCs w:val="20"/>
              </w:rPr>
            </w:pPr>
          </w:p>
        </w:tc>
      </w:tr>
      <w:tr w:rsidR="005524C9" w14:paraId="19C45486"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0A5B78B3"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Oral exam</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3212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600011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36F89E"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CECABC0"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85C3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9FB08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4351A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2A059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8AB1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0FD0E8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832EC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FA6216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5BF3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A3520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8F071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0F3BA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6FF75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6FB8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F71AA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AC59A7C" w14:textId="77777777" w:rsidR="005524C9" w:rsidRDefault="005524C9">
            <w:pPr>
              <w:spacing w:line="360" w:lineRule="auto"/>
              <w:rPr>
                <w:rFonts w:ascii="Calibri" w:eastAsia="Calibri" w:hAnsi="Calibri" w:cs="Calibri"/>
                <w:sz w:val="20"/>
                <w:szCs w:val="20"/>
              </w:rPr>
            </w:pPr>
          </w:p>
        </w:tc>
      </w:tr>
      <w:tr w:rsidR="005524C9" w14:paraId="5C46F89A"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BEB6B7A"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dissertation introduction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86F62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9DC6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D7ED23"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2B13B9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4814E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57B8B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561E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EDEA13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DBE2A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93A79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9134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B8AB66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338364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52B47F3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81113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F7F03B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BF348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4E71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56321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1CD4E71" w14:textId="77777777" w:rsidR="005524C9" w:rsidRDefault="005524C9">
            <w:pPr>
              <w:spacing w:line="360" w:lineRule="auto"/>
              <w:rPr>
                <w:rFonts w:ascii="Calibri" w:eastAsia="Calibri" w:hAnsi="Calibri" w:cs="Calibri"/>
                <w:sz w:val="20"/>
                <w:szCs w:val="20"/>
              </w:rPr>
            </w:pPr>
          </w:p>
        </w:tc>
      </w:tr>
      <w:tr w:rsidR="005524C9" w14:paraId="1F617BD9"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29BC0496"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Compile dissertation chapters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08C3C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4ADE7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445D49"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4BB70E4"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E6BD9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3E66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AADF2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63EA3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02C60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743D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61401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4E583C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FC80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DC30E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4C268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E6E7C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B1FA2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9D7577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6542E57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5268F3E5" w14:textId="77777777" w:rsidR="005524C9" w:rsidRDefault="005524C9">
            <w:pPr>
              <w:spacing w:line="360" w:lineRule="auto"/>
              <w:rPr>
                <w:rFonts w:ascii="Calibri" w:eastAsia="Calibri" w:hAnsi="Calibri" w:cs="Calibri"/>
                <w:sz w:val="20"/>
                <w:szCs w:val="20"/>
              </w:rPr>
            </w:pPr>
          </w:p>
        </w:tc>
      </w:tr>
      <w:tr w:rsidR="005524C9" w14:paraId="17E050C4"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9D8FDA2"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Write conclusion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872C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CFC05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11D491"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014A328"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C3FF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247CF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DBD2F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A397BD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51AC3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48BF8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E785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3FBCD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F4D4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98F34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964E0"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55FB1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34E9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FA3FB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4285F4"/>
            <w:tcMar>
              <w:top w:w="40" w:type="dxa"/>
              <w:left w:w="40" w:type="dxa"/>
              <w:bottom w:w="40" w:type="dxa"/>
              <w:right w:w="40" w:type="dxa"/>
            </w:tcMar>
            <w:vAlign w:val="bottom"/>
          </w:tcPr>
          <w:p w14:paraId="4E6ABB5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FA13E4F" w14:textId="77777777" w:rsidR="005524C9" w:rsidRDefault="005524C9">
            <w:pPr>
              <w:spacing w:line="360" w:lineRule="auto"/>
              <w:rPr>
                <w:rFonts w:ascii="Calibri" w:eastAsia="Calibri" w:hAnsi="Calibri" w:cs="Calibri"/>
                <w:sz w:val="20"/>
                <w:szCs w:val="20"/>
              </w:rPr>
            </w:pPr>
          </w:p>
        </w:tc>
      </w:tr>
      <w:tr w:rsidR="005524C9" w14:paraId="3A80CF58"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1387309E"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Put together presentation</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60E6D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842D2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C51EB6"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E381B63"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7F74C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AF47D6"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63C54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293AA8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01DB4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47062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C385D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AF379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9B4DF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0B47B7"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CAED6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903666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7C8EA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78911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6276E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7F7805BB" w14:textId="77777777" w:rsidR="005524C9" w:rsidRDefault="005524C9">
            <w:pPr>
              <w:spacing w:line="360" w:lineRule="auto"/>
              <w:rPr>
                <w:rFonts w:ascii="Calibri" w:eastAsia="Calibri" w:hAnsi="Calibri" w:cs="Calibri"/>
                <w:sz w:val="20"/>
                <w:szCs w:val="20"/>
              </w:rPr>
            </w:pPr>
          </w:p>
        </w:tc>
      </w:tr>
      <w:tr w:rsidR="005524C9" w14:paraId="3E8E991E"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A9F38E9"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Schedule presentations for the public and managers</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57299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E39C3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ED98D7"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B0D514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F44DE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5DCF2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E17132"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FC07D6F"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98BEF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E24FE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1F889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21C8BE0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2E3DCD"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05AA9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6EBA9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8F8711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1686F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43CFB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84D5E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4285F4"/>
            <w:tcMar>
              <w:top w:w="40" w:type="dxa"/>
              <w:left w:w="40" w:type="dxa"/>
              <w:bottom w:w="40" w:type="dxa"/>
              <w:right w:w="40" w:type="dxa"/>
            </w:tcMar>
            <w:vAlign w:val="bottom"/>
          </w:tcPr>
          <w:p w14:paraId="400FF09D" w14:textId="77777777" w:rsidR="005524C9" w:rsidRDefault="005524C9">
            <w:pPr>
              <w:spacing w:line="360" w:lineRule="auto"/>
              <w:rPr>
                <w:rFonts w:ascii="Calibri" w:eastAsia="Calibri" w:hAnsi="Calibri" w:cs="Calibri"/>
                <w:sz w:val="20"/>
                <w:szCs w:val="20"/>
              </w:rPr>
            </w:pPr>
          </w:p>
        </w:tc>
      </w:tr>
      <w:tr w:rsidR="005524C9" w14:paraId="73604FB7" w14:textId="77777777">
        <w:trPr>
          <w:trHeight w:val="315"/>
        </w:trPr>
        <w:tc>
          <w:tcPr>
            <w:tcW w:w="4811" w:type="dxa"/>
            <w:tcBorders>
              <w:top w:val="single" w:sz="6" w:space="0" w:color="CCCCCC"/>
              <w:left w:val="single" w:sz="6" w:space="0" w:color="CCCCCC"/>
              <w:bottom w:val="single" w:sz="6" w:space="0" w:color="CCCCCC"/>
              <w:right w:val="single" w:sz="18" w:space="0" w:color="000000"/>
            </w:tcBorders>
            <w:shd w:val="clear" w:color="auto" w:fill="auto"/>
            <w:tcMar>
              <w:top w:w="40" w:type="dxa"/>
              <w:left w:w="40" w:type="dxa"/>
              <w:bottom w:w="40" w:type="dxa"/>
              <w:right w:w="40" w:type="dxa"/>
            </w:tcMar>
            <w:vAlign w:val="bottom"/>
          </w:tcPr>
          <w:p w14:paraId="7F94E4D1" w14:textId="77777777" w:rsidR="005524C9" w:rsidRDefault="009811AA">
            <w:pPr>
              <w:spacing w:line="360" w:lineRule="auto"/>
              <w:rPr>
                <w:rFonts w:ascii="Calibri" w:eastAsia="Calibri" w:hAnsi="Calibri" w:cs="Calibri"/>
                <w:sz w:val="20"/>
                <w:szCs w:val="20"/>
              </w:rPr>
            </w:pPr>
            <w:r>
              <w:rPr>
                <w:rFonts w:ascii="Calibri" w:eastAsia="Calibri" w:hAnsi="Calibri" w:cs="Calibri"/>
                <w:sz w:val="20"/>
                <w:szCs w:val="20"/>
              </w:rPr>
              <w:t>Complete Dissertation defense</w:t>
            </w: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1B2CBA"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8F865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222008" w14:textId="77777777" w:rsidR="005524C9" w:rsidRDefault="005524C9">
            <w:pPr>
              <w:spacing w:line="360" w:lineRule="auto"/>
              <w:rPr>
                <w:rFonts w:ascii="Calibri" w:eastAsia="Calibri" w:hAnsi="Calibri" w:cs="Calibri"/>
                <w:sz w:val="20"/>
                <w:szCs w:val="20"/>
              </w:rPr>
            </w:pPr>
          </w:p>
        </w:tc>
        <w:tc>
          <w:tcPr>
            <w:tcW w:w="25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C33BDFA" w14:textId="77777777" w:rsidR="005524C9" w:rsidRDefault="005524C9">
            <w:pPr>
              <w:spacing w:line="360" w:lineRule="auto"/>
              <w:rPr>
                <w:rFonts w:ascii="Calibri" w:eastAsia="Calibri" w:hAnsi="Calibri" w:cs="Calibri"/>
                <w:sz w:val="20"/>
                <w:szCs w:val="20"/>
              </w:rPr>
            </w:pPr>
          </w:p>
        </w:tc>
        <w:tc>
          <w:tcPr>
            <w:tcW w:w="19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0C0F6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B73491"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684BDC"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0832FEB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6219A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7FFD5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26668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238B30B"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3990F4"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7A9FF5"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574023"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445928"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1D1039"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04397E" w14:textId="77777777" w:rsidR="005524C9" w:rsidRDefault="005524C9">
            <w:pPr>
              <w:spacing w:line="360" w:lineRule="auto"/>
              <w:rPr>
                <w:rFonts w:ascii="Calibri" w:eastAsia="Calibri" w:hAnsi="Calibri" w:cs="Calibri"/>
                <w:sz w:val="20"/>
                <w:szCs w:val="20"/>
              </w:rPr>
            </w:pPr>
          </w:p>
        </w:tc>
        <w:tc>
          <w:tcPr>
            <w:tcW w:w="22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1E6800" w14:textId="77777777" w:rsidR="005524C9" w:rsidRDefault="005524C9">
            <w:pPr>
              <w:spacing w:line="360" w:lineRule="auto"/>
              <w:rPr>
                <w:rFonts w:ascii="Calibri" w:eastAsia="Calibri" w:hAnsi="Calibri" w:cs="Calibri"/>
                <w:sz w:val="20"/>
                <w:szCs w:val="20"/>
              </w:rPr>
            </w:pPr>
          </w:p>
        </w:tc>
        <w:tc>
          <w:tcPr>
            <w:tcW w:w="227" w:type="dxa"/>
            <w:tcBorders>
              <w:bottom w:val="single" w:sz="6" w:space="0" w:color="D9D9D9"/>
              <w:right w:val="single" w:sz="6" w:space="0" w:color="000000"/>
            </w:tcBorders>
            <w:shd w:val="clear" w:color="auto" w:fill="auto"/>
            <w:tcMar>
              <w:top w:w="100" w:type="dxa"/>
              <w:left w:w="100" w:type="dxa"/>
              <w:bottom w:w="100" w:type="dxa"/>
              <w:right w:w="100" w:type="dxa"/>
            </w:tcMar>
          </w:tcPr>
          <w:p w14:paraId="29887795" w14:textId="77777777" w:rsidR="005524C9" w:rsidRDefault="005524C9">
            <w:pPr>
              <w:spacing w:line="360" w:lineRule="auto"/>
              <w:rPr>
                <w:rFonts w:ascii="Calibri" w:eastAsia="Calibri" w:hAnsi="Calibri" w:cs="Calibri"/>
                <w:sz w:val="20"/>
                <w:szCs w:val="20"/>
              </w:rPr>
            </w:pPr>
          </w:p>
        </w:tc>
      </w:tr>
    </w:tbl>
    <w:p w14:paraId="50DF1DBC" w14:textId="77777777" w:rsidR="005524C9" w:rsidRDefault="005524C9">
      <w:pPr>
        <w:widowControl w:val="0"/>
        <w:spacing w:before="240" w:line="480" w:lineRule="auto"/>
        <w:rPr>
          <w:b/>
          <w:i/>
          <w:color w:val="222222"/>
          <w:sz w:val="20"/>
          <w:szCs w:val="20"/>
          <w:highlight w:val="white"/>
        </w:rPr>
      </w:pPr>
    </w:p>
    <w:p w14:paraId="4F3D9AB0" w14:textId="77777777" w:rsidR="00EB3431" w:rsidRDefault="00EB3431">
      <w:pPr>
        <w:rPr>
          <w:rFonts w:ascii="Calibri" w:eastAsia="Calibri" w:hAnsi="Calibri" w:cs="Calibri"/>
          <w:color w:val="434343"/>
          <w:sz w:val="28"/>
          <w:szCs w:val="28"/>
        </w:rPr>
      </w:pPr>
      <w:bookmarkStart w:id="20" w:name="_4tc54wkphh8h" w:colFirst="0" w:colLast="0"/>
      <w:bookmarkEnd w:id="20"/>
      <w:r>
        <w:rPr>
          <w:rFonts w:ascii="Calibri" w:eastAsia="Calibri" w:hAnsi="Calibri" w:cs="Calibri"/>
        </w:rPr>
        <w:br w:type="page"/>
      </w:r>
    </w:p>
    <w:p w14:paraId="1A8491B0" w14:textId="4268F2F6" w:rsidR="005524C9" w:rsidRDefault="009811AA">
      <w:pPr>
        <w:pStyle w:val="Heading3"/>
        <w:spacing w:line="360" w:lineRule="auto"/>
      </w:pPr>
      <w:r>
        <w:rPr>
          <w:rFonts w:ascii="Calibri" w:eastAsia="Calibri" w:hAnsi="Calibri" w:cs="Calibri"/>
        </w:rPr>
        <w:lastRenderedPageBreak/>
        <w:t>References</w:t>
      </w:r>
    </w:p>
    <w:p w14:paraId="6AD5BEFD" w14:textId="77777777" w:rsidR="005524C9" w:rsidRDefault="009811AA">
      <w:pPr>
        <w:widowControl w:val="0"/>
        <w:pBdr>
          <w:top w:val="nil"/>
          <w:left w:val="nil"/>
          <w:bottom w:val="nil"/>
          <w:right w:val="nil"/>
          <w:between w:val="nil"/>
        </w:pBdr>
        <w:spacing w:before="240" w:after="240" w:line="240" w:lineRule="auto"/>
        <w:ind w:left="480" w:hanging="480"/>
        <w:rPr>
          <w:rFonts w:ascii="Calibri" w:eastAsia="Calibri" w:hAnsi="Calibri" w:cs="Calibri"/>
          <w:sz w:val="24"/>
          <w:szCs w:val="24"/>
        </w:rPr>
      </w:pPr>
      <w:hyperlink r:id="rId124">
        <w:r>
          <w:rPr>
            <w:rFonts w:ascii="Calibri" w:eastAsia="Calibri" w:hAnsi="Calibri" w:cs="Calibri"/>
            <w:color w:val="000000"/>
            <w:sz w:val="24"/>
            <w:szCs w:val="24"/>
          </w:rPr>
          <w:t xml:space="preserve">Aguilar A, Borrell A (1994) Abnormally high polychlorinated biphenyl levels in striped dolphins </w:t>
        </w:r>
        <w:proofErr w:type="gramStart"/>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SteneUa</w:t>
        </w:r>
        <w:proofErr w:type="spellEnd"/>
        <w:proofErr w:type="gram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coeruleoalba</w:t>
        </w:r>
        <w:proofErr w:type="spellEnd"/>
        <w:r>
          <w:rPr>
            <w:rFonts w:ascii="Calibri" w:eastAsia="Calibri" w:hAnsi="Calibri" w:cs="Calibri"/>
            <w:color w:val="000000"/>
            <w:sz w:val="24"/>
            <w:szCs w:val="24"/>
          </w:rPr>
          <w:t xml:space="preserve">) affected by the 1990-1992 Mediterranean epizootic. </w:t>
        </w:r>
      </w:hyperlink>
    </w:p>
    <w:p w14:paraId="250CD6A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5">
        <w:r>
          <w:rPr>
            <w:rFonts w:ascii="Calibri" w:eastAsia="Calibri" w:hAnsi="Calibri" w:cs="Calibri"/>
            <w:color w:val="000000"/>
            <w:sz w:val="24"/>
            <w:szCs w:val="24"/>
          </w:rPr>
          <w:t>Anderson RC (2000) Nematode Parasites of Vertebrates: Their Development and Transmission. CABI</w:t>
        </w:r>
      </w:hyperlink>
    </w:p>
    <w:p w14:paraId="78930640"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Audicana</w:t>
      </w:r>
      <w:proofErr w:type="spellEnd"/>
      <w:r>
        <w:rPr>
          <w:rFonts w:ascii="Calibri" w:eastAsia="Calibri" w:hAnsi="Calibri" w:cs="Calibri"/>
          <w:sz w:val="24"/>
          <w:szCs w:val="24"/>
        </w:rPr>
        <w:t xml:space="preserve"> MT, Del Pozo MD, Iglesias R, &amp; </w:t>
      </w:r>
      <w:proofErr w:type="spellStart"/>
      <w:r>
        <w:rPr>
          <w:rFonts w:ascii="Calibri" w:eastAsia="Calibri" w:hAnsi="Calibri" w:cs="Calibri"/>
          <w:sz w:val="24"/>
          <w:szCs w:val="24"/>
        </w:rPr>
        <w:t>Ubeira</w:t>
      </w:r>
      <w:proofErr w:type="spellEnd"/>
      <w:r>
        <w:rPr>
          <w:rFonts w:ascii="Calibri" w:eastAsia="Calibri" w:hAnsi="Calibri" w:cs="Calibri"/>
          <w:sz w:val="24"/>
          <w:szCs w:val="24"/>
        </w:rPr>
        <w:t xml:space="preserve"> FM (2003) Anisakis simplex and </w:t>
      </w:r>
      <w:proofErr w:type="spellStart"/>
      <w:r>
        <w:rPr>
          <w:rFonts w:ascii="Calibri" w:eastAsia="Calibri" w:hAnsi="Calibri" w:cs="Calibri"/>
          <w:sz w:val="24"/>
          <w:szCs w:val="24"/>
        </w:rPr>
        <w:t>Pseudoterranova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decipiens</w:t>
      </w:r>
      <w:proofErr w:type="spellEnd"/>
      <w:r>
        <w:rPr>
          <w:rFonts w:ascii="Calibri" w:eastAsia="Calibri" w:hAnsi="Calibri" w:cs="Calibri"/>
          <w:sz w:val="24"/>
          <w:szCs w:val="24"/>
        </w:rPr>
        <w:t>. FOOD SCIENCE AND TECHNOLOGY-NEW YORK-MARCEL DEKKER-, 613-636</w:t>
      </w:r>
    </w:p>
    <w:p w14:paraId="3B63B9B0"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Balbuena JA, Aznar FJ, Fernández M, Raga JA (1995) Parasites as indicators of social structure and stock identity of marine mammals. In: Blix AS, </w:t>
      </w:r>
      <w:proofErr w:type="spellStart"/>
      <w:r>
        <w:rPr>
          <w:rFonts w:ascii="Calibri" w:eastAsia="Calibri" w:hAnsi="Calibri" w:cs="Calibri"/>
          <w:sz w:val="24"/>
          <w:szCs w:val="24"/>
        </w:rPr>
        <w:t>Walløe</w:t>
      </w:r>
      <w:proofErr w:type="spellEnd"/>
      <w:r>
        <w:rPr>
          <w:rFonts w:ascii="Calibri" w:eastAsia="Calibri" w:hAnsi="Calibri" w:cs="Calibri"/>
          <w:sz w:val="24"/>
          <w:szCs w:val="24"/>
        </w:rPr>
        <w:t xml:space="preserve"> L, </w:t>
      </w:r>
      <w:proofErr w:type="spellStart"/>
      <w:r>
        <w:rPr>
          <w:rFonts w:ascii="Calibri" w:eastAsia="Calibri" w:hAnsi="Calibri" w:cs="Calibri"/>
          <w:sz w:val="24"/>
          <w:szCs w:val="24"/>
        </w:rPr>
        <w:t>Ulltang</w:t>
      </w:r>
      <w:proofErr w:type="spellEnd"/>
      <w:r>
        <w:rPr>
          <w:rFonts w:ascii="Calibri" w:eastAsia="Calibri" w:hAnsi="Calibri" w:cs="Calibri"/>
          <w:sz w:val="24"/>
          <w:szCs w:val="24"/>
        </w:rPr>
        <w:t xml:space="preserve"> Ø (eds) Developments in Marine Biology. Elsevier Science, pp 133–139</w:t>
      </w:r>
    </w:p>
    <w:p w14:paraId="7BD7794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Ballachey</w:t>
      </w:r>
      <w:proofErr w:type="spellEnd"/>
      <w:r>
        <w:rPr>
          <w:rFonts w:ascii="Calibri" w:eastAsia="Calibri" w:hAnsi="Calibri" w:cs="Calibri"/>
          <w:sz w:val="24"/>
          <w:szCs w:val="24"/>
        </w:rPr>
        <w:t xml:space="preserve"> BE, </w:t>
      </w:r>
      <w:proofErr w:type="spellStart"/>
      <w:r>
        <w:rPr>
          <w:rFonts w:ascii="Calibri" w:eastAsia="Calibri" w:hAnsi="Calibri" w:cs="Calibri"/>
          <w:sz w:val="24"/>
          <w:szCs w:val="24"/>
        </w:rPr>
        <w:t>Gorbics</w:t>
      </w:r>
      <w:proofErr w:type="spellEnd"/>
      <w:r>
        <w:rPr>
          <w:rFonts w:ascii="Calibri" w:eastAsia="Calibri" w:hAnsi="Calibri" w:cs="Calibri"/>
          <w:sz w:val="24"/>
          <w:szCs w:val="24"/>
        </w:rPr>
        <w:t xml:space="preserve"> CS, Doroff AM (2002) Sea otter mortality in Orca Inlet, Prince William Sound, Alaska, winter 1995-1996. U.S. Department of the Interior.</w:t>
      </w:r>
    </w:p>
    <w:p w14:paraId="145407D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6">
        <w:proofErr w:type="spellStart"/>
        <w:r>
          <w:rPr>
            <w:rFonts w:ascii="Calibri" w:eastAsia="Calibri" w:hAnsi="Calibri" w:cs="Calibri"/>
            <w:color w:val="000000"/>
            <w:sz w:val="24"/>
            <w:szCs w:val="24"/>
          </w:rPr>
          <w:t>Beldomenico</w:t>
        </w:r>
        <w:proofErr w:type="spellEnd"/>
        <w:r>
          <w:rPr>
            <w:rFonts w:ascii="Calibri" w:eastAsia="Calibri" w:hAnsi="Calibri" w:cs="Calibri"/>
            <w:color w:val="000000"/>
            <w:sz w:val="24"/>
            <w:szCs w:val="24"/>
          </w:rPr>
          <w:t xml:space="preserve"> PM, </w:t>
        </w:r>
        <w:proofErr w:type="spellStart"/>
        <w:r>
          <w:rPr>
            <w:rFonts w:ascii="Calibri" w:eastAsia="Calibri" w:hAnsi="Calibri" w:cs="Calibri"/>
            <w:color w:val="000000"/>
            <w:sz w:val="24"/>
            <w:szCs w:val="24"/>
          </w:rPr>
          <w:t>Begon</w:t>
        </w:r>
        <w:proofErr w:type="spellEnd"/>
        <w:r>
          <w:rPr>
            <w:rFonts w:ascii="Calibri" w:eastAsia="Calibri" w:hAnsi="Calibri" w:cs="Calibri"/>
            <w:color w:val="000000"/>
            <w:sz w:val="24"/>
            <w:szCs w:val="24"/>
          </w:rPr>
          <w:t xml:space="preserve"> M (2010) Disease spread, susceptibility and infection intensity: vicious circles? Trends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Evol</w:t>
        </w:r>
        <w:proofErr w:type="spellEnd"/>
        <w:r>
          <w:rPr>
            <w:rFonts w:ascii="Calibri" w:eastAsia="Calibri" w:hAnsi="Calibri" w:cs="Calibri"/>
            <w:color w:val="000000"/>
            <w:sz w:val="24"/>
            <w:szCs w:val="24"/>
          </w:rPr>
          <w:t xml:space="preserve"> 25:21–27</w:t>
        </w:r>
      </w:hyperlink>
    </w:p>
    <w:p w14:paraId="76BE5AF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Berta A (2020) Return to the Sea: The Life and Evolutionary Times of Marine Mammals. Univ of California Press</w:t>
      </w:r>
    </w:p>
    <w:p w14:paraId="7FB4799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7">
        <w:r>
          <w:rPr>
            <w:rFonts w:ascii="Calibri" w:eastAsia="Calibri" w:hAnsi="Calibri" w:cs="Calibri"/>
            <w:color w:val="000000"/>
            <w:sz w:val="24"/>
            <w:szCs w:val="24"/>
          </w:rPr>
          <w:t>Brown JH, Gillooly JF, Allen AP, et al (2004) Toward a metabolic theory of ecology. Ecology 85:1771–1789</w:t>
        </w:r>
      </w:hyperlink>
    </w:p>
    <w:p w14:paraId="49AA6BC1"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8">
        <w:r>
          <w:rPr>
            <w:rFonts w:ascii="Calibri" w:eastAsia="Calibri" w:hAnsi="Calibri" w:cs="Calibri"/>
            <w:color w:val="000000"/>
            <w:sz w:val="24"/>
            <w:szCs w:val="24"/>
          </w:rPr>
          <w:t xml:space="preserve">Bush AO, Lafferty KD, Lotz JM, Shostak AW (1997) Parasitology meets ecology on its own terms: Margolis et al. revisited. J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83:575–583</w:t>
        </w:r>
      </w:hyperlink>
    </w:p>
    <w:p w14:paraId="29F49E5C"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Cassini MH (1999) The evolution of reproductive systems in pinnipeds. </w:t>
      </w:r>
      <w:proofErr w:type="spellStart"/>
      <w:r>
        <w:rPr>
          <w:rFonts w:ascii="Calibri" w:eastAsia="Calibri" w:hAnsi="Calibri" w:cs="Calibri"/>
          <w:sz w:val="24"/>
          <w:szCs w:val="24"/>
        </w:rPr>
        <w:t>Behav</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Ecol</w:t>
      </w:r>
      <w:proofErr w:type="spellEnd"/>
      <w:r>
        <w:rPr>
          <w:rFonts w:ascii="Calibri" w:eastAsia="Calibri" w:hAnsi="Calibri" w:cs="Calibri"/>
          <w:sz w:val="24"/>
          <w:szCs w:val="24"/>
        </w:rPr>
        <w:t xml:space="preserve"> 10:612–616</w:t>
      </w:r>
    </w:p>
    <w:p w14:paraId="286C01B2"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29">
        <w:proofErr w:type="spellStart"/>
        <w:r>
          <w:rPr>
            <w:rFonts w:ascii="Calibri" w:eastAsia="Calibri" w:hAnsi="Calibri" w:cs="Calibri"/>
            <w:color w:val="000000"/>
            <w:sz w:val="24"/>
            <w:szCs w:val="24"/>
          </w:rPr>
          <w:t>Cassoff</w:t>
        </w:r>
        <w:proofErr w:type="spellEnd"/>
        <w:r>
          <w:rPr>
            <w:rFonts w:ascii="Calibri" w:eastAsia="Calibri" w:hAnsi="Calibri" w:cs="Calibri"/>
            <w:color w:val="000000"/>
            <w:sz w:val="24"/>
            <w:szCs w:val="24"/>
          </w:rPr>
          <w:t xml:space="preserve"> R, Moore K, McLellan W, et al (2011) Lethal entanglement in baleen whales. Dis </w:t>
        </w:r>
        <w:proofErr w:type="spellStart"/>
        <w:r>
          <w:rPr>
            <w:rFonts w:ascii="Calibri" w:eastAsia="Calibri" w:hAnsi="Calibri" w:cs="Calibri"/>
            <w:color w:val="000000"/>
            <w:sz w:val="24"/>
            <w:szCs w:val="24"/>
          </w:rPr>
          <w:t>Aquat</w:t>
        </w:r>
        <w:proofErr w:type="spellEnd"/>
        <w:r>
          <w:rPr>
            <w:rFonts w:ascii="Calibri" w:eastAsia="Calibri" w:hAnsi="Calibri" w:cs="Calibri"/>
            <w:color w:val="000000"/>
            <w:sz w:val="24"/>
            <w:szCs w:val="24"/>
          </w:rPr>
          <w:t xml:space="preserve"> Organ 96:175–185</w:t>
        </w:r>
      </w:hyperlink>
    </w:p>
    <w:p w14:paraId="5289CE1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0">
        <w:proofErr w:type="spellStart"/>
        <w:r>
          <w:rPr>
            <w:rFonts w:ascii="Calibri" w:eastAsia="Calibri" w:hAnsi="Calibri" w:cs="Calibri"/>
            <w:color w:val="000000"/>
            <w:sz w:val="24"/>
            <w:szCs w:val="24"/>
          </w:rPr>
          <w:t>Cattan</w:t>
        </w:r>
        <w:proofErr w:type="spellEnd"/>
        <w:r>
          <w:rPr>
            <w:rFonts w:ascii="Calibri" w:eastAsia="Calibri" w:hAnsi="Calibri" w:cs="Calibri"/>
            <w:color w:val="000000"/>
            <w:sz w:val="24"/>
            <w:szCs w:val="24"/>
          </w:rPr>
          <w:t xml:space="preserve"> PE, </w:t>
        </w:r>
        <w:proofErr w:type="spellStart"/>
        <w:r>
          <w:rPr>
            <w:rFonts w:ascii="Calibri" w:eastAsia="Calibri" w:hAnsi="Calibri" w:cs="Calibri"/>
            <w:color w:val="000000"/>
            <w:sz w:val="24"/>
            <w:szCs w:val="24"/>
          </w:rPr>
          <w:t>Babero</w:t>
        </w:r>
        <w:proofErr w:type="spellEnd"/>
        <w:r>
          <w:rPr>
            <w:rFonts w:ascii="Calibri" w:eastAsia="Calibri" w:hAnsi="Calibri" w:cs="Calibri"/>
            <w:color w:val="000000"/>
            <w:sz w:val="24"/>
            <w:szCs w:val="24"/>
          </w:rPr>
          <w:t xml:space="preserve"> BB, Torres N D (1976) The helminth fauna of </w:t>
        </w:r>
        <w:proofErr w:type="spellStart"/>
        <w:r>
          <w:rPr>
            <w:rFonts w:ascii="Calibri" w:eastAsia="Calibri" w:hAnsi="Calibri" w:cs="Calibri"/>
            <w:color w:val="000000"/>
            <w:sz w:val="24"/>
            <w:szCs w:val="24"/>
          </w:rPr>
          <w:t>CHIle</w:t>
        </w:r>
        <w:proofErr w:type="spellEnd"/>
        <w:r>
          <w:rPr>
            <w:rFonts w:ascii="Calibri" w:eastAsia="Calibri" w:hAnsi="Calibri" w:cs="Calibri"/>
            <w:color w:val="000000"/>
            <w:sz w:val="24"/>
            <w:szCs w:val="24"/>
          </w:rPr>
          <w:t xml:space="preserve">: IV. Nematodes of the genera Anisakis Dujardin, 1845 and </w:t>
        </w:r>
        <w:proofErr w:type="spellStart"/>
        <w:r>
          <w:rPr>
            <w:rFonts w:ascii="Calibri" w:eastAsia="Calibri" w:hAnsi="Calibri" w:cs="Calibri"/>
            <w:color w:val="000000"/>
            <w:sz w:val="24"/>
            <w:szCs w:val="24"/>
          </w:rPr>
          <w:t>Phocanema</w:t>
        </w:r>
        <w:proofErr w:type="spellEnd"/>
        <w:r>
          <w:rPr>
            <w:rFonts w:ascii="Calibri" w:eastAsia="Calibri" w:hAnsi="Calibri" w:cs="Calibri"/>
            <w:color w:val="000000"/>
            <w:sz w:val="24"/>
            <w:szCs w:val="24"/>
          </w:rPr>
          <w:t xml:space="preserve"> Myers, 1954 in relation with gastric ulcers in a South American Sea Lion, </w:t>
        </w:r>
        <w:proofErr w:type="spellStart"/>
        <w:r>
          <w:rPr>
            <w:rFonts w:ascii="Calibri" w:eastAsia="Calibri" w:hAnsi="Calibri" w:cs="Calibri"/>
            <w:color w:val="000000"/>
            <w:sz w:val="24"/>
            <w:szCs w:val="24"/>
          </w:rPr>
          <w:t>Otaria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byronia</w:t>
        </w:r>
        <w:proofErr w:type="spellEnd"/>
        <w:r>
          <w:rPr>
            <w:rFonts w:ascii="Calibri" w:eastAsia="Calibri" w:hAnsi="Calibri" w:cs="Calibri"/>
            <w:color w:val="000000"/>
            <w:sz w:val="24"/>
            <w:szCs w:val="24"/>
          </w:rPr>
          <w:t xml:space="preserve">. J </w:t>
        </w:r>
        <w:proofErr w:type="spellStart"/>
        <w:r>
          <w:rPr>
            <w:rFonts w:ascii="Calibri" w:eastAsia="Calibri" w:hAnsi="Calibri" w:cs="Calibri"/>
            <w:color w:val="000000"/>
            <w:sz w:val="24"/>
            <w:szCs w:val="24"/>
          </w:rPr>
          <w:t>Wildl</w:t>
        </w:r>
        <w:proofErr w:type="spellEnd"/>
        <w:r>
          <w:rPr>
            <w:rFonts w:ascii="Calibri" w:eastAsia="Calibri" w:hAnsi="Calibri" w:cs="Calibri"/>
            <w:color w:val="000000"/>
            <w:sz w:val="24"/>
            <w:szCs w:val="24"/>
          </w:rPr>
          <w:t xml:space="preserve"> Dis 12:511–515</w:t>
        </w:r>
      </w:hyperlink>
    </w:p>
    <w:p w14:paraId="0BB3828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Carlson CJ, Burgio KR, Dougherty ER et al. (2017) Parasite biodiversity faces extinction and redistribution in a changing climate. Science advances, 3(9), e1602422.</w:t>
      </w:r>
    </w:p>
    <w:p w14:paraId="00A31D6F"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Clapham PJ (2018) Humpback Whale: Megaptera novaeangliae. In: </w:t>
      </w:r>
      <w:proofErr w:type="spellStart"/>
      <w:r>
        <w:rPr>
          <w:rFonts w:ascii="Calibri" w:eastAsia="Calibri" w:hAnsi="Calibri" w:cs="Calibri"/>
          <w:sz w:val="24"/>
          <w:szCs w:val="24"/>
        </w:rPr>
        <w:t>Würsig</w:t>
      </w:r>
      <w:proofErr w:type="spellEnd"/>
      <w:r>
        <w:rPr>
          <w:rFonts w:ascii="Calibri" w:eastAsia="Calibri" w:hAnsi="Calibri" w:cs="Calibri"/>
          <w:sz w:val="24"/>
          <w:szCs w:val="24"/>
        </w:rPr>
        <w:t xml:space="preserve"> B, </w:t>
      </w:r>
      <w:proofErr w:type="spellStart"/>
      <w:r>
        <w:rPr>
          <w:rFonts w:ascii="Calibri" w:eastAsia="Calibri" w:hAnsi="Calibri" w:cs="Calibri"/>
          <w:sz w:val="24"/>
          <w:szCs w:val="24"/>
        </w:rPr>
        <w:t>Thewissen</w:t>
      </w:r>
      <w:proofErr w:type="spellEnd"/>
      <w:r>
        <w:rPr>
          <w:rFonts w:ascii="Calibri" w:eastAsia="Calibri" w:hAnsi="Calibri" w:cs="Calibri"/>
          <w:sz w:val="24"/>
          <w:szCs w:val="24"/>
        </w:rPr>
        <w:t xml:space="preserve"> JGM, Kovacs KM (eds) Encyclopedia of Marine Mammals (Third Edition). Academic Press, pp 489–492</w:t>
      </w:r>
    </w:p>
    <w:p w14:paraId="0CACDB22"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1">
        <w:r>
          <w:rPr>
            <w:rFonts w:ascii="Calibri" w:eastAsia="Calibri" w:hAnsi="Calibri" w:cs="Calibri"/>
            <w:color w:val="000000"/>
            <w:sz w:val="24"/>
            <w:szCs w:val="24"/>
          </w:rPr>
          <w:t>Combes C (2001) Parasitism: The Ecology and Evolution of Intimate Interactions. University of Chicago Press</w:t>
        </w:r>
      </w:hyperlink>
    </w:p>
    <w:p w14:paraId="5E5F567B"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Dailey MD and Gilmartin WG (1980) Diagnostic key to the parasites of some marine mammals. NOSC Technical document 295.</w:t>
      </w:r>
    </w:p>
    <w:p w14:paraId="0A859BB2"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2">
        <w:r>
          <w:rPr>
            <w:rFonts w:ascii="Calibri" w:eastAsia="Calibri" w:hAnsi="Calibri" w:cs="Calibri"/>
            <w:color w:val="000000"/>
            <w:sz w:val="24"/>
            <w:szCs w:val="24"/>
          </w:rPr>
          <w:t xml:space="preserve">Dailey MD (2001) Parasitic Diseases. In: CRC Handbook of Marine Mammal Medicine. </w:t>
        </w:r>
      </w:hyperlink>
      <w:hyperlink r:id="rId133">
        <w:r>
          <w:rPr>
            <w:rFonts w:ascii="Calibri" w:eastAsia="Calibri" w:hAnsi="Calibri" w:cs="Calibri"/>
            <w:color w:val="000000"/>
            <w:sz w:val="24"/>
            <w:szCs w:val="24"/>
          </w:rPr>
          <w:t>https://www.taylorfrancis.com/.</w:t>
        </w:r>
      </w:hyperlink>
      <w:hyperlink r:id="rId134">
        <w:r>
          <w:rPr>
            <w:rFonts w:ascii="Calibri" w:eastAsia="Calibri" w:hAnsi="Calibri" w:cs="Calibri"/>
            <w:color w:val="000000"/>
            <w:sz w:val="24"/>
            <w:szCs w:val="24"/>
          </w:rPr>
          <w:t xml:space="preserve"> Accessed 13 Nov 2019</w:t>
        </w:r>
      </w:hyperlink>
    </w:p>
    <w:p w14:paraId="42B29FC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5">
        <w:r>
          <w:rPr>
            <w:rFonts w:ascii="Calibri" w:eastAsia="Calibri" w:hAnsi="Calibri" w:cs="Calibri"/>
            <w:color w:val="000000"/>
            <w:sz w:val="24"/>
            <w:szCs w:val="24"/>
          </w:rPr>
          <w:t xml:space="preserve">Dailey M, Stroud R (10/1978) PARASITES AND ASSOCIATED PATHOLOGY OBSERVED IN CETACEANS STRANDED ALONG THE OREGON COAST. J </w:t>
        </w:r>
        <w:proofErr w:type="spellStart"/>
        <w:r>
          <w:rPr>
            <w:rFonts w:ascii="Calibri" w:eastAsia="Calibri" w:hAnsi="Calibri" w:cs="Calibri"/>
            <w:color w:val="000000"/>
            <w:sz w:val="24"/>
            <w:szCs w:val="24"/>
          </w:rPr>
          <w:t>Wildl</w:t>
        </w:r>
        <w:proofErr w:type="spellEnd"/>
        <w:r>
          <w:rPr>
            <w:rFonts w:ascii="Calibri" w:eastAsia="Calibri" w:hAnsi="Calibri" w:cs="Calibri"/>
            <w:color w:val="000000"/>
            <w:sz w:val="24"/>
            <w:szCs w:val="24"/>
          </w:rPr>
          <w:t xml:space="preserve"> Dis 14:503–511</w:t>
        </w:r>
      </w:hyperlink>
    </w:p>
    <w:p w14:paraId="59A8844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6">
        <w:r>
          <w:rPr>
            <w:rFonts w:ascii="Calibri" w:eastAsia="Calibri" w:hAnsi="Calibri" w:cs="Calibri"/>
            <w:color w:val="000000"/>
            <w:sz w:val="24"/>
            <w:szCs w:val="24"/>
          </w:rPr>
          <w:t>Daly EA, Brodeur RD, Weitkamp LA (2009) Ontogenetic Shifts in Diets of Juvenile and Subadult Coho and Chinook Salmon in Coastal Marine Waters: Important for Marine Survival? Trans Am Fish Soc 138:1420–1438</w:t>
        </w:r>
      </w:hyperlink>
    </w:p>
    <w:p w14:paraId="30E6D88E"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7">
        <w:r>
          <w:rPr>
            <w:rFonts w:ascii="Calibri" w:eastAsia="Calibri" w:hAnsi="Calibri" w:cs="Calibri"/>
            <w:color w:val="000000"/>
            <w:sz w:val="24"/>
            <w:szCs w:val="24"/>
          </w:rPr>
          <w:t>Duffy EJ, Beauchamp DA, Sweeting RM, et al (2010) Ontogenetic Diet Shifts of Juvenile Chinook Salmon in Nearshore and Offshore Habitats of Puget Sound. Trans Am Fish Soc 139:803–823</w:t>
        </w:r>
      </w:hyperlink>
    </w:p>
    <w:p w14:paraId="230E8DB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Dunn RR, Harris NC, Colwell RK, et al (2009) The sixth mass coextinction: are most endangered species parasites and mutualists? Proc Biol Sci 276:3037–3045</w:t>
      </w:r>
    </w:p>
    <w:p w14:paraId="0060507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8">
        <w:proofErr w:type="spellStart"/>
        <w:r>
          <w:rPr>
            <w:rFonts w:ascii="Calibri" w:eastAsia="Calibri" w:hAnsi="Calibri" w:cs="Calibri"/>
            <w:color w:val="000000"/>
            <w:sz w:val="24"/>
            <w:szCs w:val="24"/>
          </w:rPr>
          <w:t>Fearnbach</w:t>
        </w:r>
        <w:proofErr w:type="spellEnd"/>
        <w:r>
          <w:rPr>
            <w:rFonts w:ascii="Calibri" w:eastAsia="Calibri" w:hAnsi="Calibri" w:cs="Calibri"/>
            <w:color w:val="000000"/>
            <w:sz w:val="24"/>
            <w:szCs w:val="24"/>
          </w:rPr>
          <w:t xml:space="preserve"> H, Durban JW, Barrett‐Lennard LG, et al (2020) Evaluating the power of photogrammetry for monitoring killer whale body condition. Mar Mamm Sci 36:359–364</w:t>
        </w:r>
      </w:hyperlink>
    </w:p>
    <w:p w14:paraId="09FAF58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39">
        <w:proofErr w:type="spellStart"/>
        <w:r>
          <w:rPr>
            <w:rFonts w:ascii="Calibri" w:eastAsia="Calibri" w:hAnsi="Calibri" w:cs="Calibri"/>
            <w:color w:val="000000"/>
            <w:sz w:val="24"/>
            <w:szCs w:val="24"/>
          </w:rPr>
          <w:t>Fearnbach</w:t>
        </w:r>
        <w:proofErr w:type="spellEnd"/>
        <w:r>
          <w:rPr>
            <w:rFonts w:ascii="Calibri" w:eastAsia="Calibri" w:hAnsi="Calibri" w:cs="Calibri"/>
            <w:color w:val="000000"/>
            <w:sz w:val="24"/>
            <w:szCs w:val="24"/>
          </w:rPr>
          <w:t xml:space="preserve"> H, Durban JW, </w:t>
        </w:r>
        <w:proofErr w:type="spellStart"/>
        <w:r>
          <w:rPr>
            <w:rFonts w:ascii="Calibri" w:eastAsia="Calibri" w:hAnsi="Calibri" w:cs="Calibri"/>
            <w:color w:val="000000"/>
            <w:sz w:val="24"/>
            <w:szCs w:val="24"/>
          </w:rPr>
          <w:t>Ellifrit</w:t>
        </w:r>
        <w:proofErr w:type="spellEnd"/>
        <w:r>
          <w:rPr>
            <w:rFonts w:ascii="Calibri" w:eastAsia="Calibri" w:hAnsi="Calibri" w:cs="Calibri"/>
            <w:color w:val="000000"/>
            <w:sz w:val="24"/>
            <w:szCs w:val="24"/>
          </w:rPr>
          <w:t xml:space="preserve"> DK, Balcomb KC (2018) Using aerial photogrammetry to detect changes in body condition of endangered southern resident killer whales. Endanger Species Res 35:175–180</w:t>
        </w:r>
      </w:hyperlink>
    </w:p>
    <w:p w14:paraId="7BA9831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0">
        <w:r>
          <w:rPr>
            <w:rFonts w:ascii="Calibri" w:eastAsia="Calibri" w:hAnsi="Calibri" w:cs="Calibri"/>
            <w:color w:val="000000"/>
            <w:sz w:val="24"/>
            <w:szCs w:val="24"/>
          </w:rPr>
          <w:t xml:space="preserve">Fiorenza EA, Wendt CA, Dobkowski KA, et al (2020) It’s a wormy world: Meta-analysis reveals several decades of change in the global abundance of the parasitic nematodes Anisakis spp. and </w:t>
        </w:r>
        <w:proofErr w:type="spellStart"/>
        <w:r>
          <w:rPr>
            <w:rFonts w:ascii="Calibri" w:eastAsia="Calibri" w:hAnsi="Calibri" w:cs="Calibri"/>
            <w:color w:val="000000"/>
            <w:sz w:val="24"/>
            <w:szCs w:val="24"/>
          </w:rPr>
          <w:t>Pseudoterranova</w:t>
        </w:r>
        <w:proofErr w:type="spellEnd"/>
        <w:r>
          <w:rPr>
            <w:rFonts w:ascii="Calibri" w:eastAsia="Calibri" w:hAnsi="Calibri" w:cs="Calibri"/>
            <w:color w:val="000000"/>
            <w:sz w:val="24"/>
            <w:szCs w:val="24"/>
          </w:rPr>
          <w:t xml:space="preserve"> spp. in marine fishes and invertebrates. Glob Chang Biol 26:2854–2866</w:t>
        </w:r>
      </w:hyperlink>
    </w:p>
    <w:p w14:paraId="31173C80"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1">
        <w:r>
          <w:rPr>
            <w:rFonts w:ascii="Calibri" w:eastAsia="Calibri" w:hAnsi="Calibri" w:cs="Calibri"/>
            <w:color w:val="000000"/>
            <w:sz w:val="24"/>
            <w:szCs w:val="24"/>
          </w:rPr>
          <w:t xml:space="preserve">Ford JKB, Ellis GM (2006) Selective foraging by fish-eating killer whales Orcinus orca in British Columbia. Mar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Prog Ser 316:185–199</w:t>
        </w:r>
      </w:hyperlink>
    </w:p>
    <w:p w14:paraId="6378D0BE"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2">
        <w:r>
          <w:rPr>
            <w:rFonts w:ascii="Calibri" w:eastAsia="Calibri" w:hAnsi="Calibri" w:cs="Calibri"/>
            <w:color w:val="000000"/>
            <w:sz w:val="24"/>
            <w:szCs w:val="24"/>
          </w:rPr>
          <w:t>Gambell R (1993) International Management of Whales and Whaling: An Historical Review of the Regulation of Commercial and Aboriginal Subsistence Whaling. Arctic 46:97–107</w:t>
        </w:r>
      </w:hyperlink>
    </w:p>
    <w:p w14:paraId="2CECE57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Gaydos JK, Balcomb KC, Osborne RW, </w:t>
      </w:r>
      <w:proofErr w:type="spellStart"/>
      <w:r>
        <w:rPr>
          <w:rFonts w:ascii="Calibri" w:eastAsia="Calibri" w:hAnsi="Calibri" w:cs="Calibri"/>
          <w:sz w:val="24"/>
          <w:szCs w:val="24"/>
        </w:rPr>
        <w:t>Dierauf</w:t>
      </w:r>
      <w:proofErr w:type="spellEnd"/>
      <w:r>
        <w:rPr>
          <w:rFonts w:ascii="Calibri" w:eastAsia="Calibri" w:hAnsi="Calibri" w:cs="Calibri"/>
          <w:sz w:val="24"/>
          <w:szCs w:val="24"/>
        </w:rPr>
        <w:t xml:space="preserve"> L (2004) Evaluating potential infectious disease threats for southern resident killer whales, Orcinus orca: a model for endangered species. Biol </w:t>
      </w:r>
      <w:proofErr w:type="spellStart"/>
      <w:r>
        <w:rPr>
          <w:rFonts w:ascii="Calibri" w:eastAsia="Calibri" w:hAnsi="Calibri" w:cs="Calibri"/>
          <w:sz w:val="24"/>
          <w:szCs w:val="24"/>
        </w:rPr>
        <w:t>Conserv</w:t>
      </w:r>
      <w:proofErr w:type="spellEnd"/>
      <w:r>
        <w:rPr>
          <w:rFonts w:ascii="Calibri" w:eastAsia="Calibri" w:hAnsi="Calibri" w:cs="Calibri"/>
          <w:sz w:val="24"/>
          <w:szCs w:val="24"/>
        </w:rPr>
        <w:t xml:space="preserve"> 117:253–262</w:t>
      </w:r>
    </w:p>
    <w:p w14:paraId="172CA56F"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3">
        <w:r>
          <w:rPr>
            <w:rFonts w:ascii="Calibri" w:eastAsia="Calibri" w:hAnsi="Calibri" w:cs="Calibri"/>
            <w:color w:val="000000"/>
            <w:sz w:val="24"/>
            <w:szCs w:val="24"/>
          </w:rPr>
          <w:t>Geraci JR, St. Aubin DJ (1987</w:t>
        </w:r>
      </w:hyperlink>
      <w:hyperlink r:id="rId144">
        <w:r>
          <w:rPr>
            <w:rFonts w:ascii="Calibri" w:eastAsia="Calibri" w:hAnsi="Calibri" w:cs="Calibri"/>
            <w:sz w:val="24"/>
            <w:szCs w:val="24"/>
          </w:rPr>
          <w:t xml:space="preserve">) </w:t>
        </w:r>
      </w:hyperlink>
      <w:hyperlink r:id="rId145">
        <w:r>
          <w:rPr>
            <w:rFonts w:ascii="Calibri" w:eastAsia="Calibri" w:hAnsi="Calibri" w:cs="Calibri"/>
            <w:color w:val="000000"/>
            <w:sz w:val="24"/>
            <w:szCs w:val="24"/>
          </w:rPr>
          <w:t>EFFECTS OF PARASITES ON MARINE MA</w:t>
        </w:r>
      </w:hyperlink>
      <w:hyperlink r:id="rId146">
        <w:r>
          <w:rPr>
            <w:rFonts w:ascii="Calibri" w:eastAsia="Calibri" w:hAnsi="Calibri" w:cs="Calibri"/>
            <w:sz w:val="24"/>
            <w:szCs w:val="24"/>
          </w:rPr>
          <w:t>MMAL</w:t>
        </w:r>
      </w:hyperlink>
      <w:hyperlink r:id="rId147">
        <w:r>
          <w:rPr>
            <w:rFonts w:ascii="Calibri" w:eastAsia="Calibri" w:hAnsi="Calibri" w:cs="Calibri"/>
            <w:color w:val="000000"/>
            <w:sz w:val="24"/>
            <w:szCs w:val="24"/>
          </w:rPr>
          <w:t>S</w:t>
        </w:r>
      </w:hyperlink>
      <w:r>
        <w:rPr>
          <w:rFonts w:ascii="Calibri" w:eastAsia="Calibri" w:hAnsi="Calibri" w:cs="Calibri"/>
          <w:sz w:val="24"/>
          <w:szCs w:val="24"/>
        </w:rPr>
        <w:t xml:space="preserve">. International </w:t>
      </w:r>
      <w:r>
        <w:rPr>
          <w:rFonts w:ascii="Calibri" w:eastAsia="Calibri" w:hAnsi="Calibri" w:cs="Calibri"/>
          <w:sz w:val="24"/>
          <w:szCs w:val="24"/>
        </w:rPr>
        <w:lastRenderedPageBreak/>
        <w:t>journal for parasitology.</w:t>
      </w:r>
    </w:p>
    <w:p w14:paraId="26D34F92"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8">
        <w:r>
          <w:rPr>
            <w:rFonts w:ascii="Calibri" w:eastAsia="Calibri" w:hAnsi="Calibri" w:cs="Calibri"/>
            <w:color w:val="000000"/>
            <w:sz w:val="24"/>
            <w:szCs w:val="24"/>
          </w:rPr>
          <w:t>Gillooly JF, Brown JH, West GB, et al (2001) Effects of size and temperature on metabolic rate. Science 293:2248–2251</w:t>
        </w:r>
      </w:hyperlink>
    </w:p>
    <w:p w14:paraId="13A0490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49">
        <w:r>
          <w:rPr>
            <w:rFonts w:ascii="Calibri" w:eastAsia="Calibri" w:hAnsi="Calibri" w:cs="Calibri"/>
            <w:color w:val="000000"/>
            <w:sz w:val="24"/>
            <w:szCs w:val="24"/>
          </w:rPr>
          <w:t xml:space="preserve">Girard YA, Johnson CK, Fritz HM, et al (2016) Detection and characterization of diverse coccidian protozoa shed by California sea lions. Int J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Parasites </w:t>
        </w:r>
        <w:proofErr w:type="spellStart"/>
        <w:r>
          <w:rPr>
            <w:rFonts w:ascii="Calibri" w:eastAsia="Calibri" w:hAnsi="Calibri" w:cs="Calibri"/>
            <w:color w:val="000000"/>
            <w:sz w:val="24"/>
            <w:szCs w:val="24"/>
          </w:rPr>
          <w:t>Wildl</w:t>
        </w:r>
        <w:proofErr w:type="spellEnd"/>
        <w:r>
          <w:rPr>
            <w:rFonts w:ascii="Calibri" w:eastAsia="Calibri" w:hAnsi="Calibri" w:cs="Calibri"/>
            <w:color w:val="000000"/>
            <w:sz w:val="24"/>
            <w:szCs w:val="24"/>
          </w:rPr>
          <w:t xml:space="preserve"> 5:5–16</w:t>
        </w:r>
      </w:hyperlink>
    </w:p>
    <w:p w14:paraId="071DE20B"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0">
        <w:r>
          <w:rPr>
            <w:rFonts w:ascii="Calibri" w:eastAsia="Calibri" w:hAnsi="Calibri" w:cs="Calibri"/>
            <w:color w:val="000000"/>
            <w:sz w:val="24"/>
            <w:szCs w:val="24"/>
          </w:rPr>
          <w:t xml:space="preserve">Greenwood AG, Taylor DC, </w:t>
        </w:r>
        <w:proofErr w:type="spellStart"/>
        <w:r>
          <w:rPr>
            <w:rFonts w:ascii="Calibri" w:eastAsia="Calibri" w:hAnsi="Calibri" w:cs="Calibri"/>
            <w:color w:val="000000"/>
            <w:sz w:val="24"/>
            <w:szCs w:val="24"/>
          </w:rPr>
          <w:t>Gauckler</w:t>
        </w:r>
        <w:proofErr w:type="spellEnd"/>
        <w:r>
          <w:rPr>
            <w:rFonts w:ascii="Calibri" w:eastAsia="Calibri" w:hAnsi="Calibri" w:cs="Calibri"/>
            <w:color w:val="000000"/>
            <w:sz w:val="24"/>
            <w:szCs w:val="24"/>
          </w:rPr>
          <w:t xml:space="preserve"> A (1979) Odontocete parasites: some new host records. </w:t>
        </w:r>
        <w:proofErr w:type="spellStart"/>
        <w:r>
          <w:rPr>
            <w:rFonts w:ascii="Calibri" w:eastAsia="Calibri" w:hAnsi="Calibri" w:cs="Calibri"/>
            <w:color w:val="000000"/>
            <w:sz w:val="24"/>
            <w:szCs w:val="24"/>
          </w:rPr>
          <w:t>Aquat</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Mamm</w:t>
        </w:r>
        <w:proofErr w:type="spellEnd"/>
        <w:r>
          <w:rPr>
            <w:rFonts w:ascii="Calibri" w:eastAsia="Calibri" w:hAnsi="Calibri" w:cs="Calibri"/>
            <w:color w:val="000000"/>
            <w:sz w:val="24"/>
            <w:szCs w:val="24"/>
          </w:rPr>
          <w:t xml:space="preserve"> 7:23–25</w:t>
        </w:r>
      </w:hyperlink>
    </w:p>
    <w:p w14:paraId="20756D5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Groot G (1991) Pacific Salmon Life Histories. UBC Press</w:t>
      </w:r>
    </w:p>
    <w:p w14:paraId="53F0053C"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1">
        <w:r>
          <w:rPr>
            <w:rFonts w:ascii="Calibri" w:eastAsia="Calibri" w:hAnsi="Calibri" w:cs="Calibri"/>
            <w:color w:val="000000"/>
            <w:sz w:val="24"/>
            <w:szCs w:val="24"/>
          </w:rPr>
          <w:t xml:space="preserve">Gulland FMD, Hall AJ (2007) Is Marine Mammal Health Deteriorating? Trends in the Global Reporting of Marine Mammal Disease. </w:t>
        </w:r>
        <w:proofErr w:type="spellStart"/>
        <w:r>
          <w:rPr>
            <w:rFonts w:ascii="Calibri" w:eastAsia="Calibri" w:hAnsi="Calibri" w:cs="Calibri"/>
            <w:color w:val="000000"/>
            <w:sz w:val="24"/>
            <w:szCs w:val="24"/>
          </w:rPr>
          <w:t>Ecohealth</w:t>
        </w:r>
        <w:proofErr w:type="spellEnd"/>
        <w:r>
          <w:rPr>
            <w:rFonts w:ascii="Calibri" w:eastAsia="Calibri" w:hAnsi="Calibri" w:cs="Calibri"/>
            <w:color w:val="000000"/>
            <w:sz w:val="24"/>
            <w:szCs w:val="24"/>
          </w:rPr>
          <w:t xml:space="preserve"> 4:135–150</w:t>
        </w:r>
      </w:hyperlink>
    </w:p>
    <w:p w14:paraId="3A05A0D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2">
        <w:r>
          <w:rPr>
            <w:rFonts w:ascii="Calibri" w:eastAsia="Calibri" w:hAnsi="Calibri" w:cs="Calibri"/>
            <w:color w:val="000000"/>
            <w:sz w:val="24"/>
            <w:szCs w:val="24"/>
          </w:rPr>
          <w:t>Hanson B (201</w:t>
        </w:r>
      </w:hyperlink>
      <w:hyperlink r:id="rId153">
        <w:r>
          <w:rPr>
            <w:rFonts w:ascii="Calibri" w:eastAsia="Calibri" w:hAnsi="Calibri" w:cs="Calibri"/>
            <w:sz w:val="24"/>
            <w:szCs w:val="24"/>
          </w:rPr>
          <w:t xml:space="preserve">5) </w:t>
        </w:r>
      </w:hyperlink>
      <w:hyperlink r:id="rId154">
        <w:r>
          <w:rPr>
            <w:rFonts w:ascii="Calibri" w:eastAsia="Calibri" w:hAnsi="Calibri" w:cs="Calibri"/>
            <w:color w:val="000000"/>
            <w:sz w:val="24"/>
            <w:szCs w:val="24"/>
          </w:rPr>
          <w:t>Distribution and Diet of Southern Resident Killer Whales</w:t>
        </w:r>
      </w:hyperlink>
    </w:p>
    <w:p w14:paraId="04F8545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5">
        <w:r>
          <w:rPr>
            <w:rFonts w:ascii="Calibri" w:eastAsia="Calibri" w:hAnsi="Calibri" w:cs="Calibri"/>
            <w:color w:val="000000"/>
            <w:sz w:val="24"/>
            <w:szCs w:val="24"/>
          </w:rPr>
          <w:t xml:space="preserve">Harmon A, Littlewood DTJ, Wood CL (2019) Parasites lost: using natural history collections to track disease change across deep time. Front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Environ 17:157–166</w:t>
        </w:r>
      </w:hyperlink>
    </w:p>
    <w:p w14:paraId="45C8473A"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6">
        <w:r>
          <w:rPr>
            <w:rFonts w:ascii="Calibri" w:eastAsia="Calibri" w:hAnsi="Calibri" w:cs="Calibri"/>
            <w:color w:val="000000"/>
            <w:sz w:val="24"/>
            <w:szCs w:val="24"/>
          </w:rPr>
          <w:t>Harvell CD, Mitchell CE, Ward JR, et al (2002) Climate warming and disease risks for terrestrial and marine biota. Science 296:2158–2162</w:t>
        </w:r>
      </w:hyperlink>
    </w:p>
    <w:p w14:paraId="2F6149B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Hechinger RF (2013) A metabolic and body-size scaling framework for parasite within-host abundance, biomass, and energy flux. Am Nat 182:234–248</w:t>
      </w:r>
    </w:p>
    <w:p w14:paraId="4255126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Holt MM (2008) Sound exposure and Southern Resident killer whales (Orcinus orca): A review of current knowledge and data gaps.</w:t>
      </w:r>
    </w:p>
    <w:p w14:paraId="54AF99A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7">
        <w:proofErr w:type="spellStart"/>
        <w:r>
          <w:rPr>
            <w:rFonts w:ascii="Calibri" w:eastAsia="Calibri" w:hAnsi="Calibri" w:cs="Calibri"/>
            <w:color w:val="000000"/>
            <w:sz w:val="24"/>
            <w:szCs w:val="24"/>
          </w:rPr>
          <w:t>Hermosilla</w:t>
        </w:r>
        <w:proofErr w:type="spellEnd"/>
        <w:r>
          <w:rPr>
            <w:rFonts w:ascii="Calibri" w:eastAsia="Calibri" w:hAnsi="Calibri" w:cs="Calibri"/>
            <w:color w:val="000000"/>
            <w:sz w:val="24"/>
            <w:szCs w:val="24"/>
          </w:rPr>
          <w:t xml:space="preserve"> C, </w:t>
        </w:r>
        <w:proofErr w:type="spellStart"/>
        <w:r>
          <w:rPr>
            <w:rFonts w:ascii="Calibri" w:eastAsia="Calibri" w:hAnsi="Calibri" w:cs="Calibri"/>
            <w:color w:val="000000"/>
            <w:sz w:val="24"/>
            <w:szCs w:val="24"/>
          </w:rPr>
          <w:t>Hirzmann</w:t>
        </w:r>
        <w:proofErr w:type="spellEnd"/>
        <w:r>
          <w:rPr>
            <w:rFonts w:ascii="Calibri" w:eastAsia="Calibri" w:hAnsi="Calibri" w:cs="Calibri"/>
            <w:color w:val="000000"/>
            <w:sz w:val="24"/>
            <w:szCs w:val="24"/>
          </w:rPr>
          <w:t xml:space="preserve"> J, Silva LMR, et al (2018) Gastrointestinal Parasites and Bacteria in Free-Living South American Sea Lions (</w:t>
        </w:r>
        <w:proofErr w:type="spellStart"/>
        <w:r>
          <w:rPr>
            <w:rFonts w:ascii="Calibri" w:eastAsia="Calibri" w:hAnsi="Calibri" w:cs="Calibri"/>
            <w:color w:val="000000"/>
            <w:sz w:val="24"/>
            <w:szCs w:val="24"/>
          </w:rPr>
          <w:t>Otaria</w:t>
        </w:r>
        <w:proofErr w:type="spellEnd"/>
        <w:r>
          <w:rPr>
            <w:rFonts w:ascii="Calibri" w:eastAsia="Calibri" w:hAnsi="Calibri" w:cs="Calibri"/>
            <w:color w:val="000000"/>
            <w:sz w:val="24"/>
            <w:szCs w:val="24"/>
          </w:rPr>
          <w:t xml:space="preserve"> flavescens) in Chilean Comau Fjord and New Host Record of a Diphyllobothrium </w:t>
        </w:r>
        <w:proofErr w:type="spellStart"/>
        <w:r>
          <w:rPr>
            <w:rFonts w:ascii="Calibri" w:eastAsia="Calibri" w:hAnsi="Calibri" w:cs="Calibri"/>
            <w:color w:val="000000"/>
            <w:sz w:val="24"/>
            <w:szCs w:val="24"/>
          </w:rPr>
          <w:t>scoticum</w:t>
        </w:r>
        <w:proofErr w:type="spellEnd"/>
        <w:r>
          <w:rPr>
            <w:rFonts w:ascii="Calibri" w:eastAsia="Calibri" w:hAnsi="Calibri" w:cs="Calibri"/>
            <w:color w:val="000000"/>
            <w:sz w:val="24"/>
            <w:szCs w:val="24"/>
          </w:rPr>
          <w:t>-Like Cestode. Frontiers in Marine Science 5:459</w:t>
        </w:r>
      </w:hyperlink>
    </w:p>
    <w:p w14:paraId="6FA5E019"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8">
        <w:r>
          <w:rPr>
            <w:rFonts w:ascii="Calibri" w:eastAsia="Calibri" w:hAnsi="Calibri" w:cs="Calibri"/>
            <w:color w:val="000000"/>
            <w:sz w:val="24"/>
            <w:szCs w:val="24"/>
          </w:rPr>
          <w:t xml:space="preserve">Iñiguez AM, Carvalho VL, Motta MRA, et al (2011) Genetic analysis of Anisakis typica (Nematoda: </w:t>
        </w:r>
        <w:proofErr w:type="spellStart"/>
        <w:r>
          <w:rPr>
            <w:rFonts w:ascii="Calibri" w:eastAsia="Calibri" w:hAnsi="Calibri" w:cs="Calibri"/>
            <w:color w:val="000000"/>
            <w:sz w:val="24"/>
            <w:szCs w:val="24"/>
          </w:rPr>
          <w:t>Anisakidae</w:t>
        </w:r>
        <w:proofErr w:type="spellEnd"/>
        <w:r>
          <w:rPr>
            <w:rFonts w:ascii="Calibri" w:eastAsia="Calibri" w:hAnsi="Calibri" w:cs="Calibri"/>
            <w:color w:val="000000"/>
            <w:sz w:val="24"/>
            <w:szCs w:val="24"/>
          </w:rPr>
          <w:t xml:space="preserve">) from cetaceans of the northeast coast of Brazil: new data on its definitive hosts. Vet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178:293–299</w:t>
        </w:r>
      </w:hyperlink>
    </w:p>
    <w:p w14:paraId="49930FC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59">
        <w:r>
          <w:rPr>
            <w:rFonts w:ascii="Calibri" w:eastAsia="Calibri" w:hAnsi="Calibri" w:cs="Calibri"/>
            <w:color w:val="000000"/>
            <w:sz w:val="24"/>
            <w:szCs w:val="24"/>
          </w:rPr>
          <w:t>Javier Aznar F, Balbuena JA, Fernández M, Antonio Raga J (2001) Living together: the parasites of marine mammals1</w:t>
        </w:r>
      </w:hyperlink>
    </w:p>
    <w:p w14:paraId="29D0FFF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Johnson CM, Norris KS (1986) Delphinid social organization and social behavior. Dolphin cognition and behavior: A comparative approach 335–346</w:t>
      </w:r>
    </w:p>
    <w:p w14:paraId="51F862D2"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0">
        <w:r>
          <w:rPr>
            <w:rFonts w:ascii="Calibri" w:eastAsia="Calibri" w:hAnsi="Calibri" w:cs="Calibri"/>
            <w:color w:val="000000"/>
            <w:sz w:val="24"/>
            <w:szCs w:val="24"/>
          </w:rPr>
          <w:t xml:space="preserve">Klapper R, </w:t>
        </w:r>
        <w:proofErr w:type="spellStart"/>
        <w:r>
          <w:rPr>
            <w:rFonts w:ascii="Calibri" w:eastAsia="Calibri" w:hAnsi="Calibri" w:cs="Calibri"/>
            <w:color w:val="000000"/>
            <w:sz w:val="24"/>
            <w:szCs w:val="24"/>
          </w:rPr>
          <w:t>Carballeda-Sangiao</w:t>
        </w:r>
        <w:proofErr w:type="spellEnd"/>
        <w:r>
          <w:rPr>
            <w:rFonts w:ascii="Calibri" w:eastAsia="Calibri" w:hAnsi="Calibri" w:cs="Calibri"/>
            <w:color w:val="000000"/>
            <w:sz w:val="24"/>
            <w:szCs w:val="24"/>
          </w:rPr>
          <w:t xml:space="preserve"> N, Kuhn T, et al (2018) Anisakid infection levels in fresh and canned cod liver: Significant reduction through liver surface layer removal. Food Control </w:t>
        </w:r>
        <w:r>
          <w:rPr>
            <w:rFonts w:ascii="Calibri" w:eastAsia="Calibri" w:hAnsi="Calibri" w:cs="Calibri"/>
            <w:color w:val="000000"/>
            <w:sz w:val="24"/>
            <w:szCs w:val="24"/>
          </w:rPr>
          <w:lastRenderedPageBreak/>
          <w:t>92:17–24</w:t>
        </w:r>
      </w:hyperlink>
    </w:p>
    <w:p w14:paraId="40F4060E"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1">
        <w:r>
          <w:rPr>
            <w:rFonts w:ascii="Calibri" w:eastAsia="Calibri" w:hAnsi="Calibri" w:cs="Calibri"/>
            <w:color w:val="000000"/>
            <w:sz w:val="24"/>
            <w:szCs w:val="24"/>
          </w:rPr>
          <w:t xml:space="preserve">Klimpel S, Palm HW (2011) </w:t>
        </w:r>
        <w:proofErr w:type="spellStart"/>
        <w:r>
          <w:rPr>
            <w:rFonts w:ascii="Calibri" w:eastAsia="Calibri" w:hAnsi="Calibri" w:cs="Calibri"/>
            <w:color w:val="000000"/>
            <w:sz w:val="24"/>
            <w:szCs w:val="24"/>
          </w:rPr>
          <w:t>Anisakid</w:t>
        </w:r>
        <w:proofErr w:type="spellEnd"/>
        <w:r>
          <w:rPr>
            <w:rFonts w:ascii="Calibri" w:eastAsia="Calibri" w:hAnsi="Calibri" w:cs="Calibri"/>
            <w:color w:val="000000"/>
            <w:sz w:val="24"/>
            <w:szCs w:val="24"/>
          </w:rPr>
          <w:t xml:space="preserve"> Nematode (</w:t>
        </w:r>
        <w:proofErr w:type="spellStart"/>
        <w:r>
          <w:rPr>
            <w:rFonts w:ascii="Calibri" w:eastAsia="Calibri" w:hAnsi="Calibri" w:cs="Calibri"/>
            <w:color w:val="000000"/>
            <w:sz w:val="24"/>
            <w:szCs w:val="24"/>
          </w:rPr>
          <w:t>Ascaridoidea</w:t>
        </w:r>
        <w:proofErr w:type="spellEnd"/>
        <w:r>
          <w:rPr>
            <w:rFonts w:ascii="Calibri" w:eastAsia="Calibri" w:hAnsi="Calibri" w:cs="Calibri"/>
            <w:color w:val="000000"/>
            <w:sz w:val="24"/>
            <w:szCs w:val="24"/>
          </w:rPr>
          <w:t>) Life Cycles and Distribution: Increasing Zoonotic Potential in the Time of Climate Change? In: Mehlhorn H (ed) Progress in Parasitology. Springer Berlin Heidelberg, Berlin, Heidelberg, pp 201–222</w:t>
        </w:r>
      </w:hyperlink>
    </w:p>
    <w:p w14:paraId="6C9912E9"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2">
        <w:r>
          <w:rPr>
            <w:rFonts w:ascii="Calibri" w:eastAsia="Calibri" w:hAnsi="Calibri" w:cs="Calibri"/>
            <w:color w:val="000000"/>
            <w:sz w:val="24"/>
            <w:szCs w:val="24"/>
          </w:rPr>
          <w:t xml:space="preserve">Klimpel S, Rückert S (2005) Life cycle strategy of </w:t>
        </w:r>
        <w:proofErr w:type="spellStart"/>
        <w:r>
          <w:rPr>
            <w:rFonts w:ascii="Calibri" w:eastAsia="Calibri" w:hAnsi="Calibri" w:cs="Calibri"/>
            <w:color w:val="000000"/>
            <w:sz w:val="24"/>
            <w:szCs w:val="24"/>
          </w:rPr>
          <w:t>Hysterothylacium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aduncum</w:t>
        </w:r>
        <w:proofErr w:type="spellEnd"/>
        <w:r>
          <w:rPr>
            <w:rFonts w:ascii="Calibri" w:eastAsia="Calibri" w:hAnsi="Calibri" w:cs="Calibri"/>
            <w:color w:val="000000"/>
            <w:sz w:val="24"/>
            <w:szCs w:val="24"/>
          </w:rPr>
          <w:t xml:space="preserve"> to become the most abundant anisakid fish nematode in the North Sea.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Res 97:141–149</w:t>
        </w:r>
      </w:hyperlink>
    </w:p>
    <w:p w14:paraId="47776DF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3">
        <w:proofErr w:type="spellStart"/>
        <w:r>
          <w:rPr>
            <w:rFonts w:ascii="Calibri" w:eastAsia="Calibri" w:hAnsi="Calibri" w:cs="Calibri"/>
            <w:color w:val="000000"/>
            <w:sz w:val="24"/>
            <w:szCs w:val="24"/>
          </w:rPr>
          <w:t>Klöser</w:t>
        </w:r>
        <w:proofErr w:type="spellEnd"/>
        <w:r>
          <w:rPr>
            <w:rFonts w:ascii="Calibri" w:eastAsia="Calibri" w:hAnsi="Calibri" w:cs="Calibri"/>
            <w:color w:val="000000"/>
            <w:sz w:val="24"/>
            <w:szCs w:val="24"/>
          </w:rPr>
          <w:t xml:space="preserve"> H, </w:t>
        </w:r>
        <w:proofErr w:type="spellStart"/>
        <w:r>
          <w:rPr>
            <w:rFonts w:ascii="Calibri" w:eastAsia="Calibri" w:hAnsi="Calibri" w:cs="Calibri"/>
            <w:color w:val="000000"/>
            <w:sz w:val="24"/>
            <w:szCs w:val="24"/>
          </w:rPr>
          <w:t>Plötz</w:t>
        </w:r>
        <w:proofErr w:type="spellEnd"/>
        <w:r>
          <w:rPr>
            <w:rFonts w:ascii="Calibri" w:eastAsia="Calibri" w:hAnsi="Calibri" w:cs="Calibri"/>
            <w:color w:val="000000"/>
            <w:sz w:val="24"/>
            <w:szCs w:val="24"/>
          </w:rPr>
          <w:t xml:space="preserve"> J, Palm H, et al (1992) Adjustment of anisakid nematode life cycles to the high Antarctic food web as shown by </w:t>
        </w:r>
        <w:proofErr w:type="spellStart"/>
        <w:r>
          <w:rPr>
            <w:rFonts w:ascii="Calibri" w:eastAsia="Calibri" w:hAnsi="Calibri" w:cs="Calibri"/>
            <w:color w:val="000000"/>
            <w:sz w:val="24"/>
            <w:szCs w:val="24"/>
          </w:rPr>
          <w:t>Contracaecum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radiatum</w:t>
        </w:r>
        <w:proofErr w:type="spellEnd"/>
        <w:r>
          <w:rPr>
            <w:rFonts w:ascii="Calibri" w:eastAsia="Calibri" w:hAnsi="Calibri" w:cs="Calibri"/>
            <w:color w:val="000000"/>
            <w:sz w:val="24"/>
            <w:szCs w:val="24"/>
          </w:rPr>
          <w:t xml:space="preserve"> and C. </w:t>
        </w:r>
        <w:proofErr w:type="spellStart"/>
        <w:r>
          <w:rPr>
            <w:rFonts w:ascii="Calibri" w:eastAsia="Calibri" w:hAnsi="Calibri" w:cs="Calibri"/>
            <w:color w:val="000000"/>
            <w:sz w:val="24"/>
            <w:szCs w:val="24"/>
          </w:rPr>
          <w:t>osculatum</w:t>
        </w:r>
        <w:proofErr w:type="spellEnd"/>
        <w:r>
          <w:rPr>
            <w:rFonts w:ascii="Calibri" w:eastAsia="Calibri" w:hAnsi="Calibri" w:cs="Calibri"/>
            <w:color w:val="000000"/>
            <w:sz w:val="24"/>
            <w:szCs w:val="24"/>
          </w:rPr>
          <w:t xml:space="preserve"> in the Weddell Sea. </w:t>
        </w:r>
        <w:proofErr w:type="spellStart"/>
        <w:r>
          <w:rPr>
            <w:rFonts w:ascii="Calibri" w:eastAsia="Calibri" w:hAnsi="Calibri" w:cs="Calibri"/>
            <w:color w:val="000000"/>
            <w:sz w:val="24"/>
            <w:szCs w:val="24"/>
          </w:rPr>
          <w:t>Antarct</w:t>
        </w:r>
        <w:proofErr w:type="spellEnd"/>
        <w:r>
          <w:rPr>
            <w:rFonts w:ascii="Calibri" w:eastAsia="Calibri" w:hAnsi="Calibri" w:cs="Calibri"/>
            <w:color w:val="000000"/>
            <w:sz w:val="24"/>
            <w:szCs w:val="24"/>
          </w:rPr>
          <w:t xml:space="preserve"> Sci</w:t>
        </w:r>
      </w:hyperlink>
    </w:p>
    <w:p w14:paraId="4BC2067A"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4">
        <w:r>
          <w:rPr>
            <w:rFonts w:ascii="Calibri" w:eastAsia="Calibri" w:hAnsi="Calibri" w:cs="Calibri"/>
            <w:color w:val="000000"/>
            <w:sz w:val="24"/>
            <w:szCs w:val="24"/>
          </w:rPr>
          <w:t xml:space="preserve">Knowlton AR, Hamilton PK, Marx MK, et al (2012) Monitoring North Atlantic right whale </w:t>
        </w:r>
        <w:proofErr w:type="spellStart"/>
        <w:r>
          <w:rPr>
            <w:rFonts w:ascii="Calibri" w:eastAsia="Calibri" w:hAnsi="Calibri" w:cs="Calibri"/>
            <w:color w:val="000000"/>
            <w:sz w:val="24"/>
            <w:szCs w:val="24"/>
          </w:rPr>
          <w:t>Eubalaena</w:t>
        </w:r>
        <w:proofErr w:type="spellEnd"/>
        <w:r>
          <w:rPr>
            <w:rFonts w:ascii="Calibri" w:eastAsia="Calibri" w:hAnsi="Calibri" w:cs="Calibri"/>
            <w:color w:val="000000"/>
            <w:sz w:val="24"/>
            <w:szCs w:val="24"/>
          </w:rPr>
          <w:t xml:space="preserve"> glacialis entanglement rates: a 30 yr retrospective. Mar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Prog Ser 466:293–302</w:t>
        </w:r>
      </w:hyperlink>
    </w:p>
    <w:p w14:paraId="6D7F522E"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5">
        <w:r>
          <w:rPr>
            <w:rFonts w:ascii="Calibri" w:eastAsia="Calibri" w:hAnsi="Calibri" w:cs="Calibri"/>
            <w:color w:val="000000"/>
            <w:sz w:val="24"/>
            <w:szCs w:val="24"/>
          </w:rPr>
          <w:t xml:space="preserve">Køie M, Berland B, Burt MDB (1995) Development to third-stage larvae occurs in the eggs of Anisakis simplex and </w:t>
        </w:r>
        <w:proofErr w:type="spellStart"/>
        <w:r>
          <w:rPr>
            <w:rFonts w:ascii="Calibri" w:eastAsia="Calibri" w:hAnsi="Calibri" w:cs="Calibri"/>
            <w:color w:val="000000"/>
            <w:sz w:val="24"/>
            <w:szCs w:val="24"/>
          </w:rPr>
          <w:t>Pseudotetranova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decipiens</w:t>
        </w:r>
        <w:proofErr w:type="spellEnd"/>
        <w:r>
          <w:rPr>
            <w:rFonts w:ascii="Calibri" w:eastAsia="Calibri" w:hAnsi="Calibri" w:cs="Calibri"/>
            <w:color w:val="000000"/>
            <w:sz w:val="24"/>
            <w:szCs w:val="24"/>
          </w:rPr>
          <w:t xml:space="preserve"> (Nematoda, </w:t>
        </w:r>
        <w:proofErr w:type="spellStart"/>
        <w:r>
          <w:rPr>
            <w:rFonts w:ascii="Calibri" w:eastAsia="Calibri" w:hAnsi="Calibri" w:cs="Calibri"/>
            <w:color w:val="000000"/>
            <w:sz w:val="24"/>
            <w:szCs w:val="24"/>
          </w:rPr>
          <w:t>Ascaridoidea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Anisakidae</w:t>
        </w:r>
        <w:proofErr w:type="spellEnd"/>
        <w:r>
          <w:rPr>
            <w:rFonts w:ascii="Calibri" w:eastAsia="Calibri" w:hAnsi="Calibri" w:cs="Calibri"/>
            <w:color w:val="000000"/>
            <w:sz w:val="24"/>
            <w:szCs w:val="24"/>
          </w:rPr>
          <w:t xml:space="preserve">). Can J Fish </w:t>
        </w:r>
        <w:proofErr w:type="spellStart"/>
        <w:r>
          <w:rPr>
            <w:rFonts w:ascii="Calibri" w:eastAsia="Calibri" w:hAnsi="Calibri" w:cs="Calibri"/>
            <w:color w:val="000000"/>
            <w:sz w:val="24"/>
            <w:szCs w:val="24"/>
          </w:rPr>
          <w:t>Aquat</w:t>
        </w:r>
        <w:proofErr w:type="spellEnd"/>
        <w:r>
          <w:rPr>
            <w:rFonts w:ascii="Calibri" w:eastAsia="Calibri" w:hAnsi="Calibri" w:cs="Calibri"/>
            <w:color w:val="000000"/>
            <w:sz w:val="24"/>
            <w:szCs w:val="24"/>
          </w:rPr>
          <w:t xml:space="preserve"> Sci 52:134–139</w:t>
        </w:r>
      </w:hyperlink>
    </w:p>
    <w:p w14:paraId="4880A31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6">
        <w:r>
          <w:rPr>
            <w:rFonts w:ascii="Calibri" w:eastAsia="Calibri" w:hAnsi="Calibri" w:cs="Calibri"/>
            <w:color w:val="000000"/>
            <w:sz w:val="24"/>
            <w:szCs w:val="24"/>
          </w:rPr>
          <w:t xml:space="preserve">Køie M, Fagerholm HP (1995) The life cycle of </w:t>
        </w:r>
        <w:proofErr w:type="spellStart"/>
        <w:r>
          <w:rPr>
            <w:rFonts w:ascii="Calibri" w:eastAsia="Calibri" w:hAnsi="Calibri" w:cs="Calibri"/>
            <w:color w:val="000000"/>
            <w:sz w:val="24"/>
            <w:szCs w:val="24"/>
          </w:rPr>
          <w:t>Contracaecum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osculatum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Rudolphi</w:t>
        </w:r>
        <w:proofErr w:type="spellEnd"/>
        <w:r>
          <w:rPr>
            <w:rFonts w:ascii="Calibri" w:eastAsia="Calibri" w:hAnsi="Calibri" w:cs="Calibri"/>
            <w:color w:val="000000"/>
            <w:sz w:val="24"/>
            <w:szCs w:val="24"/>
          </w:rPr>
          <w:t xml:space="preserve">, 1802) sensu stricto (Nematoda, </w:t>
        </w:r>
        <w:proofErr w:type="spellStart"/>
        <w:r>
          <w:rPr>
            <w:rFonts w:ascii="Calibri" w:eastAsia="Calibri" w:hAnsi="Calibri" w:cs="Calibri"/>
            <w:color w:val="000000"/>
            <w:sz w:val="24"/>
            <w:szCs w:val="24"/>
          </w:rPr>
          <w:t>Ascaridoidea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Anisakidae</w:t>
        </w:r>
        <w:proofErr w:type="spellEnd"/>
        <w:r>
          <w:rPr>
            <w:rFonts w:ascii="Calibri" w:eastAsia="Calibri" w:hAnsi="Calibri" w:cs="Calibri"/>
            <w:color w:val="000000"/>
            <w:sz w:val="24"/>
            <w:szCs w:val="24"/>
          </w:rPr>
          <w:t xml:space="preserve">) in view of experimental infections.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Res 81:481–489</w:t>
        </w:r>
      </w:hyperlink>
    </w:p>
    <w:p w14:paraId="09FCED31"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7">
        <w:r>
          <w:rPr>
            <w:rFonts w:ascii="Calibri" w:eastAsia="Calibri" w:hAnsi="Calibri" w:cs="Calibri"/>
            <w:color w:val="000000"/>
            <w:sz w:val="24"/>
            <w:szCs w:val="24"/>
          </w:rPr>
          <w:t xml:space="preserve">Krahn MM, Hanson MB, Baird RW, et al (2007) Persistent organic pollutants and stable isotopes in biopsy samples (2004/2006) from Southern Resident killer whales. Mar </w:t>
        </w:r>
        <w:proofErr w:type="spellStart"/>
        <w:r>
          <w:rPr>
            <w:rFonts w:ascii="Calibri" w:eastAsia="Calibri" w:hAnsi="Calibri" w:cs="Calibri"/>
            <w:color w:val="000000"/>
            <w:sz w:val="24"/>
            <w:szCs w:val="24"/>
          </w:rPr>
          <w:t>Pollut</w:t>
        </w:r>
        <w:proofErr w:type="spellEnd"/>
        <w:r>
          <w:rPr>
            <w:rFonts w:ascii="Calibri" w:eastAsia="Calibri" w:hAnsi="Calibri" w:cs="Calibri"/>
            <w:color w:val="000000"/>
            <w:sz w:val="24"/>
            <w:szCs w:val="24"/>
          </w:rPr>
          <w:t xml:space="preserve"> Bull 54:1903–1911</w:t>
        </w:r>
      </w:hyperlink>
    </w:p>
    <w:p w14:paraId="472429BF"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8">
        <w:r>
          <w:rPr>
            <w:rFonts w:ascii="Calibri" w:eastAsia="Calibri" w:hAnsi="Calibri" w:cs="Calibri"/>
            <w:color w:val="000000"/>
            <w:sz w:val="24"/>
            <w:szCs w:val="24"/>
          </w:rPr>
          <w:t>Lacy RC, Williams R, Ashe E, et al (2017) Evaluating anthropogenic threats to endangered killer whales to inform effective recovery plans. Sci Rep 7:1–12</w:t>
        </w:r>
      </w:hyperlink>
    </w:p>
    <w:p w14:paraId="5162600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69">
        <w:r>
          <w:rPr>
            <w:rFonts w:ascii="Calibri" w:eastAsia="Calibri" w:hAnsi="Calibri" w:cs="Calibri"/>
            <w:color w:val="000000"/>
            <w:sz w:val="24"/>
            <w:szCs w:val="24"/>
          </w:rPr>
          <w:t xml:space="preserve">Lair S, Measures LN, Martineau D (2016) Pathologic Findings and Trends in Mortality in the Beluga (Delphinapterus leucas) Population of the St Lawrence Estuary, Quebec, Canada, From 1983 to 2012. Vet </w:t>
        </w:r>
        <w:proofErr w:type="spellStart"/>
        <w:r>
          <w:rPr>
            <w:rFonts w:ascii="Calibri" w:eastAsia="Calibri" w:hAnsi="Calibri" w:cs="Calibri"/>
            <w:color w:val="000000"/>
            <w:sz w:val="24"/>
            <w:szCs w:val="24"/>
          </w:rPr>
          <w:t>Pathol</w:t>
        </w:r>
        <w:proofErr w:type="spellEnd"/>
        <w:r>
          <w:rPr>
            <w:rFonts w:ascii="Calibri" w:eastAsia="Calibri" w:hAnsi="Calibri" w:cs="Calibri"/>
            <w:color w:val="000000"/>
            <w:sz w:val="24"/>
            <w:szCs w:val="24"/>
          </w:rPr>
          <w:t xml:space="preserve"> 53:22–36</w:t>
        </w:r>
      </w:hyperlink>
    </w:p>
    <w:p w14:paraId="460AA5A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0">
        <w:proofErr w:type="spellStart"/>
        <w:r>
          <w:rPr>
            <w:rFonts w:ascii="Calibri" w:eastAsia="Calibri" w:hAnsi="Calibri" w:cs="Calibri"/>
            <w:color w:val="000000"/>
            <w:sz w:val="24"/>
            <w:szCs w:val="24"/>
          </w:rPr>
          <w:t>Laist</w:t>
        </w:r>
        <w:proofErr w:type="spellEnd"/>
        <w:r>
          <w:rPr>
            <w:rFonts w:ascii="Calibri" w:eastAsia="Calibri" w:hAnsi="Calibri" w:cs="Calibri"/>
            <w:color w:val="000000"/>
            <w:sz w:val="24"/>
            <w:szCs w:val="24"/>
          </w:rPr>
          <w:t xml:space="preserve"> DW, Knowlton AR, Mead JG, et al (2001) Collisions Between Ships and Whales. Mar Mamm Sci 17:35–75</w:t>
        </w:r>
      </w:hyperlink>
    </w:p>
    <w:p w14:paraId="218147CA"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Lavigne DM, Schmitz OJ (1990) Global warming and increasing population densities: a prescription for seal plagues. Mar </w:t>
      </w:r>
      <w:proofErr w:type="spellStart"/>
      <w:r>
        <w:rPr>
          <w:rFonts w:ascii="Calibri" w:eastAsia="Calibri" w:hAnsi="Calibri" w:cs="Calibri"/>
          <w:sz w:val="24"/>
          <w:szCs w:val="24"/>
        </w:rPr>
        <w:t>Pollut</w:t>
      </w:r>
      <w:proofErr w:type="spellEnd"/>
      <w:r>
        <w:rPr>
          <w:rFonts w:ascii="Calibri" w:eastAsia="Calibri" w:hAnsi="Calibri" w:cs="Calibri"/>
          <w:sz w:val="24"/>
          <w:szCs w:val="24"/>
        </w:rPr>
        <w:t xml:space="preserve"> Bull 21:280–284</w:t>
      </w:r>
    </w:p>
    <w:p w14:paraId="77ABE799"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1">
        <w:r>
          <w:rPr>
            <w:rFonts w:ascii="Calibri" w:eastAsia="Calibri" w:hAnsi="Calibri" w:cs="Calibri"/>
            <w:color w:val="000000"/>
            <w:sz w:val="24"/>
            <w:szCs w:val="24"/>
          </w:rPr>
          <w:t xml:space="preserve">Lotze HK, Coll M, Magera AM, et al (2011) Recovery of marine animal populations and ecosystems. Trends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Evol</w:t>
        </w:r>
        <w:proofErr w:type="spellEnd"/>
        <w:r>
          <w:rPr>
            <w:rFonts w:ascii="Calibri" w:eastAsia="Calibri" w:hAnsi="Calibri" w:cs="Calibri"/>
            <w:color w:val="000000"/>
            <w:sz w:val="24"/>
            <w:szCs w:val="24"/>
          </w:rPr>
          <w:t xml:space="preserve"> 26:595–605</w:t>
        </w:r>
      </w:hyperlink>
    </w:p>
    <w:p w14:paraId="18E0C2E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2">
        <w:r>
          <w:rPr>
            <w:rFonts w:ascii="Calibri" w:eastAsia="Calibri" w:hAnsi="Calibri" w:cs="Calibri"/>
            <w:color w:val="000000"/>
            <w:sz w:val="24"/>
            <w:szCs w:val="24"/>
          </w:rPr>
          <w:t xml:space="preserve">Lotze HK, Worm B (2009) Historical baselines for large marine animals. Trends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Evol</w:t>
        </w:r>
        <w:proofErr w:type="spellEnd"/>
        <w:r>
          <w:rPr>
            <w:rFonts w:ascii="Calibri" w:eastAsia="Calibri" w:hAnsi="Calibri" w:cs="Calibri"/>
            <w:color w:val="000000"/>
            <w:sz w:val="24"/>
            <w:szCs w:val="24"/>
          </w:rPr>
          <w:t xml:space="preserve"> 24:254–</w:t>
        </w:r>
        <w:r>
          <w:rPr>
            <w:rFonts w:ascii="Calibri" w:eastAsia="Calibri" w:hAnsi="Calibri" w:cs="Calibri"/>
            <w:color w:val="000000"/>
            <w:sz w:val="24"/>
            <w:szCs w:val="24"/>
          </w:rPr>
          <w:lastRenderedPageBreak/>
          <w:t>262</w:t>
        </w:r>
      </w:hyperlink>
    </w:p>
    <w:p w14:paraId="01A20E89"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3">
        <w:r>
          <w:rPr>
            <w:rFonts w:ascii="Calibri" w:eastAsia="Calibri" w:hAnsi="Calibri" w:cs="Calibri"/>
            <w:color w:val="000000"/>
            <w:sz w:val="24"/>
            <w:szCs w:val="24"/>
          </w:rPr>
          <w:t xml:space="preserve">Magera AM, Mills Flemming JE, Kaschner K, et al (2013) Recovery trends in marine mammal populations. </w:t>
        </w:r>
        <w:proofErr w:type="spellStart"/>
        <w:r>
          <w:rPr>
            <w:rFonts w:ascii="Calibri" w:eastAsia="Calibri" w:hAnsi="Calibri" w:cs="Calibri"/>
            <w:color w:val="000000"/>
            <w:sz w:val="24"/>
            <w:szCs w:val="24"/>
          </w:rPr>
          <w:t>PLoS</w:t>
        </w:r>
        <w:proofErr w:type="spellEnd"/>
        <w:r>
          <w:rPr>
            <w:rFonts w:ascii="Calibri" w:eastAsia="Calibri" w:hAnsi="Calibri" w:cs="Calibri"/>
            <w:color w:val="000000"/>
            <w:sz w:val="24"/>
            <w:szCs w:val="24"/>
          </w:rPr>
          <w:t xml:space="preserve"> One </w:t>
        </w:r>
        <w:proofErr w:type="gramStart"/>
        <w:r>
          <w:rPr>
            <w:rFonts w:ascii="Calibri" w:eastAsia="Calibri" w:hAnsi="Calibri" w:cs="Calibri"/>
            <w:color w:val="000000"/>
            <w:sz w:val="24"/>
            <w:szCs w:val="24"/>
          </w:rPr>
          <w:t>8:e</w:t>
        </w:r>
        <w:proofErr w:type="gramEnd"/>
        <w:r>
          <w:rPr>
            <w:rFonts w:ascii="Calibri" w:eastAsia="Calibri" w:hAnsi="Calibri" w:cs="Calibri"/>
            <w:color w:val="000000"/>
            <w:sz w:val="24"/>
            <w:szCs w:val="24"/>
          </w:rPr>
          <w:t>77908</w:t>
        </w:r>
      </w:hyperlink>
    </w:p>
    <w:p w14:paraId="41143F7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4">
        <w:r>
          <w:rPr>
            <w:rFonts w:ascii="Calibri" w:eastAsia="Calibri" w:hAnsi="Calibri" w:cs="Calibri"/>
            <w:color w:val="000000"/>
            <w:sz w:val="24"/>
            <w:szCs w:val="24"/>
          </w:rPr>
          <w:t>Mann J, Connor RC, Tyack PL, Whitehead H (2000) Cetacean Societies: Field Studies of Dolphins and Whales. University of Chicago Press</w:t>
        </w:r>
      </w:hyperlink>
    </w:p>
    <w:p w14:paraId="40D46E3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Marcogliese</w:t>
      </w:r>
      <w:proofErr w:type="spellEnd"/>
      <w:r>
        <w:rPr>
          <w:rFonts w:ascii="Calibri" w:eastAsia="Calibri" w:hAnsi="Calibri" w:cs="Calibri"/>
          <w:sz w:val="24"/>
          <w:szCs w:val="24"/>
        </w:rPr>
        <w:t xml:space="preserve"> DJ (2002) Food webs and the transmission of parasites to marine fish. Parasitology 124 </w:t>
      </w:r>
      <w:proofErr w:type="gramStart"/>
      <w:r>
        <w:rPr>
          <w:rFonts w:ascii="Calibri" w:eastAsia="Calibri" w:hAnsi="Calibri" w:cs="Calibri"/>
          <w:sz w:val="24"/>
          <w:szCs w:val="24"/>
        </w:rPr>
        <w:t>Suppl:S</w:t>
      </w:r>
      <w:proofErr w:type="gramEnd"/>
      <w:r>
        <w:rPr>
          <w:rFonts w:ascii="Calibri" w:eastAsia="Calibri" w:hAnsi="Calibri" w:cs="Calibri"/>
          <w:sz w:val="24"/>
          <w:szCs w:val="24"/>
        </w:rPr>
        <w:t>83–99</w:t>
      </w:r>
    </w:p>
    <w:p w14:paraId="3094DDB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5">
        <w:proofErr w:type="spellStart"/>
        <w:r>
          <w:rPr>
            <w:rFonts w:ascii="Calibri" w:eastAsia="Calibri" w:hAnsi="Calibri" w:cs="Calibri"/>
            <w:color w:val="000000"/>
            <w:sz w:val="24"/>
            <w:szCs w:val="24"/>
          </w:rPr>
          <w:t>Marcogliese</w:t>
        </w:r>
        <w:proofErr w:type="spellEnd"/>
        <w:r>
          <w:rPr>
            <w:rFonts w:ascii="Calibri" w:eastAsia="Calibri" w:hAnsi="Calibri" w:cs="Calibri"/>
            <w:color w:val="000000"/>
            <w:sz w:val="24"/>
            <w:szCs w:val="24"/>
          </w:rPr>
          <w:t xml:space="preserve"> DJ, </w:t>
        </w:r>
        <w:proofErr w:type="spellStart"/>
        <w:r>
          <w:rPr>
            <w:rFonts w:ascii="Calibri" w:eastAsia="Calibri" w:hAnsi="Calibri" w:cs="Calibri"/>
            <w:color w:val="000000"/>
            <w:sz w:val="24"/>
            <w:szCs w:val="24"/>
          </w:rPr>
          <w:t>Pietrock</w:t>
        </w:r>
        <w:proofErr w:type="spellEnd"/>
        <w:r>
          <w:rPr>
            <w:rFonts w:ascii="Calibri" w:eastAsia="Calibri" w:hAnsi="Calibri" w:cs="Calibri"/>
            <w:color w:val="000000"/>
            <w:sz w:val="24"/>
            <w:szCs w:val="24"/>
          </w:rPr>
          <w:t xml:space="preserve"> M (2011) Combined effects of parasites and contaminants on animal health: parasites do matter. Trends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27:123–130</w:t>
        </w:r>
      </w:hyperlink>
    </w:p>
    <w:p w14:paraId="5A0A95F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6">
        <w:r>
          <w:rPr>
            <w:rFonts w:ascii="Calibri" w:eastAsia="Calibri" w:hAnsi="Calibri" w:cs="Calibri"/>
            <w:color w:val="000000"/>
            <w:sz w:val="24"/>
            <w:szCs w:val="24"/>
          </w:rPr>
          <w:t>Margolis L, Dailey MD (1972) Revised annotated list of parasites from sea mammals caught off the west coast of North America. NOAA tech rep NMFS SSRF 647:1–23</w:t>
        </w:r>
      </w:hyperlink>
    </w:p>
    <w:p w14:paraId="6328E2F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7">
        <w:r>
          <w:rPr>
            <w:rFonts w:ascii="Calibri" w:eastAsia="Calibri" w:hAnsi="Calibri" w:cs="Calibri"/>
            <w:color w:val="000000"/>
            <w:sz w:val="24"/>
            <w:szCs w:val="24"/>
          </w:rPr>
          <w:t>Margolis L, Groff JM, Johnson SC, et al (1997) Helminth Parasites of Sea Otters (Enhydra lutris} from Prince William Sound, Alaska: Comparisons with Other Populations of Sea Otters and Comments on the Origin of Their Parasites</w:t>
        </w:r>
      </w:hyperlink>
    </w:p>
    <w:p w14:paraId="32976E8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8">
        <w:r>
          <w:rPr>
            <w:rFonts w:ascii="Calibri" w:eastAsia="Calibri" w:hAnsi="Calibri" w:cs="Calibri"/>
            <w:color w:val="000000"/>
            <w:sz w:val="24"/>
            <w:szCs w:val="24"/>
          </w:rPr>
          <w:t>Matkin ESC FORAGING STRATEGIES OF SYMPATRIC KILLER WHALE (ORCINUS ORCA) POPULATIONS IN PRINCE WILLIAM SOUND, ALASKA</w:t>
        </w:r>
      </w:hyperlink>
    </w:p>
    <w:p w14:paraId="7677FA3F"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79">
        <w:proofErr w:type="spellStart"/>
        <w:r>
          <w:rPr>
            <w:rFonts w:ascii="Calibri" w:eastAsia="Calibri" w:hAnsi="Calibri" w:cs="Calibri"/>
            <w:color w:val="000000"/>
            <w:sz w:val="24"/>
            <w:szCs w:val="24"/>
          </w:rPr>
          <w:t>Mattiucci</w:t>
        </w:r>
        <w:proofErr w:type="spellEnd"/>
        <w:r>
          <w:rPr>
            <w:rFonts w:ascii="Calibri" w:eastAsia="Calibri" w:hAnsi="Calibri" w:cs="Calibri"/>
            <w:color w:val="000000"/>
            <w:sz w:val="24"/>
            <w:szCs w:val="24"/>
          </w:rPr>
          <w:t xml:space="preserve"> S, </w:t>
        </w:r>
        <w:proofErr w:type="spellStart"/>
        <w:r>
          <w:rPr>
            <w:rFonts w:ascii="Calibri" w:eastAsia="Calibri" w:hAnsi="Calibri" w:cs="Calibri"/>
            <w:color w:val="000000"/>
            <w:sz w:val="24"/>
            <w:szCs w:val="24"/>
          </w:rPr>
          <w:t>Nascetti</w:t>
        </w:r>
        <w:proofErr w:type="spellEnd"/>
        <w:r>
          <w:rPr>
            <w:rFonts w:ascii="Calibri" w:eastAsia="Calibri" w:hAnsi="Calibri" w:cs="Calibri"/>
            <w:color w:val="000000"/>
            <w:sz w:val="24"/>
            <w:szCs w:val="24"/>
          </w:rPr>
          <w:t xml:space="preserve"> G (2007) Genetic diversity and infection levels of anisakid nematodes parasitic in fish and marine mammals from Boreal and Austral hemispheres. Vet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148:43–57</w:t>
        </w:r>
      </w:hyperlink>
    </w:p>
    <w:p w14:paraId="73C82E7B"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0">
        <w:r>
          <w:rPr>
            <w:rFonts w:ascii="Calibri" w:eastAsia="Calibri" w:hAnsi="Calibri" w:cs="Calibri"/>
            <w:color w:val="000000"/>
            <w:sz w:val="24"/>
            <w:szCs w:val="24"/>
          </w:rPr>
          <w:t>M</w:t>
        </w:r>
      </w:hyperlink>
      <w:hyperlink r:id="rId181">
        <w:r>
          <w:rPr>
            <w:rFonts w:ascii="Calibri" w:eastAsia="Calibri" w:hAnsi="Calibri" w:cs="Calibri"/>
            <w:sz w:val="24"/>
            <w:szCs w:val="24"/>
          </w:rPr>
          <w:t>c</w:t>
        </w:r>
      </w:hyperlink>
      <w:hyperlink r:id="rId182">
        <w:r>
          <w:rPr>
            <w:rFonts w:ascii="Calibri" w:eastAsia="Calibri" w:hAnsi="Calibri" w:cs="Calibri"/>
            <w:color w:val="000000"/>
            <w:sz w:val="24"/>
            <w:szCs w:val="24"/>
          </w:rPr>
          <w:t>C</w:t>
        </w:r>
      </w:hyperlink>
      <w:hyperlink r:id="rId183">
        <w:r>
          <w:rPr>
            <w:rFonts w:ascii="Calibri" w:eastAsia="Calibri" w:hAnsi="Calibri" w:cs="Calibri"/>
            <w:sz w:val="24"/>
            <w:szCs w:val="24"/>
          </w:rPr>
          <w:t>lelland</w:t>
        </w:r>
      </w:hyperlink>
      <w:hyperlink r:id="rId184">
        <w:r>
          <w:rPr>
            <w:rFonts w:ascii="Calibri" w:eastAsia="Calibri" w:hAnsi="Calibri" w:cs="Calibri"/>
            <w:color w:val="000000"/>
            <w:sz w:val="24"/>
            <w:szCs w:val="24"/>
          </w:rPr>
          <w:t>, G (2005) Nematoda (Roundworms). Marine Parasitology</w:t>
        </w:r>
      </w:hyperlink>
    </w:p>
    <w:p w14:paraId="61AC1E9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5">
        <w:r>
          <w:rPr>
            <w:rFonts w:ascii="Calibri" w:eastAsia="Calibri" w:hAnsi="Calibri" w:cs="Calibri"/>
            <w:color w:val="000000"/>
            <w:sz w:val="24"/>
            <w:szCs w:val="24"/>
          </w:rPr>
          <w:t>Mc</w:t>
        </w:r>
      </w:hyperlink>
      <w:hyperlink r:id="rId186">
        <w:r>
          <w:rPr>
            <w:rFonts w:ascii="Calibri" w:eastAsia="Calibri" w:hAnsi="Calibri" w:cs="Calibri"/>
            <w:sz w:val="24"/>
            <w:szCs w:val="24"/>
          </w:rPr>
          <w:t>C</w:t>
        </w:r>
      </w:hyperlink>
      <w:hyperlink r:id="rId187">
        <w:r>
          <w:rPr>
            <w:rFonts w:ascii="Calibri" w:eastAsia="Calibri" w:hAnsi="Calibri" w:cs="Calibri"/>
            <w:color w:val="000000"/>
            <w:sz w:val="24"/>
            <w:szCs w:val="24"/>
          </w:rPr>
          <w:t xml:space="preserve">lelland G (2002) The trouble with </w:t>
        </w:r>
        <w:proofErr w:type="spellStart"/>
        <w:r>
          <w:rPr>
            <w:rFonts w:ascii="Calibri" w:eastAsia="Calibri" w:hAnsi="Calibri" w:cs="Calibri"/>
            <w:color w:val="000000"/>
            <w:sz w:val="24"/>
            <w:szCs w:val="24"/>
          </w:rPr>
          <w:t>sealworms</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Pseudoterranova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decipiens</w:t>
        </w:r>
        <w:proofErr w:type="spellEnd"/>
        <w:r>
          <w:rPr>
            <w:rFonts w:ascii="Calibri" w:eastAsia="Calibri" w:hAnsi="Calibri" w:cs="Calibri"/>
            <w:color w:val="000000"/>
            <w:sz w:val="24"/>
            <w:szCs w:val="24"/>
          </w:rPr>
          <w:t xml:space="preserve"> species complex, Nematoda): a review. Parasitology; Cambridge </w:t>
        </w:r>
        <w:proofErr w:type="gramStart"/>
        <w:r>
          <w:rPr>
            <w:rFonts w:ascii="Calibri" w:eastAsia="Calibri" w:hAnsi="Calibri" w:cs="Calibri"/>
            <w:color w:val="000000"/>
            <w:sz w:val="24"/>
            <w:szCs w:val="24"/>
          </w:rPr>
          <w:t>124:S</w:t>
        </w:r>
        <w:proofErr w:type="gramEnd"/>
        <w:r>
          <w:rPr>
            <w:rFonts w:ascii="Calibri" w:eastAsia="Calibri" w:hAnsi="Calibri" w:cs="Calibri"/>
            <w:color w:val="000000"/>
            <w:sz w:val="24"/>
            <w:szCs w:val="24"/>
          </w:rPr>
          <w:t>183–203</w:t>
        </w:r>
      </w:hyperlink>
    </w:p>
    <w:p w14:paraId="231E7514"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MOELLER, RB (2001) Diseases of Marine Mammals. California Animal. Health and Food Safety Laboratory System, California, EUA, 34p.</w:t>
      </w:r>
    </w:p>
    <w:p w14:paraId="627E3B2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8">
        <w:r>
          <w:rPr>
            <w:rFonts w:ascii="Calibri" w:eastAsia="Calibri" w:hAnsi="Calibri" w:cs="Calibri"/>
            <w:color w:val="000000"/>
            <w:sz w:val="24"/>
            <w:szCs w:val="24"/>
          </w:rPr>
          <w:t xml:space="preserve">Motta MRA, Pinheiro DCSN, Carvalho VL, et al (2008) Gastric lesions associated with the presence of Anisakis spp. Dujardin, 1845 (Nematoda: </w:t>
        </w:r>
        <w:proofErr w:type="spellStart"/>
        <w:r>
          <w:rPr>
            <w:rFonts w:ascii="Calibri" w:eastAsia="Calibri" w:hAnsi="Calibri" w:cs="Calibri"/>
            <w:color w:val="000000"/>
            <w:sz w:val="24"/>
            <w:szCs w:val="24"/>
          </w:rPr>
          <w:t>Anisakidae</w:t>
        </w:r>
        <w:proofErr w:type="spellEnd"/>
        <w:r>
          <w:rPr>
            <w:rFonts w:ascii="Calibri" w:eastAsia="Calibri" w:hAnsi="Calibri" w:cs="Calibri"/>
            <w:color w:val="000000"/>
            <w:sz w:val="24"/>
            <w:szCs w:val="24"/>
          </w:rPr>
          <w:t xml:space="preserve">) in Cetaceans stranded on the coast of Ceara, Brazil. Biota </w:t>
        </w:r>
        <w:proofErr w:type="spellStart"/>
        <w:r>
          <w:rPr>
            <w:rFonts w:ascii="Calibri" w:eastAsia="Calibri" w:hAnsi="Calibri" w:cs="Calibri"/>
            <w:color w:val="000000"/>
            <w:sz w:val="24"/>
            <w:szCs w:val="24"/>
          </w:rPr>
          <w:t>Neotrop</w:t>
        </w:r>
        <w:proofErr w:type="spellEnd"/>
        <w:r>
          <w:rPr>
            <w:rFonts w:ascii="Calibri" w:eastAsia="Calibri" w:hAnsi="Calibri" w:cs="Calibri"/>
            <w:color w:val="000000"/>
            <w:sz w:val="24"/>
            <w:szCs w:val="24"/>
          </w:rPr>
          <w:t xml:space="preserve"> 8:0–0</w:t>
        </w:r>
      </w:hyperlink>
    </w:p>
    <w:p w14:paraId="1FB064E5"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Musick JA (1999) Life in the Slow Lane: Ecology and Conservation of Long-Lived Marine Animals. American </w:t>
      </w:r>
      <w:proofErr w:type="spellStart"/>
      <w:r>
        <w:rPr>
          <w:rFonts w:ascii="Calibri" w:eastAsia="Calibri" w:hAnsi="Calibri" w:cs="Calibri"/>
          <w:sz w:val="24"/>
          <w:szCs w:val="24"/>
        </w:rPr>
        <w:t>Fsheries</w:t>
      </w:r>
      <w:proofErr w:type="spellEnd"/>
      <w:r>
        <w:rPr>
          <w:rFonts w:ascii="Calibri" w:eastAsia="Calibri" w:hAnsi="Calibri" w:cs="Calibri"/>
          <w:sz w:val="24"/>
          <w:szCs w:val="24"/>
        </w:rPr>
        <w:t xml:space="preserve"> Society Symposium 23. American Fisheries Society, Bethesda, Maryland, USA</w:t>
      </w:r>
    </w:p>
    <w:p w14:paraId="4D1B663B"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NOAA (2016) “Southern Resident Killer Whales (Orcinus Orca) 5-Year </w:t>
      </w:r>
      <w:proofErr w:type="gramStart"/>
      <w:r>
        <w:rPr>
          <w:rFonts w:ascii="Calibri" w:eastAsia="Calibri" w:hAnsi="Calibri" w:cs="Calibri"/>
          <w:sz w:val="24"/>
          <w:szCs w:val="24"/>
        </w:rPr>
        <w:t>Review :</w:t>
      </w:r>
      <w:proofErr w:type="gramEnd"/>
      <w:r>
        <w:rPr>
          <w:rFonts w:ascii="Calibri" w:eastAsia="Calibri" w:hAnsi="Calibri" w:cs="Calibri"/>
          <w:sz w:val="24"/>
          <w:szCs w:val="24"/>
        </w:rPr>
        <w:t xml:space="preserve"> Summary and Evaluation.” https://repository.library.noaa.gov/view/noaa/17031.</w:t>
      </w:r>
    </w:p>
    <w:p w14:paraId="2F2DB26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89">
        <w:r>
          <w:rPr>
            <w:rFonts w:ascii="Calibri" w:eastAsia="Calibri" w:hAnsi="Calibri" w:cs="Calibri"/>
            <w:color w:val="000000"/>
            <w:sz w:val="24"/>
            <w:szCs w:val="24"/>
          </w:rPr>
          <w:t xml:space="preserve">Palm HW (1999) Ecology of </w:t>
        </w:r>
        <w:proofErr w:type="spellStart"/>
        <w:r>
          <w:rPr>
            <w:rFonts w:ascii="Calibri" w:eastAsia="Calibri" w:hAnsi="Calibri" w:cs="Calibri"/>
            <w:color w:val="000000"/>
            <w:sz w:val="24"/>
            <w:szCs w:val="24"/>
          </w:rPr>
          <w:t>Pseudoterranova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decipiens</w:t>
        </w:r>
        <w:proofErr w:type="spellEnd"/>
        <w:r>
          <w:rPr>
            <w:rFonts w:ascii="Calibri" w:eastAsia="Calibri" w:hAnsi="Calibri" w:cs="Calibri"/>
            <w:color w:val="000000"/>
            <w:sz w:val="24"/>
            <w:szCs w:val="24"/>
          </w:rPr>
          <w:t xml:space="preserve"> (Krabbe, 1878) (</w:t>
        </w:r>
        <w:proofErr w:type="gramStart"/>
        <w:r>
          <w:rPr>
            <w:rFonts w:ascii="Calibri" w:eastAsia="Calibri" w:hAnsi="Calibri" w:cs="Calibri"/>
            <w:color w:val="000000"/>
            <w:sz w:val="24"/>
            <w:szCs w:val="24"/>
          </w:rPr>
          <w:t>Nematoda :</w:t>
        </w:r>
        <w:proofErr w:type="gram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Anisakidae</w:t>
        </w:r>
        <w:proofErr w:type="spellEnd"/>
        <w:r>
          <w:rPr>
            <w:rFonts w:ascii="Calibri" w:eastAsia="Calibri" w:hAnsi="Calibri" w:cs="Calibri"/>
            <w:color w:val="000000"/>
            <w:sz w:val="24"/>
            <w:szCs w:val="24"/>
          </w:rPr>
          <w:t xml:space="preserve">) from Antarctic waters.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Res 85:638–646</w:t>
        </w:r>
      </w:hyperlink>
    </w:p>
    <w:p w14:paraId="07214859"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0">
        <w:r>
          <w:rPr>
            <w:rFonts w:ascii="Calibri" w:eastAsia="Calibri" w:hAnsi="Calibri" w:cs="Calibri"/>
            <w:color w:val="000000"/>
            <w:sz w:val="24"/>
            <w:szCs w:val="24"/>
          </w:rPr>
          <w:t xml:space="preserve">Palm HW, Klimpel S (2007) Evolution of parasitic life in the ocean. Trends </w:t>
        </w:r>
        <w:proofErr w:type="spellStart"/>
        <w:r>
          <w:rPr>
            <w:rFonts w:ascii="Calibri" w:eastAsia="Calibri" w:hAnsi="Calibri" w:cs="Calibri"/>
            <w:color w:val="000000"/>
            <w:sz w:val="24"/>
            <w:szCs w:val="24"/>
          </w:rPr>
          <w:t>Parasitol</w:t>
        </w:r>
        <w:proofErr w:type="spellEnd"/>
        <w:r>
          <w:rPr>
            <w:rFonts w:ascii="Calibri" w:eastAsia="Calibri" w:hAnsi="Calibri" w:cs="Calibri"/>
            <w:color w:val="000000"/>
            <w:sz w:val="24"/>
            <w:szCs w:val="24"/>
          </w:rPr>
          <w:t xml:space="preserve"> 23:10–12</w:t>
        </w:r>
      </w:hyperlink>
    </w:p>
    <w:p w14:paraId="22E143A5"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1">
        <w:r>
          <w:rPr>
            <w:rFonts w:ascii="Calibri" w:eastAsia="Calibri" w:hAnsi="Calibri" w:cs="Calibri"/>
            <w:color w:val="000000"/>
            <w:sz w:val="24"/>
            <w:szCs w:val="24"/>
          </w:rPr>
          <w:t xml:space="preserve">Raverty S, St. Leger J, Noren DP, et al (2020) Pathology findings and correlation with body condition index in stranded killer whales (Orcinus orca) in the northeastern Pacific and Hawaii from 2004 to 2013. </w:t>
        </w:r>
        <w:proofErr w:type="spellStart"/>
        <w:r>
          <w:rPr>
            <w:rFonts w:ascii="Calibri" w:eastAsia="Calibri" w:hAnsi="Calibri" w:cs="Calibri"/>
            <w:color w:val="000000"/>
            <w:sz w:val="24"/>
            <w:szCs w:val="24"/>
          </w:rPr>
          <w:t>PLoS</w:t>
        </w:r>
        <w:proofErr w:type="spellEnd"/>
        <w:r>
          <w:rPr>
            <w:rFonts w:ascii="Calibri" w:eastAsia="Calibri" w:hAnsi="Calibri" w:cs="Calibri"/>
            <w:color w:val="000000"/>
            <w:sz w:val="24"/>
            <w:szCs w:val="24"/>
          </w:rPr>
          <w:t xml:space="preserve"> One </w:t>
        </w:r>
        <w:proofErr w:type="gramStart"/>
        <w:r>
          <w:rPr>
            <w:rFonts w:ascii="Calibri" w:eastAsia="Calibri" w:hAnsi="Calibri" w:cs="Calibri"/>
            <w:color w:val="000000"/>
            <w:sz w:val="24"/>
            <w:szCs w:val="24"/>
          </w:rPr>
          <w:t>15:e</w:t>
        </w:r>
        <w:proofErr w:type="gramEnd"/>
        <w:r>
          <w:rPr>
            <w:rFonts w:ascii="Calibri" w:eastAsia="Calibri" w:hAnsi="Calibri" w:cs="Calibri"/>
            <w:color w:val="000000"/>
            <w:sz w:val="24"/>
            <w:szCs w:val="24"/>
          </w:rPr>
          <w:t>0242505</w:t>
        </w:r>
      </w:hyperlink>
    </w:p>
    <w:p w14:paraId="36ECC51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2">
        <w:r>
          <w:rPr>
            <w:rFonts w:ascii="Calibri" w:eastAsia="Calibri" w:hAnsi="Calibri" w:cs="Calibri"/>
            <w:color w:val="000000"/>
            <w:sz w:val="24"/>
            <w:szCs w:val="24"/>
          </w:rPr>
          <w:t xml:space="preserve">Rohr JR, Civitello DJ, Halliday FW, et al (2020) Towards common ground in the biodiversity-disease debate. Nat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Evol</w:t>
        </w:r>
        <w:proofErr w:type="spellEnd"/>
        <w:r>
          <w:rPr>
            <w:rFonts w:ascii="Calibri" w:eastAsia="Calibri" w:hAnsi="Calibri" w:cs="Calibri"/>
            <w:color w:val="000000"/>
            <w:sz w:val="24"/>
            <w:szCs w:val="24"/>
          </w:rPr>
          <w:t xml:space="preserve"> 4:24–33</w:t>
        </w:r>
      </w:hyperlink>
    </w:p>
    <w:p w14:paraId="3451ED61"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3">
        <w:r>
          <w:rPr>
            <w:rFonts w:ascii="Calibri" w:eastAsia="Calibri" w:hAnsi="Calibri" w:cs="Calibri"/>
            <w:color w:val="000000"/>
            <w:sz w:val="24"/>
            <w:szCs w:val="24"/>
          </w:rPr>
          <w:t xml:space="preserve">Rohr JR, Dobson AP, Johnson PTJ, et al (2011) Frontiers in climate change-disease research. Trends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Evol</w:t>
        </w:r>
        <w:proofErr w:type="spellEnd"/>
        <w:r>
          <w:rPr>
            <w:rFonts w:ascii="Calibri" w:eastAsia="Calibri" w:hAnsi="Calibri" w:cs="Calibri"/>
            <w:color w:val="000000"/>
            <w:sz w:val="24"/>
            <w:szCs w:val="24"/>
          </w:rPr>
          <w:t xml:space="preserve"> 26:270–277</w:t>
        </w:r>
      </w:hyperlink>
    </w:p>
    <w:p w14:paraId="460C7CE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4">
        <w:r>
          <w:rPr>
            <w:rFonts w:ascii="Calibri" w:eastAsia="Calibri" w:hAnsi="Calibri" w:cs="Calibri"/>
            <w:color w:val="000000"/>
            <w:sz w:val="24"/>
            <w:szCs w:val="24"/>
          </w:rPr>
          <w:t xml:space="preserve">Roman J, Altman I, Dunphy-Daly MM, et al (2013) The Marine Mammal Protection Act at 40: status, recovery, and future of U.S. marine mammals. Ann N Y </w:t>
        </w:r>
        <w:proofErr w:type="spellStart"/>
        <w:r>
          <w:rPr>
            <w:rFonts w:ascii="Calibri" w:eastAsia="Calibri" w:hAnsi="Calibri" w:cs="Calibri"/>
            <w:color w:val="000000"/>
            <w:sz w:val="24"/>
            <w:szCs w:val="24"/>
          </w:rPr>
          <w:t>Acad</w:t>
        </w:r>
        <w:proofErr w:type="spellEnd"/>
        <w:r>
          <w:rPr>
            <w:rFonts w:ascii="Calibri" w:eastAsia="Calibri" w:hAnsi="Calibri" w:cs="Calibri"/>
            <w:color w:val="000000"/>
            <w:sz w:val="24"/>
            <w:szCs w:val="24"/>
          </w:rPr>
          <w:t xml:space="preserve"> Sci 1286:29–49</w:t>
        </w:r>
      </w:hyperlink>
    </w:p>
    <w:p w14:paraId="68207B8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5">
        <w:r>
          <w:rPr>
            <w:rFonts w:ascii="Calibri" w:eastAsia="Calibri" w:hAnsi="Calibri" w:cs="Calibri"/>
            <w:color w:val="000000"/>
            <w:sz w:val="24"/>
            <w:szCs w:val="24"/>
          </w:rPr>
          <w:t xml:space="preserve">Salkeld DJ, Padgett KA, Jones JH (2013) A meta-analysis suggesting that the relationship between biodiversity and risk of zoonotic pathogen transmission is idiosyncratic.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Lett 16:679–686</w:t>
        </w:r>
      </w:hyperlink>
    </w:p>
    <w:p w14:paraId="412F4960"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Stewart BS, DeLong RL (1995) Double Migrations of the Northern Elephant Seal, Mirounga </w:t>
      </w:r>
      <w:proofErr w:type="spellStart"/>
      <w:r>
        <w:rPr>
          <w:rFonts w:ascii="Calibri" w:eastAsia="Calibri" w:hAnsi="Calibri" w:cs="Calibri"/>
          <w:sz w:val="24"/>
          <w:szCs w:val="24"/>
        </w:rPr>
        <w:t>angustirostris</w:t>
      </w:r>
      <w:proofErr w:type="spellEnd"/>
      <w:r>
        <w:rPr>
          <w:rFonts w:ascii="Calibri" w:eastAsia="Calibri" w:hAnsi="Calibri" w:cs="Calibri"/>
          <w:sz w:val="24"/>
          <w:szCs w:val="24"/>
        </w:rPr>
        <w:t>. J Mammal 76:196–205</w:t>
      </w:r>
    </w:p>
    <w:p w14:paraId="4E1EBA3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6">
        <w:r>
          <w:rPr>
            <w:rFonts w:ascii="Calibri" w:eastAsia="Calibri" w:hAnsi="Calibri" w:cs="Calibri"/>
            <w:color w:val="000000"/>
            <w:sz w:val="24"/>
            <w:szCs w:val="24"/>
          </w:rPr>
          <w:t xml:space="preserve">Stroud RK, Roffe TJ (1979) Causes of death in marine mammals stranded along the Oregon coast. J </w:t>
        </w:r>
        <w:proofErr w:type="spellStart"/>
        <w:r>
          <w:rPr>
            <w:rFonts w:ascii="Calibri" w:eastAsia="Calibri" w:hAnsi="Calibri" w:cs="Calibri"/>
            <w:color w:val="000000"/>
            <w:sz w:val="24"/>
            <w:szCs w:val="24"/>
          </w:rPr>
          <w:t>Wildl</w:t>
        </w:r>
        <w:proofErr w:type="spellEnd"/>
        <w:r>
          <w:rPr>
            <w:rFonts w:ascii="Calibri" w:eastAsia="Calibri" w:hAnsi="Calibri" w:cs="Calibri"/>
            <w:color w:val="000000"/>
            <w:sz w:val="24"/>
            <w:szCs w:val="24"/>
          </w:rPr>
          <w:t xml:space="preserve"> Dis 15:91–97</w:t>
        </w:r>
      </w:hyperlink>
    </w:p>
    <w:p w14:paraId="0BDAE81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7">
        <w:r>
          <w:rPr>
            <w:rFonts w:ascii="Calibri" w:eastAsia="Calibri" w:hAnsi="Calibri" w:cs="Calibri"/>
            <w:color w:val="000000"/>
            <w:sz w:val="24"/>
            <w:szCs w:val="24"/>
          </w:rPr>
          <w:t xml:space="preserve">Ten </w:t>
        </w:r>
        <w:proofErr w:type="spellStart"/>
        <w:r>
          <w:rPr>
            <w:rFonts w:ascii="Calibri" w:eastAsia="Calibri" w:hAnsi="Calibri" w:cs="Calibri"/>
            <w:color w:val="000000"/>
            <w:sz w:val="24"/>
            <w:szCs w:val="24"/>
          </w:rPr>
          <w:t>Doeschate</w:t>
        </w:r>
        <w:proofErr w:type="spellEnd"/>
        <w:r>
          <w:rPr>
            <w:rFonts w:ascii="Calibri" w:eastAsia="Calibri" w:hAnsi="Calibri" w:cs="Calibri"/>
            <w:color w:val="000000"/>
            <w:sz w:val="24"/>
            <w:szCs w:val="24"/>
          </w:rPr>
          <w:t xml:space="preserve"> MTI, </w:t>
        </w:r>
        <w:proofErr w:type="spellStart"/>
        <w:r>
          <w:rPr>
            <w:rFonts w:ascii="Calibri" w:eastAsia="Calibri" w:hAnsi="Calibri" w:cs="Calibri"/>
            <w:color w:val="000000"/>
            <w:sz w:val="24"/>
            <w:szCs w:val="24"/>
          </w:rPr>
          <w:t>IJsseldijk</w:t>
        </w:r>
        <w:proofErr w:type="spellEnd"/>
        <w:r>
          <w:rPr>
            <w:rFonts w:ascii="Calibri" w:eastAsia="Calibri" w:hAnsi="Calibri" w:cs="Calibri"/>
            <w:color w:val="000000"/>
            <w:sz w:val="24"/>
            <w:szCs w:val="24"/>
          </w:rPr>
          <w:t xml:space="preserve"> LL, Hiemstra S, et al (2017) Quantifying parasite presence in relation to biological parameters of </w:t>
        </w:r>
        <w:proofErr w:type="spellStart"/>
        <w:r>
          <w:rPr>
            <w:rFonts w:ascii="Calibri" w:eastAsia="Calibri" w:hAnsi="Calibri" w:cs="Calibri"/>
            <w:color w:val="000000"/>
            <w:sz w:val="24"/>
            <w:szCs w:val="24"/>
          </w:rPr>
          <w:t>harbour</w:t>
        </w:r>
        <w:proofErr w:type="spellEnd"/>
        <w:r>
          <w:rPr>
            <w:rFonts w:ascii="Calibri" w:eastAsia="Calibri" w:hAnsi="Calibri" w:cs="Calibri"/>
            <w:color w:val="000000"/>
            <w:sz w:val="24"/>
            <w:szCs w:val="24"/>
          </w:rPr>
          <w:t xml:space="preserve"> porpoises Phocoena </w:t>
        </w:r>
        <w:proofErr w:type="spellStart"/>
        <w:r>
          <w:rPr>
            <w:rFonts w:ascii="Calibri" w:eastAsia="Calibri" w:hAnsi="Calibri" w:cs="Calibri"/>
            <w:color w:val="000000"/>
            <w:sz w:val="24"/>
            <w:szCs w:val="24"/>
          </w:rPr>
          <w:t>phocoena</w:t>
        </w:r>
        <w:proofErr w:type="spellEnd"/>
        <w:r>
          <w:rPr>
            <w:rFonts w:ascii="Calibri" w:eastAsia="Calibri" w:hAnsi="Calibri" w:cs="Calibri"/>
            <w:color w:val="000000"/>
            <w:sz w:val="24"/>
            <w:szCs w:val="24"/>
          </w:rPr>
          <w:t xml:space="preserve"> stranded on the Dutch coast. Dis </w:t>
        </w:r>
        <w:proofErr w:type="spellStart"/>
        <w:r>
          <w:rPr>
            <w:rFonts w:ascii="Calibri" w:eastAsia="Calibri" w:hAnsi="Calibri" w:cs="Calibri"/>
            <w:color w:val="000000"/>
            <w:sz w:val="24"/>
            <w:szCs w:val="24"/>
          </w:rPr>
          <w:t>Aquat</w:t>
        </w:r>
        <w:proofErr w:type="spellEnd"/>
        <w:r>
          <w:rPr>
            <w:rFonts w:ascii="Calibri" w:eastAsia="Calibri" w:hAnsi="Calibri" w:cs="Calibri"/>
            <w:color w:val="000000"/>
            <w:sz w:val="24"/>
            <w:szCs w:val="24"/>
          </w:rPr>
          <w:t xml:space="preserve"> Organ 127:49–56</w:t>
        </w:r>
      </w:hyperlink>
    </w:p>
    <w:p w14:paraId="6806637D"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8">
        <w:r>
          <w:rPr>
            <w:rFonts w:ascii="Calibri" w:eastAsia="Calibri" w:hAnsi="Calibri" w:cs="Calibri"/>
            <w:color w:val="000000"/>
            <w:sz w:val="24"/>
            <w:szCs w:val="24"/>
          </w:rPr>
          <w:t>Trumble SJ, Robinson EM, Berman-Kowalewski M, et al (2013) Blue whale earplug reveals lifetime contaminant exposure and hormone profiles. Proceedings of the National Academy of Sciences 110:16922–16926</w:t>
        </w:r>
      </w:hyperlink>
    </w:p>
    <w:p w14:paraId="5823A7E6"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Tyack P (1986) Population biology, social behavior and communication in whales and dolphins. Trends </w:t>
      </w:r>
      <w:proofErr w:type="spellStart"/>
      <w:r>
        <w:rPr>
          <w:rFonts w:ascii="Calibri" w:eastAsia="Calibri" w:hAnsi="Calibri" w:cs="Calibri"/>
          <w:sz w:val="24"/>
          <w:szCs w:val="24"/>
        </w:rPr>
        <w:t>Ecol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Evol</w:t>
      </w:r>
      <w:proofErr w:type="spellEnd"/>
      <w:r>
        <w:rPr>
          <w:rFonts w:ascii="Calibri" w:eastAsia="Calibri" w:hAnsi="Calibri" w:cs="Calibri"/>
          <w:sz w:val="24"/>
          <w:szCs w:val="24"/>
        </w:rPr>
        <w:t xml:space="preserve"> 1:144–150</w:t>
      </w:r>
    </w:p>
    <w:p w14:paraId="6AECF53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US MMPA (1972) 16 U.S. Code CHAPTER 31—MARINE MAMMAL PROTECTION</w:t>
      </w:r>
    </w:p>
    <w:p w14:paraId="1F878CC8"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199">
        <w:r>
          <w:rPr>
            <w:rFonts w:ascii="Calibri" w:eastAsia="Calibri" w:hAnsi="Calibri" w:cs="Calibri"/>
            <w:color w:val="000000"/>
            <w:sz w:val="24"/>
            <w:szCs w:val="24"/>
          </w:rPr>
          <w:t xml:space="preserve">van </w:t>
        </w:r>
        <w:proofErr w:type="spellStart"/>
        <w:r>
          <w:rPr>
            <w:rFonts w:ascii="Calibri" w:eastAsia="Calibri" w:hAnsi="Calibri" w:cs="Calibri"/>
            <w:color w:val="000000"/>
            <w:sz w:val="24"/>
            <w:szCs w:val="24"/>
          </w:rPr>
          <w:t>Beurden</w:t>
        </w:r>
        <w:proofErr w:type="spellEnd"/>
        <w:r>
          <w:rPr>
            <w:rFonts w:ascii="Calibri" w:eastAsia="Calibri" w:hAnsi="Calibri" w:cs="Calibri"/>
            <w:color w:val="000000"/>
            <w:sz w:val="24"/>
            <w:szCs w:val="24"/>
          </w:rPr>
          <w:t xml:space="preserve"> SJ, </w:t>
        </w:r>
        <w:proofErr w:type="spellStart"/>
        <w:r>
          <w:rPr>
            <w:rFonts w:ascii="Calibri" w:eastAsia="Calibri" w:hAnsi="Calibri" w:cs="Calibri"/>
            <w:color w:val="000000"/>
            <w:sz w:val="24"/>
            <w:szCs w:val="24"/>
          </w:rPr>
          <w:t>IJsseldijk</w:t>
        </w:r>
        <w:proofErr w:type="spellEnd"/>
        <w:r>
          <w:rPr>
            <w:rFonts w:ascii="Calibri" w:eastAsia="Calibri" w:hAnsi="Calibri" w:cs="Calibri"/>
            <w:color w:val="000000"/>
            <w:sz w:val="24"/>
            <w:szCs w:val="24"/>
          </w:rPr>
          <w:t xml:space="preserve"> LL, Cremers HJWM, et al (2015) Anisakis spp. induced granulomatous dermatitis in a </w:t>
        </w:r>
        <w:proofErr w:type="spellStart"/>
        <w:r>
          <w:rPr>
            <w:rFonts w:ascii="Calibri" w:eastAsia="Calibri" w:hAnsi="Calibri" w:cs="Calibri"/>
            <w:color w:val="000000"/>
            <w:sz w:val="24"/>
            <w:szCs w:val="24"/>
          </w:rPr>
          <w:t>harbour</w:t>
        </w:r>
        <w:proofErr w:type="spellEnd"/>
        <w:r>
          <w:rPr>
            <w:rFonts w:ascii="Calibri" w:eastAsia="Calibri" w:hAnsi="Calibri" w:cs="Calibri"/>
            <w:color w:val="000000"/>
            <w:sz w:val="24"/>
            <w:szCs w:val="24"/>
          </w:rPr>
          <w:t xml:space="preserve"> porpoise Phocoena </w:t>
        </w:r>
        <w:proofErr w:type="spellStart"/>
        <w:r>
          <w:rPr>
            <w:rFonts w:ascii="Calibri" w:eastAsia="Calibri" w:hAnsi="Calibri" w:cs="Calibri"/>
            <w:color w:val="000000"/>
            <w:sz w:val="24"/>
            <w:szCs w:val="24"/>
          </w:rPr>
          <w:t>phocoena</w:t>
        </w:r>
        <w:proofErr w:type="spellEnd"/>
        <w:r>
          <w:rPr>
            <w:rFonts w:ascii="Calibri" w:eastAsia="Calibri" w:hAnsi="Calibri" w:cs="Calibri"/>
            <w:color w:val="000000"/>
            <w:sz w:val="24"/>
            <w:szCs w:val="24"/>
          </w:rPr>
          <w:t xml:space="preserve"> and a bottlenose dolphin Tursiops truncatus. Dis </w:t>
        </w:r>
        <w:proofErr w:type="spellStart"/>
        <w:r>
          <w:rPr>
            <w:rFonts w:ascii="Calibri" w:eastAsia="Calibri" w:hAnsi="Calibri" w:cs="Calibri"/>
            <w:color w:val="000000"/>
            <w:sz w:val="24"/>
            <w:szCs w:val="24"/>
          </w:rPr>
          <w:t>Aquat</w:t>
        </w:r>
        <w:proofErr w:type="spellEnd"/>
        <w:r>
          <w:rPr>
            <w:rFonts w:ascii="Calibri" w:eastAsia="Calibri" w:hAnsi="Calibri" w:cs="Calibri"/>
            <w:color w:val="000000"/>
            <w:sz w:val="24"/>
            <w:szCs w:val="24"/>
          </w:rPr>
          <w:t xml:space="preserve"> Organ 112:257–263</w:t>
        </w:r>
      </w:hyperlink>
    </w:p>
    <w:p w14:paraId="2E3093D2"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0">
        <w:r>
          <w:rPr>
            <w:rFonts w:ascii="Calibri" w:eastAsia="Calibri" w:hAnsi="Calibri" w:cs="Calibri"/>
            <w:color w:val="000000"/>
            <w:sz w:val="24"/>
            <w:szCs w:val="24"/>
          </w:rPr>
          <w:t xml:space="preserve">Van </w:t>
        </w:r>
        <w:proofErr w:type="spellStart"/>
        <w:r>
          <w:rPr>
            <w:rFonts w:ascii="Calibri" w:eastAsia="Calibri" w:hAnsi="Calibri" w:cs="Calibri"/>
            <w:color w:val="000000"/>
            <w:sz w:val="24"/>
            <w:szCs w:val="24"/>
          </w:rPr>
          <w:t>Bressem</w:t>
        </w:r>
        <w:proofErr w:type="spellEnd"/>
        <w:r>
          <w:rPr>
            <w:rFonts w:ascii="Calibri" w:eastAsia="Calibri" w:hAnsi="Calibri" w:cs="Calibri"/>
            <w:color w:val="000000"/>
            <w:sz w:val="24"/>
            <w:szCs w:val="24"/>
          </w:rPr>
          <w:t xml:space="preserve"> M-F, Raga JA, Di Guardo G, et al (2009) Emerging infectious diseases in cetaceans </w:t>
        </w:r>
        <w:r>
          <w:rPr>
            <w:rFonts w:ascii="Calibri" w:eastAsia="Calibri" w:hAnsi="Calibri" w:cs="Calibri"/>
            <w:color w:val="000000"/>
            <w:sz w:val="24"/>
            <w:szCs w:val="24"/>
          </w:rPr>
          <w:lastRenderedPageBreak/>
          <w:t xml:space="preserve">worldwide and the possible role of environmental stressors. Dis </w:t>
        </w:r>
        <w:proofErr w:type="spellStart"/>
        <w:r>
          <w:rPr>
            <w:rFonts w:ascii="Calibri" w:eastAsia="Calibri" w:hAnsi="Calibri" w:cs="Calibri"/>
            <w:color w:val="000000"/>
            <w:sz w:val="24"/>
            <w:szCs w:val="24"/>
          </w:rPr>
          <w:t>Aquat</w:t>
        </w:r>
        <w:proofErr w:type="spellEnd"/>
        <w:r>
          <w:rPr>
            <w:rFonts w:ascii="Calibri" w:eastAsia="Calibri" w:hAnsi="Calibri" w:cs="Calibri"/>
            <w:color w:val="000000"/>
            <w:sz w:val="24"/>
            <w:szCs w:val="24"/>
          </w:rPr>
          <w:t xml:space="preserve"> Organ 86:143–157</w:t>
        </w:r>
      </w:hyperlink>
    </w:p>
    <w:p w14:paraId="18A3BDDA"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1">
        <w:r>
          <w:rPr>
            <w:rFonts w:ascii="Calibri" w:eastAsia="Calibri" w:hAnsi="Calibri" w:cs="Calibri"/>
            <w:color w:val="000000"/>
            <w:sz w:val="24"/>
            <w:szCs w:val="24"/>
          </w:rPr>
          <w:t xml:space="preserve">Ward JR, Lafferty KD (2004) The elusive baseline of marine disease: are diseases in ocean ecosystems increasing? </w:t>
        </w:r>
        <w:proofErr w:type="spellStart"/>
        <w:r>
          <w:rPr>
            <w:rFonts w:ascii="Calibri" w:eastAsia="Calibri" w:hAnsi="Calibri" w:cs="Calibri"/>
            <w:color w:val="000000"/>
            <w:sz w:val="24"/>
            <w:szCs w:val="24"/>
          </w:rPr>
          <w:t>PLoS</w:t>
        </w:r>
        <w:proofErr w:type="spellEnd"/>
        <w:r>
          <w:rPr>
            <w:rFonts w:ascii="Calibri" w:eastAsia="Calibri" w:hAnsi="Calibri" w:cs="Calibri"/>
            <w:color w:val="000000"/>
            <w:sz w:val="24"/>
            <w:szCs w:val="24"/>
          </w:rPr>
          <w:t xml:space="preserve"> Biol </w:t>
        </w:r>
        <w:proofErr w:type="gramStart"/>
        <w:r>
          <w:rPr>
            <w:rFonts w:ascii="Calibri" w:eastAsia="Calibri" w:hAnsi="Calibri" w:cs="Calibri"/>
            <w:color w:val="000000"/>
            <w:sz w:val="24"/>
            <w:szCs w:val="24"/>
          </w:rPr>
          <w:t>2:E</w:t>
        </w:r>
        <w:proofErr w:type="gramEnd"/>
        <w:r>
          <w:rPr>
            <w:rFonts w:ascii="Calibri" w:eastAsia="Calibri" w:hAnsi="Calibri" w:cs="Calibri"/>
            <w:color w:val="000000"/>
            <w:sz w:val="24"/>
            <w:szCs w:val="24"/>
          </w:rPr>
          <w:t>120</w:t>
        </w:r>
      </w:hyperlink>
    </w:p>
    <w:p w14:paraId="5CB71083"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proofErr w:type="spellStart"/>
      <w:r>
        <w:rPr>
          <w:rFonts w:ascii="Calibri" w:eastAsia="Calibri" w:hAnsi="Calibri" w:cs="Calibri"/>
          <w:sz w:val="24"/>
          <w:szCs w:val="24"/>
        </w:rPr>
        <w:t>Welicky</w:t>
      </w:r>
      <w:proofErr w:type="spellEnd"/>
      <w:r>
        <w:rPr>
          <w:rFonts w:ascii="Calibri" w:eastAsia="Calibri" w:hAnsi="Calibri" w:cs="Calibri"/>
          <w:sz w:val="24"/>
          <w:szCs w:val="24"/>
        </w:rPr>
        <w:t xml:space="preserve"> RL, </w:t>
      </w:r>
      <w:proofErr w:type="spellStart"/>
      <w:r>
        <w:rPr>
          <w:rFonts w:ascii="Calibri" w:eastAsia="Calibri" w:hAnsi="Calibri" w:cs="Calibri"/>
          <w:sz w:val="24"/>
          <w:szCs w:val="24"/>
        </w:rPr>
        <w:t>Pressier</w:t>
      </w:r>
      <w:proofErr w:type="spellEnd"/>
      <w:r>
        <w:rPr>
          <w:rFonts w:ascii="Calibri" w:eastAsia="Calibri" w:hAnsi="Calibri" w:cs="Calibri"/>
          <w:sz w:val="24"/>
          <w:szCs w:val="24"/>
        </w:rPr>
        <w:t xml:space="preserve"> W, Fiorenza E et al. (</w:t>
      </w:r>
      <w:r>
        <w:rPr>
          <w:rFonts w:ascii="Calibri" w:eastAsia="Calibri" w:hAnsi="Calibri" w:cs="Calibri"/>
          <w:i/>
          <w:sz w:val="24"/>
          <w:szCs w:val="24"/>
        </w:rPr>
        <w:t>In review</w:t>
      </w:r>
      <w:r>
        <w:rPr>
          <w:rFonts w:ascii="Calibri" w:eastAsia="Calibri" w:hAnsi="Calibri" w:cs="Calibri"/>
          <w:sz w:val="24"/>
          <w:szCs w:val="24"/>
        </w:rPr>
        <w:t>) Parasites of the past: Eighty-nine years of change in parasite abundance of English sole (</w:t>
      </w:r>
      <w:proofErr w:type="spellStart"/>
      <w:r>
        <w:rPr>
          <w:rFonts w:ascii="Calibri" w:eastAsia="Calibri" w:hAnsi="Calibri" w:cs="Calibri"/>
          <w:sz w:val="24"/>
          <w:szCs w:val="24"/>
        </w:rPr>
        <w:t>Parophyrs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vetulus</w:t>
      </w:r>
      <w:proofErr w:type="spellEnd"/>
      <w:r>
        <w:rPr>
          <w:rFonts w:ascii="Calibri" w:eastAsia="Calibri" w:hAnsi="Calibri" w:cs="Calibri"/>
          <w:sz w:val="24"/>
          <w:szCs w:val="24"/>
        </w:rPr>
        <w:t>) of Puget Sound, USA. Global Change Biology.</w:t>
      </w:r>
    </w:p>
    <w:p w14:paraId="760153E5"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 xml:space="preserve">Williams R, Clark CW, </w:t>
      </w:r>
      <w:proofErr w:type="spellStart"/>
      <w:r>
        <w:rPr>
          <w:rFonts w:ascii="Calibri" w:eastAsia="Calibri" w:hAnsi="Calibri" w:cs="Calibri"/>
          <w:sz w:val="24"/>
          <w:szCs w:val="24"/>
        </w:rPr>
        <w:t>Ponirakis</w:t>
      </w:r>
      <w:proofErr w:type="spellEnd"/>
      <w:r>
        <w:rPr>
          <w:rFonts w:ascii="Calibri" w:eastAsia="Calibri" w:hAnsi="Calibri" w:cs="Calibri"/>
          <w:sz w:val="24"/>
          <w:szCs w:val="24"/>
        </w:rPr>
        <w:t xml:space="preserve"> D, Ashe E (2014) Acoustic quality of critical habitats for three threatened whale populations. Animal conservation. Apr;17(2):174-85.</w:t>
      </w:r>
    </w:p>
    <w:p w14:paraId="2BFC5E05"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Williams R, Thomas L, Ashe E, et al (2016) Gauging allowable harm limits to cumulative, sub-lethal effects of human activities on wildlife: A case-study approach using two whale populations. Mar Policy 70:58–64</w:t>
      </w:r>
    </w:p>
    <w:p w14:paraId="0BAFB9F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2">
        <w:r>
          <w:rPr>
            <w:rFonts w:ascii="Calibri" w:eastAsia="Calibri" w:hAnsi="Calibri" w:cs="Calibri"/>
            <w:color w:val="000000"/>
            <w:sz w:val="24"/>
            <w:szCs w:val="24"/>
          </w:rPr>
          <w:t xml:space="preserve">Wood CL, Lafferty KD (2013) Biodiversity and disease: a synthesis of ecological perspectives on Lyme disease transmission. Trends </w:t>
        </w:r>
        <w:proofErr w:type="spellStart"/>
        <w:r>
          <w:rPr>
            <w:rFonts w:ascii="Calibri" w:eastAsia="Calibri" w:hAnsi="Calibri" w:cs="Calibri"/>
            <w:color w:val="000000"/>
            <w:sz w:val="24"/>
            <w:szCs w:val="24"/>
          </w:rPr>
          <w:t>Ecol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Evol</w:t>
        </w:r>
        <w:proofErr w:type="spellEnd"/>
        <w:r>
          <w:rPr>
            <w:rFonts w:ascii="Calibri" w:eastAsia="Calibri" w:hAnsi="Calibri" w:cs="Calibri"/>
            <w:color w:val="000000"/>
            <w:sz w:val="24"/>
            <w:szCs w:val="24"/>
          </w:rPr>
          <w:t xml:space="preserve"> 28:239–247</w:t>
        </w:r>
      </w:hyperlink>
    </w:p>
    <w:p w14:paraId="6F7DEB8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r>
        <w:rPr>
          <w:rFonts w:ascii="Calibri" w:eastAsia="Calibri" w:hAnsi="Calibri" w:cs="Calibri"/>
          <w:sz w:val="24"/>
          <w:szCs w:val="24"/>
        </w:rPr>
        <w:t>Wright AJ (2012) Noise-Related Stress and Cumulative Impact Assessment. In: The Effects of Noise on Aquatic Life. Springer New York, pp 541–543</w:t>
      </w:r>
    </w:p>
    <w:p w14:paraId="4CC1A017" w14:textId="77777777" w:rsidR="005524C9" w:rsidRDefault="009811AA">
      <w:pPr>
        <w:widowControl w:val="0"/>
        <w:pBdr>
          <w:top w:val="nil"/>
          <w:left w:val="nil"/>
          <w:bottom w:val="nil"/>
          <w:right w:val="nil"/>
          <w:between w:val="nil"/>
        </w:pBdr>
        <w:spacing w:after="240" w:line="240" w:lineRule="auto"/>
        <w:ind w:left="480" w:hanging="480"/>
        <w:rPr>
          <w:rFonts w:ascii="Calibri" w:eastAsia="Calibri" w:hAnsi="Calibri" w:cs="Calibri"/>
          <w:sz w:val="24"/>
          <w:szCs w:val="24"/>
        </w:rPr>
      </w:pPr>
      <w:hyperlink r:id="rId203">
        <w:proofErr w:type="spellStart"/>
        <w:r>
          <w:rPr>
            <w:rFonts w:ascii="Calibri" w:eastAsia="Calibri" w:hAnsi="Calibri" w:cs="Calibri"/>
            <w:color w:val="000000"/>
            <w:sz w:val="24"/>
            <w:szCs w:val="24"/>
          </w:rPr>
          <w:t>Würsig</w:t>
        </w:r>
        <w:proofErr w:type="spellEnd"/>
        <w:r>
          <w:rPr>
            <w:rFonts w:ascii="Calibri" w:eastAsia="Calibri" w:hAnsi="Calibri" w:cs="Calibri"/>
            <w:color w:val="000000"/>
            <w:sz w:val="24"/>
            <w:szCs w:val="24"/>
          </w:rPr>
          <w:t xml:space="preserve"> B, Perrin WF, </w:t>
        </w:r>
        <w:proofErr w:type="spellStart"/>
        <w:r>
          <w:rPr>
            <w:rFonts w:ascii="Calibri" w:eastAsia="Calibri" w:hAnsi="Calibri" w:cs="Calibri"/>
            <w:color w:val="000000"/>
            <w:sz w:val="24"/>
            <w:szCs w:val="24"/>
          </w:rPr>
          <w:t>Thewissen</w:t>
        </w:r>
        <w:proofErr w:type="spellEnd"/>
        <w:r>
          <w:rPr>
            <w:rFonts w:ascii="Calibri" w:eastAsia="Calibri" w:hAnsi="Calibri" w:cs="Calibri"/>
            <w:color w:val="000000"/>
            <w:sz w:val="24"/>
            <w:szCs w:val="24"/>
          </w:rPr>
          <w:t xml:space="preserve"> JGM (2009) Encyclopedia of Marine Mammals. Academic Press</w:t>
        </w:r>
      </w:hyperlink>
    </w:p>
    <w:p w14:paraId="3B276A8C" w14:textId="77777777" w:rsidR="005524C9" w:rsidRDefault="005524C9">
      <w:pPr>
        <w:widowControl w:val="0"/>
        <w:pBdr>
          <w:top w:val="nil"/>
          <w:left w:val="nil"/>
          <w:bottom w:val="nil"/>
          <w:right w:val="nil"/>
          <w:between w:val="nil"/>
        </w:pBdr>
        <w:spacing w:after="240" w:line="240" w:lineRule="auto"/>
      </w:pPr>
    </w:p>
    <w:sectPr w:rsidR="005524C9">
      <w:footerReference w:type="default" r:id="rId204"/>
      <w:footerReference w:type="first" r:id="rId205"/>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Natalie Mastick Jensen" w:date="2021-02-19T15:10:00Z" w:initials="">
    <w:p w14:paraId="1845CD2C" w14:textId="77777777" w:rsidR="005524C9" w:rsidRDefault="009811AA">
      <w:pPr>
        <w:widowControl w:val="0"/>
        <w:pBdr>
          <w:top w:val="nil"/>
          <w:left w:val="nil"/>
          <w:bottom w:val="nil"/>
          <w:right w:val="nil"/>
          <w:between w:val="nil"/>
        </w:pBdr>
        <w:spacing w:line="240" w:lineRule="auto"/>
        <w:rPr>
          <w:color w:val="000000"/>
        </w:rPr>
      </w:pPr>
      <w:r>
        <w:rPr>
          <w:color w:val="000000"/>
        </w:rP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45CD2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45CD2C" w16cid:durableId="23DA19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ED5CF" w14:textId="77777777" w:rsidR="0091273C" w:rsidRDefault="0091273C">
      <w:pPr>
        <w:spacing w:line="240" w:lineRule="auto"/>
      </w:pPr>
      <w:r>
        <w:separator/>
      </w:r>
    </w:p>
  </w:endnote>
  <w:endnote w:type="continuationSeparator" w:id="0">
    <w:p w14:paraId="3760C509" w14:textId="77777777" w:rsidR="0091273C" w:rsidRDefault="009127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D09B6" w14:textId="77777777" w:rsidR="005524C9" w:rsidRDefault="009811AA">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D3228F">
      <w:rPr>
        <w:rFonts w:ascii="Calibri" w:eastAsia="Calibri" w:hAnsi="Calibri" w:cs="Calibri"/>
        <w:noProof/>
      </w:rPr>
      <w:t>1</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4EE74" w14:textId="77777777" w:rsidR="005524C9" w:rsidRDefault="005524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7464D" w14:textId="77777777" w:rsidR="0091273C" w:rsidRDefault="0091273C">
      <w:pPr>
        <w:spacing w:line="240" w:lineRule="auto"/>
      </w:pPr>
      <w:r>
        <w:separator/>
      </w:r>
    </w:p>
  </w:footnote>
  <w:footnote w:type="continuationSeparator" w:id="0">
    <w:p w14:paraId="29A86ACF" w14:textId="77777777" w:rsidR="0091273C" w:rsidRDefault="009127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2A7DDB"/>
    <w:multiLevelType w:val="multilevel"/>
    <w:tmpl w:val="1A80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10810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C9"/>
    <w:rsid w:val="00075AAC"/>
    <w:rsid w:val="000A7A5A"/>
    <w:rsid w:val="000F086C"/>
    <w:rsid w:val="00140A2F"/>
    <w:rsid w:val="001D0E46"/>
    <w:rsid w:val="001D4BDD"/>
    <w:rsid w:val="001F5C02"/>
    <w:rsid w:val="00281251"/>
    <w:rsid w:val="00293B6D"/>
    <w:rsid w:val="00320F16"/>
    <w:rsid w:val="00352A74"/>
    <w:rsid w:val="00373762"/>
    <w:rsid w:val="003B2EAB"/>
    <w:rsid w:val="003C65A2"/>
    <w:rsid w:val="003E4210"/>
    <w:rsid w:val="00426F14"/>
    <w:rsid w:val="00527DF6"/>
    <w:rsid w:val="00540D9A"/>
    <w:rsid w:val="005524C9"/>
    <w:rsid w:val="006503FA"/>
    <w:rsid w:val="006830A3"/>
    <w:rsid w:val="00683582"/>
    <w:rsid w:val="006E2FB7"/>
    <w:rsid w:val="0075465B"/>
    <w:rsid w:val="00761551"/>
    <w:rsid w:val="007C0FA8"/>
    <w:rsid w:val="00804000"/>
    <w:rsid w:val="00872946"/>
    <w:rsid w:val="0091273C"/>
    <w:rsid w:val="009811AA"/>
    <w:rsid w:val="009C151A"/>
    <w:rsid w:val="009C429C"/>
    <w:rsid w:val="009D5249"/>
    <w:rsid w:val="009F4A04"/>
    <w:rsid w:val="00AE7528"/>
    <w:rsid w:val="00B559B1"/>
    <w:rsid w:val="00BC6ACB"/>
    <w:rsid w:val="00BF0B5B"/>
    <w:rsid w:val="00C653AB"/>
    <w:rsid w:val="00CE7E97"/>
    <w:rsid w:val="00D3228F"/>
    <w:rsid w:val="00D71B06"/>
    <w:rsid w:val="00E1635D"/>
    <w:rsid w:val="00EB3431"/>
    <w:rsid w:val="00FA2921"/>
    <w:rsid w:val="00FE5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9030D"/>
  <w15:docId w15:val="{0F5EE9E8-C029-4404-9D5D-EDF0B49B0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2.png"/><Relationship Id="rId21" Type="http://schemas.openxmlformats.org/officeDocument/2006/relationships/hyperlink" Target="https://paperpile.com/c/kiyr7b/LIhD" TargetMode="External"/><Relationship Id="rId42" Type="http://schemas.openxmlformats.org/officeDocument/2006/relationships/hyperlink" Target="https://paperpile.com/c/kiyr7b/6ecF" TargetMode="External"/><Relationship Id="rId63" Type="http://schemas.openxmlformats.org/officeDocument/2006/relationships/hyperlink" Target="https://paperpile.com/c/kiyr7b/wl18" TargetMode="External"/><Relationship Id="rId84" Type="http://schemas.openxmlformats.org/officeDocument/2006/relationships/hyperlink" Target="https://paperpile.com/c/kiyr7b/B1EK" TargetMode="External"/><Relationship Id="rId138" Type="http://schemas.openxmlformats.org/officeDocument/2006/relationships/hyperlink" Target="http://paperpile.com/b/kiyr7b/RUMK" TargetMode="External"/><Relationship Id="rId159" Type="http://schemas.openxmlformats.org/officeDocument/2006/relationships/hyperlink" Target="http://paperpile.com/b/kiyr7b/kkei" TargetMode="External"/><Relationship Id="rId170" Type="http://schemas.openxmlformats.org/officeDocument/2006/relationships/hyperlink" Target="http://paperpile.com/b/kiyr7b/nnWl" TargetMode="External"/><Relationship Id="rId191" Type="http://schemas.openxmlformats.org/officeDocument/2006/relationships/hyperlink" Target="http://paperpile.com/b/kiyr7b/gnqH" TargetMode="External"/><Relationship Id="rId205" Type="http://schemas.openxmlformats.org/officeDocument/2006/relationships/footer" Target="footer2.xml"/><Relationship Id="rId107" Type="http://schemas.openxmlformats.org/officeDocument/2006/relationships/hyperlink" Target="https://paperpile.com/c/kiyr7b/RUMK" TargetMode="External"/><Relationship Id="rId11" Type="http://schemas.openxmlformats.org/officeDocument/2006/relationships/hyperlink" Target="https://paperpile.com/c/kiyr7b/Cofu" TargetMode="External"/><Relationship Id="rId32" Type="http://schemas.openxmlformats.org/officeDocument/2006/relationships/hyperlink" Target="https://paperpile.com/c/kiyr7b/cbU6+IfxJ" TargetMode="External"/><Relationship Id="rId53" Type="http://schemas.openxmlformats.org/officeDocument/2006/relationships/hyperlink" Target="https://paperpile.com/c/kiyr7b/WzBr+bxUa+9TXZ+4b5F" TargetMode="External"/><Relationship Id="rId74" Type="http://schemas.openxmlformats.org/officeDocument/2006/relationships/comments" Target="comments.xml"/><Relationship Id="rId128" Type="http://schemas.openxmlformats.org/officeDocument/2006/relationships/hyperlink" Target="http://paperpile.com/b/kiyr7b/GvMd" TargetMode="External"/><Relationship Id="rId149" Type="http://schemas.openxmlformats.org/officeDocument/2006/relationships/hyperlink" Target="http://paperpile.com/b/kiyr7b/sbVq" TargetMode="External"/><Relationship Id="rId5" Type="http://schemas.openxmlformats.org/officeDocument/2006/relationships/footnotes" Target="footnotes.xml"/><Relationship Id="rId95" Type="http://schemas.openxmlformats.org/officeDocument/2006/relationships/image" Target="media/image3.png"/><Relationship Id="rId160" Type="http://schemas.openxmlformats.org/officeDocument/2006/relationships/hyperlink" Target="http://paperpile.com/b/kiyr7b/BA8o" TargetMode="External"/><Relationship Id="rId181" Type="http://schemas.openxmlformats.org/officeDocument/2006/relationships/hyperlink" Target="http://paperpile.com/b/kiyr7b/9TXZ" TargetMode="External"/><Relationship Id="rId22" Type="http://schemas.openxmlformats.org/officeDocument/2006/relationships/hyperlink" Target="https://paperpile.com/c/kiyr7b/iG3m+T6KP+KXxd+AlJV" TargetMode="External"/><Relationship Id="rId43" Type="http://schemas.openxmlformats.org/officeDocument/2006/relationships/hyperlink" Target="https://paperpile.com/c/kiyr7b/6ecF" TargetMode="External"/><Relationship Id="rId64" Type="http://schemas.openxmlformats.org/officeDocument/2006/relationships/hyperlink" Target="https://paperpile.com/c/kiyr7b/AC1I+3AFH+BjkD" TargetMode="External"/><Relationship Id="rId118" Type="http://schemas.openxmlformats.org/officeDocument/2006/relationships/hyperlink" Target="https://paperpile.com/c/kiyr7b/LIhD+lOWZ+8fdd" TargetMode="External"/><Relationship Id="rId139" Type="http://schemas.openxmlformats.org/officeDocument/2006/relationships/hyperlink" Target="http://paperpile.com/b/kiyr7b/4HUg" TargetMode="External"/><Relationship Id="rId85" Type="http://schemas.openxmlformats.org/officeDocument/2006/relationships/hyperlink" Target="https://paperpile.com/c/kiyr7b/n7Xp" TargetMode="External"/><Relationship Id="rId150" Type="http://schemas.openxmlformats.org/officeDocument/2006/relationships/hyperlink" Target="http://paperpile.com/b/kiyr7b/RAqh" TargetMode="External"/><Relationship Id="rId171" Type="http://schemas.openxmlformats.org/officeDocument/2006/relationships/hyperlink" Target="http://paperpile.com/b/kiyr7b/QIHX" TargetMode="External"/><Relationship Id="rId192" Type="http://schemas.openxmlformats.org/officeDocument/2006/relationships/hyperlink" Target="http://paperpile.com/b/kiyr7b/0RzN" TargetMode="External"/><Relationship Id="rId206" Type="http://schemas.openxmlformats.org/officeDocument/2006/relationships/fontTable" Target="fontTable.xml"/><Relationship Id="rId12" Type="http://schemas.openxmlformats.org/officeDocument/2006/relationships/hyperlink" Target="https://paperpile.com/c/kiyr7b/GvMd" TargetMode="External"/><Relationship Id="rId33" Type="http://schemas.openxmlformats.org/officeDocument/2006/relationships/hyperlink" Target="https://paperpile.com/c/kiyr7b/6Nrj+BjkD+3AFH" TargetMode="External"/><Relationship Id="rId108" Type="http://schemas.openxmlformats.org/officeDocument/2006/relationships/hyperlink" Target="https://paperpile.com/c/kiyr7b/4HUg+RUMK" TargetMode="External"/><Relationship Id="rId129" Type="http://schemas.openxmlformats.org/officeDocument/2006/relationships/hyperlink" Target="http://paperpile.com/b/kiyr7b/BwZb" TargetMode="External"/><Relationship Id="rId54" Type="http://schemas.openxmlformats.org/officeDocument/2006/relationships/hyperlink" Target="https://paperpile.com/c/kiyr7b/WzBr+bxUa+9TXZ+4b5F" TargetMode="External"/><Relationship Id="rId75" Type="http://schemas.microsoft.com/office/2011/relationships/commentsExtended" Target="commentsExtended.xml"/><Relationship Id="rId96" Type="http://schemas.openxmlformats.org/officeDocument/2006/relationships/hyperlink" Target="https://paperpile.com/c/kiyr7b/z5pI" TargetMode="External"/><Relationship Id="rId140" Type="http://schemas.openxmlformats.org/officeDocument/2006/relationships/hyperlink" Target="http://paperpile.com/b/kiyr7b/8fdd" TargetMode="External"/><Relationship Id="rId161" Type="http://schemas.openxmlformats.org/officeDocument/2006/relationships/hyperlink" Target="http://paperpile.com/b/kiyr7b/6ecF" TargetMode="External"/><Relationship Id="rId182" Type="http://schemas.openxmlformats.org/officeDocument/2006/relationships/hyperlink" Target="http://paperpile.com/b/kiyr7b/9TXZ" TargetMode="External"/><Relationship Id="rId6" Type="http://schemas.openxmlformats.org/officeDocument/2006/relationships/endnotes" Target="endnotes.xml"/><Relationship Id="rId23" Type="http://schemas.openxmlformats.org/officeDocument/2006/relationships/hyperlink" Target="https://paperpile.com/c/kiyr7b/iG3m+T6KP+KXxd+AlJV" TargetMode="External"/><Relationship Id="rId119" Type="http://schemas.openxmlformats.org/officeDocument/2006/relationships/hyperlink" Target="https://paperpile.com/c/kiyr7b/Cofu+8fdd" TargetMode="External"/><Relationship Id="rId44" Type="http://schemas.openxmlformats.org/officeDocument/2006/relationships/hyperlink" Target="https://paperpile.com/c/kiyr7b/nnSF" TargetMode="External"/><Relationship Id="rId65" Type="http://schemas.openxmlformats.org/officeDocument/2006/relationships/image" Target="media/image1.png"/><Relationship Id="rId86" Type="http://schemas.openxmlformats.org/officeDocument/2006/relationships/hyperlink" Target="https://paperpile.com/c/kiyr7b/B1EK" TargetMode="External"/><Relationship Id="rId130" Type="http://schemas.openxmlformats.org/officeDocument/2006/relationships/hyperlink" Target="http://paperpile.com/b/kiyr7b/c6RS" TargetMode="External"/><Relationship Id="rId151" Type="http://schemas.openxmlformats.org/officeDocument/2006/relationships/hyperlink" Target="http://paperpile.com/b/kiyr7b/RrYy" TargetMode="External"/><Relationship Id="rId172" Type="http://schemas.openxmlformats.org/officeDocument/2006/relationships/hyperlink" Target="http://paperpile.com/b/kiyr7b/EgEc" TargetMode="External"/><Relationship Id="rId193" Type="http://schemas.openxmlformats.org/officeDocument/2006/relationships/hyperlink" Target="http://paperpile.com/b/kiyr7b/8RmI" TargetMode="External"/><Relationship Id="rId207" Type="http://schemas.openxmlformats.org/officeDocument/2006/relationships/theme" Target="theme/theme1.xml"/><Relationship Id="rId13" Type="http://schemas.openxmlformats.org/officeDocument/2006/relationships/hyperlink" Target="https://paperpile.com/c/kiyr7b/LfOj" TargetMode="External"/><Relationship Id="rId109" Type="http://schemas.openxmlformats.org/officeDocument/2006/relationships/hyperlink" Target="https://paperpile.com/c/kiyr7b/kFrT+z7dK" TargetMode="External"/><Relationship Id="rId34" Type="http://schemas.openxmlformats.org/officeDocument/2006/relationships/hyperlink" Target="https://paperpile.com/c/kiyr7b/6Nrj+BjkD+3AFH" TargetMode="External"/><Relationship Id="rId55" Type="http://schemas.openxmlformats.org/officeDocument/2006/relationships/hyperlink" Target="https://paperpile.com/c/kiyr7b/6ecF" TargetMode="External"/><Relationship Id="rId76" Type="http://schemas.microsoft.com/office/2016/09/relationships/commentsIds" Target="commentsIds.xml"/><Relationship Id="rId97" Type="http://schemas.openxmlformats.org/officeDocument/2006/relationships/hyperlink" Target="https://paperpile.com/c/kiyr7b/DlO0" TargetMode="External"/><Relationship Id="rId120" Type="http://schemas.openxmlformats.org/officeDocument/2006/relationships/hyperlink" Target="https://paperpile.com/c/kiyr7b/6ecF" TargetMode="External"/><Relationship Id="rId141" Type="http://schemas.openxmlformats.org/officeDocument/2006/relationships/hyperlink" Target="http://paperpile.com/b/kiyr7b/DlO0" TargetMode="External"/><Relationship Id="rId7" Type="http://schemas.openxmlformats.org/officeDocument/2006/relationships/hyperlink" Target="https://paperpile.com/c/kiyr7b/Cofu+gtLT+0RzN+cFbb" TargetMode="External"/><Relationship Id="rId162" Type="http://schemas.openxmlformats.org/officeDocument/2006/relationships/hyperlink" Target="http://paperpile.com/b/kiyr7b/uzXU" TargetMode="External"/><Relationship Id="rId183" Type="http://schemas.openxmlformats.org/officeDocument/2006/relationships/hyperlink" Target="http://paperpile.com/b/kiyr7b/9TXZ" TargetMode="External"/><Relationship Id="rId24" Type="http://schemas.openxmlformats.org/officeDocument/2006/relationships/hyperlink" Target="https://paperpile.com/c/kiyr7b/iG3m+T6KP+KXxd+AlJV" TargetMode="External"/><Relationship Id="rId40" Type="http://schemas.openxmlformats.org/officeDocument/2006/relationships/hyperlink" Target="https://paperpile.com/c/kiyr7b/6ecF+9TXZ+uzXU+2U2b" TargetMode="External"/><Relationship Id="rId45" Type="http://schemas.openxmlformats.org/officeDocument/2006/relationships/hyperlink" Target="https://paperpile.com/c/kiyr7b/DAXs+6ecF" TargetMode="External"/><Relationship Id="rId66" Type="http://schemas.openxmlformats.org/officeDocument/2006/relationships/hyperlink" Target="https://paperpile.com/c/kiyr7b/Yf8F" TargetMode="External"/><Relationship Id="rId87" Type="http://schemas.openxmlformats.org/officeDocument/2006/relationships/hyperlink" Target="https://paperpile.com/c/kiyr7b/cy1u" TargetMode="External"/><Relationship Id="rId110" Type="http://schemas.openxmlformats.org/officeDocument/2006/relationships/image" Target="media/image6.png"/><Relationship Id="rId115" Type="http://schemas.openxmlformats.org/officeDocument/2006/relationships/image" Target="media/image10.png"/><Relationship Id="rId131" Type="http://schemas.openxmlformats.org/officeDocument/2006/relationships/hyperlink" Target="http://paperpile.com/b/kiyr7b/Iqxv" TargetMode="External"/><Relationship Id="rId136" Type="http://schemas.openxmlformats.org/officeDocument/2006/relationships/hyperlink" Target="http://paperpile.com/b/kiyr7b/L4Pe" TargetMode="External"/><Relationship Id="rId157" Type="http://schemas.openxmlformats.org/officeDocument/2006/relationships/hyperlink" Target="http://paperpile.com/b/kiyr7b/KXxd" TargetMode="External"/><Relationship Id="rId178" Type="http://schemas.openxmlformats.org/officeDocument/2006/relationships/hyperlink" Target="http://paperpile.com/b/kiyr7b/z5pI" TargetMode="External"/><Relationship Id="rId61" Type="http://schemas.openxmlformats.org/officeDocument/2006/relationships/hyperlink" Target="https://paperpile.com/c/kiyr7b/4RTx+wl18" TargetMode="External"/><Relationship Id="rId82" Type="http://schemas.openxmlformats.org/officeDocument/2006/relationships/hyperlink" Target="https://paperpile.com/c/kiyr7b/cy1u" TargetMode="External"/><Relationship Id="rId152" Type="http://schemas.openxmlformats.org/officeDocument/2006/relationships/hyperlink" Target="http://paperpile.com/b/kiyr7b/qEet" TargetMode="External"/><Relationship Id="rId173" Type="http://schemas.openxmlformats.org/officeDocument/2006/relationships/hyperlink" Target="http://paperpile.com/b/kiyr7b/LIhD" TargetMode="External"/><Relationship Id="rId194" Type="http://schemas.openxmlformats.org/officeDocument/2006/relationships/hyperlink" Target="http://paperpile.com/b/kiyr7b/lOWZ" TargetMode="External"/><Relationship Id="rId199" Type="http://schemas.openxmlformats.org/officeDocument/2006/relationships/hyperlink" Target="http://paperpile.com/b/kiyr7b/BjkD" TargetMode="External"/><Relationship Id="rId203" Type="http://schemas.openxmlformats.org/officeDocument/2006/relationships/hyperlink" Target="http://paperpile.com/b/kiyr7b/HweG" TargetMode="External"/><Relationship Id="rId19" Type="http://schemas.openxmlformats.org/officeDocument/2006/relationships/hyperlink" Target="https://paperpile.com/c/kiyr7b/lOWZ+LIhD+QIHX+GYQ5" TargetMode="External"/><Relationship Id="rId14" Type="http://schemas.openxmlformats.org/officeDocument/2006/relationships/hyperlink" Target="https://paperpile.com/c/kiyr7b/LfOj" TargetMode="External"/><Relationship Id="rId30" Type="http://schemas.openxmlformats.org/officeDocument/2006/relationships/hyperlink" Target="https://paperpile.com/c/kiyr7b/cbU6+IfxJ" TargetMode="External"/><Relationship Id="rId35" Type="http://schemas.openxmlformats.org/officeDocument/2006/relationships/hyperlink" Target="https://paperpile.com/c/kiyr7b/6Nrj+BjkD+3AFH" TargetMode="External"/><Relationship Id="rId56" Type="http://schemas.openxmlformats.org/officeDocument/2006/relationships/hyperlink" Target="https://paperpile.com/c/kiyr7b/nnSF+w9n9+gbKr" TargetMode="External"/><Relationship Id="rId77" Type="http://schemas.openxmlformats.org/officeDocument/2006/relationships/hyperlink" Target="https://paperpile.com/c/kiyr7b/qEet" TargetMode="External"/><Relationship Id="rId100" Type="http://schemas.openxmlformats.org/officeDocument/2006/relationships/hyperlink" Target="https://paperpile.com/c/kiyr7b/DlO0" TargetMode="External"/><Relationship Id="rId105" Type="http://schemas.openxmlformats.org/officeDocument/2006/relationships/hyperlink" Target="https://paperpile.com/c/kiyr7b/sbVq" TargetMode="External"/><Relationship Id="rId126" Type="http://schemas.openxmlformats.org/officeDocument/2006/relationships/hyperlink" Target="http://paperpile.com/b/kiyr7b/n7Xp" TargetMode="External"/><Relationship Id="rId147" Type="http://schemas.openxmlformats.org/officeDocument/2006/relationships/hyperlink" Target="http://paperpile.com/b/kiyr7b/4RTx" TargetMode="External"/><Relationship Id="rId168" Type="http://schemas.openxmlformats.org/officeDocument/2006/relationships/hyperlink" Target="http://paperpile.com/b/kiyr7b/cy1u" TargetMode="External"/><Relationship Id="rId8" Type="http://schemas.openxmlformats.org/officeDocument/2006/relationships/hyperlink" Target="https://paperpile.com/c/kiyr7b/Cofu+8RmI" TargetMode="External"/><Relationship Id="rId51" Type="http://schemas.openxmlformats.org/officeDocument/2006/relationships/hyperlink" Target="https://paperpile.com/c/kiyr7b/WzBr+bxUa+9TXZ+4b5F" TargetMode="External"/><Relationship Id="rId72" Type="http://schemas.openxmlformats.org/officeDocument/2006/relationships/image" Target="media/image2.png"/><Relationship Id="rId93" Type="http://schemas.openxmlformats.org/officeDocument/2006/relationships/hyperlink" Target="https://paperpile.com/c/kiyr7b/UCS3+L4Pe" TargetMode="External"/><Relationship Id="rId98" Type="http://schemas.openxmlformats.org/officeDocument/2006/relationships/hyperlink" Target="https://paperpile.com/c/kiyr7b/qEet" TargetMode="External"/><Relationship Id="rId121" Type="http://schemas.openxmlformats.org/officeDocument/2006/relationships/hyperlink" Target="https://paperpile.com/c/kiyr7b/6ecF" TargetMode="External"/><Relationship Id="rId142" Type="http://schemas.openxmlformats.org/officeDocument/2006/relationships/hyperlink" Target="http://paperpile.com/b/kiyr7b/2lT4" TargetMode="External"/><Relationship Id="rId163" Type="http://schemas.openxmlformats.org/officeDocument/2006/relationships/hyperlink" Target="http://paperpile.com/b/kiyr7b/w9n9" TargetMode="External"/><Relationship Id="rId184" Type="http://schemas.openxmlformats.org/officeDocument/2006/relationships/hyperlink" Target="http://paperpile.com/b/kiyr7b/9TXZ" TargetMode="External"/><Relationship Id="rId189" Type="http://schemas.openxmlformats.org/officeDocument/2006/relationships/hyperlink" Target="http://paperpile.com/b/kiyr7b/WzBr" TargetMode="External"/><Relationship Id="rId3" Type="http://schemas.openxmlformats.org/officeDocument/2006/relationships/settings" Target="settings.xml"/><Relationship Id="rId25" Type="http://schemas.openxmlformats.org/officeDocument/2006/relationships/hyperlink" Target="https://paperpile.com/c/kiyr7b/T6KP+cbU6+6Nrj+3AFH" TargetMode="External"/><Relationship Id="rId46" Type="http://schemas.openxmlformats.org/officeDocument/2006/relationships/hyperlink" Target="https://paperpile.com/c/kiyr7b/6ecF" TargetMode="External"/><Relationship Id="rId67" Type="http://schemas.openxmlformats.org/officeDocument/2006/relationships/hyperlink" Target="https://paperpile.com/c/kiyr7b/Yf8F" TargetMode="External"/><Relationship Id="rId116" Type="http://schemas.openxmlformats.org/officeDocument/2006/relationships/image" Target="media/image11.png"/><Relationship Id="rId137" Type="http://schemas.openxmlformats.org/officeDocument/2006/relationships/hyperlink" Target="http://paperpile.com/b/kiyr7b/UCS3" TargetMode="External"/><Relationship Id="rId158" Type="http://schemas.openxmlformats.org/officeDocument/2006/relationships/hyperlink" Target="http://paperpile.com/b/kiyr7b/up1h" TargetMode="External"/><Relationship Id="rId20" Type="http://schemas.openxmlformats.org/officeDocument/2006/relationships/hyperlink" Target="https://paperpile.com/c/kiyr7b/nnWl+BwZb+Ut3F" TargetMode="External"/><Relationship Id="rId41" Type="http://schemas.openxmlformats.org/officeDocument/2006/relationships/hyperlink" Target="https://paperpile.com/c/kiyr7b/nnSF" TargetMode="External"/><Relationship Id="rId62" Type="http://schemas.openxmlformats.org/officeDocument/2006/relationships/hyperlink" Target="https://paperpile.com/c/kiyr7b/HweG+wl18" TargetMode="External"/><Relationship Id="rId83" Type="http://schemas.openxmlformats.org/officeDocument/2006/relationships/hyperlink" Target="https://paperpile.com/c/kiyr7b/cy1u" TargetMode="External"/><Relationship Id="rId88" Type="http://schemas.openxmlformats.org/officeDocument/2006/relationships/hyperlink" Target="https://paperpile.com/c/kiyr7b/gnqH" TargetMode="External"/><Relationship Id="rId111" Type="http://schemas.openxmlformats.org/officeDocument/2006/relationships/hyperlink" Target="https://paperpile.com/c/kiyr7b/kFrT+z7dK" TargetMode="External"/><Relationship Id="rId132" Type="http://schemas.openxmlformats.org/officeDocument/2006/relationships/hyperlink" Target="http://paperpile.com/b/kiyr7b/IfxJ" TargetMode="External"/><Relationship Id="rId153" Type="http://schemas.openxmlformats.org/officeDocument/2006/relationships/hyperlink" Target="http://paperpile.com/b/kiyr7b/qEet" TargetMode="External"/><Relationship Id="rId174" Type="http://schemas.openxmlformats.org/officeDocument/2006/relationships/hyperlink" Target="http://paperpile.com/b/kiyr7b/LfOj" TargetMode="External"/><Relationship Id="rId179" Type="http://schemas.openxmlformats.org/officeDocument/2006/relationships/hyperlink" Target="http://paperpile.com/b/kiyr7b/DAXs" TargetMode="External"/><Relationship Id="rId195" Type="http://schemas.openxmlformats.org/officeDocument/2006/relationships/hyperlink" Target="http://paperpile.com/b/kiyr7b/cFbb" TargetMode="External"/><Relationship Id="rId190" Type="http://schemas.openxmlformats.org/officeDocument/2006/relationships/hyperlink" Target="http://paperpile.com/b/kiyr7b/2U2b" TargetMode="External"/><Relationship Id="rId204" Type="http://schemas.openxmlformats.org/officeDocument/2006/relationships/footer" Target="footer1.xml"/><Relationship Id="rId15" Type="http://schemas.openxmlformats.org/officeDocument/2006/relationships/hyperlink" Target="https://paperpile.com/c/kiyr7b/LfOj" TargetMode="External"/><Relationship Id="rId36" Type="http://schemas.openxmlformats.org/officeDocument/2006/relationships/hyperlink" Target="https://paperpile.com/c/kiyr7b/6ecF+9TXZ+uzXU+2U2b" TargetMode="External"/><Relationship Id="rId57" Type="http://schemas.openxmlformats.org/officeDocument/2006/relationships/hyperlink" Target="https://paperpile.com/c/kiyr7b/6ecF" TargetMode="External"/><Relationship Id="rId106" Type="http://schemas.openxmlformats.org/officeDocument/2006/relationships/image" Target="media/image5.jpg"/><Relationship Id="rId127" Type="http://schemas.openxmlformats.org/officeDocument/2006/relationships/hyperlink" Target="http://paperpile.com/b/kiyr7b/kFrT" TargetMode="External"/><Relationship Id="rId10" Type="http://schemas.openxmlformats.org/officeDocument/2006/relationships/hyperlink" Target="https://paperpile.com/c/kiyr7b/6ecF" TargetMode="External"/><Relationship Id="rId31" Type="http://schemas.openxmlformats.org/officeDocument/2006/relationships/hyperlink" Target="https://paperpile.com/c/kiyr7b/cbU6+IfxJ" TargetMode="External"/><Relationship Id="rId52" Type="http://schemas.openxmlformats.org/officeDocument/2006/relationships/hyperlink" Target="https://paperpile.com/c/kiyr7b/WzBr+bxUa+9TXZ+4b5F" TargetMode="External"/><Relationship Id="rId73" Type="http://schemas.openxmlformats.org/officeDocument/2006/relationships/hyperlink" Target="https://paperpile.com/c/kiyr7b/8fdd" TargetMode="External"/><Relationship Id="rId78" Type="http://schemas.openxmlformats.org/officeDocument/2006/relationships/hyperlink" Target="https://paperpile.com/c/kiyr7b/LfOj" TargetMode="External"/><Relationship Id="rId94" Type="http://schemas.openxmlformats.org/officeDocument/2006/relationships/hyperlink" Target="https://paperpile.com/c/kiyr7b/BA8o" TargetMode="External"/><Relationship Id="rId99" Type="http://schemas.openxmlformats.org/officeDocument/2006/relationships/hyperlink" Target="https://paperpile.com/c/kiyr7b/z5pI" TargetMode="External"/><Relationship Id="rId101" Type="http://schemas.openxmlformats.org/officeDocument/2006/relationships/hyperlink" Target="https://paperpile.com/c/kiyr7b/qEet" TargetMode="External"/><Relationship Id="rId122" Type="http://schemas.openxmlformats.org/officeDocument/2006/relationships/hyperlink" Target="https://paperpile.com/c/kiyr7b/6ecF" TargetMode="External"/><Relationship Id="rId143" Type="http://schemas.openxmlformats.org/officeDocument/2006/relationships/hyperlink" Target="http://paperpile.com/b/kiyr7b/4RTx" TargetMode="External"/><Relationship Id="rId148" Type="http://schemas.openxmlformats.org/officeDocument/2006/relationships/hyperlink" Target="http://paperpile.com/b/kiyr7b/z7dK" TargetMode="External"/><Relationship Id="rId164" Type="http://schemas.openxmlformats.org/officeDocument/2006/relationships/hyperlink" Target="http://paperpile.com/b/kiyr7b/GYQ5" TargetMode="External"/><Relationship Id="rId169" Type="http://schemas.openxmlformats.org/officeDocument/2006/relationships/hyperlink" Target="http://paperpile.com/b/kiyr7b/IHnu" TargetMode="External"/><Relationship Id="rId185" Type="http://schemas.openxmlformats.org/officeDocument/2006/relationships/hyperlink" Target="http://paperpile.com/b/kiyr7b/4b5F" TargetMode="External"/><Relationship Id="rId4" Type="http://schemas.openxmlformats.org/officeDocument/2006/relationships/webSettings" Target="webSettings.xml"/><Relationship Id="rId9" Type="http://schemas.openxmlformats.org/officeDocument/2006/relationships/hyperlink" Target="https://paperpile.com/c/kiyr7b/DDpM+RrYy+710b" TargetMode="External"/><Relationship Id="rId180" Type="http://schemas.openxmlformats.org/officeDocument/2006/relationships/hyperlink" Target="http://paperpile.com/b/kiyr7b/9TXZ" TargetMode="External"/><Relationship Id="rId26" Type="http://schemas.openxmlformats.org/officeDocument/2006/relationships/hyperlink" Target="https://paperpile.com/c/kiyr7b/T6KP+cbU6+6Nrj+3AFH" TargetMode="External"/><Relationship Id="rId47" Type="http://schemas.openxmlformats.org/officeDocument/2006/relationships/hyperlink" Target="https://paperpile.com/c/kiyr7b/bxUa+9TXZ+4b5F" TargetMode="External"/><Relationship Id="rId68" Type="http://schemas.openxmlformats.org/officeDocument/2006/relationships/hyperlink" Target="https://paperpile.com/c/kiyr7b/IHnu" TargetMode="External"/><Relationship Id="rId89" Type="http://schemas.openxmlformats.org/officeDocument/2006/relationships/hyperlink" Target="https://paperpile.com/c/kiyr7b/gnqH" TargetMode="External"/><Relationship Id="rId112" Type="http://schemas.openxmlformats.org/officeDocument/2006/relationships/image" Target="media/image7.png"/><Relationship Id="rId133" Type="http://schemas.openxmlformats.org/officeDocument/2006/relationships/hyperlink" Target="https://www.taylorfrancis.com/." TargetMode="External"/><Relationship Id="rId154" Type="http://schemas.openxmlformats.org/officeDocument/2006/relationships/hyperlink" Target="http://paperpile.com/b/kiyr7b/qEet" TargetMode="External"/><Relationship Id="rId175" Type="http://schemas.openxmlformats.org/officeDocument/2006/relationships/hyperlink" Target="http://paperpile.com/b/kiyr7b/B1EK" TargetMode="External"/><Relationship Id="rId196" Type="http://schemas.openxmlformats.org/officeDocument/2006/relationships/hyperlink" Target="http://paperpile.com/b/kiyr7b/3AFH" TargetMode="External"/><Relationship Id="rId200" Type="http://schemas.openxmlformats.org/officeDocument/2006/relationships/hyperlink" Target="http://paperpile.com/b/kiyr7b/710b" TargetMode="External"/><Relationship Id="rId16" Type="http://schemas.openxmlformats.org/officeDocument/2006/relationships/hyperlink" Target="https://paperpile.com/c/kiyr7b/LfOj" TargetMode="External"/><Relationship Id="rId37" Type="http://schemas.openxmlformats.org/officeDocument/2006/relationships/hyperlink" Target="https://paperpile.com/c/kiyr7b/6ecF+9TXZ+uzXU+2U2b" TargetMode="External"/><Relationship Id="rId58" Type="http://schemas.openxmlformats.org/officeDocument/2006/relationships/hyperlink" Target="https://paperpile.com/c/kiyr7b/4RTx+up1h+Bzrw" TargetMode="External"/><Relationship Id="rId79" Type="http://schemas.openxmlformats.org/officeDocument/2006/relationships/hyperlink" Target="https://paperpile.com/c/kiyr7b/LfOj" TargetMode="External"/><Relationship Id="rId102" Type="http://schemas.openxmlformats.org/officeDocument/2006/relationships/image" Target="media/image4.jpg"/><Relationship Id="rId123" Type="http://schemas.openxmlformats.org/officeDocument/2006/relationships/hyperlink" Target="https://paperpile.com/c/kiyr7b/JPGJ" TargetMode="External"/><Relationship Id="rId144" Type="http://schemas.openxmlformats.org/officeDocument/2006/relationships/hyperlink" Target="http://paperpile.com/b/kiyr7b/4RTx" TargetMode="External"/><Relationship Id="rId90" Type="http://schemas.openxmlformats.org/officeDocument/2006/relationships/hyperlink" Target="https://paperpile.com/c/kiyr7b/JPGJ" TargetMode="External"/><Relationship Id="rId165" Type="http://schemas.openxmlformats.org/officeDocument/2006/relationships/hyperlink" Target="http://paperpile.com/b/kiyr7b/nnSF" TargetMode="External"/><Relationship Id="rId186" Type="http://schemas.openxmlformats.org/officeDocument/2006/relationships/hyperlink" Target="http://paperpile.com/b/kiyr7b/4b5F" TargetMode="External"/><Relationship Id="rId27" Type="http://schemas.openxmlformats.org/officeDocument/2006/relationships/hyperlink" Target="https://paperpile.com/c/kiyr7b/T6KP+cbU6+6Nrj+3AFH" TargetMode="External"/><Relationship Id="rId48" Type="http://schemas.openxmlformats.org/officeDocument/2006/relationships/hyperlink" Target="https://paperpile.com/c/kiyr7b/bxUa+9TXZ+4b5F" TargetMode="External"/><Relationship Id="rId69" Type="http://schemas.openxmlformats.org/officeDocument/2006/relationships/hyperlink" Target="https://paperpile.com/c/kiyr7b/IHnu" TargetMode="External"/><Relationship Id="rId113" Type="http://schemas.openxmlformats.org/officeDocument/2006/relationships/image" Target="media/image8.png"/><Relationship Id="rId134" Type="http://schemas.openxmlformats.org/officeDocument/2006/relationships/hyperlink" Target="http://paperpile.com/b/kiyr7b/IfxJ" TargetMode="External"/><Relationship Id="rId80" Type="http://schemas.openxmlformats.org/officeDocument/2006/relationships/hyperlink" Target="https://paperpile.com/c/kiyr7b/DlO0" TargetMode="External"/><Relationship Id="rId155" Type="http://schemas.openxmlformats.org/officeDocument/2006/relationships/hyperlink" Target="http://paperpile.com/b/kiyr7b/JPGJ" TargetMode="External"/><Relationship Id="rId176" Type="http://schemas.openxmlformats.org/officeDocument/2006/relationships/hyperlink" Target="http://paperpile.com/b/kiyr7b/Bzrw" TargetMode="External"/><Relationship Id="rId197" Type="http://schemas.openxmlformats.org/officeDocument/2006/relationships/hyperlink" Target="http://paperpile.com/b/kiyr7b/iG3m" TargetMode="External"/><Relationship Id="rId201" Type="http://schemas.openxmlformats.org/officeDocument/2006/relationships/hyperlink" Target="http://paperpile.com/b/kiyr7b/DDpM" TargetMode="External"/><Relationship Id="rId17" Type="http://schemas.openxmlformats.org/officeDocument/2006/relationships/hyperlink" Target="https://paperpile.com/c/kiyr7b/LfOj" TargetMode="External"/><Relationship Id="rId38" Type="http://schemas.openxmlformats.org/officeDocument/2006/relationships/hyperlink" Target="https://paperpile.com/c/kiyr7b/6ecF+9TXZ+uzXU+2U2b" TargetMode="External"/><Relationship Id="rId59" Type="http://schemas.openxmlformats.org/officeDocument/2006/relationships/hyperlink" Target="https://paperpile.com/c/kiyr7b/wl18" TargetMode="External"/><Relationship Id="rId103" Type="http://schemas.openxmlformats.org/officeDocument/2006/relationships/image" Target="media/image5.jpeg"/><Relationship Id="rId124" Type="http://schemas.openxmlformats.org/officeDocument/2006/relationships/hyperlink" Target="http://paperpile.com/b/kiyr7b/AlJV" TargetMode="External"/><Relationship Id="rId70" Type="http://schemas.openxmlformats.org/officeDocument/2006/relationships/hyperlink" Target="https://paperpile.com/c/kiyr7b/GvMd+Iqxv" TargetMode="External"/><Relationship Id="rId91" Type="http://schemas.openxmlformats.org/officeDocument/2006/relationships/hyperlink" Target="https://paperpile.com/c/kiyr7b/EgEc" TargetMode="External"/><Relationship Id="rId145" Type="http://schemas.openxmlformats.org/officeDocument/2006/relationships/hyperlink" Target="http://paperpile.com/b/kiyr7b/4RTx" TargetMode="External"/><Relationship Id="rId166" Type="http://schemas.openxmlformats.org/officeDocument/2006/relationships/hyperlink" Target="http://paperpile.com/b/kiyr7b/gbKr" TargetMode="External"/><Relationship Id="rId187" Type="http://schemas.openxmlformats.org/officeDocument/2006/relationships/hyperlink" Target="http://paperpile.com/b/kiyr7b/4b5F" TargetMode="External"/><Relationship Id="rId1" Type="http://schemas.openxmlformats.org/officeDocument/2006/relationships/numbering" Target="numbering.xml"/><Relationship Id="rId28" Type="http://schemas.openxmlformats.org/officeDocument/2006/relationships/hyperlink" Target="https://paperpile.com/c/kiyr7b/T6KP+cbU6+6Nrj+3AFH" TargetMode="External"/><Relationship Id="rId49" Type="http://schemas.openxmlformats.org/officeDocument/2006/relationships/hyperlink" Target="https://paperpile.com/c/kiyr7b/bxUa+9TXZ+4b5F" TargetMode="External"/><Relationship Id="rId114" Type="http://schemas.openxmlformats.org/officeDocument/2006/relationships/image" Target="media/image9.png"/><Relationship Id="rId60" Type="http://schemas.openxmlformats.org/officeDocument/2006/relationships/hyperlink" Target="https://paperpile.com/c/kiyr7b/c6RS" TargetMode="External"/><Relationship Id="rId81" Type="http://schemas.openxmlformats.org/officeDocument/2006/relationships/hyperlink" Target="https://paperpile.com/c/kiyr7b/Aq8S" TargetMode="External"/><Relationship Id="rId135" Type="http://schemas.openxmlformats.org/officeDocument/2006/relationships/hyperlink" Target="http://paperpile.com/b/kiyr7b/AC1I" TargetMode="External"/><Relationship Id="rId156" Type="http://schemas.openxmlformats.org/officeDocument/2006/relationships/hyperlink" Target="http://paperpile.com/b/kiyr7b/Cofu" TargetMode="External"/><Relationship Id="rId177" Type="http://schemas.openxmlformats.org/officeDocument/2006/relationships/hyperlink" Target="http://paperpile.com/b/kiyr7b/Yf8F" TargetMode="External"/><Relationship Id="rId198" Type="http://schemas.openxmlformats.org/officeDocument/2006/relationships/hyperlink" Target="http://paperpile.com/b/kiyr7b/Ut3F" TargetMode="External"/><Relationship Id="rId202" Type="http://schemas.openxmlformats.org/officeDocument/2006/relationships/hyperlink" Target="http://paperpile.com/b/kiyr7b/gtLT" TargetMode="External"/><Relationship Id="rId18" Type="http://schemas.openxmlformats.org/officeDocument/2006/relationships/hyperlink" Target="https://paperpile.com/c/kiyr7b/lOWZ+QIHX+LIhD" TargetMode="External"/><Relationship Id="rId39" Type="http://schemas.openxmlformats.org/officeDocument/2006/relationships/hyperlink" Target="https://paperpile.com/c/kiyr7b/6ecF+9TXZ+uzXU+2U2b" TargetMode="External"/><Relationship Id="rId50" Type="http://schemas.openxmlformats.org/officeDocument/2006/relationships/hyperlink" Target="https://paperpile.com/c/kiyr7b/WzBr+bxUa+9TXZ+4b5F" TargetMode="External"/><Relationship Id="rId104" Type="http://schemas.openxmlformats.org/officeDocument/2006/relationships/hyperlink" Target="https://paperpile.com/c/kiyr7b/4RTx+kkei+RAqh" TargetMode="External"/><Relationship Id="rId125" Type="http://schemas.openxmlformats.org/officeDocument/2006/relationships/hyperlink" Target="http://paperpile.com/b/kiyr7b/bxUa" TargetMode="External"/><Relationship Id="rId146" Type="http://schemas.openxmlformats.org/officeDocument/2006/relationships/hyperlink" Target="http://paperpile.com/b/kiyr7b/4RTx" TargetMode="External"/><Relationship Id="rId167" Type="http://schemas.openxmlformats.org/officeDocument/2006/relationships/hyperlink" Target="http://paperpile.com/b/kiyr7b/Aq8S" TargetMode="External"/><Relationship Id="rId188" Type="http://schemas.openxmlformats.org/officeDocument/2006/relationships/hyperlink" Target="http://paperpile.com/b/kiyr7b/wl18" TargetMode="External"/><Relationship Id="rId71" Type="http://schemas.openxmlformats.org/officeDocument/2006/relationships/hyperlink" Target="https://paperpile.com/c/kiyr7b/8fdd" TargetMode="External"/><Relationship Id="rId92" Type="http://schemas.openxmlformats.org/officeDocument/2006/relationships/hyperlink" Target="https://paperpile.com/c/kiyr7b/JPGJ" TargetMode="External"/><Relationship Id="rId2" Type="http://schemas.openxmlformats.org/officeDocument/2006/relationships/styles" Target="styles.xml"/><Relationship Id="rId29" Type="http://schemas.openxmlformats.org/officeDocument/2006/relationships/hyperlink" Target="https://paperpile.com/c/kiyr7b/T6KP+cbU6+6Nrj+3AF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13506</Words>
  <Characters>77797</Characters>
  <Application>Microsoft Office Word</Application>
  <DocSecurity>0</DocSecurity>
  <Lines>1275</Lines>
  <Paragraphs>291</Paragraphs>
  <ScaleCrop>false</ScaleCrop>
  <Company/>
  <LinksUpToDate>false</LinksUpToDate>
  <CharactersWithSpaces>91012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Natalie Mastick</dc:creator>
  <cp:lastModifiedBy>Chelsea Wood</cp:lastModifiedBy>
  <cp:revision>2</cp:revision>
  <cp:lastPrinted>2025-03-09T00:29:00Z</cp:lastPrinted>
  <dcterms:created xsi:type="dcterms:W3CDTF">2025-03-09T00:29:00Z</dcterms:created>
  <dcterms:modified xsi:type="dcterms:W3CDTF">2025-03-09T00:29:00Z</dcterms:modified>
</cp:coreProperties>
</file>