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F3D4" w14:textId="792562D2" w:rsidR="00024E6E" w:rsidRDefault="00DF64B9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FISH 521</w:t>
      </w:r>
    </w:p>
    <w:p w14:paraId="716A7A62" w14:textId="77777777" w:rsidR="00024E6E" w:rsidRPr="00024E6E" w:rsidRDefault="00024E6E">
      <w:pPr>
        <w:rPr>
          <w:rFonts w:ascii="Arial" w:hAnsi="Arial" w:cs="Arial"/>
          <w:b/>
          <w:bCs/>
          <w:sz w:val="10"/>
          <w:szCs w:val="10"/>
        </w:rPr>
      </w:pPr>
    </w:p>
    <w:p w14:paraId="6C7B43FA" w14:textId="6239CB74" w:rsidR="0024692A" w:rsidRDefault="00DF64B9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How to do science: In-class exercise</w:t>
      </w:r>
    </w:p>
    <w:p w14:paraId="35A18DA5" w14:textId="77777777" w:rsidR="00DF64B9" w:rsidRPr="00DF64B9" w:rsidRDefault="00DF64B9">
      <w:pPr>
        <w:rPr>
          <w:rFonts w:ascii="Arial" w:hAnsi="Arial" w:cs="Arial"/>
          <w:b/>
          <w:bCs/>
          <w:sz w:val="10"/>
          <w:szCs w:val="10"/>
        </w:rPr>
      </w:pPr>
    </w:p>
    <w:p w14:paraId="1C694ACD" w14:textId="69F21E55" w:rsidR="00DF64B9" w:rsidRPr="00EF3F60" w:rsidRDefault="00DF64B9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12 January 2026</w:t>
      </w:r>
    </w:p>
    <w:p w14:paraId="47D7FA72" w14:textId="1CE5F0F3" w:rsidR="007B1C0C" w:rsidRDefault="007B1C0C">
      <w:pPr>
        <w:rPr>
          <w:rFonts w:ascii="Arial" w:hAnsi="Arial" w:cs="Arial"/>
          <w:sz w:val="22"/>
          <w:szCs w:val="22"/>
        </w:rPr>
      </w:pPr>
    </w:p>
    <w:p w14:paraId="3C594AC2" w14:textId="77777777" w:rsidR="00024E6E" w:rsidRPr="00EF3F60" w:rsidRDefault="00024E6E">
      <w:pPr>
        <w:rPr>
          <w:rFonts w:ascii="Arial" w:hAnsi="Arial" w:cs="Arial"/>
          <w:sz w:val="22"/>
          <w:szCs w:val="22"/>
        </w:rPr>
      </w:pPr>
    </w:p>
    <w:p w14:paraId="45601414" w14:textId="2E21DB85" w:rsidR="005B48D3" w:rsidRPr="00EF3F60" w:rsidRDefault="005B48D3" w:rsidP="005B48D3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F3F60">
        <w:rPr>
          <w:rFonts w:ascii="Arial" w:hAnsi="Arial" w:cs="Arial"/>
          <w:sz w:val="22"/>
          <w:szCs w:val="22"/>
        </w:rPr>
        <w:t>Pose one ecological question about the system depicted in the video.</w:t>
      </w:r>
      <w:r w:rsidR="008008DE" w:rsidRPr="00EF3F60">
        <w:rPr>
          <w:rFonts w:ascii="Arial" w:hAnsi="Arial" w:cs="Arial"/>
          <w:sz w:val="22"/>
          <w:szCs w:val="22"/>
        </w:rPr>
        <w:t xml:space="preserve"> </w:t>
      </w:r>
    </w:p>
    <w:p w14:paraId="7C1D8740" w14:textId="77777777" w:rsidR="008008DE" w:rsidRDefault="008008DE" w:rsidP="005B48D3">
      <w:pPr>
        <w:ind w:left="1440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73B836DC" w14:textId="77777777" w:rsidR="005B48D3" w:rsidRPr="005B48D3" w:rsidRDefault="005B48D3" w:rsidP="005B48D3">
      <w:pPr>
        <w:rPr>
          <w:rFonts w:ascii="Arial" w:hAnsi="Arial" w:cs="Arial"/>
          <w:sz w:val="22"/>
          <w:szCs w:val="22"/>
        </w:rPr>
      </w:pPr>
    </w:p>
    <w:p w14:paraId="26170DFA" w14:textId="77EFA9C0" w:rsidR="005B48D3" w:rsidRDefault="0037053E" w:rsidP="007B1C0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Outline a hypothesis space for the question you posed in (1) and identify the predictions that arise from each hypothesis.</w:t>
      </w:r>
    </w:p>
    <w:p w14:paraId="714757D5" w14:textId="75BC64C6" w:rsidR="0037053E" w:rsidRDefault="0037053E" w:rsidP="0037053E">
      <w:pPr>
        <w:rPr>
          <w:rFonts w:ascii="Arial" w:hAnsi="Arial" w:cs="Arial"/>
          <w:sz w:val="22"/>
          <w:szCs w:val="22"/>
        </w:rPr>
      </w:pPr>
    </w:p>
    <w:p w14:paraId="7266DDF0" w14:textId="77777777" w:rsidR="0037053E" w:rsidRPr="0037053E" w:rsidRDefault="0037053E" w:rsidP="0037053E">
      <w:pPr>
        <w:rPr>
          <w:rFonts w:ascii="Arial" w:hAnsi="Arial" w:cs="Arial"/>
          <w:sz w:val="22"/>
          <w:szCs w:val="22"/>
        </w:rPr>
      </w:pPr>
    </w:p>
    <w:p w14:paraId="6498B4F2" w14:textId="6B5AD71F" w:rsidR="00204378" w:rsidRDefault="00BC19A5" w:rsidP="007B1C0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Design a study that would allow you to test the predictions generated in (2).</w:t>
      </w:r>
      <w:r w:rsidR="002C20C3">
        <w:rPr>
          <w:rFonts w:ascii="Arial" w:hAnsi="Arial" w:cs="Arial"/>
          <w:sz w:val="22"/>
          <w:szCs w:val="22"/>
        </w:rPr>
        <w:t xml:space="preserve"> Imagine that you</w:t>
      </w:r>
      <w:r w:rsidR="004E0E19">
        <w:rPr>
          <w:rFonts w:ascii="Arial" w:hAnsi="Arial" w:cs="Arial"/>
          <w:sz w:val="22"/>
          <w:szCs w:val="22"/>
        </w:rPr>
        <w:t xml:space="preserve"> are working under ideal but real-world conditions: you</w:t>
      </w:r>
      <w:r w:rsidR="002C20C3">
        <w:rPr>
          <w:rFonts w:ascii="Arial" w:hAnsi="Arial" w:cs="Arial"/>
          <w:sz w:val="22"/>
          <w:szCs w:val="22"/>
        </w:rPr>
        <w:t xml:space="preserve"> have generous funding</w:t>
      </w:r>
      <w:r w:rsidR="004E0E19">
        <w:rPr>
          <w:rFonts w:ascii="Arial" w:hAnsi="Arial" w:cs="Arial"/>
          <w:sz w:val="22"/>
          <w:szCs w:val="22"/>
        </w:rPr>
        <w:t>, lots of help,</w:t>
      </w:r>
      <w:r w:rsidR="002C20C3">
        <w:rPr>
          <w:rFonts w:ascii="Arial" w:hAnsi="Arial" w:cs="Arial"/>
          <w:sz w:val="22"/>
          <w:szCs w:val="22"/>
        </w:rPr>
        <w:t xml:space="preserve"> and </w:t>
      </w:r>
      <w:r w:rsidR="004E0E19">
        <w:rPr>
          <w:rFonts w:ascii="Arial" w:hAnsi="Arial" w:cs="Arial"/>
          <w:sz w:val="22"/>
          <w:szCs w:val="22"/>
        </w:rPr>
        <w:t>plenty of time, but laws, regulations, and ethical boundaries (e.g., on use of vertebrate animals) still apply. Give as much detail as you would present in a funding proposal.</w:t>
      </w:r>
    </w:p>
    <w:p w14:paraId="4963BCCC" w14:textId="53A33B57" w:rsidR="002C20C3" w:rsidRDefault="002C20C3" w:rsidP="002C20C3">
      <w:pPr>
        <w:rPr>
          <w:rFonts w:ascii="Arial" w:hAnsi="Arial" w:cs="Arial"/>
          <w:sz w:val="22"/>
          <w:szCs w:val="22"/>
        </w:rPr>
      </w:pPr>
    </w:p>
    <w:p w14:paraId="5F5A4759" w14:textId="52ACF1FF" w:rsidR="00865544" w:rsidRDefault="00865544" w:rsidP="00865544">
      <w:pPr>
        <w:rPr>
          <w:rFonts w:ascii="Arial" w:hAnsi="Arial" w:cs="Arial"/>
          <w:i/>
          <w:iCs/>
          <w:sz w:val="22"/>
          <w:szCs w:val="22"/>
        </w:rPr>
      </w:pPr>
    </w:p>
    <w:p w14:paraId="77D896C2" w14:textId="0DBCB26F" w:rsidR="002C1264" w:rsidRPr="005A7BD8" w:rsidRDefault="00865544" w:rsidP="005A7BD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would you visualize your results? Create at least one graph for each prediction, in which you show what the data would look like if </w:t>
      </w:r>
      <w:r w:rsidR="00D60F72">
        <w:rPr>
          <w:rFonts w:ascii="Arial" w:hAnsi="Arial" w:cs="Arial"/>
          <w:sz w:val="22"/>
          <w:szCs w:val="22"/>
        </w:rPr>
        <w:t>data</w:t>
      </w:r>
      <w:r>
        <w:rPr>
          <w:rFonts w:ascii="Arial" w:hAnsi="Arial" w:cs="Arial"/>
          <w:sz w:val="22"/>
          <w:szCs w:val="22"/>
        </w:rPr>
        <w:t xml:space="preserve"> supported that prediction.</w:t>
      </w:r>
    </w:p>
    <w:sectPr w:rsidR="002C1264" w:rsidRPr="005A7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5B5A"/>
    <w:multiLevelType w:val="hybridMultilevel"/>
    <w:tmpl w:val="889A04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C0A6F00"/>
    <w:multiLevelType w:val="hybridMultilevel"/>
    <w:tmpl w:val="E550C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C1202"/>
    <w:multiLevelType w:val="hybridMultilevel"/>
    <w:tmpl w:val="2BEEB6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E521BB4"/>
    <w:multiLevelType w:val="hybridMultilevel"/>
    <w:tmpl w:val="052CCD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ADD4578"/>
    <w:multiLevelType w:val="hybridMultilevel"/>
    <w:tmpl w:val="9E1C38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EDD32AE"/>
    <w:multiLevelType w:val="hybridMultilevel"/>
    <w:tmpl w:val="DD3847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11294547">
    <w:abstractNumId w:val="1"/>
  </w:num>
  <w:num w:numId="2" w16cid:durableId="1467043614">
    <w:abstractNumId w:val="2"/>
  </w:num>
  <w:num w:numId="3" w16cid:durableId="1075131530">
    <w:abstractNumId w:val="3"/>
  </w:num>
  <w:num w:numId="4" w16cid:durableId="1559322229">
    <w:abstractNumId w:val="0"/>
  </w:num>
  <w:num w:numId="5" w16cid:durableId="316225701">
    <w:abstractNumId w:val="5"/>
  </w:num>
  <w:num w:numId="6" w16cid:durableId="2134133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02"/>
    <w:rsid w:val="00024E6E"/>
    <w:rsid w:val="00026303"/>
    <w:rsid w:val="00135802"/>
    <w:rsid w:val="00187929"/>
    <w:rsid w:val="001B7C8D"/>
    <w:rsid w:val="00204378"/>
    <w:rsid w:val="0024692A"/>
    <w:rsid w:val="00276085"/>
    <w:rsid w:val="002C1264"/>
    <w:rsid w:val="002C20C3"/>
    <w:rsid w:val="0032456E"/>
    <w:rsid w:val="00357B8A"/>
    <w:rsid w:val="0037053E"/>
    <w:rsid w:val="004E0E19"/>
    <w:rsid w:val="005A7BD8"/>
    <w:rsid w:val="005B48D3"/>
    <w:rsid w:val="00614071"/>
    <w:rsid w:val="00694602"/>
    <w:rsid w:val="00740F7C"/>
    <w:rsid w:val="0078777D"/>
    <w:rsid w:val="00791020"/>
    <w:rsid w:val="007B1C0C"/>
    <w:rsid w:val="008008DE"/>
    <w:rsid w:val="008423AD"/>
    <w:rsid w:val="00865544"/>
    <w:rsid w:val="008A1933"/>
    <w:rsid w:val="00996D80"/>
    <w:rsid w:val="00A92A8D"/>
    <w:rsid w:val="00AC19DF"/>
    <w:rsid w:val="00BC19A5"/>
    <w:rsid w:val="00BE0BD0"/>
    <w:rsid w:val="00C637FE"/>
    <w:rsid w:val="00CD66D4"/>
    <w:rsid w:val="00D10897"/>
    <w:rsid w:val="00D22C23"/>
    <w:rsid w:val="00D60F72"/>
    <w:rsid w:val="00DF64B9"/>
    <w:rsid w:val="00E42F79"/>
    <w:rsid w:val="00EC3435"/>
    <w:rsid w:val="00EF3F60"/>
    <w:rsid w:val="00F70C26"/>
    <w:rsid w:val="00FA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A1150"/>
  <w15:chartTrackingRefBased/>
  <w15:docId w15:val="{B2DF5897-F32B-B24E-894C-7331F297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C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0C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C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64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Chelsea Wood</cp:lastModifiedBy>
  <cp:revision>3</cp:revision>
  <dcterms:created xsi:type="dcterms:W3CDTF">2026-01-03T18:03:00Z</dcterms:created>
  <dcterms:modified xsi:type="dcterms:W3CDTF">2026-01-03T18:06:00Z</dcterms:modified>
</cp:coreProperties>
</file>