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2026-09-10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6개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化平凡为神奇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huà píng fán wéi shén qí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평범함을 비범함으로 바꾸다, 평범한 것을 기적으로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"关注职业教育老师如何在不同的“三尺讲台”上“化平凡为神奇”。"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优秀的规划师能够化平凡为神奇，把破旧的老街区变成热门打卡地。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眼前一亮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yǎn qián yī liàng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(새롭거나 훌륭한 것을 보고) 눈이 번쩍 뜨이다, 시선을 사로잡다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"把宋锦织进牛仔、在实验室里“养”面料，这季时装周的创意让人眼前一亮。"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她的平面设计作品非常独特，评委们看了都眼前一亮。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慕名而来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mù míng ér lái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명성을 듣고 찾아오다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"城市的独特特质吸引了许多台湾青年，他们都慕名而来。"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这家餐厅的招牌菜非常出名，每天都有很多游客慕名而来。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小题大做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xiǎo tí dà zuò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작은 일을 크게 벌이다, 침소봉대하다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"不必放大高考与入学考试的分数落差，不要小题大做。"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他只是不小心迟到了五分钟，你没必要这样小题大做。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换位思考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huàn wèi sī kǎo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역지사지하다, 입장을 바꾸어 생각하다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"城市治理不仅要有力度，更要懂得换位思考，体谅小摊贩的难处。"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夫妻之间如果能多一些换位思考，就能减少很多不必要的争吵。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摇钱树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yáo qián shù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돈줄, 화수분 (쉽게 돈을 벌어다 주는 사람이나 사물)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"那个明星成了经纪公司的摇钱树，每天的行程都被排得满满的。"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这款畅销游戏已经成为了公司最核心的摇钱树。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