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2026-08-28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11개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智商税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zhì shāng shuì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호갱 행위로 인한 낭비 (어리석은 소비)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"开学经济太火爆，大家买装备时要理性，不要交了‘智商税’。"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这牌子的护肤品根本没效果，纯粹是交智商税。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擦边球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cā biān qiú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법이나 규제의 사각지대를 이용하다, 아슬아슬하게 통과하다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"两姐妹的高考分数仅差3分，刚好擦边球考上了同一所大学。"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有些小广告一直在打法律的擦边球，必须严厉打击。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起作用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qǐ zuò yòng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효과가 나타나다, 역할을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"发改委一连串稳投资的政策终于起作用了，市场正在逐步回暖。"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感冒药开始起作用了，我觉得好多了。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丢三落四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diū sān là sì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덤벙대다, 물건을 잘 잃어버리거나 잘 흘리고 다니다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"开学前一晚，别丢三落四的，把文具和书本都准备齐。"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你总是丢三落四的，出门前再检查一下钱包和钥匙。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吃力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chī lì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힘에 부치다, 힘겹다, 고전하다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"如果高考调整不提前适应，有些考生在考场上可能会觉得吃力。"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我的英语底子薄，学起专业课来有些吃力。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劳逸结合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láo yì jié hé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일과 휴식을 적절히 병행하다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"面对开学后的繁重学业，学生们应该学会劳逸结合，科学调适身心。"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在准备高考的过程中，一定要注意劳逸结合，保持良好的心态。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人云亦云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rén yún yì yún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줏대 없이 남의 말을 맹목적으로 따르다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"面对所谓的“开学经济”热潮，家长要保持理性，不能人云亦云。"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选大学专业时要根据自己的兴趣，不要人云亦云地去报热门专业。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三分钟热度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sān fēn zhōng rè dù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작심삼일, 쉽게 끓고 쉽게 식는 열정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"很多人为了应对“开学综合征”而制定计划，但往往只是三分钟热度。"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学习乐器需要持之以恒，如果只有三分钟热度是学不好的。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说到底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shuō dào dǐ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결국은, 근본적으로 말하자면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"环保实践说到底是为了人与自然的和谐相处，不能只做表面文章。"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产品的包装设计得再好看，说到底还是要看它的质量。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不相上下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xiāng shàng xià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우열을 가릴 수 없다, 막상막하이다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"这对双胞胎姐妹的高考成绩不相上下，最终同时被同一所大学录取。"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这两家全屋定制品牌的产品质量不相上下，很难做出选择。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当耳边风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dāng ěr biān fēng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한 귀로 듣고 한 귀로 흘리다, 귓등으로 듣다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"家长反复强调开学要理性消费，但他总是当耳边风，买了许多无用的装备。"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老师叮嘱过很多次考试注意事项，你可别当耳边风。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