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6"/>
      </w:tblGrid>
      <w:tr w:rsidR="0097332D" w14:paraId="541C3A6A" w14:textId="77777777" w:rsidTr="00F00D71">
        <w:trPr>
          <w:trHeight w:val="339"/>
        </w:trPr>
        <w:tc>
          <w:tcPr>
            <w:tcW w:w="107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5DD0D46E" w14:textId="77777777" w:rsidR="0097332D" w:rsidRPr="0052168A" w:rsidRDefault="00000000">
            <w:pPr>
              <w:spacing w:after="80"/>
              <w:jc w:val="center"/>
              <w:rPr>
                <w:i/>
                <w:iCs/>
                <w:color w:val="DDDDDD"/>
                <w:sz w:val="20"/>
                <w:szCs w:val="20"/>
              </w:rPr>
            </w:pPr>
            <w:r w:rsidRPr="0052168A">
              <w:rPr>
                <w:i/>
                <w:iCs/>
                <w:color w:val="DDDDDD"/>
                <w:sz w:val="20"/>
                <w:szCs w:val="20"/>
              </w:rPr>
              <w:t>KAT MALİKLERİ KURULU</w:t>
            </w:r>
          </w:p>
          <w:p w14:paraId="2F726F15" w14:textId="3125E55D" w:rsidR="0097332D" w:rsidRPr="0052168A" w:rsidRDefault="00000000">
            <w:pPr>
              <w:jc w:val="center"/>
              <w:rPr>
                <w:i/>
                <w:iCs/>
                <w:color w:val="DDDDDD"/>
                <w:sz w:val="20"/>
                <w:szCs w:val="20"/>
              </w:rPr>
            </w:pPr>
            <w:r w:rsidRPr="0052168A">
              <w:rPr>
                <w:i/>
                <w:iCs/>
                <w:color w:val="DDDDDD"/>
                <w:sz w:val="20"/>
                <w:szCs w:val="20"/>
              </w:rPr>
              <w:t>TOPLANTI ÇAĞRI METNİ (GÜNDEMLİ DAVET)</w:t>
            </w:r>
            <w:r w:rsidR="0052168A">
              <w:rPr>
                <w:i/>
                <w:iCs/>
                <w:color w:val="DDDDDD"/>
                <w:sz w:val="20"/>
                <w:szCs w:val="20"/>
              </w:rPr>
              <w:t xml:space="preserve"> </w:t>
            </w:r>
            <w:r w:rsidR="0052168A" w:rsidRPr="0052168A">
              <w:rPr>
                <w:i/>
                <w:iCs/>
                <w:color w:val="DDDDDD"/>
                <w:sz w:val="20"/>
                <w:szCs w:val="20"/>
              </w:rPr>
              <w:t>Yasal Dayanak: KMK Madde 29</w:t>
            </w:r>
          </w:p>
        </w:tc>
      </w:tr>
    </w:tbl>
    <w:p w14:paraId="457A8922" w14:textId="77777777" w:rsidR="0097332D" w:rsidRPr="0052168A" w:rsidRDefault="00000000">
      <w:pPr>
        <w:pBdr>
          <w:bottom w:val="single" w:sz="6" w:space="2" w:color="1B3A6B"/>
        </w:pBdr>
        <w:spacing w:before="320" w:after="120"/>
      </w:pPr>
      <w:r w:rsidRPr="0052168A">
        <w:rPr>
          <w:b/>
          <w:bCs/>
          <w:color w:val="1B3A6B"/>
        </w:rPr>
        <w:t>1. BİNA BİLGİLERİ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431"/>
      </w:tblGrid>
      <w:tr w:rsidR="0097332D" w14:paraId="60ABBCCA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A463" w14:textId="021E1D0E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Bina Adı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24EF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97332D" w14:paraId="3226EFDA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74AA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Ada / Parsel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6B15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97332D" w14:paraId="28CE02FD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5544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Adres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FC7BA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97332D" w14:paraId="658665CC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6447" w14:textId="77777777" w:rsidR="0097332D" w:rsidRPr="0052168A" w:rsidRDefault="00000000">
            <w:pPr>
              <w:rPr>
                <w:sz w:val="18"/>
                <w:szCs w:val="18"/>
              </w:rPr>
            </w:pPr>
            <w:r w:rsidRPr="0052168A">
              <w:rPr>
                <w:b/>
                <w:bCs/>
                <w:color w:val="1B3A6B"/>
                <w:sz w:val="18"/>
                <w:szCs w:val="18"/>
              </w:rPr>
              <w:t>Toplam Bağımsız Bölüm Sayısı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4AC65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97332D" w14:paraId="1DFA8027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C4269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Yönetici Adı / Unvanı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A749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</w:tbl>
    <w:p w14:paraId="2B5F2E5E" w14:textId="77777777" w:rsidR="0097332D" w:rsidRPr="0052168A" w:rsidRDefault="00000000">
      <w:pPr>
        <w:pBdr>
          <w:bottom w:val="single" w:sz="6" w:space="2" w:color="1B3A6B"/>
        </w:pBdr>
        <w:spacing w:before="320" w:after="120"/>
        <w:rPr>
          <w:b/>
          <w:bCs/>
          <w:color w:val="1B3A6B"/>
        </w:rPr>
      </w:pPr>
      <w:r w:rsidRPr="0052168A">
        <w:rPr>
          <w:b/>
          <w:bCs/>
          <w:color w:val="1B3A6B"/>
        </w:rPr>
        <w:t>2. TOPLANTI BİLGİLERİ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7431"/>
      </w:tblGrid>
      <w:tr w:rsidR="0097332D" w14:paraId="6677CDC7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28398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Toplantı Türü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47F2" w14:textId="77777777" w:rsidR="0097332D" w:rsidRDefault="00000000">
            <w:r>
              <w:rPr>
                <w:sz w:val="21"/>
                <w:szCs w:val="21"/>
              </w:rPr>
              <w:t>□ Olağan Genel Kurul    □ Olağanüstü Genel Kurul</w:t>
            </w:r>
          </w:p>
        </w:tc>
      </w:tr>
      <w:tr w:rsidR="0097332D" w14:paraId="441DC660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E3458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1. Toplantı Tarihi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AE0C6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97332D" w14:paraId="3DBC5B7D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1E6D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1. Toplantı Saati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C155D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97332D" w14:paraId="05D107D8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EA7EB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1. Toplantı Yeri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CD697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97332D" w14:paraId="13E822E0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AAA8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2. Toplantı Tarihi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DC9EB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  <w:tr w:rsidR="0097332D" w14:paraId="0EF2CCED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B16F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2. Toplantı Saati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C2CB" w14:textId="77777777" w:rsidR="0097332D" w:rsidRDefault="00000000">
            <w:r>
              <w:rPr>
                <w:sz w:val="21"/>
                <w:szCs w:val="21"/>
              </w:rPr>
              <w:t>(1. toplantıdan en az 7, en fazla 15 gün sonra)</w:t>
            </w:r>
          </w:p>
        </w:tc>
      </w:tr>
      <w:tr w:rsidR="0097332D" w14:paraId="0249EDA0" w14:textId="77777777" w:rsidTr="00F00D71">
        <w:tc>
          <w:tcPr>
            <w:tcW w:w="32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C5826" w14:textId="77777777" w:rsidR="0097332D" w:rsidRDefault="00000000">
            <w:r>
              <w:rPr>
                <w:b/>
                <w:bCs/>
                <w:color w:val="1B3A6B"/>
                <w:sz w:val="21"/>
                <w:szCs w:val="21"/>
              </w:rPr>
              <w:t>2. Toplantı Yeri</w:t>
            </w:r>
          </w:p>
        </w:tc>
        <w:tc>
          <w:tcPr>
            <w:tcW w:w="74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E582F" w14:textId="77777777" w:rsidR="0097332D" w:rsidRDefault="00000000">
            <w:r>
              <w:rPr>
                <w:sz w:val="21"/>
                <w:szCs w:val="21"/>
              </w:rPr>
              <w:t>................................................................</w:t>
            </w:r>
          </w:p>
        </w:tc>
      </w:tr>
    </w:tbl>
    <w:p w14:paraId="1DD80039" w14:textId="77777777" w:rsidR="0097332D" w:rsidRPr="0052168A" w:rsidRDefault="00000000">
      <w:pPr>
        <w:pBdr>
          <w:bottom w:val="single" w:sz="6" w:space="2" w:color="1B3A6B"/>
        </w:pBdr>
        <w:spacing w:before="320" w:after="120"/>
        <w:rPr>
          <w:b/>
          <w:bCs/>
          <w:color w:val="1B3A6B"/>
        </w:rPr>
      </w:pPr>
      <w:r w:rsidRPr="0052168A">
        <w:rPr>
          <w:b/>
          <w:bCs/>
          <w:color w:val="1B3A6B"/>
        </w:rPr>
        <w:t>3. TOPLANTI GÜNDEMİ</w:t>
      </w: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9831"/>
      </w:tblGrid>
      <w:tr w:rsidR="0097332D" w14:paraId="1A8A9636" w14:textId="77777777" w:rsidTr="00F00D71"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5065" w14:textId="77777777" w:rsidR="0097332D" w:rsidRDefault="00000000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Sıra</w:t>
            </w:r>
          </w:p>
        </w:tc>
        <w:tc>
          <w:tcPr>
            <w:tcW w:w="98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1E353" w14:textId="77777777" w:rsidR="0097332D" w:rsidRDefault="00000000">
            <w:r>
              <w:rPr>
                <w:b/>
                <w:bCs/>
                <w:color w:val="FFFFFF"/>
                <w:sz w:val="21"/>
                <w:szCs w:val="21"/>
              </w:rPr>
              <w:t>Gündem Maddesi</w:t>
            </w:r>
          </w:p>
        </w:tc>
      </w:tr>
      <w:tr w:rsidR="0097332D" w14:paraId="17595093" w14:textId="77777777" w:rsidTr="00F00D71"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62CA" w14:textId="77777777" w:rsidR="0097332D" w:rsidRDefault="00000000">
            <w:pPr>
              <w:jc w:val="center"/>
            </w:pPr>
            <w:r>
              <w:rPr>
                <w:color w:val="1B3A6B"/>
                <w:sz w:val="21"/>
                <w:szCs w:val="21"/>
              </w:rPr>
              <w:t>1</w:t>
            </w:r>
          </w:p>
        </w:tc>
        <w:tc>
          <w:tcPr>
            <w:tcW w:w="98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B50C" w14:textId="77777777" w:rsidR="0097332D" w:rsidRDefault="00000000">
            <w:r>
              <w:rPr>
                <w:sz w:val="21"/>
                <w:szCs w:val="21"/>
              </w:rPr>
              <w:t>Açılış ve Divan Heyeti (Başkan + Yazman) seçimi</w:t>
            </w:r>
          </w:p>
        </w:tc>
      </w:tr>
      <w:tr w:rsidR="0097332D" w14:paraId="328E7A5D" w14:textId="77777777" w:rsidTr="00F00D71"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4C841" w14:textId="77777777" w:rsidR="0097332D" w:rsidRDefault="00000000">
            <w:pPr>
              <w:jc w:val="center"/>
            </w:pPr>
            <w:r>
              <w:rPr>
                <w:color w:val="1B3A6B"/>
                <w:sz w:val="21"/>
                <w:szCs w:val="21"/>
              </w:rPr>
              <w:t>2</w:t>
            </w:r>
          </w:p>
        </w:tc>
        <w:tc>
          <w:tcPr>
            <w:tcW w:w="98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4FF1" w14:textId="77777777" w:rsidR="0097332D" w:rsidRDefault="00000000">
            <w:r>
              <w:rPr>
                <w:sz w:val="21"/>
                <w:szCs w:val="21"/>
              </w:rPr>
              <w:t>Mevcut yönetimin döneme ait faaliyet ve hesap raporunun okunması</w:t>
            </w:r>
          </w:p>
        </w:tc>
      </w:tr>
      <w:tr w:rsidR="0097332D" w14:paraId="266BDD95" w14:textId="77777777" w:rsidTr="00F00D71"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02E6" w14:textId="77777777" w:rsidR="0097332D" w:rsidRDefault="00000000">
            <w:pPr>
              <w:jc w:val="center"/>
            </w:pPr>
            <w:r>
              <w:rPr>
                <w:color w:val="1B3A6B"/>
                <w:sz w:val="21"/>
                <w:szCs w:val="21"/>
              </w:rPr>
              <w:t>3</w:t>
            </w:r>
          </w:p>
        </w:tc>
        <w:tc>
          <w:tcPr>
            <w:tcW w:w="98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0579" w14:textId="77777777" w:rsidR="0097332D" w:rsidRDefault="00000000">
            <w:r>
              <w:rPr>
                <w:sz w:val="21"/>
                <w:szCs w:val="21"/>
              </w:rPr>
              <w:t>Denetim Kurulu raporunun okunması</w:t>
            </w:r>
          </w:p>
        </w:tc>
      </w:tr>
      <w:tr w:rsidR="0097332D" w14:paraId="0D31C902" w14:textId="77777777" w:rsidTr="00F00D71"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062D1" w14:textId="77777777" w:rsidR="0097332D" w:rsidRDefault="00000000">
            <w:pPr>
              <w:jc w:val="center"/>
            </w:pPr>
            <w:r>
              <w:rPr>
                <w:color w:val="1B3A6B"/>
                <w:sz w:val="21"/>
                <w:szCs w:val="21"/>
              </w:rPr>
              <w:t>4</w:t>
            </w:r>
          </w:p>
        </w:tc>
        <w:tc>
          <w:tcPr>
            <w:tcW w:w="98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9C8E" w14:textId="77777777" w:rsidR="0097332D" w:rsidRDefault="00000000">
            <w:r>
              <w:rPr>
                <w:sz w:val="21"/>
                <w:szCs w:val="21"/>
              </w:rPr>
              <w:t>Mevcut yönetim ve denetçinin ibrası</w:t>
            </w:r>
          </w:p>
        </w:tc>
      </w:tr>
      <w:tr w:rsidR="0097332D" w14:paraId="2AE3EAC4" w14:textId="77777777" w:rsidTr="00F00D71"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07E6" w14:textId="77777777" w:rsidR="0097332D" w:rsidRDefault="00000000">
            <w:pPr>
              <w:jc w:val="center"/>
            </w:pPr>
            <w:r>
              <w:rPr>
                <w:color w:val="1B3A6B"/>
                <w:sz w:val="21"/>
                <w:szCs w:val="21"/>
              </w:rPr>
              <w:t>5</w:t>
            </w:r>
          </w:p>
        </w:tc>
        <w:tc>
          <w:tcPr>
            <w:tcW w:w="98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E8E7" w14:textId="77777777" w:rsidR="0097332D" w:rsidRDefault="00000000">
            <w:r>
              <w:rPr>
                <w:sz w:val="21"/>
                <w:szCs w:val="21"/>
              </w:rPr>
              <w:t>Yeni dönem yönetici / yönetim kurulu ve denetçi seçimi</w:t>
            </w:r>
          </w:p>
        </w:tc>
      </w:tr>
      <w:tr w:rsidR="0097332D" w14:paraId="12B7C8AC" w14:textId="77777777" w:rsidTr="00F00D71"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23CFF" w14:textId="77777777" w:rsidR="0097332D" w:rsidRDefault="00000000">
            <w:pPr>
              <w:jc w:val="center"/>
            </w:pPr>
            <w:r>
              <w:rPr>
                <w:color w:val="1B3A6B"/>
                <w:sz w:val="21"/>
                <w:szCs w:val="21"/>
              </w:rPr>
              <w:t>6</w:t>
            </w:r>
          </w:p>
        </w:tc>
        <w:tc>
          <w:tcPr>
            <w:tcW w:w="98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A34E" w14:textId="77777777" w:rsidR="0097332D" w:rsidRDefault="00000000">
            <w:r>
              <w:rPr>
                <w:sz w:val="21"/>
                <w:szCs w:val="21"/>
              </w:rPr>
              <w:t>2026 yılı işletme projesinin (bütçe ve avans miktarlarının) görüşülmesi ve onayı</w:t>
            </w:r>
          </w:p>
        </w:tc>
      </w:tr>
      <w:tr w:rsidR="0097332D" w14:paraId="60957DC1" w14:textId="77777777" w:rsidTr="00F00D71">
        <w:tc>
          <w:tcPr>
            <w:tcW w:w="8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4F6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2017" w14:textId="77777777" w:rsidR="0097332D" w:rsidRDefault="00000000">
            <w:pPr>
              <w:jc w:val="center"/>
            </w:pPr>
            <w:r>
              <w:rPr>
                <w:color w:val="1B3A6B"/>
                <w:sz w:val="21"/>
                <w:szCs w:val="21"/>
              </w:rPr>
              <w:t>7</w:t>
            </w:r>
          </w:p>
        </w:tc>
        <w:tc>
          <w:tcPr>
            <w:tcW w:w="983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CF46" w14:textId="77777777" w:rsidR="0097332D" w:rsidRDefault="00000000">
            <w:r>
              <w:rPr>
                <w:sz w:val="21"/>
                <w:szCs w:val="21"/>
              </w:rPr>
              <w:t>Dilek ve temenniler, kapanış</w:t>
            </w:r>
          </w:p>
        </w:tc>
      </w:tr>
    </w:tbl>
    <w:p w14:paraId="62064055" w14:textId="77777777" w:rsidR="0097332D" w:rsidRDefault="0097332D">
      <w:pPr>
        <w:spacing w:before="200"/>
      </w:pPr>
    </w:p>
    <w:tbl>
      <w:tblPr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32"/>
      </w:tblGrid>
      <w:tr w:rsidR="0097332D" w14:paraId="19358517" w14:textId="77777777" w:rsidTr="00F00D71">
        <w:tc>
          <w:tcPr>
            <w:tcW w:w="106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4DEFA50" w14:textId="77777777" w:rsidR="0097332D" w:rsidRDefault="00000000">
            <w:proofErr w:type="gramStart"/>
            <w:r>
              <w:rPr>
                <w:color w:val="1B3A6B"/>
              </w:rPr>
              <w:t>📌  Bilgi</w:t>
            </w:r>
            <w:proofErr w:type="gramEnd"/>
            <w:r>
              <w:rPr>
                <w:color w:val="1B3A6B"/>
              </w:rPr>
              <w:t>: Birinci toplantıda yeterli katılım sağlanamaması hâlinde toplantı, yukarıda belirtilen ikinci toplantı tarih ve saatinde, çoğunluk aranmaksızın yapılacaktır.</w:t>
            </w:r>
          </w:p>
        </w:tc>
      </w:tr>
    </w:tbl>
    <w:p w14:paraId="5E87FD82" w14:textId="77777777" w:rsidR="0097332D" w:rsidRDefault="00000000">
      <w:pPr>
        <w:pBdr>
          <w:bottom w:val="single" w:sz="6" w:space="2" w:color="1B3A6B"/>
        </w:pBdr>
        <w:spacing w:before="320" w:after="120"/>
      </w:pPr>
      <w:r>
        <w:rPr>
          <w:b/>
          <w:bCs/>
          <w:color w:val="1B3A6B"/>
          <w:sz w:val="26"/>
          <w:szCs w:val="26"/>
        </w:rPr>
        <w:t>4. DAVET EDEN / YÖNETİCİ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97332D" w14:paraId="61240994" w14:textId="77777777"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2153F31" w14:textId="77777777" w:rsidR="0097332D" w:rsidRDefault="00000000">
            <w:pPr>
              <w:pBdr>
                <w:top w:val="single" w:sz="4" w:space="2" w:color="1B3A6B"/>
              </w:pBdr>
              <w:spacing w:before="200" w:after="4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Yönetici Adı Soyadı</w:t>
            </w:r>
          </w:p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42601E9" w14:textId="77777777" w:rsidR="0097332D" w:rsidRDefault="00000000">
            <w:pPr>
              <w:pBdr>
                <w:top w:val="single" w:sz="4" w:space="2" w:color="1B3A6B"/>
              </w:pBdr>
              <w:spacing w:before="200" w:after="40"/>
              <w:jc w:val="center"/>
            </w:pPr>
            <w:r>
              <w:rPr>
                <w:b/>
                <w:bCs/>
                <w:color w:val="1B3A6B"/>
                <w:sz w:val="20"/>
                <w:szCs w:val="20"/>
              </w:rPr>
              <w:t>İmza / Tarih</w:t>
            </w:r>
          </w:p>
        </w:tc>
      </w:tr>
    </w:tbl>
    <w:p w14:paraId="3E906CF9" w14:textId="77777777" w:rsidR="0097332D" w:rsidRDefault="0097332D">
      <w:pPr>
        <w:spacing w:before="300"/>
      </w:pPr>
    </w:p>
    <w:sectPr w:rsidR="0097332D" w:rsidSect="00F00D71">
      <w:headerReference w:type="default" r:id="rId7"/>
      <w:footerReference w:type="default" r:id="rId8"/>
      <w:pgSz w:w="11906" w:h="16838" w:code="9"/>
      <w:pgMar w:top="567" w:right="1077" w:bottom="1077" w:left="567" w:header="0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E1BA2" w14:textId="77777777" w:rsidR="00E166B0" w:rsidRDefault="00E166B0">
      <w:r>
        <w:separator/>
      </w:r>
    </w:p>
  </w:endnote>
  <w:endnote w:type="continuationSeparator" w:id="0">
    <w:p w14:paraId="119BE677" w14:textId="77777777" w:rsidR="00E166B0" w:rsidRDefault="00E166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ADCE6" w14:textId="77777777" w:rsidR="0097332D" w:rsidRDefault="00000000">
    <w:pPr>
      <w:pBdr>
        <w:top w:val="single" w:sz="4" w:space="4" w:color="1B3A6B"/>
      </w:pBdr>
      <w:spacing w:before="60"/>
      <w:jc w:val="center"/>
    </w:pPr>
    <w:r>
      <w:rPr>
        <w:i/>
        <w:iCs/>
        <w:color w:val="888888"/>
        <w:sz w:val="16"/>
        <w:szCs w:val="16"/>
      </w:rPr>
      <w:t>Bu belge Kat Mülkiyeti Kanunu (KMK No. 634) kapsamında düzenlenmiştir.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990A3" w14:textId="77777777" w:rsidR="00E166B0" w:rsidRDefault="00E166B0">
      <w:r>
        <w:separator/>
      </w:r>
    </w:p>
  </w:footnote>
  <w:footnote w:type="continuationSeparator" w:id="0">
    <w:p w14:paraId="1847C7D4" w14:textId="77777777" w:rsidR="00E166B0" w:rsidRDefault="00E166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80A10" w14:textId="1063D924" w:rsidR="0097332D" w:rsidRDefault="0097332D">
    <w:pPr>
      <w:pBdr>
        <w:bottom w:val="single" w:sz="8" w:space="4" w:color="1B3A6B"/>
      </w:pBdr>
      <w:tabs>
        <w:tab w:val="right" w:pos="9026"/>
      </w:tabs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3868"/>
    <w:multiLevelType w:val="hybridMultilevel"/>
    <w:tmpl w:val="895E45B6"/>
    <w:lvl w:ilvl="0" w:tplc="B87E42CA">
      <w:start w:val="1"/>
      <w:numFmt w:val="bullet"/>
      <w:lvlText w:val="●"/>
      <w:lvlJc w:val="left"/>
      <w:pPr>
        <w:ind w:left="720" w:hanging="360"/>
      </w:pPr>
    </w:lvl>
    <w:lvl w:ilvl="1" w:tplc="A254E906">
      <w:start w:val="1"/>
      <w:numFmt w:val="bullet"/>
      <w:lvlText w:val="○"/>
      <w:lvlJc w:val="left"/>
      <w:pPr>
        <w:ind w:left="1440" w:hanging="360"/>
      </w:pPr>
    </w:lvl>
    <w:lvl w:ilvl="2" w:tplc="49E65F1A">
      <w:start w:val="1"/>
      <w:numFmt w:val="bullet"/>
      <w:lvlText w:val="■"/>
      <w:lvlJc w:val="left"/>
      <w:pPr>
        <w:ind w:left="2160" w:hanging="360"/>
      </w:pPr>
    </w:lvl>
    <w:lvl w:ilvl="3" w:tplc="D8BA09B2">
      <w:start w:val="1"/>
      <w:numFmt w:val="bullet"/>
      <w:lvlText w:val="●"/>
      <w:lvlJc w:val="left"/>
      <w:pPr>
        <w:ind w:left="2880" w:hanging="360"/>
      </w:pPr>
    </w:lvl>
    <w:lvl w:ilvl="4" w:tplc="4B1CEBBA">
      <w:start w:val="1"/>
      <w:numFmt w:val="bullet"/>
      <w:lvlText w:val="○"/>
      <w:lvlJc w:val="left"/>
      <w:pPr>
        <w:ind w:left="3600" w:hanging="360"/>
      </w:pPr>
    </w:lvl>
    <w:lvl w:ilvl="5" w:tplc="E19CBC94">
      <w:start w:val="1"/>
      <w:numFmt w:val="bullet"/>
      <w:lvlText w:val="■"/>
      <w:lvlJc w:val="left"/>
      <w:pPr>
        <w:ind w:left="4320" w:hanging="360"/>
      </w:pPr>
    </w:lvl>
    <w:lvl w:ilvl="6" w:tplc="212871E0">
      <w:start w:val="1"/>
      <w:numFmt w:val="bullet"/>
      <w:lvlText w:val="●"/>
      <w:lvlJc w:val="left"/>
      <w:pPr>
        <w:ind w:left="5040" w:hanging="360"/>
      </w:pPr>
    </w:lvl>
    <w:lvl w:ilvl="7" w:tplc="21EEE7FE">
      <w:start w:val="1"/>
      <w:numFmt w:val="bullet"/>
      <w:lvlText w:val="●"/>
      <w:lvlJc w:val="left"/>
      <w:pPr>
        <w:ind w:left="5760" w:hanging="360"/>
      </w:pPr>
    </w:lvl>
    <w:lvl w:ilvl="8" w:tplc="86922E0E">
      <w:start w:val="1"/>
      <w:numFmt w:val="bullet"/>
      <w:lvlText w:val="●"/>
      <w:lvlJc w:val="left"/>
      <w:pPr>
        <w:ind w:left="6480" w:hanging="360"/>
      </w:pPr>
    </w:lvl>
  </w:abstractNum>
  <w:num w:numId="1" w16cid:durableId="1143814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32D"/>
    <w:rsid w:val="000C4C2A"/>
    <w:rsid w:val="0052168A"/>
    <w:rsid w:val="00574825"/>
    <w:rsid w:val="009405D9"/>
    <w:rsid w:val="0097332D"/>
    <w:rsid w:val="00B378F5"/>
    <w:rsid w:val="00B77AA6"/>
    <w:rsid w:val="00C7076C"/>
    <w:rsid w:val="00E166B0"/>
    <w:rsid w:val="00F00D71"/>
    <w:rsid w:val="00FD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F3621"/>
  <w15:docId w15:val="{B526AEC6-6896-49A9-B0B1-6FDDCC45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52168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52168A"/>
  </w:style>
  <w:style w:type="paragraph" w:styleId="AltBilgi">
    <w:name w:val="footer"/>
    <w:basedOn w:val="Normal"/>
    <w:link w:val="AltBilgiChar"/>
    <w:uiPriority w:val="99"/>
    <w:unhideWhenUsed/>
    <w:rsid w:val="0052168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5216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heyo lamla</cp:lastModifiedBy>
  <cp:revision>6</cp:revision>
  <dcterms:created xsi:type="dcterms:W3CDTF">2026-03-26T09:04:00Z</dcterms:created>
  <dcterms:modified xsi:type="dcterms:W3CDTF">2026-03-26T12:06:00Z</dcterms:modified>
</cp:coreProperties>
</file>