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3284B"/>
          <w:sz w:val="48"/>
          <w:szCs w:val="48"/>
        </w:rPr>
        <w:t xml:space="preserve">BIOBUZZ Simulator</w:t>
      </w:r>
    </w:p>
    <w:p>
      <w:pPr>
        <w:spacing w:after="200"/>
      </w:pPr>
      <w:r>
        <w:rPr>
          <w:color w:val="A87406"/>
          <w:sz w:val="30"/>
          <w:szCs w:val="30"/>
        </w:rPr>
        <w:t xml:space="preserve">Quick start – and how to make it match your robot</w:t>
      </w:r>
      <w:r>
        <w:rPr>
          <w:color w:val="55637F"/>
          <w:sz w:val="20"/>
          <w:szCs w:val="20"/>
        </w:rPr>
        <w:t xml:space="preserve">   ·   updated October 2026</w:t>
      </w:r>
    </w:p>
    <w:p>
      <w:pPr>
        <w:spacing w:after="120"/>
      </w:pPr>
      <w:r>
        <w:t xml:space="preserve">Test your </w:t>
      </w:r>
      <w:r>
        <w:rPr>
          <w:b/>
          <w:bCs/>
        </w:rPr>
        <w:t xml:space="preserve">BIOBUZZ</w:t>
      </w:r>
      <w:r>
        <w:t xml:space="preserve"> (2026–27) code before you get to the field. Upload your real AUTO and TeleOp code, drive with your own controller, play online against another alliance, and play a full 2:30 match – with scoring, ranking points and rule checks.</w:t>
      </w:r>
    </w:p>
    <w:p>
      <w:pPr>
        <w:spacing w:after="80"/>
      </w:pPr>
      <w:r>
        <w:rPr>
          <w:b/>
          <w:bCs/>
        </w:rPr>
        <w:t xml:space="preserve">AUTO:  </w:t>
      </w:r>
      <w:hyperlink w:history="1" r:id="rIdcqeyr5ynzk-zkclmsonbz">
        <w:r>
          <w:rPr>
            <w:rStyle w:val="Hyperlink"/>
          </w:rPr>
          <w:t xml:space="preserve">https://woodjame.github.io/Biobuzz-auto-simulation/</w:t>
        </w:r>
      </w:hyperlink>
    </w:p>
    <w:p>
      <w:pPr>
        <w:spacing w:after="80"/>
      </w:pPr>
      <w:r>
        <w:rPr>
          <w:b/>
          <w:bCs/>
        </w:rPr>
        <w:t xml:space="preserve">TeleOp:  </w:t>
      </w:r>
      <w:hyperlink w:history="1" r:id="rIdm25kerl8gd3pb-8l6mktv">
        <w:r>
          <w:rPr>
            <w:rStyle w:val="Hyperlink"/>
          </w:rPr>
          <w:t xml:space="preserve">https://woodjame.github.io/Biobuzz-auto-simulation/teleop.html</w:t>
        </w:r>
      </w:hyperlink>
    </w:p>
    <w:p>
      <w:pPr>
        <w:spacing w:after="80"/>
      </w:pPr>
      <w:r>
        <w:rPr>
          <w:b/>
          <w:bCs/>
        </w:rPr>
        <w:t xml:space="preserve">Full match:  </w:t>
      </w:r>
      <w:hyperlink w:history="1" r:id="rIdftczxtqrrqdjvmmdbh-kl">
        <w:r>
          <w:rPr>
            <w:rStyle w:val="Hyperlink"/>
          </w:rPr>
          <w:t xml:space="preserve">https://woodjame.github.io/Biobuzz-auto-simulation/match.html</w:t>
        </w:r>
      </w:hyperlink>
    </w:p>
    <w:p>
      <w:pPr>
        <w:spacing w:after="80"/>
      </w:pPr>
      <w:r>
        <w:rPr>
          <w:b/>
          <w:bCs/>
        </w:rPr>
        <w:t xml:space="preserve">Records:  </w:t>
      </w:r>
      <w:hyperlink w:history="1" r:id="rIda45mikopuz34vdva8rnm7">
        <w:r>
          <w:rPr>
            <w:rStyle w:val="Hyperlink"/>
          </w:rPr>
          <w:t xml:space="preserve">https://woodjame.github.io/Biobuzz-auto-simulation/records.html</w:t>
        </w:r>
      </w:hyperlink>
    </w:p>
    <w:p>
      <w:pPr>
        <w:spacing w:after="120" w:before="120"/>
      </w:pPr>
      <w:r>
        <w:t xml:space="preserve">Use </w:t>
      </w:r>
      <w:r>
        <w:rPr>
          <w:b/>
          <w:bCs/>
        </w:rPr>
        <w:t xml:space="preserve">Chrome, Edge or Firefox</w:t>
      </w:r>
      <w:r>
        <w:t xml:space="preserve"> on a laptop or Chromebook. Nothing to install. The first visit on a computer asks your </w:t>
      </w:r>
      <w:r>
        <w:rPr>
          <w:b/>
          <w:bCs/>
        </w:rPr>
        <w:t xml:space="preserve">team number and role</w:t>
      </w:r>
      <w:r>
        <w:t xml:space="preserve"> once (no names or emails); after that, one visit a day is counted automatically. Then a one-minute </w:t>
      </w:r>
      <w:r>
        <w:rPr>
          <w:b/>
          <w:bCs/>
        </w:rPr>
        <w:t xml:space="preserve">tour</w:t>
      </w:r>
      <w:r>
        <w:t xml:space="preserve"> offers to show you around – the </w:t>
      </w:r>
      <w:r>
        <w:rPr>
          <w:b/>
          <w:bCs/>
        </w:rPr>
        <w:t xml:space="preserve">Tour</w:t>
      </w:r>
      <w:r>
        <w:t xml:space="preserve"> button at the top starts it again any time. </w:t>
      </w:r>
      <w:r>
        <w:rPr>
          <w:b/>
          <w:bCs/>
        </w:rPr>
        <w:t xml:space="preserve">Your code stays private:</w:t>
      </w:r>
      <w:r>
        <w:t xml:space="preserve"> it runs only in your browser and is never uploaded or saved. </w:t>
      </w:r>
      <w:r>
        <w:rPr>
          <w:b/>
          <w:bCs/>
        </w:rPr>
        <w:t xml:space="preserve">Other languages:</w:t>
      </w:r>
      <w:r>
        <w:t xml:space="preserve"> use the globe menu at the top of any page.</w:t>
      </w:r>
    </w:p>
    <w:p>
      <w:pPr>
        <w:pStyle w:val="Heading1"/>
        <w:keepNext/>
        <w:keepLines/>
        <w:spacing w:after="110" w:before="240"/>
      </w:pPr>
      <w:r>
        <w:t xml:space="preserve">1. Test your AUTO in five minutes</w:t>
      </w:r>
    </w:p>
    <w:p>
      <w:pPr>
        <w:pStyle w:val="ListParagraph"/>
        <w:numPr>
          <w:ilvl w:val="0"/>
          <w:numId w:val="2"/>
        </w:numPr>
        <w:spacing w:after="60"/>
      </w:pPr>
      <w:r>
        <w:rPr>
          <w:b/>
          <w:bCs/>
        </w:rPr>
        <w:t xml:space="preserve">Choose how many robots</w:t>
      </w:r>
      <w:r>
        <w:t xml:space="preserve"> (1–4) at the top of the Robots panel – the cards stay folded until you do. For 1 robot, pick its </w:t>
      </w:r>
      <w:r>
        <w:rPr>
          <w:b/>
          <w:bCs/>
        </w:rPr>
        <w:t xml:space="preserve">starting spot</w:t>
      </w:r>
      <w:r>
        <w:t xml:space="preserve"> (Red audience, Red rear, Blue audience or Blue rear) – it sets your alliance. Only the robots you choose are shown and play.</w:t>
      </w:r>
    </w:p>
    <w:p>
      <w:pPr>
        <w:pStyle w:val="ListParagraph"/>
        <w:numPr>
          <w:ilvl w:val="0"/>
          <w:numId w:val="2"/>
        </w:numPr>
        <w:spacing w:after="60"/>
      </w:pPr>
      <w:r>
        <w:rPr>
          <w:b/>
          <w:bCs/>
        </w:rPr>
        <w:t xml:space="preserve">Type your team number and name.</w:t>
      </w:r>
    </w:p>
    <w:p>
      <w:pPr>
        <w:pStyle w:val="ListParagraph"/>
        <w:numPr>
          <w:ilvl w:val="0"/>
          <w:numId w:val="2"/>
        </w:numPr>
        <w:spacing w:after="60"/>
      </w:pPr>
      <w:r>
        <w:rPr>
          <w:b/>
          <w:bCs/>
        </w:rPr>
        <w:t xml:space="preserve">Upload your code:</w:t>
      </w:r>
      <w:r>
        <w:t xml:space="preserve"> click </w:t>
      </w:r>
      <w:r>
        <w:rPr>
          <w:b/>
          <w:bCs/>
        </w:rPr>
        <w:t xml:space="preserve">Upload</w:t>
      </w:r>
      <w:r>
        <w:t xml:space="preserve"> and select your auto </w:t>
      </w:r>
      <w:r>
        <w:rPr>
          <w:b/>
          <w:bCs/>
        </w:rPr>
        <w:t xml:space="preserve">together with every file it uses</w:t>
      </w:r>
      <w:r>
        <w:t xml:space="preserve"> (base class, </w:t>
      </w:r>
      <w:r>
        <w:rPr>
          <w:rFonts w:ascii="Consolas" w:cs="Consolas" w:eastAsia="Consolas" w:hAnsi="Consolas"/>
          <w:color w:val="7A4A00"/>
          <w:sz w:val="19"/>
          <w:szCs w:val="19"/>
        </w:rPr>
        <w:t xml:space="preserve">Constants.java</w:t>
      </w:r>
      <w:r>
        <w:t xml:space="preserve">, </w:t>
      </w:r>
      <w:r>
        <w:rPr>
          <w:rFonts w:ascii="Consolas" w:cs="Consolas" w:eastAsia="Consolas" w:hAnsi="Consolas"/>
          <w:color w:val="7A4A00"/>
          <w:sz w:val="19"/>
          <w:szCs w:val="19"/>
        </w:rPr>
        <w:t xml:space="preserve">Shooter.java</w:t>
      </w:r>
      <w:r>
        <w:t xml:space="preserve">…) – Ctrl-click (⌘-click on a Mac) to pick several.</w:t>
      </w:r>
    </w:p>
    <w:p>
      <w:pPr>
        <w:pStyle w:val="ListParagraph"/>
        <w:numPr>
          <w:ilvl w:val="0"/>
          <w:numId w:val="2"/>
        </w:numPr>
        <w:spacing w:after="60"/>
      </w:pPr>
      <w:r>
        <w:rPr>
          <w:b/>
          <w:bCs/>
        </w:rPr>
        <w:t xml:space="preserve">Choose your AprilTag camera</w:t>
      </w:r>
      <w:r>
        <w:t xml:space="preserve"> under </w:t>
      </w:r>
      <w:r>
        <w:rPr>
          <w:b/>
          <w:bCs/>
        </w:rPr>
        <w:t xml:space="preserve">Advanced customization → AprilTag recognition</w:t>
      </w:r>
      <w:r>
        <w:t xml:space="preserve"> (Limelight 3A, Logitech C270 or C920 webcam, or None). It’s required – until you choose, the robot has no camera.</w:t>
      </w:r>
    </w:p>
    <w:p>
      <w:pPr>
        <w:pStyle w:val="ListParagraph"/>
        <w:numPr>
          <w:ilvl w:val="0"/>
          <w:numId w:val="2"/>
        </w:numPr>
        <w:spacing w:after="60"/>
      </w:pPr>
      <w:r>
        <w:rPr>
          <w:b/>
          <w:bCs/>
        </w:rPr>
        <w:t xml:space="preserve">Read the line under your card.</w:t>
      </w:r>
      <w:r>
        <w:t xml:space="preserve"> It says what was read, like “Pedro Pathing: 10 paths, 3 servos”. Orange means notes to read; </w:t>
      </w:r>
      <w:r>
        <w:rPr>
          <w:b/>
          <w:bCs/>
        </w:rPr>
        <w:t xml:space="preserve">Open code</w:t>
      </w:r>
      <w:r>
        <w:t xml:space="preserve"> shows every step.</w:t>
      </w:r>
    </w:p>
    <w:p>
      <w:pPr>
        <w:pStyle w:val="ListParagraph"/>
        <w:numPr>
          <w:ilvl w:val="0"/>
          <w:numId w:val="2"/>
        </w:numPr>
        <w:spacing w:after="60"/>
      </w:pPr>
      <w:r>
        <w:rPr>
          <w:b/>
          <w:bCs/>
        </w:rPr>
        <w:t xml:space="preserve">Press Play.</w:t>
      </w:r>
      <w:r>
        <w:t xml:space="preserve"> The field opens in the </w:t>
      </w:r>
      <w:r>
        <w:rPr>
          <w:b/>
          <w:bCs/>
        </w:rPr>
        <w:t xml:space="preserve">3-D view</w:t>
      </w:r>
      <w:r>
        <w:t xml:space="preserve"> (switch to Top or Broadcast view any time), and the match waits for you – nothing moves until you press it. Watch the field, then read </w:t>
      </w:r>
      <w:r>
        <w:rPr>
          <w:b/>
          <w:bCs/>
        </w:rPr>
        <w:t xml:space="preserve">Match events → Rules</w:t>
      </w:r>
      <w:r>
        <w:t xml:space="preserve">; the </w:t>
      </w:r>
      <w:r>
        <w:rPr>
          <w:b/>
          <w:bCs/>
        </w:rPr>
        <w:t xml:space="preserve">Auto score</w:t>
      </w:r>
      <w:r>
        <w:t xml:space="preserve"> appears when the AUTO has played to the end. Change one thing at a time and re-run.</w:t>
      </w:r>
    </w:p>
    <w:p>
      <w:pPr>
        <w:spacing w:after="80" w:before="100"/>
      </w:pPr>
      <w:r>
        <w:rPr>
          <w:b/>
          <w:bCs/>
        </w:rPr>
        <w:t xml:space="preserve">Reads:</w:t>
      </w:r>
      <w:r>
        <w:t xml:space="preserve"> Pedro Pathing 2 and 3, Road Runner 1.0, FTC SDK sample-style autos and the FTC helper library. Built on your own classes? Use </w:t>
      </w:r>
      <w:r>
        <w:rPr>
          <w:b/>
          <w:bCs/>
        </w:rPr>
        <w:t xml:space="preserve">Translate</w:t>
      </w:r>
      <w:r>
        <w:t xml:space="preserve"> on the card, or record your real robot with </w:t>
      </w:r>
      <w:r>
        <w:rPr>
          <w:b/>
          <w:bCs/>
        </w:rPr>
        <w:t xml:space="preserve">SimRecorder.java</w:t>
      </w:r>
      <w:r>
        <w:t xml:space="preserve"> and upload the log.</w:t>
      </w:r>
    </w:p>
    <w:p>
      <w:pPr>
        <w:pStyle w:val="Heading1"/>
        <w:keepNext/>
        <w:keepLines/>
        <w:spacing w:after="110" w:before="240"/>
      </w:pPr>
      <w:r>
        <w:t xml:space="preserve">2. Make it match your robot</w:t>
      </w:r>
    </w:p>
    <w:p>
      <w:pPr>
        <w:spacing w:after="120"/>
      </w:pPr>
      <w:r>
        <w:t xml:space="preserve">The simulator is only as accurate as the numbers you give it. Spend 30 minutes measuring your real robot once and every test after that means something. You need a phone stopwatch, a tape measure, a bathroom scale, a phone level app, and your robot code.</w:t>
      </w:r>
    </w:p>
    <w:p>
      <w:pPr>
        <w:spacing w:after="120"/>
      </w:pPr>
      <w:r>
        <w:t xml:space="preserve">Every number is saved on your robot card in your browser, so you only enter it once per computer. Keep a copy of your numbers in your engineering notebook.</w:t>
      </w:r>
    </w:p>
    <w:p>
      <w:pPr>
        <w:spacing w:after="120"/>
      </w:pPr>
      <w:r>
        <w:rPr>
          <w:b/>
          <w:bCs/>
        </w:rPr>
        <w:t xml:space="preserve">Sliders and tiles:</w:t>
      </w:r>
      <w:r>
        <w:t xml:space="preserve"> each number is a slider – drag it, use the arrow keys, or click the number to type an exact value. Short choices (camera, shooter, drive motor RPM…) are tiles: tap the one that matches your robot.</w:t>
      </w:r>
    </w:p>
    <w:p>
      <w:pPr>
        <w:pStyle w:val="Heading2"/>
        <w:keepNext/>
        <w:keepLines/>
        <w:spacing w:after="100" w:before="220"/>
      </w:pPr>
      <w:r>
        <w:t xml:space="preserve">On the card – time these on your robot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cantSplit/>
          <w:tblHeader/>
        </w:trPr>
        <w:tc>
          <w:tcPr>
            <w:tcW w:type="dxa" w:w="300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Setting</w:t>
            </w:r>
          </w:p>
        </w:tc>
        <w:tc>
          <w:tcPr>
            <w:tcW w:type="dxa" w:w="672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How to measure it</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Handles · Launches</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rPr>
                <w:i/>
                <w:iCs/>
              </w:rPr>
              <w:t xml:space="preserve">POLLEN only</w:t>
            </w:r>
            <w:r>
              <w:t xml:space="preserve"> if your intake rejects NECTAR. Launches </w:t>
            </w:r>
            <w:r>
              <w:rPr>
                <w:i/>
                <w:iCs/>
              </w:rPr>
              <w:t xml:space="preserve">No</w:t>
            </w:r>
            <w:r>
              <w:t xml:space="preserve"> if your robot can’t score yet – it will just LEAVE and PARK.</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Seconds to pull 4 POLLEN from a flower</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Robot already at the flower: start the stopwatch when the intake (and flower bar) starts, stop when the 4th POLLEN is inside. Average 3 tries.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Seconds to intake the 4 garden POLLEN</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Same, driving along the garden strip from the first ball to the 4th one inside.</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Seconds to launch all 4 into the hive</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From the first launch leaving the robot to the 4th one leaving.</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Seconds for the flywheel to reach speed</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From a stopped flywheel to the speed you shoot at. Watch the velocity in telemetry, or listen for the pitch to stop rising.</w:t>
            </w:r>
          </w:p>
        </w:tc>
      </w:tr>
    </w:tbl>
    <w:p>
      <w:pPr>
        <w:pStyle w:val="Heading2"/>
        <w:keepNext/>
        <w:keepLines/>
        <w:spacing w:after="100" w:before="220"/>
      </w:pPr>
      <w:r>
        <w:t xml:space="preserve">Advanced customization → AprilTag recognition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cantSplit/>
          <w:tblHeader/>
        </w:trPr>
        <w:tc>
          <w:tcPr>
            <w:tcW w:type="dxa" w:w="300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Setting</w:t>
            </w:r>
          </w:p>
        </w:tc>
        <w:tc>
          <w:tcPr>
            <w:tcW w:type="dxa" w:w="672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How to measure it</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Camera</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The camera your code reads the hive’s AprilTags with. Choose </w:t>
            </w:r>
            <w:r>
              <w:rPr>
                <w:b/>
                <w:bCs/>
              </w:rPr>
              <w:t xml:space="preserve">None</w:t>
            </w:r>
            <w:r>
              <w:t xml:space="preserve"> if your robot doesn’t read tags.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Lens height (in.)</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Floor to the center of the lens.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Tilted up (°)</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Hold a phone level app against the camera’s face: 0° is level, higher numbers point up toward the hive.</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In front of robot center (in.)</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Distance from the middle of the robot to the lens, forward is +, behind is −.</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Mounted on the turret</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Tick it if the camera turns with your turret.</w:t>
            </w:r>
          </w:p>
        </w:tc>
      </w:tr>
    </w:tbl>
    <w:p>
      <w:pPr>
        <w:pStyle w:val="Heading2"/>
        <w:keepNext/>
        <w:keepLines/>
        <w:spacing w:after="100" w:before="220"/>
      </w:pPr>
      <w:r>
        <w:t xml:space="preserve">Robot size and weight · Drivetrain and robot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cantSplit/>
          <w:tblHeader/>
        </w:trPr>
        <w:tc>
          <w:tcPr>
            <w:tcW w:type="dxa" w:w="300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Setting</w:t>
            </w:r>
          </w:p>
        </w:tc>
        <w:tc>
          <w:tcPr>
            <w:tcW w:type="dxa" w:w="672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How to measure it</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Robot footprint (in.)</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The longest side of your robot as it starts the match (18 in. max).</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Robot weight (lb)</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Weigh yourself holding the robot, minus your own weight – with battery and bumpers on.</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Localization and pod offsets</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rPr>
                <w:i/>
                <w:iCs/>
              </w:rPr>
              <w:t xml:space="preserve">Odometry pods + Pinpoint</w:t>
            </w:r>
            <w:r>
              <w:t xml:space="preserve">: copy the two offsets from your Pinpoint </w:t>
            </w:r>
            <w:r>
              <w:rPr>
                <w:rFonts w:ascii="Consolas" w:cs="Consolas" w:eastAsia="Consolas" w:hAnsi="Consolas"/>
                <w:color w:val="7A4A00"/>
                <w:sz w:val="19"/>
                <w:szCs w:val="19"/>
              </w:rPr>
              <w:t xml:space="preserve">setOffsets</w:t>
            </w:r>
            <w:r>
              <w:t xml:space="preserve"> (forward pod: sideways offset, + left; strafe pod: forward offset, + forward). Otherwise </w:t>
            </w:r>
            <w:r>
              <w:rPr>
                <w:i/>
                <w:iCs/>
              </w:rPr>
              <w:t xml:space="preserve">Drive encoders + Hub IMU</w:t>
            </w:r>
            <w:r>
              <w:t xml:space="preserve">.</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Drive motor RPM · mecanum wheel</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From your parts list (e.g. goBILDA 435 RPM, 104 mm wheels).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Intake camera</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Tick it only if a camera on your robot finds game elements and avoids robots.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4 POLLEN</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Where your preloads start: all in the robot, or some on the tiles at your intake.</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Elements it can hold</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The most POLLEN + NECTAR your robot holds at once (4 max, G407).</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Real-world drive efficiency</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Drive full power for 4 tiles (96 in.) and time the middle 2 tiles (48 in.): your speed is 48 ÷ seconds. Your speed ÷ (RPM ÷ 60 × 3.14 × wheel diameter in inches) = efficiency (about 0.8).</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Acceleration (in./s²)</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Your top speed ÷ the seconds it takes to reach it from a stop.</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Turn rate (°/s)</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Spin in place at full power for 3 turns: 1080 ÷ seconds.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Drive power without an intake camera</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The highest power your auto drives at (e.g. 0.7 if your Pedro max power is 0.7).</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Servo speed under load</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Time a servo moving your mechanism, then divide the maker’s rated time by yours (about 0.85).</w:t>
            </w:r>
          </w:p>
        </w:tc>
      </w:tr>
    </w:tbl>
    <w:p>
      <w:pPr>
        <w:pStyle w:val="Heading2"/>
        <w:keepNext/>
        <w:keepLines/>
        <w:spacing w:after="100" w:before="220"/>
      </w:pPr>
      <w:r>
        <w:t xml:space="preserve">Flywheel shooter · Shooting position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cantSplit/>
          <w:tblHeader/>
        </w:trPr>
        <w:tc>
          <w:tcPr>
            <w:tcW w:type="dxa" w:w="300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Setting</w:t>
            </w:r>
          </w:p>
        </w:tc>
        <w:tc>
          <w:tcPr>
            <w:tcW w:type="dxa" w:w="672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How to measure it</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Shooter · turret rotation</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Turret, or fixed on the intake side or opposite. For a turret, how many degrees it can turn end to end.</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Flywheel RPM (max)</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Motor RPM × gear ratio to the flywheel (or the top velocity your code sets).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Launch angle</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Angle the ball leaves at, from level – put the phone level on your hood.</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Adjusts its speed for distance</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Tick it if your code changes the flywheel speed with distance (a lookup table or formula).</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Accuracy (0–1)</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Shoot 20 from your usual spot: accuracy = baskets ÷ 20.</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Flywheel wheel diameter (mm)</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Measure the wheel the ball touches.</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Ball speed ÷ rim speed</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Leave at 0.45 unless your shots land short (raise it) or long (lower it) compared with your real robot at the same RPM.</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Closest shot · shooting zone</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Closest shot: how near the hive your robot can still score. Leave the cone and zone at the BIOBUZZ values.</w:t>
            </w:r>
          </w:p>
        </w:tc>
      </w:tr>
    </w:tbl>
    <w:p>
      <w:pPr>
        <w:pStyle w:val="Heading2"/>
        <w:keepNext/>
        <w:keepLines/>
        <w:spacing w:after="100" w:before="220"/>
      </w:pPr>
      <w:r>
        <w:t xml:space="preserve">Servos · Error</w:t>
      </w:r>
    </w:p>
    <w:p>
      <w:pPr>
        <w:pStyle w:val="ListParagraph"/>
        <w:numPr>
          <w:ilvl w:val="0"/>
          <w:numId w:val="3"/>
        </w:numPr>
        <w:spacing w:after="60"/>
      </w:pPr>
      <w:r>
        <w:rPr>
          <w:b/>
          <w:bCs/>
        </w:rPr>
        <w:t xml:space="preserve">Servos:</w:t>
      </w:r>
      <w:r>
        <w:t xml:space="preserve"> each servo your code uses is listed. Pick its model, the mode you programmed it to (standard or continuous) and its job (flower bar, intake, kicker, gate). The simulator then times them like your real servos.</w:t>
      </w:r>
    </w:p>
    <w:p>
      <w:pPr>
        <w:pStyle w:val="ListParagraph"/>
        <w:numPr>
          <w:ilvl w:val="0"/>
          <w:numId w:val="3"/>
        </w:numPr>
        <w:spacing w:after="60"/>
      </w:pPr>
      <w:r>
        <w:rPr>
          <w:b/>
          <w:bCs/>
        </w:rPr>
        <w:t xml:space="preserve">Error (odometry pods):</w:t>
      </w:r>
      <w:r>
        <w:t xml:space="preserve"> drive 96 in. by tape measure and read your odometry: error % = (difference ÷ 96) × 100. Typical 0.3 %.</w:t>
      </w:r>
    </w:p>
    <w:p>
      <w:pPr>
        <w:pStyle w:val="ListParagraph"/>
        <w:numPr>
          <w:ilvl w:val="0"/>
          <w:numId w:val="3"/>
        </w:numPr>
        <w:spacing w:after="60"/>
      </w:pPr>
      <w:r>
        <w:rPr>
          <w:b/>
          <w:bCs/>
        </w:rPr>
        <w:t xml:space="preserve">Error (drive encoders):</w:t>
      </w:r>
      <w:r>
        <w:t xml:space="preserve"> the same test driving forward and strafing; and for the IMU, leave the robot still 1 minute and read how far the heading moved.</w:t>
      </w:r>
    </w:p>
    <w:p>
      <w:pPr>
        <w:pStyle w:val="Heading2"/>
        <w:keepNext/>
        <w:keepLines/>
        <w:spacing w:after="100" w:before="220"/>
      </w:pPr>
      <w:r>
        <w:t xml:space="preserve">Check that it matches</w:t>
      </w:r>
    </w:p>
    <w:p>
      <w:pPr>
        <w:pStyle w:val="ListParagraph"/>
        <w:numPr>
          <w:ilvl w:val="0"/>
          <w:numId w:val="4"/>
        </w:numPr>
        <w:spacing w:after="60"/>
      </w:pPr>
      <w:r>
        <w:t xml:space="preserve">Run your real auto on a practice field and time it, and note where it ends up.</w:t>
      </w:r>
    </w:p>
    <w:p>
      <w:pPr>
        <w:pStyle w:val="ListParagraph"/>
        <w:numPr>
          <w:ilvl w:val="0"/>
          <w:numId w:val="4"/>
        </w:numPr>
        <w:spacing w:after="60"/>
      </w:pPr>
      <w:r>
        <w:t xml:space="preserve">Run the same code in the simulator. The line under your card says when it finishes (“done at 27.8 s”).</w:t>
      </w:r>
    </w:p>
    <w:p>
      <w:pPr>
        <w:pStyle w:val="ListParagraph"/>
        <w:numPr>
          <w:ilvl w:val="0"/>
          <w:numId w:val="4"/>
        </w:numPr>
        <w:spacing w:after="60"/>
      </w:pPr>
      <w:r>
        <w:t xml:space="preserve">Off by more than a second or two? Re-check the timings and drive numbers. For an exact path, add </w:t>
      </w:r>
      <w:r>
        <w:rPr>
          <w:b/>
          <w:bCs/>
        </w:rPr>
        <w:t xml:space="preserve">SimRecorder.java</w:t>
      </w:r>
      <w:r>
        <w:t xml:space="preserve"> to your auto, record a run (</w:t>
      </w:r>
      <w:r>
        <w:rPr>
          <w:rFonts w:ascii="Consolas" w:cs="Consolas" w:eastAsia="Consolas" w:hAnsi="Consolas"/>
          <w:color w:val="7A4A00"/>
          <w:sz w:val="19"/>
          <w:szCs w:val="19"/>
        </w:rPr>
        <w:t xml:space="preserve">rec.shot()</w:t>
      </w:r>
      <w:r>
        <w:t xml:space="preserve"> each launch), and upload the log.</w:t>
      </w:r>
    </w:p>
    <w:p>
      <w:pPr>
        <w:pStyle w:val="Heading1"/>
        <w:keepNext/>
        <w:keepLines/>
        <w:spacing w:after="110" w:before="240"/>
      </w:pPr>
      <w:r>
        <w:t xml:space="preserve">3. TeleOp and full match</w:t>
      </w:r>
    </w:p>
    <w:p>
      <w:pPr>
        <w:spacing w:after="120"/>
      </w:pPr>
      <w:r>
        <w:t xml:space="preserve">Up to four teams play together on one computer, each with a driver and an operator controller.</w:t>
      </w:r>
    </w:p>
    <w:p>
      <w:pPr>
        <w:pStyle w:val="ListParagraph"/>
        <w:numPr>
          <w:ilvl w:val="0"/>
          <w:numId w:val="5"/>
        </w:numPr>
        <w:spacing w:after="60"/>
      </w:pPr>
      <w:r>
        <w:rPr>
          <w:b/>
          <w:bCs/>
        </w:rPr>
        <w:t xml:space="preserve">Connect the controllers:</w:t>
      </w:r>
      <w:r>
        <w:t xml:space="preserve"> plug in each controller – </w:t>
      </w:r>
      <w:r>
        <w:rPr>
          <w:b/>
          <w:bCs/>
        </w:rPr>
        <w:t xml:space="preserve">PlayStation, Xbox, REV or Logitech</w:t>
      </w:r>
      <w:r>
        <w:t xml:space="preserve"> – with USB or Bluetooth, then </w:t>
      </w:r>
      <w:r>
        <w:rPr>
          <w:b/>
          <w:bCs/>
        </w:rPr>
        <w:t xml:space="preserve">press a button</w:t>
      </w:r>
      <w:r>
        <w:t xml:space="preserve"> on it. More than 4 on one computer? Use </w:t>
      </w:r>
      <w:r>
        <w:rPr>
          <w:b/>
          <w:bCs/>
        </w:rPr>
        <w:t xml:space="preserve">Firefox</w:t>
      </w:r>
      <w:r>
        <w:t xml:space="preserve">.</w:t>
      </w:r>
    </w:p>
    <w:p>
      <w:pPr>
        <w:pStyle w:val="ListParagraph"/>
        <w:numPr>
          <w:ilvl w:val="0"/>
          <w:numId w:val="5"/>
        </w:numPr>
        <w:spacing w:after="60"/>
      </w:pPr>
      <w:r>
        <w:rPr>
          <w:b/>
          <w:bCs/>
        </w:rPr>
        <w:t xml:space="preserve">Choose how many robots</w:t>
      </w:r>
      <w:r>
        <w:t xml:space="preserve"> (1–4), then on each card type your </w:t>
      </w:r>
      <w:r>
        <w:rPr>
          <w:b/>
          <w:bCs/>
        </w:rPr>
        <w:t xml:space="preserve">team number and team name</w:t>
      </w:r>
      <w:r>
        <w:t xml:space="preserve"> (required – the card starts blank) and pick a </w:t>
      </w:r>
      <w:r>
        <w:rPr>
          <w:b/>
          <w:bCs/>
        </w:rPr>
        <w:t xml:space="preserve">Driving mode</w:t>
      </w:r>
      <w:r>
        <w:t xml:space="preserve"> (robot-centric to start, or field-centric).</w:t>
      </w:r>
    </w:p>
    <w:p>
      <w:pPr>
        <w:pStyle w:val="ListParagraph"/>
        <w:numPr>
          <w:ilvl w:val="0"/>
          <w:numId w:val="5"/>
        </w:numPr>
        <w:spacing w:after="60"/>
      </w:pPr>
      <w:r>
        <w:rPr>
          <w:b/>
          <w:bCs/>
        </w:rPr>
        <w:t xml:space="preserve">Want opponents?</w:t>
      </w:r>
      <w:r>
        <w:t xml:space="preserve"> With 1 or 2 robots, set </w:t>
      </w:r>
      <w:r>
        <w:rPr>
          <w:b/>
          <w:bCs/>
        </w:rPr>
        <w:t xml:space="preserve">Other alliance</w:t>
      </w:r>
      <w:r>
        <w:t xml:space="preserve"> to an AI team – </w:t>
      </w:r>
      <w:r>
        <w:rPr>
          <w:b/>
          <w:bCs/>
        </w:rPr>
        <w:t xml:space="preserve">Highly competitive</w:t>
      </w:r>
      <w:r>
        <w:t xml:space="preserve">, </w:t>
      </w:r>
      <w:r>
        <w:rPr>
          <w:b/>
          <w:bCs/>
        </w:rPr>
        <w:t xml:space="preserve">Heavy defense</w:t>
      </w:r>
      <w:r>
        <w:t xml:space="preserve"> or </w:t>
      </w:r>
      <w:r>
        <w:rPr>
          <w:b/>
          <w:bCs/>
        </w:rPr>
        <w:t xml:space="preserve">Moderate</w:t>
      </w:r>
      <w:r>
        <w:t xml:space="preserve">.</w:t>
      </w:r>
    </w:p>
    <w:p>
      <w:pPr>
        <w:pStyle w:val="ListParagraph"/>
        <w:numPr>
          <w:ilvl w:val="0"/>
          <w:numId w:val="5"/>
        </w:numPr>
        <w:spacing w:after="60"/>
      </w:pPr>
      <w:r>
        <w:rPr>
          <w:b/>
          <w:bCs/>
        </w:rPr>
        <w:t xml:space="preserve">In the Live controller panel</w:t>
      </w:r>
      <w:r>
        <w:t xml:space="preserve"> (top right), pick each robot’s </w:t>
      </w:r>
      <w:r>
        <w:rPr>
          <w:b/>
          <w:bCs/>
        </w:rPr>
        <w:t xml:space="preserve">Driver</w:t>
      </w:r>
      <w:r>
        <w:t xml:space="preserve"> (gamepad1) and </w:t>
      </w:r>
      <w:r>
        <w:rPr>
          <w:b/>
          <w:bCs/>
        </w:rPr>
        <w:t xml:space="preserve">Operator</w:t>
      </w:r>
      <w:r>
        <w:t xml:space="preserve"> (gamepad2) controllers – or </w:t>
      </w:r>
      <w:r>
        <w:rPr>
          <w:b/>
          <w:bCs/>
        </w:rPr>
        <w:t xml:space="preserve">Keyboard</w:t>
      </w:r>
      <w:r>
        <w:t xml:space="preserve"> – and its </w:t>
      </w:r>
      <w:r>
        <w:rPr>
          <w:b/>
          <w:bCs/>
        </w:rPr>
        <w:t xml:space="preserve">button setup</w:t>
      </w:r>
      <w:r>
        <w:t xml:space="preserve">; change any button there. The controller picture lights up as you press.</w:t>
      </w:r>
    </w:p>
    <w:p>
      <w:pPr>
        <w:pStyle w:val="ListParagraph"/>
        <w:numPr>
          <w:ilvl w:val="0"/>
          <w:numId w:val="5"/>
        </w:numPr>
        <w:spacing w:after="60"/>
      </w:pPr>
      <w:r>
        <w:rPr>
          <w:b/>
          <w:bCs/>
        </w:rPr>
        <w:t xml:space="preserve">Upload your AUTO and TeleOp files together</w:t>
      </w:r>
      <w:r>
        <w:t xml:space="preserve"> with their helper files. @Autonomous runs in AUTO, @TeleOp in TeleOp.</w:t>
      </w:r>
    </w:p>
    <w:p>
      <w:pPr>
        <w:pStyle w:val="ListParagraph"/>
        <w:numPr>
          <w:ilvl w:val="0"/>
          <w:numId w:val="5"/>
        </w:numPr>
        <w:spacing w:after="60"/>
      </w:pPr>
      <w:r>
        <w:rPr>
          <w:b/>
          <w:bCs/>
        </w:rPr>
        <w:t xml:space="preserve">Match your robot:</w:t>
      </w:r>
      <w:r>
        <w:t xml:space="preserve"> check </w:t>
      </w:r>
      <w:r>
        <w:rPr>
          <w:b/>
          <w:bCs/>
        </w:rPr>
        <w:t xml:space="preserve">Your robot’s hardware</w:t>
      </w:r>
      <w:r>
        <w:t xml:space="preserve"> – each motor and servo your code uses is listed with its job (drive, intake, feeder, flywheel, turret…). Fix any wrong job. Robot drives the wrong way? Open </w:t>
      </w:r>
      <w:r>
        <w:rPr>
          <w:b/>
          <w:bCs/>
        </w:rPr>
        <w:t xml:space="preserve">How your code’s numbers become motion</w:t>
      </w:r>
      <w:r>
        <w:t xml:space="preserve"> and flip a side. Open </w:t>
      </w:r>
      <w:r>
        <w:rPr>
          <w:b/>
          <w:bCs/>
        </w:rPr>
        <w:t xml:space="preserve">Robot build and timing</w:t>
      </w:r>
      <w:r>
        <w:t xml:space="preserve"> for the same numbers as your AUTO card (flower bar, flywheel, timings).</w:t>
      </w:r>
    </w:p>
    <w:p>
      <w:pPr>
        <w:pStyle w:val="ListParagraph"/>
        <w:numPr>
          <w:ilvl w:val="0"/>
          <w:numId w:val="5"/>
        </w:numPr>
        <w:spacing w:after="60"/>
      </w:pPr>
      <w:r>
        <w:rPr>
          <w:b/>
          <w:bCs/>
        </w:rPr>
        <w:t xml:space="preserve">No TeleOp code?</w:t>
      </w:r>
      <w:r>
        <w:t xml:space="preserve"> The card runs the </w:t>
      </w:r>
      <w:r>
        <w:rPr>
          <w:b/>
          <w:bCs/>
        </w:rPr>
        <w:t xml:space="preserve">Sample TeleOp</w:t>
      </w:r>
      <w:r>
        <w:t xml:space="preserve"> – </w:t>
      </w:r>
      <w:r>
        <w:rPr>
          <w:b/>
          <w:bCs/>
        </w:rPr>
        <w:t xml:space="preserve">View sample code</w:t>
      </w:r>
      <w:r>
        <w:t xml:space="preserve"> or </w:t>
      </w:r>
      <w:r>
        <w:rPr>
          <w:b/>
          <w:bCs/>
        </w:rPr>
        <w:t xml:space="preserve">Download SampleTeleOp.java</w:t>
      </w:r>
      <w:r>
        <w:t xml:space="preserve"> to get the same controls as real FTC code for your robot. Pick a </w:t>
      </w:r>
      <w:r>
        <w:rPr>
          <w:b/>
          <w:bCs/>
        </w:rPr>
        <w:t xml:space="preserve">Button setup</w:t>
      </w:r>
      <w:r>
        <w:t xml:space="preserve"> – </w:t>
      </w:r>
      <w:r>
        <w:rPr>
          <w:i/>
          <w:iCs/>
        </w:rPr>
        <w:t xml:space="preserve">Sample – one controller</w:t>
      </w:r>
      <w:r>
        <w:t xml:space="preserve"> or </w:t>
      </w:r>
      <w:r>
        <w:rPr>
          <w:i/>
          <w:iCs/>
        </w:rPr>
        <w:t xml:space="preserve">Sample – two controllers</w:t>
      </w:r>
      <w:r>
        <w:t xml:space="preserve"> (driving, intake and flower bar on the driver; transfer, flywheel and turret on the operator) – then open </w:t>
      </w:r>
      <w:r>
        <w:rPr>
          <w:b/>
          <w:bCs/>
        </w:rPr>
        <w:t xml:space="preserve">Driver functions</w:t>
      </w:r>
      <w:r>
        <w:t xml:space="preserve"> or </w:t>
      </w:r>
      <w:r>
        <w:rPr>
          <w:b/>
          <w:bCs/>
        </w:rPr>
        <w:t xml:space="preserve">Operator functions</w:t>
      </w:r>
      <w:r>
        <w:t xml:space="preserve"> in the </w:t>
      </w:r>
      <w:r>
        <w:rPr>
          <w:b/>
          <w:bCs/>
        </w:rPr>
        <w:t xml:space="preserve">Live controller</w:t>
      </w:r>
      <w:r>
        <w:t xml:space="preserve"> and change any button with its drop-down (the operator’s list appears once a second controller is connected), and set the turret, flower bar and transfer in </w:t>
      </w:r>
      <w:r>
        <w:rPr>
          <w:b/>
          <w:bCs/>
        </w:rPr>
        <w:t xml:space="preserve">Servo controls</w:t>
      </w:r>
      <w:r>
        <w:t xml:space="preserve">.</w:t>
      </w:r>
    </w:p>
    <w:p>
      <w:pPr>
        <w:pStyle w:val="ListParagraph"/>
        <w:numPr>
          <w:ilvl w:val="0"/>
          <w:numId w:val="3"/>
        </w:numPr>
        <w:spacing w:after="60"/>
      </w:pPr>
      <w:r>
        <w:rPr>
          <w:b/>
          <w:bCs/>
        </w:rPr>
        <w:t xml:space="preserve">Full match:</w:t>
      </w:r>
      <w:r>
        <w:t xml:space="preserve"> AUTO 2:30 → 2:00 from everyone’s code, the 8-second transition (“Drivers, pick up your controllers”), then 2:00 of TeleOp, then results and ranking points.</w:t>
      </w:r>
    </w:p>
    <w:p>
      <w:pPr>
        <w:pStyle w:val="ListParagraph"/>
        <w:numPr>
          <w:ilvl w:val="0"/>
          <w:numId w:val="3"/>
        </w:numPr>
        <w:spacing w:after="60"/>
      </w:pPr>
      <w:r>
        <w:rPr>
          <w:b/>
          <w:bCs/>
        </w:rPr>
        <w:t xml:space="preserve">TeleOp only:</w:t>
      </w:r>
      <w:r>
        <w:t xml:space="preserve"> both alliances start at </w:t>
      </w:r>
      <w:r>
        <w:rPr>
          <w:b/>
          <w:bCs/>
        </w:rPr>
        <w:t xml:space="preserve">0 points</w:t>
      </w:r>
      <w:r>
        <w:t xml:space="preserve">, with the field as it looks after a typical AUTO (robots parked, spilled elements on the field).</w:t>
      </w:r>
    </w:p>
    <w:p>
      <w:pPr>
        <w:pStyle w:val="ListParagraph"/>
        <w:numPr>
          <w:ilvl w:val="0"/>
          <w:numId w:val="3"/>
        </w:numPr>
        <w:spacing w:after="60"/>
      </w:pPr>
      <w:r>
        <w:rPr>
          <w:b/>
          <w:bCs/>
        </w:rPr>
        <w:t xml:space="preserve">3-D view:</w:t>
      </w:r>
      <w:r>
        <w:t xml:space="preserve"> press </w:t>
      </w:r>
      <w:r>
        <w:rPr>
          <w:b/>
          <w:bCs/>
        </w:rPr>
        <w:t xml:space="preserve">3-D view</w:t>
      </w:r>
      <w:r>
        <w:t xml:space="preserve"> under the field – cameras for the audience, each alliance’s drivers, overhead, the hive, or riding along with your robot.</w:t>
      </w:r>
    </w:p>
    <w:p>
      <w:pPr>
        <w:pStyle w:val="ListParagraph"/>
        <w:numPr>
          <w:ilvl w:val="0"/>
          <w:numId w:val="3"/>
        </w:numPr>
        <w:spacing w:after="60"/>
      </w:pPr>
      <w:r>
        <w:rPr>
          <w:b/>
          <w:bCs/>
        </w:rPr>
        <w:t xml:space="preserve">Aiming:</w:t>
      </w:r>
      <w:r>
        <w:t xml:space="preserve"> while a robot holds POLLEN or NECTAR, a dashed </w:t>
      </w:r>
      <w:r>
        <w:rPr>
          <w:b/>
          <w:bCs/>
        </w:rPr>
        <w:t xml:space="preserve">aim path</w:t>
      </w:r>
      <w:r>
        <w:t xml:space="preserve"> shows where a launch would go – </w:t>
      </w:r>
      <w:r>
        <w:rPr>
          <w:b/>
          <w:bCs/>
        </w:rPr>
        <w:t xml:space="preserve">green</w:t>
      </w:r>
      <w:r>
        <w:t xml:space="preserve"> = in, </w:t>
      </w:r>
      <w:r>
        <w:rPr>
          <w:b/>
          <w:bCs/>
        </w:rPr>
        <w:t xml:space="preserve">orange</w:t>
      </w:r>
      <w:r>
        <w:t xml:space="preserve"> = not (Robot status says what to fix). The </w:t>
      </w:r>
      <w:r>
        <w:rPr>
          <w:b/>
          <w:bCs/>
        </w:rPr>
        <w:t xml:space="preserve">D-pad</w:t>
      </w:r>
      <w:r>
        <w:t xml:space="preserve"> aims: ◀ ▶ turn the turret (or a fixed shooter’s robot), ▲ ▼ flywheel faster or slower, </w:t>
      </w:r>
      <w:r>
        <w:rPr>
          <w:b/>
          <w:bCs/>
        </w:rPr>
        <w:t xml:space="preserve">L3</w:t>
      </w:r>
      <w:r>
        <w:t xml:space="preserve"> back to automatic speed.</w:t>
      </w:r>
    </w:p>
    <w:p>
      <w:pPr>
        <w:pStyle w:val="ListParagraph"/>
        <w:numPr>
          <w:ilvl w:val="0"/>
          <w:numId w:val="3"/>
        </w:numPr>
        <w:spacing w:after="60"/>
      </w:pPr>
      <w:r>
        <w:rPr>
          <w:b/>
          <w:bCs/>
        </w:rPr>
        <w:t xml:space="preserve">Scoring and cues:</w:t>
      </w:r>
      <w:r>
        <w:t xml:space="preserve"> the total counts AUTO, TeleOp tips and fouls as they happen; FLOWERS, GARDENS, the up cell and PARK are added at </w:t>
      </w:r>
      <w:r>
        <w:rPr>
          <w:b/>
          <w:bCs/>
        </w:rPr>
        <w:t xml:space="preserve">0:00</w:t>
      </w:r>
      <w:r>
        <w:t xml:space="preserve">, and the full </w:t>
      </w:r>
      <w:r>
        <w:rPr>
          <w:b/>
          <w:bCs/>
        </w:rPr>
        <w:t xml:space="preserve">Score</w:t>
      </w:r>
      <w:r>
        <w:t xml:space="preserve"> breakdown appears when the match ends. At 1:00 a voice says NECTAR may go in FLOWERS; at 0:30, </w:t>
      </w:r>
      <w:r>
        <w:rPr>
          <w:i/>
          <w:iCs/>
        </w:rPr>
        <w:t xml:space="preserve">“End game, end game.”</w:t>
      </w:r>
    </w:p>
    <w:p>
      <w:pPr>
        <w:pStyle w:val="ListParagraph"/>
        <w:numPr>
          <w:ilvl w:val="0"/>
          <w:numId w:val="3"/>
        </w:numPr>
        <w:spacing w:after="60"/>
      </w:pPr>
      <w:r>
        <w:rPr>
          <w:b/>
          <w:bCs/>
        </w:rPr>
        <w:t xml:space="preserve">FLOWERS:</w:t>
      </w:r>
      <w:r>
        <w:t xml:space="preserve"> POLLEN any time; NECTAR only in the last 1:00 – earlier is a </w:t>
      </w:r>
      <w:r>
        <w:rPr>
          <w:b/>
          <w:bCs/>
        </w:rPr>
        <w:t xml:space="preserve">MAJOR FOUL, +20</w:t>
      </w:r>
      <w:r>
        <w:t xml:space="preserve"> to the other alliance per NECTAR (G410).</w:t>
      </w:r>
    </w:p>
    <w:p>
      <w:pPr>
        <w:pStyle w:val="ListParagraph"/>
        <w:numPr>
          <w:ilvl w:val="0"/>
          <w:numId w:val="3"/>
        </w:numPr>
        <w:spacing w:after="60"/>
      </w:pPr>
      <w:r>
        <w:rPr>
          <w:b/>
          <w:bCs/>
        </w:rPr>
        <w:t xml:space="preserve">Your code really runs:</w:t>
      </w:r>
      <w:r>
        <w:t xml:space="preserve"> the </w:t>
      </w:r>
      <w:r>
        <w:rPr>
          <w:b/>
          <w:bCs/>
        </w:rPr>
        <w:t xml:space="preserve">Driver Hub</w:t>
      </w:r>
      <w:r>
        <w:t xml:space="preserve"> panel shows your telemetry; a crash shows the error with file and line.</w:t>
      </w:r>
    </w:p>
    <w:p>
      <w:pPr>
        <w:pStyle w:val="ListParagraph"/>
        <w:numPr>
          <w:ilvl w:val="0"/>
          <w:numId w:val="3"/>
        </w:numPr>
        <w:spacing w:after="60"/>
      </w:pPr>
      <w:r>
        <w:rPr>
          <w:b/>
          <w:bCs/>
        </w:rPr>
        <w:t xml:space="preserve">Defense counts:</w:t>
      </w:r>
      <w:r>
        <w:t xml:space="preserve"> heavier robots push harder; a robot being pushed while launching makes fewer shots; pinning over 3 s is a major foul (G421).</w:t>
      </w:r>
    </w:p>
    <w:p>
      <w:pPr>
        <w:pStyle w:val="Heading2"/>
        <w:keepNext/>
        <w:keepLines/>
        <w:spacing w:after="100" w:before="220"/>
      </w:pPr>
      <w:r>
        <w:t xml:space="preserve">Play with friends</w:t>
      </w:r>
    </w:p>
    <w:p>
      <w:pPr>
        <w:pStyle w:val="ListParagraph"/>
        <w:numPr>
          <w:ilvl w:val="0"/>
          <w:numId w:val="3"/>
        </w:numPr>
        <w:spacing w:after="60"/>
      </w:pPr>
      <w:r>
        <w:rPr>
          <w:b/>
          <w:bCs/>
        </w:rPr>
        <w:t xml:space="preserve">On one computer:</w:t>
      </w:r>
      <w:r>
        <w:t xml:space="preserve"> up to 4 teams, each with a driver and an operator controller (8 in all). Press a button on each controller, then pick it for a robot in the </w:t>
      </w:r>
      <w:r>
        <w:rPr>
          <w:b/>
          <w:bCs/>
        </w:rPr>
        <w:t xml:space="preserve">Live controller</w:t>
      </w:r>
      <w:r>
        <w:t xml:space="preserve"> panel. Chrome and Edge see 4 controllers – use </w:t>
      </w:r>
      <w:r>
        <w:rPr>
          <w:b/>
          <w:bCs/>
        </w:rPr>
        <w:t xml:space="preserve">Firefox</w:t>
      </w:r>
      <w:r>
        <w:t xml:space="preserve"> for more.</w:t>
      </w:r>
    </w:p>
    <w:p>
      <w:pPr>
        <w:pStyle w:val="ListParagraph"/>
        <w:numPr>
          <w:ilvl w:val="0"/>
          <w:numId w:val="3"/>
        </w:numPr>
        <w:spacing w:after="60"/>
      </w:pPr>
      <w:r>
        <w:rPr>
          <w:b/>
          <w:bCs/>
        </w:rPr>
        <w:t xml:space="preserve">Online, each driver on their own laptop:</w:t>
      </w:r>
      <w:r>
        <w:t xml:space="preserve"> on the </w:t>
      </w:r>
      <w:r>
        <w:rPr>
          <w:b/>
          <w:bCs/>
        </w:rPr>
        <w:t xml:space="preserve">TeleOp</w:t>
      </w:r>
      <w:r>
        <w:t xml:space="preserve"> page, </w:t>
      </w:r>
      <w:r>
        <w:rPr>
          <w:b/>
          <w:bCs/>
        </w:rPr>
        <w:t xml:space="preserve">Play online</w:t>
      </w:r>
      <w:r>
        <w:t xml:space="preserve"> puts up to 4 laptops in one 2:00 match – you and a teammate against another alliance. Everyone uses their </w:t>
      </w:r>
      <w:r>
        <w:rPr>
          <w:b/>
          <w:bCs/>
        </w:rPr>
        <w:t xml:space="preserve">own controller, button setup and TeleOp code</w:t>
      </w:r>
      <w:r>
        <w:t xml:space="preserve">.</w:t>
      </w:r>
    </w:p>
    <w:p>
      <w:pPr>
        <w:pStyle w:val="ListParagraph"/>
        <w:numPr>
          <w:ilvl w:val="0"/>
          <w:numId w:val="6"/>
        </w:numPr>
        <w:spacing w:after="60"/>
      </w:pPr>
      <w:r>
        <w:rPr>
          <w:b/>
          <w:bCs/>
        </w:rPr>
        <w:t xml:space="preserve">Everyone, first:</w:t>
      </w:r>
      <w:r>
        <w:t xml:space="preserve"> on your own laptop, choose </w:t>
      </w:r>
      <w:r>
        <w:rPr>
          <w:b/>
          <w:bCs/>
        </w:rPr>
        <w:t xml:space="preserve">1 robot</w:t>
      </w:r>
      <w:r>
        <w:t xml:space="preserve"> and set up its card – team number, your uploaded TeleOp or (in the Live controller panel) your controller and buttons, and </w:t>
      </w:r>
      <w:r>
        <w:rPr>
          <w:b/>
          <w:bCs/>
        </w:rPr>
        <w:t xml:space="preserve">Robot build and timing</w:t>
      </w:r>
      <w:r>
        <w:t xml:space="preserve">. It’s saved for next time.</w:t>
      </w:r>
    </w:p>
    <w:p>
      <w:pPr>
        <w:pStyle w:val="ListParagraph"/>
        <w:numPr>
          <w:ilvl w:val="0"/>
          <w:numId w:val="6"/>
        </w:numPr>
        <w:spacing w:after="60"/>
      </w:pPr>
      <w:r>
        <w:rPr>
          <w:b/>
          <w:bCs/>
        </w:rPr>
        <w:t xml:space="preserve">Host</w:t>
      </w:r>
      <w:r>
        <w:t xml:space="preserve"> (best internet): choose only your own robot(s), press </w:t>
      </w:r>
      <w:r>
        <w:rPr>
          <w:b/>
          <w:bCs/>
        </w:rPr>
        <w:t xml:space="preserve">Play online → Create a room</w:t>
      </w:r>
      <w:r>
        <w:t xml:space="preserve"> and send the </w:t>
      </w:r>
      <w:r>
        <w:rPr>
          <w:b/>
          <w:bCs/>
        </w:rPr>
        <w:t xml:space="preserve">6-letter code</w:t>
      </w:r>
      <w:r>
        <w:t xml:space="preserve"> (or the invite link) to your teammate and the other alliance.</w:t>
      </w:r>
    </w:p>
    <w:p>
      <w:pPr>
        <w:pStyle w:val="ListParagraph"/>
        <w:numPr>
          <w:ilvl w:val="0"/>
          <w:numId w:val="6"/>
        </w:numPr>
        <w:spacing w:after="60"/>
      </w:pPr>
      <w:r>
        <w:rPr>
          <w:b/>
          <w:bCs/>
        </w:rPr>
        <w:t xml:space="preserve">Players:</w:t>
      </w:r>
      <w:r>
        <w:t xml:space="preserve"> press </w:t>
      </w:r>
      <w:r>
        <w:rPr>
          <w:b/>
          <w:bCs/>
        </w:rPr>
        <w:t xml:space="preserve">Play online</w:t>
      </w:r>
      <w:r>
        <w:t xml:space="preserve">, type the code, choose your robot card and where it starts, and press </w:t>
      </w:r>
      <w:r>
        <w:rPr>
          <w:b/>
          <w:bCs/>
        </w:rPr>
        <w:t xml:space="preserve">Join</w:t>
      </w:r>
      <w:r>
        <w:t xml:space="preserve">. Practice together while you wait.</w:t>
      </w:r>
    </w:p>
    <w:p>
      <w:pPr>
        <w:pStyle w:val="ListParagraph"/>
        <w:numPr>
          <w:ilvl w:val="0"/>
          <w:numId w:val="6"/>
        </w:numPr>
        <w:spacing w:after="60"/>
      </w:pPr>
      <w:r>
        <w:t xml:space="preserve">The host presses </w:t>
      </w:r>
      <w:r>
        <w:rPr>
          <w:b/>
          <w:bCs/>
        </w:rPr>
        <w:t xml:space="preserve">Start 2:00 TeleOp</w:t>
      </w:r>
      <w:r>
        <w:t xml:space="preserve">. Everyone sees the same field and gets the results. Your code runs only on your laptop – just your robot’s commands are sent. Each player picks their own view (2-D or any 3-D camera).</w:t>
      </w:r>
    </w:p>
    <w:p>
      <w:pPr>
        <w:pStyle w:val="ListParagraph"/>
        <w:numPr>
          <w:ilvl w:val="0"/>
          <w:numId w:val="3"/>
        </w:numPr>
        <w:spacing w:after="60"/>
      </w:pPr>
      <w:r>
        <w:rPr>
          <w:b/>
          <w:bCs/>
        </w:rPr>
        <w:t xml:space="preserve">Room chat:</w:t>
      </w:r>
      <w:r>
        <w:t xml:space="preserve"> type, or tap a quick message (</w:t>
      </w:r>
      <w:r>
        <w:rPr>
          <w:i/>
          <w:iCs/>
        </w:rPr>
        <w:t xml:space="preserve">Ready!</w:t>
      </w:r>
      <w:r>
        <w:t xml:space="preserve">, </w:t>
      </w:r>
      <w:r>
        <w:rPr>
          <w:i/>
          <w:iCs/>
        </w:rPr>
        <w:t xml:space="preserve">I’ll defend</w:t>
      </w:r>
      <w:r>
        <w:t xml:space="preserve">, </w:t>
      </w:r>
      <w:r>
        <w:rPr>
          <w:i/>
          <w:iCs/>
        </w:rPr>
        <w:t xml:space="preserve">GG</w:t>
      </w:r>
      <w:r>
        <w:t xml:space="preserve">…), to </w:t>
      </w:r>
      <w:r>
        <w:rPr>
          <w:b/>
          <w:bCs/>
        </w:rPr>
        <w:t xml:space="preserve">Everyone</w:t>
      </w:r>
      <w:r>
        <w:t xml:space="preserve"> or </w:t>
      </w:r>
      <w:r>
        <w:rPr>
          <w:b/>
          <w:bCs/>
        </w:rPr>
        <w:t xml:space="preserve">My alliance</w:t>
      </w:r>
      <w:r>
        <w:t xml:space="preserve"> – text only, not saved. The host can remove a player.</w:t>
      </w:r>
    </w:p>
    <w:p>
      <w:pPr>
        <w:pStyle w:val="ListParagraph"/>
        <w:numPr>
          <w:ilvl w:val="0"/>
          <w:numId w:val="3"/>
        </w:numPr>
        <w:spacing w:after="60"/>
      </w:pPr>
      <w:r>
        <w:rPr>
          <w:b/>
          <w:bCs/>
        </w:rPr>
        <w:t xml:space="preserve">Won’t connect?</w:t>
      </w:r>
      <w:r>
        <w:t xml:space="preserve"> Some school Wi-Fi blocks laptop-to-laptop connections – try a phone hotspot or home Wi-Fi. Keep the simulator tab in front. For a </w:t>
      </w:r>
      <w:r>
        <w:rPr>
          <w:b/>
          <w:bCs/>
        </w:rPr>
        <w:t xml:space="preserve">full match</w:t>
      </w:r>
      <w:r>
        <w:t xml:space="preserve"> online, or as a backup, use </w:t>
      </w:r>
      <w:r>
        <w:rPr>
          <w:b/>
          <w:bCs/>
        </w:rPr>
        <w:t xml:space="preserve">Parsec</w:t>
      </w:r>
      <w:r>
        <w:t xml:space="preserve"> (free, parsec.app): the host shares their screen and friends’ controllers show up on the host’s computer – see the README for the steps.</w:t>
      </w:r>
    </w:p>
    <w:p>
      <w:pPr>
        <w:pStyle w:val="Heading1"/>
        <w:keepNext/>
        <w:keepLines/>
        <w:spacing w:after="110" w:before="240"/>
      </w:pPr>
      <w:r>
        <w:t xml:space="preserve">4. Leaderboards</w:t>
      </w:r>
    </w:p>
    <w:p>
      <w:pPr>
        <w:spacing w:after="120"/>
      </w:pPr>
      <w:r>
        <w:t xml:space="preserve">Two views share one score sheet: the </w:t>
      </w:r>
      <w:r>
        <w:rPr>
          <w:b/>
          <w:bCs/>
        </w:rPr>
        <w:t xml:space="preserve">top scores band</w:t>
      </w:r>
      <w:r>
        <w:t xml:space="preserve"> across the top of every page (top 5 AUTO and top 5 TeleOp) and the </w:t>
      </w:r>
      <w:r>
        <w:rPr>
          <w:b/>
          <w:bCs/>
        </w:rPr>
        <w:t xml:space="preserve">Records</w:t>
      </w:r>
      <w:r>
        <w:t xml:space="preserve"> page – </w:t>
      </w:r>
      <w:r>
        <w:rPr>
          <w:b/>
          <w:bCs/>
        </w:rPr>
        <w:t xml:space="preserve">AUTO</w:t>
      </w:r>
      <w:r>
        <w:t xml:space="preserve"> or </w:t>
      </w:r>
      <w:r>
        <w:rPr>
          <w:b/>
          <w:bCs/>
        </w:rPr>
        <w:t xml:space="preserve">TeleOp</w:t>
      </w:r>
      <w:r>
        <w:t xml:space="preserve">, </w:t>
      </w:r>
      <w:r>
        <w:rPr>
          <w:b/>
          <w:bCs/>
        </w:rPr>
        <w:t xml:space="preserve">Solo</w:t>
      </w:r>
      <w:r>
        <w:t xml:space="preserve"> or </w:t>
      </w:r>
      <w:r>
        <w:rPr>
          <w:b/>
          <w:bCs/>
        </w:rPr>
        <w:t xml:space="preserve">Duo</w:t>
      </w:r>
      <w:r>
        <w:t xml:space="preserve">, filtered by robot type, with a team search for your best, average and number of runs.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cantSplit/>
          <w:tblHeader/>
        </w:trPr>
        <w:tc>
          <w:tcPr>
            <w:tcW w:type="dxa" w:w="300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Board</w:t>
            </w:r>
          </w:p>
        </w:tc>
        <w:tc>
          <w:tcPr>
            <w:tcW w:type="dxa" w:w="672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What gets recorded</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AUTO</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Every AUTO played to 0:00, one row per alliance running a team’s own code. One robot = Solo; two robots = Duo (both team numbers shown).</w:t>
            </w:r>
          </w:p>
        </w:tc>
      </w:tr>
      <w:tr>
        <w:trPr>
          <w:cantSplit/>
          <w:tblHeader w:val="off"/>
        </w:trPr>
        <w:tc>
          <w:tcPr>
            <w:tcW w:type="dxa" w:w="30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TeleOp</w:t>
            </w:r>
          </w:p>
        </w:tc>
        <w:tc>
          <w:tcPr>
            <w:tcW w:type="dxa" w:w="67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rPr>
                <w:b/>
                <w:bCs/>
              </w:rPr>
              <w:t xml:space="preserve">Start 2:00 TeleOp</w:t>
            </w:r>
            <w:r>
              <w:t xml:space="preserve"> on the TeleOp page with one robot (Solo) or two on the same alliance (Duo), no opponents, played to the end. Matches with opponents and online matches aren’t recorded.</w:t>
            </w:r>
          </w:p>
        </w:tc>
      </w:tr>
    </w:tbl>
    <w:p>
      <w:pPr>
        <w:spacing w:before="120"/>
      </w:pPr>
      <w:r>
        <w:rPr>
          <w:b/>
          <w:bCs/>
        </w:rPr>
        <w:t xml:space="preserve">A score counts when:</w:t>
      </w:r>
      <w:r>
        <w:t xml:space="preserve"> every robot has its own team’s code and a team number, an AprilTag camera is chosen (AUTO), nobody crosses the center line (G402), the hive tip rules are standard, and the card times are realistic – </w:t>
      </w:r>
      <w:r>
        <w:rPr>
          <w:b/>
          <w:bCs/>
        </w:rPr>
        <w:t xml:space="preserve">flower pull 0.75 s or more, garden 0.5 s or more, launching 4 in 0.6 s or more</w:t>
      </w:r>
      <w:r>
        <w:t xml:space="preserve"> – with </w:t>
      </w:r>
      <w:r>
        <w:rPr>
          <w:b/>
          <w:bCs/>
        </w:rPr>
        <w:t xml:space="preserve">accuracy</w:t>
      </w:r>
      <w:r>
        <w:t xml:space="preserve"> left at the standard value. Everything else can match your robot.</w:t>
      </w:r>
    </w:p>
    <w:p>
      <w:pPr>
        <w:pStyle w:val="ListParagraph"/>
        <w:numPr>
          <w:ilvl w:val="0"/>
          <w:numId w:val="3"/>
        </w:numPr>
        <w:spacing w:after="60"/>
      </w:pPr>
      <w:r>
        <w:t xml:space="preserve">A message on the field after each run says whether it counted, and why not if it didn’t.</w:t>
      </w:r>
    </w:p>
    <w:p>
      <w:pPr>
        <w:pStyle w:val="ListParagraph"/>
        <w:numPr>
          <w:ilvl w:val="0"/>
          <w:numId w:val="3"/>
        </w:numPr>
        <w:spacing w:after="60"/>
      </w:pPr>
      <w:r>
        <w:t xml:space="preserve">Each team (or pair) shows its best score; ties go to whoever got there first. New scores appear within about 5 minutes.</w:t>
      </w:r>
    </w:p>
    <w:p>
      <w:pPr>
        <w:pStyle w:val="ListParagraph"/>
        <w:numPr>
          <w:ilvl w:val="0"/>
          <w:numId w:val="3"/>
        </w:numPr>
        <w:spacing w:after="60"/>
      </w:pPr>
      <w:r>
        <w:t xml:space="preserve">Only team numbers, the score, robot type and a code fingerprint are sent – never your code. TeleOp scores are on the honor system.</w:t>
      </w:r>
    </w:p>
    <w:p>
      <w:pPr>
        <w:pStyle w:val="ListParagraph"/>
        <w:numPr>
          <w:ilvl w:val="0"/>
          <w:numId w:val="3"/>
        </w:numPr>
        <w:spacing w:after="60"/>
      </w:pPr>
      <w:r>
        <w:t xml:space="preserve">TeleOp scores from before October 28, 2026 included 36 free AUTO points (TeleOp now starts at 0), so the Records page leaves them off.</w:t>
      </w:r>
    </w:p>
    <w:p>
      <w:pPr>
        <w:pStyle w:val="Heading1"/>
        <w:keepNext/>
        <w:keepLines/>
        <w:spacing w:after="110" w:before="240"/>
      </w:pPr>
      <w:r>
        <w:t xml:space="preserve">5. If something isn’t right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rPr>
          <w:cantSplit/>
          <w:tblHeader/>
        </w:trPr>
        <w:tc>
          <w:tcPr>
            <w:tcW w:type="dxa" w:w="360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What you see</w:t>
            </w:r>
          </w:p>
        </w:tc>
        <w:tc>
          <w:tcPr>
            <w:tcW w:type="dxa" w:w="6120"/>
            <w:tcBorders>
              <w:top w:val="single" w:color="C9D2E0" w:sz="4"/>
              <w:left w:val="single" w:color="C9D2E0" w:sz="4"/>
              <w:bottom w:val="single" w:color="C9D2E0" w:sz="4"/>
              <w:right w:val="single" w:color="C9D2E0" w:sz="4"/>
            </w:tcBorders>
            <w:shd w:fill="E8EEF7" w:color="auto" w:val="clear"/>
            <w:tcMar>
              <w:top w:type="dxa" w:w="70"/>
              <w:left w:type="dxa" w:w="110"/>
              <w:bottom w:type="dxa" w:w="70"/>
              <w:right w:type="dxa" w:w="110"/>
            </w:tcMar>
          </w:tcPr>
          <w:p>
            <w:pPr>
              <w:keepNext/>
            </w:pPr>
            <w:r>
              <w:rPr>
                <w:b/>
                <w:bCs/>
              </w:rPr>
              <w:t xml:space="preserve">Try this</w:t>
            </w:r>
          </w:p>
        </w:tc>
      </w:tr>
      <w:tr>
        <w:trPr>
          <w:cantSplit/>
          <w:tblHeader w:val="off"/>
        </w:trPr>
        <w:tc>
          <w:tcPr>
            <w:tcW w:type="dxa" w:w="36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“No route found” on the card</w:t>
            </w:r>
          </w:p>
        </w:tc>
        <w:tc>
          <w:tcPr>
            <w:tcW w:type="dxa" w:w="61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pPr>
            <w:r>
              <w:t xml:space="preserve">Upload the other files your auto uses, or use </w:t>
            </w:r>
            <w:r>
              <w:rPr>
                <w:b/>
                <w:bCs/>
              </w:rPr>
              <w:t xml:space="preserve">Translate</w:t>
            </w:r>
            <w:r>
              <w:t xml:space="preserve">.</w:t>
            </w:r>
          </w:p>
        </w:tc>
      </w:tr>
      <w:tr>
        <w:trPr>
          <w:cantSplit/>
          <w:tblHeader w:val="off"/>
        </w:trPr>
        <w:tc>
          <w:tcPr>
            <w:tcW w:type="dxa" w:w="36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Robot starts in the wrong place</w:t>
            </w:r>
          </w:p>
        </w:tc>
        <w:tc>
          <w:tcPr>
            <w:tcW w:type="dxa" w:w="61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Check the card. Or add </w:t>
            </w:r>
            <w:r>
              <w:rPr>
                <w:rFonts w:ascii="Consolas" w:cs="Consolas" w:eastAsia="Consolas" w:hAnsi="Consolas"/>
                <w:color w:val="7A4A00"/>
                <w:sz w:val="19"/>
                <w:szCs w:val="19"/>
              </w:rPr>
              <w:t xml:space="preserve">// @sim start x y heading</w:t>
            </w:r>
            <w:r>
              <w:t xml:space="preserve"> (field-center inches, degrees) to your code.</w:t>
            </w:r>
          </w:p>
        </w:tc>
      </w:tr>
      <w:tr>
        <w:trPr>
          <w:cantSplit/>
          <w:tblHeader w:val="off"/>
        </w:trPr>
        <w:tc>
          <w:tcPr>
            <w:tcW w:type="dxa" w:w="36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A launch or intake doesn’t happen</w:t>
            </w:r>
          </w:p>
        </w:tc>
        <w:tc>
          <w:tcPr>
            <w:tcW w:type="dxa" w:w="61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Add </w:t>
            </w:r>
            <w:r>
              <w:rPr>
                <w:rFonts w:ascii="Consolas" w:cs="Consolas" w:eastAsia="Consolas" w:hAnsi="Consolas"/>
                <w:color w:val="7A4A00"/>
                <w:sz w:val="19"/>
                <w:szCs w:val="19"/>
              </w:rPr>
              <w:t xml:space="preserve">// @sim shoot</w:t>
            </w:r>
            <w:r>
              <w:t xml:space="preserve"> or </w:t>
            </w:r>
            <w:r>
              <w:rPr>
                <w:rFonts w:ascii="Consolas" w:cs="Consolas" w:eastAsia="Consolas" w:hAnsi="Consolas"/>
                <w:color w:val="7A4A00"/>
                <w:sz w:val="19"/>
                <w:szCs w:val="19"/>
              </w:rPr>
              <w:t xml:space="preserve">// @sim intake on</w:t>
            </w:r>
            <w:r>
              <w:t xml:space="preserve"> there, or set the servo’s </w:t>
            </w:r>
            <w:r>
              <w:rPr>
                <w:b/>
                <w:bCs/>
              </w:rPr>
              <w:t xml:space="preserve">Job</w:t>
            </w:r>
            <w:r>
              <w:t xml:space="preserve">.</w:t>
            </w:r>
          </w:p>
        </w:tc>
      </w:tr>
      <w:tr>
        <w:trPr>
          <w:cantSplit/>
          <w:tblHeader w:val="off"/>
        </w:trPr>
        <w:tc>
          <w:tcPr>
            <w:tcW w:type="dxa" w:w="36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Robot never shoots with vision code</w:t>
            </w:r>
          </w:p>
        </w:tc>
        <w:tc>
          <w:tcPr>
            <w:tcW w:type="dxa" w:w="61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Choose your AprilTag camera, and check its height and tilt can see the hive.</w:t>
            </w:r>
          </w:p>
        </w:tc>
      </w:tr>
      <w:tr>
        <w:trPr>
          <w:cantSplit/>
          <w:tblHeader w:val="off"/>
        </w:trPr>
        <w:tc>
          <w:tcPr>
            <w:tcW w:type="dxa" w:w="36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Shots fall short or sail over</w:t>
            </w:r>
          </w:p>
        </w:tc>
        <w:tc>
          <w:tcPr>
            <w:tcW w:type="dxa" w:w="61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The event log shows the RPM needed. Check flywheel RPM, launch angle and ball speed ÷ rim speed.</w:t>
            </w:r>
          </w:p>
        </w:tc>
      </w:tr>
      <w:tr>
        <w:trPr>
          <w:cantSplit/>
          <w:tblHeader w:val="off"/>
        </w:trPr>
        <w:tc>
          <w:tcPr>
            <w:tcW w:type="dxa" w:w="36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Real robot is faster or slower</w:t>
            </w:r>
          </w:p>
        </w:tc>
        <w:tc>
          <w:tcPr>
            <w:tcW w:type="dxa" w:w="61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Re-time the card numbers and re-measure drive efficiency and acceleration.</w:t>
            </w:r>
          </w:p>
        </w:tc>
      </w:tr>
      <w:tr>
        <w:trPr>
          <w:cantSplit/>
          <w:tblHeader w:val="off"/>
        </w:trPr>
        <w:tc>
          <w:tcPr>
            <w:tcW w:type="dxa" w:w="36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Score didn’t count for Top AUTO</w:t>
            </w:r>
          </w:p>
        </w:tc>
        <w:tc>
          <w:tcPr>
            <w:tcW w:type="dxa" w:w="61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Read the message on the field – it says which setting to put back.</w:t>
            </w:r>
          </w:p>
        </w:tc>
      </w:tr>
      <w:tr>
        <w:trPr>
          <w:cantSplit/>
          <w:tblHeader w:val="off"/>
        </w:trPr>
        <w:tc>
          <w:tcPr>
            <w:tcW w:type="dxa" w:w="360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A controller isn’t listed</w:t>
            </w:r>
          </w:p>
        </w:tc>
        <w:tc>
          <w:tcPr>
            <w:tcW w:type="dxa" w:w="6120"/>
            <w:tcBorders>
              <w:top w:val="single" w:color="C9D2E0" w:sz="4"/>
              <w:left w:val="single" w:color="C9D2E0" w:sz="4"/>
              <w:bottom w:val="single" w:color="C9D2E0" w:sz="4"/>
              <w:right w:val="single" w:color="C9D2E0" w:sz="4"/>
            </w:tcBorders>
            <w:tcMar>
              <w:top w:type="dxa" w:w="70"/>
              <w:left w:type="dxa" w:w="110"/>
              <w:bottom w:type="dxa" w:w="70"/>
              <w:right w:type="dxa" w:w="110"/>
            </w:tcMar>
          </w:tcPr>
          <w:p>
            <w:pPr>
              <w:keepNext w:val="false"/>
            </w:pPr>
            <w:r>
              <w:t xml:space="preserve">Press a button on it. Firefox for more than 4. “Non-standard layout”: plug in with USB.</w:t>
            </w:r>
          </w:p>
        </w:tc>
      </w:tr>
    </w:tbl>
    <w:p>
      <w:pPr>
        <w:pStyle w:val="Heading1"/>
        <w:keepNext/>
        <w:keepLines/>
        <w:spacing w:after="110" w:before="240"/>
      </w:pPr>
      <w:r>
        <w:t xml:space="preserve">6. Tell us how it went</w:t>
      </w:r>
    </w:p>
    <w:p>
      <w:pPr>
        <w:spacing w:after="120"/>
      </w:pPr>
      <w:r>
        <w:t xml:space="preserve">This is a practice tool built by students: accuracy, intake speeds and robot contact are estimates, and the referees and the BIOBUZZ Competition Manual have the final word. Click </w:t>
      </w:r>
      <w:r>
        <w:rPr>
          <w:b/>
          <w:bCs/>
        </w:rPr>
        <w:t xml:space="preserve">Feedback</w:t>
      </w:r>
      <w:r>
        <w:t xml:space="preserve"> at the top of any simulator page (or </w:t>
      </w:r>
      <w:r>
        <w:rPr>
          <w:b/>
          <w:bCs/>
        </w:rPr>
        <w:t xml:space="preserve">forms.gle/3GBBndVtxXPdDvw2A</w:t>
      </w:r>
      <w:r>
        <w:t xml:space="preserve">) to tell us what worked, what didn’t and what you’d like next. Anything else: </w:t>
      </w:r>
      <w:r>
        <w:rPr>
          <w:b/>
          <w:bCs/>
        </w:rPr>
        <w:t xml:space="preserve">largoroboticsteam@gmail.com</w:t>
      </w:r>
      <w:r>
        <w:t xml:space="preserve">.</w:t>
      </w:r>
    </w:p>
    <w:p>
      <w:pPr>
        <w:spacing w:before="120"/>
      </w:pPr>
      <w:r>
        <w:t xml:space="preserve">© 2026 Largo Robotics. Free to use under the BIOBUZZ Simulator License. Not affiliated with </w:t>
      </w:r>
      <w:r>
        <w:rPr>
          <w:i/>
          <w:iCs/>
        </w:rPr>
        <w:t xml:space="preserve">FIRST</w:t>
      </w:r>
      <w:r>
        <w:t xml:space="preserve">®.</w:t>
      </w:r>
    </w:p>
    <w:sectPr>
      <w:footerReference w:type="default" r:id="rId6"/>
      <w:pgSz w:w="12240" w:h="15840" w:orient="portrait"/>
      <w:pgMar w:top="760" w:right="1200" w:bottom="76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37F"/>
        <w:sz w:val="16"/>
        <w:szCs w:val="16"/>
      </w:rPr>
      <w:t xml:space="preserve">BIOBUZZ Simulator by Largo Robotics – Largo High School, Largo, FL   ·   page </w:t>
    </w:r>
    <w:r>
      <w:rPr>
        <w:color w:val="5563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3284B"/>
      <w:sz w:val="32"/>
      <w:szCs w:val="32"/>
    </w:rPr>
  </w:style>
  <w:style w:type="paragraph" w:styleId="Heading2">
    <w:name w:val="Heading 2"/>
    <w:basedOn w:val="Normal"/>
    <w:next w:val="Normal"/>
    <w:qFormat/>
    <w:pPr>
      <w:spacing w:after="100" w:before="200"/>
      <w:outlineLvl w:val="1"/>
    </w:pPr>
    <w:rPr>
      <w:b/>
      <w:bCs/>
      <w:color w:val="A8740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cqeyr5ynzk-zkclmsonbz" Type="http://schemas.openxmlformats.org/officeDocument/2006/relationships/hyperlink" Target="https://woodjame.github.io/Biobuzz-auto-simulation/" TargetMode="External"/><Relationship Id="rIdm25kerl8gd3pb-8l6mktv" Type="http://schemas.openxmlformats.org/officeDocument/2006/relationships/hyperlink" Target="https://woodjame.github.io/Biobuzz-auto-simulation/teleop.html" TargetMode="External"/><Relationship Id="rIdftczxtqrrqdjvmmdbh-kl" Type="http://schemas.openxmlformats.org/officeDocument/2006/relationships/hyperlink" Target="https://woodjame.github.io/Biobuzz-auto-simulation/match.html" TargetMode="External"/><Relationship Id="rIda45mikopuz34vdva8rnm7" Type="http://schemas.openxmlformats.org/officeDocument/2006/relationships/hyperlink" Target="https://woodjame.github.io/Biobuzz-auto-simulation/records.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BIOBUZZ Simulator – Quick start for FTC teams</dc:title>
  <dc:creator>Largo Robotics</dc:creator>
  <cp:lastModifiedBy>Un-named</cp:lastModifiedBy>
  <cp:revision>1</cp:revision>
  <dcterms:created xsi:type="dcterms:W3CDTF">2026-10-31T16:52:20.355Z</dcterms:created>
  <dcterms:modified xsi:type="dcterms:W3CDTF">2026-10-31T16:52:20.355Z</dcterms:modified>
</cp:coreProperties>
</file>

<file path=docProps/custom.xml><?xml version="1.0" encoding="utf-8"?>
<Properties xmlns="http://schemas.openxmlformats.org/officeDocument/2006/custom-properties" xmlns:vt="http://schemas.openxmlformats.org/officeDocument/2006/docPropsVTypes"/>
</file>