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B70018">
      <w:pPr>
        <w:spacing w:before="269"/>
        <w:ind w:left="100"/>
        <w:rPr>
          <w:rFonts w:ascii="Arial" w:hAnsi="Arial"/>
          <w:b/>
          <w:sz w:val="31"/>
        </w:rPr>
      </w:pPr>
      <w:r>
        <w:rPr>
          <w:rFonts w:ascii="Arial" w:hAnsi="Arial"/>
          <w:b/>
          <w:sz w:val="31"/>
        </w:rPr>
        <w:t>Practical 14.2</w:t>
      </w:r>
      <w:r w:rsidR="00F20975">
        <w:rPr>
          <w:rFonts w:ascii="Arial" w:hAnsi="Arial"/>
          <w:b/>
          <w:sz w:val="31"/>
        </w:rPr>
        <w:t>a</w:t>
      </w:r>
      <w:bookmarkStart w:id="0" w:name="_GoBack"/>
      <w:bookmarkEnd w:id="0"/>
      <w:r w:rsidR="00A63802">
        <w:rPr>
          <w:rFonts w:ascii="Arial" w:hAnsi="Arial"/>
          <w:b/>
          <w:sz w:val="31"/>
        </w:rPr>
        <w:t xml:space="preserve"> – User Accounts and privileges</w:t>
      </w:r>
    </w:p>
    <w:p w:rsidR="001D1E51" w:rsidRDefault="001D1E51">
      <w:pPr>
        <w:pStyle w:val="BodyText"/>
        <w:rPr>
          <w:rFonts w:ascii="Arial"/>
          <w:b/>
          <w:sz w:val="34"/>
        </w:rPr>
      </w:pPr>
    </w:p>
    <w:p w:rsidR="001D1E51" w:rsidRDefault="001D1E51">
      <w:pPr>
        <w:pStyle w:val="BodyText"/>
        <w:spacing w:before="10"/>
        <w:rPr>
          <w:rFonts w:ascii="Arial"/>
          <w:b/>
          <w:sz w:val="37"/>
        </w:rPr>
      </w:pPr>
    </w:p>
    <w:p w:rsidR="001D1E51" w:rsidRDefault="00A63802">
      <w:pPr>
        <w:pStyle w:val="Heading1"/>
      </w:pPr>
      <w:r>
        <w:rPr>
          <w:color w:val="4F82BD"/>
        </w:rPr>
        <w:t>Creating a new database</w:t>
      </w:r>
    </w:p>
    <w:p w:rsidR="001D1E51" w:rsidRDefault="001D1E51">
      <w:pPr>
        <w:pStyle w:val="BodyText"/>
        <w:rPr>
          <w:rFonts w:ascii="Cambria"/>
          <w:b/>
          <w:sz w:val="30"/>
        </w:rPr>
      </w:pPr>
    </w:p>
    <w:p w:rsidR="001D1E51" w:rsidRDefault="00A63802">
      <w:pPr>
        <w:pStyle w:val="BodyText"/>
        <w:spacing w:before="192"/>
        <w:ind w:left="100"/>
      </w:pPr>
      <w:r>
        <w:t>Note – These tasks are to be completed on yo</w:t>
      </w:r>
      <w:r w:rsidR="00B70018">
        <w:t>ur database server running in a container under Docker.</w:t>
      </w: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spacing w:before="2"/>
        <w:rPr>
          <w:sz w:val="23"/>
        </w:rPr>
      </w:pPr>
    </w:p>
    <w:p w:rsidR="001D1E51" w:rsidRDefault="00A63802">
      <w:pPr>
        <w:pStyle w:val="BodyText"/>
        <w:spacing w:line="280" w:lineRule="auto"/>
        <w:ind w:left="100" w:hanging="1"/>
      </w:pPr>
      <w:r>
        <w:t xml:space="preserve">You have been given the task of creating a database for a car sales yard. </w:t>
      </w:r>
    </w:p>
    <w:p w:rsidR="001D1E51" w:rsidRDefault="001D1E51">
      <w:pPr>
        <w:pStyle w:val="BodyText"/>
        <w:rPr>
          <w:sz w:val="20"/>
        </w:rPr>
      </w:pPr>
    </w:p>
    <w:p w:rsidR="001D1E51" w:rsidRDefault="00A63802">
      <w:pPr>
        <w:pStyle w:val="ListParagraph"/>
        <w:numPr>
          <w:ilvl w:val="0"/>
          <w:numId w:val="3"/>
        </w:numPr>
        <w:tabs>
          <w:tab w:val="left" w:pos="802"/>
        </w:tabs>
        <w:spacing w:before="150" w:line="367" w:lineRule="auto"/>
        <w:ind w:right="535"/>
        <w:rPr>
          <w:sz w:val="21"/>
        </w:rPr>
      </w:pPr>
      <w:r>
        <w:rPr>
          <w:sz w:val="21"/>
        </w:rPr>
        <w:t>Open SQL Server management stud</w:t>
      </w:r>
      <w:r w:rsidR="00B70018">
        <w:rPr>
          <w:sz w:val="21"/>
        </w:rPr>
        <w:t>io, connecting as SA to your containerized database.</w:t>
      </w:r>
    </w:p>
    <w:p w:rsidR="001D1E51" w:rsidRDefault="00A63802">
      <w:pPr>
        <w:pStyle w:val="ListParagraph"/>
        <w:numPr>
          <w:ilvl w:val="0"/>
          <w:numId w:val="3"/>
        </w:numPr>
        <w:tabs>
          <w:tab w:val="left" w:pos="802"/>
        </w:tabs>
        <w:spacing w:before="0" w:line="367" w:lineRule="auto"/>
        <w:ind w:right="329"/>
        <w:rPr>
          <w:sz w:val="21"/>
        </w:rPr>
      </w:pPr>
      <w:r>
        <w:rPr>
          <w:sz w:val="21"/>
        </w:rPr>
        <w:t>On the object explorer panel, right click on "Databases" and select "New Database". Maximize the dialog</w:t>
      </w:r>
      <w:r>
        <w:rPr>
          <w:spacing w:val="3"/>
          <w:sz w:val="21"/>
        </w:rPr>
        <w:t xml:space="preserve"> </w:t>
      </w:r>
      <w:r>
        <w:rPr>
          <w:sz w:val="21"/>
        </w:rPr>
        <w:t>box</w:t>
      </w:r>
    </w:p>
    <w:p w:rsidR="001D1E51" w:rsidRDefault="00A63802">
      <w:pPr>
        <w:pStyle w:val="ListParagraph"/>
        <w:numPr>
          <w:ilvl w:val="0"/>
          <w:numId w:val="3"/>
        </w:numPr>
        <w:tabs>
          <w:tab w:val="left" w:pos="802"/>
        </w:tabs>
        <w:spacing w:before="0"/>
        <w:rPr>
          <w:sz w:val="21"/>
        </w:rPr>
      </w:pPr>
      <w:r>
        <w:rPr>
          <w:sz w:val="21"/>
        </w:rPr>
        <w:t>In the database name field, type Cars. Make sure to set the owner</w:t>
      </w:r>
      <w:r>
        <w:rPr>
          <w:spacing w:val="24"/>
          <w:sz w:val="21"/>
        </w:rPr>
        <w:t xml:space="preserve"> </w:t>
      </w:r>
      <w:r>
        <w:rPr>
          <w:sz w:val="21"/>
        </w:rPr>
        <w:t>"sa"</w:t>
      </w:r>
    </w:p>
    <w:p w:rsidR="001D1E51" w:rsidRDefault="00A63802">
      <w:pPr>
        <w:pStyle w:val="ListParagraph"/>
        <w:numPr>
          <w:ilvl w:val="0"/>
          <w:numId w:val="3"/>
        </w:numPr>
        <w:tabs>
          <w:tab w:val="left" w:pos="802"/>
        </w:tabs>
        <w:spacing w:before="132"/>
        <w:rPr>
          <w:sz w:val="21"/>
        </w:rPr>
      </w:pPr>
      <w:r>
        <w:rPr>
          <w:sz w:val="21"/>
        </w:rPr>
        <w:t>Under the database files section, take note of the columns and their</w:t>
      </w:r>
      <w:r>
        <w:rPr>
          <w:spacing w:val="27"/>
          <w:sz w:val="21"/>
        </w:rPr>
        <w:t xml:space="preserve"> </w:t>
      </w:r>
      <w:r>
        <w:rPr>
          <w:sz w:val="21"/>
        </w:rPr>
        <w:t>values</w:t>
      </w:r>
    </w:p>
    <w:p w:rsidR="001D1E51" w:rsidRDefault="006F53F0">
      <w:pPr>
        <w:pStyle w:val="BodyText"/>
        <w:spacing w:before="3"/>
        <w:rPr>
          <w:sz w:val="26"/>
        </w:rPr>
      </w:pPr>
      <w:r>
        <w:pict>
          <v:line id="_x0000_s1067" style="position:absolute;z-index:-251676672;mso-wrap-distance-left:0;mso-wrap-distance-right:0;mso-position-horizontal-relative:page" from="105.05pt,18.35pt" to="520.4pt,18.35pt" strokeweight=".24461mm">
            <w10:wrap type="topAndBottom" anchorx="page"/>
          </v:line>
        </w:pict>
      </w:r>
      <w:r>
        <w:pict>
          <v:line id="_x0000_s1066" style="position:absolute;z-index:-251675648;mso-wrap-distance-left:0;mso-wrap-distance-right:0;mso-position-horizontal-relative:page" from="105.05pt,38pt" to="520.4pt,38pt" strokeweight=".24461mm">
            <w10:wrap type="topAndBottom" anchorx="page"/>
          </v:line>
        </w:pict>
      </w:r>
      <w:r>
        <w:pict>
          <v:line id="_x0000_s1065" style="position:absolute;z-index:-251674624;mso-wrap-distance-left:0;mso-wrap-distance-right:0;mso-position-horizontal-relative:page" from="105.05pt,57.55pt" to="520.4pt,57.55pt" strokeweight=".24461mm">
            <w10:wrap type="topAndBottom" anchorx="page"/>
          </v:line>
        </w:pict>
      </w:r>
      <w:r>
        <w:pict>
          <v:line id="_x0000_s1064" style="position:absolute;z-index:-251673600;mso-wrap-distance-left:0;mso-wrap-distance-right:0;mso-position-horizontal-relative:page" from="105.05pt,77.1pt" to="520.4pt,77.1pt" strokeweight=".24461mm">
            <w10:wrap type="topAndBottom" anchorx="page"/>
          </v:line>
        </w:pict>
      </w:r>
    </w:p>
    <w:p w:rsidR="001D1E51" w:rsidRDefault="001D1E51">
      <w:pPr>
        <w:pStyle w:val="BodyText"/>
        <w:spacing w:before="5"/>
        <w:rPr>
          <w:sz w:val="25"/>
        </w:rPr>
      </w:pPr>
    </w:p>
    <w:p w:rsidR="001D1E51" w:rsidRDefault="001D1E51">
      <w:pPr>
        <w:pStyle w:val="BodyText"/>
        <w:spacing w:before="4"/>
        <w:rPr>
          <w:sz w:val="25"/>
        </w:rPr>
      </w:pPr>
    </w:p>
    <w:p w:rsidR="001D1E51" w:rsidRDefault="001D1E51">
      <w:pPr>
        <w:pStyle w:val="BodyText"/>
        <w:spacing w:before="4"/>
        <w:rPr>
          <w:sz w:val="25"/>
        </w:rPr>
      </w:pPr>
    </w:p>
    <w:p w:rsidR="001D1E51" w:rsidRDefault="00A63802">
      <w:pPr>
        <w:pStyle w:val="ListParagraph"/>
        <w:numPr>
          <w:ilvl w:val="0"/>
          <w:numId w:val="3"/>
        </w:numPr>
        <w:tabs>
          <w:tab w:val="left" w:pos="802"/>
        </w:tabs>
        <w:spacing w:before="125"/>
        <w:rPr>
          <w:sz w:val="21"/>
        </w:rPr>
      </w:pPr>
      <w:r>
        <w:rPr>
          <w:sz w:val="21"/>
        </w:rPr>
        <w:t>Enter "Cars.mdf" for the default primary data file's file</w:t>
      </w:r>
      <w:r>
        <w:rPr>
          <w:spacing w:val="12"/>
          <w:sz w:val="21"/>
        </w:rPr>
        <w:t xml:space="preserve"> </w:t>
      </w:r>
      <w:r>
        <w:rPr>
          <w:sz w:val="21"/>
        </w:rPr>
        <w:t>name</w:t>
      </w:r>
    </w:p>
    <w:p w:rsidR="001D1E51" w:rsidRDefault="00A63802">
      <w:pPr>
        <w:pStyle w:val="ListParagraph"/>
        <w:numPr>
          <w:ilvl w:val="0"/>
          <w:numId w:val="3"/>
        </w:numPr>
        <w:tabs>
          <w:tab w:val="left" w:pos="802"/>
        </w:tabs>
        <w:rPr>
          <w:sz w:val="21"/>
        </w:rPr>
      </w:pPr>
      <w:r>
        <w:rPr>
          <w:sz w:val="21"/>
        </w:rPr>
        <w:t>Enter "Cars.ldf" for the default primary log file's file</w:t>
      </w:r>
      <w:r>
        <w:rPr>
          <w:spacing w:val="12"/>
          <w:sz w:val="21"/>
        </w:rPr>
        <w:t xml:space="preserve"> </w:t>
      </w:r>
      <w:r>
        <w:rPr>
          <w:sz w:val="21"/>
        </w:rPr>
        <w:t>name.</w:t>
      </w:r>
    </w:p>
    <w:p w:rsidR="001D1E51" w:rsidRDefault="00A63802">
      <w:pPr>
        <w:pStyle w:val="ListParagraph"/>
        <w:numPr>
          <w:ilvl w:val="0"/>
          <w:numId w:val="3"/>
        </w:numPr>
        <w:tabs>
          <w:tab w:val="left" w:pos="802"/>
          <w:tab w:val="left" w:pos="9091"/>
        </w:tabs>
        <w:spacing w:before="135" w:line="367" w:lineRule="auto"/>
        <w:ind w:right="210" w:hanging="350"/>
        <w:rPr>
          <w:rFonts w:ascii="Times New Roman"/>
          <w:sz w:val="21"/>
        </w:rPr>
      </w:pPr>
      <w:r>
        <w:rPr>
          <w:sz w:val="21"/>
        </w:rPr>
        <w:t>Remember that the "Logical Name" is different to the "File Name". Describe what each one means. The logical name</w:t>
      </w:r>
      <w:r>
        <w:rPr>
          <w:spacing w:val="29"/>
          <w:sz w:val="21"/>
        </w:rPr>
        <w:t xml:space="preserve"> </w:t>
      </w:r>
      <w:r>
        <w:rPr>
          <w:sz w:val="21"/>
        </w:rPr>
        <w:t>is</w:t>
      </w: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</w:p>
    <w:p w:rsidR="001D1E51" w:rsidRDefault="006F53F0">
      <w:pPr>
        <w:pStyle w:val="BodyText"/>
        <w:rPr>
          <w:rFonts w:ascii="Times New Roman"/>
          <w:sz w:val="16"/>
        </w:rPr>
      </w:pPr>
      <w:r>
        <w:pict>
          <v:line id="_x0000_s1063" style="position:absolute;z-index:-251672576;mso-wrap-distance-left:0;mso-wrap-distance-right:0;mso-position-horizontal-relative:page" from="105.05pt,11.5pt" to="520.4pt,11.5pt" strokeweight=".24461mm">
            <w10:wrap type="topAndBottom" anchorx="page"/>
          </v:line>
        </w:pict>
      </w:r>
    </w:p>
    <w:p w:rsidR="001D1E51" w:rsidRDefault="00A63802">
      <w:pPr>
        <w:pStyle w:val="BodyText"/>
        <w:tabs>
          <w:tab w:val="left" w:pos="9085"/>
        </w:tabs>
        <w:spacing w:before="124"/>
        <w:ind w:left="801"/>
        <w:rPr>
          <w:rFonts w:ascii="Times New Roman"/>
        </w:rPr>
      </w:pPr>
      <w:r>
        <w:t>Whereas the File Name</w:t>
      </w:r>
      <w:r>
        <w:rPr>
          <w:spacing w:val="27"/>
        </w:rPr>
        <w:t xml:space="preserve"> </w:t>
      </w:r>
      <w:r>
        <w:t>is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1D1E51" w:rsidRDefault="006F53F0">
      <w:pPr>
        <w:pStyle w:val="BodyText"/>
        <w:spacing w:before="10"/>
        <w:rPr>
          <w:rFonts w:ascii="Times New Roman"/>
          <w:sz w:val="27"/>
        </w:rPr>
      </w:pPr>
      <w:r>
        <w:pict>
          <v:line id="_x0000_s1062" style="position:absolute;z-index:-251671552;mso-wrap-distance-left:0;mso-wrap-distance-right:0;mso-position-horizontal-relative:page" from="105.05pt,18.35pt" to="520.4pt,18.35pt" strokeweight=".24461mm">
            <w10:wrap type="topAndBottom" anchorx="page"/>
          </v:line>
        </w:pict>
      </w:r>
      <w:r>
        <w:pict>
          <v:line id="_x0000_s1061" style="position:absolute;z-index:-251670528;mso-wrap-distance-left:0;mso-wrap-distance-right:0;mso-position-horizontal-relative:page" from="105.05pt,38pt" to="520.4pt,38pt" strokeweight=".24461mm">
            <w10:wrap type="topAndBottom" anchorx="page"/>
          </v:line>
        </w:pict>
      </w:r>
    </w:p>
    <w:p w:rsidR="001D1E51" w:rsidRDefault="001D1E51">
      <w:pPr>
        <w:pStyle w:val="BodyText"/>
        <w:spacing w:before="11"/>
        <w:rPr>
          <w:rFonts w:ascii="Times New Roman"/>
          <w:sz w:val="26"/>
        </w:rPr>
      </w:pPr>
    </w:p>
    <w:p w:rsidR="001D1E51" w:rsidRDefault="00A63802">
      <w:pPr>
        <w:pStyle w:val="ListParagraph"/>
        <w:numPr>
          <w:ilvl w:val="0"/>
          <w:numId w:val="3"/>
        </w:numPr>
        <w:tabs>
          <w:tab w:val="left" w:pos="802"/>
        </w:tabs>
        <w:spacing w:before="123"/>
        <w:rPr>
          <w:sz w:val="21"/>
        </w:rPr>
      </w:pPr>
      <w:r>
        <w:rPr>
          <w:sz w:val="21"/>
        </w:rPr>
        <w:t>Click the script button at the top, and then</w:t>
      </w:r>
      <w:r>
        <w:rPr>
          <w:spacing w:val="7"/>
          <w:sz w:val="21"/>
        </w:rPr>
        <w:t xml:space="preserve"> </w:t>
      </w:r>
      <w:r w:rsidR="00E3171E">
        <w:rPr>
          <w:sz w:val="21"/>
        </w:rPr>
        <w:t>check the query window to see the generated script</w:t>
      </w:r>
      <w:r>
        <w:rPr>
          <w:sz w:val="21"/>
        </w:rPr>
        <w:t>.</w:t>
      </w:r>
    </w:p>
    <w:p w:rsidR="001D1E51" w:rsidRDefault="00857543" w:rsidP="00857543">
      <w:pPr>
        <w:ind w:left="450" w:firstLine="720"/>
        <w:rPr>
          <w:sz w:val="21"/>
        </w:rPr>
        <w:sectPr w:rsidR="001D1E51">
          <w:headerReference w:type="default" r:id="rId7"/>
          <w:type w:val="continuous"/>
          <w:pgSz w:w="11910" w:h="16840"/>
          <w:pgMar w:top="1960" w:right="1300" w:bottom="280" w:left="1300" w:header="1433" w:footer="720" w:gutter="0"/>
          <w:cols w:space="720"/>
        </w:sectPr>
      </w:pPr>
      <w:r>
        <w:rPr>
          <w:sz w:val="21"/>
        </w:rPr>
        <w:t>You can cancel out of the database creation dialog window.</w:t>
      </w:r>
    </w:p>
    <w:p w:rsidR="001D1E51" w:rsidRDefault="001D1E51">
      <w:pPr>
        <w:pStyle w:val="BodyText"/>
        <w:spacing w:before="12"/>
        <w:rPr>
          <w:sz w:val="16"/>
        </w:rPr>
      </w:pPr>
    </w:p>
    <w:p w:rsidR="001D1E51" w:rsidRPr="00857543" w:rsidRDefault="00A63802" w:rsidP="00857543">
      <w:pPr>
        <w:pStyle w:val="ListParagraph"/>
        <w:numPr>
          <w:ilvl w:val="0"/>
          <w:numId w:val="3"/>
        </w:numPr>
        <w:tabs>
          <w:tab w:val="left" w:pos="802"/>
        </w:tabs>
        <w:spacing w:before="60" w:line="367" w:lineRule="auto"/>
        <w:ind w:right="384"/>
        <w:rPr>
          <w:sz w:val="21"/>
        </w:rPr>
      </w:pPr>
      <w:r>
        <w:rPr>
          <w:sz w:val="21"/>
        </w:rPr>
        <w:t xml:space="preserve">A query window will have opened showing the scripts that will be run to create the Cars database with the options we just specified. </w:t>
      </w:r>
      <w:r>
        <w:rPr>
          <w:sz w:val="21"/>
          <w:u w:val="single"/>
        </w:rPr>
        <w:t xml:space="preserve">Familiarise yourself with this process. You will be expected to create a </w:t>
      </w:r>
      <w:r w:rsidR="00857543">
        <w:rPr>
          <w:sz w:val="21"/>
          <w:u w:val="single"/>
        </w:rPr>
        <w:t>databases for multiple users via a script.</w:t>
      </w:r>
    </w:p>
    <w:p w:rsidR="001D1E51" w:rsidRDefault="001D1E51">
      <w:pPr>
        <w:pStyle w:val="BodyText"/>
        <w:spacing w:before="11"/>
        <w:rPr>
          <w:sz w:val="18"/>
        </w:rPr>
      </w:pPr>
    </w:p>
    <w:p w:rsidR="001D1E51" w:rsidRDefault="00A63802">
      <w:pPr>
        <w:pStyle w:val="ListParagraph"/>
        <w:numPr>
          <w:ilvl w:val="0"/>
          <w:numId w:val="3"/>
        </w:numPr>
        <w:tabs>
          <w:tab w:val="left" w:pos="802"/>
        </w:tabs>
        <w:spacing w:before="60"/>
        <w:rPr>
          <w:sz w:val="21"/>
        </w:rPr>
      </w:pPr>
      <w:r>
        <w:rPr>
          <w:sz w:val="21"/>
        </w:rPr>
        <w:t>Select "Master" as the database to execute the query on and click</w:t>
      </w:r>
      <w:r>
        <w:rPr>
          <w:spacing w:val="26"/>
          <w:sz w:val="21"/>
        </w:rPr>
        <w:t xml:space="preserve"> </w:t>
      </w:r>
      <w:r>
        <w:rPr>
          <w:sz w:val="21"/>
        </w:rPr>
        <w:t>execute.</w:t>
      </w:r>
    </w:p>
    <w:p w:rsidR="001D1E51" w:rsidRDefault="00A63802">
      <w:pPr>
        <w:pStyle w:val="ListParagraph"/>
        <w:numPr>
          <w:ilvl w:val="0"/>
          <w:numId w:val="3"/>
        </w:numPr>
        <w:tabs>
          <w:tab w:val="left" w:pos="802"/>
        </w:tabs>
        <w:rPr>
          <w:sz w:val="21"/>
        </w:rPr>
      </w:pPr>
      <w:r>
        <w:rPr>
          <w:sz w:val="21"/>
        </w:rPr>
        <w:t>Close the query and refresh the database</w:t>
      </w:r>
      <w:r>
        <w:rPr>
          <w:spacing w:val="8"/>
          <w:sz w:val="21"/>
        </w:rPr>
        <w:t xml:space="preserve"> </w:t>
      </w:r>
      <w:r>
        <w:rPr>
          <w:sz w:val="21"/>
        </w:rPr>
        <w:t>list.</w:t>
      </w: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spacing w:before="1"/>
        <w:rPr>
          <w:sz w:val="19"/>
        </w:rPr>
      </w:pPr>
    </w:p>
    <w:p w:rsidR="001D1E51" w:rsidRDefault="00A63802">
      <w:pPr>
        <w:pStyle w:val="Heading1"/>
      </w:pPr>
      <w:r>
        <w:rPr>
          <w:color w:val="4F82BD"/>
        </w:rPr>
        <w:t>Creating new Schemas and tables</w:t>
      </w:r>
    </w:p>
    <w:p w:rsidR="001D1E51" w:rsidRDefault="001D1E51">
      <w:pPr>
        <w:pStyle w:val="BodyText"/>
        <w:rPr>
          <w:rFonts w:ascii="Cambria"/>
          <w:b/>
          <w:sz w:val="30"/>
        </w:rPr>
      </w:pPr>
    </w:p>
    <w:p w:rsidR="001D1E51" w:rsidRDefault="001D1E51">
      <w:pPr>
        <w:pStyle w:val="BodyText"/>
        <w:rPr>
          <w:rFonts w:ascii="Cambria"/>
          <w:b/>
          <w:sz w:val="33"/>
        </w:rPr>
      </w:pPr>
    </w:p>
    <w:p w:rsidR="001D1E51" w:rsidRDefault="00A63802">
      <w:pPr>
        <w:pStyle w:val="BodyText"/>
        <w:spacing w:line="367" w:lineRule="auto"/>
        <w:ind w:left="100" w:right="809" w:hanging="1"/>
      </w:pPr>
      <w:r>
        <w:t>We are going to create new schemas to demonstrate their usefulness. We will be applying user permissions to schemas to allow finetuned access to any tables contained in the schema.</w:t>
      </w:r>
    </w:p>
    <w:p w:rsidR="001D1E51" w:rsidRDefault="001D1E51">
      <w:pPr>
        <w:pStyle w:val="BodyText"/>
        <w:spacing w:before="10"/>
        <w:rPr>
          <w:sz w:val="15"/>
        </w:rPr>
      </w:pPr>
    </w:p>
    <w:p w:rsidR="001D1E51" w:rsidRDefault="00A63802">
      <w:pPr>
        <w:pStyle w:val="ListParagraph"/>
        <w:numPr>
          <w:ilvl w:val="0"/>
          <w:numId w:val="2"/>
        </w:numPr>
        <w:tabs>
          <w:tab w:val="left" w:pos="802"/>
        </w:tabs>
        <w:spacing w:before="0"/>
        <w:rPr>
          <w:sz w:val="21"/>
        </w:rPr>
      </w:pPr>
      <w:r>
        <w:rPr>
          <w:sz w:val="21"/>
        </w:rPr>
        <w:t>Create three new schemas from the code</w:t>
      </w:r>
      <w:r>
        <w:rPr>
          <w:spacing w:val="11"/>
          <w:sz w:val="21"/>
        </w:rPr>
        <w:t xml:space="preserve"> </w:t>
      </w:r>
      <w:r>
        <w:rPr>
          <w:sz w:val="21"/>
        </w:rPr>
        <w:t>below</w:t>
      </w:r>
    </w:p>
    <w:p w:rsidR="001D1E51" w:rsidRDefault="001D1E51">
      <w:pPr>
        <w:pStyle w:val="BodyText"/>
        <w:spacing w:before="8"/>
        <w:rPr>
          <w:sz w:val="27"/>
        </w:rPr>
      </w:pPr>
    </w:p>
    <w:p w:rsidR="001D1E51" w:rsidRDefault="00A63802">
      <w:pPr>
        <w:spacing w:line="367" w:lineRule="auto"/>
        <w:ind w:left="801" w:right="7136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USE</w:t>
      </w:r>
      <w:r>
        <w:rPr>
          <w:rFonts w:ascii="Courier New"/>
          <w:color w:val="0000FF"/>
          <w:spacing w:val="-20"/>
          <w:w w:val="105"/>
          <w:sz w:val="19"/>
        </w:rPr>
        <w:t xml:space="preserve"> </w:t>
      </w:r>
      <w:r>
        <w:rPr>
          <w:rFonts w:ascii="Courier New"/>
          <w:color w:val="0000FF"/>
          <w:spacing w:val="-4"/>
          <w:w w:val="105"/>
          <w:sz w:val="19"/>
        </w:rPr>
        <w:t xml:space="preserve">[CARS] </w:t>
      </w:r>
      <w:r>
        <w:rPr>
          <w:rFonts w:ascii="Courier New"/>
          <w:color w:val="0000FF"/>
          <w:w w:val="105"/>
          <w:sz w:val="19"/>
        </w:rPr>
        <w:t>GO</w:t>
      </w:r>
    </w:p>
    <w:p w:rsidR="001D1E51" w:rsidRDefault="00A63802">
      <w:pPr>
        <w:spacing w:before="2" w:line="367" w:lineRule="auto"/>
        <w:ind w:left="801" w:right="3518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CREATE</w:t>
      </w:r>
      <w:r>
        <w:rPr>
          <w:rFonts w:ascii="Courier New"/>
          <w:color w:val="0000FF"/>
          <w:spacing w:val="-35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SCHEMA</w:t>
      </w:r>
      <w:r>
        <w:rPr>
          <w:rFonts w:ascii="Courier New"/>
          <w:color w:val="0000FF"/>
          <w:spacing w:val="-34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[Sales]</w:t>
      </w:r>
      <w:r>
        <w:rPr>
          <w:rFonts w:ascii="Courier New"/>
          <w:spacing w:val="-34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AUTHORIZATION</w:t>
      </w:r>
      <w:r>
        <w:rPr>
          <w:rFonts w:ascii="Courier New"/>
          <w:color w:val="0000FF"/>
          <w:spacing w:val="-3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[dbo] </w:t>
      </w:r>
      <w:r>
        <w:rPr>
          <w:rFonts w:ascii="Courier New"/>
          <w:color w:val="0000FF"/>
          <w:w w:val="105"/>
          <w:sz w:val="19"/>
        </w:rPr>
        <w:t>GO</w:t>
      </w:r>
    </w:p>
    <w:p w:rsidR="001D1E51" w:rsidRDefault="001D1E51">
      <w:pPr>
        <w:pStyle w:val="BodyText"/>
        <w:spacing w:before="5"/>
        <w:rPr>
          <w:rFonts w:ascii="Courier New"/>
          <w:sz w:val="29"/>
        </w:rPr>
      </w:pPr>
    </w:p>
    <w:p w:rsidR="001D1E51" w:rsidRDefault="00A63802">
      <w:pPr>
        <w:spacing w:line="367" w:lineRule="auto"/>
        <w:ind w:left="801" w:right="7136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USE</w:t>
      </w:r>
      <w:r>
        <w:rPr>
          <w:rFonts w:ascii="Courier New"/>
          <w:color w:val="0000FF"/>
          <w:spacing w:val="-20"/>
          <w:w w:val="105"/>
          <w:sz w:val="19"/>
        </w:rPr>
        <w:t xml:space="preserve"> </w:t>
      </w:r>
      <w:r>
        <w:rPr>
          <w:rFonts w:ascii="Courier New"/>
          <w:color w:val="0000FF"/>
          <w:spacing w:val="-4"/>
          <w:w w:val="105"/>
          <w:sz w:val="19"/>
        </w:rPr>
        <w:t xml:space="preserve">[CARS] </w:t>
      </w:r>
      <w:r>
        <w:rPr>
          <w:rFonts w:ascii="Courier New"/>
          <w:color w:val="0000FF"/>
          <w:w w:val="105"/>
          <w:sz w:val="19"/>
        </w:rPr>
        <w:t>GO</w:t>
      </w:r>
    </w:p>
    <w:p w:rsidR="001D1E51" w:rsidRDefault="00A63802">
      <w:pPr>
        <w:spacing w:before="1" w:line="367" w:lineRule="auto"/>
        <w:ind w:left="801" w:right="2819" w:hanging="1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CREATE</w:t>
      </w:r>
      <w:r>
        <w:rPr>
          <w:rFonts w:ascii="Courier New"/>
          <w:color w:val="0000FF"/>
          <w:spacing w:val="-40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SCHEMA</w:t>
      </w:r>
      <w:r>
        <w:rPr>
          <w:rFonts w:ascii="Courier New"/>
          <w:color w:val="0000FF"/>
          <w:spacing w:val="-3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[Maintenance]</w:t>
      </w:r>
      <w:r>
        <w:rPr>
          <w:rFonts w:ascii="Courier New"/>
          <w:spacing w:val="-38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AUTHORIZATION</w:t>
      </w:r>
      <w:r>
        <w:rPr>
          <w:rFonts w:ascii="Courier New"/>
          <w:color w:val="0000FF"/>
          <w:spacing w:val="-3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[dbo] </w:t>
      </w:r>
      <w:r>
        <w:rPr>
          <w:rFonts w:ascii="Courier New"/>
          <w:color w:val="0000FF"/>
          <w:w w:val="105"/>
          <w:sz w:val="19"/>
        </w:rPr>
        <w:t>GO</w:t>
      </w:r>
    </w:p>
    <w:p w:rsidR="001D1E51" w:rsidRDefault="001D1E51">
      <w:pPr>
        <w:pStyle w:val="BodyText"/>
        <w:spacing w:before="5"/>
        <w:rPr>
          <w:rFonts w:ascii="Courier New"/>
          <w:sz w:val="29"/>
        </w:rPr>
      </w:pPr>
    </w:p>
    <w:p w:rsidR="001D1E51" w:rsidRDefault="00A63802">
      <w:pPr>
        <w:spacing w:before="1" w:line="367" w:lineRule="auto"/>
        <w:ind w:left="801" w:right="7136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USE</w:t>
      </w:r>
      <w:r>
        <w:rPr>
          <w:rFonts w:ascii="Courier New"/>
          <w:color w:val="0000FF"/>
          <w:spacing w:val="-20"/>
          <w:w w:val="105"/>
          <w:sz w:val="19"/>
        </w:rPr>
        <w:t xml:space="preserve"> </w:t>
      </w:r>
      <w:r>
        <w:rPr>
          <w:rFonts w:ascii="Courier New"/>
          <w:color w:val="0000FF"/>
          <w:spacing w:val="-4"/>
          <w:w w:val="105"/>
          <w:sz w:val="19"/>
        </w:rPr>
        <w:t xml:space="preserve">[CARS] </w:t>
      </w:r>
      <w:r>
        <w:rPr>
          <w:rFonts w:ascii="Courier New"/>
          <w:color w:val="0000FF"/>
          <w:w w:val="105"/>
          <w:sz w:val="19"/>
        </w:rPr>
        <w:t>GO</w:t>
      </w:r>
    </w:p>
    <w:p w:rsidR="001D1E51" w:rsidRDefault="00A63802">
      <w:pPr>
        <w:spacing w:before="1" w:line="369" w:lineRule="auto"/>
        <w:ind w:left="801" w:right="3518" w:hanging="1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CREATE</w:t>
      </w:r>
      <w:r>
        <w:rPr>
          <w:rFonts w:ascii="Courier New"/>
          <w:color w:val="0000FF"/>
          <w:spacing w:val="-35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SCHEMA</w:t>
      </w:r>
      <w:r>
        <w:rPr>
          <w:rFonts w:ascii="Courier New"/>
          <w:color w:val="0000FF"/>
          <w:spacing w:val="-34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[Staff]</w:t>
      </w:r>
      <w:r>
        <w:rPr>
          <w:rFonts w:ascii="Courier New"/>
          <w:spacing w:val="-34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AUTHORIZATION</w:t>
      </w:r>
      <w:r>
        <w:rPr>
          <w:rFonts w:ascii="Courier New"/>
          <w:color w:val="0000FF"/>
          <w:spacing w:val="-3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[dbo] </w:t>
      </w:r>
      <w:r>
        <w:rPr>
          <w:rFonts w:ascii="Courier New"/>
          <w:color w:val="0000FF"/>
          <w:w w:val="105"/>
          <w:sz w:val="19"/>
        </w:rPr>
        <w:t>GO</w:t>
      </w:r>
    </w:p>
    <w:p w:rsidR="001D1E51" w:rsidRDefault="001D1E51">
      <w:pPr>
        <w:pStyle w:val="BodyText"/>
        <w:rPr>
          <w:rFonts w:ascii="Courier New"/>
          <w:sz w:val="22"/>
        </w:rPr>
      </w:pPr>
    </w:p>
    <w:p w:rsidR="001D1E51" w:rsidRDefault="001D1E51">
      <w:pPr>
        <w:pStyle w:val="BodyText"/>
        <w:rPr>
          <w:rFonts w:ascii="Courier New"/>
          <w:sz w:val="22"/>
        </w:rPr>
      </w:pPr>
    </w:p>
    <w:p w:rsidR="001D1E51" w:rsidRDefault="00A63802">
      <w:pPr>
        <w:pStyle w:val="ListParagraph"/>
        <w:numPr>
          <w:ilvl w:val="0"/>
          <w:numId w:val="2"/>
        </w:numPr>
        <w:tabs>
          <w:tab w:val="left" w:pos="802"/>
          <w:tab w:val="left" w:pos="8248"/>
        </w:tabs>
        <w:spacing w:before="154"/>
        <w:rPr>
          <w:rFonts w:ascii="Times New Roman"/>
          <w:sz w:val="21"/>
        </w:rPr>
      </w:pPr>
      <w:r>
        <w:rPr>
          <w:sz w:val="21"/>
        </w:rPr>
        <w:t xml:space="preserve">What is meant by the authorization </w:t>
      </w:r>
      <w:r>
        <w:rPr>
          <w:spacing w:val="7"/>
          <w:sz w:val="21"/>
        </w:rPr>
        <w:t xml:space="preserve"> </w:t>
      </w:r>
      <w:r>
        <w:rPr>
          <w:sz w:val="21"/>
        </w:rPr>
        <w:t>clause?</w:t>
      </w:r>
      <w:r>
        <w:rPr>
          <w:spacing w:val="-2"/>
          <w:sz w:val="21"/>
        </w:rPr>
        <w:t xml:space="preserve"> </w:t>
      </w:r>
      <w:r>
        <w:rPr>
          <w:rFonts w:ascii="Times New Roman"/>
          <w:w w:val="101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</w:p>
    <w:p w:rsidR="001D1E51" w:rsidRDefault="001D1E51">
      <w:pPr>
        <w:rPr>
          <w:rFonts w:ascii="Times New Roman"/>
          <w:sz w:val="21"/>
        </w:rPr>
        <w:sectPr w:rsidR="001D1E51">
          <w:pgSz w:w="11910" w:h="16840"/>
          <w:pgMar w:top="1960" w:right="1300" w:bottom="280" w:left="1300" w:header="1433" w:footer="0" w:gutter="0"/>
          <w:cols w:space="720"/>
        </w:sectPr>
      </w:pPr>
    </w:p>
    <w:p w:rsidR="001D1E51" w:rsidRDefault="001D1E51">
      <w:pPr>
        <w:pStyle w:val="BodyText"/>
        <w:rPr>
          <w:rFonts w:ascii="Times New Roman"/>
          <w:sz w:val="18"/>
        </w:rPr>
      </w:pPr>
    </w:p>
    <w:p w:rsidR="001D1E51" w:rsidRDefault="00A63802">
      <w:pPr>
        <w:pStyle w:val="ListParagraph"/>
        <w:numPr>
          <w:ilvl w:val="0"/>
          <w:numId w:val="2"/>
        </w:numPr>
        <w:tabs>
          <w:tab w:val="left" w:pos="802"/>
        </w:tabs>
        <w:spacing w:before="60"/>
        <w:rPr>
          <w:sz w:val="21"/>
        </w:rPr>
      </w:pPr>
      <w:r>
        <w:rPr>
          <w:sz w:val="21"/>
        </w:rPr>
        <w:t xml:space="preserve">Let’s </w:t>
      </w:r>
      <w:r>
        <w:rPr>
          <w:b/>
          <w:i/>
          <w:sz w:val="21"/>
          <w:u w:val="thick"/>
        </w:rPr>
        <w:t>examine</w:t>
      </w:r>
      <w:r>
        <w:rPr>
          <w:b/>
          <w:i/>
          <w:sz w:val="21"/>
        </w:rPr>
        <w:t xml:space="preserve"> </w:t>
      </w:r>
      <w:r>
        <w:rPr>
          <w:sz w:val="21"/>
        </w:rPr>
        <w:t>(not run) the CREATE TABLE syntax for use with a</w:t>
      </w:r>
      <w:r>
        <w:rPr>
          <w:spacing w:val="24"/>
          <w:sz w:val="21"/>
        </w:rPr>
        <w:t xml:space="preserve"> </w:t>
      </w:r>
      <w:r>
        <w:rPr>
          <w:sz w:val="21"/>
        </w:rPr>
        <w:t>schema.</w:t>
      </w: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spacing w:before="3"/>
        <w:rPr>
          <w:sz w:val="15"/>
        </w:rPr>
      </w:pPr>
    </w:p>
    <w:p w:rsidR="001D1E51" w:rsidRDefault="00A63802">
      <w:pPr>
        <w:spacing w:before="104" w:line="369" w:lineRule="auto"/>
        <w:ind w:left="1500" w:right="4061" w:hanging="700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CREATE</w:t>
      </w:r>
      <w:r>
        <w:rPr>
          <w:rFonts w:ascii="Courier New"/>
          <w:color w:val="0000FF"/>
          <w:spacing w:val="-61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TABLE</w:t>
      </w:r>
      <w:r>
        <w:rPr>
          <w:rFonts w:ascii="Courier New"/>
          <w:color w:val="0000FF"/>
          <w:spacing w:val="-60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[Sales]</w:t>
      </w:r>
      <w:r>
        <w:rPr>
          <w:rFonts w:ascii="Courier New"/>
          <w:color w:val="7F7F7F"/>
          <w:w w:val="105"/>
          <w:sz w:val="19"/>
        </w:rPr>
        <w:t>.</w:t>
      </w:r>
      <w:r>
        <w:rPr>
          <w:rFonts w:ascii="Courier New"/>
          <w:w w:val="105"/>
          <w:sz w:val="19"/>
        </w:rPr>
        <w:t>[tblSalesHistory] (</w:t>
      </w:r>
    </w:p>
    <w:p w:rsidR="001D1E51" w:rsidRDefault="00A63802">
      <w:pPr>
        <w:spacing w:line="214" w:lineRule="exact"/>
        <w:ind w:left="2201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row1 nvarchar(100) NOT NULL</w:t>
      </w:r>
    </w:p>
    <w:p w:rsidR="001D1E51" w:rsidRDefault="00A63802">
      <w:pPr>
        <w:spacing w:before="114"/>
        <w:ind w:left="1500"/>
        <w:rPr>
          <w:rFonts w:ascii="Courier New"/>
          <w:sz w:val="19"/>
        </w:rPr>
      </w:pPr>
      <w:r>
        <w:rPr>
          <w:rFonts w:ascii="Courier New"/>
          <w:w w:val="102"/>
          <w:sz w:val="19"/>
        </w:rPr>
        <w:t>)</w:t>
      </w:r>
    </w:p>
    <w:p w:rsidR="001D1E51" w:rsidRDefault="001D1E51">
      <w:pPr>
        <w:pStyle w:val="BodyText"/>
        <w:rPr>
          <w:rFonts w:ascii="Courier New"/>
          <w:sz w:val="20"/>
        </w:rPr>
      </w:pPr>
    </w:p>
    <w:p w:rsidR="001D1E51" w:rsidRDefault="00A63802">
      <w:pPr>
        <w:pStyle w:val="ListParagraph"/>
        <w:numPr>
          <w:ilvl w:val="0"/>
          <w:numId w:val="2"/>
        </w:numPr>
        <w:tabs>
          <w:tab w:val="left" w:pos="802"/>
        </w:tabs>
        <w:rPr>
          <w:sz w:val="21"/>
        </w:rPr>
      </w:pPr>
      <w:r>
        <w:rPr>
          <w:sz w:val="21"/>
        </w:rPr>
        <w:t>Now we have three new schemas, we will create some</w:t>
      </w:r>
      <w:r>
        <w:rPr>
          <w:spacing w:val="14"/>
          <w:sz w:val="21"/>
        </w:rPr>
        <w:t xml:space="preserve"> </w:t>
      </w:r>
      <w:r>
        <w:rPr>
          <w:sz w:val="21"/>
        </w:rPr>
        <w:t>tables</w:t>
      </w:r>
    </w:p>
    <w:p w:rsidR="001D1E51" w:rsidRDefault="001D1E51">
      <w:pPr>
        <w:pStyle w:val="BodyText"/>
        <w:spacing w:before="5"/>
        <w:rPr>
          <w:sz w:val="27"/>
        </w:rPr>
      </w:pPr>
    </w:p>
    <w:p w:rsidR="001D1E51" w:rsidRDefault="00A63802">
      <w:pPr>
        <w:spacing w:line="244" w:lineRule="auto"/>
        <w:ind w:left="801" w:right="4761" w:hanging="701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CREATE</w:t>
      </w:r>
      <w:r>
        <w:rPr>
          <w:rFonts w:ascii="Courier New"/>
          <w:color w:val="0000FF"/>
          <w:spacing w:val="-60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TABLE</w:t>
      </w:r>
      <w:r>
        <w:rPr>
          <w:rFonts w:ascii="Courier New"/>
          <w:color w:val="0000FF"/>
          <w:spacing w:val="-6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[Staff]</w:t>
      </w:r>
      <w:r>
        <w:rPr>
          <w:rFonts w:ascii="Courier New"/>
          <w:color w:val="7F7F7F"/>
          <w:w w:val="105"/>
          <w:sz w:val="19"/>
        </w:rPr>
        <w:t>.</w:t>
      </w:r>
      <w:r>
        <w:rPr>
          <w:rFonts w:ascii="Courier New"/>
          <w:w w:val="105"/>
          <w:sz w:val="19"/>
        </w:rPr>
        <w:t xml:space="preserve">[tblStaffDetails] </w:t>
      </w:r>
      <w:r>
        <w:rPr>
          <w:rFonts w:ascii="Courier New"/>
          <w:color w:val="7F7F7F"/>
          <w:w w:val="105"/>
          <w:sz w:val="19"/>
        </w:rPr>
        <w:t>(</w:t>
      </w:r>
    </w:p>
    <w:p w:rsidR="001D1E51" w:rsidRDefault="00A63802">
      <w:pPr>
        <w:spacing w:before="2" w:line="244" w:lineRule="auto"/>
        <w:ind w:left="1500" w:right="2819" w:hanging="1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[StaffID]</w:t>
      </w:r>
      <w:r>
        <w:rPr>
          <w:rFonts w:ascii="Courier New"/>
          <w:spacing w:val="-33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int</w:t>
      </w:r>
      <w:r>
        <w:rPr>
          <w:rFonts w:ascii="Courier New"/>
          <w:color w:val="0000FF"/>
          <w:spacing w:val="-32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identity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w w:val="105"/>
          <w:sz w:val="19"/>
        </w:rPr>
        <w:t>1</w:t>
      </w:r>
      <w:r>
        <w:rPr>
          <w:rFonts w:ascii="Courier New"/>
          <w:color w:val="7F7F7F"/>
          <w:w w:val="105"/>
          <w:sz w:val="19"/>
        </w:rPr>
        <w:t>,</w:t>
      </w:r>
      <w:r>
        <w:rPr>
          <w:rFonts w:ascii="Courier New"/>
          <w:w w:val="105"/>
          <w:sz w:val="19"/>
        </w:rPr>
        <w:t>1</w:t>
      </w:r>
      <w:r>
        <w:rPr>
          <w:rFonts w:ascii="Courier New"/>
          <w:color w:val="7F7F7F"/>
          <w:w w:val="105"/>
          <w:sz w:val="19"/>
        </w:rPr>
        <w:t>)</w:t>
      </w:r>
      <w:r>
        <w:rPr>
          <w:rFonts w:ascii="Courier New"/>
          <w:color w:val="7F7F7F"/>
          <w:spacing w:val="-33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PRIMARY</w:t>
      </w:r>
      <w:r>
        <w:rPr>
          <w:rFonts w:ascii="Courier New"/>
          <w:color w:val="0000FF"/>
          <w:spacing w:val="-34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KEY</w:t>
      </w:r>
      <w:r>
        <w:rPr>
          <w:rFonts w:ascii="Courier New"/>
          <w:color w:val="7F7F7F"/>
          <w:w w:val="105"/>
          <w:sz w:val="19"/>
        </w:rPr>
        <w:t xml:space="preserve">, </w:t>
      </w:r>
      <w:r>
        <w:rPr>
          <w:rFonts w:ascii="Courier New"/>
          <w:w w:val="105"/>
          <w:sz w:val="19"/>
        </w:rPr>
        <w:t xml:space="preserve">[Firstname] </w:t>
      </w:r>
      <w:r>
        <w:rPr>
          <w:rFonts w:ascii="Courier New"/>
          <w:color w:val="0000FF"/>
          <w:w w:val="105"/>
          <w:sz w:val="19"/>
        </w:rPr>
        <w:t>nvarchar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w w:val="105"/>
          <w:sz w:val="19"/>
        </w:rPr>
        <w:t>100</w:t>
      </w:r>
      <w:r>
        <w:rPr>
          <w:rFonts w:ascii="Courier New"/>
          <w:color w:val="7F7F7F"/>
          <w:w w:val="105"/>
          <w:sz w:val="19"/>
        </w:rPr>
        <w:t xml:space="preserve">) NOT NULL, </w:t>
      </w:r>
      <w:r>
        <w:rPr>
          <w:rFonts w:ascii="Courier New"/>
          <w:w w:val="105"/>
          <w:sz w:val="19"/>
        </w:rPr>
        <w:t xml:space="preserve">[Lastname] </w:t>
      </w:r>
      <w:r>
        <w:rPr>
          <w:rFonts w:ascii="Courier New"/>
          <w:color w:val="0000FF"/>
          <w:w w:val="105"/>
          <w:sz w:val="19"/>
        </w:rPr>
        <w:t>nvarchar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w w:val="105"/>
          <w:sz w:val="19"/>
        </w:rPr>
        <w:t>100</w:t>
      </w:r>
      <w:r>
        <w:rPr>
          <w:rFonts w:ascii="Courier New"/>
          <w:color w:val="7F7F7F"/>
          <w:w w:val="105"/>
          <w:sz w:val="19"/>
        </w:rPr>
        <w:t>) NOT</w:t>
      </w:r>
      <w:r>
        <w:rPr>
          <w:rFonts w:ascii="Courier New"/>
          <w:color w:val="7F7F7F"/>
          <w:spacing w:val="-43"/>
          <w:w w:val="105"/>
          <w:sz w:val="19"/>
        </w:rPr>
        <w:t xml:space="preserve"> </w:t>
      </w:r>
      <w:r>
        <w:rPr>
          <w:rFonts w:ascii="Courier New"/>
          <w:color w:val="7F7F7F"/>
          <w:w w:val="105"/>
          <w:sz w:val="19"/>
        </w:rPr>
        <w:t>NULL</w:t>
      </w:r>
    </w:p>
    <w:p w:rsidR="001D1E51" w:rsidRDefault="00A63802">
      <w:pPr>
        <w:spacing w:before="2"/>
        <w:ind w:left="801"/>
        <w:rPr>
          <w:rFonts w:ascii="Courier New"/>
          <w:sz w:val="19"/>
        </w:rPr>
      </w:pPr>
      <w:r>
        <w:rPr>
          <w:rFonts w:ascii="Courier New"/>
          <w:color w:val="7F7F7F"/>
          <w:w w:val="102"/>
          <w:sz w:val="19"/>
        </w:rPr>
        <w:t>)</w:t>
      </w:r>
    </w:p>
    <w:p w:rsidR="001D1E51" w:rsidRDefault="001D1E51">
      <w:pPr>
        <w:pStyle w:val="BodyText"/>
        <w:spacing w:before="8"/>
        <w:rPr>
          <w:rFonts w:ascii="Courier New"/>
          <w:sz w:val="10"/>
        </w:rPr>
      </w:pPr>
    </w:p>
    <w:p w:rsidR="001D1E51" w:rsidRDefault="00A63802">
      <w:pPr>
        <w:spacing w:before="104" w:line="247" w:lineRule="auto"/>
        <w:ind w:left="100" w:right="809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INSERT</w:t>
      </w:r>
      <w:r>
        <w:rPr>
          <w:rFonts w:ascii="Courier New"/>
          <w:color w:val="0000FF"/>
          <w:spacing w:val="-50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INTO</w:t>
      </w:r>
      <w:r>
        <w:rPr>
          <w:rFonts w:ascii="Courier New"/>
          <w:color w:val="0000FF"/>
          <w:spacing w:val="-50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Staff</w:t>
      </w:r>
      <w:r>
        <w:rPr>
          <w:rFonts w:ascii="Courier New"/>
          <w:color w:val="7F7F7F"/>
          <w:w w:val="105"/>
          <w:sz w:val="19"/>
        </w:rPr>
        <w:t>.</w:t>
      </w:r>
      <w:r>
        <w:rPr>
          <w:rFonts w:ascii="Courier New"/>
          <w:w w:val="105"/>
          <w:sz w:val="19"/>
        </w:rPr>
        <w:t>tblStaffDetails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w w:val="105"/>
          <w:sz w:val="19"/>
        </w:rPr>
        <w:t>Firstname</w:t>
      </w:r>
      <w:r>
        <w:rPr>
          <w:rFonts w:ascii="Courier New"/>
          <w:color w:val="7F7F7F"/>
          <w:w w:val="105"/>
          <w:sz w:val="19"/>
        </w:rPr>
        <w:t>,</w:t>
      </w:r>
      <w:r>
        <w:rPr>
          <w:rFonts w:ascii="Courier New"/>
          <w:color w:val="7F7F7F"/>
          <w:spacing w:val="-50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Lastname</w:t>
      </w:r>
      <w:r>
        <w:rPr>
          <w:rFonts w:ascii="Courier New"/>
          <w:color w:val="7F7F7F"/>
          <w:w w:val="105"/>
          <w:sz w:val="19"/>
        </w:rPr>
        <w:t>)</w:t>
      </w:r>
      <w:r>
        <w:rPr>
          <w:rFonts w:ascii="Courier New"/>
          <w:color w:val="7F7F7F"/>
          <w:spacing w:val="-49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 xml:space="preserve">VALUES 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color w:val="FF0000"/>
          <w:w w:val="105"/>
          <w:sz w:val="19"/>
        </w:rPr>
        <w:t>'Michael'</w:t>
      </w:r>
      <w:r>
        <w:rPr>
          <w:rFonts w:ascii="Courier New"/>
          <w:color w:val="7F7F7F"/>
          <w:w w:val="105"/>
          <w:sz w:val="19"/>
        </w:rPr>
        <w:t>,</w:t>
      </w:r>
      <w:r>
        <w:rPr>
          <w:rFonts w:ascii="Courier New"/>
          <w:color w:val="7F7F7F"/>
          <w:spacing w:val="-7"/>
          <w:w w:val="105"/>
          <w:sz w:val="19"/>
        </w:rPr>
        <w:t xml:space="preserve"> </w:t>
      </w:r>
      <w:r w:rsidR="00857543">
        <w:rPr>
          <w:rFonts w:ascii="Courier New"/>
          <w:color w:val="FF0000"/>
          <w:w w:val="105"/>
          <w:sz w:val="19"/>
        </w:rPr>
        <w:t>'Harrington</w:t>
      </w:r>
      <w:r>
        <w:rPr>
          <w:rFonts w:ascii="Courier New"/>
          <w:color w:val="FF0000"/>
          <w:w w:val="105"/>
          <w:sz w:val="19"/>
        </w:rPr>
        <w:t>'</w:t>
      </w:r>
      <w:r>
        <w:rPr>
          <w:rFonts w:ascii="Courier New"/>
          <w:color w:val="7F7F7F"/>
          <w:w w:val="105"/>
          <w:sz w:val="19"/>
        </w:rPr>
        <w:t>),</w:t>
      </w:r>
    </w:p>
    <w:p w:rsidR="001D1E51" w:rsidRDefault="00A63802">
      <w:pPr>
        <w:spacing w:line="212" w:lineRule="exact"/>
        <w:ind w:left="100"/>
        <w:rPr>
          <w:rFonts w:ascii="Courier New"/>
          <w:sz w:val="19"/>
        </w:rPr>
      </w:pP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color w:val="FF0000"/>
          <w:w w:val="105"/>
          <w:sz w:val="19"/>
        </w:rPr>
        <w:t>'Paul'</w:t>
      </w:r>
      <w:r>
        <w:rPr>
          <w:rFonts w:ascii="Courier New"/>
          <w:color w:val="7F7F7F"/>
          <w:w w:val="105"/>
          <w:sz w:val="19"/>
        </w:rPr>
        <w:t xml:space="preserve">, </w:t>
      </w:r>
      <w:r>
        <w:rPr>
          <w:rFonts w:ascii="Courier New"/>
          <w:color w:val="FF0000"/>
          <w:w w:val="105"/>
          <w:sz w:val="19"/>
        </w:rPr>
        <w:t>'Simons'</w:t>
      </w:r>
      <w:r>
        <w:rPr>
          <w:rFonts w:ascii="Courier New"/>
          <w:color w:val="7F7F7F"/>
          <w:w w:val="105"/>
          <w:sz w:val="19"/>
        </w:rPr>
        <w:t>),</w:t>
      </w:r>
    </w:p>
    <w:p w:rsidR="001D1E51" w:rsidRDefault="00A63802">
      <w:pPr>
        <w:spacing w:before="6"/>
        <w:ind w:left="100"/>
        <w:rPr>
          <w:rFonts w:ascii="Courier New"/>
          <w:sz w:val="19"/>
        </w:rPr>
      </w:pP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color w:val="FF0000"/>
          <w:w w:val="105"/>
          <w:sz w:val="19"/>
        </w:rPr>
        <w:t>'Dave'</w:t>
      </w:r>
      <w:r>
        <w:rPr>
          <w:rFonts w:ascii="Courier New"/>
          <w:color w:val="7F7F7F"/>
          <w:w w:val="105"/>
          <w:sz w:val="19"/>
        </w:rPr>
        <w:t xml:space="preserve">, </w:t>
      </w:r>
      <w:r>
        <w:rPr>
          <w:rFonts w:ascii="Courier New"/>
          <w:color w:val="FF0000"/>
          <w:w w:val="105"/>
          <w:sz w:val="19"/>
        </w:rPr>
        <w:t>'Stern'</w:t>
      </w:r>
      <w:r>
        <w:rPr>
          <w:rFonts w:ascii="Courier New"/>
          <w:color w:val="7F7F7F"/>
          <w:w w:val="105"/>
          <w:sz w:val="19"/>
        </w:rPr>
        <w:t>)</w:t>
      </w:r>
    </w:p>
    <w:p w:rsidR="001D1E51" w:rsidRDefault="001D1E51">
      <w:pPr>
        <w:pStyle w:val="BodyText"/>
        <w:rPr>
          <w:rFonts w:ascii="Courier New"/>
          <w:sz w:val="22"/>
        </w:rPr>
      </w:pPr>
    </w:p>
    <w:p w:rsidR="001D1E51" w:rsidRDefault="00A63802">
      <w:pPr>
        <w:spacing w:before="197" w:line="244" w:lineRule="auto"/>
        <w:ind w:left="801" w:right="4995" w:hanging="701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CREATE</w:t>
      </w:r>
      <w:r>
        <w:rPr>
          <w:rFonts w:ascii="Courier New"/>
          <w:color w:val="0000FF"/>
          <w:spacing w:val="-57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TABLE</w:t>
      </w:r>
      <w:r>
        <w:rPr>
          <w:rFonts w:ascii="Courier New"/>
          <w:color w:val="0000FF"/>
          <w:spacing w:val="-58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[Sales]</w:t>
      </w:r>
      <w:r>
        <w:rPr>
          <w:rFonts w:ascii="Courier New"/>
          <w:color w:val="7F7F7F"/>
          <w:w w:val="105"/>
          <w:sz w:val="19"/>
        </w:rPr>
        <w:t>.</w:t>
      </w:r>
      <w:r>
        <w:rPr>
          <w:rFonts w:ascii="Courier New"/>
          <w:w w:val="105"/>
          <w:sz w:val="19"/>
        </w:rPr>
        <w:t xml:space="preserve">[tblCarDetails] </w:t>
      </w:r>
      <w:r>
        <w:rPr>
          <w:rFonts w:ascii="Courier New"/>
          <w:color w:val="7F7F7F"/>
          <w:w w:val="105"/>
          <w:sz w:val="19"/>
        </w:rPr>
        <w:t>(</w:t>
      </w:r>
    </w:p>
    <w:p w:rsidR="001D1E51" w:rsidRDefault="00A63802">
      <w:pPr>
        <w:spacing w:before="1" w:line="244" w:lineRule="auto"/>
        <w:ind w:left="1500" w:right="3365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[CarID]</w:t>
      </w:r>
      <w:r>
        <w:rPr>
          <w:rFonts w:ascii="Courier New"/>
          <w:spacing w:val="-32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int</w:t>
      </w:r>
      <w:r>
        <w:rPr>
          <w:rFonts w:ascii="Courier New"/>
          <w:color w:val="0000FF"/>
          <w:spacing w:val="-32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identity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w w:val="105"/>
          <w:sz w:val="19"/>
        </w:rPr>
        <w:t>1</w:t>
      </w:r>
      <w:r>
        <w:rPr>
          <w:rFonts w:ascii="Courier New"/>
          <w:color w:val="7F7F7F"/>
          <w:w w:val="105"/>
          <w:sz w:val="19"/>
        </w:rPr>
        <w:t>,</w:t>
      </w:r>
      <w:r>
        <w:rPr>
          <w:rFonts w:ascii="Courier New"/>
          <w:w w:val="105"/>
          <w:sz w:val="19"/>
        </w:rPr>
        <w:t>1</w:t>
      </w:r>
      <w:r>
        <w:rPr>
          <w:rFonts w:ascii="Courier New"/>
          <w:color w:val="7F7F7F"/>
          <w:w w:val="105"/>
          <w:sz w:val="19"/>
        </w:rPr>
        <w:t>)</w:t>
      </w:r>
      <w:r>
        <w:rPr>
          <w:rFonts w:ascii="Courier New"/>
          <w:color w:val="7F7F7F"/>
          <w:spacing w:val="-30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PRIMARY</w:t>
      </w:r>
      <w:r>
        <w:rPr>
          <w:rFonts w:ascii="Courier New"/>
          <w:color w:val="0000FF"/>
          <w:spacing w:val="-31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KEY</w:t>
      </w:r>
      <w:r>
        <w:rPr>
          <w:rFonts w:ascii="Courier New"/>
          <w:color w:val="7F7F7F"/>
          <w:w w:val="105"/>
          <w:sz w:val="19"/>
        </w:rPr>
        <w:t xml:space="preserve">, </w:t>
      </w:r>
      <w:r>
        <w:rPr>
          <w:rFonts w:ascii="Courier New"/>
          <w:w w:val="105"/>
          <w:sz w:val="19"/>
        </w:rPr>
        <w:t xml:space="preserve">[VINNumber] </w:t>
      </w:r>
      <w:r>
        <w:rPr>
          <w:rFonts w:ascii="Courier New"/>
          <w:color w:val="0000FF"/>
          <w:w w:val="105"/>
          <w:sz w:val="19"/>
        </w:rPr>
        <w:t>nvarchar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w w:val="105"/>
          <w:sz w:val="19"/>
        </w:rPr>
        <w:t>255</w:t>
      </w:r>
      <w:r>
        <w:rPr>
          <w:rFonts w:ascii="Courier New"/>
          <w:color w:val="7F7F7F"/>
          <w:w w:val="105"/>
          <w:sz w:val="19"/>
        </w:rPr>
        <w:t xml:space="preserve">) NOT NULL, </w:t>
      </w:r>
      <w:r>
        <w:rPr>
          <w:rFonts w:ascii="Courier New"/>
          <w:w w:val="105"/>
          <w:sz w:val="19"/>
        </w:rPr>
        <w:t>[NumberOfDoors]</w:t>
      </w:r>
      <w:r>
        <w:rPr>
          <w:rFonts w:ascii="Courier New"/>
          <w:spacing w:val="-32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nvarchar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w w:val="105"/>
          <w:sz w:val="19"/>
        </w:rPr>
        <w:t>10</w:t>
      </w:r>
      <w:r>
        <w:rPr>
          <w:rFonts w:ascii="Courier New"/>
          <w:color w:val="7F7F7F"/>
          <w:w w:val="105"/>
          <w:sz w:val="19"/>
        </w:rPr>
        <w:t>)</w:t>
      </w:r>
      <w:r>
        <w:rPr>
          <w:rFonts w:ascii="Courier New"/>
          <w:color w:val="7F7F7F"/>
          <w:spacing w:val="-32"/>
          <w:w w:val="105"/>
          <w:sz w:val="19"/>
        </w:rPr>
        <w:t xml:space="preserve"> </w:t>
      </w:r>
      <w:r>
        <w:rPr>
          <w:rFonts w:ascii="Courier New"/>
          <w:color w:val="7F7F7F"/>
          <w:w w:val="105"/>
          <w:sz w:val="19"/>
        </w:rPr>
        <w:t>NOT</w:t>
      </w:r>
      <w:r>
        <w:rPr>
          <w:rFonts w:ascii="Courier New"/>
          <w:color w:val="7F7F7F"/>
          <w:spacing w:val="-32"/>
          <w:w w:val="105"/>
          <w:sz w:val="19"/>
        </w:rPr>
        <w:t xml:space="preserve"> </w:t>
      </w:r>
      <w:r>
        <w:rPr>
          <w:rFonts w:ascii="Courier New"/>
          <w:color w:val="7F7F7F"/>
          <w:w w:val="105"/>
          <w:sz w:val="19"/>
        </w:rPr>
        <w:t>NULL</w:t>
      </w:r>
    </w:p>
    <w:p w:rsidR="001D1E51" w:rsidRDefault="00A63802">
      <w:pPr>
        <w:spacing w:before="2"/>
        <w:ind w:left="801"/>
        <w:rPr>
          <w:rFonts w:ascii="Courier New"/>
          <w:sz w:val="19"/>
        </w:rPr>
      </w:pPr>
      <w:r>
        <w:rPr>
          <w:rFonts w:ascii="Courier New"/>
          <w:color w:val="7F7F7F"/>
          <w:w w:val="102"/>
          <w:sz w:val="19"/>
        </w:rPr>
        <w:t>)</w:t>
      </w:r>
    </w:p>
    <w:p w:rsidR="001D1E51" w:rsidRDefault="001D1E51">
      <w:pPr>
        <w:pStyle w:val="BodyText"/>
        <w:spacing w:before="8"/>
        <w:rPr>
          <w:rFonts w:ascii="Courier New"/>
          <w:sz w:val="10"/>
        </w:rPr>
      </w:pPr>
    </w:p>
    <w:p w:rsidR="001D1E51" w:rsidRDefault="00A63802">
      <w:pPr>
        <w:spacing w:before="104" w:line="247" w:lineRule="auto"/>
        <w:ind w:left="100" w:right="809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INSERT</w:t>
      </w:r>
      <w:r>
        <w:rPr>
          <w:rFonts w:ascii="Courier New"/>
          <w:color w:val="0000FF"/>
          <w:spacing w:val="-52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INTO</w:t>
      </w:r>
      <w:r>
        <w:rPr>
          <w:rFonts w:ascii="Courier New"/>
          <w:color w:val="0000FF"/>
          <w:spacing w:val="-5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Sales</w:t>
      </w:r>
      <w:r>
        <w:rPr>
          <w:rFonts w:ascii="Courier New"/>
          <w:color w:val="7F7F7F"/>
          <w:w w:val="105"/>
          <w:sz w:val="19"/>
        </w:rPr>
        <w:t>.</w:t>
      </w:r>
      <w:r>
        <w:rPr>
          <w:rFonts w:ascii="Courier New"/>
          <w:w w:val="105"/>
          <w:sz w:val="19"/>
        </w:rPr>
        <w:t>tblCarDetails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w w:val="105"/>
          <w:sz w:val="19"/>
        </w:rPr>
        <w:t>VINNumber</w:t>
      </w:r>
      <w:r>
        <w:rPr>
          <w:rFonts w:ascii="Courier New"/>
          <w:color w:val="7F7F7F"/>
          <w:w w:val="105"/>
          <w:sz w:val="19"/>
        </w:rPr>
        <w:t>,</w:t>
      </w:r>
      <w:r>
        <w:rPr>
          <w:rFonts w:ascii="Courier New"/>
          <w:color w:val="7F7F7F"/>
          <w:spacing w:val="-5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NumberOfDoors</w:t>
      </w:r>
      <w:r>
        <w:rPr>
          <w:rFonts w:ascii="Courier New"/>
          <w:color w:val="7F7F7F"/>
          <w:w w:val="105"/>
          <w:sz w:val="19"/>
        </w:rPr>
        <w:t>)</w:t>
      </w:r>
      <w:r>
        <w:rPr>
          <w:rFonts w:ascii="Courier New"/>
          <w:color w:val="7F7F7F"/>
          <w:spacing w:val="-52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 xml:space="preserve">VALUES 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color w:val="FF0000"/>
          <w:w w:val="105"/>
          <w:sz w:val="19"/>
        </w:rPr>
        <w:t>'00001AB'</w:t>
      </w:r>
      <w:r>
        <w:rPr>
          <w:rFonts w:ascii="Courier New"/>
          <w:color w:val="7F7F7F"/>
          <w:w w:val="105"/>
          <w:sz w:val="19"/>
        </w:rPr>
        <w:t>,</w:t>
      </w:r>
      <w:r>
        <w:rPr>
          <w:rFonts w:ascii="Courier New"/>
          <w:color w:val="7F7F7F"/>
          <w:spacing w:val="-6"/>
          <w:w w:val="105"/>
          <w:sz w:val="19"/>
        </w:rPr>
        <w:t xml:space="preserve"> </w:t>
      </w:r>
      <w:r>
        <w:rPr>
          <w:rFonts w:ascii="Courier New"/>
          <w:color w:val="FF0000"/>
          <w:w w:val="105"/>
          <w:sz w:val="19"/>
        </w:rPr>
        <w:t>'4'</w:t>
      </w:r>
      <w:r>
        <w:rPr>
          <w:rFonts w:ascii="Courier New"/>
          <w:color w:val="7F7F7F"/>
          <w:w w:val="105"/>
          <w:sz w:val="19"/>
        </w:rPr>
        <w:t>),</w:t>
      </w:r>
    </w:p>
    <w:p w:rsidR="001D1E51" w:rsidRDefault="00A63802">
      <w:pPr>
        <w:spacing w:line="212" w:lineRule="exact"/>
        <w:ind w:left="100"/>
        <w:rPr>
          <w:rFonts w:ascii="Courier New"/>
          <w:sz w:val="19"/>
        </w:rPr>
      </w:pP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color w:val="FF0000"/>
          <w:w w:val="105"/>
          <w:sz w:val="19"/>
        </w:rPr>
        <w:t>'00007AS'</w:t>
      </w:r>
      <w:r>
        <w:rPr>
          <w:rFonts w:ascii="Courier New"/>
          <w:color w:val="7F7F7F"/>
          <w:w w:val="105"/>
          <w:sz w:val="19"/>
        </w:rPr>
        <w:t>,</w:t>
      </w:r>
      <w:r>
        <w:rPr>
          <w:rFonts w:ascii="Courier New"/>
          <w:color w:val="7F7F7F"/>
          <w:spacing w:val="-61"/>
          <w:w w:val="105"/>
          <w:sz w:val="19"/>
        </w:rPr>
        <w:t xml:space="preserve"> </w:t>
      </w:r>
      <w:r>
        <w:rPr>
          <w:rFonts w:ascii="Courier New"/>
          <w:color w:val="FF0000"/>
          <w:w w:val="105"/>
          <w:sz w:val="19"/>
        </w:rPr>
        <w:t>'3'</w:t>
      </w:r>
      <w:r>
        <w:rPr>
          <w:rFonts w:ascii="Courier New"/>
          <w:color w:val="7F7F7F"/>
          <w:w w:val="105"/>
          <w:sz w:val="19"/>
        </w:rPr>
        <w:t>),</w:t>
      </w:r>
    </w:p>
    <w:p w:rsidR="001D1E51" w:rsidRDefault="00A63802">
      <w:pPr>
        <w:spacing w:before="6"/>
        <w:ind w:left="100"/>
        <w:rPr>
          <w:rFonts w:ascii="Courier New"/>
          <w:sz w:val="19"/>
        </w:rPr>
      </w:pP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color w:val="FF0000"/>
          <w:w w:val="105"/>
          <w:sz w:val="19"/>
        </w:rPr>
        <w:t>'00006AT'</w:t>
      </w:r>
      <w:r>
        <w:rPr>
          <w:rFonts w:ascii="Courier New"/>
          <w:color w:val="7F7F7F"/>
          <w:w w:val="105"/>
          <w:sz w:val="19"/>
        </w:rPr>
        <w:t>,</w:t>
      </w:r>
      <w:r>
        <w:rPr>
          <w:rFonts w:ascii="Courier New"/>
          <w:color w:val="7F7F7F"/>
          <w:spacing w:val="-61"/>
          <w:w w:val="105"/>
          <w:sz w:val="19"/>
        </w:rPr>
        <w:t xml:space="preserve"> </w:t>
      </w:r>
      <w:r>
        <w:rPr>
          <w:rFonts w:ascii="Courier New"/>
          <w:color w:val="FF0000"/>
          <w:w w:val="105"/>
          <w:sz w:val="19"/>
        </w:rPr>
        <w:t>'3'</w:t>
      </w:r>
      <w:r>
        <w:rPr>
          <w:rFonts w:ascii="Courier New"/>
          <w:color w:val="7F7F7F"/>
          <w:w w:val="105"/>
          <w:sz w:val="19"/>
        </w:rPr>
        <w:t>),</w:t>
      </w:r>
    </w:p>
    <w:p w:rsidR="001D1E51" w:rsidRDefault="00A63802">
      <w:pPr>
        <w:spacing w:before="4"/>
        <w:ind w:left="100"/>
        <w:rPr>
          <w:rFonts w:ascii="Courier New"/>
          <w:sz w:val="19"/>
        </w:rPr>
      </w:pP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color w:val="FF0000"/>
          <w:w w:val="105"/>
          <w:sz w:val="19"/>
        </w:rPr>
        <w:t>'00004AY'</w:t>
      </w:r>
      <w:r>
        <w:rPr>
          <w:rFonts w:ascii="Courier New"/>
          <w:color w:val="7F7F7F"/>
          <w:w w:val="105"/>
          <w:sz w:val="19"/>
        </w:rPr>
        <w:t>,</w:t>
      </w:r>
      <w:r>
        <w:rPr>
          <w:rFonts w:ascii="Courier New"/>
          <w:color w:val="7F7F7F"/>
          <w:spacing w:val="-61"/>
          <w:w w:val="105"/>
          <w:sz w:val="19"/>
        </w:rPr>
        <w:t xml:space="preserve"> </w:t>
      </w:r>
      <w:r>
        <w:rPr>
          <w:rFonts w:ascii="Courier New"/>
          <w:color w:val="FF0000"/>
          <w:w w:val="105"/>
          <w:sz w:val="19"/>
        </w:rPr>
        <w:t>'4'</w:t>
      </w:r>
      <w:r>
        <w:rPr>
          <w:rFonts w:ascii="Courier New"/>
          <w:color w:val="7F7F7F"/>
          <w:w w:val="105"/>
          <w:sz w:val="19"/>
        </w:rPr>
        <w:t>),</w:t>
      </w:r>
    </w:p>
    <w:p w:rsidR="001D1E51" w:rsidRDefault="00A63802">
      <w:pPr>
        <w:spacing w:before="6"/>
        <w:ind w:left="100"/>
        <w:rPr>
          <w:rFonts w:ascii="Courier New"/>
          <w:sz w:val="19"/>
        </w:rPr>
      </w:pP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color w:val="FF0000"/>
          <w:w w:val="105"/>
          <w:sz w:val="19"/>
        </w:rPr>
        <w:t>'00002AJ'</w:t>
      </w:r>
      <w:r>
        <w:rPr>
          <w:rFonts w:ascii="Courier New"/>
          <w:color w:val="7F7F7F"/>
          <w:w w:val="105"/>
          <w:sz w:val="19"/>
        </w:rPr>
        <w:t xml:space="preserve">, </w:t>
      </w:r>
      <w:r>
        <w:rPr>
          <w:rFonts w:ascii="Courier New"/>
          <w:color w:val="FF0000"/>
          <w:w w:val="105"/>
          <w:sz w:val="19"/>
        </w:rPr>
        <w:t>'1'</w:t>
      </w:r>
      <w:r>
        <w:rPr>
          <w:rFonts w:ascii="Courier New"/>
          <w:color w:val="7F7F7F"/>
          <w:w w:val="105"/>
          <w:sz w:val="19"/>
        </w:rPr>
        <w:t>)</w:t>
      </w:r>
    </w:p>
    <w:p w:rsidR="001D1E51" w:rsidRDefault="001D1E51">
      <w:pPr>
        <w:pStyle w:val="BodyText"/>
        <w:spacing w:before="10"/>
        <w:rPr>
          <w:rFonts w:ascii="Courier New"/>
          <w:sz w:val="19"/>
        </w:rPr>
      </w:pPr>
    </w:p>
    <w:p w:rsidR="001D1E51" w:rsidRDefault="00A63802">
      <w:pPr>
        <w:spacing w:line="247" w:lineRule="auto"/>
        <w:ind w:left="801" w:right="3241" w:hanging="701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CREATE</w:t>
      </w:r>
      <w:r>
        <w:rPr>
          <w:rFonts w:ascii="Courier New"/>
          <w:color w:val="0000FF"/>
          <w:spacing w:val="-78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TABLE</w:t>
      </w:r>
      <w:r>
        <w:rPr>
          <w:rFonts w:ascii="Courier New"/>
          <w:color w:val="0000FF"/>
          <w:spacing w:val="-7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[Maintenance]</w:t>
      </w:r>
      <w:r>
        <w:rPr>
          <w:rFonts w:ascii="Courier New"/>
          <w:color w:val="7F7F7F"/>
          <w:w w:val="105"/>
          <w:sz w:val="19"/>
        </w:rPr>
        <w:t>.</w:t>
      </w:r>
      <w:r w:rsidR="00561EAE">
        <w:rPr>
          <w:rFonts w:ascii="Courier New"/>
          <w:w w:val="105"/>
          <w:sz w:val="19"/>
        </w:rPr>
        <w:t>[t</w:t>
      </w:r>
      <w:r>
        <w:rPr>
          <w:rFonts w:ascii="Courier New"/>
          <w:w w:val="105"/>
          <w:sz w:val="19"/>
        </w:rPr>
        <w:t xml:space="preserve">blBuildingMaintenance] </w:t>
      </w:r>
      <w:r>
        <w:rPr>
          <w:rFonts w:ascii="Courier New"/>
          <w:color w:val="7F7F7F"/>
          <w:w w:val="105"/>
          <w:sz w:val="19"/>
        </w:rPr>
        <w:t>(</w:t>
      </w:r>
    </w:p>
    <w:p w:rsidR="001D1E51" w:rsidRDefault="00A63802">
      <w:pPr>
        <w:spacing w:line="247" w:lineRule="auto"/>
        <w:ind w:left="1500" w:right="1391" w:hanging="1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[Maintenance]</w:t>
      </w:r>
      <w:r>
        <w:rPr>
          <w:rFonts w:ascii="Courier New"/>
          <w:spacing w:val="-36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int</w:t>
      </w:r>
      <w:r>
        <w:rPr>
          <w:rFonts w:ascii="Courier New"/>
          <w:color w:val="0000FF"/>
          <w:spacing w:val="-35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identity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w w:val="105"/>
          <w:sz w:val="19"/>
        </w:rPr>
        <w:t>1</w:t>
      </w:r>
      <w:r>
        <w:rPr>
          <w:rFonts w:ascii="Courier New"/>
          <w:color w:val="7F7F7F"/>
          <w:w w:val="105"/>
          <w:sz w:val="19"/>
        </w:rPr>
        <w:t>,</w:t>
      </w:r>
      <w:r>
        <w:rPr>
          <w:rFonts w:ascii="Courier New"/>
          <w:w w:val="105"/>
          <w:sz w:val="19"/>
        </w:rPr>
        <w:t>1</w:t>
      </w:r>
      <w:r>
        <w:rPr>
          <w:rFonts w:ascii="Courier New"/>
          <w:color w:val="7F7F7F"/>
          <w:w w:val="105"/>
          <w:sz w:val="19"/>
        </w:rPr>
        <w:t>)</w:t>
      </w:r>
      <w:r>
        <w:rPr>
          <w:rFonts w:ascii="Courier New"/>
          <w:color w:val="7F7F7F"/>
          <w:spacing w:val="-37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PRIMARY</w:t>
      </w:r>
      <w:r>
        <w:rPr>
          <w:rFonts w:ascii="Courier New"/>
          <w:color w:val="0000FF"/>
          <w:spacing w:val="-37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KEY</w:t>
      </w:r>
      <w:r>
        <w:rPr>
          <w:rFonts w:ascii="Courier New"/>
          <w:color w:val="7F7F7F"/>
          <w:w w:val="105"/>
          <w:sz w:val="19"/>
        </w:rPr>
        <w:t xml:space="preserve">, </w:t>
      </w:r>
      <w:r>
        <w:rPr>
          <w:rFonts w:ascii="Courier New"/>
          <w:w w:val="105"/>
          <w:sz w:val="19"/>
        </w:rPr>
        <w:t xml:space="preserve">[BuldingID] </w:t>
      </w:r>
      <w:r>
        <w:rPr>
          <w:rFonts w:ascii="Courier New"/>
          <w:color w:val="0000FF"/>
          <w:w w:val="105"/>
          <w:sz w:val="19"/>
        </w:rPr>
        <w:t xml:space="preserve">int </w:t>
      </w:r>
      <w:r>
        <w:rPr>
          <w:rFonts w:ascii="Courier New"/>
          <w:color w:val="7F7F7F"/>
          <w:w w:val="105"/>
          <w:sz w:val="19"/>
        </w:rPr>
        <w:t>NOT</w:t>
      </w:r>
      <w:r>
        <w:rPr>
          <w:rFonts w:ascii="Courier New"/>
          <w:color w:val="7F7F7F"/>
          <w:spacing w:val="-24"/>
          <w:w w:val="105"/>
          <w:sz w:val="19"/>
        </w:rPr>
        <w:t xml:space="preserve"> </w:t>
      </w:r>
      <w:r>
        <w:rPr>
          <w:rFonts w:ascii="Courier New"/>
          <w:color w:val="7F7F7F"/>
          <w:w w:val="105"/>
          <w:sz w:val="19"/>
        </w:rPr>
        <w:t>NULL,</w:t>
      </w:r>
    </w:p>
    <w:p w:rsidR="001D1E51" w:rsidRDefault="00A63802">
      <w:pPr>
        <w:spacing w:line="213" w:lineRule="exact"/>
        <w:ind w:left="15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 xml:space="preserve">[Fault] </w:t>
      </w:r>
      <w:r>
        <w:rPr>
          <w:rFonts w:ascii="Courier New"/>
          <w:color w:val="0000FF"/>
          <w:w w:val="105"/>
          <w:sz w:val="19"/>
        </w:rPr>
        <w:t>nvarchar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w w:val="105"/>
          <w:sz w:val="19"/>
        </w:rPr>
        <w:t>500</w:t>
      </w:r>
      <w:r>
        <w:rPr>
          <w:rFonts w:ascii="Courier New"/>
          <w:color w:val="7F7F7F"/>
          <w:w w:val="105"/>
          <w:sz w:val="19"/>
        </w:rPr>
        <w:t>) NOT NULL</w:t>
      </w:r>
    </w:p>
    <w:p w:rsidR="001D1E51" w:rsidRDefault="00A63802">
      <w:pPr>
        <w:spacing w:before="1"/>
        <w:ind w:left="801"/>
        <w:rPr>
          <w:rFonts w:ascii="Courier New"/>
          <w:sz w:val="19"/>
        </w:rPr>
      </w:pPr>
      <w:r>
        <w:rPr>
          <w:rFonts w:ascii="Courier New"/>
          <w:color w:val="7F7F7F"/>
          <w:w w:val="102"/>
          <w:sz w:val="19"/>
        </w:rPr>
        <w:t>)</w:t>
      </w:r>
    </w:p>
    <w:p w:rsidR="001D1E51" w:rsidRDefault="001D1E51">
      <w:pPr>
        <w:pStyle w:val="BodyText"/>
        <w:spacing w:before="8"/>
        <w:rPr>
          <w:rFonts w:ascii="Courier New"/>
          <w:sz w:val="10"/>
        </w:rPr>
      </w:pPr>
    </w:p>
    <w:p w:rsidR="001D1E51" w:rsidRDefault="00A63802">
      <w:pPr>
        <w:spacing w:before="104" w:line="247" w:lineRule="auto"/>
        <w:ind w:left="100" w:right="809" w:hanging="1"/>
        <w:rPr>
          <w:rFonts w:ascii="Courier New"/>
          <w:sz w:val="19"/>
        </w:rPr>
      </w:pPr>
      <w:r>
        <w:rPr>
          <w:rFonts w:ascii="Courier New"/>
          <w:color w:val="0000FF"/>
          <w:w w:val="105"/>
          <w:sz w:val="19"/>
        </w:rPr>
        <w:t>INSERT</w:t>
      </w:r>
      <w:r>
        <w:rPr>
          <w:rFonts w:ascii="Courier New"/>
          <w:color w:val="0000FF"/>
          <w:spacing w:val="-57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>INTO</w:t>
      </w:r>
      <w:r>
        <w:rPr>
          <w:rFonts w:ascii="Courier New"/>
          <w:color w:val="0000FF"/>
          <w:spacing w:val="-5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Maintenance</w:t>
      </w:r>
      <w:r>
        <w:rPr>
          <w:rFonts w:ascii="Courier New"/>
          <w:color w:val="7F7F7F"/>
          <w:w w:val="105"/>
          <w:sz w:val="19"/>
        </w:rPr>
        <w:t>.</w:t>
      </w:r>
      <w:r>
        <w:rPr>
          <w:rFonts w:ascii="Courier New"/>
          <w:w w:val="105"/>
          <w:sz w:val="19"/>
        </w:rPr>
        <w:t>TblBuildingMaintenance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w w:val="105"/>
          <w:sz w:val="19"/>
        </w:rPr>
        <w:t>BuldingID</w:t>
      </w:r>
      <w:r>
        <w:rPr>
          <w:rFonts w:ascii="Courier New"/>
          <w:color w:val="7F7F7F"/>
          <w:w w:val="105"/>
          <w:sz w:val="19"/>
        </w:rPr>
        <w:t>,</w:t>
      </w:r>
      <w:r>
        <w:rPr>
          <w:rFonts w:ascii="Courier New"/>
          <w:color w:val="7F7F7F"/>
          <w:spacing w:val="-5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Fault</w:t>
      </w:r>
      <w:r>
        <w:rPr>
          <w:rFonts w:ascii="Courier New"/>
          <w:color w:val="7F7F7F"/>
          <w:w w:val="105"/>
          <w:sz w:val="19"/>
        </w:rPr>
        <w:t>)</w:t>
      </w:r>
      <w:r>
        <w:rPr>
          <w:rFonts w:ascii="Courier New"/>
          <w:color w:val="7F7F7F"/>
          <w:spacing w:val="-58"/>
          <w:w w:val="105"/>
          <w:sz w:val="19"/>
        </w:rPr>
        <w:t xml:space="preserve"> </w:t>
      </w:r>
      <w:r>
        <w:rPr>
          <w:rFonts w:ascii="Courier New"/>
          <w:color w:val="0000FF"/>
          <w:w w:val="105"/>
          <w:sz w:val="19"/>
        </w:rPr>
        <w:t xml:space="preserve">VALUES </w:t>
      </w: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color w:val="FF0000"/>
          <w:w w:val="105"/>
          <w:sz w:val="19"/>
        </w:rPr>
        <w:t>'1'</w:t>
      </w:r>
      <w:r>
        <w:rPr>
          <w:rFonts w:ascii="Courier New"/>
          <w:color w:val="7F7F7F"/>
          <w:w w:val="105"/>
          <w:sz w:val="19"/>
        </w:rPr>
        <w:t xml:space="preserve">, </w:t>
      </w:r>
      <w:r>
        <w:rPr>
          <w:rFonts w:ascii="Courier New"/>
          <w:color w:val="FF0000"/>
          <w:w w:val="105"/>
          <w:sz w:val="19"/>
        </w:rPr>
        <w:t>'Blown light'</w:t>
      </w:r>
      <w:r>
        <w:rPr>
          <w:rFonts w:ascii="Courier New"/>
          <w:color w:val="7F7F7F"/>
          <w:w w:val="105"/>
          <w:sz w:val="19"/>
        </w:rPr>
        <w:t>),</w:t>
      </w:r>
    </w:p>
    <w:p w:rsidR="001D1E51" w:rsidRDefault="00A63802">
      <w:pPr>
        <w:spacing w:line="213" w:lineRule="exact"/>
        <w:ind w:left="100"/>
        <w:rPr>
          <w:rFonts w:ascii="Courier New"/>
          <w:sz w:val="19"/>
        </w:rPr>
      </w:pP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color w:val="FF0000"/>
          <w:w w:val="105"/>
          <w:sz w:val="19"/>
        </w:rPr>
        <w:t>'2'</w:t>
      </w:r>
      <w:r>
        <w:rPr>
          <w:rFonts w:ascii="Courier New"/>
          <w:color w:val="7F7F7F"/>
          <w:w w:val="105"/>
          <w:sz w:val="19"/>
        </w:rPr>
        <w:t xml:space="preserve">, </w:t>
      </w:r>
      <w:r>
        <w:rPr>
          <w:rFonts w:ascii="Courier New"/>
          <w:color w:val="FF0000"/>
          <w:w w:val="105"/>
          <w:sz w:val="19"/>
        </w:rPr>
        <w:t>'Blocked toilet'</w:t>
      </w:r>
      <w:r>
        <w:rPr>
          <w:rFonts w:ascii="Courier New"/>
          <w:color w:val="7F7F7F"/>
          <w:w w:val="105"/>
          <w:sz w:val="19"/>
        </w:rPr>
        <w:t>),</w:t>
      </w:r>
    </w:p>
    <w:p w:rsidR="001D1E51" w:rsidRDefault="00A63802">
      <w:pPr>
        <w:spacing w:before="6"/>
        <w:ind w:left="100"/>
        <w:rPr>
          <w:rFonts w:ascii="Courier New"/>
          <w:sz w:val="19"/>
        </w:rPr>
      </w:pP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color w:val="FF0000"/>
          <w:w w:val="105"/>
          <w:sz w:val="19"/>
        </w:rPr>
        <w:t>'3'</w:t>
      </w:r>
      <w:r>
        <w:rPr>
          <w:rFonts w:ascii="Courier New"/>
          <w:color w:val="7F7F7F"/>
          <w:w w:val="105"/>
          <w:sz w:val="19"/>
        </w:rPr>
        <w:t xml:space="preserve">, </w:t>
      </w:r>
      <w:r>
        <w:rPr>
          <w:rFonts w:ascii="Courier New"/>
          <w:color w:val="FF0000"/>
          <w:w w:val="105"/>
          <w:sz w:val="19"/>
        </w:rPr>
        <w:t>'Broken door'</w:t>
      </w:r>
      <w:r>
        <w:rPr>
          <w:rFonts w:ascii="Courier New"/>
          <w:color w:val="7F7F7F"/>
          <w:w w:val="105"/>
          <w:sz w:val="19"/>
        </w:rPr>
        <w:t>),</w:t>
      </w:r>
    </w:p>
    <w:p w:rsidR="001D1E51" w:rsidRDefault="00A63802">
      <w:pPr>
        <w:spacing w:before="4"/>
        <w:ind w:left="100"/>
        <w:rPr>
          <w:rFonts w:ascii="Courier New"/>
          <w:sz w:val="19"/>
        </w:rPr>
      </w:pPr>
      <w:r>
        <w:rPr>
          <w:rFonts w:ascii="Courier New"/>
          <w:color w:val="7F7F7F"/>
          <w:w w:val="105"/>
          <w:sz w:val="19"/>
        </w:rPr>
        <w:t>(</w:t>
      </w:r>
      <w:r>
        <w:rPr>
          <w:rFonts w:ascii="Courier New"/>
          <w:color w:val="FF0000"/>
          <w:w w:val="105"/>
          <w:sz w:val="19"/>
        </w:rPr>
        <w:t>'4'</w:t>
      </w:r>
      <w:r>
        <w:rPr>
          <w:rFonts w:ascii="Courier New"/>
          <w:color w:val="7F7F7F"/>
          <w:w w:val="105"/>
          <w:sz w:val="19"/>
        </w:rPr>
        <w:t xml:space="preserve">, </w:t>
      </w:r>
      <w:r>
        <w:rPr>
          <w:rFonts w:ascii="Courier New"/>
          <w:color w:val="FF0000"/>
          <w:w w:val="105"/>
          <w:sz w:val="19"/>
        </w:rPr>
        <w:t>'Broken window'</w:t>
      </w:r>
      <w:r>
        <w:rPr>
          <w:rFonts w:ascii="Courier New"/>
          <w:color w:val="7F7F7F"/>
          <w:w w:val="105"/>
          <w:sz w:val="19"/>
        </w:rPr>
        <w:t>)</w:t>
      </w:r>
    </w:p>
    <w:p w:rsidR="001D1E51" w:rsidRDefault="001D1E51">
      <w:pPr>
        <w:rPr>
          <w:rFonts w:ascii="Courier New"/>
          <w:sz w:val="19"/>
        </w:rPr>
        <w:sectPr w:rsidR="001D1E51">
          <w:pgSz w:w="11910" w:h="16840"/>
          <w:pgMar w:top="1960" w:right="1300" w:bottom="280" w:left="1300" w:header="1433" w:footer="0" w:gutter="0"/>
          <w:cols w:space="720"/>
        </w:sectPr>
      </w:pPr>
    </w:p>
    <w:p w:rsidR="001D1E51" w:rsidRDefault="001D1E51">
      <w:pPr>
        <w:pStyle w:val="BodyText"/>
        <w:rPr>
          <w:rFonts w:ascii="Courier New"/>
          <w:sz w:val="20"/>
        </w:rPr>
      </w:pPr>
    </w:p>
    <w:p w:rsidR="001D1E51" w:rsidRDefault="001D1E51">
      <w:pPr>
        <w:pStyle w:val="BodyText"/>
        <w:rPr>
          <w:rFonts w:ascii="Courier New"/>
          <w:sz w:val="20"/>
        </w:rPr>
      </w:pPr>
    </w:p>
    <w:p w:rsidR="001D1E51" w:rsidRDefault="001D1E51">
      <w:pPr>
        <w:pStyle w:val="BodyText"/>
        <w:spacing w:before="3"/>
        <w:rPr>
          <w:rFonts w:ascii="Courier New"/>
          <w:sz w:val="26"/>
        </w:rPr>
      </w:pPr>
    </w:p>
    <w:p w:rsidR="001D1E51" w:rsidRDefault="00A63802">
      <w:pPr>
        <w:pStyle w:val="Heading1"/>
        <w:spacing w:before="103"/>
      </w:pPr>
      <w:r>
        <w:rPr>
          <w:color w:val="4F82BD"/>
        </w:rPr>
        <w:t>Creating a new logins and database users</w:t>
      </w:r>
    </w:p>
    <w:p w:rsidR="001D1E51" w:rsidRDefault="001D1E51">
      <w:pPr>
        <w:pStyle w:val="BodyText"/>
        <w:rPr>
          <w:rFonts w:ascii="Cambria"/>
          <w:b/>
          <w:sz w:val="30"/>
        </w:rPr>
      </w:pPr>
    </w:p>
    <w:p w:rsidR="001D1E51" w:rsidRDefault="00A63802">
      <w:pPr>
        <w:pStyle w:val="BodyText"/>
        <w:spacing w:before="192" w:line="280" w:lineRule="auto"/>
        <w:ind w:left="100" w:right="176" w:hanging="1"/>
      </w:pPr>
      <w:r>
        <w:t>To allow humans to access the SQL Server database engine they first need a SQL Server login, which is created by the create login command. To then access a database they need a database user account which is mapped to their SQL Server login</w:t>
      </w:r>
    </w:p>
    <w:p w:rsidR="001D1E51" w:rsidRDefault="001D1E51">
      <w:pPr>
        <w:pStyle w:val="BodyText"/>
        <w:spacing w:before="11"/>
        <w:rPr>
          <w:sz w:val="15"/>
        </w:rPr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1"/>
        <w:rPr>
          <w:sz w:val="21"/>
        </w:rPr>
      </w:pPr>
      <w:r>
        <w:rPr>
          <w:sz w:val="21"/>
        </w:rPr>
        <w:t>Expand the security object from the tree in the object</w:t>
      </w:r>
      <w:r>
        <w:rPr>
          <w:spacing w:val="17"/>
          <w:sz w:val="21"/>
        </w:rPr>
        <w:t xml:space="preserve"> </w:t>
      </w:r>
      <w:r>
        <w:rPr>
          <w:sz w:val="21"/>
        </w:rPr>
        <w:t>explorer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rPr>
          <w:sz w:val="21"/>
        </w:rPr>
      </w:pPr>
      <w:r>
        <w:rPr>
          <w:sz w:val="21"/>
        </w:rPr>
        <w:t>Expand</w:t>
      </w:r>
      <w:r>
        <w:rPr>
          <w:spacing w:val="1"/>
          <w:sz w:val="21"/>
        </w:rPr>
        <w:t xml:space="preserve"> </w:t>
      </w:r>
      <w:r>
        <w:rPr>
          <w:sz w:val="21"/>
        </w:rPr>
        <w:t>logins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  <w:tab w:val="left" w:pos="9173"/>
        </w:tabs>
        <w:spacing w:line="364" w:lineRule="auto"/>
        <w:ind w:right="128"/>
        <w:rPr>
          <w:rFonts w:ascii="Times New Roman"/>
          <w:sz w:val="21"/>
        </w:rPr>
      </w:pPr>
      <w:r>
        <w:rPr>
          <w:sz w:val="21"/>
        </w:rPr>
        <w:t>This is the GUI container for all SQL Server logins that are present on the server. Where is DBMS getting this information</w:t>
      </w:r>
      <w:r>
        <w:rPr>
          <w:spacing w:val="39"/>
          <w:sz w:val="21"/>
        </w:rPr>
        <w:t xml:space="preserve"> </w:t>
      </w:r>
      <w:r>
        <w:rPr>
          <w:sz w:val="21"/>
        </w:rPr>
        <w:t xml:space="preserve">from?  </w:t>
      </w:r>
      <w:r>
        <w:rPr>
          <w:rFonts w:ascii="Times New Roman"/>
          <w:w w:val="101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</w:p>
    <w:p w:rsidR="001D1E51" w:rsidRDefault="006F53F0">
      <w:pPr>
        <w:pStyle w:val="BodyText"/>
        <w:spacing w:before="4"/>
        <w:rPr>
          <w:rFonts w:ascii="Times New Roman"/>
          <w:sz w:val="16"/>
        </w:rPr>
      </w:pPr>
      <w:r>
        <w:pict>
          <v:line id="_x0000_s1060" style="position:absolute;z-index:-251669504;mso-wrap-distance-left:0;mso-wrap-distance-right:0;mso-position-horizontal-relative:page" from="105.05pt,11.7pt" to="520.4pt,11.7pt" strokeweight=".24461mm">
            <w10:wrap type="topAndBottom" anchorx="page"/>
          </v:line>
        </w:pic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  <w:tab w:val="left" w:pos="9167"/>
        </w:tabs>
        <w:spacing w:before="125" w:line="367" w:lineRule="auto"/>
        <w:ind w:right="123"/>
        <w:rPr>
          <w:rFonts w:ascii="Times New Roman"/>
          <w:sz w:val="21"/>
        </w:rPr>
      </w:pPr>
      <w:r>
        <w:rPr>
          <w:sz w:val="21"/>
        </w:rPr>
        <w:t xml:space="preserve">There are some built in logins that are required for SQL Server to function correctly, list the login that is installed by default and cannot be </w:t>
      </w:r>
      <w:r>
        <w:rPr>
          <w:spacing w:val="10"/>
          <w:sz w:val="21"/>
        </w:rPr>
        <w:t xml:space="preserve"> </w:t>
      </w:r>
      <w:r>
        <w:rPr>
          <w:sz w:val="21"/>
        </w:rPr>
        <w:t>removed.</w:t>
      </w: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0" w:line="254" w:lineRule="exact"/>
        <w:rPr>
          <w:sz w:val="21"/>
        </w:rPr>
      </w:pPr>
      <w:r>
        <w:rPr>
          <w:sz w:val="21"/>
        </w:rPr>
        <w:t>Right click on the logins container and select "New</w:t>
      </w:r>
      <w:r>
        <w:rPr>
          <w:spacing w:val="14"/>
          <w:sz w:val="21"/>
        </w:rPr>
        <w:t xml:space="preserve"> </w:t>
      </w:r>
      <w:r>
        <w:rPr>
          <w:sz w:val="21"/>
        </w:rPr>
        <w:t>Login"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rPr>
          <w:sz w:val="21"/>
        </w:rPr>
      </w:pPr>
      <w:r>
        <w:rPr>
          <w:sz w:val="21"/>
        </w:rPr>
        <w:t>We want to create a new login called Mary. Select SQL Server</w:t>
      </w:r>
      <w:r>
        <w:rPr>
          <w:spacing w:val="26"/>
          <w:sz w:val="21"/>
        </w:rPr>
        <w:t xml:space="preserve"> </w:t>
      </w:r>
      <w:r>
        <w:rPr>
          <w:sz w:val="21"/>
        </w:rPr>
        <w:t>authentication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rPr>
          <w:sz w:val="21"/>
        </w:rPr>
      </w:pPr>
      <w:r>
        <w:rPr>
          <w:sz w:val="21"/>
        </w:rPr>
        <w:t>Enter "ComplexP@ssw0rd" for the</w:t>
      </w:r>
      <w:r>
        <w:rPr>
          <w:spacing w:val="4"/>
          <w:sz w:val="21"/>
        </w:rPr>
        <w:t xml:space="preserve"> </w:t>
      </w:r>
      <w:r>
        <w:rPr>
          <w:sz w:val="21"/>
        </w:rPr>
        <w:t>password.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135"/>
        <w:rPr>
          <w:sz w:val="21"/>
        </w:rPr>
      </w:pPr>
      <w:r>
        <w:rPr>
          <w:sz w:val="21"/>
        </w:rPr>
        <w:t>Un‐tick "User must change password at next</w:t>
      </w:r>
      <w:r>
        <w:rPr>
          <w:spacing w:val="9"/>
          <w:sz w:val="21"/>
        </w:rPr>
        <w:t xml:space="preserve"> </w:t>
      </w:r>
      <w:r>
        <w:rPr>
          <w:sz w:val="21"/>
        </w:rPr>
        <w:t>login".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rPr>
          <w:sz w:val="21"/>
        </w:rPr>
      </w:pPr>
      <w:r>
        <w:rPr>
          <w:sz w:val="21"/>
        </w:rPr>
        <w:t>Click the script button and click</w:t>
      </w:r>
      <w:r>
        <w:rPr>
          <w:spacing w:val="7"/>
          <w:sz w:val="21"/>
        </w:rPr>
        <w:t xml:space="preserve"> </w:t>
      </w:r>
      <w:r>
        <w:rPr>
          <w:sz w:val="21"/>
          <w:u w:val="single"/>
        </w:rPr>
        <w:t>cancel.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135"/>
        <w:rPr>
          <w:sz w:val="21"/>
        </w:rPr>
      </w:pPr>
      <w:r>
        <w:rPr>
          <w:sz w:val="21"/>
          <w:u w:val="single"/>
        </w:rPr>
        <w:t>Make sure you understand this command</w:t>
      </w:r>
      <w:r>
        <w:rPr>
          <w:spacing w:val="6"/>
          <w:sz w:val="21"/>
          <w:u w:val="single"/>
        </w:rPr>
        <w:t xml:space="preserve"> </w:t>
      </w:r>
      <w:r>
        <w:rPr>
          <w:sz w:val="21"/>
          <w:u w:val="single"/>
        </w:rPr>
        <w:t>syntax</w:t>
      </w: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15"/>
        </w:rPr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sz w:val="21"/>
        </w:rPr>
      </w:pPr>
      <w:r>
        <w:rPr>
          <w:sz w:val="21"/>
        </w:rPr>
        <w:t>Execute this script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135" w:line="367" w:lineRule="auto"/>
        <w:ind w:right="1373"/>
        <w:rPr>
          <w:sz w:val="21"/>
        </w:rPr>
      </w:pPr>
      <w:r>
        <w:rPr>
          <w:sz w:val="21"/>
        </w:rPr>
        <w:t>Change it so that it will create a login for the username "Mike" with the password "veryComplexP@ssw0rd"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0" w:line="367" w:lineRule="auto"/>
        <w:ind w:right="648"/>
        <w:rPr>
          <w:sz w:val="21"/>
        </w:rPr>
      </w:pPr>
      <w:r>
        <w:rPr>
          <w:sz w:val="21"/>
        </w:rPr>
        <w:t>Using the object explorer connect tool, open a connection to your SQL Server using Mary's account</w:t>
      </w:r>
    </w:p>
    <w:p w:rsidR="001D1E51" w:rsidRDefault="006F53F0">
      <w:pPr>
        <w:pStyle w:val="BodyText"/>
        <w:spacing w:before="9"/>
        <w:rPr>
          <w:sz w:val="11"/>
        </w:rPr>
      </w:pPr>
      <w:r>
        <w:pict>
          <v:group id="_x0000_s1056" style="position:absolute;margin-left:70.1pt;margin-top:9.65pt;width:199.5pt;height:70pt;z-index:-251668480;mso-wrap-distance-left:0;mso-wrap-distance-right:0;mso-position-horizontal-relative:page" coordorigin="1402,193" coordsize="3990,1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401;top:192;width:3990;height:1400">
              <v:imagedata r:id="rId8" o:title=""/>
            </v:shape>
            <v:shape id="_x0000_s1058" style="position:absolute;left:1404;top:207;width:2;height:2" coordorigin="1404,207" coordsize="2,2" path="m1405,207r-1,1l1405,208r,-1xe" fillcolor="red" stroked="f">
              <v:path arrowok="t"/>
            </v:shape>
            <v:shape id="_x0000_s1057" style="position:absolute;left:1404;top:207;width:2;height:2" coordorigin="1404,207" coordsize="2,2" path="m1404,208r1,l1405,207r-1,1l1404,207r,1xe" filled="f" strokecolor="#c00000" strokeweight="36e-5mm">
              <v:path arrowok="t"/>
            </v:shape>
            <w10:wrap type="topAndBottom" anchorx="page"/>
          </v:group>
        </w:pict>
      </w:r>
    </w:p>
    <w:p w:rsidR="001D1E51" w:rsidRDefault="001D1E51">
      <w:pPr>
        <w:rPr>
          <w:sz w:val="11"/>
        </w:rPr>
        <w:sectPr w:rsidR="001D1E51">
          <w:pgSz w:w="11910" w:h="16840"/>
          <w:pgMar w:top="1960" w:right="1300" w:bottom="280" w:left="1300" w:header="1433" w:footer="0" w:gutter="0"/>
          <w:cols w:space="720"/>
        </w:sect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18"/>
        </w:rPr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sz w:val="21"/>
        </w:rPr>
      </w:pPr>
      <w:r>
        <w:rPr>
          <w:noProof/>
          <w:lang w:val="en-NZ" w:eastAsia="en-NZ"/>
        </w:rPr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908303</wp:posOffset>
            </wp:positionH>
            <wp:positionV relativeFrom="paragraph">
              <wp:posOffset>246621</wp:posOffset>
            </wp:positionV>
            <wp:extent cx="2513094" cy="1765077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094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Your object explorer should look like the</w:t>
      </w:r>
      <w:r>
        <w:rPr>
          <w:spacing w:val="10"/>
          <w:sz w:val="21"/>
        </w:rPr>
        <w:t xml:space="preserve"> </w:t>
      </w:r>
      <w:r>
        <w:rPr>
          <w:sz w:val="21"/>
        </w:rPr>
        <w:t>following</w:t>
      </w: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spacing w:before="9"/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sz w:val="21"/>
        </w:rPr>
      </w:pPr>
      <w:r>
        <w:rPr>
          <w:sz w:val="21"/>
        </w:rPr>
        <w:t>Using the Mary connection, expand databases then</w:t>
      </w:r>
      <w:r>
        <w:rPr>
          <w:spacing w:val="7"/>
          <w:sz w:val="21"/>
        </w:rPr>
        <w:t xml:space="preserve"> </w:t>
      </w:r>
      <w:r>
        <w:rPr>
          <w:sz w:val="21"/>
        </w:rPr>
        <w:t>cars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  <w:tab w:val="left" w:pos="9053"/>
        </w:tabs>
        <w:rPr>
          <w:rFonts w:ascii="Times New Roman"/>
          <w:sz w:val="21"/>
        </w:rPr>
      </w:pPr>
      <w:r>
        <w:rPr>
          <w:sz w:val="21"/>
        </w:rPr>
        <w:t>Were you able</w:t>
      </w:r>
      <w:r>
        <w:rPr>
          <w:spacing w:val="25"/>
          <w:sz w:val="21"/>
        </w:rPr>
        <w:t xml:space="preserve"> </w:t>
      </w:r>
      <w:r>
        <w:rPr>
          <w:sz w:val="21"/>
        </w:rPr>
        <w:t>to?</w:t>
      </w:r>
      <w:r>
        <w:rPr>
          <w:spacing w:val="-1"/>
          <w:sz w:val="21"/>
        </w:rPr>
        <w:t xml:space="preserve"> </w:t>
      </w:r>
      <w:r>
        <w:rPr>
          <w:rFonts w:ascii="Times New Roman"/>
          <w:w w:val="101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</w:p>
    <w:p w:rsidR="001D1E51" w:rsidRDefault="00A63802">
      <w:pPr>
        <w:pStyle w:val="BodyText"/>
        <w:tabs>
          <w:tab w:val="left" w:pos="9123"/>
        </w:tabs>
        <w:spacing w:before="136"/>
        <w:ind w:left="801"/>
        <w:rPr>
          <w:rFonts w:ascii="Times New Roman"/>
        </w:rPr>
      </w:pPr>
      <w:r>
        <w:t xml:space="preserve">Why? </w:t>
      </w:r>
      <w:r>
        <w:rPr>
          <w:rFonts w:ascii="Times New Roman"/>
          <w:w w:val="101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1D1E51" w:rsidRDefault="006F53F0">
      <w:pPr>
        <w:pStyle w:val="BodyText"/>
        <w:spacing w:before="9"/>
        <w:rPr>
          <w:rFonts w:ascii="Times New Roman"/>
          <w:sz w:val="27"/>
        </w:rPr>
      </w:pPr>
      <w:r>
        <w:pict>
          <v:line id="_x0000_s1055" style="position:absolute;z-index:-251667456;mso-wrap-distance-left:0;mso-wrap-distance-right:0;mso-position-horizontal-relative:page" from="105.05pt,18.3pt" to="520.4pt,18.3pt" strokeweight=".24461mm">
            <w10:wrap type="topAndBottom" anchorx="page"/>
          </v:line>
        </w:pict>
      </w:r>
      <w:r>
        <w:pict>
          <v:line id="_x0000_s1054" style="position:absolute;z-index:-251666432;mso-wrap-distance-left:0;mso-wrap-distance-right:0;mso-position-horizontal-relative:page" from="105.05pt,37.95pt" to="520.4pt,37.95pt" strokeweight=".24461mm">
            <w10:wrap type="topAndBottom" anchorx="page"/>
          </v:line>
        </w:pict>
      </w:r>
      <w:r>
        <w:pict>
          <v:line id="_x0000_s1053" style="position:absolute;z-index:-251665408;mso-wrap-distance-left:0;mso-wrap-distance-right:0;mso-position-horizontal-relative:page" from="105.05pt,57.5pt" to="520.4pt,57.5pt" strokeweight=".24461mm">
            <w10:wrap type="topAndBottom" anchorx="page"/>
          </v:line>
        </w:pict>
      </w:r>
    </w:p>
    <w:p w:rsidR="001D1E51" w:rsidRDefault="001D1E51">
      <w:pPr>
        <w:pStyle w:val="BodyText"/>
        <w:spacing w:before="11"/>
        <w:rPr>
          <w:rFonts w:ascii="Times New Roman"/>
          <w:sz w:val="26"/>
        </w:rPr>
      </w:pPr>
    </w:p>
    <w:p w:rsidR="001D1E51" w:rsidRDefault="001D1E51">
      <w:pPr>
        <w:pStyle w:val="BodyText"/>
        <w:spacing w:before="10"/>
        <w:rPr>
          <w:rFonts w:ascii="Times New Roman"/>
          <w:sz w:val="26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spacing w:before="5"/>
        <w:rPr>
          <w:rFonts w:ascii="Times New Roman"/>
          <w:sz w:val="17"/>
        </w:rPr>
      </w:pPr>
    </w:p>
    <w:p w:rsidR="001D1E51" w:rsidRDefault="00A63802">
      <w:pPr>
        <w:pStyle w:val="BodyText"/>
        <w:ind w:left="801"/>
      </w:pPr>
      <w:r>
        <w:t>This section has been deliberately left blank</w:t>
      </w:r>
    </w:p>
    <w:p w:rsidR="001D1E51" w:rsidRDefault="001D1E51">
      <w:pPr>
        <w:sectPr w:rsidR="001D1E51">
          <w:pgSz w:w="11910" w:h="16840"/>
          <w:pgMar w:top="1960" w:right="1300" w:bottom="280" w:left="1300" w:header="1433" w:footer="0" w:gutter="0"/>
          <w:cols w:space="720"/>
        </w:sect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spacing w:before="1"/>
        <w:rPr>
          <w:sz w:val="29"/>
        </w:rPr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61" w:line="367" w:lineRule="auto"/>
        <w:ind w:right="155"/>
        <w:rPr>
          <w:sz w:val="21"/>
        </w:rPr>
      </w:pPr>
      <w:r>
        <w:rPr>
          <w:sz w:val="21"/>
        </w:rPr>
        <w:t>Under your first connection (this should be your administrative account) expand databases then expand cars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0" w:line="256" w:lineRule="exact"/>
        <w:rPr>
          <w:sz w:val="21"/>
        </w:rPr>
      </w:pPr>
      <w:r>
        <w:rPr>
          <w:sz w:val="21"/>
        </w:rPr>
        <w:t>Expand security then users, right click on users and select "New</w:t>
      </w:r>
      <w:r>
        <w:rPr>
          <w:spacing w:val="17"/>
          <w:sz w:val="21"/>
        </w:rPr>
        <w:t xml:space="preserve"> </w:t>
      </w:r>
      <w:r>
        <w:rPr>
          <w:sz w:val="21"/>
        </w:rPr>
        <w:t>User"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rPr>
          <w:sz w:val="21"/>
        </w:rPr>
      </w:pPr>
      <w:r>
        <w:rPr>
          <w:sz w:val="21"/>
        </w:rPr>
        <w:t>Enter Mary for the username and the login name. Enter "dbo" for the default</w:t>
      </w:r>
      <w:r>
        <w:rPr>
          <w:spacing w:val="42"/>
          <w:sz w:val="21"/>
        </w:rPr>
        <w:t xml:space="preserve"> </w:t>
      </w:r>
      <w:r>
        <w:rPr>
          <w:sz w:val="21"/>
        </w:rPr>
        <w:t>schema</w:t>
      </w:r>
    </w:p>
    <w:p w:rsidR="001D1E51" w:rsidRDefault="001D1E51">
      <w:pPr>
        <w:pStyle w:val="BodyText"/>
        <w:spacing w:before="11"/>
        <w:rPr>
          <w:sz w:val="26"/>
        </w:rPr>
      </w:pPr>
    </w:p>
    <w:p w:rsidR="001D1E51" w:rsidRDefault="00A63802">
      <w:pPr>
        <w:pStyle w:val="BodyText"/>
        <w:spacing w:line="367" w:lineRule="auto"/>
        <w:ind w:left="100"/>
      </w:pPr>
      <w:r>
        <w:t>At this point, take a look at the available options for database role membership. Do not select any of the check boxes</w:t>
      </w:r>
    </w:p>
    <w:p w:rsidR="001D1E51" w:rsidRDefault="001D1E51">
      <w:pPr>
        <w:pStyle w:val="BodyText"/>
        <w:spacing w:before="11"/>
        <w:rPr>
          <w:sz w:val="15"/>
        </w:rPr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sz w:val="21"/>
        </w:rPr>
      </w:pPr>
      <w:r>
        <w:rPr>
          <w:sz w:val="21"/>
        </w:rPr>
        <w:t>Click the script button and click</w:t>
      </w:r>
      <w:r>
        <w:rPr>
          <w:spacing w:val="7"/>
          <w:sz w:val="21"/>
        </w:rPr>
        <w:t xml:space="preserve"> </w:t>
      </w:r>
      <w:r>
        <w:rPr>
          <w:sz w:val="21"/>
          <w:u w:val="single"/>
        </w:rPr>
        <w:t>cancel</w:t>
      </w:r>
    </w:p>
    <w:p w:rsidR="001D1E51" w:rsidRPr="002B07D5" w:rsidRDefault="00A63802" w:rsidP="002B07D5">
      <w:pPr>
        <w:pStyle w:val="ListParagraph"/>
        <w:numPr>
          <w:ilvl w:val="0"/>
          <w:numId w:val="1"/>
        </w:numPr>
        <w:tabs>
          <w:tab w:val="left" w:pos="802"/>
        </w:tabs>
        <w:spacing w:before="135"/>
        <w:rPr>
          <w:sz w:val="21"/>
        </w:rPr>
      </w:pPr>
      <w:r>
        <w:rPr>
          <w:sz w:val="21"/>
          <w:u w:val="single"/>
        </w:rPr>
        <w:t>Make sure you understand this command</w:t>
      </w:r>
      <w:r>
        <w:rPr>
          <w:spacing w:val="6"/>
          <w:sz w:val="21"/>
          <w:u w:val="single"/>
        </w:rPr>
        <w:t xml:space="preserve"> </w:t>
      </w:r>
      <w:r>
        <w:rPr>
          <w:sz w:val="21"/>
          <w:u w:val="single"/>
        </w:rPr>
        <w:t>syntax</w:t>
      </w:r>
    </w:p>
    <w:p w:rsidR="001D1E51" w:rsidRDefault="001D1E51">
      <w:pPr>
        <w:pStyle w:val="BodyText"/>
        <w:spacing w:before="1"/>
        <w:rPr>
          <w:sz w:val="15"/>
        </w:rPr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1"/>
        <w:rPr>
          <w:sz w:val="21"/>
        </w:rPr>
      </w:pPr>
      <w:r>
        <w:rPr>
          <w:sz w:val="21"/>
        </w:rPr>
        <w:t>Execute the</w:t>
      </w:r>
      <w:r>
        <w:rPr>
          <w:spacing w:val="1"/>
          <w:sz w:val="21"/>
        </w:rPr>
        <w:t xml:space="preserve"> </w:t>
      </w:r>
      <w:r>
        <w:rPr>
          <w:sz w:val="21"/>
        </w:rPr>
        <w:t>commands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134"/>
        <w:rPr>
          <w:sz w:val="21"/>
        </w:rPr>
      </w:pPr>
      <w:r>
        <w:rPr>
          <w:sz w:val="21"/>
        </w:rPr>
        <w:t>Expand schemas. Where did the maintenance, sales and staff schemas come</w:t>
      </w:r>
      <w:r>
        <w:rPr>
          <w:spacing w:val="35"/>
          <w:sz w:val="21"/>
        </w:rPr>
        <w:t xml:space="preserve"> </w:t>
      </w:r>
      <w:r>
        <w:rPr>
          <w:sz w:val="21"/>
        </w:rPr>
        <w:t>from?</w:t>
      </w:r>
    </w:p>
    <w:p w:rsidR="001D1E51" w:rsidRDefault="006F53F0">
      <w:pPr>
        <w:pStyle w:val="BodyText"/>
        <w:spacing w:before="3"/>
        <w:rPr>
          <w:sz w:val="26"/>
        </w:rPr>
      </w:pPr>
      <w:r>
        <w:pict>
          <v:line id="_x0000_s1052" style="position:absolute;z-index:-251664384;mso-wrap-distance-left:0;mso-wrap-distance-right:0;mso-position-horizontal-relative:page" from="105.05pt,18.35pt" to="520.4pt,18.35pt" strokeweight=".24461mm">
            <w10:wrap type="topAndBottom" anchorx="page"/>
          </v:line>
        </w:pict>
      </w:r>
      <w:r>
        <w:pict>
          <v:line id="_x0000_s1051" style="position:absolute;z-index:-251663360;mso-wrap-distance-left:0;mso-wrap-distance-right:0;mso-position-horizontal-relative:page" from="105.05pt,37.95pt" to="520.4pt,37.95pt" strokeweight=".24461mm">
            <w10:wrap type="topAndBottom" anchorx="page"/>
          </v:line>
        </w:pict>
      </w:r>
    </w:p>
    <w:p w:rsidR="001D1E51" w:rsidRDefault="001D1E51">
      <w:pPr>
        <w:pStyle w:val="BodyText"/>
        <w:spacing w:before="5"/>
        <w:rPr>
          <w:sz w:val="25"/>
        </w:rPr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124"/>
        <w:rPr>
          <w:sz w:val="21"/>
        </w:rPr>
      </w:pPr>
      <w:r>
        <w:rPr>
          <w:sz w:val="21"/>
        </w:rPr>
        <w:t>Open the Maintenance schema and select</w:t>
      </w:r>
      <w:r>
        <w:rPr>
          <w:spacing w:val="7"/>
          <w:sz w:val="21"/>
        </w:rPr>
        <w:t xml:space="preserve"> </w:t>
      </w:r>
      <w:r>
        <w:rPr>
          <w:sz w:val="21"/>
        </w:rPr>
        <w:t>permissions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rPr>
          <w:sz w:val="21"/>
        </w:rPr>
      </w:pPr>
      <w:r>
        <w:rPr>
          <w:sz w:val="21"/>
        </w:rPr>
        <w:t>Click search and look for the database user Mary. Select this</w:t>
      </w:r>
      <w:r>
        <w:rPr>
          <w:spacing w:val="20"/>
          <w:sz w:val="21"/>
        </w:rPr>
        <w:t xml:space="preserve"> </w:t>
      </w:r>
      <w:r>
        <w:rPr>
          <w:sz w:val="21"/>
        </w:rPr>
        <w:t>user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135"/>
        <w:rPr>
          <w:sz w:val="21"/>
        </w:rPr>
      </w:pPr>
      <w:r>
        <w:rPr>
          <w:sz w:val="21"/>
        </w:rPr>
        <w:t xml:space="preserve">Give Mary permissions to select ONLY. </w:t>
      </w:r>
      <w:r>
        <w:rPr>
          <w:sz w:val="21"/>
          <w:u w:val="single"/>
        </w:rPr>
        <w:t>Click the script button and click</w:t>
      </w:r>
      <w:r>
        <w:rPr>
          <w:spacing w:val="25"/>
          <w:sz w:val="21"/>
          <w:u w:val="single"/>
        </w:rPr>
        <w:t xml:space="preserve"> </w:t>
      </w:r>
      <w:r w:rsidR="002B07D5">
        <w:rPr>
          <w:sz w:val="21"/>
          <w:u w:val="single"/>
        </w:rPr>
        <w:t>cancel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rPr>
          <w:sz w:val="21"/>
        </w:rPr>
      </w:pPr>
      <w:r>
        <w:rPr>
          <w:sz w:val="21"/>
          <w:u w:val="single"/>
        </w:rPr>
        <w:t>Make sure you understand this command</w:t>
      </w:r>
      <w:r>
        <w:rPr>
          <w:spacing w:val="6"/>
          <w:sz w:val="21"/>
          <w:u w:val="single"/>
        </w:rPr>
        <w:t xml:space="preserve"> </w:t>
      </w:r>
      <w:r>
        <w:rPr>
          <w:sz w:val="21"/>
          <w:u w:val="single"/>
        </w:rPr>
        <w:t>syntax</w:t>
      </w:r>
    </w:p>
    <w:p w:rsidR="001D1E51" w:rsidRDefault="001D1E51">
      <w:pPr>
        <w:pStyle w:val="BodyText"/>
        <w:spacing w:before="3"/>
        <w:rPr>
          <w:sz w:val="18"/>
        </w:rPr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60"/>
        <w:rPr>
          <w:sz w:val="21"/>
        </w:rPr>
      </w:pPr>
      <w:r>
        <w:rPr>
          <w:sz w:val="21"/>
        </w:rPr>
        <w:t>Execute the</w:t>
      </w:r>
      <w:r>
        <w:rPr>
          <w:spacing w:val="1"/>
          <w:sz w:val="21"/>
        </w:rPr>
        <w:t xml:space="preserve"> </w:t>
      </w:r>
      <w:r>
        <w:rPr>
          <w:sz w:val="21"/>
        </w:rPr>
        <w:t>commands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  <w:tab w:val="left" w:pos="9050"/>
        </w:tabs>
        <w:spacing w:before="135"/>
        <w:rPr>
          <w:rFonts w:ascii="Times New Roman"/>
          <w:sz w:val="21"/>
        </w:rPr>
      </w:pPr>
      <w:r>
        <w:rPr>
          <w:sz w:val="21"/>
        </w:rPr>
        <w:t>What does "With Grant"</w:t>
      </w:r>
      <w:r>
        <w:rPr>
          <w:spacing w:val="38"/>
          <w:sz w:val="21"/>
        </w:rPr>
        <w:t xml:space="preserve"> </w:t>
      </w:r>
      <w:r>
        <w:rPr>
          <w:sz w:val="21"/>
        </w:rPr>
        <w:t>mean?</w:t>
      </w:r>
      <w:r>
        <w:rPr>
          <w:spacing w:val="-2"/>
          <w:sz w:val="21"/>
        </w:rPr>
        <w:t xml:space="preserve"> </w:t>
      </w:r>
      <w:r>
        <w:rPr>
          <w:rFonts w:ascii="Times New Roman"/>
          <w:w w:val="101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</w:p>
    <w:p w:rsidR="001D1E51" w:rsidRDefault="006F53F0">
      <w:pPr>
        <w:pStyle w:val="BodyText"/>
        <w:spacing w:before="9"/>
        <w:rPr>
          <w:rFonts w:ascii="Times New Roman"/>
          <w:sz w:val="27"/>
        </w:rPr>
      </w:pPr>
      <w:r>
        <w:pict>
          <v:line id="_x0000_s1050" style="position:absolute;z-index:-251662336;mso-wrap-distance-left:0;mso-wrap-distance-right:0;mso-position-horizontal-relative:page" from="105.05pt,18.3pt" to="520.4pt,18.3pt" strokeweight=".24461mm">
            <w10:wrap type="topAndBottom" anchorx="page"/>
          </v:line>
        </w:pict>
      </w: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rPr>
          <w:rFonts w:ascii="Times New Roman"/>
          <w:sz w:val="20"/>
        </w:rPr>
      </w:pPr>
    </w:p>
    <w:p w:rsidR="001D1E51" w:rsidRDefault="001D1E51">
      <w:pPr>
        <w:pStyle w:val="BodyText"/>
        <w:spacing w:before="9"/>
        <w:rPr>
          <w:rFonts w:ascii="Times New Roman"/>
          <w:sz w:val="18"/>
        </w:rPr>
      </w:pPr>
    </w:p>
    <w:p w:rsidR="001D1E51" w:rsidRPr="002B07D5" w:rsidRDefault="00A63802" w:rsidP="002B07D5">
      <w:pPr>
        <w:pStyle w:val="ListParagraph"/>
        <w:numPr>
          <w:ilvl w:val="0"/>
          <w:numId w:val="1"/>
        </w:numPr>
        <w:tabs>
          <w:tab w:val="left" w:pos="802"/>
        </w:tabs>
        <w:spacing w:before="0" w:line="367" w:lineRule="auto"/>
        <w:ind w:right="317"/>
        <w:rPr>
          <w:sz w:val="21"/>
        </w:rPr>
        <w:sectPr w:rsidR="001D1E51" w:rsidRPr="002B07D5">
          <w:pgSz w:w="11910" w:h="16840"/>
          <w:pgMar w:top="1960" w:right="1300" w:bottom="280" w:left="1300" w:header="1433" w:footer="0" w:gutter="0"/>
          <w:cols w:space="720"/>
        </w:sectPr>
      </w:pPr>
      <w:r>
        <w:rPr>
          <w:noProof/>
          <w:lang w:val="en-NZ" w:eastAsia="en-NZ"/>
        </w:rPr>
        <w:drawing>
          <wp:anchor distT="0" distB="0" distL="0" distR="0" simplePos="0" relativeHeight="251638784" behindDoc="0" locked="0" layoutInCell="1" allowOverlap="1">
            <wp:simplePos x="0" y="0"/>
            <wp:positionH relativeFrom="page">
              <wp:posOffset>1120618</wp:posOffset>
            </wp:positionH>
            <wp:positionV relativeFrom="paragraph">
              <wp:posOffset>849053</wp:posOffset>
            </wp:positionV>
            <wp:extent cx="3019805" cy="134950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05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Collapse the connection tree for your administrative connection to the SQL Server and expand the one for the Mary connection. Your object explorer should now look like</w:t>
      </w:r>
      <w:r>
        <w:rPr>
          <w:spacing w:val="32"/>
          <w:sz w:val="21"/>
        </w:rPr>
        <w:t xml:space="preserve"> </w:t>
      </w:r>
      <w:r>
        <w:rPr>
          <w:sz w:val="21"/>
        </w:rPr>
        <w:t>this</w:t>
      </w:r>
      <w:r w:rsidR="002B07D5">
        <w:rPr>
          <w:sz w:val="21"/>
        </w:rPr>
        <w:t xml:space="preserve"> (plus a few extra directories).</w:t>
      </w: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rPr>
          <w:sz w:val="18"/>
        </w:rPr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  <w:tab w:val="left" w:pos="9199"/>
        </w:tabs>
        <w:spacing w:before="0"/>
        <w:rPr>
          <w:rFonts w:ascii="Times New Roman"/>
          <w:sz w:val="21"/>
        </w:rPr>
      </w:pPr>
      <w:r>
        <w:rPr>
          <w:sz w:val="21"/>
        </w:rPr>
        <w:t xml:space="preserve">What do you think Mary will be able to access now? </w:t>
      </w:r>
      <w:r>
        <w:rPr>
          <w:rFonts w:ascii="Times New Roman"/>
          <w:w w:val="101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</w:p>
    <w:p w:rsidR="001D1E51" w:rsidRDefault="006F53F0">
      <w:pPr>
        <w:pStyle w:val="BodyText"/>
        <w:spacing w:before="10"/>
        <w:rPr>
          <w:rFonts w:ascii="Times New Roman"/>
          <w:sz w:val="27"/>
        </w:rPr>
      </w:pPr>
      <w:r>
        <w:pict>
          <v:line id="_x0000_s1049" style="position:absolute;z-index:-251661312;mso-wrap-distance-left:0;mso-wrap-distance-right:0;mso-position-horizontal-relative:page" from="105.05pt,18.35pt" to="520.4pt,18.35pt" strokeweight=".24461mm">
            <w10:wrap type="topAndBottom" anchorx="page"/>
          </v:line>
        </w:pict>
      </w:r>
      <w:r>
        <w:pict>
          <v:line id="_x0000_s1048" style="position:absolute;z-index:-251660288;mso-wrap-distance-left:0;mso-wrap-distance-right:0;mso-position-horizontal-relative:page" from="105.05pt,37.9pt" to="520.4pt,37.9pt" strokeweight=".24461mm">
            <w10:wrap type="topAndBottom" anchorx="page"/>
          </v:line>
        </w:pict>
      </w:r>
      <w:r>
        <w:pict>
          <v:line id="_x0000_s1047" style="position:absolute;z-index:-251659264;mso-wrap-distance-left:0;mso-wrap-distance-right:0;mso-position-horizontal-relative:page" from="105.05pt,57.5pt" to="520.4pt,57.5pt" strokeweight=".24461mm">
            <w10:wrap type="topAndBottom" anchorx="page"/>
          </v:line>
        </w:pict>
      </w:r>
    </w:p>
    <w:p w:rsidR="001D1E51" w:rsidRDefault="001D1E51">
      <w:pPr>
        <w:pStyle w:val="BodyText"/>
        <w:spacing w:before="10"/>
        <w:rPr>
          <w:rFonts w:ascii="Times New Roman"/>
          <w:sz w:val="26"/>
        </w:rPr>
      </w:pPr>
    </w:p>
    <w:p w:rsidR="001D1E51" w:rsidRDefault="001D1E51">
      <w:pPr>
        <w:pStyle w:val="BodyText"/>
        <w:spacing w:before="11"/>
        <w:rPr>
          <w:rFonts w:ascii="Times New Roman"/>
          <w:sz w:val="26"/>
        </w:rPr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125"/>
        <w:rPr>
          <w:sz w:val="21"/>
        </w:rPr>
      </w:pPr>
      <w:r>
        <w:rPr>
          <w:sz w:val="21"/>
        </w:rPr>
        <w:t>Expand databases then try expanding the cars</w:t>
      </w:r>
      <w:r>
        <w:rPr>
          <w:spacing w:val="9"/>
          <w:sz w:val="21"/>
        </w:rPr>
        <w:t xml:space="preserve"> </w:t>
      </w:r>
      <w:r>
        <w:rPr>
          <w:sz w:val="21"/>
        </w:rPr>
        <w:t>database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  <w:tab w:val="left" w:pos="9120"/>
        </w:tabs>
        <w:spacing w:before="135"/>
        <w:rPr>
          <w:rFonts w:ascii="Times New Roman"/>
          <w:sz w:val="21"/>
        </w:rPr>
      </w:pPr>
      <w:r>
        <w:rPr>
          <w:sz w:val="21"/>
        </w:rPr>
        <w:t xml:space="preserve">What tables can you see under the Mary connection? </w:t>
      </w:r>
      <w:r>
        <w:rPr>
          <w:rFonts w:ascii="Times New Roman"/>
          <w:w w:val="101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  <w:tab w:val="left" w:pos="9157"/>
        </w:tabs>
        <w:spacing w:before="135"/>
        <w:ind w:hanging="350"/>
        <w:rPr>
          <w:rFonts w:ascii="Times New Roman"/>
          <w:sz w:val="21"/>
        </w:rPr>
      </w:pPr>
      <w:r>
        <w:rPr>
          <w:sz w:val="21"/>
        </w:rPr>
        <w:t>Why</w:t>
      </w:r>
      <w:r>
        <w:rPr>
          <w:spacing w:val="6"/>
          <w:sz w:val="21"/>
        </w:rPr>
        <w:t xml:space="preserve"> </w:t>
      </w:r>
      <w:r>
        <w:rPr>
          <w:sz w:val="21"/>
        </w:rPr>
        <w:t>can't</w:t>
      </w:r>
      <w:r>
        <w:rPr>
          <w:spacing w:val="8"/>
          <w:sz w:val="21"/>
        </w:rPr>
        <w:t xml:space="preserve"> </w:t>
      </w:r>
      <w:r>
        <w:rPr>
          <w:sz w:val="21"/>
        </w:rPr>
        <w:t>we</w:t>
      </w:r>
      <w:r>
        <w:rPr>
          <w:spacing w:val="9"/>
          <w:sz w:val="21"/>
        </w:rPr>
        <w:t xml:space="preserve"> </w:t>
      </w:r>
      <w:r>
        <w:rPr>
          <w:sz w:val="21"/>
        </w:rPr>
        <w:t>see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8"/>
          <w:sz w:val="21"/>
        </w:rPr>
        <w:t xml:space="preserve"> </w:t>
      </w:r>
      <w:r>
        <w:rPr>
          <w:sz w:val="21"/>
        </w:rPr>
        <w:t>other</w:t>
      </w:r>
      <w:r>
        <w:rPr>
          <w:spacing w:val="6"/>
          <w:sz w:val="21"/>
        </w:rPr>
        <w:t xml:space="preserve"> </w:t>
      </w:r>
      <w:r>
        <w:rPr>
          <w:sz w:val="21"/>
        </w:rPr>
        <w:t>tables</w:t>
      </w:r>
      <w:r>
        <w:rPr>
          <w:spacing w:val="7"/>
          <w:sz w:val="21"/>
        </w:rPr>
        <w:t xml:space="preserve"> </w:t>
      </w:r>
      <w:r>
        <w:rPr>
          <w:sz w:val="21"/>
        </w:rPr>
        <w:t>using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Mary</w:t>
      </w:r>
      <w:r>
        <w:rPr>
          <w:spacing w:val="9"/>
          <w:sz w:val="21"/>
        </w:rPr>
        <w:t xml:space="preserve"> </w:t>
      </w:r>
      <w:r>
        <w:rPr>
          <w:sz w:val="21"/>
        </w:rPr>
        <w:t>connection?</w:t>
      </w:r>
      <w:r>
        <w:rPr>
          <w:spacing w:val="-1"/>
          <w:sz w:val="21"/>
        </w:rPr>
        <w:t xml:space="preserve"> </w:t>
      </w:r>
      <w:r>
        <w:rPr>
          <w:rFonts w:ascii="Times New Roman"/>
          <w:w w:val="101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</w:p>
    <w:p w:rsidR="001D1E51" w:rsidRDefault="006F53F0">
      <w:pPr>
        <w:pStyle w:val="BodyText"/>
        <w:spacing w:before="10"/>
        <w:rPr>
          <w:rFonts w:ascii="Times New Roman"/>
          <w:sz w:val="27"/>
        </w:rPr>
      </w:pPr>
      <w:r>
        <w:pict>
          <v:line id="_x0000_s1046" style="position:absolute;z-index:-251658240;mso-wrap-distance-left:0;mso-wrap-distance-right:0;mso-position-horizontal-relative:page" from="105.05pt,18.35pt" to="520.4pt,18.35pt" strokeweight=".24461mm">
            <w10:wrap type="topAndBottom" anchorx="page"/>
          </v:line>
        </w:pic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124"/>
        <w:rPr>
          <w:sz w:val="21"/>
        </w:rPr>
      </w:pPr>
      <w:r>
        <w:rPr>
          <w:sz w:val="21"/>
        </w:rPr>
        <w:t>Right click on the cars database using the Mary connection, and select "New</w:t>
      </w:r>
      <w:r>
        <w:rPr>
          <w:spacing w:val="35"/>
          <w:sz w:val="21"/>
        </w:rPr>
        <w:t xml:space="preserve"> </w:t>
      </w:r>
      <w:r>
        <w:rPr>
          <w:sz w:val="21"/>
        </w:rPr>
        <w:t>Query"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137"/>
        <w:rPr>
          <w:rFonts w:ascii="Courier New"/>
          <w:sz w:val="19"/>
        </w:rPr>
      </w:pPr>
      <w:r>
        <w:rPr>
          <w:sz w:val="21"/>
        </w:rPr>
        <w:t xml:space="preserve">Run </w:t>
      </w:r>
      <w:r>
        <w:rPr>
          <w:rFonts w:ascii="Courier New"/>
          <w:color w:val="0000FF"/>
          <w:sz w:val="19"/>
        </w:rPr>
        <w:t xml:space="preserve">SELECT </w:t>
      </w:r>
      <w:r>
        <w:rPr>
          <w:rFonts w:ascii="Courier New"/>
          <w:color w:val="7F7F7F"/>
          <w:sz w:val="19"/>
        </w:rPr>
        <w:t xml:space="preserve">* </w:t>
      </w:r>
      <w:r>
        <w:rPr>
          <w:rFonts w:ascii="Courier New"/>
          <w:color w:val="0000FF"/>
          <w:sz w:val="19"/>
        </w:rPr>
        <w:t>FROM</w:t>
      </w:r>
      <w:r>
        <w:rPr>
          <w:rFonts w:ascii="Courier New"/>
          <w:color w:val="0000FF"/>
          <w:spacing w:val="-2"/>
          <w:sz w:val="19"/>
        </w:rPr>
        <w:t xml:space="preserve"> </w:t>
      </w:r>
      <w:r>
        <w:rPr>
          <w:rFonts w:ascii="Courier New"/>
          <w:sz w:val="19"/>
        </w:rPr>
        <w:t>Maintenance</w:t>
      </w:r>
      <w:r>
        <w:rPr>
          <w:rFonts w:ascii="Courier New"/>
          <w:color w:val="7F7F7F"/>
          <w:sz w:val="19"/>
        </w:rPr>
        <w:t>.</w:t>
      </w:r>
      <w:r w:rsidR="002B07D5">
        <w:rPr>
          <w:rFonts w:ascii="Courier New"/>
          <w:sz w:val="19"/>
        </w:rPr>
        <w:t>t</w:t>
      </w:r>
      <w:r>
        <w:rPr>
          <w:rFonts w:ascii="Courier New"/>
          <w:sz w:val="19"/>
        </w:rPr>
        <w:t>blBuildingMaintenance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  <w:tab w:val="left" w:pos="9147"/>
        </w:tabs>
        <w:spacing w:before="134"/>
        <w:rPr>
          <w:rFonts w:ascii="Times New Roman"/>
          <w:sz w:val="21"/>
        </w:rPr>
      </w:pPr>
      <w:r>
        <w:rPr>
          <w:sz w:val="21"/>
        </w:rPr>
        <w:t>Did you get rows</w:t>
      </w:r>
      <w:r>
        <w:rPr>
          <w:spacing w:val="32"/>
          <w:sz w:val="21"/>
        </w:rPr>
        <w:t xml:space="preserve"> </w:t>
      </w:r>
      <w:r>
        <w:rPr>
          <w:sz w:val="21"/>
        </w:rPr>
        <w:t>returned?</w:t>
      </w: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rPr>
          <w:rFonts w:ascii="Courier New"/>
          <w:sz w:val="19"/>
        </w:rPr>
      </w:pPr>
      <w:r>
        <w:rPr>
          <w:sz w:val="21"/>
        </w:rPr>
        <w:t xml:space="preserve">Run </w:t>
      </w:r>
      <w:r>
        <w:rPr>
          <w:rFonts w:ascii="Courier New"/>
          <w:color w:val="0000FF"/>
          <w:sz w:val="19"/>
        </w:rPr>
        <w:t>DELETE FROM</w:t>
      </w:r>
      <w:r>
        <w:rPr>
          <w:rFonts w:ascii="Courier New"/>
          <w:color w:val="0000FF"/>
          <w:spacing w:val="16"/>
          <w:sz w:val="19"/>
        </w:rPr>
        <w:t xml:space="preserve"> </w:t>
      </w:r>
      <w:r>
        <w:rPr>
          <w:rFonts w:ascii="Courier New"/>
          <w:sz w:val="19"/>
        </w:rPr>
        <w:t>Maintenance</w:t>
      </w:r>
      <w:r>
        <w:rPr>
          <w:rFonts w:ascii="Courier New"/>
          <w:color w:val="7F7F7F"/>
          <w:sz w:val="19"/>
        </w:rPr>
        <w:t>.</w:t>
      </w:r>
      <w:r w:rsidR="002B07D5">
        <w:rPr>
          <w:rFonts w:ascii="Courier New"/>
          <w:sz w:val="19"/>
        </w:rPr>
        <w:t>t</w:t>
      </w:r>
      <w:r>
        <w:rPr>
          <w:rFonts w:ascii="Courier New"/>
          <w:sz w:val="19"/>
        </w:rPr>
        <w:t>blBuildingMaintenance</w:t>
      </w: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  <w:tab w:val="left" w:pos="9195"/>
        </w:tabs>
        <w:rPr>
          <w:rFonts w:ascii="Times New Roman"/>
          <w:sz w:val="21"/>
        </w:rPr>
      </w:pPr>
      <w:r>
        <w:rPr>
          <w:sz w:val="21"/>
        </w:rPr>
        <w:t>What was the</w:t>
      </w:r>
      <w:r>
        <w:rPr>
          <w:spacing w:val="27"/>
          <w:sz w:val="21"/>
        </w:rPr>
        <w:t xml:space="preserve"> </w:t>
      </w:r>
      <w:r>
        <w:rPr>
          <w:sz w:val="21"/>
        </w:rPr>
        <w:t>result?</w:t>
      </w:r>
      <w:r>
        <w:rPr>
          <w:spacing w:val="-1"/>
          <w:sz w:val="21"/>
        </w:rPr>
        <w:t xml:space="preserve"> </w:t>
      </w:r>
      <w:r>
        <w:rPr>
          <w:rFonts w:ascii="Times New Roman"/>
          <w:w w:val="101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</w:p>
    <w:p w:rsidR="001D1E51" w:rsidRDefault="001D1E51">
      <w:pPr>
        <w:pStyle w:val="BodyText"/>
        <w:spacing w:before="7"/>
        <w:rPr>
          <w:rFonts w:ascii="Times New Roman"/>
          <w:sz w:val="24"/>
        </w:rPr>
      </w:pPr>
    </w:p>
    <w:p w:rsidR="001D1E51" w:rsidRDefault="00A63802">
      <w:pPr>
        <w:pStyle w:val="BodyText"/>
        <w:spacing w:before="60" w:line="367" w:lineRule="auto"/>
        <w:ind w:left="801"/>
      </w:pPr>
      <w:r>
        <w:t>Even though we didn't set any deny permissions, by default, if a user is not granted with a permission the default action is to deny</w:t>
      </w:r>
    </w:p>
    <w:p w:rsidR="001D1E51" w:rsidRDefault="001D1E51">
      <w:pPr>
        <w:pStyle w:val="BodyText"/>
        <w:rPr>
          <w:sz w:val="20"/>
        </w:rPr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148" w:line="367" w:lineRule="auto"/>
        <w:ind w:right="625"/>
        <w:rPr>
          <w:sz w:val="21"/>
        </w:rPr>
      </w:pPr>
      <w:r>
        <w:rPr>
          <w:sz w:val="21"/>
        </w:rPr>
        <w:t>Discuss how SQL Server knew not to let the delete command run. Also, how could we have enabled the select permission by</w:t>
      </w:r>
      <w:r>
        <w:rPr>
          <w:spacing w:val="6"/>
          <w:sz w:val="21"/>
        </w:rPr>
        <w:t xml:space="preserve"> </w:t>
      </w:r>
      <w:r>
        <w:rPr>
          <w:sz w:val="21"/>
        </w:rPr>
        <w:t>default?</w:t>
      </w:r>
    </w:p>
    <w:p w:rsidR="001D1E51" w:rsidRDefault="006F53F0">
      <w:pPr>
        <w:pStyle w:val="BodyText"/>
        <w:spacing w:before="1"/>
        <w:rPr>
          <w:sz w:val="15"/>
        </w:rPr>
      </w:pPr>
      <w:r>
        <w:pict>
          <v:line id="_x0000_s1045" style="position:absolute;z-index:-251657216;mso-wrap-distance-left:0;mso-wrap-distance-right:0;mso-position-horizontal-relative:page" from="105.05pt,11.5pt" to="520.4pt,11.5pt" strokeweight=".24461mm">
            <w10:wrap type="topAndBottom" anchorx="page"/>
          </v:line>
        </w:pict>
      </w:r>
      <w:r>
        <w:pict>
          <v:line id="_x0000_s1044" style="position:absolute;z-index:-251656192;mso-wrap-distance-left:0;mso-wrap-distance-right:0;mso-position-horizontal-relative:page" from="105.05pt,31.1pt" to="520.4pt,31.1pt" strokeweight=".24461mm">
            <w10:wrap type="topAndBottom" anchorx="page"/>
          </v:line>
        </w:pict>
      </w:r>
      <w:r>
        <w:pict>
          <v:line id="_x0000_s1043" style="position:absolute;z-index:-251655168;mso-wrap-distance-left:0;mso-wrap-distance-right:0;mso-position-horizontal-relative:page" from="105.05pt,50.65pt" to="520.4pt,50.65pt" strokeweight=".24461mm">
            <w10:wrap type="topAndBottom" anchorx="page"/>
          </v:line>
        </w:pict>
      </w:r>
      <w:r>
        <w:pict>
          <v:line id="_x0000_s1042" style="position:absolute;z-index:-251654144;mso-wrap-distance-left:0;mso-wrap-distance-right:0;mso-position-horizontal-relative:page" from="105.05pt,70.25pt" to="520.4pt,70.25pt" strokeweight=".24461mm">
            <w10:wrap type="topAndBottom" anchorx="page"/>
          </v:line>
        </w:pict>
      </w:r>
      <w:r>
        <w:pict>
          <v:line id="_x0000_s1041" style="position:absolute;z-index:-251653120;mso-wrap-distance-left:0;mso-wrap-distance-right:0;mso-position-horizontal-relative:page" from="105.05pt,89.9pt" to="520.4pt,89.9pt" strokeweight=".24461mm">
            <w10:wrap type="topAndBottom" anchorx="page"/>
          </v:line>
        </w:pict>
      </w:r>
      <w:r>
        <w:pict>
          <v:line id="_x0000_s1040" style="position:absolute;z-index:-251652096;mso-wrap-distance-left:0;mso-wrap-distance-right:0;mso-position-horizontal-relative:page" from="105.05pt,109.45pt" to="520.4pt,109.45pt" strokeweight=".24461mm">
            <w10:wrap type="topAndBottom" anchorx="page"/>
          </v:line>
        </w:pict>
      </w:r>
      <w:r>
        <w:pict>
          <v:line id="_x0000_s1039" style="position:absolute;z-index:-251651072;mso-wrap-distance-left:0;mso-wrap-distance-right:0;mso-position-horizontal-relative:page" from="105.05pt,129pt" to="520.4pt,129pt" strokeweight=".24461mm">
            <w10:wrap type="topAndBottom" anchorx="page"/>
          </v:line>
        </w:pict>
      </w:r>
      <w:r>
        <w:pict>
          <v:line id="_x0000_s1038" style="position:absolute;z-index:-251650048;mso-wrap-distance-left:0;mso-wrap-distance-right:0;mso-position-horizontal-relative:page" from="105.05pt,148.6pt" to="520.4pt,148.6pt" strokeweight=".24461mm">
            <w10:wrap type="topAndBottom" anchorx="page"/>
          </v:line>
        </w:pict>
      </w:r>
      <w:r>
        <w:pict>
          <v:line id="_x0000_s1037" style="position:absolute;z-index:-251649024;mso-wrap-distance-left:0;mso-wrap-distance-right:0;mso-position-horizontal-relative:page" from="105.05pt,168.2pt" to="520.4pt,168.2pt" strokeweight=".24461mm">
            <w10:wrap type="topAndBottom" anchorx="page"/>
          </v:line>
        </w:pict>
      </w:r>
      <w:r>
        <w:pict>
          <v:line id="_x0000_s1036" style="position:absolute;z-index:-251648000;mso-wrap-distance-left:0;mso-wrap-distance-right:0;mso-position-horizontal-relative:page" from="105.05pt,187.8pt" to="520.4pt,187.8pt" strokeweight=".24461mm">
            <w10:wrap type="topAndBottom" anchorx="page"/>
          </v:line>
        </w:pict>
      </w:r>
    </w:p>
    <w:p w:rsidR="001D1E51" w:rsidRDefault="001D1E51">
      <w:pPr>
        <w:pStyle w:val="BodyText"/>
        <w:spacing w:before="4"/>
        <w:rPr>
          <w:sz w:val="25"/>
        </w:rPr>
      </w:pPr>
    </w:p>
    <w:p w:rsidR="001D1E51" w:rsidRDefault="001D1E51">
      <w:pPr>
        <w:pStyle w:val="BodyText"/>
        <w:spacing w:before="4"/>
        <w:rPr>
          <w:sz w:val="25"/>
        </w:rPr>
      </w:pPr>
    </w:p>
    <w:p w:rsidR="001D1E51" w:rsidRDefault="001D1E51">
      <w:pPr>
        <w:pStyle w:val="BodyText"/>
        <w:spacing w:before="5"/>
        <w:rPr>
          <w:sz w:val="25"/>
        </w:rPr>
      </w:pPr>
    </w:p>
    <w:p w:rsidR="001D1E51" w:rsidRDefault="001D1E51">
      <w:pPr>
        <w:pStyle w:val="BodyText"/>
        <w:spacing w:before="5"/>
        <w:rPr>
          <w:sz w:val="25"/>
        </w:rPr>
      </w:pPr>
    </w:p>
    <w:p w:rsidR="001D1E51" w:rsidRDefault="001D1E51">
      <w:pPr>
        <w:pStyle w:val="BodyText"/>
        <w:spacing w:before="4"/>
        <w:rPr>
          <w:sz w:val="25"/>
        </w:rPr>
      </w:pPr>
    </w:p>
    <w:p w:rsidR="001D1E51" w:rsidRDefault="001D1E51">
      <w:pPr>
        <w:pStyle w:val="BodyText"/>
        <w:spacing w:before="4"/>
        <w:rPr>
          <w:sz w:val="25"/>
        </w:rPr>
      </w:pPr>
    </w:p>
    <w:p w:rsidR="001D1E51" w:rsidRDefault="001D1E51">
      <w:pPr>
        <w:pStyle w:val="BodyText"/>
        <w:spacing w:before="5"/>
        <w:rPr>
          <w:sz w:val="25"/>
        </w:rPr>
      </w:pPr>
    </w:p>
    <w:p w:rsidR="001D1E51" w:rsidRDefault="001D1E51">
      <w:pPr>
        <w:pStyle w:val="BodyText"/>
        <w:spacing w:before="4"/>
        <w:rPr>
          <w:sz w:val="25"/>
        </w:rPr>
      </w:pPr>
    </w:p>
    <w:p w:rsidR="001D1E51" w:rsidRDefault="001D1E51">
      <w:pPr>
        <w:pStyle w:val="BodyText"/>
        <w:spacing w:before="5"/>
        <w:rPr>
          <w:sz w:val="25"/>
        </w:rPr>
      </w:pPr>
    </w:p>
    <w:p w:rsidR="001D1E51" w:rsidRDefault="001D1E51">
      <w:pPr>
        <w:rPr>
          <w:sz w:val="25"/>
        </w:rPr>
        <w:sectPr w:rsidR="001D1E51">
          <w:pgSz w:w="11910" w:h="16840"/>
          <w:pgMar w:top="1960" w:right="1300" w:bottom="280" w:left="1300" w:header="1433" w:footer="0" w:gutter="0"/>
          <w:cols w:space="720"/>
        </w:sect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spacing w:before="3"/>
        <w:rPr>
          <w:sz w:val="20"/>
        </w:rPr>
      </w:pPr>
    </w:p>
    <w:p w:rsidR="001D1E51" w:rsidRDefault="006F53F0">
      <w:pPr>
        <w:pStyle w:val="BodyText"/>
        <w:spacing w:line="20" w:lineRule="exact"/>
        <w:ind w:left="7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415.35pt;height:.7pt;mso-position-horizontal-relative:char;mso-position-vertical-relative:line" coordsize="8307,14">
            <v:line id="_x0000_s1035" style="position:absolute" from="0,7" to="8307,7" strokeweight=".24461mm"/>
            <w10:anchorlock/>
          </v:group>
        </w:pict>
      </w:r>
    </w:p>
    <w:p w:rsidR="001D1E51" w:rsidRDefault="006F53F0">
      <w:pPr>
        <w:pStyle w:val="BodyText"/>
        <w:spacing w:before="3"/>
        <w:rPr>
          <w:sz w:val="27"/>
        </w:rPr>
      </w:pPr>
      <w:r>
        <w:pict>
          <v:line id="_x0000_s1033" style="position:absolute;z-index:-251646976;mso-wrap-distance-left:0;mso-wrap-distance-right:0;mso-position-horizontal-relative:page" from="105.05pt,18.95pt" to="520.4pt,18.95pt" strokeweight=".24461mm">
            <w10:wrap type="topAndBottom" anchorx="page"/>
          </v:line>
        </w:pict>
      </w:r>
      <w:r>
        <w:pict>
          <v:line id="_x0000_s1032" style="position:absolute;z-index:-251645952;mso-wrap-distance-left:0;mso-wrap-distance-right:0;mso-position-horizontal-relative:page" from="105.05pt,38.55pt" to="520.4pt,38.55pt" strokeweight=".24461mm">
            <w10:wrap type="topAndBottom" anchorx="page"/>
          </v:line>
        </w:pict>
      </w:r>
    </w:p>
    <w:p w:rsidR="001D1E51" w:rsidRDefault="001D1E51">
      <w:pPr>
        <w:pStyle w:val="BodyText"/>
        <w:spacing w:before="4"/>
        <w:rPr>
          <w:sz w:val="25"/>
        </w:rPr>
      </w:pPr>
    </w:p>
    <w:p w:rsidR="001D1E51" w:rsidRDefault="001D1E51">
      <w:pPr>
        <w:pStyle w:val="BodyText"/>
        <w:rPr>
          <w:sz w:val="20"/>
        </w:rPr>
      </w:pPr>
    </w:p>
    <w:p w:rsidR="001D1E51" w:rsidRDefault="001D1E51">
      <w:pPr>
        <w:pStyle w:val="BodyText"/>
        <w:spacing w:before="5"/>
        <w:rPr>
          <w:sz w:val="17"/>
        </w:rPr>
      </w:pPr>
    </w:p>
    <w:p w:rsidR="001D1E51" w:rsidRDefault="00A63802">
      <w:pPr>
        <w:pStyle w:val="ListParagraph"/>
        <w:numPr>
          <w:ilvl w:val="0"/>
          <w:numId w:val="1"/>
        </w:numPr>
        <w:tabs>
          <w:tab w:val="left" w:pos="802"/>
        </w:tabs>
        <w:spacing w:before="61" w:line="367" w:lineRule="auto"/>
        <w:ind w:right="260"/>
        <w:rPr>
          <w:sz w:val="21"/>
        </w:rPr>
      </w:pPr>
      <w:r>
        <w:rPr>
          <w:sz w:val="21"/>
        </w:rPr>
        <w:t>If we wanted to assign select (read) permissions to all the tables in the database, without using schemas, how could we do</w:t>
      </w:r>
      <w:r>
        <w:rPr>
          <w:spacing w:val="2"/>
          <w:sz w:val="21"/>
        </w:rPr>
        <w:t xml:space="preserve"> </w:t>
      </w:r>
      <w:r>
        <w:rPr>
          <w:sz w:val="21"/>
        </w:rPr>
        <w:t>this?</w:t>
      </w:r>
    </w:p>
    <w:p w:rsidR="001D1E51" w:rsidRDefault="006F53F0">
      <w:pPr>
        <w:pStyle w:val="BodyText"/>
        <w:spacing w:before="12"/>
        <w:rPr>
          <w:sz w:val="14"/>
        </w:rPr>
      </w:pPr>
      <w:r>
        <w:pict>
          <v:line id="_x0000_s1031" style="position:absolute;z-index:-251644928;mso-wrap-distance-left:0;mso-wrap-distance-right:0;mso-position-horizontal-relative:page" from="105.05pt,11.45pt" to="520.4pt,11.45pt" strokeweight=".24461mm">
            <w10:wrap type="topAndBottom" anchorx="page"/>
          </v:line>
        </w:pict>
      </w:r>
      <w:r>
        <w:pict>
          <v:line id="_x0000_s1030" style="position:absolute;z-index:-251643904;mso-wrap-distance-left:0;mso-wrap-distance-right:0;mso-position-horizontal-relative:page" from="105.05pt,31.05pt" to="520.4pt,31.05pt" strokeweight=".24461mm">
            <w10:wrap type="topAndBottom" anchorx="page"/>
          </v:line>
        </w:pict>
      </w:r>
      <w:r>
        <w:pict>
          <v:line id="_x0000_s1029" style="position:absolute;z-index:-251642880;mso-wrap-distance-left:0;mso-wrap-distance-right:0;mso-position-horizontal-relative:page" from="105.05pt,50.7pt" to="520.4pt,50.7pt" strokeweight=".24461mm">
            <w10:wrap type="topAndBottom" anchorx="page"/>
          </v:line>
        </w:pict>
      </w:r>
      <w:r>
        <w:pict>
          <v:line id="_x0000_s1028" style="position:absolute;z-index:-251641856;mso-wrap-distance-left:0;mso-wrap-distance-right:0;mso-position-horizontal-relative:page" from="105.05pt,70.2pt" to="520.4pt,70.2pt" strokeweight=".24461mm">
            <w10:wrap type="topAndBottom" anchorx="page"/>
          </v:line>
        </w:pict>
      </w:r>
      <w:r>
        <w:pict>
          <v:line id="_x0000_s1027" style="position:absolute;z-index:-251640832;mso-wrap-distance-left:0;mso-wrap-distance-right:0;mso-position-horizontal-relative:page" from="105.05pt,89.8pt" to="520.4pt,89.8pt" strokeweight=".24461mm">
            <w10:wrap type="topAndBottom" anchorx="page"/>
          </v:line>
        </w:pict>
      </w:r>
      <w:r>
        <w:pict>
          <v:line id="_x0000_s1026" style="position:absolute;z-index:-251639808;mso-wrap-distance-left:0;mso-wrap-distance-right:0;mso-position-horizontal-relative:page" from="105.05pt,109.45pt" to="520.4pt,109.45pt" strokeweight=".24461mm">
            <w10:wrap type="topAndBottom" anchorx="page"/>
          </v:line>
        </w:pict>
      </w:r>
    </w:p>
    <w:p w:rsidR="001D1E51" w:rsidRDefault="001D1E51">
      <w:pPr>
        <w:pStyle w:val="BodyText"/>
        <w:spacing w:before="5"/>
        <w:rPr>
          <w:sz w:val="25"/>
        </w:rPr>
      </w:pPr>
    </w:p>
    <w:p w:rsidR="001D1E51" w:rsidRDefault="001D1E51">
      <w:pPr>
        <w:pStyle w:val="BodyText"/>
        <w:spacing w:before="5"/>
        <w:rPr>
          <w:sz w:val="25"/>
        </w:rPr>
      </w:pPr>
    </w:p>
    <w:p w:rsidR="001D1E51" w:rsidRDefault="001D1E51">
      <w:pPr>
        <w:pStyle w:val="BodyText"/>
        <w:spacing w:before="2"/>
        <w:rPr>
          <w:sz w:val="25"/>
        </w:rPr>
      </w:pPr>
    </w:p>
    <w:p w:rsidR="001D1E51" w:rsidRDefault="001D1E51">
      <w:pPr>
        <w:pStyle w:val="BodyText"/>
        <w:spacing w:before="5"/>
        <w:rPr>
          <w:sz w:val="25"/>
        </w:rPr>
      </w:pPr>
    </w:p>
    <w:p w:rsidR="001D1E51" w:rsidRDefault="001D1E51">
      <w:pPr>
        <w:pStyle w:val="BodyText"/>
        <w:spacing w:before="5"/>
        <w:rPr>
          <w:sz w:val="25"/>
        </w:rPr>
      </w:pPr>
    </w:p>
    <w:sectPr w:rsidR="001D1E51">
      <w:pgSz w:w="11910" w:h="16840"/>
      <w:pgMar w:top="1960" w:right="1300" w:bottom="280" w:left="1300" w:header="14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3F0" w:rsidRDefault="006F53F0">
      <w:r>
        <w:separator/>
      </w:r>
    </w:p>
  </w:endnote>
  <w:endnote w:type="continuationSeparator" w:id="0">
    <w:p w:rsidR="006F53F0" w:rsidRDefault="006F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3F0" w:rsidRDefault="006F53F0">
      <w:r>
        <w:separator/>
      </w:r>
    </w:p>
  </w:footnote>
  <w:footnote w:type="continuationSeparator" w:id="0">
    <w:p w:rsidR="006F53F0" w:rsidRDefault="006F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51" w:rsidRDefault="006F53F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70.65pt;width:95.85pt;height:28.8pt;z-index:-251658752;mso-position-horizontal-relative:page;mso-position-vertical-relative:page" filled="f" stroked="f">
          <v:textbox inset="0,0,0,0">
            <w:txbxContent>
              <w:p w:rsidR="001D1E51" w:rsidRDefault="00B70018">
                <w:pPr>
                  <w:spacing w:line="249" w:lineRule="auto"/>
                  <w:ind w:left="20" w:right="247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Databases Three Semester 2, 2018</w:t>
                </w:r>
              </w:p>
              <w:p w:rsidR="001D1E51" w:rsidRDefault="001D1E51" w:rsidP="00B70018">
                <w:pPr>
                  <w:spacing w:line="183" w:lineRule="exact"/>
                  <w:rPr>
                    <w:sz w:val="15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E1743"/>
    <w:multiLevelType w:val="hybridMultilevel"/>
    <w:tmpl w:val="52E0F174"/>
    <w:lvl w:ilvl="0" w:tplc="80EA0642">
      <w:start w:val="1"/>
      <w:numFmt w:val="decimal"/>
      <w:lvlText w:val="%1."/>
      <w:lvlJc w:val="left"/>
      <w:pPr>
        <w:ind w:left="801" w:hanging="351"/>
        <w:jc w:val="left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77242956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35B0FA9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4AFE8484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1B10820C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86B8C534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FF2388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1922866A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F4808EF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" w15:restartNumberingAfterBreak="0">
    <w:nsid w:val="704E3334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  <w:jc w:val="left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2" w15:restartNumberingAfterBreak="0">
    <w:nsid w:val="7340273C"/>
    <w:multiLevelType w:val="hybridMultilevel"/>
    <w:tmpl w:val="CA581586"/>
    <w:lvl w:ilvl="0" w:tplc="0ACE055E">
      <w:start w:val="1"/>
      <w:numFmt w:val="decimal"/>
      <w:lvlText w:val="%1."/>
      <w:lvlJc w:val="left"/>
      <w:pPr>
        <w:ind w:left="801" w:hanging="351"/>
        <w:jc w:val="left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50BC9D90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134C9526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80EAFD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CD2EFBBA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C98CB54E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FF4CCF70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9CB677F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88C45816">
      <w:numFmt w:val="bullet"/>
      <w:lvlText w:val="•"/>
      <w:lvlJc w:val="left"/>
      <w:pPr>
        <w:ind w:left="7603" w:hanging="35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D1E51"/>
    <w:rsid w:val="001D1E51"/>
    <w:rsid w:val="002B07D5"/>
    <w:rsid w:val="00561EAE"/>
    <w:rsid w:val="006F53F0"/>
    <w:rsid w:val="00857543"/>
    <w:rsid w:val="00A63802"/>
    <w:rsid w:val="00B70018"/>
    <w:rsid w:val="00E3171E"/>
    <w:rsid w:val="00F2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E27356"/>
  <w15:docId w15:val="{A1965919-3CD9-4478-B38E-DF52405A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mbria" w:eastAsia="Cambria" w:hAnsi="Cambria" w:cs="Cambria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6"/>
      <w:ind w:left="801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00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01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700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01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IN705 13.1 - User Accounts and Privlieges.docx</vt:lpstr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IN705 13.1 - User Accounts and Privlieges.docx</dc:title>
  <dc:creator>AshleyM</dc:creator>
  <cp:lastModifiedBy>Nathan Rountree</cp:lastModifiedBy>
  <cp:revision>7</cp:revision>
  <dcterms:created xsi:type="dcterms:W3CDTF">2018-11-07T06:46:00Z</dcterms:created>
  <dcterms:modified xsi:type="dcterms:W3CDTF">2018-11-07T07:33:00Z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2018-11-07T00:00:00Z</vt:filetime>
  </property>
</Properties>
</file>