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납품·검수 확인서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프로젝트·계약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납품물 목록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납품 일자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검수 기준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확인 결과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수정 요청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최종 승인 일자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잔금·후속 일정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납품·검수 확인서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