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2C49"/>
          <w:sz w:val="40"/>
        </w:rPr>
        <w:t>한 장 사업기획서 - 가상 작성 예시</w:t>
      </w:r>
    </w:p>
    <w:p>
      <w:pPr/>
      <w:r>
        <w:t>거상창업가이드 실무 양식 · 내용은 이해를 돕기 위한 가상 예시입니다.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작성 항목</w:t>
            </w:r>
          </w:p>
        </w:tc>
        <w:tc>
          <w:tcPr>
            <w:tcW w:type="dxa" w:w="5100"/>
            <w:shd w:fill="142C49"/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고객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지역 소상공인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고객의 문제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고객의 문제에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제안하는 해결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제안하는 해결에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다른 선택지와 차이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다른 선택지와 차이에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가격 가설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월 90만원부터 검증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고객을 만날 경로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고객을 만날 경로에 대한 가상 내용 예시</w:t>
            </w:r>
          </w:p>
          <w:p>
            <w:r>
              <w:br/>
            </w:r>
          </w:p>
        </w:tc>
      </w:tr>
      <w:tr>
        <w:tc>
          <w:tcPr>
            <w:tcW w:type="dxa" w:w="2835"/>
            <w:vAlign w:val="center"/>
            <w:shd w:fill="EAF1F8"/>
          </w:tcPr>
          <w:p>
            <w:r>
              <w:t>이번 달 검증 기준</w:t>
            </w:r>
          </w:p>
        </w:tc>
        <w:tc>
          <w:tcPr>
            <w:tcW w:type="dxa" w:w="6803"/>
            <w:vAlign w:val="top"/>
            <w:shd w:fill="FFFFFF"/>
          </w:tcPr>
          <w:p>
            <w:r>
              <w:t>이번 달 검증 기준에 대한 가상 내용 예시</w:t>
            </w:r>
          </w:p>
          <w:p>
            <w:r>
              <w:br/>
            </w:r>
          </w:p>
        </w:tc>
      </w:tr>
    </w:tbl>
    <w:p>
      <w:r>
        <w:rPr>
          <w:b/>
        </w:rPr>
        <w:t>작성 후 확인</w:t>
      </w:r>
    </w:p>
    <w:p>
      <w:r>
        <w:t>☐ 공식 제출·계약 전 최신 조건과 원문을 확인했습니다.</w:t>
      </w:r>
    </w:p>
    <w:p>
      <w:r>
        <w:t>☐ 금액·일정·담당자를 구체적으로 기록했습니다.</w:t>
      </w:r>
    </w:p>
    <w:p>
      <w:r>
        <w:t>☐ 모르는 항목은 추정하지 않고 확인할 곳을 적었습니다.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 장 사업기획서</dc:title>
  <dc:subject>거상창업가이드 실무 양식</dc:subject>
  <dc:creator>거상창업가이드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