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614E" w14:textId="77A731DE" w:rsidR="001A402B" w:rsidRPr="00881D73" w:rsidRDefault="00A30EEB">
      <w:pPr>
        <w:adjustRightInd w:val="0"/>
        <w:snapToGrid w:val="0"/>
      </w:pPr>
      <w:r w:rsidRPr="00881D73">
        <w:fldChar w:fldCharType="begin"/>
      </w:r>
      <w:r w:rsidRPr="00881D73">
        <w:instrText xml:space="preserve"> MACROBUTTON AMEditEquationSection2 </w:instrText>
      </w:r>
      <w:r w:rsidRPr="00881D73">
        <w:rPr>
          <w:rStyle w:val="AMEquationSection"/>
        </w:rPr>
        <w:instrText>Equation Chapter 1 Section 1</w:instrText>
      </w:r>
      <w:r w:rsidRPr="00881D73">
        <w:fldChar w:fldCharType="begin"/>
      </w:r>
      <w:r w:rsidRPr="00881D73">
        <w:instrText xml:space="preserve"> SEQ AMEqn \r \h \* MERGEFORMAT </w:instrText>
      </w:r>
      <w:r w:rsidRPr="00881D73">
        <w:fldChar w:fldCharType="end"/>
      </w:r>
      <w:r w:rsidRPr="00881D73">
        <w:fldChar w:fldCharType="begin"/>
      </w:r>
      <w:r w:rsidRPr="00881D73">
        <w:instrText xml:space="preserve"> SEQ AMSec \r 1 \h \* MERGEFORMAT </w:instrText>
      </w:r>
      <w:r w:rsidRPr="00881D73">
        <w:fldChar w:fldCharType="end"/>
      </w:r>
      <w:r w:rsidRPr="00881D73">
        <w:fldChar w:fldCharType="begin"/>
      </w:r>
      <w:r w:rsidRPr="00881D73">
        <w:instrText xml:space="preserve"> SEQ AMChap \r 1 \h \* MERGEFORMAT </w:instrText>
      </w:r>
      <w:r w:rsidRPr="00881D73">
        <w:fldChar w:fldCharType="end"/>
      </w:r>
      <w:r w:rsidRPr="00881D73">
        <w:fldChar w:fldCharType="end"/>
      </w:r>
    </w:p>
    <w:p w14:paraId="35FAAB87" w14:textId="77777777" w:rsidR="001A402B" w:rsidRPr="00881D73" w:rsidRDefault="001A402B">
      <w:pPr>
        <w:adjustRightInd w:val="0"/>
        <w:snapToGrid w:val="0"/>
      </w:pPr>
    </w:p>
    <w:p w14:paraId="6C932ABD" w14:textId="77777777" w:rsidR="001A402B" w:rsidRPr="00881D73" w:rsidRDefault="001A402B">
      <w:pPr>
        <w:adjustRightInd w:val="0"/>
        <w:snapToGrid w:val="0"/>
      </w:pPr>
    </w:p>
    <w:p w14:paraId="64DB868D" w14:textId="0AC0606C" w:rsidR="001A402B" w:rsidRPr="00881D73" w:rsidRDefault="000B6D21">
      <w:pPr>
        <w:adjustRightInd w:val="0"/>
        <w:snapToGrid w:val="0"/>
        <w:jc w:val="center"/>
        <w:rPr>
          <w:sz w:val="48"/>
          <w:szCs w:val="48"/>
        </w:rPr>
      </w:pPr>
      <w:r w:rsidRPr="00881D73">
        <w:rPr>
          <w:rFonts w:hint="eastAsia"/>
          <w:b/>
          <w:sz w:val="48"/>
          <w:szCs w:val="48"/>
        </w:rPr>
        <w:t>本科</w:t>
      </w:r>
      <w:r w:rsidR="00F22A82">
        <w:rPr>
          <w:rFonts w:hint="eastAsia"/>
          <w:b/>
          <w:sz w:val="48"/>
          <w:szCs w:val="48"/>
        </w:rPr>
        <w:t>毕业论文（设计）</w:t>
      </w:r>
    </w:p>
    <w:p w14:paraId="54C5ACA8" w14:textId="77777777" w:rsidR="001A402B" w:rsidRPr="00881D73" w:rsidRDefault="001A402B">
      <w:pPr>
        <w:adjustRightInd w:val="0"/>
        <w:snapToGrid w:val="0"/>
        <w:jc w:val="center"/>
      </w:pPr>
    </w:p>
    <w:p w14:paraId="3E7D9647" w14:textId="77777777" w:rsidR="001A402B" w:rsidRPr="00881D73" w:rsidRDefault="001A402B">
      <w:pPr>
        <w:adjustRightInd w:val="0"/>
        <w:snapToGrid w:val="0"/>
        <w:jc w:val="center"/>
      </w:pPr>
    </w:p>
    <w:p w14:paraId="72FAF52F" w14:textId="5E2F7E91" w:rsidR="001A402B" w:rsidRPr="00881D73" w:rsidRDefault="0009451F">
      <w:pPr>
        <w:adjustRightInd w:val="0"/>
        <w:spacing w:before="240"/>
        <w:jc w:val="center"/>
        <w:rPr>
          <w:rFonts w:ascii="黑体" w:eastAsia="黑体"/>
          <w:sz w:val="44"/>
          <w:szCs w:val="44"/>
        </w:rPr>
      </w:pPr>
      <w:r w:rsidRPr="00881D73">
        <w:rPr>
          <w:rFonts w:ascii="黑体" w:eastAsia="黑体" w:hint="eastAsia"/>
          <w:sz w:val="44"/>
          <w:szCs w:val="44"/>
        </w:rPr>
        <w:t>面向分布式卫星协作推理的高效通信调度策略研究</w:t>
      </w:r>
    </w:p>
    <w:p w14:paraId="209D12A6" w14:textId="77777777" w:rsidR="001A402B" w:rsidRPr="00881D73" w:rsidRDefault="001A402B">
      <w:pPr>
        <w:adjustRightInd w:val="0"/>
        <w:snapToGrid w:val="0"/>
        <w:jc w:val="center"/>
      </w:pPr>
    </w:p>
    <w:p w14:paraId="44E12679" w14:textId="77777777" w:rsidR="001A402B" w:rsidRPr="00881D73" w:rsidRDefault="001A402B">
      <w:pPr>
        <w:adjustRightInd w:val="0"/>
        <w:snapToGrid w:val="0"/>
        <w:jc w:val="center"/>
      </w:pPr>
    </w:p>
    <w:p w14:paraId="0C8DC454" w14:textId="23F55FCE" w:rsidR="001A402B" w:rsidRPr="00881D73" w:rsidRDefault="003E6A1E">
      <w:pPr>
        <w:adjustRightInd w:val="0"/>
        <w:snapToGrid w:val="0"/>
        <w:spacing w:before="240" w:line="300" w:lineRule="auto"/>
        <w:jc w:val="center"/>
        <w:rPr>
          <w:rFonts w:eastAsia="黑体"/>
          <w:b/>
          <w:sz w:val="36"/>
          <w:szCs w:val="36"/>
        </w:rPr>
      </w:pPr>
      <w:r w:rsidRPr="00881D73">
        <w:rPr>
          <w:rFonts w:eastAsia="黑体"/>
          <w:b/>
          <w:sz w:val="36"/>
          <w:szCs w:val="36"/>
        </w:rPr>
        <w:t>RESEARCH ON EFFICIENT COMMUNICATION</w:t>
      </w:r>
      <w:r>
        <w:rPr>
          <w:rFonts w:eastAsia="黑体"/>
          <w:b/>
          <w:sz w:val="36"/>
          <w:szCs w:val="36"/>
        </w:rPr>
        <w:br/>
      </w:r>
      <w:r w:rsidRPr="00881D73">
        <w:rPr>
          <w:rFonts w:eastAsia="黑体"/>
          <w:b/>
          <w:sz w:val="36"/>
          <w:szCs w:val="36"/>
        </w:rPr>
        <w:t xml:space="preserve"> SCHEDULING STRATEG</w:t>
      </w:r>
      <w:r>
        <w:rPr>
          <w:rFonts w:eastAsia="黑体" w:hint="eastAsia"/>
          <w:b/>
          <w:sz w:val="36"/>
          <w:szCs w:val="36"/>
        </w:rPr>
        <w:t>Y</w:t>
      </w:r>
      <w:r w:rsidRPr="00881D73">
        <w:rPr>
          <w:rFonts w:eastAsia="黑体"/>
          <w:b/>
          <w:sz w:val="36"/>
          <w:szCs w:val="36"/>
        </w:rPr>
        <w:t xml:space="preserve"> FOR </w:t>
      </w:r>
      <w:r>
        <w:rPr>
          <w:rFonts w:eastAsia="黑体"/>
          <w:b/>
          <w:sz w:val="36"/>
          <w:szCs w:val="36"/>
        </w:rPr>
        <w:br/>
      </w:r>
      <w:r w:rsidRPr="00881D73">
        <w:rPr>
          <w:rFonts w:eastAsia="黑体"/>
          <w:b/>
          <w:sz w:val="36"/>
          <w:szCs w:val="36"/>
        </w:rPr>
        <w:t>DISTRIBUTED SATELLITE COLLABORATIVE INFERENCE</w:t>
      </w:r>
    </w:p>
    <w:p w14:paraId="35B19239" w14:textId="77777777" w:rsidR="001A402B" w:rsidRPr="00881D73" w:rsidRDefault="001A402B">
      <w:pPr>
        <w:adjustRightInd w:val="0"/>
        <w:snapToGrid w:val="0"/>
        <w:spacing w:before="240" w:line="300" w:lineRule="auto"/>
        <w:jc w:val="center"/>
        <w:rPr>
          <w:rFonts w:eastAsia="黑体"/>
          <w:b/>
          <w:sz w:val="36"/>
          <w:szCs w:val="36"/>
        </w:rPr>
      </w:pPr>
    </w:p>
    <w:p w14:paraId="78436806" w14:textId="77777777" w:rsidR="001A402B" w:rsidRPr="00881D73" w:rsidRDefault="001A402B">
      <w:pPr>
        <w:adjustRightInd w:val="0"/>
        <w:snapToGrid w:val="0"/>
        <w:jc w:val="center"/>
      </w:pPr>
    </w:p>
    <w:p w14:paraId="4CFAADC8" w14:textId="77777777" w:rsidR="001A402B" w:rsidRPr="00881D73" w:rsidRDefault="001A402B">
      <w:pPr>
        <w:adjustRightInd w:val="0"/>
        <w:snapToGrid w:val="0"/>
        <w:jc w:val="center"/>
      </w:pPr>
    </w:p>
    <w:p w14:paraId="47E9B862" w14:textId="77777777" w:rsidR="001A402B" w:rsidRPr="00881D73" w:rsidRDefault="001A402B">
      <w:pPr>
        <w:adjustRightInd w:val="0"/>
        <w:snapToGrid w:val="0"/>
        <w:jc w:val="center"/>
      </w:pPr>
    </w:p>
    <w:p w14:paraId="6C536290" w14:textId="77777777" w:rsidR="001A402B" w:rsidRPr="00881D73" w:rsidRDefault="001A402B">
      <w:pPr>
        <w:adjustRightInd w:val="0"/>
        <w:snapToGrid w:val="0"/>
        <w:spacing w:line="300" w:lineRule="auto"/>
        <w:jc w:val="center"/>
        <w:rPr>
          <w:rFonts w:ascii="宋体" w:hAnsi="宋体" w:hint="eastAsia"/>
          <w:b/>
          <w:sz w:val="44"/>
          <w:szCs w:val="44"/>
        </w:rPr>
      </w:pPr>
    </w:p>
    <w:p w14:paraId="55F91BC8" w14:textId="1B0D5464" w:rsidR="001A402B" w:rsidRPr="00881D73" w:rsidRDefault="0009451F">
      <w:pPr>
        <w:adjustRightInd w:val="0"/>
        <w:snapToGrid w:val="0"/>
        <w:jc w:val="center"/>
        <w:rPr>
          <w:rFonts w:ascii="宋体" w:hAnsi="宋体" w:hint="eastAsia"/>
          <w:b/>
          <w:sz w:val="36"/>
          <w:szCs w:val="36"/>
        </w:rPr>
      </w:pPr>
      <w:r w:rsidRPr="00881D73">
        <w:rPr>
          <w:rFonts w:ascii="宋体" w:hAnsi="宋体" w:hint="eastAsia"/>
          <w:b/>
          <w:sz w:val="36"/>
          <w:szCs w:val="36"/>
        </w:rPr>
        <w:t>林瀚洋</w:t>
      </w:r>
    </w:p>
    <w:p w14:paraId="50ABB008" w14:textId="77777777" w:rsidR="001A402B" w:rsidRPr="00881D73" w:rsidRDefault="001A402B">
      <w:pPr>
        <w:adjustRightInd w:val="0"/>
        <w:snapToGrid w:val="0"/>
        <w:jc w:val="center"/>
      </w:pPr>
    </w:p>
    <w:p w14:paraId="658CFDB8" w14:textId="77777777" w:rsidR="001A402B" w:rsidRPr="00881D73" w:rsidRDefault="001A402B">
      <w:pPr>
        <w:adjustRightInd w:val="0"/>
        <w:snapToGrid w:val="0"/>
        <w:jc w:val="center"/>
      </w:pPr>
    </w:p>
    <w:p w14:paraId="6CEE5B60" w14:textId="77777777" w:rsidR="001A402B" w:rsidRPr="00881D73" w:rsidRDefault="001A402B">
      <w:pPr>
        <w:adjustRightInd w:val="0"/>
        <w:snapToGrid w:val="0"/>
        <w:spacing w:line="300" w:lineRule="auto"/>
        <w:rPr>
          <w:rFonts w:eastAsia="黑体"/>
          <w:b/>
          <w:sz w:val="36"/>
          <w:szCs w:val="36"/>
        </w:rPr>
      </w:pPr>
    </w:p>
    <w:p w14:paraId="0F34626C" w14:textId="77777777" w:rsidR="001A402B" w:rsidRPr="00881D73" w:rsidRDefault="001A402B">
      <w:pPr>
        <w:adjustRightInd w:val="0"/>
        <w:snapToGrid w:val="0"/>
      </w:pPr>
    </w:p>
    <w:p w14:paraId="67B0761D" w14:textId="77777777" w:rsidR="001A402B" w:rsidRPr="00881D73" w:rsidRDefault="001A402B">
      <w:pPr>
        <w:adjustRightInd w:val="0"/>
        <w:snapToGrid w:val="0"/>
      </w:pPr>
    </w:p>
    <w:p w14:paraId="77B02F2B" w14:textId="77777777" w:rsidR="001A402B" w:rsidRPr="00881D73" w:rsidRDefault="001A402B">
      <w:pPr>
        <w:adjustRightInd w:val="0"/>
        <w:snapToGrid w:val="0"/>
      </w:pPr>
    </w:p>
    <w:p w14:paraId="3D0E6F65" w14:textId="77777777" w:rsidR="001A402B" w:rsidRPr="00881D73" w:rsidRDefault="001A402B">
      <w:pPr>
        <w:adjustRightInd w:val="0"/>
        <w:snapToGrid w:val="0"/>
      </w:pPr>
    </w:p>
    <w:p w14:paraId="6DD44962" w14:textId="77777777" w:rsidR="001A402B" w:rsidRPr="00881D73" w:rsidRDefault="001A402B">
      <w:pPr>
        <w:adjustRightInd w:val="0"/>
        <w:snapToGrid w:val="0"/>
      </w:pPr>
    </w:p>
    <w:p w14:paraId="041030B0" w14:textId="77777777" w:rsidR="001A402B" w:rsidRPr="00881D73" w:rsidRDefault="001A402B">
      <w:pPr>
        <w:adjustRightInd w:val="0"/>
        <w:snapToGrid w:val="0"/>
      </w:pPr>
    </w:p>
    <w:p w14:paraId="7C287B9E" w14:textId="77777777" w:rsidR="001A402B" w:rsidRPr="00881D73" w:rsidRDefault="000B6D21">
      <w:pPr>
        <w:adjustRightInd w:val="0"/>
        <w:snapToGrid w:val="0"/>
        <w:spacing w:line="324" w:lineRule="auto"/>
        <w:jc w:val="center"/>
      </w:pPr>
      <w:r w:rsidRPr="00881D73">
        <w:rPr>
          <w:rFonts w:ascii="楷体" w:eastAsia="楷体" w:hAnsi="楷体" w:hint="eastAsia"/>
          <w:b/>
          <w:sz w:val="36"/>
          <w:szCs w:val="36"/>
        </w:rPr>
        <w:t>哈尔滨工业大学</w:t>
      </w:r>
    </w:p>
    <w:p w14:paraId="381B58A1" w14:textId="77777777" w:rsidR="001A402B" w:rsidRPr="00881D73" w:rsidRDefault="000B6D21">
      <w:pPr>
        <w:adjustRightInd w:val="0"/>
        <w:snapToGrid w:val="0"/>
        <w:jc w:val="center"/>
        <w:rPr>
          <w:rFonts w:hAnsi="宋体" w:hint="eastAsia"/>
          <w:b/>
          <w:sz w:val="36"/>
          <w:szCs w:val="36"/>
        </w:rPr>
      </w:pPr>
      <w:r w:rsidRPr="00881D73">
        <w:rPr>
          <w:b/>
          <w:sz w:val="36"/>
          <w:szCs w:val="36"/>
        </w:rPr>
        <w:t>20</w:t>
      </w:r>
      <w:r w:rsidRPr="00881D73">
        <w:rPr>
          <w:rFonts w:hint="eastAsia"/>
          <w:b/>
          <w:sz w:val="36"/>
          <w:szCs w:val="36"/>
        </w:rPr>
        <w:t>25</w:t>
      </w:r>
      <w:r w:rsidRPr="00881D73">
        <w:rPr>
          <w:rFonts w:hAnsi="宋体"/>
          <w:b/>
          <w:sz w:val="36"/>
          <w:szCs w:val="36"/>
        </w:rPr>
        <w:t>年</w:t>
      </w:r>
      <w:r w:rsidRPr="00881D73">
        <w:rPr>
          <w:b/>
          <w:sz w:val="36"/>
          <w:szCs w:val="36"/>
        </w:rPr>
        <w:t>6</w:t>
      </w:r>
      <w:r w:rsidRPr="00881D73">
        <w:rPr>
          <w:rFonts w:hAnsi="宋体"/>
          <w:b/>
          <w:sz w:val="36"/>
          <w:szCs w:val="36"/>
        </w:rPr>
        <w:t>月</w:t>
      </w:r>
    </w:p>
    <w:p w14:paraId="5B05C753" w14:textId="036505F2" w:rsidR="001A402B" w:rsidRPr="00881D73" w:rsidRDefault="000B6D21">
      <w:pPr>
        <w:adjustRightInd w:val="0"/>
      </w:pPr>
      <w:r w:rsidRPr="00881D73">
        <w:br w:type="page"/>
      </w:r>
      <w:r w:rsidR="002E7CBA">
        <w:lastRenderedPageBreak/>
        <w:sym w:font="Wingdings 2" w:char="F052"/>
      </w:r>
      <w:r w:rsidR="00F22A82">
        <w:rPr>
          <w:rFonts w:hAnsi="宋体" w:hint="eastAsia"/>
        </w:rPr>
        <w:t>毕业论文</w:t>
      </w:r>
      <w:r w:rsidRPr="00881D73">
        <w:rPr>
          <w:rFonts w:hint="eastAsia"/>
        </w:rPr>
        <w:t xml:space="preserve">  </w:t>
      </w:r>
      <w:r w:rsidRPr="00881D73">
        <w:rPr>
          <w:rFonts w:hint="eastAsia"/>
        </w:rPr>
        <w:sym w:font="Wingdings 2" w:char="00A3"/>
      </w:r>
      <w:r w:rsidRPr="00881D73">
        <w:rPr>
          <w:rFonts w:hAnsi="宋体" w:hint="eastAsia"/>
        </w:rPr>
        <w:t>毕业设计</w:t>
      </w:r>
      <w:r w:rsidRPr="00881D73">
        <w:rPr>
          <w:rFonts w:hAnsi="宋体" w:hint="eastAsia"/>
        </w:rPr>
        <w:t xml:space="preserve">                                     </w:t>
      </w:r>
      <w:r w:rsidRPr="00881D73">
        <w:rPr>
          <w:rFonts w:hAnsi="宋体"/>
        </w:rPr>
        <w:t>密级：公开</w:t>
      </w:r>
    </w:p>
    <w:p w14:paraId="07BC93A5" w14:textId="77777777" w:rsidR="001A402B" w:rsidRPr="002E7CBA" w:rsidRDefault="001A402B">
      <w:pPr>
        <w:adjustRightInd w:val="0"/>
        <w:snapToGrid w:val="0"/>
        <w:jc w:val="center"/>
      </w:pPr>
    </w:p>
    <w:p w14:paraId="6878E845" w14:textId="77777777" w:rsidR="001A402B" w:rsidRPr="00881D73" w:rsidRDefault="001A402B">
      <w:pPr>
        <w:adjustRightInd w:val="0"/>
      </w:pPr>
    </w:p>
    <w:p w14:paraId="01739C47" w14:textId="77777777" w:rsidR="001A402B" w:rsidRPr="00881D73" w:rsidRDefault="001A402B">
      <w:pPr>
        <w:adjustRightInd w:val="0"/>
      </w:pPr>
    </w:p>
    <w:p w14:paraId="4B3EF0E9" w14:textId="42ADB5E0" w:rsidR="001A402B" w:rsidRPr="00881D73" w:rsidRDefault="000B6D21">
      <w:pPr>
        <w:adjustRightInd w:val="0"/>
        <w:snapToGrid w:val="0"/>
        <w:jc w:val="center"/>
        <w:rPr>
          <w:sz w:val="36"/>
        </w:rPr>
      </w:pPr>
      <w:r w:rsidRPr="00881D73">
        <w:rPr>
          <w:rFonts w:hint="eastAsia"/>
          <w:b/>
          <w:sz w:val="36"/>
        </w:rPr>
        <w:t>本科</w:t>
      </w:r>
      <w:r w:rsidR="00F22A82">
        <w:rPr>
          <w:rFonts w:hint="eastAsia"/>
          <w:b/>
          <w:sz w:val="36"/>
        </w:rPr>
        <w:t>毕业论文（设计）</w:t>
      </w:r>
    </w:p>
    <w:p w14:paraId="48ACFF6D" w14:textId="77777777" w:rsidR="001A402B" w:rsidRPr="00881D73" w:rsidRDefault="001A402B">
      <w:pPr>
        <w:adjustRightInd w:val="0"/>
        <w:jc w:val="center"/>
      </w:pPr>
    </w:p>
    <w:p w14:paraId="2FCFC34D" w14:textId="77777777" w:rsidR="001A402B" w:rsidRPr="00881D73" w:rsidRDefault="001A402B">
      <w:pPr>
        <w:adjustRightInd w:val="0"/>
        <w:jc w:val="center"/>
      </w:pPr>
    </w:p>
    <w:p w14:paraId="50843E7C" w14:textId="2DEEA38A" w:rsidR="001A402B" w:rsidRPr="00881D73" w:rsidRDefault="00715151">
      <w:pPr>
        <w:adjustRightInd w:val="0"/>
        <w:jc w:val="center"/>
        <w:rPr>
          <w:rFonts w:ascii="黑体" w:eastAsia="黑体"/>
          <w:sz w:val="44"/>
          <w:szCs w:val="44"/>
        </w:rPr>
      </w:pPr>
      <w:r w:rsidRPr="00881D73">
        <w:rPr>
          <w:rFonts w:ascii="黑体" w:eastAsia="黑体" w:hint="eastAsia"/>
          <w:sz w:val="44"/>
          <w:szCs w:val="44"/>
        </w:rPr>
        <w:t>面向分布式卫星协作推理的高效通信调度策略研究</w:t>
      </w:r>
    </w:p>
    <w:p w14:paraId="7C5DE8E5" w14:textId="77777777" w:rsidR="001A402B" w:rsidRPr="00881D73" w:rsidRDefault="001A402B">
      <w:pPr>
        <w:adjustRightInd w:val="0"/>
        <w:jc w:val="center"/>
      </w:pPr>
    </w:p>
    <w:p w14:paraId="39BC8ED4" w14:textId="77777777" w:rsidR="001A402B" w:rsidRPr="00881D73" w:rsidRDefault="001A402B">
      <w:pPr>
        <w:adjustRightInd w:val="0"/>
        <w:jc w:val="center"/>
      </w:pPr>
    </w:p>
    <w:p w14:paraId="11C03BC0" w14:textId="77777777" w:rsidR="001A402B" w:rsidRPr="00881D73" w:rsidRDefault="001A402B">
      <w:pPr>
        <w:adjustRightInd w:val="0"/>
        <w:spacing w:line="780" w:lineRule="exact"/>
        <w:jc w:val="center"/>
        <w:rPr>
          <w:rFonts w:ascii="黑体" w:eastAsia="黑体"/>
          <w:sz w:val="44"/>
        </w:rPr>
      </w:pPr>
    </w:p>
    <w:p w14:paraId="16C0FB56" w14:textId="77777777" w:rsidR="001A402B" w:rsidRPr="00881D73" w:rsidRDefault="001A402B">
      <w:pPr>
        <w:adjustRightInd w:val="0"/>
        <w:spacing w:line="780" w:lineRule="exact"/>
        <w:jc w:val="center"/>
        <w:rPr>
          <w:rFonts w:ascii="黑体" w:eastAsia="黑体"/>
          <w:sz w:val="44"/>
        </w:rPr>
      </w:pPr>
    </w:p>
    <w:p w14:paraId="0476C9C5" w14:textId="77777777" w:rsidR="001A402B" w:rsidRPr="00881D73" w:rsidRDefault="001A402B">
      <w:pPr>
        <w:adjustRightInd w:val="0"/>
        <w:spacing w:line="780" w:lineRule="exact"/>
        <w:jc w:val="center"/>
        <w:rPr>
          <w:rFonts w:ascii="黑体" w:eastAsia="黑体"/>
        </w:rPr>
      </w:pPr>
    </w:p>
    <w:tbl>
      <w:tblPr>
        <w:tblW w:w="0" w:type="auto"/>
        <w:jc w:val="center"/>
        <w:tblLayout w:type="fixed"/>
        <w:tblCellMar>
          <w:left w:w="0" w:type="dxa"/>
          <w:right w:w="0" w:type="dxa"/>
        </w:tblCellMar>
        <w:tblLook w:val="04A0" w:firstRow="1" w:lastRow="0" w:firstColumn="1" w:lastColumn="0" w:noHBand="0" w:noVBand="1"/>
      </w:tblPr>
      <w:tblGrid>
        <w:gridCol w:w="1806"/>
        <w:gridCol w:w="301"/>
        <w:gridCol w:w="4180"/>
      </w:tblGrid>
      <w:tr w:rsidR="001A402B" w:rsidRPr="00881D73" w14:paraId="47C62FD8" w14:textId="77777777">
        <w:trPr>
          <w:cantSplit/>
          <w:trHeight w:val="540"/>
          <w:jc w:val="center"/>
        </w:trPr>
        <w:tc>
          <w:tcPr>
            <w:tcW w:w="1806" w:type="dxa"/>
            <w:tcMar>
              <w:left w:w="0" w:type="dxa"/>
              <w:right w:w="0" w:type="dxa"/>
            </w:tcMar>
          </w:tcPr>
          <w:p w14:paraId="5C272E88" w14:textId="77777777" w:rsidR="001A402B" w:rsidRPr="00881D73" w:rsidRDefault="000B6D21">
            <w:pPr>
              <w:adjustRightInd w:val="0"/>
              <w:spacing w:line="360" w:lineRule="auto"/>
              <w:jc w:val="distribute"/>
              <w:rPr>
                <w:rFonts w:ascii="黑体" w:eastAsia="黑体"/>
                <w:sz w:val="28"/>
              </w:rPr>
            </w:pPr>
            <w:r w:rsidRPr="00881D73">
              <w:rPr>
                <w:rFonts w:ascii="黑体" w:eastAsia="黑体" w:hint="eastAsia"/>
                <w:kern w:val="0"/>
                <w:sz w:val="28"/>
              </w:rPr>
              <w:t>本科生</w:t>
            </w:r>
          </w:p>
        </w:tc>
        <w:tc>
          <w:tcPr>
            <w:tcW w:w="301" w:type="dxa"/>
          </w:tcPr>
          <w:p w14:paraId="6630F870" w14:textId="77777777" w:rsidR="001A402B" w:rsidRPr="00881D73" w:rsidRDefault="000B6D21">
            <w:pPr>
              <w:adjustRightInd w:val="0"/>
              <w:spacing w:line="360" w:lineRule="auto"/>
              <w:rPr>
                <w:rFonts w:ascii="宋体"/>
                <w:sz w:val="28"/>
              </w:rPr>
            </w:pPr>
            <w:r w:rsidRPr="00881D73">
              <w:rPr>
                <w:rFonts w:ascii="宋体" w:hint="eastAsia"/>
                <w:sz w:val="28"/>
              </w:rPr>
              <w:t>：</w:t>
            </w:r>
          </w:p>
        </w:tc>
        <w:tc>
          <w:tcPr>
            <w:tcW w:w="4180" w:type="dxa"/>
          </w:tcPr>
          <w:p w14:paraId="7FB7C324" w14:textId="50A83A85" w:rsidR="001A402B" w:rsidRPr="00881D73" w:rsidRDefault="00715151">
            <w:pPr>
              <w:adjustRightInd w:val="0"/>
              <w:spacing w:line="360" w:lineRule="auto"/>
              <w:rPr>
                <w:rFonts w:ascii="宋体"/>
                <w:sz w:val="28"/>
              </w:rPr>
            </w:pPr>
            <w:r w:rsidRPr="00881D73">
              <w:rPr>
                <w:rFonts w:ascii="宋体" w:hint="eastAsia"/>
                <w:sz w:val="28"/>
              </w:rPr>
              <w:t>林瀚洋</w:t>
            </w:r>
          </w:p>
        </w:tc>
      </w:tr>
      <w:tr w:rsidR="001A402B" w:rsidRPr="00881D73" w14:paraId="1F6D2681" w14:textId="77777777">
        <w:trPr>
          <w:cantSplit/>
          <w:trHeight w:val="540"/>
          <w:jc w:val="center"/>
        </w:trPr>
        <w:tc>
          <w:tcPr>
            <w:tcW w:w="1806" w:type="dxa"/>
            <w:tcMar>
              <w:left w:w="0" w:type="dxa"/>
              <w:right w:w="0" w:type="dxa"/>
            </w:tcMar>
          </w:tcPr>
          <w:p w14:paraId="19263D60" w14:textId="77777777" w:rsidR="001A402B" w:rsidRPr="00881D73" w:rsidRDefault="000B6D21">
            <w:pPr>
              <w:adjustRightInd w:val="0"/>
              <w:spacing w:line="360" w:lineRule="auto"/>
              <w:jc w:val="distribute"/>
              <w:rPr>
                <w:rFonts w:ascii="黑体" w:eastAsia="黑体"/>
                <w:sz w:val="28"/>
              </w:rPr>
            </w:pPr>
            <w:r w:rsidRPr="00881D73">
              <w:rPr>
                <w:rFonts w:ascii="黑体" w:eastAsia="黑体" w:hint="eastAsia"/>
                <w:sz w:val="28"/>
              </w:rPr>
              <w:t>学号</w:t>
            </w:r>
          </w:p>
        </w:tc>
        <w:tc>
          <w:tcPr>
            <w:tcW w:w="301" w:type="dxa"/>
          </w:tcPr>
          <w:p w14:paraId="6B0D3F6C" w14:textId="77777777" w:rsidR="001A402B" w:rsidRPr="00881D73" w:rsidRDefault="000B6D21">
            <w:pPr>
              <w:adjustRightInd w:val="0"/>
              <w:spacing w:line="360" w:lineRule="auto"/>
              <w:rPr>
                <w:rFonts w:ascii="宋体"/>
                <w:sz w:val="28"/>
              </w:rPr>
            </w:pPr>
            <w:r w:rsidRPr="00881D73">
              <w:rPr>
                <w:rFonts w:ascii="宋体" w:hint="eastAsia"/>
                <w:sz w:val="28"/>
              </w:rPr>
              <w:t>：</w:t>
            </w:r>
          </w:p>
        </w:tc>
        <w:tc>
          <w:tcPr>
            <w:tcW w:w="4180" w:type="dxa"/>
          </w:tcPr>
          <w:p w14:paraId="7647113C" w14:textId="2350FFA3" w:rsidR="001A402B" w:rsidRPr="00881D73" w:rsidRDefault="00715151">
            <w:pPr>
              <w:adjustRightInd w:val="0"/>
              <w:spacing w:line="360" w:lineRule="auto"/>
              <w:rPr>
                <w:rFonts w:ascii="宋体"/>
                <w:sz w:val="28"/>
              </w:rPr>
            </w:pPr>
            <w:r w:rsidRPr="00881D73">
              <w:rPr>
                <w:rFonts w:hint="eastAsia"/>
                <w:sz w:val="28"/>
              </w:rPr>
              <w:t>220210706</w:t>
            </w:r>
          </w:p>
        </w:tc>
      </w:tr>
      <w:tr w:rsidR="001A402B" w:rsidRPr="00881D73" w14:paraId="0A5B3FC4" w14:textId="77777777">
        <w:trPr>
          <w:cantSplit/>
          <w:trHeight w:val="540"/>
          <w:jc w:val="center"/>
        </w:trPr>
        <w:tc>
          <w:tcPr>
            <w:tcW w:w="1806" w:type="dxa"/>
            <w:tcMar>
              <w:left w:w="0" w:type="dxa"/>
              <w:right w:w="0" w:type="dxa"/>
            </w:tcMar>
          </w:tcPr>
          <w:p w14:paraId="396AF882" w14:textId="77777777" w:rsidR="001A402B" w:rsidRPr="00881D73" w:rsidRDefault="000B6D21">
            <w:pPr>
              <w:adjustRightInd w:val="0"/>
              <w:spacing w:line="360" w:lineRule="auto"/>
              <w:jc w:val="distribute"/>
              <w:rPr>
                <w:rFonts w:ascii="黑体" w:eastAsia="黑体"/>
                <w:sz w:val="28"/>
              </w:rPr>
            </w:pPr>
            <w:r w:rsidRPr="00881D73">
              <w:rPr>
                <w:rFonts w:ascii="黑体" w:eastAsia="黑体" w:hint="eastAsia"/>
                <w:sz w:val="28"/>
              </w:rPr>
              <w:t>指导教师</w:t>
            </w:r>
          </w:p>
        </w:tc>
        <w:tc>
          <w:tcPr>
            <w:tcW w:w="301" w:type="dxa"/>
          </w:tcPr>
          <w:p w14:paraId="57CC5E4E" w14:textId="77777777" w:rsidR="001A402B" w:rsidRPr="00881D73" w:rsidRDefault="000B6D21">
            <w:pPr>
              <w:adjustRightInd w:val="0"/>
              <w:spacing w:line="360" w:lineRule="auto"/>
              <w:rPr>
                <w:rFonts w:ascii="宋体"/>
                <w:sz w:val="28"/>
              </w:rPr>
            </w:pPr>
            <w:r w:rsidRPr="00881D73">
              <w:rPr>
                <w:rFonts w:ascii="宋体" w:hint="eastAsia"/>
                <w:sz w:val="28"/>
              </w:rPr>
              <w:t>：</w:t>
            </w:r>
          </w:p>
        </w:tc>
        <w:tc>
          <w:tcPr>
            <w:tcW w:w="4180" w:type="dxa"/>
          </w:tcPr>
          <w:p w14:paraId="564AB053" w14:textId="7B94FCE2" w:rsidR="001A402B" w:rsidRPr="00881D73" w:rsidRDefault="00715151">
            <w:pPr>
              <w:adjustRightInd w:val="0"/>
              <w:spacing w:line="360" w:lineRule="auto"/>
              <w:rPr>
                <w:rFonts w:ascii="宋体"/>
                <w:sz w:val="28"/>
              </w:rPr>
            </w:pPr>
            <w:r w:rsidRPr="00881D73">
              <w:rPr>
                <w:rFonts w:ascii="宋体" w:hint="eastAsia"/>
                <w:sz w:val="28"/>
              </w:rPr>
              <w:t>顾术实 教授</w:t>
            </w:r>
          </w:p>
        </w:tc>
      </w:tr>
      <w:tr w:rsidR="001A402B" w:rsidRPr="00881D73" w14:paraId="5644A07A" w14:textId="77777777">
        <w:trPr>
          <w:cantSplit/>
          <w:trHeight w:val="540"/>
          <w:jc w:val="center"/>
        </w:trPr>
        <w:tc>
          <w:tcPr>
            <w:tcW w:w="1806" w:type="dxa"/>
            <w:tcMar>
              <w:left w:w="0" w:type="dxa"/>
              <w:right w:w="0" w:type="dxa"/>
            </w:tcMar>
          </w:tcPr>
          <w:p w14:paraId="69A9ECFC" w14:textId="77777777" w:rsidR="001A402B" w:rsidRPr="00881D73" w:rsidRDefault="000B6D21">
            <w:pPr>
              <w:adjustRightInd w:val="0"/>
              <w:spacing w:line="360" w:lineRule="auto"/>
              <w:jc w:val="distribute"/>
              <w:rPr>
                <w:rFonts w:ascii="黑体" w:eastAsia="黑体"/>
                <w:sz w:val="28"/>
              </w:rPr>
            </w:pPr>
            <w:r w:rsidRPr="00881D73">
              <w:rPr>
                <w:rFonts w:ascii="黑体" w:eastAsia="黑体" w:hint="eastAsia"/>
                <w:kern w:val="0"/>
                <w:sz w:val="28"/>
              </w:rPr>
              <w:t>专业</w:t>
            </w:r>
          </w:p>
        </w:tc>
        <w:tc>
          <w:tcPr>
            <w:tcW w:w="301" w:type="dxa"/>
          </w:tcPr>
          <w:p w14:paraId="36F574E3" w14:textId="77777777" w:rsidR="001A402B" w:rsidRPr="00881D73" w:rsidRDefault="000B6D21">
            <w:pPr>
              <w:adjustRightInd w:val="0"/>
              <w:spacing w:line="360" w:lineRule="auto"/>
              <w:rPr>
                <w:rFonts w:ascii="宋体"/>
                <w:sz w:val="28"/>
              </w:rPr>
            </w:pPr>
            <w:r w:rsidRPr="00881D73">
              <w:rPr>
                <w:rFonts w:ascii="宋体" w:hint="eastAsia"/>
                <w:sz w:val="28"/>
              </w:rPr>
              <w:t>：</w:t>
            </w:r>
          </w:p>
        </w:tc>
        <w:tc>
          <w:tcPr>
            <w:tcW w:w="4180" w:type="dxa"/>
          </w:tcPr>
          <w:p w14:paraId="0191ED2E" w14:textId="1298F56D" w:rsidR="001A402B" w:rsidRPr="00881D73" w:rsidRDefault="00715151">
            <w:pPr>
              <w:adjustRightInd w:val="0"/>
              <w:spacing w:line="360" w:lineRule="auto"/>
              <w:rPr>
                <w:rFonts w:ascii="宋体"/>
                <w:sz w:val="28"/>
              </w:rPr>
            </w:pPr>
            <w:r w:rsidRPr="00881D73">
              <w:rPr>
                <w:rFonts w:ascii="宋体" w:hint="eastAsia"/>
                <w:sz w:val="28"/>
              </w:rPr>
              <w:t>通信工程</w:t>
            </w:r>
          </w:p>
        </w:tc>
      </w:tr>
      <w:tr w:rsidR="001A402B" w:rsidRPr="00881D73" w14:paraId="11ACF4E0" w14:textId="77777777">
        <w:trPr>
          <w:cantSplit/>
          <w:trHeight w:val="540"/>
          <w:jc w:val="center"/>
        </w:trPr>
        <w:tc>
          <w:tcPr>
            <w:tcW w:w="1806" w:type="dxa"/>
            <w:tcMar>
              <w:left w:w="0" w:type="dxa"/>
              <w:right w:w="0" w:type="dxa"/>
            </w:tcMar>
          </w:tcPr>
          <w:p w14:paraId="21CD4CF4" w14:textId="77777777" w:rsidR="001A402B" w:rsidRPr="00881D73" w:rsidRDefault="000B6D21">
            <w:pPr>
              <w:adjustRightInd w:val="0"/>
              <w:spacing w:line="360" w:lineRule="auto"/>
              <w:jc w:val="distribute"/>
              <w:rPr>
                <w:rFonts w:ascii="黑体" w:eastAsia="黑体"/>
                <w:sz w:val="28"/>
              </w:rPr>
            </w:pPr>
            <w:r w:rsidRPr="00881D73">
              <w:rPr>
                <w:rFonts w:ascii="黑体" w:eastAsia="黑体" w:hint="eastAsia"/>
                <w:kern w:val="0"/>
                <w:sz w:val="28"/>
              </w:rPr>
              <w:t>学院</w:t>
            </w:r>
          </w:p>
        </w:tc>
        <w:tc>
          <w:tcPr>
            <w:tcW w:w="301" w:type="dxa"/>
          </w:tcPr>
          <w:p w14:paraId="5C0DE968" w14:textId="77777777" w:rsidR="001A402B" w:rsidRPr="00881D73" w:rsidRDefault="000B6D21">
            <w:pPr>
              <w:adjustRightInd w:val="0"/>
              <w:spacing w:line="360" w:lineRule="auto"/>
              <w:rPr>
                <w:rFonts w:ascii="宋体"/>
                <w:sz w:val="28"/>
              </w:rPr>
            </w:pPr>
            <w:r w:rsidRPr="00881D73">
              <w:rPr>
                <w:rFonts w:ascii="宋体" w:hint="eastAsia"/>
                <w:sz w:val="28"/>
              </w:rPr>
              <w:t>：</w:t>
            </w:r>
          </w:p>
        </w:tc>
        <w:tc>
          <w:tcPr>
            <w:tcW w:w="4180" w:type="dxa"/>
          </w:tcPr>
          <w:p w14:paraId="1CC02089" w14:textId="7721E132" w:rsidR="001A402B" w:rsidRPr="00881D73" w:rsidRDefault="000B6D21">
            <w:pPr>
              <w:adjustRightInd w:val="0"/>
              <w:spacing w:line="360" w:lineRule="auto"/>
              <w:rPr>
                <w:rFonts w:ascii="宋体"/>
                <w:sz w:val="28"/>
              </w:rPr>
            </w:pPr>
            <w:r w:rsidRPr="00881D73">
              <w:rPr>
                <w:rFonts w:ascii="宋体" w:hint="eastAsia"/>
                <w:sz w:val="28"/>
              </w:rPr>
              <w:t>深圳校区</w:t>
            </w:r>
            <w:r w:rsidR="00715151" w:rsidRPr="00881D73">
              <w:rPr>
                <w:rFonts w:ascii="宋体" w:hint="eastAsia"/>
                <w:sz w:val="28"/>
              </w:rPr>
              <w:t>信息科学与技术</w:t>
            </w:r>
            <w:r w:rsidRPr="00881D73">
              <w:rPr>
                <w:rFonts w:ascii="宋体" w:hint="eastAsia"/>
                <w:sz w:val="28"/>
              </w:rPr>
              <w:t>学院</w:t>
            </w:r>
          </w:p>
        </w:tc>
      </w:tr>
      <w:tr w:rsidR="001A402B" w:rsidRPr="00881D73" w14:paraId="64E95E7A" w14:textId="77777777">
        <w:trPr>
          <w:cantSplit/>
          <w:trHeight w:val="540"/>
          <w:jc w:val="center"/>
        </w:trPr>
        <w:tc>
          <w:tcPr>
            <w:tcW w:w="1806" w:type="dxa"/>
            <w:tcMar>
              <w:left w:w="0" w:type="dxa"/>
              <w:right w:w="0" w:type="dxa"/>
            </w:tcMar>
          </w:tcPr>
          <w:p w14:paraId="333AE555" w14:textId="77777777" w:rsidR="001A402B" w:rsidRPr="00881D73" w:rsidRDefault="000B6D21">
            <w:pPr>
              <w:adjustRightInd w:val="0"/>
              <w:spacing w:line="360" w:lineRule="auto"/>
              <w:jc w:val="distribute"/>
              <w:rPr>
                <w:rFonts w:ascii="黑体" w:eastAsia="黑体"/>
                <w:sz w:val="28"/>
              </w:rPr>
            </w:pPr>
            <w:r w:rsidRPr="00881D73">
              <w:rPr>
                <w:rFonts w:ascii="黑体" w:eastAsia="黑体" w:hint="eastAsia"/>
                <w:kern w:val="0"/>
                <w:sz w:val="28"/>
              </w:rPr>
              <w:t>答 辩 日 期</w:t>
            </w:r>
          </w:p>
        </w:tc>
        <w:tc>
          <w:tcPr>
            <w:tcW w:w="301" w:type="dxa"/>
          </w:tcPr>
          <w:p w14:paraId="757CAAF1" w14:textId="77777777" w:rsidR="001A402B" w:rsidRPr="00881D73" w:rsidRDefault="000B6D21">
            <w:pPr>
              <w:adjustRightInd w:val="0"/>
              <w:spacing w:line="360" w:lineRule="auto"/>
              <w:rPr>
                <w:rFonts w:ascii="宋体"/>
                <w:sz w:val="28"/>
              </w:rPr>
            </w:pPr>
            <w:r w:rsidRPr="00881D73">
              <w:rPr>
                <w:rFonts w:ascii="宋体" w:hint="eastAsia"/>
                <w:sz w:val="28"/>
              </w:rPr>
              <w:t>：</w:t>
            </w:r>
          </w:p>
        </w:tc>
        <w:tc>
          <w:tcPr>
            <w:tcW w:w="4180" w:type="dxa"/>
          </w:tcPr>
          <w:p w14:paraId="4AB6E12D" w14:textId="77777777" w:rsidR="001A402B" w:rsidRPr="00881D73" w:rsidRDefault="000B6D21">
            <w:pPr>
              <w:adjustRightInd w:val="0"/>
              <w:spacing w:line="360" w:lineRule="auto"/>
              <w:rPr>
                <w:rFonts w:ascii="宋体"/>
                <w:sz w:val="28"/>
              </w:rPr>
            </w:pPr>
            <w:r w:rsidRPr="00881D73">
              <w:rPr>
                <w:rFonts w:hint="eastAsia"/>
                <w:sz w:val="28"/>
              </w:rPr>
              <w:t>2026</w:t>
            </w:r>
            <w:r w:rsidRPr="00881D73">
              <w:rPr>
                <w:rFonts w:ascii="宋体" w:hint="eastAsia"/>
                <w:sz w:val="28"/>
              </w:rPr>
              <w:t>年</w:t>
            </w:r>
            <w:r w:rsidRPr="00881D73">
              <w:rPr>
                <w:rFonts w:hint="eastAsia"/>
                <w:sz w:val="28"/>
              </w:rPr>
              <w:t>5</w:t>
            </w:r>
            <w:r w:rsidRPr="00881D73">
              <w:rPr>
                <w:rFonts w:ascii="宋体" w:hint="eastAsia"/>
                <w:sz w:val="28"/>
              </w:rPr>
              <w:t>月</w:t>
            </w:r>
          </w:p>
        </w:tc>
      </w:tr>
      <w:tr w:rsidR="001A402B" w:rsidRPr="00881D73" w14:paraId="58017CA4" w14:textId="77777777">
        <w:trPr>
          <w:cantSplit/>
          <w:trHeight w:val="540"/>
          <w:jc w:val="center"/>
        </w:trPr>
        <w:tc>
          <w:tcPr>
            <w:tcW w:w="1806" w:type="dxa"/>
            <w:tcMar>
              <w:left w:w="0" w:type="dxa"/>
              <w:right w:w="0" w:type="dxa"/>
            </w:tcMar>
          </w:tcPr>
          <w:p w14:paraId="67DA5412" w14:textId="77777777" w:rsidR="001A402B" w:rsidRPr="00881D73" w:rsidRDefault="000B6D21">
            <w:pPr>
              <w:adjustRightInd w:val="0"/>
              <w:spacing w:line="360" w:lineRule="auto"/>
              <w:jc w:val="distribute"/>
              <w:rPr>
                <w:rFonts w:ascii="黑体" w:eastAsia="黑体"/>
                <w:color w:val="000000"/>
                <w:sz w:val="28"/>
              </w:rPr>
            </w:pPr>
            <w:r w:rsidRPr="00881D73">
              <w:rPr>
                <w:rFonts w:ascii="黑体" w:eastAsia="黑体" w:hint="eastAsia"/>
                <w:color w:val="000000"/>
                <w:sz w:val="28"/>
              </w:rPr>
              <w:t>学校</w:t>
            </w:r>
          </w:p>
        </w:tc>
        <w:tc>
          <w:tcPr>
            <w:tcW w:w="301" w:type="dxa"/>
          </w:tcPr>
          <w:p w14:paraId="3DD82A01" w14:textId="77777777" w:rsidR="001A402B" w:rsidRPr="00881D73" w:rsidRDefault="000B6D21">
            <w:pPr>
              <w:adjustRightInd w:val="0"/>
              <w:spacing w:line="360" w:lineRule="auto"/>
              <w:rPr>
                <w:rFonts w:ascii="宋体"/>
                <w:color w:val="000000"/>
                <w:sz w:val="28"/>
              </w:rPr>
            </w:pPr>
            <w:r w:rsidRPr="00881D73">
              <w:rPr>
                <w:rFonts w:ascii="宋体" w:hint="eastAsia"/>
                <w:color w:val="000000"/>
                <w:sz w:val="28"/>
              </w:rPr>
              <w:t>：</w:t>
            </w:r>
          </w:p>
        </w:tc>
        <w:tc>
          <w:tcPr>
            <w:tcW w:w="4180" w:type="dxa"/>
          </w:tcPr>
          <w:p w14:paraId="28D03EAF" w14:textId="77777777" w:rsidR="001A402B" w:rsidRPr="00881D73" w:rsidRDefault="000B6D21">
            <w:pPr>
              <w:adjustRightInd w:val="0"/>
              <w:spacing w:line="360" w:lineRule="auto"/>
              <w:rPr>
                <w:rFonts w:ascii="宋体"/>
                <w:color w:val="000000"/>
                <w:sz w:val="28"/>
              </w:rPr>
            </w:pPr>
            <w:r w:rsidRPr="00881D73">
              <w:rPr>
                <w:rFonts w:ascii="宋体" w:hint="eastAsia"/>
                <w:color w:val="000000"/>
                <w:sz w:val="28"/>
                <w:lang w:eastAsia="zh-Hans"/>
              </w:rPr>
              <w:t>哈尔滨工业</w:t>
            </w:r>
            <w:r w:rsidRPr="00881D73">
              <w:rPr>
                <w:rFonts w:ascii="宋体" w:hint="eastAsia"/>
                <w:color w:val="000000"/>
                <w:sz w:val="28"/>
              </w:rPr>
              <w:t>大学</w:t>
            </w:r>
          </w:p>
        </w:tc>
      </w:tr>
    </w:tbl>
    <w:p w14:paraId="4C177AD7" w14:textId="77777777" w:rsidR="001A402B" w:rsidRPr="00881D73" w:rsidRDefault="001A402B">
      <w:pPr>
        <w:adjustRightInd w:val="0"/>
        <w:snapToGrid w:val="0"/>
      </w:pPr>
    </w:p>
    <w:p w14:paraId="3BD06D16" w14:textId="77777777" w:rsidR="001A402B" w:rsidRPr="00881D73" w:rsidRDefault="001A402B">
      <w:pPr>
        <w:adjustRightInd w:val="0"/>
        <w:snapToGrid w:val="0"/>
      </w:pPr>
    </w:p>
    <w:p w14:paraId="45F5BCCF" w14:textId="77777777" w:rsidR="001A402B" w:rsidRPr="00881D73" w:rsidRDefault="001A402B">
      <w:pPr>
        <w:adjustRightInd w:val="0"/>
      </w:pPr>
    </w:p>
    <w:p w14:paraId="7F59268A" w14:textId="77777777" w:rsidR="001A402B" w:rsidRPr="00881D73" w:rsidRDefault="001A402B">
      <w:pPr>
        <w:adjustRightInd w:val="0"/>
        <w:sectPr w:rsidR="001A402B" w:rsidRPr="00881D73">
          <w:footerReference w:type="even" r:id="rId9"/>
          <w:pgSz w:w="11906" w:h="16838"/>
          <w:pgMar w:top="1616" w:right="1701" w:bottom="1616" w:left="1701" w:header="1701" w:footer="1304" w:gutter="0"/>
          <w:pgNumType w:fmt="numberInDash" w:start="21"/>
          <w:cols w:space="0"/>
          <w:docGrid w:type="linesAndChars" w:linePitch="412" w:charSpace="2358"/>
        </w:sectPr>
      </w:pPr>
    </w:p>
    <w:p w14:paraId="1A287811" w14:textId="77777777" w:rsidR="001A402B" w:rsidRPr="00881D73" w:rsidRDefault="000B6D21">
      <w:pPr>
        <w:pStyle w:val="-0"/>
        <w:spacing w:before="412" w:after="329"/>
      </w:pPr>
      <w:bookmarkStart w:id="0" w:name="_Toc280628504"/>
      <w:bookmarkStart w:id="1" w:name="_Toc225579639"/>
      <w:bookmarkStart w:id="2" w:name="_Toc250450163"/>
      <w:bookmarkStart w:id="3" w:name="_Toc280715538"/>
      <w:bookmarkStart w:id="4" w:name="_Toc280797185"/>
      <w:bookmarkStart w:id="5" w:name="_Toc11739"/>
      <w:bookmarkStart w:id="6" w:name="_Toc280715683"/>
      <w:bookmarkStart w:id="7" w:name="_Toc31593"/>
      <w:bookmarkStart w:id="8" w:name="_Toc12937"/>
      <w:bookmarkStart w:id="9" w:name="_Toc23399"/>
      <w:bookmarkStart w:id="10" w:name="_Toc227680911"/>
      <w:r w:rsidRPr="00881D73">
        <w:rPr>
          <w:rFonts w:hint="eastAsia"/>
        </w:rPr>
        <w:lastRenderedPageBreak/>
        <w:t>摘</w:t>
      </w:r>
      <w:r w:rsidRPr="00881D73">
        <w:rPr>
          <w:rFonts w:hint="eastAsia"/>
        </w:rPr>
        <w:t xml:space="preserve">  </w:t>
      </w:r>
      <w:r w:rsidRPr="00881D73">
        <w:rPr>
          <w:rFonts w:hint="eastAsia"/>
        </w:rPr>
        <w:t>要</w:t>
      </w:r>
      <w:bookmarkEnd w:id="0"/>
      <w:bookmarkEnd w:id="1"/>
      <w:bookmarkEnd w:id="2"/>
      <w:bookmarkEnd w:id="3"/>
      <w:bookmarkEnd w:id="4"/>
      <w:bookmarkEnd w:id="5"/>
      <w:bookmarkEnd w:id="6"/>
      <w:bookmarkEnd w:id="7"/>
      <w:bookmarkEnd w:id="8"/>
      <w:bookmarkEnd w:id="9"/>
      <w:bookmarkEnd w:id="10"/>
    </w:p>
    <w:p w14:paraId="0B953251" w14:textId="558B4BF6" w:rsidR="007D5D3C" w:rsidRPr="00881D73" w:rsidRDefault="00100CC3" w:rsidP="007D5D3C">
      <w:pPr>
        <w:pStyle w:val="-"/>
        <w:ind w:firstLine="503"/>
      </w:pPr>
      <w:r w:rsidRPr="00100CC3">
        <w:t>随着低轨卫星星座的快速部署与星载计算能力的持续提升，在轨智能处理已成为遥感应用的新范式。然而，单星算力、内存及能源受限，星间</w:t>
      </w:r>
      <w:r w:rsidRPr="00100CC3">
        <w:t>/</w:t>
      </w:r>
      <w:r w:rsidRPr="00100CC3">
        <w:t>星地链路呈现动态变化，加之遥感任务对实时性的苛刻要求，使得分布式卫星协作推理的性能受到严重制约。针对上述问题，</w:t>
      </w:r>
      <w:r w:rsidR="00F0221E" w:rsidRPr="00100CC3">
        <w:t>以最小化端到端推理时延为目标</w:t>
      </w:r>
      <w:r w:rsidR="00F0221E">
        <w:rPr>
          <w:rFonts w:hint="eastAsia"/>
        </w:rPr>
        <w:t>，</w:t>
      </w:r>
      <w:r w:rsidRPr="00100CC3">
        <w:t>通过建立资源约束下的系统模型并设计分层优化算法，提出一种面向流水线模型拆分与协同数据并行两种模式的通信调度策略</w:t>
      </w:r>
      <w:r w:rsidR="00F0221E">
        <w:rPr>
          <w:rFonts w:hint="eastAsia"/>
        </w:rPr>
        <w:t>，</w:t>
      </w:r>
      <w:r w:rsidR="00F0221E" w:rsidRPr="00F0221E">
        <w:t>为分布式卫星协作推理在资源受限星载环境中的部署提供切实可行的调度方案，在遥感监测、应急响应及空间信息智能处理等领域具有广阔应用前景</w:t>
      </w:r>
      <w:r w:rsidRPr="00100CC3">
        <w:t>。</w:t>
      </w:r>
      <w:r w:rsidR="005D08DC">
        <w:rPr>
          <w:rFonts w:hint="eastAsia"/>
        </w:rPr>
        <w:t>本研究的主要贡献如下：</w:t>
      </w:r>
    </w:p>
    <w:p w14:paraId="2DD00E1D" w14:textId="61F1C4DA" w:rsidR="005D08DC" w:rsidRDefault="00100CC3" w:rsidP="007D5D3C">
      <w:pPr>
        <w:pStyle w:val="-"/>
        <w:ind w:firstLine="503"/>
      </w:pPr>
      <w:r w:rsidRPr="00100CC3">
        <w:t>针对卫星网络资源异构与链路时变特性下的推理任务分配难题，建立包含遥感卫星、低轨计算卫星及地面站的网络拓扑模型，刻画星间准静态链路与星地动态链路的通信特性，定义深度神经网络逐层计算量、输出数据量等资源需求，并给出能耗、可见窗口及内存等约束条件。在此基础上，设计支持流水线模型拆分（</w:t>
      </w:r>
      <w:r w:rsidRPr="00100CC3">
        <w:t>Pipeline Model Partitioning, PMP</w:t>
      </w:r>
      <w:r w:rsidRPr="00100CC3">
        <w:t>）与协同数据并行（</w:t>
      </w:r>
      <w:r w:rsidRPr="00100CC3">
        <w:t>Collaborative Data Parallelism, CDP</w:t>
      </w:r>
      <w:r w:rsidRPr="00100CC3">
        <w:t>）两种模式的星地协同推理框架</w:t>
      </w:r>
      <w:r w:rsidR="007D5D3C" w:rsidRPr="00881D73">
        <w:t>。</w:t>
      </w:r>
    </w:p>
    <w:p w14:paraId="7E97A929" w14:textId="77B98F58" w:rsidR="005D08DC" w:rsidRDefault="00100CC3" w:rsidP="007D5D3C">
      <w:pPr>
        <w:pStyle w:val="-"/>
        <w:ind w:firstLine="503"/>
      </w:pPr>
      <w:r w:rsidRPr="00100CC3">
        <w:t>以端到端时延最小化为目标，构建混合整数非线性规划模型，并提出一种基于约束过滤与特征加权的模式选择算法，实现</w:t>
      </w:r>
      <w:r w:rsidRPr="00100CC3">
        <w:t>PMP</w:t>
      </w:r>
      <w:r w:rsidRPr="00100CC3">
        <w:t>与</w:t>
      </w:r>
      <w:r w:rsidRPr="00100CC3">
        <w:t>CDP</w:t>
      </w:r>
      <w:r w:rsidRPr="00100CC3">
        <w:t>的自适应决策。针对</w:t>
      </w:r>
      <w:r w:rsidRPr="00100CC3">
        <w:t>PMP</w:t>
      </w:r>
      <w:r w:rsidRPr="00100CC3">
        <w:t>模式，设计</w:t>
      </w:r>
      <w:r w:rsidR="004C1B71">
        <w:t>链路感知</w:t>
      </w:r>
      <w:r w:rsidRPr="00100CC3">
        <w:t>动态规划算法（</w:t>
      </w:r>
      <w:r w:rsidR="004C1B71">
        <w:t>Link</w:t>
      </w:r>
      <w:r w:rsidRPr="00100CC3">
        <w:t>-Aware Dynamic Programming, LADP</w:t>
      </w:r>
      <w:r w:rsidRPr="00100CC3">
        <w:t>），利用状态转移与回溯在时间复杂度</w:t>
      </w:r>
      <w:r w:rsidR="00A5584E" w:rsidRPr="00A5584E">
        <w:rPr>
          <w:position w:val="-8"/>
        </w:rPr>
        <w:object w:dxaOrig="1137" w:dyaOrig="290" w14:anchorId="2894E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998" type="#_x0000_t75" style="width:56.75pt;height:14.75pt" o:ole="">
            <v:imagedata r:id="rId10" o:title=""/>
          </v:shape>
          <o:OLEObject Type="Embed" ProgID="Equation.AxMath" ShapeID="_x0000_i23998" DrawAspect="Content" ObjectID="_1838370123" r:id="rId11"/>
        </w:object>
      </w:r>
      <w:r w:rsidRPr="00100CC3">
        <w:t>内获得最优模型切分方案，并显式引入最后一跳的可见性约束；</w:t>
      </w:r>
      <w:r w:rsidR="00AA3C35" w:rsidRPr="00AA3C35">
        <w:t>针对</w:t>
      </w:r>
      <w:r w:rsidR="00AA3C35" w:rsidRPr="00AA3C35">
        <w:t xml:space="preserve"> CDP </w:t>
      </w:r>
      <w:r w:rsidR="00AA3C35" w:rsidRPr="00AA3C35">
        <w:t>模式，提出了链路感知加权分配算法（</w:t>
      </w:r>
      <w:r w:rsidR="00AA3C35" w:rsidRPr="00AA3C35">
        <w:t>Link-Aware Weighted Allocation, LAWA</w:t>
      </w:r>
      <w:r w:rsidR="00AA3C35" w:rsidRPr="00AA3C35">
        <w:t>）</w:t>
      </w:r>
      <w:r w:rsidRPr="00100CC3">
        <w:t>，采用拉格朗日乘子法与</w:t>
      </w:r>
      <w:r w:rsidRPr="00100CC3">
        <w:t>Karush-Kuhn-Tucker</w:t>
      </w:r>
      <w:r w:rsidRPr="00100CC3">
        <w:t>条件推导出连续最优数据分配的闭式解，通过迭代剔除策略处理单星数据量上限约束，再经离散化映射得到整数样本分配方案，算法时间复杂度为</w:t>
      </w:r>
      <w:r w:rsidR="00A5584E" w:rsidRPr="00A5584E">
        <w:rPr>
          <w:position w:val="-9"/>
        </w:rPr>
        <w:object w:dxaOrig="774" w:dyaOrig="304" w14:anchorId="09AD8DAB">
          <v:shape id="_x0000_i23999" type="#_x0000_t75" style="width:38.75pt;height:15.25pt" o:ole="">
            <v:imagedata r:id="rId12" o:title=""/>
          </v:shape>
          <o:OLEObject Type="Embed" ProgID="Equation.AxMath" ShapeID="_x0000_i23999" DrawAspect="Content" ObjectID="_1838370124" r:id="rId13"/>
        </w:object>
      </w:r>
      <w:r w:rsidR="007D5D3C" w:rsidRPr="00881D73">
        <w:t>。</w:t>
      </w:r>
    </w:p>
    <w:p w14:paraId="30747F2B" w14:textId="2611551C" w:rsidR="007D5D3C" w:rsidRPr="004E5349" w:rsidRDefault="00276743" w:rsidP="004E5349">
      <w:pPr>
        <w:pStyle w:val="-"/>
        <w:ind w:firstLine="503"/>
      </w:pPr>
      <w:r w:rsidRPr="004E5349">
        <w:t>搭建基于</w:t>
      </w:r>
      <w:r w:rsidRPr="004E5349">
        <w:t>NVIDIA Jetson Orin NX</w:t>
      </w:r>
      <w:r w:rsidRPr="004E5349">
        <w:t>的半实物仿真平台，在包含</w:t>
      </w:r>
      <w:r w:rsidRPr="004E5349">
        <w:t>144</w:t>
      </w:r>
      <w:r w:rsidRPr="004E5349">
        <w:t>颗低轨卫星的</w:t>
      </w:r>
      <w:r w:rsidRPr="004E5349">
        <w:t>Walker-Delta</w:t>
      </w:r>
      <w:r w:rsidRPr="004E5349">
        <w:t>星座场景下，分别对流水线模型拆分与协同数据并行两种模式进行性能评估。实验结果表明，所提算法在多种典型深度学习模型上均能有效降低端到端推理时延，且单次调度搜索时间处于毫秒量级，满足星载嵌入式平台对任务调度实时性的要求。</w:t>
      </w:r>
    </w:p>
    <w:p w14:paraId="5F9CB3B6" w14:textId="7B4F3CBF" w:rsidR="001A402B" w:rsidRPr="00881D73" w:rsidRDefault="000B6D21" w:rsidP="001651EB">
      <w:pPr>
        <w:snapToGrid w:val="0"/>
        <w:spacing w:line="300" w:lineRule="auto"/>
      </w:pPr>
      <w:r w:rsidRPr="00881D73">
        <w:rPr>
          <w:rStyle w:val="Char1"/>
          <w:rFonts w:hint="eastAsia"/>
        </w:rPr>
        <w:t>关键词：</w:t>
      </w:r>
      <w:r w:rsidR="007D5D3C" w:rsidRPr="00881D73">
        <w:rPr>
          <w:rStyle w:val="Char"/>
        </w:rPr>
        <w:t>分布式卫星协作推理；通信调度；模型</w:t>
      </w:r>
      <w:r w:rsidR="007D5D3C" w:rsidRPr="00881D73">
        <w:rPr>
          <w:rStyle w:val="Char"/>
          <w:rFonts w:hint="eastAsia"/>
        </w:rPr>
        <w:t>拆分</w:t>
      </w:r>
      <w:r w:rsidR="007D5D3C" w:rsidRPr="00881D73">
        <w:rPr>
          <w:rStyle w:val="Char"/>
        </w:rPr>
        <w:t>；数据并行；动态规划；拉格朗日乘子法</w:t>
      </w:r>
    </w:p>
    <w:p w14:paraId="4CDADEE7" w14:textId="77777777" w:rsidR="003007E6" w:rsidRDefault="003007E6">
      <w:pPr>
        <w:sectPr w:rsidR="003007E6">
          <w:headerReference w:type="default" r:id="rId14"/>
          <w:footerReference w:type="even" r:id="rId15"/>
          <w:footerReference w:type="default" r:id="rId16"/>
          <w:pgSz w:w="11906" w:h="16838"/>
          <w:pgMar w:top="1616" w:right="1701" w:bottom="1616" w:left="1701" w:header="1701" w:footer="1304" w:gutter="0"/>
          <w:pgNumType w:fmt="upperRoman" w:start="1"/>
          <w:cols w:space="0"/>
          <w:docGrid w:type="linesAndChars" w:linePitch="412" w:charSpace="2358"/>
        </w:sectPr>
      </w:pPr>
    </w:p>
    <w:p w14:paraId="3C3DDA4C" w14:textId="77777777" w:rsidR="001A402B" w:rsidRPr="00881D73" w:rsidRDefault="000B6D21">
      <w:pPr>
        <w:pStyle w:val="-0"/>
        <w:spacing w:before="412" w:after="329"/>
      </w:pPr>
      <w:bookmarkStart w:id="11" w:name="_Toc280628505"/>
      <w:bookmarkStart w:id="12" w:name="_Toc30665"/>
      <w:bookmarkStart w:id="13" w:name="_Toc250450164"/>
      <w:bookmarkStart w:id="14" w:name="_Toc280715684"/>
      <w:bookmarkStart w:id="15" w:name="_Toc280797186"/>
      <w:bookmarkStart w:id="16" w:name="_Toc9878"/>
      <w:bookmarkStart w:id="17" w:name="_Toc27367"/>
      <w:bookmarkStart w:id="18" w:name="_Toc28087"/>
      <w:bookmarkStart w:id="19" w:name="_Toc280715539"/>
      <w:bookmarkStart w:id="20" w:name="_Toc227680912"/>
      <w:r w:rsidRPr="00881D73">
        <w:lastRenderedPageBreak/>
        <w:t>Abstract</w:t>
      </w:r>
      <w:bookmarkEnd w:id="11"/>
      <w:bookmarkEnd w:id="12"/>
      <w:bookmarkEnd w:id="13"/>
      <w:bookmarkEnd w:id="14"/>
      <w:bookmarkEnd w:id="15"/>
      <w:bookmarkEnd w:id="16"/>
      <w:bookmarkEnd w:id="17"/>
      <w:bookmarkEnd w:id="18"/>
      <w:bookmarkEnd w:id="19"/>
      <w:bookmarkEnd w:id="20"/>
    </w:p>
    <w:p w14:paraId="297DA1E9" w14:textId="77777777" w:rsidR="00AC5AE5" w:rsidRPr="00AC5AE5" w:rsidRDefault="00AC5AE5" w:rsidP="00AC5AE5">
      <w:pPr>
        <w:pStyle w:val="af4"/>
      </w:pPr>
      <w:r w:rsidRPr="00AC5AE5">
        <w:t>With the rapid deployment of low-Earth-orbit satellite constellations and the continuous improvement of onboard computing capabilities, in-orbit intelligent processing has emerged as a new paradigm for remote sensing applications. However, the limited computing power, memory, and energy of individual satellites, the dynamic variations of inter-satellite and satellite-to-ground links, and the stringent real-time requirements of remote sensing tasks severely constrain the performance of distributed satellite collaborative inference. To address these issues, a communication scheduling strategy for both pipeline model partitioning and collaborative data parallelism is proposed by establishing a resource-constrained system model and designing hierarchical optimization algorithms, with the objective of minimizing end-to-end inference latency. This provides a practical scheduling solution for deploying distributed satellite collaborative inference in resource-constrained onboard environments, and holds broad application prospects in remote sensing monitoring, emergency response, and space-based intelligent information processing. The main contributions of this study are as follows.</w:t>
      </w:r>
    </w:p>
    <w:p w14:paraId="53B93E56" w14:textId="77777777" w:rsidR="00AC5AE5" w:rsidRPr="00AC5AE5" w:rsidRDefault="00AC5AE5" w:rsidP="00AC5AE5">
      <w:pPr>
        <w:pStyle w:val="af4"/>
      </w:pPr>
      <w:r w:rsidRPr="00AC5AE5">
        <w:t>To tackle the problem of inference task allocation under heterogeneous satellite network resources and time-varying link characteristics, a network topology model comprising remote sensing satellites, low-Earth-orbit computing satellites, and ground stations is established. The communication characteristics of quasi-static inter-satellite links and dynamic satellite-to-ground links are characterized, and the layer-wise computational cost and output data size of deep neural networks are defined, along with constraints on energy consumption, visibility windows, and memory. On this basis, a satellite-ground collaborative inference framework supporting both pipeline model partitioning (PMP) and collaborative data parallelism (CDP) is designed.</w:t>
      </w:r>
    </w:p>
    <w:p w14:paraId="04994928" w14:textId="2E1561CB" w:rsidR="00AC5AE5" w:rsidRPr="00AC5AE5" w:rsidRDefault="00AC5AE5" w:rsidP="00AC5AE5">
      <w:pPr>
        <w:pStyle w:val="af4"/>
      </w:pPr>
      <w:r w:rsidRPr="00AC5AE5">
        <w:t>A mixed-integer nonlinear programming model is formulated to minimize end-to-end latency, and a mode selection algorithm based on constraint filtering and feature weighting is proposed to adaptively choose between PMP and CDP. For the PMP mode, a load-aware dynamic programming (LA-DP) algorithm is designed, which obtains the optimal model partition scheme via state transition and backtracking within time complexity </w:t>
      </w:r>
      <w:r w:rsidRPr="00A5584E">
        <w:rPr>
          <w:position w:val="-8"/>
        </w:rPr>
        <w:object w:dxaOrig="1137" w:dyaOrig="290" w14:anchorId="2DFBC084">
          <v:shape id="_x0000_i24000" type="#_x0000_t75" style="width:56.75pt;height:14.75pt" o:ole="">
            <v:imagedata r:id="rId10" o:title=""/>
          </v:shape>
          <o:OLEObject Type="Embed" ProgID="Equation.AxMath" ShapeID="_x0000_i24000" DrawAspect="Content" ObjectID="_1838370125" r:id="rId17"/>
        </w:object>
      </w:r>
      <w:r w:rsidRPr="00AC5AE5">
        <w:t xml:space="preserve">, with the visibility constraint of the last hop explicitly incorporated. For the CDP mode, the Lagrange multiplier method and Karush-Kuhn-Tucker conditions are employed to derive a closed-form solution for continuous optimal data allocation, and an iterative elimination strategy is designed </w:t>
      </w:r>
      <w:r w:rsidRPr="00AC5AE5">
        <w:lastRenderedPageBreak/>
        <w:t>to handle per-satellite data upper bounds, followed by discretization mapping to integer samples, achieving time complexity</w:t>
      </w:r>
      <w:r>
        <w:rPr>
          <w:rFonts w:hint="eastAsia"/>
        </w:rPr>
        <w:t xml:space="preserve"> </w:t>
      </w:r>
      <w:r w:rsidRPr="00A5584E">
        <w:rPr>
          <w:position w:val="-9"/>
        </w:rPr>
        <w:object w:dxaOrig="774" w:dyaOrig="304" w14:anchorId="60F7D121">
          <v:shape id="_x0000_i24001" type="#_x0000_t75" style="width:38.75pt;height:15.25pt" o:ole="">
            <v:imagedata r:id="rId12" o:title=""/>
          </v:shape>
          <o:OLEObject Type="Embed" ProgID="Equation.AxMath" ShapeID="_x0000_i24001" DrawAspect="Content" ObjectID="_1838370126" r:id="rId18"/>
        </w:object>
      </w:r>
      <w:r w:rsidRPr="00AC5AE5">
        <w:t>.</w:t>
      </w:r>
    </w:p>
    <w:p w14:paraId="079823D4" w14:textId="77777777" w:rsidR="00AC5AE5" w:rsidRPr="00AC5AE5" w:rsidRDefault="00AC5AE5" w:rsidP="00AC5AE5">
      <w:pPr>
        <w:pStyle w:val="af4"/>
      </w:pPr>
      <w:r w:rsidRPr="00AC5AE5">
        <w:t>A hardware-in-the-loop simulation platform based on NVIDIA Jetson Orin NX is constructed. Under a Walker-Delta constellation scenario with 144 low-Earth-orbit satellites, the performance of both pipeline model partitioning and collaborative data parallelism modes is evaluated. Experimental results demonstrate that the proposed algorithms effectively reduce end-to-end inference latency across multiple typical deep learning models, and the scheduling search time is on the order of milliseconds, satisfying the real-time requirements of onboard embedded platforms.</w:t>
      </w:r>
    </w:p>
    <w:p w14:paraId="0CFFC7F1" w14:textId="196946A9" w:rsidR="007D5D3C" w:rsidRDefault="000B6D21" w:rsidP="007D5D3C">
      <w:pPr>
        <w:snapToGrid w:val="0"/>
        <w:spacing w:line="300" w:lineRule="auto"/>
        <w:rPr>
          <w:rStyle w:val="Char6"/>
        </w:rPr>
      </w:pPr>
      <w:r w:rsidRPr="00881D73">
        <w:rPr>
          <w:rStyle w:val="Char1"/>
          <w:b/>
          <w:bCs/>
        </w:rPr>
        <w:t>Keywords</w:t>
      </w:r>
      <w:r w:rsidRPr="00881D73">
        <w:rPr>
          <w:rStyle w:val="Char1"/>
          <w:rFonts w:hint="eastAsia"/>
          <w:b/>
          <w:bCs/>
        </w:rPr>
        <w:t>:</w:t>
      </w:r>
      <w:r w:rsidRPr="00881D73">
        <w:rPr>
          <w:rStyle w:val="Char6"/>
          <w:rFonts w:hint="eastAsia"/>
        </w:rPr>
        <w:t xml:space="preserve"> </w:t>
      </w:r>
      <w:r w:rsidR="004D7F8A" w:rsidRPr="004D7F8A">
        <w:rPr>
          <w:rStyle w:val="Char6"/>
        </w:rPr>
        <w:t>distributed satellite collaborative inference; communication scheduling; model partitioning; data parallelism; dynamic programming; Lagrange multiplier method</w:t>
      </w:r>
    </w:p>
    <w:p w14:paraId="323B3B8F" w14:textId="77777777" w:rsidR="00276743" w:rsidRDefault="00276743" w:rsidP="007D5D3C">
      <w:pPr>
        <w:snapToGrid w:val="0"/>
        <w:spacing w:line="300" w:lineRule="auto"/>
        <w:rPr>
          <w:rStyle w:val="Char6"/>
        </w:rPr>
      </w:pPr>
    </w:p>
    <w:p w14:paraId="30CAE259" w14:textId="77777777" w:rsidR="00276743" w:rsidRDefault="00276743" w:rsidP="007D5D3C">
      <w:pPr>
        <w:snapToGrid w:val="0"/>
        <w:spacing w:line="300" w:lineRule="auto"/>
        <w:sectPr w:rsidR="00276743" w:rsidSect="003007E6">
          <w:pgSz w:w="11906" w:h="16838"/>
          <w:pgMar w:top="1616" w:right="1701" w:bottom="1616" w:left="1701" w:header="1701" w:footer="1304" w:gutter="0"/>
          <w:pgNumType w:fmt="upperRoman"/>
          <w:cols w:space="0"/>
          <w:docGrid w:type="linesAndChars" w:linePitch="412" w:charSpace="2358"/>
        </w:sectPr>
      </w:pPr>
    </w:p>
    <w:p w14:paraId="07071828" w14:textId="77777777" w:rsidR="001A402B" w:rsidRPr="00881D73" w:rsidRDefault="000B6D21">
      <w:pPr>
        <w:pStyle w:val="af2"/>
        <w:spacing w:before="412" w:after="329"/>
      </w:pPr>
      <w:bookmarkStart w:id="21" w:name="_Toc20959"/>
      <w:bookmarkStart w:id="22" w:name="_Toc280628506"/>
      <w:bookmarkStart w:id="23" w:name="_Toc77239774"/>
      <w:bookmarkStart w:id="24" w:name="_Toc280715685"/>
      <w:bookmarkStart w:id="25" w:name="_Toc250450165"/>
      <w:bookmarkStart w:id="26" w:name="_Toc77260836"/>
      <w:bookmarkStart w:id="27" w:name="_Toc225579641"/>
      <w:bookmarkStart w:id="28" w:name="_Toc77239801"/>
      <w:bookmarkStart w:id="29" w:name="_Toc77261018"/>
      <w:bookmarkStart w:id="30" w:name="_Toc88830493"/>
      <w:bookmarkStart w:id="31" w:name="_Toc88830380"/>
      <w:bookmarkStart w:id="32" w:name="_Toc280797187"/>
      <w:bookmarkStart w:id="33" w:name="_Toc77239679"/>
      <w:bookmarkStart w:id="34" w:name="_Toc77166477"/>
      <w:bookmarkStart w:id="35" w:name="_Toc280715540"/>
      <w:bookmarkStart w:id="36" w:name="_Toc77262186"/>
      <w:bookmarkStart w:id="37" w:name="_Toc77166478"/>
      <w:bookmarkStart w:id="38" w:name="_Toc77262187"/>
      <w:bookmarkStart w:id="39" w:name="_Toc77261019"/>
      <w:bookmarkStart w:id="40" w:name="_Toc77260837"/>
      <w:bookmarkStart w:id="41" w:name="_Toc77239775"/>
      <w:bookmarkStart w:id="42" w:name="_Toc77239680"/>
      <w:bookmarkStart w:id="43" w:name="_Toc77239802"/>
      <w:bookmarkStart w:id="44" w:name="_Toc280628507"/>
      <w:bookmarkStart w:id="45" w:name="_Toc250450166"/>
      <w:bookmarkStart w:id="46" w:name="_Toc280715541"/>
      <w:bookmarkStart w:id="47" w:name="_Toc280797188"/>
      <w:bookmarkStart w:id="48" w:name="_Toc225579642"/>
      <w:bookmarkStart w:id="49" w:name="_Toc88830494"/>
      <w:bookmarkStart w:id="50" w:name="_Toc88830381"/>
      <w:bookmarkStart w:id="51" w:name="_Toc280715686"/>
      <w:r w:rsidRPr="00881D73">
        <w:lastRenderedPageBreak/>
        <w:t>目</w:t>
      </w:r>
      <w:r w:rsidRPr="00881D73">
        <w:rPr>
          <w:rFonts w:hint="eastAsia"/>
        </w:rPr>
        <w:t xml:space="preserve">  </w:t>
      </w:r>
      <w:r w:rsidRPr="00881D73">
        <w:t>录</w:t>
      </w:r>
      <w:bookmarkEnd w:id="21"/>
    </w:p>
    <w:p w14:paraId="16B82DF5" w14:textId="068590BB" w:rsidR="00F22A82" w:rsidRDefault="000B6D21">
      <w:pPr>
        <w:pStyle w:val="TOC1"/>
        <w:rPr>
          <w:rFonts w:asciiTheme="minorHAnsi" w:eastAsiaTheme="minorEastAsia" w:hAnsiTheme="minorHAnsi" w:cstheme="minorBidi" w:hint="eastAsia"/>
          <w:bCs w:val="0"/>
          <w:caps w:val="0"/>
          <w:noProof/>
          <w:sz w:val="22"/>
          <w14:ligatures w14:val="standardContextual"/>
        </w:rPr>
      </w:pPr>
      <w:r w:rsidRPr="00881D73">
        <w:fldChar w:fldCharType="begin"/>
      </w:r>
      <w:r w:rsidRPr="00881D73">
        <w:instrText>TOC \o "1-1" \t "</w:instrText>
      </w:r>
      <w:r w:rsidRPr="00881D73">
        <w:instrText>一级节标题</w:instrText>
      </w:r>
      <w:r w:rsidRPr="00881D73">
        <w:instrText>2.3,2,</w:instrText>
      </w:r>
      <w:r w:rsidRPr="00881D73">
        <w:instrText>二级节标题</w:instrText>
      </w:r>
      <w:r w:rsidRPr="00881D73">
        <w:instrText xml:space="preserve">2.3.1,3" \h \u </w:instrText>
      </w:r>
      <w:r w:rsidRPr="00881D73">
        <w:fldChar w:fldCharType="separate"/>
      </w:r>
      <w:hyperlink w:anchor="_Toc227680911" w:history="1">
        <w:r w:rsidR="00F22A82" w:rsidRPr="006773A2">
          <w:rPr>
            <w:rStyle w:val="ae"/>
            <w:rFonts w:hint="eastAsia"/>
            <w:noProof/>
          </w:rPr>
          <w:t>摘</w:t>
        </w:r>
        <w:r w:rsidR="00F22A82" w:rsidRPr="006773A2">
          <w:rPr>
            <w:rStyle w:val="ae"/>
            <w:rFonts w:hint="eastAsia"/>
            <w:noProof/>
          </w:rPr>
          <w:t xml:space="preserve">  </w:t>
        </w:r>
        <w:r w:rsidR="00F22A82" w:rsidRPr="006773A2">
          <w:rPr>
            <w:rStyle w:val="ae"/>
            <w:rFonts w:hint="eastAsia"/>
            <w:noProof/>
          </w:rPr>
          <w:t>要</w:t>
        </w:r>
        <w:r w:rsidR="00F22A82">
          <w:rPr>
            <w:rFonts w:hint="eastAsia"/>
            <w:noProof/>
          </w:rPr>
          <w:tab/>
        </w:r>
        <w:r w:rsidR="00F22A82">
          <w:rPr>
            <w:rFonts w:hint="eastAsia"/>
            <w:noProof/>
          </w:rPr>
          <w:fldChar w:fldCharType="begin"/>
        </w:r>
        <w:r w:rsidR="00F22A82">
          <w:rPr>
            <w:rFonts w:hint="eastAsia"/>
            <w:noProof/>
          </w:rPr>
          <w:instrText xml:space="preserve"> </w:instrText>
        </w:r>
        <w:r w:rsidR="00F22A82">
          <w:rPr>
            <w:noProof/>
          </w:rPr>
          <w:instrText>PAGEREF _Toc227680911 \h</w:instrText>
        </w:r>
        <w:r w:rsidR="00F22A82">
          <w:rPr>
            <w:rFonts w:hint="eastAsia"/>
            <w:noProof/>
          </w:rPr>
          <w:instrText xml:space="preserve"> </w:instrText>
        </w:r>
        <w:r w:rsidR="00F22A82">
          <w:rPr>
            <w:rFonts w:hint="eastAsia"/>
            <w:noProof/>
          </w:rPr>
        </w:r>
        <w:r w:rsidR="00F22A82">
          <w:rPr>
            <w:rFonts w:hint="eastAsia"/>
            <w:noProof/>
          </w:rPr>
          <w:fldChar w:fldCharType="separate"/>
        </w:r>
        <w:r w:rsidR="001B759E">
          <w:rPr>
            <w:noProof/>
          </w:rPr>
          <w:t>I</w:t>
        </w:r>
        <w:r w:rsidR="00F22A82">
          <w:rPr>
            <w:rFonts w:hint="eastAsia"/>
            <w:noProof/>
          </w:rPr>
          <w:fldChar w:fldCharType="end"/>
        </w:r>
      </w:hyperlink>
    </w:p>
    <w:p w14:paraId="32C7DD2E" w14:textId="2F8BA74F" w:rsidR="00F22A82" w:rsidRDefault="00F22A82">
      <w:pPr>
        <w:pStyle w:val="TOC1"/>
        <w:rPr>
          <w:rFonts w:asciiTheme="minorHAnsi" w:eastAsiaTheme="minorEastAsia" w:hAnsiTheme="minorHAnsi" w:cstheme="minorBidi" w:hint="eastAsia"/>
          <w:bCs w:val="0"/>
          <w:caps w:val="0"/>
          <w:noProof/>
          <w:sz w:val="22"/>
          <w14:ligatures w14:val="standardContextual"/>
        </w:rPr>
      </w:pPr>
      <w:hyperlink w:anchor="_Toc227680912" w:history="1">
        <w:r w:rsidRPr="006773A2">
          <w:rPr>
            <w:rStyle w:val="ae"/>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_Toc227680912 \h</w:instrText>
        </w:r>
        <w:r>
          <w:rPr>
            <w:rFonts w:hint="eastAsia"/>
            <w:noProof/>
          </w:rPr>
          <w:instrText xml:space="preserve"> </w:instrText>
        </w:r>
        <w:r>
          <w:rPr>
            <w:rFonts w:hint="eastAsia"/>
            <w:noProof/>
          </w:rPr>
        </w:r>
        <w:r>
          <w:rPr>
            <w:rFonts w:hint="eastAsia"/>
            <w:noProof/>
          </w:rPr>
          <w:fldChar w:fldCharType="separate"/>
        </w:r>
        <w:r w:rsidR="001B759E">
          <w:rPr>
            <w:noProof/>
          </w:rPr>
          <w:t>II</w:t>
        </w:r>
        <w:r>
          <w:rPr>
            <w:rFonts w:hint="eastAsia"/>
            <w:noProof/>
          </w:rPr>
          <w:fldChar w:fldCharType="end"/>
        </w:r>
      </w:hyperlink>
    </w:p>
    <w:p w14:paraId="387D0AFF" w14:textId="21E054B3" w:rsidR="00F22A82" w:rsidRDefault="00F22A82">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913" w:history="1">
        <w:r w:rsidRPr="006773A2">
          <w:rPr>
            <w:rStyle w:val="ae"/>
            <w:rFonts w:cs="黑体" w:hint="eastAsia"/>
            <w:noProof/>
          </w:rPr>
          <w:t>第</w:t>
        </w:r>
        <w:r w:rsidRPr="006773A2">
          <w:rPr>
            <w:rStyle w:val="ae"/>
            <w:rFonts w:cs="黑体" w:hint="eastAsia"/>
            <w:noProof/>
          </w:rPr>
          <w:t>1</w:t>
        </w:r>
        <w:r w:rsidRPr="006773A2">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6773A2">
          <w:rPr>
            <w:rStyle w:val="ae"/>
            <w:rFonts w:hint="eastAsia"/>
            <w:noProof/>
          </w:rPr>
          <w:t>绪</w:t>
        </w:r>
        <w:r w:rsidRPr="006773A2">
          <w:rPr>
            <w:rStyle w:val="ae"/>
            <w:rFonts w:hint="eastAsia"/>
            <w:noProof/>
          </w:rPr>
          <w:t xml:space="preserve">  </w:t>
        </w:r>
        <w:r w:rsidRPr="006773A2">
          <w:rPr>
            <w:rStyle w:val="ae"/>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_Toc227680913 \h</w:instrText>
        </w:r>
        <w:r>
          <w:rPr>
            <w:rFonts w:hint="eastAsia"/>
            <w:noProof/>
          </w:rPr>
          <w:instrText xml:space="preserve"> </w:instrText>
        </w:r>
        <w:r>
          <w:rPr>
            <w:rFonts w:hint="eastAsia"/>
            <w:noProof/>
          </w:rPr>
        </w:r>
        <w:r>
          <w:rPr>
            <w:rFonts w:hint="eastAsia"/>
            <w:noProof/>
          </w:rPr>
          <w:fldChar w:fldCharType="separate"/>
        </w:r>
        <w:r w:rsidR="001B759E">
          <w:rPr>
            <w:noProof/>
          </w:rPr>
          <w:t>1</w:t>
        </w:r>
        <w:r>
          <w:rPr>
            <w:rFonts w:hint="eastAsia"/>
            <w:noProof/>
          </w:rPr>
          <w:fldChar w:fldCharType="end"/>
        </w:r>
      </w:hyperlink>
    </w:p>
    <w:p w14:paraId="301BB7F2" w14:textId="3C2F09E3"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14" w:history="1">
        <w:r w:rsidRPr="006773A2">
          <w:rPr>
            <w:rStyle w:val="ae"/>
            <w:rFonts w:cs="黑体" w:hint="eastAsia"/>
            <w:noProof/>
          </w:rPr>
          <w:t>1.1</w:t>
        </w:r>
        <w:r w:rsidRPr="006773A2">
          <w:rPr>
            <w:rStyle w:val="ae"/>
            <w:rFonts w:hint="eastAsia"/>
            <w:noProof/>
          </w:rPr>
          <w:t xml:space="preserve"> </w:t>
        </w:r>
        <w:r w:rsidRPr="006773A2">
          <w:rPr>
            <w:rStyle w:val="ae"/>
            <w:rFonts w:hint="eastAsia"/>
            <w:noProof/>
          </w:rPr>
          <w:t>课题背景</w:t>
        </w:r>
        <w:r>
          <w:rPr>
            <w:rFonts w:hint="eastAsia"/>
            <w:noProof/>
          </w:rPr>
          <w:tab/>
        </w:r>
        <w:r>
          <w:rPr>
            <w:rFonts w:hint="eastAsia"/>
            <w:noProof/>
          </w:rPr>
          <w:fldChar w:fldCharType="begin"/>
        </w:r>
        <w:r>
          <w:rPr>
            <w:rFonts w:hint="eastAsia"/>
            <w:noProof/>
          </w:rPr>
          <w:instrText xml:space="preserve"> </w:instrText>
        </w:r>
        <w:r>
          <w:rPr>
            <w:noProof/>
          </w:rPr>
          <w:instrText>PAGEREF _Toc227680914 \h</w:instrText>
        </w:r>
        <w:r>
          <w:rPr>
            <w:rFonts w:hint="eastAsia"/>
            <w:noProof/>
          </w:rPr>
          <w:instrText xml:space="preserve"> </w:instrText>
        </w:r>
        <w:r>
          <w:rPr>
            <w:rFonts w:hint="eastAsia"/>
            <w:noProof/>
          </w:rPr>
        </w:r>
        <w:r>
          <w:rPr>
            <w:rFonts w:hint="eastAsia"/>
            <w:noProof/>
          </w:rPr>
          <w:fldChar w:fldCharType="separate"/>
        </w:r>
        <w:r w:rsidR="001B759E">
          <w:rPr>
            <w:noProof/>
          </w:rPr>
          <w:t>1</w:t>
        </w:r>
        <w:r>
          <w:rPr>
            <w:rFonts w:hint="eastAsia"/>
            <w:noProof/>
          </w:rPr>
          <w:fldChar w:fldCharType="end"/>
        </w:r>
      </w:hyperlink>
    </w:p>
    <w:p w14:paraId="326C9A8D" w14:textId="1EF1782D"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15" w:history="1">
        <w:r w:rsidRPr="006773A2">
          <w:rPr>
            <w:rStyle w:val="ae"/>
            <w:rFonts w:cs="黑体" w:hint="eastAsia"/>
            <w:noProof/>
          </w:rPr>
          <w:t>1.2</w:t>
        </w:r>
        <w:r w:rsidRPr="006773A2">
          <w:rPr>
            <w:rStyle w:val="ae"/>
            <w:rFonts w:hint="eastAsia"/>
            <w:noProof/>
          </w:rPr>
          <w:t xml:space="preserve"> </w:t>
        </w:r>
        <w:r w:rsidRPr="006773A2">
          <w:rPr>
            <w:rStyle w:val="ae"/>
            <w:rFonts w:hint="eastAsia"/>
            <w:noProof/>
          </w:rPr>
          <w:t>研究的目的和意义</w:t>
        </w:r>
        <w:r>
          <w:rPr>
            <w:rFonts w:hint="eastAsia"/>
            <w:noProof/>
          </w:rPr>
          <w:tab/>
        </w:r>
        <w:r>
          <w:rPr>
            <w:rFonts w:hint="eastAsia"/>
            <w:noProof/>
          </w:rPr>
          <w:fldChar w:fldCharType="begin"/>
        </w:r>
        <w:r>
          <w:rPr>
            <w:rFonts w:hint="eastAsia"/>
            <w:noProof/>
          </w:rPr>
          <w:instrText xml:space="preserve"> </w:instrText>
        </w:r>
        <w:r>
          <w:rPr>
            <w:noProof/>
          </w:rPr>
          <w:instrText>PAGEREF _Toc227680915 \h</w:instrText>
        </w:r>
        <w:r>
          <w:rPr>
            <w:rFonts w:hint="eastAsia"/>
            <w:noProof/>
          </w:rPr>
          <w:instrText xml:space="preserve"> </w:instrText>
        </w:r>
        <w:r>
          <w:rPr>
            <w:rFonts w:hint="eastAsia"/>
            <w:noProof/>
          </w:rPr>
        </w:r>
        <w:r>
          <w:rPr>
            <w:rFonts w:hint="eastAsia"/>
            <w:noProof/>
          </w:rPr>
          <w:fldChar w:fldCharType="separate"/>
        </w:r>
        <w:r w:rsidR="001B759E">
          <w:rPr>
            <w:noProof/>
          </w:rPr>
          <w:t>2</w:t>
        </w:r>
        <w:r>
          <w:rPr>
            <w:rFonts w:hint="eastAsia"/>
            <w:noProof/>
          </w:rPr>
          <w:fldChar w:fldCharType="end"/>
        </w:r>
      </w:hyperlink>
    </w:p>
    <w:p w14:paraId="0B71F2AF" w14:textId="723F3B20"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16" w:history="1">
        <w:r w:rsidRPr="006773A2">
          <w:rPr>
            <w:rStyle w:val="ae"/>
            <w:rFonts w:cs="黑体" w:hint="eastAsia"/>
            <w:noProof/>
          </w:rPr>
          <w:t>1.3</w:t>
        </w:r>
        <w:r w:rsidRPr="006773A2">
          <w:rPr>
            <w:rStyle w:val="ae"/>
            <w:rFonts w:hint="eastAsia"/>
            <w:noProof/>
          </w:rPr>
          <w:t xml:space="preserve"> </w:t>
        </w:r>
        <w:r w:rsidRPr="006773A2">
          <w:rPr>
            <w:rStyle w:val="ae"/>
            <w:rFonts w:hint="eastAsia"/>
            <w:noProof/>
          </w:rPr>
          <w:t>相关研究现状</w:t>
        </w:r>
        <w:r>
          <w:rPr>
            <w:rFonts w:hint="eastAsia"/>
            <w:noProof/>
          </w:rPr>
          <w:tab/>
        </w:r>
        <w:r>
          <w:rPr>
            <w:rFonts w:hint="eastAsia"/>
            <w:noProof/>
          </w:rPr>
          <w:fldChar w:fldCharType="begin"/>
        </w:r>
        <w:r>
          <w:rPr>
            <w:rFonts w:hint="eastAsia"/>
            <w:noProof/>
          </w:rPr>
          <w:instrText xml:space="preserve"> </w:instrText>
        </w:r>
        <w:r>
          <w:rPr>
            <w:noProof/>
          </w:rPr>
          <w:instrText>PAGEREF _Toc227680916 \h</w:instrText>
        </w:r>
        <w:r>
          <w:rPr>
            <w:rFonts w:hint="eastAsia"/>
            <w:noProof/>
          </w:rPr>
          <w:instrText xml:space="preserve"> </w:instrText>
        </w:r>
        <w:r>
          <w:rPr>
            <w:rFonts w:hint="eastAsia"/>
            <w:noProof/>
          </w:rPr>
        </w:r>
        <w:r>
          <w:rPr>
            <w:rFonts w:hint="eastAsia"/>
            <w:noProof/>
          </w:rPr>
          <w:fldChar w:fldCharType="separate"/>
        </w:r>
        <w:r w:rsidR="001B759E">
          <w:rPr>
            <w:noProof/>
          </w:rPr>
          <w:t>3</w:t>
        </w:r>
        <w:r>
          <w:rPr>
            <w:rFonts w:hint="eastAsia"/>
            <w:noProof/>
          </w:rPr>
          <w:fldChar w:fldCharType="end"/>
        </w:r>
      </w:hyperlink>
    </w:p>
    <w:p w14:paraId="2D77E6C9" w14:textId="79F4400A"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17" w:history="1">
        <w:r w:rsidRPr="006773A2">
          <w:rPr>
            <w:rStyle w:val="ae"/>
            <w:rFonts w:cs="黑体" w:hint="eastAsia"/>
            <w:noProof/>
          </w:rPr>
          <w:t>1.3.1</w:t>
        </w:r>
        <w:r w:rsidRPr="006773A2">
          <w:rPr>
            <w:rStyle w:val="ae"/>
            <w:rFonts w:hint="eastAsia"/>
            <w:noProof/>
          </w:rPr>
          <w:t xml:space="preserve"> </w:t>
        </w:r>
        <w:r w:rsidRPr="006773A2">
          <w:rPr>
            <w:rStyle w:val="ae"/>
            <w:rFonts w:hint="eastAsia"/>
            <w:noProof/>
          </w:rPr>
          <w:t>分布式协同推理研究现状</w:t>
        </w:r>
        <w:r>
          <w:rPr>
            <w:rFonts w:hint="eastAsia"/>
            <w:noProof/>
          </w:rPr>
          <w:tab/>
        </w:r>
        <w:r>
          <w:rPr>
            <w:rFonts w:hint="eastAsia"/>
            <w:noProof/>
          </w:rPr>
          <w:fldChar w:fldCharType="begin"/>
        </w:r>
        <w:r>
          <w:rPr>
            <w:rFonts w:hint="eastAsia"/>
            <w:noProof/>
          </w:rPr>
          <w:instrText xml:space="preserve"> </w:instrText>
        </w:r>
        <w:r>
          <w:rPr>
            <w:noProof/>
          </w:rPr>
          <w:instrText>PAGEREF _Toc227680917 \h</w:instrText>
        </w:r>
        <w:r>
          <w:rPr>
            <w:rFonts w:hint="eastAsia"/>
            <w:noProof/>
          </w:rPr>
          <w:instrText xml:space="preserve"> </w:instrText>
        </w:r>
        <w:r>
          <w:rPr>
            <w:rFonts w:hint="eastAsia"/>
            <w:noProof/>
          </w:rPr>
        </w:r>
        <w:r>
          <w:rPr>
            <w:rFonts w:hint="eastAsia"/>
            <w:noProof/>
          </w:rPr>
          <w:fldChar w:fldCharType="separate"/>
        </w:r>
        <w:r w:rsidR="001B759E">
          <w:rPr>
            <w:noProof/>
          </w:rPr>
          <w:t>4</w:t>
        </w:r>
        <w:r>
          <w:rPr>
            <w:rFonts w:hint="eastAsia"/>
            <w:noProof/>
          </w:rPr>
          <w:fldChar w:fldCharType="end"/>
        </w:r>
      </w:hyperlink>
    </w:p>
    <w:p w14:paraId="6BDD843C" w14:textId="677CE714"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18" w:history="1">
        <w:r w:rsidRPr="006773A2">
          <w:rPr>
            <w:rStyle w:val="ae"/>
            <w:rFonts w:cs="黑体" w:hint="eastAsia"/>
            <w:noProof/>
          </w:rPr>
          <w:t>1.3.2</w:t>
        </w:r>
        <w:r w:rsidRPr="006773A2">
          <w:rPr>
            <w:rStyle w:val="ae"/>
            <w:rFonts w:hint="eastAsia"/>
            <w:noProof/>
          </w:rPr>
          <w:t xml:space="preserve"> </w:t>
        </w:r>
        <w:r w:rsidRPr="006773A2">
          <w:rPr>
            <w:rStyle w:val="ae"/>
            <w:rFonts w:hint="eastAsia"/>
            <w:noProof/>
          </w:rPr>
          <w:t>卫星分布式推理研究现状</w:t>
        </w:r>
        <w:r>
          <w:rPr>
            <w:rFonts w:hint="eastAsia"/>
            <w:noProof/>
          </w:rPr>
          <w:tab/>
        </w:r>
        <w:r>
          <w:rPr>
            <w:rFonts w:hint="eastAsia"/>
            <w:noProof/>
          </w:rPr>
          <w:fldChar w:fldCharType="begin"/>
        </w:r>
        <w:r>
          <w:rPr>
            <w:rFonts w:hint="eastAsia"/>
            <w:noProof/>
          </w:rPr>
          <w:instrText xml:space="preserve"> </w:instrText>
        </w:r>
        <w:r>
          <w:rPr>
            <w:noProof/>
          </w:rPr>
          <w:instrText>PAGEREF _Toc227680918 \h</w:instrText>
        </w:r>
        <w:r>
          <w:rPr>
            <w:rFonts w:hint="eastAsia"/>
            <w:noProof/>
          </w:rPr>
          <w:instrText xml:space="preserve"> </w:instrText>
        </w:r>
        <w:r>
          <w:rPr>
            <w:rFonts w:hint="eastAsia"/>
            <w:noProof/>
          </w:rPr>
        </w:r>
        <w:r>
          <w:rPr>
            <w:rFonts w:hint="eastAsia"/>
            <w:noProof/>
          </w:rPr>
          <w:fldChar w:fldCharType="separate"/>
        </w:r>
        <w:r w:rsidR="001B759E">
          <w:rPr>
            <w:noProof/>
          </w:rPr>
          <w:t>6</w:t>
        </w:r>
        <w:r>
          <w:rPr>
            <w:rFonts w:hint="eastAsia"/>
            <w:noProof/>
          </w:rPr>
          <w:fldChar w:fldCharType="end"/>
        </w:r>
      </w:hyperlink>
    </w:p>
    <w:p w14:paraId="2C26DC1F" w14:textId="1C06A193"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19" w:history="1">
        <w:r w:rsidRPr="006773A2">
          <w:rPr>
            <w:rStyle w:val="ae"/>
            <w:rFonts w:cs="黑体" w:hint="eastAsia"/>
            <w:noProof/>
          </w:rPr>
          <w:t>1.4</w:t>
        </w:r>
        <w:r w:rsidRPr="006773A2">
          <w:rPr>
            <w:rStyle w:val="ae"/>
            <w:rFonts w:hint="eastAsia"/>
            <w:noProof/>
          </w:rPr>
          <w:t xml:space="preserve"> </w:t>
        </w:r>
        <w:r w:rsidRPr="006773A2">
          <w:rPr>
            <w:rStyle w:val="ae"/>
            <w:rFonts w:hint="eastAsia"/>
            <w:noProof/>
          </w:rPr>
          <w:t>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_Toc227680919 \h</w:instrText>
        </w:r>
        <w:r>
          <w:rPr>
            <w:rFonts w:hint="eastAsia"/>
            <w:noProof/>
          </w:rPr>
          <w:instrText xml:space="preserve"> </w:instrText>
        </w:r>
        <w:r>
          <w:rPr>
            <w:rFonts w:hint="eastAsia"/>
            <w:noProof/>
          </w:rPr>
        </w:r>
        <w:r>
          <w:rPr>
            <w:rFonts w:hint="eastAsia"/>
            <w:noProof/>
          </w:rPr>
          <w:fldChar w:fldCharType="separate"/>
        </w:r>
        <w:r w:rsidR="001B759E">
          <w:rPr>
            <w:noProof/>
          </w:rPr>
          <w:t>7</w:t>
        </w:r>
        <w:r>
          <w:rPr>
            <w:rFonts w:hint="eastAsia"/>
            <w:noProof/>
          </w:rPr>
          <w:fldChar w:fldCharType="end"/>
        </w:r>
      </w:hyperlink>
    </w:p>
    <w:p w14:paraId="69D76182" w14:textId="27EEB112" w:rsidR="00F22A82" w:rsidRDefault="00F22A82">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920" w:history="1">
        <w:r w:rsidRPr="006773A2">
          <w:rPr>
            <w:rStyle w:val="ae"/>
            <w:rFonts w:cs="黑体" w:hint="eastAsia"/>
            <w:noProof/>
          </w:rPr>
          <w:t>第</w:t>
        </w:r>
        <w:r w:rsidRPr="006773A2">
          <w:rPr>
            <w:rStyle w:val="ae"/>
            <w:rFonts w:cs="黑体" w:hint="eastAsia"/>
            <w:noProof/>
          </w:rPr>
          <w:t>2</w:t>
        </w:r>
        <w:r w:rsidRPr="006773A2">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6773A2">
          <w:rPr>
            <w:rStyle w:val="ae"/>
            <w:rFonts w:hint="eastAsia"/>
            <w:noProof/>
          </w:rPr>
          <w:t>分布式卫星协作推理系统模型与框架</w:t>
        </w:r>
        <w:r>
          <w:rPr>
            <w:rFonts w:hint="eastAsia"/>
            <w:noProof/>
          </w:rPr>
          <w:tab/>
        </w:r>
        <w:r>
          <w:rPr>
            <w:rFonts w:hint="eastAsia"/>
            <w:noProof/>
          </w:rPr>
          <w:fldChar w:fldCharType="begin"/>
        </w:r>
        <w:r>
          <w:rPr>
            <w:rFonts w:hint="eastAsia"/>
            <w:noProof/>
          </w:rPr>
          <w:instrText xml:space="preserve"> </w:instrText>
        </w:r>
        <w:r>
          <w:rPr>
            <w:noProof/>
          </w:rPr>
          <w:instrText>PAGEREF _Toc227680920 \h</w:instrText>
        </w:r>
        <w:r>
          <w:rPr>
            <w:rFonts w:hint="eastAsia"/>
            <w:noProof/>
          </w:rPr>
          <w:instrText xml:space="preserve"> </w:instrText>
        </w:r>
        <w:r>
          <w:rPr>
            <w:rFonts w:hint="eastAsia"/>
            <w:noProof/>
          </w:rPr>
        </w:r>
        <w:r>
          <w:rPr>
            <w:rFonts w:hint="eastAsia"/>
            <w:noProof/>
          </w:rPr>
          <w:fldChar w:fldCharType="separate"/>
        </w:r>
        <w:r w:rsidR="001B759E">
          <w:rPr>
            <w:noProof/>
          </w:rPr>
          <w:t>8</w:t>
        </w:r>
        <w:r>
          <w:rPr>
            <w:rFonts w:hint="eastAsia"/>
            <w:noProof/>
          </w:rPr>
          <w:fldChar w:fldCharType="end"/>
        </w:r>
      </w:hyperlink>
    </w:p>
    <w:p w14:paraId="06C4A6AD" w14:textId="5CD67B7E"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21" w:history="1">
        <w:r w:rsidRPr="006773A2">
          <w:rPr>
            <w:rStyle w:val="ae"/>
            <w:rFonts w:cs="黑体" w:hint="eastAsia"/>
            <w:noProof/>
          </w:rPr>
          <w:t>2.1</w:t>
        </w:r>
        <w:r w:rsidRPr="006773A2">
          <w:rPr>
            <w:rStyle w:val="ae"/>
            <w:rFonts w:hint="eastAsia"/>
            <w:noProof/>
          </w:rPr>
          <w:t xml:space="preserve"> </w:t>
        </w:r>
        <w:r w:rsidRPr="006773A2">
          <w:rPr>
            <w:rStyle w:val="ae"/>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_Toc227680921 \h</w:instrText>
        </w:r>
        <w:r>
          <w:rPr>
            <w:rFonts w:hint="eastAsia"/>
            <w:noProof/>
          </w:rPr>
          <w:instrText xml:space="preserve"> </w:instrText>
        </w:r>
        <w:r>
          <w:rPr>
            <w:rFonts w:hint="eastAsia"/>
            <w:noProof/>
          </w:rPr>
        </w:r>
        <w:r>
          <w:rPr>
            <w:rFonts w:hint="eastAsia"/>
            <w:noProof/>
          </w:rPr>
          <w:fldChar w:fldCharType="separate"/>
        </w:r>
        <w:r w:rsidR="001B759E">
          <w:rPr>
            <w:noProof/>
          </w:rPr>
          <w:t>8</w:t>
        </w:r>
        <w:r>
          <w:rPr>
            <w:rFonts w:hint="eastAsia"/>
            <w:noProof/>
          </w:rPr>
          <w:fldChar w:fldCharType="end"/>
        </w:r>
      </w:hyperlink>
    </w:p>
    <w:p w14:paraId="413AE449" w14:textId="2EB9AE2A"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22" w:history="1">
        <w:r w:rsidRPr="006773A2">
          <w:rPr>
            <w:rStyle w:val="ae"/>
            <w:rFonts w:cs="黑体" w:hint="eastAsia"/>
            <w:noProof/>
          </w:rPr>
          <w:t>2.2</w:t>
        </w:r>
        <w:r w:rsidRPr="006773A2">
          <w:rPr>
            <w:rStyle w:val="ae"/>
            <w:rFonts w:hint="eastAsia"/>
            <w:noProof/>
          </w:rPr>
          <w:t xml:space="preserve"> </w:t>
        </w:r>
        <w:r w:rsidRPr="006773A2">
          <w:rPr>
            <w:rStyle w:val="ae"/>
            <w:rFonts w:hint="eastAsia"/>
            <w:noProof/>
          </w:rPr>
          <w:t>系统模型</w:t>
        </w:r>
        <w:r>
          <w:rPr>
            <w:rFonts w:hint="eastAsia"/>
            <w:noProof/>
          </w:rPr>
          <w:tab/>
        </w:r>
        <w:r>
          <w:rPr>
            <w:rFonts w:hint="eastAsia"/>
            <w:noProof/>
          </w:rPr>
          <w:fldChar w:fldCharType="begin"/>
        </w:r>
        <w:r>
          <w:rPr>
            <w:rFonts w:hint="eastAsia"/>
            <w:noProof/>
          </w:rPr>
          <w:instrText xml:space="preserve"> </w:instrText>
        </w:r>
        <w:r>
          <w:rPr>
            <w:noProof/>
          </w:rPr>
          <w:instrText>PAGEREF _Toc227680922 \h</w:instrText>
        </w:r>
        <w:r>
          <w:rPr>
            <w:rFonts w:hint="eastAsia"/>
            <w:noProof/>
          </w:rPr>
          <w:instrText xml:space="preserve"> </w:instrText>
        </w:r>
        <w:r>
          <w:rPr>
            <w:rFonts w:hint="eastAsia"/>
            <w:noProof/>
          </w:rPr>
        </w:r>
        <w:r>
          <w:rPr>
            <w:rFonts w:hint="eastAsia"/>
            <w:noProof/>
          </w:rPr>
          <w:fldChar w:fldCharType="separate"/>
        </w:r>
        <w:r w:rsidR="001B759E">
          <w:rPr>
            <w:noProof/>
          </w:rPr>
          <w:t>8</w:t>
        </w:r>
        <w:r>
          <w:rPr>
            <w:rFonts w:hint="eastAsia"/>
            <w:noProof/>
          </w:rPr>
          <w:fldChar w:fldCharType="end"/>
        </w:r>
      </w:hyperlink>
    </w:p>
    <w:p w14:paraId="0B548928" w14:textId="5D475C55"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3" w:history="1">
        <w:r w:rsidRPr="006773A2">
          <w:rPr>
            <w:rStyle w:val="ae"/>
            <w:rFonts w:cs="黑体" w:hint="eastAsia"/>
            <w:noProof/>
          </w:rPr>
          <w:t>2.2.1</w:t>
        </w:r>
        <w:r w:rsidRPr="006773A2">
          <w:rPr>
            <w:rStyle w:val="ae"/>
            <w:rFonts w:hint="eastAsia"/>
            <w:noProof/>
          </w:rPr>
          <w:t xml:space="preserve"> </w:t>
        </w:r>
        <w:r w:rsidRPr="006773A2">
          <w:rPr>
            <w:rStyle w:val="ae"/>
            <w:rFonts w:hint="eastAsia"/>
            <w:noProof/>
          </w:rPr>
          <w:t>卫星网络框架</w:t>
        </w:r>
        <w:r>
          <w:rPr>
            <w:rFonts w:hint="eastAsia"/>
            <w:noProof/>
          </w:rPr>
          <w:tab/>
        </w:r>
        <w:r>
          <w:rPr>
            <w:rFonts w:hint="eastAsia"/>
            <w:noProof/>
          </w:rPr>
          <w:fldChar w:fldCharType="begin"/>
        </w:r>
        <w:r>
          <w:rPr>
            <w:rFonts w:hint="eastAsia"/>
            <w:noProof/>
          </w:rPr>
          <w:instrText xml:space="preserve"> </w:instrText>
        </w:r>
        <w:r>
          <w:rPr>
            <w:noProof/>
          </w:rPr>
          <w:instrText>PAGEREF _Toc227680923 \h</w:instrText>
        </w:r>
        <w:r>
          <w:rPr>
            <w:rFonts w:hint="eastAsia"/>
            <w:noProof/>
          </w:rPr>
          <w:instrText xml:space="preserve"> </w:instrText>
        </w:r>
        <w:r>
          <w:rPr>
            <w:rFonts w:hint="eastAsia"/>
            <w:noProof/>
          </w:rPr>
        </w:r>
        <w:r>
          <w:rPr>
            <w:rFonts w:hint="eastAsia"/>
            <w:noProof/>
          </w:rPr>
          <w:fldChar w:fldCharType="separate"/>
        </w:r>
        <w:r w:rsidR="001B759E">
          <w:rPr>
            <w:noProof/>
          </w:rPr>
          <w:t>8</w:t>
        </w:r>
        <w:r>
          <w:rPr>
            <w:rFonts w:hint="eastAsia"/>
            <w:noProof/>
          </w:rPr>
          <w:fldChar w:fldCharType="end"/>
        </w:r>
      </w:hyperlink>
    </w:p>
    <w:p w14:paraId="451E85B1" w14:textId="53DB4E47"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4" w:history="1">
        <w:r w:rsidRPr="006773A2">
          <w:rPr>
            <w:rStyle w:val="ae"/>
            <w:rFonts w:cs="黑体" w:hint="eastAsia"/>
            <w:noProof/>
          </w:rPr>
          <w:t>2.2.2</w:t>
        </w:r>
        <w:r w:rsidRPr="006773A2">
          <w:rPr>
            <w:rStyle w:val="ae"/>
            <w:rFonts w:hint="eastAsia"/>
            <w:noProof/>
          </w:rPr>
          <w:t xml:space="preserve"> </w:t>
        </w:r>
        <w:r w:rsidRPr="006773A2">
          <w:rPr>
            <w:rStyle w:val="ae"/>
            <w:rFonts w:hint="eastAsia"/>
            <w:noProof/>
          </w:rPr>
          <w:t>任务模型</w:t>
        </w:r>
        <w:r>
          <w:rPr>
            <w:rFonts w:hint="eastAsia"/>
            <w:noProof/>
          </w:rPr>
          <w:tab/>
        </w:r>
        <w:r>
          <w:rPr>
            <w:rFonts w:hint="eastAsia"/>
            <w:noProof/>
          </w:rPr>
          <w:fldChar w:fldCharType="begin"/>
        </w:r>
        <w:r>
          <w:rPr>
            <w:rFonts w:hint="eastAsia"/>
            <w:noProof/>
          </w:rPr>
          <w:instrText xml:space="preserve"> </w:instrText>
        </w:r>
        <w:r>
          <w:rPr>
            <w:noProof/>
          </w:rPr>
          <w:instrText>PAGEREF _Toc227680924 \h</w:instrText>
        </w:r>
        <w:r>
          <w:rPr>
            <w:rFonts w:hint="eastAsia"/>
            <w:noProof/>
          </w:rPr>
          <w:instrText xml:space="preserve"> </w:instrText>
        </w:r>
        <w:r>
          <w:rPr>
            <w:rFonts w:hint="eastAsia"/>
            <w:noProof/>
          </w:rPr>
        </w:r>
        <w:r>
          <w:rPr>
            <w:rFonts w:hint="eastAsia"/>
            <w:noProof/>
          </w:rPr>
          <w:fldChar w:fldCharType="separate"/>
        </w:r>
        <w:r w:rsidR="001B759E">
          <w:rPr>
            <w:noProof/>
          </w:rPr>
          <w:t>9</w:t>
        </w:r>
        <w:r>
          <w:rPr>
            <w:rFonts w:hint="eastAsia"/>
            <w:noProof/>
          </w:rPr>
          <w:fldChar w:fldCharType="end"/>
        </w:r>
      </w:hyperlink>
    </w:p>
    <w:p w14:paraId="3EFBC00D" w14:textId="608BE4D3"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5" w:history="1">
        <w:r w:rsidRPr="006773A2">
          <w:rPr>
            <w:rStyle w:val="ae"/>
            <w:rFonts w:cs="黑体" w:hint="eastAsia"/>
            <w:noProof/>
          </w:rPr>
          <w:t>2.2.3</w:t>
        </w:r>
        <w:r w:rsidRPr="006773A2">
          <w:rPr>
            <w:rStyle w:val="ae"/>
            <w:rFonts w:hint="eastAsia"/>
            <w:noProof/>
          </w:rPr>
          <w:t xml:space="preserve"> </w:t>
        </w:r>
        <w:r w:rsidRPr="006773A2">
          <w:rPr>
            <w:rStyle w:val="ae"/>
            <w:rFonts w:hint="eastAsia"/>
            <w:noProof/>
          </w:rPr>
          <w:t>通信模型</w:t>
        </w:r>
        <w:r>
          <w:rPr>
            <w:rFonts w:hint="eastAsia"/>
            <w:noProof/>
          </w:rPr>
          <w:tab/>
        </w:r>
        <w:r>
          <w:rPr>
            <w:rFonts w:hint="eastAsia"/>
            <w:noProof/>
          </w:rPr>
          <w:fldChar w:fldCharType="begin"/>
        </w:r>
        <w:r>
          <w:rPr>
            <w:rFonts w:hint="eastAsia"/>
            <w:noProof/>
          </w:rPr>
          <w:instrText xml:space="preserve"> </w:instrText>
        </w:r>
        <w:r>
          <w:rPr>
            <w:noProof/>
          </w:rPr>
          <w:instrText>PAGEREF _Toc227680925 \h</w:instrText>
        </w:r>
        <w:r>
          <w:rPr>
            <w:rFonts w:hint="eastAsia"/>
            <w:noProof/>
          </w:rPr>
          <w:instrText xml:space="preserve"> </w:instrText>
        </w:r>
        <w:r>
          <w:rPr>
            <w:rFonts w:hint="eastAsia"/>
            <w:noProof/>
          </w:rPr>
        </w:r>
        <w:r>
          <w:rPr>
            <w:rFonts w:hint="eastAsia"/>
            <w:noProof/>
          </w:rPr>
          <w:fldChar w:fldCharType="separate"/>
        </w:r>
        <w:r w:rsidR="001B759E">
          <w:rPr>
            <w:noProof/>
          </w:rPr>
          <w:t>9</w:t>
        </w:r>
        <w:r>
          <w:rPr>
            <w:rFonts w:hint="eastAsia"/>
            <w:noProof/>
          </w:rPr>
          <w:fldChar w:fldCharType="end"/>
        </w:r>
      </w:hyperlink>
    </w:p>
    <w:p w14:paraId="5B038A03" w14:textId="47831573"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6" w:history="1">
        <w:r w:rsidRPr="006773A2">
          <w:rPr>
            <w:rStyle w:val="ae"/>
            <w:rFonts w:cs="黑体" w:hint="eastAsia"/>
            <w:noProof/>
          </w:rPr>
          <w:t>2.2.4</w:t>
        </w:r>
        <w:r w:rsidRPr="006773A2">
          <w:rPr>
            <w:rStyle w:val="ae"/>
            <w:rFonts w:hint="eastAsia"/>
            <w:noProof/>
          </w:rPr>
          <w:t xml:space="preserve"> </w:t>
        </w:r>
        <w:r w:rsidRPr="006773A2">
          <w:rPr>
            <w:rStyle w:val="ae"/>
            <w:rFonts w:hint="eastAsia"/>
            <w:noProof/>
          </w:rPr>
          <w:t>计算模型</w:t>
        </w:r>
        <w:r>
          <w:rPr>
            <w:rFonts w:hint="eastAsia"/>
            <w:noProof/>
          </w:rPr>
          <w:tab/>
        </w:r>
        <w:r>
          <w:rPr>
            <w:rFonts w:hint="eastAsia"/>
            <w:noProof/>
          </w:rPr>
          <w:fldChar w:fldCharType="begin"/>
        </w:r>
        <w:r>
          <w:rPr>
            <w:rFonts w:hint="eastAsia"/>
            <w:noProof/>
          </w:rPr>
          <w:instrText xml:space="preserve"> </w:instrText>
        </w:r>
        <w:r>
          <w:rPr>
            <w:noProof/>
          </w:rPr>
          <w:instrText>PAGEREF _Toc227680926 \h</w:instrText>
        </w:r>
        <w:r>
          <w:rPr>
            <w:rFonts w:hint="eastAsia"/>
            <w:noProof/>
          </w:rPr>
          <w:instrText xml:space="preserve"> </w:instrText>
        </w:r>
        <w:r>
          <w:rPr>
            <w:rFonts w:hint="eastAsia"/>
            <w:noProof/>
          </w:rPr>
        </w:r>
        <w:r>
          <w:rPr>
            <w:rFonts w:hint="eastAsia"/>
            <w:noProof/>
          </w:rPr>
          <w:fldChar w:fldCharType="separate"/>
        </w:r>
        <w:r w:rsidR="001B759E">
          <w:rPr>
            <w:noProof/>
          </w:rPr>
          <w:t>10</w:t>
        </w:r>
        <w:r>
          <w:rPr>
            <w:rFonts w:hint="eastAsia"/>
            <w:noProof/>
          </w:rPr>
          <w:fldChar w:fldCharType="end"/>
        </w:r>
      </w:hyperlink>
    </w:p>
    <w:p w14:paraId="31D28662" w14:textId="05E702B1"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7" w:history="1">
        <w:r w:rsidRPr="006773A2">
          <w:rPr>
            <w:rStyle w:val="ae"/>
            <w:rFonts w:cs="黑体" w:hint="eastAsia"/>
            <w:noProof/>
          </w:rPr>
          <w:t>2.2.5</w:t>
        </w:r>
        <w:r w:rsidRPr="006773A2">
          <w:rPr>
            <w:rStyle w:val="ae"/>
            <w:rFonts w:hint="eastAsia"/>
            <w:noProof/>
          </w:rPr>
          <w:t xml:space="preserve"> </w:t>
        </w:r>
        <w:r w:rsidRPr="006773A2">
          <w:rPr>
            <w:rStyle w:val="ae"/>
            <w:rFonts w:hint="eastAsia"/>
            <w:noProof/>
          </w:rPr>
          <w:t>能耗模型</w:t>
        </w:r>
        <w:r>
          <w:rPr>
            <w:rFonts w:hint="eastAsia"/>
            <w:noProof/>
          </w:rPr>
          <w:tab/>
        </w:r>
        <w:r>
          <w:rPr>
            <w:rFonts w:hint="eastAsia"/>
            <w:noProof/>
          </w:rPr>
          <w:fldChar w:fldCharType="begin"/>
        </w:r>
        <w:r>
          <w:rPr>
            <w:rFonts w:hint="eastAsia"/>
            <w:noProof/>
          </w:rPr>
          <w:instrText xml:space="preserve"> </w:instrText>
        </w:r>
        <w:r>
          <w:rPr>
            <w:noProof/>
          </w:rPr>
          <w:instrText>PAGEREF _Toc227680927 \h</w:instrText>
        </w:r>
        <w:r>
          <w:rPr>
            <w:rFonts w:hint="eastAsia"/>
            <w:noProof/>
          </w:rPr>
          <w:instrText xml:space="preserve"> </w:instrText>
        </w:r>
        <w:r>
          <w:rPr>
            <w:rFonts w:hint="eastAsia"/>
            <w:noProof/>
          </w:rPr>
        </w:r>
        <w:r>
          <w:rPr>
            <w:rFonts w:hint="eastAsia"/>
            <w:noProof/>
          </w:rPr>
          <w:fldChar w:fldCharType="separate"/>
        </w:r>
        <w:r w:rsidR="001B759E">
          <w:rPr>
            <w:noProof/>
          </w:rPr>
          <w:t>12</w:t>
        </w:r>
        <w:r>
          <w:rPr>
            <w:rFonts w:hint="eastAsia"/>
            <w:noProof/>
          </w:rPr>
          <w:fldChar w:fldCharType="end"/>
        </w:r>
      </w:hyperlink>
    </w:p>
    <w:p w14:paraId="747A29A7" w14:textId="7828260C"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8" w:history="1">
        <w:r w:rsidRPr="006773A2">
          <w:rPr>
            <w:rStyle w:val="ae"/>
            <w:rFonts w:cs="黑体" w:hint="eastAsia"/>
            <w:noProof/>
          </w:rPr>
          <w:t>2.2.6</w:t>
        </w:r>
        <w:r w:rsidRPr="006773A2">
          <w:rPr>
            <w:rStyle w:val="ae"/>
            <w:rFonts w:hint="eastAsia"/>
            <w:noProof/>
          </w:rPr>
          <w:t xml:space="preserve"> </w:t>
        </w:r>
        <w:r w:rsidRPr="006773A2">
          <w:rPr>
            <w:rStyle w:val="ae"/>
            <w:rFonts w:hint="eastAsia"/>
            <w:noProof/>
          </w:rPr>
          <w:t>卫星可见性模型</w:t>
        </w:r>
        <w:r>
          <w:rPr>
            <w:rFonts w:hint="eastAsia"/>
            <w:noProof/>
          </w:rPr>
          <w:tab/>
        </w:r>
        <w:r>
          <w:rPr>
            <w:rFonts w:hint="eastAsia"/>
            <w:noProof/>
          </w:rPr>
          <w:fldChar w:fldCharType="begin"/>
        </w:r>
        <w:r>
          <w:rPr>
            <w:rFonts w:hint="eastAsia"/>
            <w:noProof/>
          </w:rPr>
          <w:instrText xml:space="preserve"> </w:instrText>
        </w:r>
        <w:r>
          <w:rPr>
            <w:noProof/>
          </w:rPr>
          <w:instrText>PAGEREF _Toc227680928 \h</w:instrText>
        </w:r>
        <w:r>
          <w:rPr>
            <w:rFonts w:hint="eastAsia"/>
            <w:noProof/>
          </w:rPr>
          <w:instrText xml:space="preserve"> </w:instrText>
        </w:r>
        <w:r>
          <w:rPr>
            <w:rFonts w:hint="eastAsia"/>
            <w:noProof/>
          </w:rPr>
        </w:r>
        <w:r>
          <w:rPr>
            <w:rFonts w:hint="eastAsia"/>
            <w:noProof/>
          </w:rPr>
          <w:fldChar w:fldCharType="separate"/>
        </w:r>
        <w:r w:rsidR="001B759E">
          <w:rPr>
            <w:noProof/>
          </w:rPr>
          <w:t>12</w:t>
        </w:r>
        <w:r>
          <w:rPr>
            <w:rFonts w:hint="eastAsia"/>
            <w:noProof/>
          </w:rPr>
          <w:fldChar w:fldCharType="end"/>
        </w:r>
      </w:hyperlink>
    </w:p>
    <w:p w14:paraId="0D9CD386" w14:textId="76D45E44"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29" w:history="1">
        <w:r w:rsidRPr="006773A2">
          <w:rPr>
            <w:rStyle w:val="ae"/>
            <w:rFonts w:cs="黑体" w:hint="eastAsia"/>
            <w:noProof/>
          </w:rPr>
          <w:t>2.2.7</w:t>
        </w:r>
        <w:r w:rsidRPr="006773A2">
          <w:rPr>
            <w:rStyle w:val="ae"/>
            <w:rFonts w:hint="eastAsia"/>
            <w:noProof/>
          </w:rPr>
          <w:t xml:space="preserve"> </w:t>
        </w:r>
        <w:r w:rsidRPr="006773A2">
          <w:rPr>
            <w:rStyle w:val="ae"/>
            <w:rFonts w:hint="eastAsia"/>
            <w:noProof/>
          </w:rPr>
          <w:t>内存资源模型</w:t>
        </w:r>
        <w:r>
          <w:rPr>
            <w:rFonts w:hint="eastAsia"/>
            <w:noProof/>
          </w:rPr>
          <w:tab/>
        </w:r>
        <w:r>
          <w:rPr>
            <w:rFonts w:hint="eastAsia"/>
            <w:noProof/>
          </w:rPr>
          <w:fldChar w:fldCharType="begin"/>
        </w:r>
        <w:r>
          <w:rPr>
            <w:rFonts w:hint="eastAsia"/>
            <w:noProof/>
          </w:rPr>
          <w:instrText xml:space="preserve"> </w:instrText>
        </w:r>
        <w:r>
          <w:rPr>
            <w:noProof/>
          </w:rPr>
          <w:instrText>PAGEREF _Toc227680929 \h</w:instrText>
        </w:r>
        <w:r>
          <w:rPr>
            <w:rFonts w:hint="eastAsia"/>
            <w:noProof/>
          </w:rPr>
          <w:instrText xml:space="preserve"> </w:instrText>
        </w:r>
        <w:r>
          <w:rPr>
            <w:rFonts w:hint="eastAsia"/>
            <w:noProof/>
          </w:rPr>
        </w:r>
        <w:r>
          <w:rPr>
            <w:rFonts w:hint="eastAsia"/>
            <w:noProof/>
          </w:rPr>
          <w:fldChar w:fldCharType="separate"/>
        </w:r>
        <w:r w:rsidR="001B759E">
          <w:rPr>
            <w:noProof/>
          </w:rPr>
          <w:t>13</w:t>
        </w:r>
        <w:r>
          <w:rPr>
            <w:rFonts w:hint="eastAsia"/>
            <w:noProof/>
          </w:rPr>
          <w:fldChar w:fldCharType="end"/>
        </w:r>
      </w:hyperlink>
    </w:p>
    <w:p w14:paraId="546B65DD" w14:textId="180020B9"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30" w:history="1">
        <w:r w:rsidRPr="006773A2">
          <w:rPr>
            <w:rStyle w:val="ae"/>
            <w:rFonts w:cs="黑体" w:hint="eastAsia"/>
            <w:noProof/>
          </w:rPr>
          <w:t>2.3</w:t>
        </w:r>
        <w:r w:rsidRPr="006773A2">
          <w:rPr>
            <w:rStyle w:val="ae"/>
            <w:rFonts w:hint="eastAsia"/>
            <w:noProof/>
          </w:rPr>
          <w:t xml:space="preserve"> </w:t>
        </w:r>
        <w:r w:rsidRPr="006773A2">
          <w:rPr>
            <w:rStyle w:val="ae"/>
            <w:rFonts w:hint="eastAsia"/>
            <w:noProof/>
          </w:rPr>
          <w:t>协同推理框架</w:t>
        </w:r>
        <w:r>
          <w:rPr>
            <w:rFonts w:hint="eastAsia"/>
            <w:noProof/>
          </w:rPr>
          <w:tab/>
        </w:r>
        <w:r>
          <w:rPr>
            <w:rFonts w:hint="eastAsia"/>
            <w:noProof/>
          </w:rPr>
          <w:fldChar w:fldCharType="begin"/>
        </w:r>
        <w:r>
          <w:rPr>
            <w:rFonts w:hint="eastAsia"/>
            <w:noProof/>
          </w:rPr>
          <w:instrText xml:space="preserve"> </w:instrText>
        </w:r>
        <w:r>
          <w:rPr>
            <w:noProof/>
          </w:rPr>
          <w:instrText>PAGEREF _Toc227680930 \h</w:instrText>
        </w:r>
        <w:r>
          <w:rPr>
            <w:rFonts w:hint="eastAsia"/>
            <w:noProof/>
          </w:rPr>
          <w:instrText xml:space="preserve"> </w:instrText>
        </w:r>
        <w:r>
          <w:rPr>
            <w:rFonts w:hint="eastAsia"/>
            <w:noProof/>
          </w:rPr>
        </w:r>
        <w:r>
          <w:rPr>
            <w:rFonts w:hint="eastAsia"/>
            <w:noProof/>
          </w:rPr>
          <w:fldChar w:fldCharType="separate"/>
        </w:r>
        <w:r w:rsidR="001B759E">
          <w:rPr>
            <w:noProof/>
          </w:rPr>
          <w:t>13</w:t>
        </w:r>
        <w:r>
          <w:rPr>
            <w:rFonts w:hint="eastAsia"/>
            <w:noProof/>
          </w:rPr>
          <w:fldChar w:fldCharType="end"/>
        </w:r>
      </w:hyperlink>
    </w:p>
    <w:p w14:paraId="372FB33E" w14:textId="4AF5EBF5"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31" w:history="1">
        <w:r w:rsidRPr="006773A2">
          <w:rPr>
            <w:rStyle w:val="ae"/>
            <w:rFonts w:cs="黑体" w:hint="eastAsia"/>
            <w:noProof/>
          </w:rPr>
          <w:t>2.3.1</w:t>
        </w:r>
        <w:r w:rsidRPr="006773A2">
          <w:rPr>
            <w:rStyle w:val="ae"/>
            <w:rFonts w:hint="eastAsia"/>
            <w:noProof/>
          </w:rPr>
          <w:t xml:space="preserve"> </w:t>
        </w:r>
        <w:r w:rsidRPr="006773A2">
          <w:rPr>
            <w:rStyle w:val="ae"/>
            <w:rFonts w:hint="eastAsia"/>
            <w:noProof/>
          </w:rPr>
          <w:t>流水线模型拆分</w:t>
        </w:r>
        <w:r>
          <w:rPr>
            <w:rFonts w:hint="eastAsia"/>
            <w:noProof/>
          </w:rPr>
          <w:tab/>
        </w:r>
        <w:r>
          <w:rPr>
            <w:rFonts w:hint="eastAsia"/>
            <w:noProof/>
          </w:rPr>
          <w:fldChar w:fldCharType="begin"/>
        </w:r>
        <w:r>
          <w:rPr>
            <w:rFonts w:hint="eastAsia"/>
            <w:noProof/>
          </w:rPr>
          <w:instrText xml:space="preserve"> </w:instrText>
        </w:r>
        <w:r>
          <w:rPr>
            <w:noProof/>
          </w:rPr>
          <w:instrText>PAGEREF _Toc227680931 \h</w:instrText>
        </w:r>
        <w:r>
          <w:rPr>
            <w:rFonts w:hint="eastAsia"/>
            <w:noProof/>
          </w:rPr>
          <w:instrText xml:space="preserve"> </w:instrText>
        </w:r>
        <w:r>
          <w:rPr>
            <w:rFonts w:hint="eastAsia"/>
            <w:noProof/>
          </w:rPr>
        </w:r>
        <w:r>
          <w:rPr>
            <w:rFonts w:hint="eastAsia"/>
            <w:noProof/>
          </w:rPr>
          <w:fldChar w:fldCharType="separate"/>
        </w:r>
        <w:r w:rsidR="001B759E">
          <w:rPr>
            <w:noProof/>
          </w:rPr>
          <w:t>14</w:t>
        </w:r>
        <w:r>
          <w:rPr>
            <w:rFonts w:hint="eastAsia"/>
            <w:noProof/>
          </w:rPr>
          <w:fldChar w:fldCharType="end"/>
        </w:r>
      </w:hyperlink>
    </w:p>
    <w:p w14:paraId="3BFC10D7" w14:textId="17FD4DCE"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32" w:history="1">
        <w:r w:rsidRPr="006773A2">
          <w:rPr>
            <w:rStyle w:val="ae"/>
            <w:rFonts w:cs="黑体" w:hint="eastAsia"/>
            <w:noProof/>
          </w:rPr>
          <w:t>2.3.2</w:t>
        </w:r>
        <w:r w:rsidRPr="006773A2">
          <w:rPr>
            <w:rStyle w:val="ae"/>
            <w:rFonts w:hint="eastAsia"/>
            <w:noProof/>
          </w:rPr>
          <w:t xml:space="preserve"> </w:t>
        </w:r>
        <w:r w:rsidRPr="006773A2">
          <w:rPr>
            <w:rStyle w:val="ae"/>
            <w:rFonts w:hint="eastAsia"/>
            <w:noProof/>
          </w:rPr>
          <w:t>协同数据并行</w:t>
        </w:r>
        <w:r>
          <w:rPr>
            <w:rFonts w:hint="eastAsia"/>
            <w:noProof/>
          </w:rPr>
          <w:tab/>
        </w:r>
        <w:r>
          <w:rPr>
            <w:rFonts w:hint="eastAsia"/>
            <w:noProof/>
          </w:rPr>
          <w:fldChar w:fldCharType="begin"/>
        </w:r>
        <w:r>
          <w:rPr>
            <w:rFonts w:hint="eastAsia"/>
            <w:noProof/>
          </w:rPr>
          <w:instrText xml:space="preserve"> </w:instrText>
        </w:r>
        <w:r>
          <w:rPr>
            <w:noProof/>
          </w:rPr>
          <w:instrText>PAGEREF _Toc227680932 \h</w:instrText>
        </w:r>
        <w:r>
          <w:rPr>
            <w:rFonts w:hint="eastAsia"/>
            <w:noProof/>
          </w:rPr>
          <w:instrText xml:space="preserve"> </w:instrText>
        </w:r>
        <w:r>
          <w:rPr>
            <w:rFonts w:hint="eastAsia"/>
            <w:noProof/>
          </w:rPr>
        </w:r>
        <w:r>
          <w:rPr>
            <w:rFonts w:hint="eastAsia"/>
            <w:noProof/>
          </w:rPr>
          <w:fldChar w:fldCharType="separate"/>
        </w:r>
        <w:r w:rsidR="001B759E">
          <w:rPr>
            <w:noProof/>
          </w:rPr>
          <w:t>14</w:t>
        </w:r>
        <w:r>
          <w:rPr>
            <w:rFonts w:hint="eastAsia"/>
            <w:noProof/>
          </w:rPr>
          <w:fldChar w:fldCharType="end"/>
        </w:r>
      </w:hyperlink>
    </w:p>
    <w:p w14:paraId="501ECE3D" w14:textId="3DD75C47"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33" w:history="1">
        <w:r w:rsidRPr="006773A2">
          <w:rPr>
            <w:rStyle w:val="ae"/>
            <w:rFonts w:cs="黑体" w:hint="eastAsia"/>
            <w:noProof/>
          </w:rPr>
          <w:t>2.4</w:t>
        </w:r>
        <w:r w:rsidRPr="006773A2">
          <w:rPr>
            <w:rStyle w:val="ae"/>
            <w:rFonts w:hint="eastAsia"/>
            <w:noProof/>
          </w:rPr>
          <w:t xml:space="preserve"> </w:t>
        </w:r>
        <w:r w:rsidRPr="006773A2">
          <w:rPr>
            <w:rStyle w:val="ae"/>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_Toc227680933 \h</w:instrText>
        </w:r>
        <w:r>
          <w:rPr>
            <w:rFonts w:hint="eastAsia"/>
            <w:noProof/>
          </w:rPr>
          <w:instrText xml:space="preserve"> </w:instrText>
        </w:r>
        <w:r>
          <w:rPr>
            <w:rFonts w:hint="eastAsia"/>
            <w:noProof/>
          </w:rPr>
        </w:r>
        <w:r>
          <w:rPr>
            <w:rFonts w:hint="eastAsia"/>
            <w:noProof/>
          </w:rPr>
          <w:fldChar w:fldCharType="separate"/>
        </w:r>
        <w:r w:rsidR="001B759E">
          <w:rPr>
            <w:noProof/>
          </w:rPr>
          <w:t>15</w:t>
        </w:r>
        <w:r>
          <w:rPr>
            <w:rFonts w:hint="eastAsia"/>
            <w:noProof/>
          </w:rPr>
          <w:fldChar w:fldCharType="end"/>
        </w:r>
      </w:hyperlink>
    </w:p>
    <w:p w14:paraId="48DAD499" w14:textId="1D4D9F69" w:rsidR="00F22A82" w:rsidRDefault="00F22A82">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934" w:history="1">
        <w:r w:rsidRPr="006773A2">
          <w:rPr>
            <w:rStyle w:val="ae"/>
            <w:rFonts w:cs="黑体" w:hint="eastAsia"/>
            <w:noProof/>
          </w:rPr>
          <w:t>第</w:t>
        </w:r>
        <w:r w:rsidRPr="006773A2">
          <w:rPr>
            <w:rStyle w:val="ae"/>
            <w:rFonts w:cs="黑体" w:hint="eastAsia"/>
            <w:noProof/>
          </w:rPr>
          <w:t>3</w:t>
        </w:r>
        <w:r w:rsidRPr="006773A2">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6773A2">
          <w:rPr>
            <w:rStyle w:val="ae"/>
            <w:rFonts w:hint="eastAsia"/>
            <w:noProof/>
          </w:rPr>
          <w:t>优化问题建立与求解算法设计</w:t>
        </w:r>
        <w:r>
          <w:rPr>
            <w:rFonts w:hint="eastAsia"/>
            <w:noProof/>
          </w:rPr>
          <w:tab/>
        </w:r>
        <w:r>
          <w:rPr>
            <w:rFonts w:hint="eastAsia"/>
            <w:noProof/>
          </w:rPr>
          <w:fldChar w:fldCharType="begin"/>
        </w:r>
        <w:r>
          <w:rPr>
            <w:rFonts w:hint="eastAsia"/>
            <w:noProof/>
          </w:rPr>
          <w:instrText xml:space="preserve"> </w:instrText>
        </w:r>
        <w:r>
          <w:rPr>
            <w:noProof/>
          </w:rPr>
          <w:instrText>PAGEREF _Toc227680934 \h</w:instrText>
        </w:r>
        <w:r>
          <w:rPr>
            <w:rFonts w:hint="eastAsia"/>
            <w:noProof/>
          </w:rPr>
          <w:instrText xml:space="preserve"> </w:instrText>
        </w:r>
        <w:r>
          <w:rPr>
            <w:rFonts w:hint="eastAsia"/>
            <w:noProof/>
          </w:rPr>
        </w:r>
        <w:r>
          <w:rPr>
            <w:rFonts w:hint="eastAsia"/>
            <w:noProof/>
          </w:rPr>
          <w:fldChar w:fldCharType="separate"/>
        </w:r>
        <w:r w:rsidR="001B759E">
          <w:rPr>
            <w:noProof/>
          </w:rPr>
          <w:t>17</w:t>
        </w:r>
        <w:r>
          <w:rPr>
            <w:rFonts w:hint="eastAsia"/>
            <w:noProof/>
          </w:rPr>
          <w:fldChar w:fldCharType="end"/>
        </w:r>
      </w:hyperlink>
    </w:p>
    <w:p w14:paraId="0E1AD4A4" w14:textId="1F0B46A4"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35" w:history="1">
        <w:r w:rsidRPr="006773A2">
          <w:rPr>
            <w:rStyle w:val="ae"/>
            <w:rFonts w:cs="黑体" w:hint="eastAsia"/>
            <w:noProof/>
          </w:rPr>
          <w:t>3.1</w:t>
        </w:r>
        <w:r w:rsidRPr="006773A2">
          <w:rPr>
            <w:rStyle w:val="ae"/>
            <w:rFonts w:hint="eastAsia"/>
            <w:noProof/>
          </w:rPr>
          <w:t xml:space="preserve"> </w:t>
        </w:r>
        <w:r w:rsidRPr="006773A2">
          <w:rPr>
            <w:rStyle w:val="ae"/>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_Toc227680935 \h</w:instrText>
        </w:r>
        <w:r>
          <w:rPr>
            <w:rFonts w:hint="eastAsia"/>
            <w:noProof/>
          </w:rPr>
          <w:instrText xml:space="preserve"> </w:instrText>
        </w:r>
        <w:r>
          <w:rPr>
            <w:rFonts w:hint="eastAsia"/>
            <w:noProof/>
          </w:rPr>
        </w:r>
        <w:r>
          <w:rPr>
            <w:rFonts w:hint="eastAsia"/>
            <w:noProof/>
          </w:rPr>
          <w:fldChar w:fldCharType="separate"/>
        </w:r>
        <w:r w:rsidR="001B759E">
          <w:rPr>
            <w:noProof/>
          </w:rPr>
          <w:t>17</w:t>
        </w:r>
        <w:r>
          <w:rPr>
            <w:rFonts w:hint="eastAsia"/>
            <w:noProof/>
          </w:rPr>
          <w:fldChar w:fldCharType="end"/>
        </w:r>
      </w:hyperlink>
    </w:p>
    <w:p w14:paraId="365C5000" w14:textId="7099BE7E"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36" w:history="1">
        <w:r w:rsidRPr="006773A2">
          <w:rPr>
            <w:rStyle w:val="ae"/>
            <w:rFonts w:cs="黑体" w:hint="eastAsia"/>
            <w:noProof/>
          </w:rPr>
          <w:t>3.2</w:t>
        </w:r>
        <w:r w:rsidRPr="006773A2">
          <w:rPr>
            <w:rStyle w:val="ae"/>
            <w:rFonts w:hint="eastAsia"/>
            <w:noProof/>
          </w:rPr>
          <w:t xml:space="preserve"> </w:t>
        </w:r>
        <w:r w:rsidRPr="006773A2">
          <w:rPr>
            <w:rStyle w:val="ae"/>
            <w:rFonts w:hint="eastAsia"/>
            <w:noProof/>
          </w:rPr>
          <w:t>优化问题建立</w:t>
        </w:r>
        <w:r>
          <w:rPr>
            <w:rFonts w:hint="eastAsia"/>
            <w:noProof/>
          </w:rPr>
          <w:tab/>
        </w:r>
        <w:r>
          <w:rPr>
            <w:rFonts w:hint="eastAsia"/>
            <w:noProof/>
          </w:rPr>
          <w:fldChar w:fldCharType="begin"/>
        </w:r>
        <w:r>
          <w:rPr>
            <w:rFonts w:hint="eastAsia"/>
            <w:noProof/>
          </w:rPr>
          <w:instrText xml:space="preserve"> </w:instrText>
        </w:r>
        <w:r>
          <w:rPr>
            <w:noProof/>
          </w:rPr>
          <w:instrText>PAGEREF _Toc227680936 \h</w:instrText>
        </w:r>
        <w:r>
          <w:rPr>
            <w:rFonts w:hint="eastAsia"/>
            <w:noProof/>
          </w:rPr>
          <w:instrText xml:space="preserve"> </w:instrText>
        </w:r>
        <w:r>
          <w:rPr>
            <w:rFonts w:hint="eastAsia"/>
            <w:noProof/>
          </w:rPr>
        </w:r>
        <w:r>
          <w:rPr>
            <w:rFonts w:hint="eastAsia"/>
            <w:noProof/>
          </w:rPr>
          <w:fldChar w:fldCharType="separate"/>
        </w:r>
        <w:r w:rsidR="001B759E">
          <w:rPr>
            <w:noProof/>
          </w:rPr>
          <w:t>17</w:t>
        </w:r>
        <w:r>
          <w:rPr>
            <w:rFonts w:hint="eastAsia"/>
            <w:noProof/>
          </w:rPr>
          <w:fldChar w:fldCharType="end"/>
        </w:r>
      </w:hyperlink>
    </w:p>
    <w:p w14:paraId="0E75E13A" w14:textId="59A85BEA"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37" w:history="1">
        <w:r w:rsidRPr="006773A2">
          <w:rPr>
            <w:rStyle w:val="ae"/>
            <w:rFonts w:cs="黑体" w:hint="eastAsia"/>
            <w:noProof/>
          </w:rPr>
          <w:t>3.3</w:t>
        </w:r>
        <w:r w:rsidRPr="006773A2">
          <w:rPr>
            <w:rStyle w:val="ae"/>
            <w:rFonts w:hint="eastAsia"/>
            <w:noProof/>
          </w:rPr>
          <w:t xml:space="preserve"> </w:t>
        </w:r>
        <w:r w:rsidRPr="006773A2">
          <w:rPr>
            <w:rStyle w:val="ae"/>
            <w:rFonts w:hint="eastAsia"/>
            <w:noProof/>
          </w:rPr>
          <w:t>基于约束过滤与特征加权的模式选择算法</w:t>
        </w:r>
        <w:r>
          <w:rPr>
            <w:rFonts w:hint="eastAsia"/>
            <w:noProof/>
          </w:rPr>
          <w:tab/>
        </w:r>
        <w:r>
          <w:rPr>
            <w:rFonts w:hint="eastAsia"/>
            <w:noProof/>
          </w:rPr>
          <w:fldChar w:fldCharType="begin"/>
        </w:r>
        <w:r>
          <w:rPr>
            <w:rFonts w:hint="eastAsia"/>
            <w:noProof/>
          </w:rPr>
          <w:instrText xml:space="preserve"> </w:instrText>
        </w:r>
        <w:r>
          <w:rPr>
            <w:noProof/>
          </w:rPr>
          <w:instrText>PAGEREF _Toc227680937 \h</w:instrText>
        </w:r>
        <w:r>
          <w:rPr>
            <w:rFonts w:hint="eastAsia"/>
            <w:noProof/>
          </w:rPr>
          <w:instrText xml:space="preserve"> </w:instrText>
        </w:r>
        <w:r>
          <w:rPr>
            <w:rFonts w:hint="eastAsia"/>
            <w:noProof/>
          </w:rPr>
        </w:r>
        <w:r>
          <w:rPr>
            <w:rFonts w:hint="eastAsia"/>
            <w:noProof/>
          </w:rPr>
          <w:fldChar w:fldCharType="separate"/>
        </w:r>
        <w:r w:rsidR="001B759E">
          <w:rPr>
            <w:noProof/>
          </w:rPr>
          <w:t>18</w:t>
        </w:r>
        <w:r>
          <w:rPr>
            <w:rFonts w:hint="eastAsia"/>
            <w:noProof/>
          </w:rPr>
          <w:fldChar w:fldCharType="end"/>
        </w:r>
      </w:hyperlink>
    </w:p>
    <w:p w14:paraId="5B4E1DA6" w14:textId="31A0BE1D"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38" w:history="1">
        <w:r w:rsidRPr="006773A2">
          <w:rPr>
            <w:rStyle w:val="ae"/>
            <w:rFonts w:cs="黑体" w:hint="eastAsia"/>
            <w:noProof/>
          </w:rPr>
          <w:t>3.3.1</w:t>
        </w:r>
        <w:r w:rsidRPr="006773A2">
          <w:rPr>
            <w:rStyle w:val="ae"/>
            <w:rFonts w:hint="eastAsia"/>
            <w:noProof/>
          </w:rPr>
          <w:t xml:space="preserve"> </w:t>
        </w:r>
        <w:r w:rsidRPr="006773A2">
          <w:rPr>
            <w:rStyle w:val="ae"/>
            <w:rFonts w:hint="eastAsia"/>
            <w:noProof/>
          </w:rPr>
          <w:t>决策特征分析</w:t>
        </w:r>
        <w:r>
          <w:rPr>
            <w:rFonts w:hint="eastAsia"/>
            <w:noProof/>
          </w:rPr>
          <w:tab/>
        </w:r>
        <w:r>
          <w:rPr>
            <w:rFonts w:hint="eastAsia"/>
            <w:noProof/>
          </w:rPr>
          <w:fldChar w:fldCharType="begin"/>
        </w:r>
        <w:r>
          <w:rPr>
            <w:rFonts w:hint="eastAsia"/>
            <w:noProof/>
          </w:rPr>
          <w:instrText xml:space="preserve"> </w:instrText>
        </w:r>
        <w:r>
          <w:rPr>
            <w:noProof/>
          </w:rPr>
          <w:instrText>PAGEREF _Toc227680938 \h</w:instrText>
        </w:r>
        <w:r>
          <w:rPr>
            <w:rFonts w:hint="eastAsia"/>
            <w:noProof/>
          </w:rPr>
          <w:instrText xml:space="preserve"> </w:instrText>
        </w:r>
        <w:r>
          <w:rPr>
            <w:rFonts w:hint="eastAsia"/>
            <w:noProof/>
          </w:rPr>
        </w:r>
        <w:r>
          <w:rPr>
            <w:rFonts w:hint="eastAsia"/>
            <w:noProof/>
          </w:rPr>
          <w:fldChar w:fldCharType="separate"/>
        </w:r>
        <w:r w:rsidR="001B759E">
          <w:rPr>
            <w:noProof/>
          </w:rPr>
          <w:t>18</w:t>
        </w:r>
        <w:r>
          <w:rPr>
            <w:rFonts w:hint="eastAsia"/>
            <w:noProof/>
          </w:rPr>
          <w:fldChar w:fldCharType="end"/>
        </w:r>
      </w:hyperlink>
    </w:p>
    <w:p w14:paraId="5ED45041" w14:textId="5F229C02"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39" w:history="1">
        <w:r w:rsidRPr="006773A2">
          <w:rPr>
            <w:rStyle w:val="ae"/>
            <w:rFonts w:cs="黑体" w:hint="eastAsia"/>
            <w:noProof/>
          </w:rPr>
          <w:t>3.3.2</w:t>
        </w:r>
        <w:r w:rsidRPr="006773A2">
          <w:rPr>
            <w:rStyle w:val="ae"/>
            <w:rFonts w:hint="eastAsia"/>
            <w:noProof/>
          </w:rPr>
          <w:t xml:space="preserve"> </w:t>
        </w:r>
        <w:r w:rsidRPr="006773A2">
          <w:rPr>
            <w:rStyle w:val="ae"/>
            <w:rFonts w:hint="eastAsia"/>
            <w:noProof/>
          </w:rPr>
          <w:t>特征加权模式选择算法</w:t>
        </w:r>
        <w:r>
          <w:rPr>
            <w:rFonts w:hint="eastAsia"/>
            <w:noProof/>
          </w:rPr>
          <w:tab/>
        </w:r>
        <w:r>
          <w:rPr>
            <w:rFonts w:hint="eastAsia"/>
            <w:noProof/>
          </w:rPr>
          <w:fldChar w:fldCharType="begin"/>
        </w:r>
        <w:r>
          <w:rPr>
            <w:rFonts w:hint="eastAsia"/>
            <w:noProof/>
          </w:rPr>
          <w:instrText xml:space="preserve"> </w:instrText>
        </w:r>
        <w:r>
          <w:rPr>
            <w:noProof/>
          </w:rPr>
          <w:instrText>PAGEREF _Toc227680939 \h</w:instrText>
        </w:r>
        <w:r>
          <w:rPr>
            <w:rFonts w:hint="eastAsia"/>
            <w:noProof/>
          </w:rPr>
          <w:instrText xml:space="preserve"> </w:instrText>
        </w:r>
        <w:r>
          <w:rPr>
            <w:rFonts w:hint="eastAsia"/>
            <w:noProof/>
          </w:rPr>
        </w:r>
        <w:r>
          <w:rPr>
            <w:rFonts w:hint="eastAsia"/>
            <w:noProof/>
          </w:rPr>
          <w:fldChar w:fldCharType="separate"/>
        </w:r>
        <w:r w:rsidR="001B759E">
          <w:rPr>
            <w:noProof/>
          </w:rPr>
          <w:t>20</w:t>
        </w:r>
        <w:r>
          <w:rPr>
            <w:rFonts w:hint="eastAsia"/>
            <w:noProof/>
          </w:rPr>
          <w:fldChar w:fldCharType="end"/>
        </w:r>
      </w:hyperlink>
    </w:p>
    <w:p w14:paraId="1217BD7C" w14:textId="08473AEF"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40" w:history="1">
        <w:r w:rsidRPr="006773A2">
          <w:rPr>
            <w:rStyle w:val="ae"/>
            <w:rFonts w:cs="黑体" w:hint="eastAsia"/>
            <w:noProof/>
          </w:rPr>
          <w:t>3.4</w:t>
        </w:r>
        <w:r w:rsidRPr="006773A2">
          <w:rPr>
            <w:rStyle w:val="ae"/>
            <w:rFonts w:hint="eastAsia"/>
            <w:noProof/>
          </w:rPr>
          <w:t xml:space="preserve"> PMP</w:t>
        </w:r>
        <w:r w:rsidRPr="006773A2">
          <w:rPr>
            <w:rStyle w:val="ae"/>
            <w:rFonts w:hint="eastAsia"/>
            <w:noProof/>
          </w:rPr>
          <w:t>模式的最优模型分配</w:t>
        </w:r>
        <w:r>
          <w:rPr>
            <w:rFonts w:hint="eastAsia"/>
            <w:noProof/>
          </w:rPr>
          <w:tab/>
        </w:r>
        <w:r>
          <w:rPr>
            <w:rFonts w:hint="eastAsia"/>
            <w:noProof/>
          </w:rPr>
          <w:fldChar w:fldCharType="begin"/>
        </w:r>
        <w:r>
          <w:rPr>
            <w:rFonts w:hint="eastAsia"/>
            <w:noProof/>
          </w:rPr>
          <w:instrText xml:space="preserve"> </w:instrText>
        </w:r>
        <w:r>
          <w:rPr>
            <w:noProof/>
          </w:rPr>
          <w:instrText>PAGEREF _Toc227680940 \h</w:instrText>
        </w:r>
        <w:r>
          <w:rPr>
            <w:rFonts w:hint="eastAsia"/>
            <w:noProof/>
          </w:rPr>
          <w:instrText xml:space="preserve"> </w:instrText>
        </w:r>
        <w:r>
          <w:rPr>
            <w:rFonts w:hint="eastAsia"/>
            <w:noProof/>
          </w:rPr>
        </w:r>
        <w:r>
          <w:rPr>
            <w:rFonts w:hint="eastAsia"/>
            <w:noProof/>
          </w:rPr>
          <w:fldChar w:fldCharType="separate"/>
        </w:r>
        <w:r w:rsidR="001B759E">
          <w:rPr>
            <w:noProof/>
          </w:rPr>
          <w:t>21</w:t>
        </w:r>
        <w:r>
          <w:rPr>
            <w:rFonts w:hint="eastAsia"/>
            <w:noProof/>
          </w:rPr>
          <w:fldChar w:fldCharType="end"/>
        </w:r>
      </w:hyperlink>
    </w:p>
    <w:p w14:paraId="33CCF8CB" w14:textId="0C4B0B6C"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41" w:history="1">
        <w:r w:rsidRPr="006773A2">
          <w:rPr>
            <w:rStyle w:val="ae"/>
            <w:rFonts w:cs="黑体" w:hint="eastAsia"/>
            <w:noProof/>
          </w:rPr>
          <w:t>3.5</w:t>
        </w:r>
        <w:r w:rsidRPr="006773A2">
          <w:rPr>
            <w:rStyle w:val="ae"/>
            <w:rFonts w:hint="eastAsia"/>
            <w:noProof/>
          </w:rPr>
          <w:t xml:space="preserve"> CDP</w:t>
        </w:r>
        <w:r w:rsidRPr="006773A2">
          <w:rPr>
            <w:rStyle w:val="ae"/>
            <w:rFonts w:hint="eastAsia"/>
            <w:noProof/>
          </w:rPr>
          <w:t>模式的最优数据分配</w:t>
        </w:r>
        <w:r>
          <w:rPr>
            <w:rFonts w:hint="eastAsia"/>
            <w:noProof/>
          </w:rPr>
          <w:tab/>
        </w:r>
        <w:r>
          <w:rPr>
            <w:rFonts w:hint="eastAsia"/>
            <w:noProof/>
          </w:rPr>
          <w:fldChar w:fldCharType="begin"/>
        </w:r>
        <w:r>
          <w:rPr>
            <w:rFonts w:hint="eastAsia"/>
            <w:noProof/>
          </w:rPr>
          <w:instrText xml:space="preserve"> </w:instrText>
        </w:r>
        <w:r>
          <w:rPr>
            <w:noProof/>
          </w:rPr>
          <w:instrText>PAGEREF _Toc227680941 \h</w:instrText>
        </w:r>
        <w:r>
          <w:rPr>
            <w:rFonts w:hint="eastAsia"/>
            <w:noProof/>
          </w:rPr>
          <w:instrText xml:space="preserve"> </w:instrText>
        </w:r>
        <w:r>
          <w:rPr>
            <w:rFonts w:hint="eastAsia"/>
            <w:noProof/>
          </w:rPr>
        </w:r>
        <w:r>
          <w:rPr>
            <w:rFonts w:hint="eastAsia"/>
            <w:noProof/>
          </w:rPr>
          <w:fldChar w:fldCharType="separate"/>
        </w:r>
        <w:r w:rsidR="001B759E">
          <w:rPr>
            <w:noProof/>
          </w:rPr>
          <w:t>23</w:t>
        </w:r>
        <w:r>
          <w:rPr>
            <w:rFonts w:hint="eastAsia"/>
            <w:noProof/>
          </w:rPr>
          <w:fldChar w:fldCharType="end"/>
        </w:r>
      </w:hyperlink>
    </w:p>
    <w:p w14:paraId="597146CE" w14:textId="0239C96A"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42" w:history="1">
        <w:r w:rsidRPr="006773A2">
          <w:rPr>
            <w:rStyle w:val="ae"/>
            <w:rFonts w:cs="黑体" w:hint="eastAsia"/>
            <w:noProof/>
          </w:rPr>
          <w:t>3.5.1</w:t>
        </w:r>
        <w:r w:rsidRPr="006773A2">
          <w:rPr>
            <w:rStyle w:val="ae"/>
            <w:rFonts w:hint="eastAsia"/>
            <w:noProof/>
          </w:rPr>
          <w:t xml:space="preserve"> </w:t>
        </w:r>
        <w:r w:rsidRPr="006773A2">
          <w:rPr>
            <w:rStyle w:val="ae"/>
            <w:rFonts w:hint="eastAsia"/>
            <w:noProof/>
          </w:rPr>
          <w:t>问题重述</w:t>
        </w:r>
        <w:r>
          <w:rPr>
            <w:rFonts w:hint="eastAsia"/>
            <w:noProof/>
          </w:rPr>
          <w:tab/>
        </w:r>
        <w:r>
          <w:rPr>
            <w:rFonts w:hint="eastAsia"/>
            <w:noProof/>
          </w:rPr>
          <w:fldChar w:fldCharType="begin"/>
        </w:r>
        <w:r>
          <w:rPr>
            <w:rFonts w:hint="eastAsia"/>
            <w:noProof/>
          </w:rPr>
          <w:instrText xml:space="preserve"> </w:instrText>
        </w:r>
        <w:r>
          <w:rPr>
            <w:noProof/>
          </w:rPr>
          <w:instrText>PAGEREF _Toc227680942 \h</w:instrText>
        </w:r>
        <w:r>
          <w:rPr>
            <w:rFonts w:hint="eastAsia"/>
            <w:noProof/>
          </w:rPr>
          <w:instrText xml:space="preserve"> </w:instrText>
        </w:r>
        <w:r>
          <w:rPr>
            <w:rFonts w:hint="eastAsia"/>
            <w:noProof/>
          </w:rPr>
        </w:r>
        <w:r>
          <w:rPr>
            <w:rFonts w:hint="eastAsia"/>
            <w:noProof/>
          </w:rPr>
          <w:fldChar w:fldCharType="separate"/>
        </w:r>
        <w:r w:rsidR="001B759E">
          <w:rPr>
            <w:noProof/>
          </w:rPr>
          <w:t>23</w:t>
        </w:r>
        <w:r>
          <w:rPr>
            <w:rFonts w:hint="eastAsia"/>
            <w:noProof/>
          </w:rPr>
          <w:fldChar w:fldCharType="end"/>
        </w:r>
      </w:hyperlink>
    </w:p>
    <w:p w14:paraId="69B63C7A" w14:textId="0FCA6601"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43" w:history="1">
        <w:r w:rsidRPr="006773A2">
          <w:rPr>
            <w:rStyle w:val="ae"/>
            <w:rFonts w:cs="黑体" w:hint="eastAsia"/>
            <w:noProof/>
          </w:rPr>
          <w:t>3.5.2</w:t>
        </w:r>
        <w:r w:rsidRPr="006773A2">
          <w:rPr>
            <w:rStyle w:val="ae"/>
            <w:rFonts w:hint="eastAsia"/>
            <w:noProof/>
          </w:rPr>
          <w:t xml:space="preserve"> </w:t>
        </w:r>
        <w:r w:rsidRPr="006773A2">
          <w:rPr>
            <w:rStyle w:val="ae"/>
            <w:rFonts w:hint="eastAsia"/>
            <w:noProof/>
          </w:rPr>
          <w:t>拉格朗日乘子法与</w:t>
        </w:r>
        <w:r w:rsidRPr="006773A2">
          <w:rPr>
            <w:rStyle w:val="ae"/>
            <w:rFonts w:hint="eastAsia"/>
            <w:noProof/>
          </w:rPr>
          <w:t xml:space="preserve"> KKT </w:t>
        </w:r>
        <w:r w:rsidRPr="006773A2">
          <w:rPr>
            <w:rStyle w:val="ae"/>
            <w:rFonts w:hint="eastAsia"/>
            <w:noProof/>
          </w:rPr>
          <w:t>条件</w:t>
        </w:r>
        <w:r>
          <w:rPr>
            <w:rFonts w:hint="eastAsia"/>
            <w:noProof/>
          </w:rPr>
          <w:tab/>
        </w:r>
        <w:r>
          <w:rPr>
            <w:rFonts w:hint="eastAsia"/>
            <w:noProof/>
          </w:rPr>
          <w:fldChar w:fldCharType="begin"/>
        </w:r>
        <w:r>
          <w:rPr>
            <w:rFonts w:hint="eastAsia"/>
            <w:noProof/>
          </w:rPr>
          <w:instrText xml:space="preserve"> </w:instrText>
        </w:r>
        <w:r>
          <w:rPr>
            <w:noProof/>
          </w:rPr>
          <w:instrText>PAGEREF _Toc227680943 \h</w:instrText>
        </w:r>
        <w:r>
          <w:rPr>
            <w:rFonts w:hint="eastAsia"/>
            <w:noProof/>
          </w:rPr>
          <w:instrText xml:space="preserve"> </w:instrText>
        </w:r>
        <w:r>
          <w:rPr>
            <w:rFonts w:hint="eastAsia"/>
            <w:noProof/>
          </w:rPr>
        </w:r>
        <w:r>
          <w:rPr>
            <w:rFonts w:hint="eastAsia"/>
            <w:noProof/>
          </w:rPr>
          <w:fldChar w:fldCharType="separate"/>
        </w:r>
        <w:r w:rsidR="001B759E">
          <w:rPr>
            <w:noProof/>
          </w:rPr>
          <w:t>23</w:t>
        </w:r>
        <w:r>
          <w:rPr>
            <w:rFonts w:hint="eastAsia"/>
            <w:noProof/>
          </w:rPr>
          <w:fldChar w:fldCharType="end"/>
        </w:r>
      </w:hyperlink>
    </w:p>
    <w:p w14:paraId="0F3B06E4" w14:textId="452BEA6E"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44" w:history="1">
        <w:r w:rsidRPr="006773A2">
          <w:rPr>
            <w:rStyle w:val="ae"/>
            <w:rFonts w:cs="黑体" w:hint="eastAsia"/>
            <w:noProof/>
          </w:rPr>
          <w:t>3.6</w:t>
        </w:r>
        <w:r w:rsidRPr="006773A2">
          <w:rPr>
            <w:rStyle w:val="ae"/>
            <w:rFonts w:hint="eastAsia"/>
            <w:noProof/>
          </w:rPr>
          <w:t xml:space="preserve"> </w:t>
        </w:r>
        <w:r w:rsidRPr="006773A2">
          <w:rPr>
            <w:rStyle w:val="ae"/>
            <w:rFonts w:hint="eastAsia"/>
            <w:noProof/>
          </w:rPr>
          <w:t>算法复杂度分析</w:t>
        </w:r>
        <w:r>
          <w:rPr>
            <w:rFonts w:hint="eastAsia"/>
            <w:noProof/>
          </w:rPr>
          <w:tab/>
        </w:r>
        <w:r>
          <w:rPr>
            <w:rFonts w:hint="eastAsia"/>
            <w:noProof/>
          </w:rPr>
          <w:fldChar w:fldCharType="begin"/>
        </w:r>
        <w:r>
          <w:rPr>
            <w:rFonts w:hint="eastAsia"/>
            <w:noProof/>
          </w:rPr>
          <w:instrText xml:space="preserve"> </w:instrText>
        </w:r>
        <w:r>
          <w:rPr>
            <w:noProof/>
          </w:rPr>
          <w:instrText>PAGEREF _Toc227680944 \h</w:instrText>
        </w:r>
        <w:r>
          <w:rPr>
            <w:rFonts w:hint="eastAsia"/>
            <w:noProof/>
          </w:rPr>
          <w:instrText xml:space="preserve"> </w:instrText>
        </w:r>
        <w:r>
          <w:rPr>
            <w:rFonts w:hint="eastAsia"/>
            <w:noProof/>
          </w:rPr>
        </w:r>
        <w:r>
          <w:rPr>
            <w:rFonts w:hint="eastAsia"/>
            <w:noProof/>
          </w:rPr>
          <w:fldChar w:fldCharType="separate"/>
        </w:r>
        <w:r w:rsidR="001B759E">
          <w:rPr>
            <w:noProof/>
          </w:rPr>
          <w:t>26</w:t>
        </w:r>
        <w:r>
          <w:rPr>
            <w:rFonts w:hint="eastAsia"/>
            <w:noProof/>
          </w:rPr>
          <w:fldChar w:fldCharType="end"/>
        </w:r>
      </w:hyperlink>
    </w:p>
    <w:p w14:paraId="668401E3" w14:textId="22F2CB06"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45" w:history="1">
        <w:r w:rsidRPr="006773A2">
          <w:rPr>
            <w:rStyle w:val="ae"/>
            <w:rFonts w:cs="黑体" w:hint="eastAsia"/>
            <w:noProof/>
          </w:rPr>
          <w:t>3.7</w:t>
        </w:r>
        <w:r w:rsidRPr="006773A2">
          <w:rPr>
            <w:rStyle w:val="ae"/>
            <w:rFonts w:hint="eastAsia"/>
            <w:noProof/>
          </w:rPr>
          <w:t xml:space="preserve"> </w:t>
        </w:r>
        <w:r w:rsidRPr="006773A2">
          <w:rPr>
            <w:rStyle w:val="ae"/>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_Toc227680945 \h</w:instrText>
        </w:r>
        <w:r>
          <w:rPr>
            <w:rFonts w:hint="eastAsia"/>
            <w:noProof/>
          </w:rPr>
          <w:instrText xml:space="preserve"> </w:instrText>
        </w:r>
        <w:r>
          <w:rPr>
            <w:rFonts w:hint="eastAsia"/>
            <w:noProof/>
          </w:rPr>
        </w:r>
        <w:r>
          <w:rPr>
            <w:rFonts w:hint="eastAsia"/>
            <w:noProof/>
          </w:rPr>
          <w:fldChar w:fldCharType="separate"/>
        </w:r>
        <w:r w:rsidR="001B759E">
          <w:rPr>
            <w:noProof/>
          </w:rPr>
          <w:t>27</w:t>
        </w:r>
        <w:r>
          <w:rPr>
            <w:rFonts w:hint="eastAsia"/>
            <w:noProof/>
          </w:rPr>
          <w:fldChar w:fldCharType="end"/>
        </w:r>
      </w:hyperlink>
    </w:p>
    <w:p w14:paraId="71494FFB" w14:textId="1AF66391" w:rsidR="00F22A82" w:rsidRDefault="00F22A82">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946" w:history="1">
        <w:r w:rsidRPr="006773A2">
          <w:rPr>
            <w:rStyle w:val="ae"/>
            <w:rFonts w:cs="黑体" w:hint="eastAsia"/>
            <w:noProof/>
          </w:rPr>
          <w:t>第</w:t>
        </w:r>
        <w:r w:rsidRPr="006773A2">
          <w:rPr>
            <w:rStyle w:val="ae"/>
            <w:rFonts w:cs="黑体" w:hint="eastAsia"/>
            <w:noProof/>
          </w:rPr>
          <w:t>4</w:t>
        </w:r>
        <w:r w:rsidRPr="006773A2">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6773A2">
          <w:rPr>
            <w:rStyle w:val="ae"/>
            <w:rFonts w:hint="eastAsia"/>
            <w:noProof/>
          </w:rPr>
          <w:t>仿真平台搭建与算法性能评估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_Toc227680946 \h</w:instrText>
        </w:r>
        <w:r>
          <w:rPr>
            <w:rFonts w:hint="eastAsia"/>
            <w:noProof/>
          </w:rPr>
          <w:instrText xml:space="preserve"> </w:instrText>
        </w:r>
        <w:r>
          <w:rPr>
            <w:rFonts w:hint="eastAsia"/>
            <w:noProof/>
          </w:rPr>
        </w:r>
        <w:r>
          <w:rPr>
            <w:rFonts w:hint="eastAsia"/>
            <w:noProof/>
          </w:rPr>
          <w:fldChar w:fldCharType="separate"/>
        </w:r>
        <w:r w:rsidR="001B759E">
          <w:rPr>
            <w:noProof/>
          </w:rPr>
          <w:t>28</w:t>
        </w:r>
        <w:r>
          <w:rPr>
            <w:rFonts w:hint="eastAsia"/>
            <w:noProof/>
          </w:rPr>
          <w:fldChar w:fldCharType="end"/>
        </w:r>
      </w:hyperlink>
    </w:p>
    <w:p w14:paraId="248E4D51" w14:textId="02F794E5"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47" w:history="1">
        <w:r w:rsidRPr="006773A2">
          <w:rPr>
            <w:rStyle w:val="ae"/>
            <w:rFonts w:cs="黑体" w:hint="eastAsia"/>
            <w:noProof/>
          </w:rPr>
          <w:t>4.1</w:t>
        </w:r>
        <w:r w:rsidRPr="006773A2">
          <w:rPr>
            <w:rStyle w:val="ae"/>
            <w:rFonts w:hint="eastAsia"/>
            <w:noProof/>
          </w:rPr>
          <w:t xml:space="preserve"> </w:t>
        </w:r>
        <w:r w:rsidRPr="006773A2">
          <w:rPr>
            <w:rStyle w:val="ae"/>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_Toc227680947 \h</w:instrText>
        </w:r>
        <w:r>
          <w:rPr>
            <w:rFonts w:hint="eastAsia"/>
            <w:noProof/>
          </w:rPr>
          <w:instrText xml:space="preserve"> </w:instrText>
        </w:r>
        <w:r>
          <w:rPr>
            <w:rFonts w:hint="eastAsia"/>
            <w:noProof/>
          </w:rPr>
        </w:r>
        <w:r>
          <w:rPr>
            <w:rFonts w:hint="eastAsia"/>
            <w:noProof/>
          </w:rPr>
          <w:fldChar w:fldCharType="separate"/>
        </w:r>
        <w:r w:rsidR="001B759E">
          <w:rPr>
            <w:noProof/>
          </w:rPr>
          <w:t>28</w:t>
        </w:r>
        <w:r>
          <w:rPr>
            <w:rFonts w:hint="eastAsia"/>
            <w:noProof/>
          </w:rPr>
          <w:fldChar w:fldCharType="end"/>
        </w:r>
      </w:hyperlink>
    </w:p>
    <w:p w14:paraId="0238DD18" w14:textId="7EBF16B0"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48" w:history="1">
        <w:r w:rsidRPr="006773A2">
          <w:rPr>
            <w:rStyle w:val="ae"/>
            <w:rFonts w:cs="黑体" w:hint="eastAsia"/>
            <w:noProof/>
          </w:rPr>
          <w:t>4.2</w:t>
        </w:r>
        <w:r w:rsidRPr="006773A2">
          <w:rPr>
            <w:rStyle w:val="ae"/>
            <w:rFonts w:hint="eastAsia"/>
            <w:noProof/>
          </w:rPr>
          <w:t xml:space="preserve"> </w:t>
        </w:r>
        <w:r w:rsidRPr="006773A2">
          <w:rPr>
            <w:rStyle w:val="ae"/>
            <w:rFonts w:hint="eastAsia"/>
            <w:noProof/>
          </w:rPr>
          <w:t>仿真实验设置</w:t>
        </w:r>
        <w:r>
          <w:rPr>
            <w:rFonts w:hint="eastAsia"/>
            <w:noProof/>
          </w:rPr>
          <w:tab/>
        </w:r>
        <w:r>
          <w:rPr>
            <w:rFonts w:hint="eastAsia"/>
            <w:noProof/>
          </w:rPr>
          <w:fldChar w:fldCharType="begin"/>
        </w:r>
        <w:r>
          <w:rPr>
            <w:rFonts w:hint="eastAsia"/>
            <w:noProof/>
          </w:rPr>
          <w:instrText xml:space="preserve"> </w:instrText>
        </w:r>
        <w:r>
          <w:rPr>
            <w:noProof/>
          </w:rPr>
          <w:instrText>PAGEREF _Toc227680948 \h</w:instrText>
        </w:r>
        <w:r>
          <w:rPr>
            <w:rFonts w:hint="eastAsia"/>
            <w:noProof/>
          </w:rPr>
          <w:instrText xml:space="preserve"> </w:instrText>
        </w:r>
        <w:r>
          <w:rPr>
            <w:rFonts w:hint="eastAsia"/>
            <w:noProof/>
          </w:rPr>
        </w:r>
        <w:r>
          <w:rPr>
            <w:rFonts w:hint="eastAsia"/>
            <w:noProof/>
          </w:rPr>
          <w:fldChar w:fldCharType="separate"/>
        </w:r>
        <w:r w:rsidR="001B759E">
          <w:rPr>
            <w:noProof/>
          </w:rPr>
          <w:t>28</w:t>
        </w:r>
        <w:r>
          <w:rPr>
            <w:rFonts w:hint="eastAsia"/>
            <w:noProof/>
          </w:rPr>
          <w:fldChar w:fldCharType="end"/>
        </w:r>
      </w:hyperlink>
    </w:p>
    <w:p w14:paraId="5A868BD4" w14:textId="51F79C0C"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49" w:history="1">
        <w:r w:rsidRPr="006773A2">
          <w:rPr>
            <w:rStyle w:val="ae"/>
            <w:rFonts w:cs="黑体" w:hint="eastAsia"/>
            <w:noProof/>
          </w:rPr>
          <w:t>4.2.1</w:t>
        </w:r>
        <w:r w:rsidRPr="006773A2">
          <w:rPr>
            <w:rStyle w:val="ae"/>
            <w:rFonts w:hint="eastAsia"/>
            <w:noProof/>
          </w:rPr>
          <w:t xml:space="preserve"> </w:t>
        </w:r>
        <w:r w:rsidRPr="006773A2">
          <w:rPr>
            <w:rStyle w:val="ae"/>
            <w:rFonts w:hint="eastAsia"/>
            <w:noProof/>
          </w:rPr>
          <w:t>仿真场景与参数配置</w:t>
        </w:r>
        <w:r>
          <w:rPr>
            <w:rFonts w:hint="eastAsia"/>
            <w:noProof/>
          </w:rPr>
          <w:tab/>
        </w:r>
        <w:r>
          <w:rPr>
            <w:rFonts w:hint="eastAsia"/>
            <w:noProof/>
          </w:rPr>
          <w:fldChar w:fldCharType="begin"/>
        </w:r>
        <w:r>
          <w:rPr>
            <w:rFonts w:hint="eastAsia"/>
            <w:noProof/>
          </w:rPr>
          <w:instrText xml:space="preserve"> </w:instrText>
        </w:r>
        <w:r>
          <w:rPr>
            <w:noProof/>
          </w:rPr>
          <w:instrText>PAGEREF _Toc227680949 \h</w:instrText>
        </w:r>
        <w:r>
          <w:rPr>
            <w:rFonts w:hint="eastAsia"/>
            <w:noProof/>
          </w:rPr>
          <w:instrText xml:space="preserve"> </w:instrText>
        </w:r>
        <w:r>
          <w:rPr>
            <w:rFonts w:hint="eastAsia"/>
            <w:noProof/>
          </w:rPr>
        </w:r>
        <w:r>
          <w:rPr>
            <w:rFonts w:hint="eastAsia"/>
            <w:noProof/>
          </w:rPr>
          <w:fldChar w:fldCharType="separate"/>
        </w:r>
        <w:r w:rsidR="001B759E">
          <w:rPr>
            <w:noProof/>
          </w:rPr>
          <w:t>28</w:t>
        </w:r>
        <w:r>
          <w:rPr>
            <w:rFonts w:hint="eastAsia"/>
            <w:noProof/>
          </w:rPr>
          <w:fldChar w:fldCharType="end"/>
        </w:r>
      </w:hyperlink>
    </w:p>
    <w:p w14:paraId="76AF2100" w14:textId="2CA57D69"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50" w:history="1">
        <w:r w:rsidRPr="006773A2">
          <w:rPr>
            <w:rStyle w:val="ae"/>
            <w:rFonts w:cs="黑体" w:hint="eastAsia"/>
            <w:noProof/>
          </w:rPr>
          <w:t>4.2.2</w:t>
        </w:r>
        <w:r w:rsidRPr="006773A2">
          <w:rPr>
            <w:rStyle w:val="ae"/>
            <w:rFonts w:hint="eastAsia"/>
            <w:noProof/>
          </w:rPr>
          <w:t xml:space="preserve"> STK </w:t>
        </w:r>
        <w:r w:rsidRPr="006773A2">
          <w:rPr>
            <w:rStyle w:val="ae"/>
            <w:rFonts w:hint="eastAsia"/>
            <w:noProof/>
          </w:rPr>
          <w:t>链路仿真与数据生成</w:t>
        </w:r>
        <w:r>
          <w:rPr>
            <w:rFonts w:hint="eastAsia"/>
            <w:noProof/>
          </w:rPr>
          <w:tab/>
        </w:r>
        <w:r>
          <w:rPr>
            <w:rFonts w:hint="eastAsia"/>
            <w:noProof/>
          </w:rPr>
          <w:fldChar w:fldCharType="begin"/>
        </w:r>
        <w:r>
          <w:rPr>
            <w:rFonts w:hint="eastAsia"/>
            <w:noProof/>
          </w:rPr>
          <w:instrText xml:space="preserve"> </w:instrText>
        </w:r>
        <w:r>
          <w:rPr>
            <w:noProof/>
          </w:rPr>
          <w:instrText>PAGEREF _Toc227680950 \h</w:instrText>
        </w:r>
        <w:r>
          <w:rPr>
            <w:rFonts w:hint="eastAsia"/>
            <w:noProof/>
          </w:rPr>
          <w:instrText xml:space="preserve"> </w:instrText>
        </w:r>
        <w:r>
          <w:rPr>
            <w:rFonts w:hint="eastAsia"/>
            <w:noProof/>
          </w:rPr>
        </w:r>
        <w:r>
          <w:rPr>
            <w:rFonts w:hint="eastAsia"/>
            <w:noProof/>
          </w:rPr>
          <w:fldChar w:fldCharType="separate"/>
        </w:r>
        <w:r w:rsidR="001B759E">
          <w:rPr>
            <w:noProof/>
          </w:rPr>
          <w:t>29</w:t>
        </w:r>
        <w:r>
          <w:rPr>
            <w:rFonts w:hint="eastAsia"/>
            <w:noProof/>
          </w:rPr>
          <w:fldChar w:fldCharType="end"/>
        </w:r>
      </w:hyperlink>
    </w:p>
    <w:p w14:paraId="3791FDCD" w14:textId="3171F524"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51" w:history="1">
        <w:r w:rsidRPr="006773A2">
          <w:rPr>
            <w:rStyle w:val="ae"/>
            <w:rFonts w:cs="黑体" w:hint="eastAsia"/>
            <w:noProof/>
          </w:rPr>
          <w:t>4.2.3</w:t>
        </w:r>
        <w:r w:rsidRPr="006773A2">
          <w:rPr>
            <w:rStyle w:val="ae"/>
            <w:rFonts w:hint="eastAsia"/>
            <w:noProof/>
          </w:rPr>
          <w:t xml:space="preserve"> </w:t>
        </w:r>
        <w:r w:rsidRPr="006773A2">
          <w:rPr>
            <w:rStyle w:val="ae"/>
            <w:rFonts w:hint="eastAsia"/>
            <w:noProof/>
          </w:rPr>
          <w:t>数据集与评估模型</w:t>
        </w:r>
        <w:r>
          <w:rPr>
            <w:rFonts w:hint="eastAsia"/>
            <w:noProof/>
          </w:rPr>
          <w:tab/>
        </w:r>
        <w:r>
          <w:rPr>
            <w:rFonts w:hint="eastAsia"/>
            <w:noProof/>
          </w:rPr>
          <w:fldChar w:fldCharType="begin"/>
        </w:r>
        <w:r>
          <w:rPr>
            <w:rFonts w:hint="eastAsia"/>
            <w:noProof/>
          </w:rPr>
          <w:instrText xml:space="preserve"> </w:instrText>
        </w:r>
        <w:r>
          <w:rPr>
            <w:noProof/>
          </w:rPr>
          <w:instrText>PAGEREF _Toc227680951 \h</w:instrText>
        </w:r>
        <w:r>
          <w:rPr>
            <w:rFonts w:hint="eastAsia"/>
            <w:noProof/>
          </w:rPr>
          <w:instrText xml:space="preserve"> </w:instrText>
        </w:r>
        <w:r>
          <w:rPr>
            <w:rFonts w:hint="eastAsia"/>
            <w:noProof/>
          </w:rPr>
        </w:r>
        <w:r>
          <w:rPr>
            <w:rFonts w:hint="eastAsia"/>
            <w:noProof/>
          </w:rPr>
          <w:fldChar w:fldCharType="separate"/>
        </w:r>
        <w:r w:rsidR="001B759E">
          <w:rPr>
            <w:noProof/>
          </w:rPr>
          <w:t>29</w:t>
        </w:r>
        <w:r>
          <w:rPr>
            <w:rFonts w:hint="eastAsia"/>
            <w:noProof/>
          </w:rPr>
          <w:fldChar w:fldCharType="end"/>
        </w:r>
      </w:hyperlink>
    </w:p>
    <w:p w14:paraId="76C2849A" w14:textId="6505D00D"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52" w:history="1">
        <w:r w:rsidRPr="006773A2">
          <w:rPr>
            <w:rStyle w:val="ae"/>
            <w:rFonts w:cs="黑体" w:hint="eastAsia"/>
            <w:noProof/>
          </w:rPr>
          <w:t>4.2.4</w:t>
        </w:r>
        <w:r w:rsidRPr="006773A2">
          <w:rPr>
            <w:rStyle w:val="ae"/>
            <w:rFonts w:hint="eastAsia"/>
            <w:noProof/>
          </w:rPr>
          <w:t xml:space="preserve"> </w:t>
        </w:r>
        <w:r w:rsidRPr="006773A2">
          <w:rPr>
            <w:rStyle w:val="ae"/>
            <w:rFonts w:hint="eastAsia"/>
            <w:noProof/>
          </w:rPr>
          <w:t>半实物仿真平台</w:t>
        </w:r>
        <w:r>
          <w:rPr>
            <w:rFonts w:hint="eastAsia"/>
            <w:noProof/>
          </w:rPr>
          <w:tab/>
        </w:r>
        <w:r>
          <w:rPr>
            <w:rFonts w:hint="eastAsia"/>
            <w:noProof/>
          </w:rPr>
          <w:fldChar w:fldCharType="begin"/>
        </w:r>
        <w:r>
          <w:rPr>
            <w:rFonts w:hint="eastAsia"/>
            <w:noProof/>
          </w:rPr>
          <w:instrText xml:space="preserve"> </w:instrText>
        </w:r>
        <w:r>
          <w:rPr>
            <w:noProof/>
          </w:rPr>
          <w:instrText>PAGEREF _Toc227680952 \h</w:instrText>
        </w:r>
        <w:r>
          <w:rPr>
            <w:rFonts w:hint="eastAsia"/>
            <w:noProof/>
          </w:rPr>
          <w:instrText xml:space="preserve"> </w:instrText>
        </w:r>
        <w:r>
          <w:rPr>
            <w:rFonts w:hint="eastAsia"/>
            <w:noProof/>
          </w:rPr>
        </w:r>
        <w:r>
          <w:rPr>
            <w:rFonts w:hint="eastAsia"/>
            <w:noProof/>
          </w:rPr>
          <w:fldChar w:fldCharType="separate"/>
        </w:r>
        <w:r w:rsidR="001B759E">
          <w:rPr>
            <w:noProof/>
          </w:rPr>
          <w:t>29</w:t>
        </w:r>
        <w:r>
          <w:rPr>
            <w:rFonts w:hint="eastAsia"/>
            <w:noProof/>
          </w:rPr>
          <w:fldChar w:fldCharType="end"/>
        </w:r>
      </w:hyperlink>
    </w:p>
    <w:p w14:paraId="1F65EDB3" w14:textId="6FC23CC6"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53" w:history="1">
        <w:r w:rsidRPr="006773A2">
          <w:rPr>
            <w:rStyle w:val="ae"/>
            <w:rFonts w:cs="黑体" w:hint="eastAsia"/>
            <w:noProof/>
          </w:rPr>
          <w:t>4.3</w:t>
        </w:r>
        <w:r w:rsidRPr="006773A2">
          <w:rPr>
            <w:rStyle w:val="ae"/>
            <w:rFonts w:hint="eastAsia"/>
            <w:noProof/>
          </w:rPr>
          <w:t xml:space="preserve"> </w:t>
        </w:r>
        <w:r w:rsidRPr="006773A2">
          <w:rPr>
            <w:rStyle w:val="ae"/>
            <w:rFonts w:hint="eastAsia"/>
            <w:noProof/>
          </w:rPr>
          <w:t>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_Toc227680953 \h</w:instrText>
        </w:r>
        <w:r>
          <w:rPr>
            <w:rFonts w:hint="eastAsia"/>
            <w:noProof/>
          </w:rPr>
          <w:instrText xml:space="preserve"> </w:instrText>
        </w:r>
        <w:r>
          <w:rPr>
            <w:rFonts w:hint="eastAsia"/>
            <w:noProof/>
          </w:rPr>
        </w:r>
        <w:r>
          <w:rPr>
            <w:rFonts w:hint="eastAsia"/>
            <w:noProof/>
          </w:rPr>
          <w:fldChar w:fldCharType="separate"/>
        </w:r>
        <w:r w:rsidR="001B759E">
          <w:rPr>
            <w:noProof/>
          </w:rPr>
          <w:t>30</w:t>
        </w:r>
        <w:r>
          <w:rPr>
            <w:rFonts w:hint="eastAsia"/>
            <w:noProof/>
          </w:rPr>
          <w:fldChar w:fldCharType="end"/>
        </w:r>
      </w:hyperlink>
    </w:p>
    <w:p w14:paraId="245CB948" w14:textId="3549EBBE"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54" w:history="1">
        <w:r w:rsidRPr="006773A2">
          <w:rPr>
            <w:rStyle w:val="ae"/>
            <w:rFonts w:cs="黑体" w:hint="eastAsia"/>
            <w:noProof/>
          </w:rPr>
          <w:t>4.3.1</w:t>
        </w:r>
        <w:r w:rsidRPr="006773A2">
          <w:rPr>
            <w:rStyle w:val="ae"/>
            <w:rFonts w:hint="eastAsia"/>
            <w:noProof/>
          </w:rPr>
          <w:t xml:space="preserve"> PMP</w:t>
        </w:r>
        <w:r w:rsidRPr="006773A2">
          <w:rPr>
            <w:rStyle w:val="ae"/>
            <w:rFonts w:hint="eastAsia"/>
            <w:noProof/>
          </w:rPr>
          <w:t>模式</w:t>
        </w:r>
        <w:r w:rsidRPr="006773A2">
          <w:rPr>
            <w:rStyle w:val="ae"/>
            <w:rFonts w:hint="eastAsia"/>
            <w:noProof/>
          </w:rPr>
          <w:t>LADP</w:t>
        </w:r>
        <w:r w:rsidRPr="006773A2">
          <w:rPr>
            <w:rStyle w:val="ae"/>
            <w:rFonts w:hint="eastAsia"/>
            <w:noProof/>
          </w:rPr>
          <w:t>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_Toc227680954 \h</w:instrText>
        </w:r>
        <w:r>
          <w:rPr>
            <w:rFonts w:hint="eastAsia"/>
            <w:noProof/>
          </w:rPr>
          <w:instrText xml:space="preserve"> </w:instrText>
        </w:r>
        <w:r>
          <w:rPr>
            <w:rFonts w:hint="eastAsia"/>
            <w:noProof/>
          </w:rPr>
        </w:r>
        <w:r>
          <w:rPr>
            <w:rFonts w:hint="eastAsia"/>
            <w:noProof/>
          </w:rPr>
          <w:fldChar w:fldCharType="separate"/>
        </w:r>
        <w:r w:rsidR="001B759E">
          <w:rPr>
            <w:noProof/>
          </w:rPr>
          <w:t>30</w:t>
        </w:r>
        <w:r>
          <w:rPr>
            <w:rFonts w:hint="eastAsia"/>
            <w:noProof/>
          </w:rPr>
          <w:fldChar w:fldCharType="end"/>
        </w:r>
      </w:hyperlink>
    </w:p>
    <w:p w14:paraId="143CBD0D" w14:textId="5883ACDD" w:rsidR="00F22A82" w:rsidRDefault="00F22A82">
      <w:pPr>
        <w:pStyle w:val="TOC3"/>
        <w:rPr>
          <w:rFonts w:asciiTheme="minorHAnsi" w:eastAsiaTheme="minorEastAsia" w:hAnsiTheme="minorHAnsi" w:cstheme="minorBidi" w:hint="eastAsia"/>
          <w:iCs w:val="0"/>
          <w:noProof/>
          <w:color w:val="auto"/>
          <w:sz w:val="22"/>
          <w14:ligatures w14:val="standardContextual"/>
        </w:rPr>
      </w:pPr>
      <w:hyperlink w:anchor="_Toc227680955" w:history="1">
        <w:r w:rsidRPr="006773A2">
          <w:rPr>
            <w:rStyle w:val="ae"/>
            <w:rFonts w:cs="黑体" w:hint="eastAsia"/>
            <w:noProof/>
          </w:rPr>
          <w:t>4.3.2</w:t>
        </w:r>
        <w:r w:rsidRPr="006773A2">
          <w:rPr>
            <w:rStyle w:val="ae"/>
            <w:rFonts w:hint="eastAsia"/>
            <w:noProof/>
          </w:rPr>
          <w:t xml:space="preserve"> CDP</w:t>
        </w:r>
        <w:r w:rsidRPr="006773A2">
          <w:rPr>
            <w:rStyle w:val="ae"/>
            <w:rFonts w:hint="eastAsia"/>
            <w:noProof/>
          </w:rPr>
          <w:t>模式</w:t>
        </w:r>
        <w:r w:rsidRPr="006773A2">
          <w:rPr>
            <w:rStyle w:val="ae"/>
            <w:rFonts w:hint="eastAsia"/>
            <w:noProof/>
          </w:rPr>
          <w:t>LAWA</w:t>
        </w:r>
        <w:r w:rsidRPr="006773A2">
          <w:rPr>
            <w:rStyle w:val="ae"/>
            <w:rFonts w:hint="eastAsia"/>
            <w:noProof/>
          </w:rPr>
          <w:t>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_Toc227680955 \h</w:instrText>
        </w:r>
        <w:r>
          <w:rPr>
            <w:rFonts w:hint="eastAsia"/>
            <w:noProof/>
          </w:rPr>
          <w:instrText xml:space="preserve"> </w:instrText>
        </w:r>
        <w:r>
          <w:rPr>
            <w:rFonts w:hint="eastAsia"/>
            <w:noProof/>
          </w:rPr>
        </w:r>
        <w:r>
          <w:rPr>
            <w:rFonts w:hint="eastAsia"/>
            <w:noProof/>
          </w:rPr>
          <w:fldChar w:fldCharType="separate"/>
        </w:r>
        <w:r w:rsidR="001B759E">
          <w:rPr>
            <w:noProof/>
          </w:rPr>
          <w:t>33</w:t>
        </w:r>
        <w:r>
          <w:rPr>
            <w:rFonts w:hint="eastAsia"/>
            <w:noProof/>
          </w:rPr>
          <w:fldChar w:fldCharType="end"/>
        </w:r>
      </w:hyperlink>
    </w:p>
    <w:p w14:paraId="792D508B" w14:textId="581DB3D9" w:rsidR="00F22A82" w:rsidRDefault="00F22A82">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956" w:history="1">
        <w:r w:rsidRPr="006773A2">
          <w:rPr>
            <w:rStyle w:val="ae"/>
            <w:rFonts w:cs="黑体" w:hint="eastAsia"/>
            <w:noProof/>
          </w:rPr>
          <w:t>4.4</w:t>
        </w:r>
        <w:r w:rsidRPr="006773A2">
          <w:rPr>
            <w:rStyle w:val="ae"/>
            <w:rFonts w:hint="eastAsia"/>
            <w:noProof/>
          </w:rPr>
          <w:t xml:space="preserve"> </w:t>
        </w:r>
        <w:r w:rsidRPr="006773A2">
          <w:rPr>
            <w:rStyle w:val="ae"/>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_Toc227680956 \h</w:instrText>
        </w:r>
        <w:r>
          <w:rPr>
            <w:rFonts w:hint="eastAsia"/>
            <w:noProof/>
          </w:rPr>
          <w:instrText xml:space="preserve"> </w:instrText>
        </w:r>
        <w:r>
          <w:rPr>
            <w:rFonts w:hint="eastAsia"/>
            <w:noProof/>
          </w:rPr>
        </w:r>
        <w:r>
          <w:rPr>
            <w:rFonts w:hint="eastAsia"/>
            <w:noProof/>
          </w:rPr>
          <w:fldChar w:fldCharType="separate"/>
        </w:r>
        <w:r w:rsidR="001B759E">
          <w:rPr>
            <w:noProof/>
          </w:rPr>
          <w:t>34</w:t>
        </w:r>
        <w:r>
          <w:rPr>
            <w:rFonts w:hint="eastAsia"/>
            <w:noProof/>
          </w:rPr>
          <w:fldChar w:fldCharType="end"/>
        </w:r>
      </w:hyperlink>
    </w:p>
    <w:p w14:paraId="5A77E6DF" w14:textId="5F001550" w:rsidR="00F22A82" w:rsidRDefault="00F22A82">
      <w:pPr>
        <w:pStyle w:val="TOC1"/>
        <w:rPr>
          <w:rFonts w:asciiTheme="minorHAnsi" w:eastAsiaTheme="minorEastAsia" w:hAnsiTheme="minorHAnsi" w:cstheme="minorBidi" w:hint="eastAsia"/>
          <w:bCs w:val="0"/>
          <w:caps w:val="0"/>
          <w:noProof/>
          <w:sz w:val="22"/>
          <w14:ligatures w14:val="standardContextual"/>
        </w:rPr>
      </w:pPr>
      <w:hyperlink w:anchor="_Toc227680957" w:history="1">
        <w:r w:rsidRPr="006773A2">
          <w:rPr>
            <w:rStyle w:val="ae"/>
            <w:rFonts w:hint="eastAsia"/>
            <w:noProof/>
          </w:rPr>
          <w:t>结</w:t>
        </w:r>
        <w:r w:rsidRPr="006773A2">
          <w:rPr>
            <w:rStyle w:val="ae"/>
            <w:rFonts w:hint="eastAsia"/>
            <w:noProof/>
          </w:rPr>
          <w:t xml:space="preserve">  </w:t>
        </w:r>
        <w:r w:rsidRPr="006773A2">
          <w:rPr>
            <w:rStyle w:val="ae"/>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_Toc227680957 \h</w:instrText>
        </w:r>
        <w:r>
          <w:rPr>
            <w:rFonts w:hint="eastAsia"/>
            <w:noProof/>
          </w:rPr>
          <w:instrText xml:space="preserve"> </w:instrText>
        </w:r>
        <w:r>
          <w:rPr>
            <w:rFonts w:hint="eastAsia"/>
            <w:noProof/>
          </w:rPr>
        </w:r>
        <w:r>
          <w:rPr>
            <w:rFonts w:hint="eastAsia"/>
            <w:noProof/>
          </w:rPr>
          <w:fldChar w:fldCharType="separate"/>
        </w:r>
        <w:r w:rsidR="001B759E">
          <w:rPr>
            <w:noProof/>
          </w:rPr>
          <w:t>35</w:t>
        </w:r>
        <w:r>
          <w:rPr>
            <w:rFonts w:hint="eastAsia"/>
            <w:noProof/>
          </w:rPr>
          <w:fldChar w:fldCharType="end"/>
        </w:r>
      </w:hyperlink>
    </w:p>
    <w:p w14:paraId="44E0D4F3" w14:textId="750924E6" w:rsidR="00F22A82" w:rsidRDefault="00F22A82">
      <w:pPr>
        <w:pStyle w:val="TOC1"/>
        <w:rPr>
          <w:rFonts w:asciiTheme="minorHAnsi" w:eastAsiaTheme="minorEastAsia" w:hAnsiTheme="minorHAnsi" w:cstheme="minorBidi" w:hint="eastAsia"/>
          <w:bCs w:val="0"/>
          <w:caps w:val="0"/>
          <w:noProof/>
          <w:sz w:val="22"/>
          <w14:ligatures w14:val="standardContextual"/>
        </w:rPr>
      </w:pPr>
      <w:hyperlink w:anchor="_Toc227680958" w:history="1">
        <w:r w:rsidRPr="006773A2">
          <w:rPr>
            <w:rStyle w:val="ae"/>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_Toc227680958 \h</w:instrText>
        </w:r>
        <w:r>
          <w:rPr>
            <w:rFonts w:hint="eastAsia"/>
            <w:noProof/>
          </w:rPr>
          <w:instrText xml:space="preserve"> </w:instrText>
        </w:r>
        <w:r>
          <w:rPr>
            <w:rFonts w:hint="eastAsia"/>
            <w:noProof/>
          </w:rPr>
        </w:r>
        <w:r>
          <w:rPr>
            <w:rFonts w:hint="eastAsia"/>
            <w:noProof/>
          </w:rPr>
          <w:fldChar w:fldCharType="separate"/>
        </w:r>
        <w:r w:rsidR="001B759E">
          <w:rPr>
            <w:noProof/>
          </w:rPr>
          <w:t>37</w:t>
        </w:r>
        <w:r>
          <w:rPr>
            <w:rFonts w:hint="eastAsia"/>
            <w:noProof/>
          </w:rPr>
          <w:fldChar w:fldCharType="end"/>
        </w:r>
      </w:hyperlink>
    </w:p>
    <w:p w14:paraId="00564340" w14:textId="0294D41D" w:rsidR="00F22A82" w:rsidRDefault="00F22A82">
      <w:pPr>
        <w:pStyle w:val="TOC1"/>
        <w:rPr>
          <w:rFonts w:asciiTheme="minorHAnsi" w:eastAsiaTheme="minorEastAsia" w:hAnsiTheme="minorHAnsi" w:cstheme="minorBidi" w:hint="eastAsia"/>
          <w:bCs w:val="0"/>
          <w:caps w:val="0"/>
          <w:noProof/>
          <w:sz w:val="22"/>
          <w14:ligatures w14:val="standardContextual"/>
        </w:rPr>
      </w:pPr>
      <w:hyperlink w:anchor="_Toc227680959" w:history="1">
        <w:r w:rsidRPr="006773A2">
          <w:rPr>
            <w:rStyle w:val="ae"/>
            <w:rFonts w:hint="eastAsia"/>
            <w:noProof/>
          </w:rPr>
          <w:t>哈尔滨工业大学本科毕业论文（设计）</w:t>
        </w:r>
        <w:r w:rsidRPr="006773A2">
          <w:rPr>
            <w:rStyle w:val="ae"/>
            <w:rFonts w:hint="eastAsia"/>
            <w:noProof/>
          </w:rPr>
          <w:t xml:space="preserve"> </w:t>
        </w:r>
        <w:r w:rsidRPr="006773A2">
          <w:rPr>
            <w:rStyle w:val="ae"/>
            <w:rFonts w:hint="eastAsia"/>
            <w:noProof/>
          </w:rPr>
          <w:t>原创性声明和使用权限</w:t>
        </w:r>
        <w:r>
          <w:rPr>
            <w:rFonts w:hint="eastAsia"/>
            <w:noProof/>
          </w:rPr>
          <w:tab/>
        </w:r>
        <w:r>
          <w:rPr>
            <w:rFonts w:hint="eastAsia"/>
            <w:noProof/>
          </w:rPr>
          <w:fldChar w:fldCharType="begin"/>
        </w:r>
        <w:r>
          <w:rPr>
            <w:rFonts w:hint="eastAsia"/>
            <w:noProof/>
          </w:rPr>
          <w:instrText xml:space="preserve"> </w:instrText>
        </w:r>
        <w:r>
          <w:rPr>
            <w:noProof/>
          </w:rPr>
          <w:instrText>PAGEREF _Toc227680959 \h</w:instrText>
        </w:r>
        <w:r>
          <w:rPr>
            <w:rFonts w:hint="eastAsia"/>
            <w:noProof/>
          </w:rPr>
          <w:instrText xml:space="preserve"> </w:instrText>
        </w:r>
        <w:r>
          <w:rPr>
            <w:rFonts w:hint="eastAsia"/>
            <w:noProof/>
          </w:rPr>
        </w:r>
        <w:r>
          <w:rPr>
            <w:rFonts w:hint="eastAsia"/>
            <w:noProof/>
          </w:rPr>
          <w:fldChar w:fldCharType="separate"/>
        </w:r>
        <w:r w:rsidR="001B759E">
          <w:rPr>
            <w:noProof/>
          </w:rPr>
          <w:t>41</w:t>
        </w:r>
        <w:r>
          <w:rPr>
            <w:rFonts w:hint="eastAsia"/>
            <w:noProof/>
          </w:rPr>
          <w:fldChar w:fldCharType="end"/>
        </w:r>
      </w:hyperlink>
    </w:p>
    <w:p w14:paraId="085EA0FB" w14:textId="0A1D6383" w:rsidR="00F22A82" w:rsidRDefault="00F22A82">
      <w:pPr>
        <w:pStyle w:val="TOC1"/>
        <w:rPr>
          <w:rFonts w:asciiTheme="minorHAnsi" w:eastAsiaTheme="minorEastAsia" w:hAnsiTheme="minorHAnsi" w:cstheme="minorBidi" w:hint="eastAsia"/>
          <w:bCs w:val="0"/>
          <w:caps w:val="0"/>
          <w:noProof/>
          <w:sz w:val="22"/>
          <w14:ligatures w14:val="standardContextual"/>
        </w:rPr>
      </w:pPr>
      <w:hyperlink w:anchor="_Toc227680960" w:history="1">
        <w:r w:rsidRPr="006773A2">
          <w:rPr>
            <w:rStyle w:val="ae"/>
            <w:rFonts w:hint="eastAsia"/>
            <w:noProof/>
          </w:rPr>
          <w:t>致</w:t>
        </w:r>
        <w:r w:rsidRPr="006773A2">
          <w:rPr>
            <w:rStyle w:val="ae"/>
            <w:rFonts w:hint="eastAsia"/>
            <w:noProof/>
          </w:rPr>
          <w:t xml:space="preserve">  </w:t>
        </w:r>
        <w:r w:rsidRPr="006773A2">
          <w:rPr>
            <w:rStyle w:val="ae"/>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_Toc227680960 \h</w:instrText>
        </w:r>
        <w:r>
          <w:rPr>
            <w:rFonts w:hint="eastAsia"/>
            <w:noProof/>
          </w:rPr>
          <w:instrText xml:space="preserve"> </w:instrText>
        </w:r>
        <w:r>
          <w:rPr>
            <w:rFonts w:hint="eastAsia"/>
            <w:noProof/>
          </w:rPr>
        </w:r>
        <w:r>
          <w:rPr>
            <w:rFonts w:hint="eastAsia"/>
            <w:noProof/>
          </w:rPr>
          <w:fldChar w:fldCharType="separate"/>
        </w:r>
        <w:r w:rsidR="001B759E">
          <w:rPr>
            <w:noProof/>
          </w:rPr>
          <w:t>42</w:t>
        </w:r>
        <w:r>
          <w:rPr>
            <w:rFonts w:hint="eastAsia"/>
            <w:noProof/>
          </w:rPr>
          <w:fldChar w:fldCharType="end"/>
        </w:r>
      </w:hyperlink>
    </w:p>
    <w:p w14:paraId="67F57C90" w14:textId="31526F8A" w:rsidR="001A402B" w:rsidRPr="00881D73" w:rsidRDefault="000B6D21">
      <w:r w:rsidRPr="00881D73">
        <w:fldChar w:fldCharType="end"/>
      </w:r>
    </w:p>
    <w:p w14:paraId="73ABB668" w14:textId="77777777" w:rsidR="001A402B" w:rsidRPr="00881D73" w:rsidRDefault="001A402B">
      <w:pPr>
        <w:pStyle w:val="af3"/>
        <w:sectPr w:rsidR="001A402B" w:rsidRPr="00881D73" w:rsidSect="003007E6">
          <w:pgSz w:w="11906" w:h="16838"/>
          <w:pgMar w:top="1616" w:right="1701" w:bottom="1616" w:left="1701" w:header="1701" w:footer="1304" w:gutter="0"/>
          <w:pgNumType w:fmt="upperRoman"/>
          <w:cols w:space="0"/>
          <w:docGrid w:type="linesAndChars" w:linePitch="412" w:charSpace="2358"/>
        </w:sectPr>
      </w:pPr>
    </w:p>
    <w:p w14:paraId="1D819FE8" w14:textId="35603920" w:rsidR="001A402B" w:rsidRPr="00881D73" w:rsidRDefault="000B6D21">
      <w:pPr>
        <w:pStyle w:val="1"/>
        <w:spacing w:before="412" w:after="329"/>
      </w:pPr>
      <w:bookmarkStart w:id="52" w:name="_Toc11728"/>
      <w:bookmarkStart w:id="53" w:name="_Toc14171"/>
      <w:bookmarkStart w:id="54" w:name="_Toc23940"/>
      <w:bookmarkStart w:id="55" w:name="_Toc26888"/>
      <w:bookmarkStart w:id="56" w:name="_Toc227680913"/>
      <w:r w:rsidRPr="00881D73">
        <w:lastRenderedPageBreak/>
        <w:t>绪</w:t>
      </w:r>
      <w:r w:rsidRPr="00881D73">
        <w:t xml:space="preserve"> </w:t>
      </w:r>
      <w:r w:rsidRPr="00881D73">
        <w:rPr>
          <w:rFonts w:hint="eastAsia"/>
        </w:rPr>
        <w:t xml:space="preserve"> </w:t>
      </w:r>
      <w:r w:rsidRPr="00881D73">
        <w:t>论</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52"/>
      <w:bookmarkEnd w:id="53"/>
      <w:bookmarkEnd w:id="54"/>
      <w:bookmarkEnd w:id="55"/>
      <w:bookmarkEnd w:id="56"/>
    </w:p>
    <w:p w14:paraId="10E03EF5" w14:textId="355EEDCD" w:rsidR="001A402B" w:rsidRPr="00881D73" w:rsidRDefault="000B6D21" w:rsidP="00D63B90">
      <w:pPr>
        <w:pStyle w:val="23"/>
        <w:spacing w:before="206" w:after="206"/>
      </w:pPr>
      <w:bookmarkStart w:id="57" w:name="_Toc25523"/>
      <w:bookmarkStart w:id="58" w:name="_Toc20019"/>
      <w:bookmarkStart w:id="59" w:name="_Toc2519"/>
      <w:bookmarkStart w:id="60" w:name="_Toc26694"/>
      <w:bookmarkStart w:id="61" w:name="_Toc227680914"/>
      <w:bookmarkEnd w:id="37"/>
      <w:r w:rsidRPr="00881D73">
        <w:t>课题背景</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7"/>
      <w:bookmarkEnd w:id="58"/>
      <w:bookmarkEnd w:id="59"/>
      <w:bookmarkEnd w:id="60"/>
      <w:bookmarkEnd w:id="61"/>
    </w:p>
    <w:p w14:paraId="683300DA" w14:textId="5E3EFA99" w:rsidR="003A1080" w:rsidRPr="00881D73" w:rsidRDefault="003809F6" w:rsidP="006566D8">
      <w:pPr>
        <w:pStyle w:val="-"/>
        <w:ind w:firstLine="503"/>
        <w:rPr>
          <w:sz w:val="21"/>
          <w:szCs w:val="21"/>
        </w:rPr>
      </w:pPr>
      <w:r w:rsidRPr="00881D73">
        <w:fldChar w:fldCharType="begin"/>
      </w:r>
      <w:r w:rsidRPr="00881D73">
        <w:instrText xml:space="preserve"> MACROBUTTON AMEditEquationSection2 </w:instrText>
      </w:r>
      <w:r w:rsidRPr="00881D73">
        <w:rPr>
          <w:rStyle w:val="AMEquationSection"/>
        </w:rPr>
        <w:instrText>Equation Chapter (Next) Section 1</w:instrText>
      </w:r>
      <w:r w:rsidRPr="00881D73">
        <w:fldChar w:fldCharType="begin"/>
      </w:r>
      <w:r w:rsidRPr="00881D73">
        <w:instrText xml:space="preserve"> SEQ AMEqn \r \h \* MERGEFORMAT </w:instrText>
      </w:r>
      <w:r w:rsidRPr="00881D73">
        <w:fldChar w:fldCharType="end"/>
      </w:r>
      <w:r w:rsidRPr="00881D73">
        <w:fldChar w:fldCharType="begin"/>
      </w:r>
      <w:r w:rsidRPr="00881D73">
        <w:instrText xml:space="preserve"> SEQ AMSec \r 1 \h \* MERGEFORMAT </w:instrText>
      </w:r>
      <w:r w:rsidRPr="00881D73">
        <w:fldChar w:fldCharType="end"/>
      </w:r>
      <w:r w:rsidRPr="00881D73">
        <w:fldChar w:fldCharType="begin"/>
      </w:r>
      <w:r w:rsidRPr="00881D73">
        <w:instrText xml:space="preserve"> SEQ AMChap \h \* MERGEFORMAT </w:instrText>
      </w:r>
      <w:r w:rsidRPr="00881D73">
        <w:fldChar w:fldCharType="end"/>
      </w:r>
      <w:r w:rsidRPr="00881D73">
        <w:fldChar w:fldCharType="end"/>
      </w:r>
      <w:r w:rsidR="009B5759" w:rsidRPr="00881D73">
        <w:t>随着太空探索需求的日益增长，如</w:t>
      </w:r>
      <w:r w:rsidR="00316A1B" w:rsidRPr="00881D73">
        <w:fldChar w:fldCharType="begin"/>
      </w:r>
      <w:r w:rsidR="00316A1B" w:rsidRPr="00881D73">
        <w:instrText xml:space="preserve"> REF _Ref226748205 \r \h </w:instrText>
      </w:r>
      <w:r w:rsidR="00881D73" w:rsidRPr="00881D73">
        <w:instrText xml:space="preserve"> \* MERGEFORMAT </w:instrText>
      </w:r>
      <w:r w:rsidR="00316A1B" w:rsidRPr="00881D73">
        <w:fldChar w:fldCharType="separate"/>
      </w:r>
      <w:r w:rsidR="001B759E">
        <w:rPr>
          <w:rFonts w:hint="eastAsia"/>
        </w:rPr>
        <w:t>表</w:t>
      </w:r>
      <w:r w:rsidR="001B759E">
        <w:rPr>
          <w:rFonts w:hint="eastAsia"/>
        </w:rPr>
        <w:t>1-1</w:t>
      </w:r>
      <w:r w:rsidR="00316A1B" w:rsidRPr="00881D73">
        <w:fldChar w:fldCharType="end"/>
      </w:r>
      <w:r w:rsidR="009B5759" w:rsidRPr="00881D73">
        <w:t>所示，当前，全球低轨卫星星座建设迅猛推进，仅</w:t>
      </w:r>
      <w:r w:rsidR="009B5759" w:rsidRPr="00881D73">
        <w:t>Space</w:t>
      </w:r>
      <w:r w:rsidR="009B5759" w:rsidRPr="00881D73">
        <w:t>的</w:t>
      </w:r>
      <w:r w:rsidR="009B5759" w:rsidRPr="00881D73">
        <w:t>Starlink</w:t>
      </w:r>
      <w:r w:rsidR="009B5759" w:rsidRPr="00881D73">
        <w:t>在过去一年就发射超</w:t>
      </w:r>
      <w:r w:rsidR="009B5759" w:rsidRPr="00881D73">
        <w:t>2300</w:t>
      </w:r>
      <w:r w:rsidR="009B5759" w:rsidRPr="00881D73">
        <w:t>颗卫星</w:t>
      </w:r>
      <w:r w:rsidR="009B5759" w:rsidRPr="00881D73">
        <w:rPr>
          <w:rFonts w:hint="eastAsia"/>
        </w:rPr>
        <w:t>，</w:t>
      </w:r>
      <w:r w:rsidR="009B5759" w:rsidRPr="00881D73">
        <w:t>以</w:t>
      </w:r>
      <w:r w:rsidR="009B5759" w:rsidRPr="00881D73">
        <w:t>LEO</w:t>
      </w:r>
      <w:r w:rsidR="009B5759" w:rsidRPr="00881D73">
        <w:t>为代表的卫星网络正在构建一个覆盖全球、全天候的空中网络基础设施，这不仅是地面通信网络的简单延伸或补充，更在全球物联网接入、应急通信、偏远地区监测等关键应用</w:t>
      </w:r>
      <w:r w:rsidR="009B5759" w:rsidRPr="00881D73">
        <w:rPr>
          <w:vertAlign w:val="superscript"/>
        </w:rPr>
        <w:fldChar w:fldCharType="begin"/>
      </w:r>
      <w:r w:rsidR="009B5759" w:rsidRPr="00881D73">
        <w:rPr>
          <w:vertAlign w:val="superscript"/>
        </w:rPr>
        <w:instrText xml:space="preserve"> REF _Ref211518362 \r \h  \* MERGEFORMAT </w:instrText>
      </w:r>
      <w:r w:rsidR="009B5759" w:rsidRPr="00881D73">
        <w:rPr>
          <w:vertAlign w:val="superscript"/>
        </w:rPr>
      </w:r>
      <w:r w:rsidR="009B5759" w:rsidRPr="00881D73">
        <w:rPr>
          <w:vertAlign w:val="superscript"/>
        </w:rPr>
        <w:fldChar w:fldCharType="separate"/>
      </w:r>
      <w:r w:rsidR="001B759E">
        <w:rPr>
          <w:vertAlign w:val="superscript"/>
        </w:rPr>
        <w:t>[1]</w:t>
      </w:r>
      <w:r w:rsidR="009B5759" w:rsidRPr="00881D73">
        <w:rPr>
          <w:vertAlign w:val="superscript"/>
        </w:rPr>
        <w:fldChar w:fldCharType="end"/>
      </w:r>
      <w:r w:rsidR="009B5759" w:rsidRPr="00881D73">
        <w:t>提供不可或缺的通信保障，是实现</w:t>
      </w:r>
      <w:r w:rsidR="004E5349" w:rsidRPr="00881D73">
        <w:rPr>
          <w:rFonts w:hint="eastAsia"/>
        </w:rPr>
        <w:t>“</w:t>
      </w:r>
      <w:r w:rsidR="009B5759" w:rsidRPr="00881D73">
        <w:t>空天地海一体化</w:t>
      </w:r>
      <w:r w:rsidR="004E5349" w:rsidRPr="00881D73">
        <w:rPr>
          <w:rFonts w:hint="eastAsia"/>
        </w:rPr>
        <w:t>”</w:t>
      </w:r>
      <w:r w:rsidR="009B5759" w:rsidRPr="00881D73">
        <w:t>与</w:t>
      </w:r>
      <w:r w:rsidR="004E5349" w:rsidRPr="00881D73">
        <w:rPr>
          <w:rFonts w:hint="eastAsia"/>
        </w:rPr>
        <w:t>“</w:t>
      </w:r>
      <w:r w:rsidR="009B5759" w:rsidRPr="00881D73">
        <w:t>万物智联</w:t>
      </w:r>
      <w:r w:rsidR="004E5349" w:rsidRPr="00881D73">
        <w:rPr>
          <w:rFonts w:hint="eastAsia"/>
        </w:rPr>
        <w:t>”</w:t>
      </w:r>
      <w:r w:rsidR="009B5759" w:rsidRPr="00881D73">
        <w:t>的关键环节</w:t>
      </w:r>
      <w:r w:rsidR="009B5759" w:rsidRPr="00881D73">
        <w:rPr>
          <w:vertAlign w:val="superscript"/>
        </w:rPr>
        <w:fldChar w:fldCharType="begin"/>
      </w:r>
      <w:r w:rsidR="009B5759" w:rsidRPr="00881D73">
        <w:rPr>
          <w:vertAlign w:val="superscript"/>
        </w:rPr>
        <w:instrText xml:space="preserve"> REF _Ref211461986 \r \h  \* MERGEFORMAT </w:instrText>
      </w:r>
      <w:r w:rsidR="009B5759" w:rsidRPr="00881D73">
        <w:rPr>
          <w:vertAlign w:val="superscript"/>
        </w:rPr>
      </w:r>
      <w:r w:rsidR="009B5759" w:rsidRPr="00881D73">
        <w:rPr>
          <w:vertAlign w:val="superscript"/>
        </w:rPr>
        <w:fldChar w:fldCharType="separate"/>
      </w:r>
      <w:r w:rsidR="001B759E">
        <w:rPr>
          <w:vertAlign w:val="superscript"/>
        </w:rPr>
        <w:t>[1]</w:t>
      </w:r>
      <w:r w:rsidR="009B5759" w:rsidRPr="00881D73">
        <w:rPr>
          <w:vertAlign w:val="superscript"/>
        </w:rPr>
        <w:fldChar w:fldCharType="end"/>
      </w:r>
      <w:r w:rsidR="009B5759" w:rsidRPr="00881D73">
        <w:t>。</w:t>
      </w:r>
    </w:p>
    <w:p w14:paraId="085FED1D" w14:textId="4CF6666E" w:rsidR="006566D8" w:rsidRPr="00EC4569" w:rsidRDefault="006566D8" w:rsidP="00AF39E7">
      <w:pPr>
        <w:pStyle w:val="a1"/>
        <w:spacing w:before="206" w:after="206"/>
      </w:pPr>
      <w:bookmarkStart w:id="62" w:name="_Ref226748205"/>
      <w:r w:rsidRPr="00EC4569">
        <w:rPr>
          <w:rFonts w:hint="eastAsia"/>
        </w:rPr>
        <w:t>全球主要低轨计算</w:t>
      </w:r>
      <w:r w:rsidRPr="00EC4569">
        <w:t>星座</w:t>
      </w:r>
      <w:r w:rsidRPr="00EC4569">
        <w:rPr>
          <w:rFonts w:hint="eastAsia"/>
        </w:rPr>
        <w:t>初步布局</w:t>
      </w:r>
      <w:bookmarkEnd w:id="62"/>
    </w:p>
    <w:tbl>
      <w:tblPr>
        <w:tblStyle w:val="afff3"/>
        <w:tblW w:w="5000" w:type="pct"/>
        <w:tblLook w:val="04A0" w:firstRow="1" w:lastRow="0" w:firstColumn="1" w:lastColumn="0" w:noHBand="0" w:noVBand="1"/>
      </w:tblPr>
      <w:tblGrid>
        <w:gridCol w:w="1923"/>
        <w:gridCol w:w="2337"/>
        <w:gridCol w:w="1284"/>
        <w:gridCol w:w="1320"/>
        <w:gridCol w:w="1640"/>
      </w:tblGrid>
      <w:tr w:rsidR="009B5759" w:rsidRPr="00C46CA1" w14:paraId="7A41D384" w14:textId="77777777" w:rsidTr="00C46CA1">
        <w:trPr>
          <w:cnfStyle w:val="100000000000" w:firstRow="1" w:lastRow="0" w:firstColumn="0" w:lastColumn="0" w:oddVBand="0" w:evenVBand="0" w:oddHBand="0" w:evenHBand="0" w:firstRowFirstColumn="0" w:firstRowLastColumn="0" w:lastRowFirstColumn="0" w:lastRowLastColumn="0"/>
          <w:trHeight w:val="567"/>
        </w:trPr>
        <w:tc>
          <w:tcPr>
            <w:tcW w:w="1131" w:type="pct"/>
          </w:tcPr>
          <w:p w14:paraId="01047FBB" w14:textId="77777777" w:rsidR="009B5759" w:rsidRPr="00C46CA1" w:rsidRDefault="009B5759" w:rsidP="00C46CA1">
            <w:pPr>
              <w:pStyle w:val="af1"/>
              <w:spacing w:after="206"/>
            </w:pPr>
            <w:r w:rsidRPr="00C46CA1">
              <w:rPr>
                <w:rFonts w:hint="eastAsia"/>
              </w:rPr>
              <w:t>星座</w:t>
            </w:r>
          </w:p>
        </w:tc>
        <w:tc>
          <w:tcPr>
            <w:tcW w:w="1374" w:type="pct"/>
          </w:tcPr>
          <w:p w14:paraId="24A4E34E" w14:textId="77777777" w:rsidR="009B5759" w:rsidRPr="00C46CA1" w:rsidRDefault="009B5759" w:rsidP="00C46CA1">
            <w:pPr>
              <w:pStyle w:val="af1"/>
              <w:spacing w:after="206"/>
            </w:pPr>
            <w:r w:rsidRPr="00C46CA1">
              <w:rPr>
                <w:rFonts w:hint="eastAsia"/>
              </w:rPr>
              <w:t>国家</w:t>
            </w:r>
            <w:r w:rsidRPr="00C46CA1">
              <w:rPr>
                <w:rFonts w:hint="eastAsia"/>
              </w:rPr>
              <w:t>/</w:t>
            </w:r>
            <w:r w:rsidRPr="00C46CA1">
              <w:rPr>
                <w:rFonts w:hint="eastAsia"/>
              </w:rPr>
              <w:t>组织</w:t>
            </w:r>
          </w:p>
        </w:tc>
        <w:tc>
          <w:tcPr>
            <w:tcW w:w="755" w:type="pct"/>
          </w:tcPr>
          <w:p w14:paraId="64B0EDEB" w14:textId="77777777" w:rsidR="009B5759" w:rsidRPr="00C46CA1" w:rsidRDefault="009B5759" w:rsidP="00C46CA1">
            <w:pPr>
              <w:pStyle w:val="af1"/>
              <w:spacing w:after="206"/>
            </w:pPr>
            <w:r w:rsidRPr="00C46CA1">
              <w:rPr>
                <w:rFonts w:hint="eastAsia"/>
              </w:rPr>
              <w:t>规划数量</w:t>
            </w:r>
          </w:p>
        </w:tc>
        <w:tc>
          <w:tcPr>
            <w:tcW w:w="776" w:type="pct"/>
          </w:tcPr>
          <w:p w14:paraId="72A439C1" w14:textId="77777777" w:rsidR="009B5759" w:rsidRPr="00C46CA1" w:rsidRDefault="009B5759" w:rsidP="00C46CA1">
            <w:pPr>
              <w:pStyle w:val="af1"/>
              <w:spacing w:after="206"/>
            </w:pPr>
            <w:r w:rsidRPr="00C46CA1">
              <w:rPr>
                <w:rFonts w:hint="eastAsia"/>
              </w:rPr>
              <w:t>单星算力</w:t>
            </w:r>
          </w:p>
        </w:tc>
        <w:tc>
          <w:tcPr>
            <w:tcW w:w="965" w:type="pct"/>
          </w:tcPr>
          <w:p w14:paraId="2148A07E" w14:textId="77777777" w:rsidR="009B5759" w:rsidRPr="00C46CA1" w:rsidRDefault="009B5759" w:rsidP="00C46CA1">
            <w:pPr>
              <w:pStyle w:val="af1"/>
              <w:spacing w:after="206"/>
            </w:pPr>
            <w:r w:rsidRPr="00C46CA1">
              <w:rPr>
                <w:rFonts w:hint="eastAsia"/>
              </w:rPr>
              <w:t>星座算力</w:t>
            </w:r>
          </w:p>
        </w:tc>
      </w:tr>
      <w:tr w:rsidR="009B5759" w:rsidRPr="00C46CA1" w14:paraId="73C2A8A2" w14:textId="77777777" w:rsidTr="00C46CA1">
        <w:trPr>
          <w:trHeight w:val="567"/>
        </w:trPr>
        <w:tc>
          <w:tcPr>
            <w:tcW w:w="1131" w:type="pct"/>
          </w:tcPr>
          <w:p w14:paraId="4A5C75AD" w14:textId="77777777" w:rsidR="009B5759" w:rsidRPr="00C46CA1" w:rsidRDefault="009B5759" w:rsidP="00C46CA1">
            <w:pPr>
              <w:pStyle w:val="af1"/>
              <w:spacing w:after="206"/>
            </w:pPr>
            <w:r w:rsidRPr="00C46CA1">
              <w:rPr>
                <w:rFonts w:hint="eastAsia"/>
              </w:rPr>
              <w:t>三体计算星座</w:t>
            </w:r>
          </w:p>
        </w:tc>
        <w:tc>
          <w:tcPr>
            <w:tcW w:w="1374" w:type="pct"/>
          </w:tcPr>
          <w:p w14:paraId="581B381A" w14:textId="77777777" w:rsidR="009B5759" w:rsidRPr="00C46CA1" w:rsidRDefault="009B5759" w:rsidP="00C46CA1">
            <w:pPr>
              <w:pStyle w:val="af1"/>
              <w:spacing w:after="206"/>
            </w:pPr>
            <w:r w:rsidRPr="00C46CA1">
              <w:rPr>
                <w:rFonts w:hint="eastAsia"/>
              </w:rPr>
              <w:t>中国</w:t>
            </w:r>
            <w:r w:rsidRPr="00C46CA1">
              <w:rPr>
                <w:rFonts w:hint="eastAsia"/>
              </w:rPr>
              <w:t>/</w:t>
            </w:r>
            <w:r w:rsidRPr="00C46CA1">
              <w:rPr>
                <w:rFonts w:hint="eastAsia"/>
              </w:rPr>
              <w:t>之江实验室</w:t>
            </w:r>
          </w:p>
        </w:tc>
        <w:tc>
          <w:tcPr>
            <w:tcW w:w="755" w:type="pct"/>
          </w:tcPr>
          <w:p w14:paraId="27441783" w14:textId="77777777" w:rsidR="009B5759" w:rsidRPr="00C46CA1" w:rsidRDefault="009B5759" w:rsidP="00C46CA1">
            <w:pPr>
              <w:pStyle w:val="af1"/>
              <w:spacing w:after="206"/>
            </w:pPr>
            <w:r w:rsidRPr="00C46CA1">
              <w:rPr>
                <w:rFonts w:hint="eastAsia"/>
              </w:rPr>
              <w:t>50</w:t>
            </w:r>
          </w:p>
        </w:tc>
        <w:tc>
          <w:tcPr>
            <w:tcW w:w="776" w:type="pct"/>
          </w:tcPr>
          <w:p w14:paraId="7A46BCCD" w14:textId="77777777" w:rsidR="009B5759" w:rsidRPr="00C46CA1" w:rsidRDefault="009B5759" w:rsidP="00C46CA1">
            <w:pPr>
              <w:pStyle w:val="af1"/>
              <w:spacing w:after="206"/>
            </w:pPr>
            <w:r w:rsidRPr="00C46CA1">
              <w:rPr>
                <w:rFonts w:hint="eastAsia"/>
              </w:rPr>
              <w:t>112 TOPS</w:t>
            </w:r>
          </w:p>
        </w:tc>
        <w:tc>
          <w:tcPr>
            <w:tcW w:w="965" w:type="pct"/>
          </w:tcPr>
          <w:p w14:paraId="06C5F7DE" w14:textId="77777777" w:rsidR="009B5759" w:rsidRPr="00C46CA1" w:rsidRDefault="009B5759" w:rsidP="00C46CA1">
            <w:pPr>
              <w:pStyle w:val="af1"/>
              <w:spacing w:after="206"/>
            </w:pPr>
            <w:r w:rsidRPr="00C46CA1">
              <w:rPr>
                <w:rFonts w:hint="eastAsia"/>
              </w:rPr>
              <w:t>5600 TOPS</w:t>
            </w:r>
          </w:p>
        </w:tc>
      </w:tr>
      <w:tr w:rsidR="009B5759" w:rsidRPr="00C46CA1" w14:paraId="5575F344" w14:textId="77777777" w:rsidTr="00C46CA1">
        <w:trPr>
          <w:trHeight w:val="567"/>
        </w:trPr>
        <w:tc>
          <w:tcPr>
            <w:tcW w:w="1131" w:type="pct"/>
          </w:tcPr>
          <w:p w14:paraId="0DCC3668" w14:textId="77777777" w:rsidR="009B5759" w:rsidRPr="00C46CA1" w:rsidRDefault="009B5759" w:rsidP="00C46CA1">
            <w:pPr>
              <w:pStyle w:val="af1"/>
              <w:spacing w:after="206"/>
            </w:pPr>
            <w:r w:rsidRPr="00C46CA1">
              <w:rPr>
                <w:rFonts w:hint="eastAsia"/>
              </w:rPr>
              <w:t>鸿雁星座</w:t>
            </w:r>
          </w:p>
        </w:tc>
        <w:tc>
          <w:tcPr>
            <w:tcW w:w="1374" w:type="pct"/>
          </w:tcPr>
          <w:p w14:paraId="6E4FE874" w14:textId="77777777" w:rsidR="009B5759" w:rsidRPr="00C46CA1" w:rsidRDefault="009B5759" w:rsidP="00C46CA1">
            <w:pPr>
              <w:pStyle w:val="af1"/>
              <w:spacing w:after="206"/>
            </w:pPr>
            <w:r w:rsidRPr="00C46CA1">
              <w:rPr>
                <w:rFonts w:hint="eastAsia"/>
              </w:rPr>
              <w:t>中国</w:t>
            </w:r>
            <w:r w:rsidRPr="00C46CA1">
              <w:rPr>
                <w:rFonts w:hint="eastAsia"/>
              </w:rPr>
              <w:t>/</w:t>
            </w:r>
            <w:r w:rsidRPr="00C46CA1">
              <w:rPr>
                <w:rFonts w:hint="eastAsia"/>
              </w:rPr>
              <w:t>航天科技</w:t>
            </w:r>
          </w:p>
        </w:tc>
        <w:tc>
          <w:tcPr>
            <w:tcW w:w="755" w:type="pct"/>
          </w:tcPr>
          <w:p w14:paraId="0A959E95" w14:textId="77777777" w:rsidR="009B5759" w:rsidRPr="00C46CA1" w:rsidRDefault="009B5759" w:rsidP="00C46CA1">
            <w:pPr>
              <w:pStyle w:val="af1"/>
              <w:spacing w:after="206"/>
            </w:pPr>
            <w:r w:rsidRPr="00C46CA1">
              <w:rPr>
                <w:rFonts w:hint="eastAsia"/>
              </w:rPr>
              <w:t>120+</w:t>
            </w:r>
          </w:p>
        </w:tc>
        <w:tc>
          <w:tcPr>
            <w:tcW w:w="776" w:type="pct"/>
          </w:tcPr>
          <w:p w14:paraId="28F17819" w14:textId="77777777" w:rsidR="009B5759" w:rsidRPr="00C46CA1" w:rsidRDefault="009B5759" w:rsidP="00C46CA1">
            <w:pPr>
              <w:pStyle w:val="af1"/>
              <w:spacing w:after="206"/>
            </w:pPr>
            <w:r w:rsidRPr="00C46CA1">
              <w:rPr>
                <w:rFonts w:hint="eastAsia"/>
              </w:rPr>
              <w:t>1.5 TOPS</w:t>
            </w:r>
          </w:p>
        </w:tc>
        <w:tc>
          <w:tcPr>
            <w:tcW w:w="965" w:type="pct"/>
          </w:tcPr>
          <w:p w14:paraId="529912E0" w14:textId="77777777" w:rsidR="009B5759" w:rsidRPr="00C46CA1" w:rsidRDefault="009B5759" w:rsidP="00C46CA1">
            <w:pPr>
              <w:pStyle w:val="af1"/>
              <w:spacing w:after="206"/>
            </w:pPr>
            <w:r w:rsidRPr="00C46CA1">
              <w:rPr>
                <w:rFonts w:hint="eastAsia"/>
              </w:rPr>
              <w:t>180 TOPS</w:t>
            </w:r>
          </w:p>
        </w:tc>
      </w:tr>
      <w:tr w:rsidR="009B5759" w:rsidRPr="00C46CA1" w14:paraId="0E31B3EC" w14:textId="77777777" w:rsidTr="00C46CA1">
        <w:trPr>
          <w:trHeight w:val="567"/>
        </w:trPr>
        <w:tc>
          <w:tcPr>
            <w:tcW w:w="1131" w:type="pct"/>
          </w:tcPr>
          <w:p w14:paraId="29025404" w14:textId="77777777" w:rsidR="009B5759" w:rsidRPr="00C46CA1" w:rsidRDefault="009B5759" w:rsidP="00C46CA1">
            <w:pPr>
              <w:pStyle w:val="af1"/>
              <w:spacing w:after="206"/>
            </w:pPr>
            <w:r w:rsidRPr="00C46CA1">
              <w:rPr>
                <w:rFonts w:hint="eastAsia"/>
              </w:rPr>
              <w:t>Startlink</w:t>
            </w:r>
          </w:p>
          <w:p w14:paraId="595DEEE6" w14:textId="77777777" w:rsidR="009B5759" w:rsidRPr="00C46CA1" w:rsidRDefault="009B5759" w:rsidP="00C46CA1">
            <w:pPr>
              <w:pStyle w:val="af1"/>
              <w:spacing w:after="206"/>
            </w:pPr>
            <w:r w:rsidRPr="00C46CA1">
              <w:rPr>
                <w:rFonts w:hint="eastAsia"/>
              </w:rPr>
              <w:t>v2.0</w:t>
            </w:r>
          </w:p>
        </w:tc>
        <w:tc>
          <w:tcPr>
            <w:tcW w:w="1374" w:type="pct"/>
          </w:tcPr>
          <w:p w14:paraId="03A2D868" w14:textId="77777777" w:rsidR="009B5759" w:rsidRPr="00C46CA1" w:rsidRDefault="009B5759" w:rsidP="00C46CA1">
            <w:pPr>
              <w:pStyle w:val="af1"/>
              <w:spacing w:after="206"/>
            </w:pPr>
            <w:r w:rsidRPr="00C46CA1">
              <w:rPr>
                <w:rFonts w:hint="eastAsia"/>
              </w:rPr>
              <w:t>美国</w:t>
            </w:r>
            <w:r w:rsidRPr="00C46CA1">
              <w:rPr>
                <w:rFonts w:hint="eastAsia"/>
              </w:rPr>
              <w:t>/SpaceX</w:t>
            </w:r>
          </w:p>
        </w:tc>
        <w:tc>
          <w:tcPr>
            <w:tcW w:w="755" w:type="pct"/>
          </w:tcPr>
          <w:p w14:paraId="1954C202" w14:textId="77777777" w:rsidR="009B5759" w:rsidRPr="00C46CA1" w:rsidRDefault="009B5759" w:rsidP="00C46CA1">
            <w:pPr>
              <w:pStyle w:val="af1"/>
              <w:spacing w:after="206"/>
            </w:pPr>
            <w:r w:rsidRPr="00C46CA1">
              <w:rPr>
                <w:rFonts w:hint="eastAsia"/>
              </w:rPr>
              <w:t>5650+</w:t>
            </w:r>
          </w:p>
        </w:tc>
        <w:tc>
          <w:tcPr>
            <w:tcW w:w="776" w:type="pct"/>
          </w:tcPr>
          <w:p w14:paraId="63A3915A" w14:textId="77777777" w:rsidR="009B5759" w:rsidRPr="00C46CA1" w:rsidRDefault="009B5759" w:rsidP="00C46CA1">
            <w:pPr>
              <w:pStyle w:val="af1"/>
              <w:spacing w:after="206"/>
            </w:pPr>
            <w:r w:rsidRPr="00C46CA1">
              <w:rPr>
                <w:rFonts w:hint="eastAsia"/>
              </w:rPr>
              <w:t>2 TOPS</w:t>
            </w:r>
          </w:p>
        </w:tc>
        <w:tc>
          <w:tcPr>
            <w:tcW w:w="965" w:type="pct"/>
          </w:tcPr>
          <w:p w14:paraId="150C269B" w14:textId="77777777" w:rsidR="009B5759" w:rsidRPr="00C46CA1" w:rsidRDefault="009B5759" w:rsidP="00C46CA1">
            <w:pPr>
              <w:pStyle w:val="af1"/>
              <w:spacing w:after="206"/>
            </w:pPr>
            <w:r w:rsidRPr="00C46CA1">
              <w:rPr>
                <w:rFonts w:hint="eastAsia"/>
              </w:rPr>
              <w:t>11300 TOPS</w:t>
            </w:r>
          </w:p>
        </w:tc>
      </w:tr>
      <w:tr w:rsidR="009B5759" w:rsidRPr="00C46CA1" w14:paraId="2572488D" w14:textId="77777777" w:rsidTr="00C46CA1">
        <w:trPr>
          <w:trHeight w:val="567"/>
        </w:trPr>
        <w:tc>
          <w:tcPr>
            <w:tcW w:w="1131" w:type="pct"/>
          </w:tcPr>
          <w:p w14:paraId="23D00D46" w14:textId="77777777" w:rsidR="009B5759" w:rsidRPr="00C46CA1" w:rsidRDefault="009B5759" w:rsidP="00C46CA1">
            <w:pPr>
              <w:pStyle w:val="af1"/>
              <w:spacing w:after="206"/>
            </w:pPr>
            <w:r w:rsidRPr="00C46CA1">
              <w:rPr>
                <w:rFonts w:hint="eastAsia"/>
              </w:rPr>
              <w:t>Kuiper</w:t>
            </w:r>
          </w:p>
        </w:tc>
        <w:tc>
          <w:tcPr>
            <w:tcW w:w="1374" w:type="pct"/>
          </w:tcPr>
          <w:p w14:paraId="7F99F42B" w14:textId="77777777" w:rsidR="009B5759" w:rsidRPr="00C46CA1" w:rsidRDefault="009B5759" w:rsidP="00C46CA1">
            <w:pPr>
              <w:pStyle w:val="af1"/>
              <w:spacing w:after="206"/>
            </w:pPr>
            <w:r w:rsidRPr="00C46CA1">
              <w:rPr>
                <w:rFonts w:hint="eastAsia"/>
              </w:rPr>
              <w:t>美国</w:t>
            </w:r>
            <w:r w:rsidRPr="00C46CA1">
              <w:rPr>
                <w:rFonts w:hint="eastAsia"/>
              </w:rPr>
              <w:t>/</w:t>
            </w:r>
            <w:r w:rsidRPr="00C46CA1">
              <w:rPr>
                <w:rFonts w:hint="eastAsia"/>
              </w:rPr>
              <w:t>亚马逊</w:t>
            </w:r>
          </w:p>
        </w:tc>
        <w:tc>
          <w:tcPr>
            <w:tcW w:w="755" w:type="pct"/>
          </w:tcPr>
          <w:p w14:paraId="5039093C" w14:textId="77777777" w:rsidR="009B5759" w:rsidRPr="00C46CA1" w:rsidRDefault="009B5759" w:rsidP="00C46CA1">
            <w:pPr>
              <w:pStyle w:val="af1"/>
              <w:spacing w:after="206"/>
            </w:pPr>
            <w:r w:rsidRPr="00C46CA1">
              <w:rPr>
                <w:rFonts w:hint="eastAsia"/>
              </w:rPr>
              <w:t>3236</w:t>
            </w:r>
          </w:p>
        </w:tc>
        <w:tc>
          <w:tcPr>
            <w:tcW w:w="776" w:type="pct"/>
          </w:tcPr>
          <w:p w14:paraId="37242720" w14:textId="77777777" w:rsidR="009B5759" w:rsidRPr="00C46CA1" w:rsidRDefault="009B5759" w:rsidP="00C46CA1">
            <w:pPr>
              <w:pStyle w:val="af1"/>
              <w:spacing w:after="206"/>
            </w:pPr>
            <w:r w:rsidRPr="00C46CA1">
              <w:rPr>
                <w:rFonts w:hint="eastAsia"/>
              </w:rPr>
              <w:t>0.5 TOPS</w:t>
            </w:r>
          </w:p>
        </w:tc>
        <w:tc>
          <w:tcPr>
            <w:tcW w:w="965" w:type="pct"/>
          </w:tcPr>
          <w:p w14:paraId="00FDD8C9" w14:textId="77777777" w:rsidR="009B5759" w:rsidRPr="00C46CA1" w:rsidRDefault="009B5759" w:rsidP="00C46CA1">
            <w:pPr>
              <w:pStyle w:val="af1"/>
              <w:spacing w:after="206"/>
            </w:pPr>
            <w:r w:rsidRPr="00C46CA1">
              <w:rPr>
                <w:rFonts w:hint="eastAsia"/>
              </w:rPr>
              <w:t>1618 TOPS</w:t>
            </w:r>
          </w:p>
        </w:tc>
      </w:tr>
      <w:tr w:rsidR="009B5759" w:rsidRPr="00C46CA1" w14:paraId="48F752B8" w14:textId="77777777" w:rsidTr="00C46CA1">
        <w:trPr>
          <w:trHeight w:val="567"/>
        </w:trPr>
        <w:tc>
          <w:tcPr>
            <w:tcW w:w="1131" w:type="pct"/>
          </w:tcPr>
          <w:p w14:paraId="2C55FF2C" w14:textId="77777777" w:rsidR="009B5759" w:rsidRPr="00C46CA1" w:rsidRDefault="009B5759" w:rsidP="00C46CA1">
            <w:pPr>
              <w:pStyle w:val="af1"/>
              <w:spacing w:after="206"/>
            </w:pPr>
            <w:r w:rsidRPr="00C46CA1">
              <w:rPr>
                <w:rFonts w:hint="eastAsia"/>
              </w:rPr>
              <w:t>IRIS2</w:t>
            </w:r>
          </w:p>
        </w:tc>
        <w:tc>
          <w:tcPr>
            <w:tcW w:w="1374" w:type="pct"/>
          </w:tcPr>
          <w:p w14:paraId="7A2B17EE" w14:textId="77777777" w:rsidR="009B5759" w:rsidRPr="00C46CA1" w:rsidRDefault="009B5759" w:rsidP="00C46CA1">
            <w:pPr>
              <w:pStyle w:val="af1"/>
              <w:spacing w:after="206"/>
            </w:pPr>
            <w:r w:rsidRPr="00C46CA1">
              <w:rPr>
                <w:rFonts w:hint="eastAsia"/>
              </w:rPr>
              <w:t>欧盟</w:t>
            </w:r>
            <w:r w:rsidRPr="00C46CA1">
              <w:rPr>
                <w:rFonts w:hint="eastAsia"/>
              </w:rPr>
              <w:t>/ESA</w:t>
            </w:r>
          </w:p>
        </w:tc>
        <w:tc>
          <w:tcPr>
            <w:tcW w:w="755" w:type="pct"/>
          </w:tcPr>
          <w:p w14:paraId="6241FEF5" w14:textId="77777777" w:rsidR="009B5759" w:rsidRPr="00C46CA1" w:rsidRDefault="009B5759" w:rsidP="00C46CA1">
            <w:pPr>
              <w:pStyle w:val="af1"/>
              <w:spacing w:after="206"/>
            </w:pPr>
            <w:r w:rsidRPr="00C46CA1">
              <w:rPr>
                <w:rFonts w:hint="eastAsia"/>
              </w:rPr>
              <w:t>150</w:t>
            </w:r>
          </w:p>
        </w:tc>
        <w:tc>
          <w:tcPr>
            <w:tcW w:w="776" w:type="pct"/>
          </w:tcPr>
          <w:p w14:paraId="18DED80B" w14:textId="77777777" w:rsidR="009B5759" w:rsidRPr="00C46CA1" w:rsidRDefault="009B5759" w:rsidP="00C46CA1">
            <w:pPr>
              <w:pStyle w:val="af1"/>
              <w:spacing w:after="206"/>
            </w:pPr>
            <w:r w:rsidRPr="00C46CA1">
              <w:rPr>
                <w:rFonts w:hint="eastAsia"/>
              </w:rPr>
              <w:t>3 TOPS</w:t>
            </w:r>
          </w:p>
        </w:tc>
        <w:tc>
          <w:tcPr>
            <w:tcW w:w="965" w:type="pct"/>
          </w:tcPr>
          <w:p w14:paraId="3812EC12" w14:textId="1B0F972B" w:rsidR="00C46CA1" w:rsidRPr="00C46CA1" w:rsidRDefault="009B5759" w:rsidP="00C46CA1">
            <w:pPr>
              <w:pStyle w:val="af1"/>
              <w:spacing w:after="206"/>
            </w:pPr>
            <w:r w:rsidRPr="00C46CA1">
              <w:rPr>
                <w:rFonts w:hint="eastAsia"/>
              </w:rPr>
              <w:t>450 TOPS</w:t>
            </w:r>
          </w:p>
        </w:tc>
      </w:tr>
      <w:tr w:rsidR="009B5759" w:rsidRPr="00C46CA1" w14:paraId="765F5EE7" w14:textId="77777777" w:rsidTr="00C46CA1">
        <w:trPr>
          <w:trHeight w:val="567"/>
        </w:trPr>
        <w:tc>
          <w:tcPr>
            <w:tcW w:w="1131" w:type="pct"/>
          </w:tcPr>
          <w:p w14:paraId="532D3110" w14:textId="7F613F64" w:rsidR="009B5759" w:rsidRPr="00C46CA1" w:rsidRDefault="009B5759" w:rsidP="00C46CA1">
            <w:pPr>
              <w:pStyle w:val="af1"/>
              <w:spacing w:after="206"/>
            </w:pPr>
            <w:r w:rsidRPr="00C46CA1">
              <w:rPr>
                <w:rFonts w:hint="eastAsia"/>
              </w:rPr>
              <w:t>phere</w:t>
            </w:r>
          </w:p>
        </w:tc>
        <w:tc>
          <w:tcPr>
            <w:tcW w:w="1374" w:type="pct"/>
          </w:tcPr>
          <w:p w14:paraId="07C012F3" w14:textId="77777777" w:rsidR="009B5759" w:rsidRPr="00C46CA1" w:rsidRDefault="009B5759" w:rsidP="00C46CA1">
            <w:pPr>
              <w:pStyle w:val="af1"/>
              <w:spacing w:after="206"/>
            </w:pPr>
            <w:r w:rsidRPr="00C46CA1">
              <w:rPr>
                <w:rFonts w:hint="eastAsia"/>
              </w:rPr>
              <w:t>俄罗斯</w:t>
            </w:r>
          </w:p>
        </w:tc>
        <w:tc>
          <w:tcPr>
            <w:tcW w:w="755" w:type="pct"/>
          </w:tcPr>
          <w:p w14:paraId="6EA3A979" w14:textId="77777777" w:rsidR="009B5759" w:rsidRPr="00C46CA1" w:rsidRDefault="009B5759" w:rsidP="00C46CA1">
            <w:pPr>
              <w:pStyle w:val="af1"/>
              <w:spacing w:after="206"/>
            </w:pPr>
            <w:r w:rsidRPr="00C46CA1">
              <w:rPr>
                <w:rFonts w:hint="eastAsia"/>
              </w:rPr>
              <w:t>80+</w:t>
            </w:r>
          </w:p>
        </w:tc>
        <w:tc>
          <w:tcPr>
            <w:tcW w:w="776" w:type="pct"/>
          </w:tcPr>
          <w:p w14:paraId="17A985D0" w14:textId="77777777" w:rsidR="009B5759" w:rsidRPr="00C46CA1" w:rsidRDefault="009B5759" w:rsidP="00C46CA1">
            <w:pPr>
              <w:pStyle w:val="af1"/>
              <w:spacing w:after="206"/>
            </w:pPr>
            <w:r w:rsidRPr="00C46CA1">
              <w:rPr>
                <w:rFonts w:hint="eastAsia"/>
              </w:rPr>
              <w:t>0.8 TOPS</w:t>
            </w:r>
          </w:p>
        </w:tc>
        <w:tc>
          <w:tcPr>
            <w:tcW w:w="965" w:type="pct"/>
          </w:tcPr>
          <w:p w14:paraId="5D7F43F8" w14:textId="77777777" w:rsidR="009B5759" w:rsidRPr="00C46CA1" w:rsidRDefault="009B5759" w:rsidP="00C46CA1">
            <w:pPr>
              <w:pStyle w:val="af1"/>
              <w:spacing w:after="206"/>
            </w:pPr>
            <w:r w:rsidRPr="00C46CA1">
              <w:rPr>
                <w:rFonts w:hint="eastAsia"/>
              </w:rPr>
              <w:t>64TOPS</w:t>
            </w:r>
          </w:p>
        </w:tc>
      </w:tr>
      <w:tr w:rsidR="009B5759" w:rsidRPr="00C46CA1" w14:paraId="691F9902" w14:textId="77777777" w:rsidTr="00C46CA1">
        <w:trPr>
          <w:trHeight w:val="567"/>
        </w:trPr>
        <w:tc>
          <w:tcPr>
            <w:tcW w:w="1131" w:type="pct"/>
          </w:tcPr>
          <w:p w14:paraId="43C8ADA4" w14:textId="77777777" w:rsidR="009B5759" w:rsidRPr="00C46CA1" w:rsidRDefault="009B5759" w:rsidP="00C46CA1">
            <w:pPr>
              <w:pStyle w:val="af1"/>
              <w:spacing w:after="206"/>
            </w:pPr>
            <w:r w:rsidRPr="00C46CA1">
              <w:rPr>
                <w:rFonts w:hint="eastAsia"/>
              </w:rPr>
              <w:t>IDSN-2</w:t>
            </w:r>
          </w:p>
        </w:tc>
        <w:tc>
          <w:tcPr>
            <w:tcW w:w="1374" w:type="pct"/>
          </w:tcPr>
          <w:p w14:paraId="04BA51CF" w14:textId="77777777" w:rsidR="009B5759" w:rsidRPr="00C46CA1" w:rsidRDefault="009B5759" w:rsidP="00C46CA1">
            <w:pPr>
              <w:pStyle w:val="af1"/>
              <w:spacing w:after="206"/>
            </w:pPr>
            <w:r w:rsidRPr="00C46CA1">
              <w:rPr>
                <w:rFonts w:hint="eastAsia"/>
              </w:rPr>
              <w:t>印度</w:t>
            </w:r>
            <w:r w:rsidRPr="00C46CA1">
              <w:rPr>
                <w:rFonts w:hint="eastAsia"/>
              </w:rPr>
              <w:t>/ISRO</w:t>
            </w:r>
          </w:p>
        </w:tc>
        <w:tc>
          <w:tcPr>
            <w:tcW w:w="755" w:type="pct"/>
          </w:tcPr>
          <w:p w14:paraId="7AE134E2" w14:textId="77777777" w:rsidR="009B5759" w:rsidRPr="00C46CA1" w:rsidRDefault="009B5759" w:rsidP="00C46CA1">
            <w:pPr>
              <w:pStyle w:val="af1"/>
              <w:spacing w:after="206"/>
            </w:pPr>
            <w:r w:rsidRPr="00C46CA1">
              <w:rPr>
                <w:rFonts w:hint="eastAsia"/>
              </w:rPr>
              <w:t>50</w:t>
            </w:r>
          </w:p>
        </w:tc>
        <w:tc>
          <w:tcPr>
            <w:tcW w:w="776" w:type="pct"/>
          </w:tcPr>
          <w:p w14:paraId="2CB6B545" w14:textId="77777777" w:rsidR="009B5759" w:rsidRPr="00C46CA1" w:rsidRDefault="009B5759" w:rsidP="00C46CA1">
            <w:pPr>
              <w:pStyle w:val="af1"/>
              <w:spacing w:after="206"/>
            </w:pPr>
            <w:r w:rsidRPr="00C46CA1">
              <w:rPr>
                <w:rFonts w:hint="eastAsia"/>
              </w:rPr>
              <w:t>1.2 TOPS</w:t>
            </w:r>
          </w:p>
        </w:tc>
        <w:tc>
          <w:tcPr>
            <w:tcW w:w="965" w:type="pct"/>
          </w:tcPr>
          <w:p w14:paraId="7854D295" w14:textId="77777777" w:rsidR="009B5759" w:rsidRPr="00C46CA1" w:rsidRDefault="009B5759" w:rsidP="00C46CA1">
            <w:pPr>
              <w:pStyle w:val="af1"/>
              <w:spacing w:after="206"/>
            </w:pPr>
            <w:r w:rsidRPr="00C46CA1">
              <w:rPr>
                <w:rFonts w:hint="eastAsia"/>
              </w:rPr>
              <w:t>60 TOPS</w:t>
            </w:r>
          </w:p>
        </w:tc>
      </w:tr>
    </w:tbl>
    <w:p w14:paraId="0841E0A6" w14:textId="68ABBCBC" w:rsidR="001C7CFD" w:rsidRPr="00881D73" w:rsidRDefault="009B5759" w:rsidP="00E2228B">
      <w:pPr>
        <w:pStyle w:val="-"/>
        <w:spacing w:beforeLines="50" w:before="206"/>
        <w:ind w:firstLine="503"/>
      </w:pPr>
      <w:r w:rsidRPr="00881D73">
        <w:t>然而，传统的卫星应用范式</w:t>
      </w:r>
      <w:r w:rsidRPr="00881D73">
        <w:t>——</w:t>
      </w:r>
      <w:r w:rsidR="004E5349">
        <w:rPr>
          <w:rFonts w:hint="eastAsia"/>
        </w:rPr>
        <w:t>“</w:t>
      </w:r>
      <w:r w:rsidRPr="00881D73">
        <w:t>弯管结构</w:t>
      </w:r>
      <w:r w:rsidR="004E5349">
        <w:rPr>
          <w:rFonts w:hint="eastAsia"/>
        </w:rPr>
        <w:t>”</w:t>
      </w:r>
      <w:r w:rsidRPr="00881D73">
        <w:t>正在接受严峻挑战</w:t>
      </w:r>
      <w:r w:rsidRPr="00881D73">
        <w:rPr>
          <w:vertAlign w:val="superscript"/>
        </w:rPr>
        <w:fldChar w:fldCharType="begin"/>
      </w:r>
      <w:r w:rsidRPr="00881D73">
        <w:rPr>
          <w:vertAlign w:val="superscript"/>
        </w:rPr>
        <w:instrText xml:space="preserve"> REF _Ref211457552 \r \h  \* MERGEFORMAT </w:instrText>
      </w:r>
      <w:r w:rsidRPr="00881D73">
        <w:rPr>
          <w:vertAlign w:val="superscript"/>
        </w:rPr>
      </w:r>
      <w:r w:rsidRPr="00881D73">
        <w:rPr>
          <w:vertAlign w:val="superscript"/>
        </w:rPr>
        <w:fldChar w:fldCharType="separate"/>
      </w:r>
      <w:r w:rsidR="001B759E">
        <w:rPr>
          <w:vertAlign w:val="superscript"/>
        </w:rPr>
        <w:t>[2]</w:t>
      </w:r>
      <w:r w:rsidRPr="00881D73">
        <w:rPr>
          <w:vertAlign w:val="superscript"/>
        </w:rPr>
        <w:fldChar w:fldCharType="end"/>
      </w:r>
      <w:r w:rsidRPr="00881D73">
        <w:t>，随着遥感数据进入海量、高分辨率时代，有限的星地链路带宽成为巨大的传输瓶颈，难以满足应急情况、军事侦察等实时性要求高的智能任务。为解决卫星星座的强大感知与地面的实时决策支持的矛盾，卫星</w:t>
      </w:r>
      <w:r w:rsidR="004E5349">
        <w:rPr>
          <w:rFonts w:hint="eastAsia"/>
        </w:rPr>
        <w:t>“</w:t>
      </w:r>
      <w:r w:rsidRPr="00881D73">
        <w:t>在轨推理</w:t>
      </w:r>
      <w:r w:rsidR="004E5349">
        <w:rPr>
          <w:rFonts w:hint="eastAsia"/>
        </w:rPr>
        <w:t>”</w:t>
      </w:r>
      <w:r w:rsidRPr="00881D73">
        <w:t>越来越代替</w:t>
      </w:r>
      <w:r w:rsidR="004E5349">
        <w:rPr>
          <w:rFonts w:hint="eastAsia"/>
        </w:rPr>
        <w:t>“</w:t>
      </w:r>
      <w:r w:rsidRPr="00881D73">
        <w:t>透明传输</w:t>
      </w:r>
      <w:r w:rsidR="004E5349">
        <w:rPr>
          <w:rFonts w:hint="eastAsia"/>
        </w:rPr>
        <w:t>”</w:t>
      </w:r>
      <w:r w:rsidRPr="00881D73">
        <w:t>成为新的范式，在轨分布式推理作为其前沿的研究方向备受关注。如图</w:t>
      </w:r>
      <w:r w:rsidRPr="00881D73">
        <w:t>1</w:t>
      </w:r>
      <w:r w:rsidRPr="00881D73">
        <w:t>所示</w:t>
      </w:r>
      <w:r w:rsidRPr="00881D73">
        <w:rPr>
          <w:vertAlign w:val="superscript"/>
        </w:rPr>
        <w:fldChar w:fldCharType="begin"/>
      </w:r>
      <w:r w:rsidRPr="00881D73">
        <w:rPr>
          <w:vertAlign w:val="superscript"/>
        </w:rPr>
        <w:instrText xml:space="preserve"> REF _Ref211457581 \r \h  \* MERGEFORMAT </w:instrText>
      </w:r>
      <w:r w:rsidRPr="00881D73">
        <w:rPr>
          <w:vertAlign w:val="superscript"/>
        </w:rPr>
      </w:r>
      <w:r w:rsidRPr="00881D73">
        <w:rPr>
          <w:vertAlign w:val="superscript"/>
        </w:rPr>
        <w:fldChar w:fldCharType="separate"/>
      </w:r>
      <w:r w:rsidR="001B759E">
        <w:rPr>
          <w:vertAlign w:val="superscript"/>
        </w:rPr>
        <w:t>[3]</w:t>
      </w:r>
      <w:r w:rsidRPr="00881D73">
        <w:rPr>
          <w:vertAlign w:val="superscript"/>
        </w:rPr>
        <w:fldChar w:fldCharType="end"/>
      </w:r>
      <w:r w:rsidRPr="00881D73">
        <w:t>，每个</w:t>
      </w:r>
      <w:r w:rsidRPr="00881D73">
        <w:t>LEO</w:t>
      </w:r>
      <w:r w:rsidRPr="00881D73">
        <w:t>卫星都搭载移动边缘计算（</w:t>
      </w:r>
      <w:r w:rsidRPr="00881D73">
        <w:t>MEC</w:t>
      </w:r>
      <w:r w:rsidRPr="00881D73">
        <w:t>）服务器，不仅可以为地面用户转发推理任务到地面云服务器，可以为地面客户终端提供即时的推理服</w:t>
      </w:r>
      <w:r w:rsidRPr="00881D73">
        <w:lastRenderedPageBreak/>
        <w:t>务，实现在轨推理。</w:t>
      </w:r>
    </w:p>
    <w:p w14:paraId="7A005960" w14:textId="2280A248" w:rsidR="001C7CFD" w:rsidRPr="00881D73" w:rsidRDefault="00D10432" w:rsidP="00D10432">
      <w:pPr>
        <w:pStyle w:val="-"/>
        <w:ind w:left="5" w:firstLineChars="196" w:firstLine="493"/>
        <w:jc w:val="center"/>
      </w:pPr>
      <w:r>
        <w:rPr>
          <w:noProof/>
        </w:rPr>
        <w:drawing>
          <wp:inline distT="0" distB="0" distL="0" distR="0" wp14:anchorId="3BDE77A0" wp14:editId="67EABBCA">
            <wp:extent cx="3600000" cy="2213832"/>
            <wp:effectExtent l="0" t="0" r="635" b="0"/>
            <wp:docPr id="448758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8319" name=""/>
                    <pic:cNvPicPr/>
                  </pic:nvPicPr>
                  <pic:blipFill>
                    <a:blip r:embed="rId19"/>
                    <a:stretch>
                      <a:fillRect/>
                    </a:stretch>
                  </pic:blipFill>
                  <pic:spPr>
                    <a:xfrm>
                      <a:off x="0" y="0"/>
                      <a:ext cx="3600000" cy="2213832"/>
                    </a:xfrm>
                    <a:prstGeom prst="rect">
                      <a:avLst/>
                    </a:prstGeom>
                  </pic:spPr>
                </pic:pic>
              </a:graphicData>
            </a:graphic>
          </wp:inline>
        </w:drawing>
      </w:r>
    </w:p>
    <w:p w14:paraId="4262C9B6" w14:textId="509BEB0D" w:rsidR="009B5759" w:rsidRPr="00881D73" w:rsidRDefault="009B5759" w:rsidP="001C7CFD">
      <w:pPr>
        <w:pStyle w:val="a0"/>
        <w:spacing w:after="206"/>
      </w:pPr>
      <w:bookmarkStart w:id="63" w:name="_Ref226748073"/>
      <w:r w:rsidRPr="00881D73">
        <w:t>云边缘</w:t>
      </w:r>
      <w:r w:rsidRPr="00881D73">
        <w:rPr>
          <w:rFonts w:hint="eastAsia"/>
        </w:rPr>
        <w:t>LEO</w:t>
      </w:r>
      <w:r w:rsidRPr="00881D73">
        <w:t>卫星计算架构</w:t>
      </w:r>
      <w:r w:rsidRPr="00881D73">
        <w:rPr>
          <w:vertAlign w:val="superscript"/>
        </w:rPr>
        <w:fldChar w:fldCharType="begin"/>
      </w:r>
      <w:r w:rsidRPr="00881D73">
        <w:rPr>
          <w:vertAlign w:val="superscript"/>
        </w:rPr>
        <w:instrText xml:space="preserve"> REF _Ref211457581 \r \h  \* MERGEFORMAT </w:instrText>
      </w:r>
      <w:r w:rsidRPr="00881D73">
        <w:rPr>
          <w:vertAlign w:val="superscript"/>
        </w:rPr>
      </w:r>
      <w:r w:rsidRPr="00881D73">
        <w:rPr>
          <w:vertAlign w:val="superscript"/>
        </w:rPr>
        <w:fldChar w:fldCharType="separate"/>
      </w:r>
      <w:r w:rsidR="001B759E">
        <w:rPr>
          <w:vertAlign w:val="superscript"/>
        </w:rPr>
        <w:t>[3]</w:t>
      </w:r>
      <w:r w:rsidRPr="00881D73">
        <w:rPr>
          <w:vertAlign w:val="superscript"/>
        </w:rPr>
        <w:fldChar w:fldCharType="end"/>
      </w:r>
      <w:bookmarkEnd w:id="63"/>
    </w:p>
    <w:p w14:paraId="58122984" w14:textId="67523ADB" w:rsidR="009C4B5E" w:rsidRPr="00881D73" w:rsidRDefault="009B5759" w:rsidP="009C4B5E">
      <w:pPr>
        <w:pStyle w:val="-"/>
        <w:ind w:firstLine="503"/>
      </w:pPr>
      <w:r w:rsidRPr="00881D73">
        <w:t>然而，</w:t>
      </w:r>
      <w:r w:rsidRPr="00881D73">
        <w:rPr>
          <w:rFonts w:hint="eastAsia"/>
        </w:rPr>
        <w:t>如</w:t>
      </w:r>
      <w:r w:rsidR="00316A1B" w:rsidRPr="00881D73">
        <w:fldChar w:fldCharType="begin"/>
      </w:r>
      <w:r w:rsidR="00316A1B" w:rsidRPr="00881D73">
        <w:instrText xml:space="preserve"> REF _Ref226748205 \r \h </w:instrText>
      </w:r>
      <w:r w:rsidR="00881D73" w:rsidRPr="00881D73">
        <w:instrText xml:space="preserve"> \* MERGEFORMAT </w:instrText>
      </w:r>
      <w:r w:rsidR="00316A1B" w:rsidRPr="00881D73">
        <w:fldChar w:fldCharType="separate"/>
      </w:r>
      <w:r w:rsidR="001B759E">
        <w:rPr>
          <w:rFonts w:hint="eastAsia"/>
        </w:rPr>
        <w:t>表</w:t>
      </w:r>
      <w:r w:rsidR="001B759E">
        <w:rPr>
          <w:rFonts w:hint="eastAsia"/>
        </w:rPr>
        <w:t>1-1</w:t>
      </w:r>
      <w:r w:rsidR="00316A1B" w:rsidRPr="00881D73">
        <w:fldChar w:fldCharType="end"/>
      </w:r>
      <w:r w:rsidRPr="00881D73">
        <w:rPr>
          <w:rFonts w:hint="eastAsia"/>
        </w:rPr>
        <w:t>所示，</w:t>
      </w:r>
      <w:r w:rsidRPr="00881D73">
        <w:t>单星受限于卫星算力</w:t>
      </w:r>
      <w:r w:rsidRPr="00881D73">
        <w:rPr>
          <w:rFonts w:hint="eastAsia"/>
        </w:rPr>
        <w:t>，往往仅有</w:t>
      </w:r>
      <w:r w:rsidRPr="00881D73">
        <w:rPr>
          <w:rFonts w:hint="eastAsia"/>
        </w:rPr>
        <w:t>0.5TOPS</w:t>
      </w:r>
      <w:r w:rsidRPr="00881D73">
        <w:rPr>
          <w:rFonts w:hint="eastAsia"/>
        </w:rPr>
        <w:t>到</w:t>
      </w:r>
      <w:r w:rsidRPr="00881D73">
        <w:rPr>
          <w:rFonts w:hint="eastAsia"/>
        </w:rPr>
        <w:t>3TOPS</w:t>
      </w:r>
      <w:r w:rsidRPr="00881D73">
        <w:rPr>
          <w:rFonts w:hint="eastAsia"/>
        </w:rPr>
        <w:t>的算力，难以满足如</w:t>
      </w:r>
      <w:r w:rsidR="003F67F0" w:rsidRPr="00881D73">
        <w:fldChar w:fldCharType="begin"/>
      </w:r>
      <w:r w:rsidR="003F67F0" w:rsidRPr="00881D73">
        <w:instrText xml:space="preserve"> </w:instrText>
      </w:r>
      <w:r w:rsidR="003F67F0" w:rsidRPr="00881D73">
        <w:rPr>
          <w:rFonts w:hint="eastAsia"/>
        </w:rPr>
        <w:instrText>REF _Ref226748239 \r \h</w:instrText>
      </w:r>
      <w:r w:rsidR="003F67F0" w:rsidRPr="00881D73">
        <w:instrText xml:space="preserve"> </w:instrText>
      </w:r>
      <w:r w:rsidR="00881D73" w:rsidRPr="00881D73">
        <w:instrText xml:space="preserve"> \* MERGEFORMAT </w:instrText>
      </w:r>
      <w:r w:rsidR="003F67F0" w:rsidRPr="00881D73">
        <w:fldChar w:fldCharType="separate"/>
      </w:r>
      <w:r w:rsidR="001B759E">
        <w:rPr>
          <w:rFonts w:hint="eastAsia"/>
        </w:rPr>
        <w:t>表</w:t>
      </w:r>
      <w:r w:rsidR="001B759E">
        <w:rPr>
          <w:rFonts w:hint="eastAsia"/>
        </w:rPr>
        <w:t>1-2</w:t>
      </w:r>
      <w:r w:rsidR="003F67F0" w:rsidRPr="00881D73">
        <w:fldChar w:fldCharType="end"/>
      </w:r>
      <w:r w:rsidRPr="00881D73">
        <w:rPr>
          <w:rFonts w:hint="eastAsia"/>
        </w:rPr>
        <w:t>中的典型卫星业务的算力需求。同时受限于</w:t>
      </w:r>
      <w:r w:rsidRPr="00881D73">
        <w:t>星地链路的带宽，</w:t>
      </w:r>
      <w:r w:rsidRPr="00881D73">
        <w:rPr>
          <w:rFonts w:hint="eastAsia"/>
        </w:rPr>
        <w:t>传统</w:t>
      </w:r>
      <w:r w:rsidR="004E5349" w:rsidRPr="00881D73">
        <w:rPr>
          <w:rFonts w:hint="eastAsia"/>
        </w:rPr>
        <w:t>“</w:t>
      </w:r>
      <w:r w:rsidRPr="00881D73">
        <w:rPr>
          <w:rFonts w:hint="eastAsia"/>
        </w:rPr>
        <w:t>弯管</w:t>
      </w:r>
      <w:r w:rsidR="004E5349" w:rsidRPr="00881D73">
        <w:rPr>
          <w:rFonts w:hint="eastAsia"/>
        </w:rPr>
        <w:t>”</w:t>
      </w:r>
      <w:r w:rsidRPr="00881D73">
        <w:rPr>
          <w:rFonts w:hint="eastAsia"/>
        </w:rPr>
        <w:t>模式将数据</w:t>
      </w:r>
      <w:r w:rsidRPr="00881D73">
        <w:t>透传到服务器再推理可能时延过大</w:t>
      </w:r>
      <w:r w:rsidRPr="00881D73">
        <w:rPr>
          <w:rFonts w:hint="eastAsia"/>
        </w:rPr>
        <w:t>：以典型的遥感目标识别场景为例，一张</w:t>
      </w:r>
      <w:r w:rsidRPr="00881D73">
        <w:rPr>
          <w:rFonts w:hint="eastAsia"/>
        </w:rPr>
        <w:t>1GB</w:t>
      </w:r>
      <w:r w:rsidRPr="00881D73">
        <w:rPr>
          <w:rFonts w:hint="eastAsia"/>
        </w:rPr>
        <w:t>的高分辨率遥感图像，从卫星传至地面需要</w:t>
      </w:r>
      <w:r w:rsidRPr="00881D73">
        <w:rPr>
          <w:rFonts w:hint="eastAsia"/>
        </w:rPr>
        <w:t>7.5min</w:t>
      </w:r>
      <w:r w:rsidRPr="00881D73">
        <w:rPr>
          <w:vertAlign w:val="superscript"/>
        </w:rPr>
        <w:fldChar w:fldCharType="begin"/>
      </w:r>
      <w:r w:rsidRPr="00881D73">
        <w:rPr>
          <w:vertAlign w:val="superscript"/>
        </w:rPr>
        <w:instrText xml:space="preserve"> </w:instrText>
      </w:r>
      <w:r w:rsidRPr="00881D73">
        <w:rPr>
          <w:rFonts w:hint="eastAsia"/>
          <w:vertAlign w:val="superscript"/>
        </w:rPr>
        <w:instrText>REF _Ref211522641 \r \h</w:instrText>
      </w:r>
      <w:r w:rsidRPr="00881D73">
        <w:rPr>
          <w:vertAlign w:val="superscript"/>
        </w:rPr>
        <w:instrText xml:space="preserve">  \* MERGEFORMAT </w:instrText>
      </w:r>
      <w:r w:rsidRPr="00881D73">
        <w:rPr>
          <w:vertAlign w:val="superscript"/>
        </w:rPr>
      </w:r>
      <w:r w:rsidRPr="00881D73">
        <w:rPr>
          <w:vertAlign w:val="superscript"/>
        </w:rPr>
        <w:fldChar w:fldCharType="separate"/>
      </w:r>
      <w:r w:rsidR="001B759E">
        <w:rPr>
          <w:vertAlign w:val="superscript"/>
        </w:rPr>
        <w:t>[4]</w:t>
      </w:r>
      <w:r w:rsidRPr="00881D73">
        <w:rPr>
          <w:vertAlign w:val="superscript"/>
        </w:rPr>
        <w:fldChar w:fldCharType="end"/>
      </w:r>
      <w:r w:rsidRPr="00881D73">
        <w:rPr>
          <w:rFonts w:hint="eastAsia"/>
        </w:rPr>
        <w:t>。虽然星地链路带宽和单星算力有限</w:t>
      </w:r>
      <w:r w:rsidRPr="00881D73">
        <w:t>，</w:t>
      </w:r>
      <w:r w:rsidRPr="00881D73">
        <w:rPr>
          <w:rFonts w:hint="eastAsia"/>
        </w:rPr>
        <w:t>但星间链路带宽可达</w:t>
      </w:r>
      <w:r w:rsidRPr="00881D73">
        <w:rPr>
          <w:rFonts w:hint="eastAsia"/>
        </w:rPr>
        <w:t>10Gbps</w:t>
      </w:r>
      <w:r w:rsidRPr="00881D73">
        <w:rPr>
          <w:rFonts w:hint="eastAsia"/>
        </w:rPr>
        <w:t>，</w:t>
      </w:r>
      <w:r w:rsidRPr="00881D73">
        <w:t>在此背景下，卫星分布式协作推理作为一种前沿方案，有望通过协作推理达到推理精度和时延的权衡。</w:t>
      </w:r>
    </w:p>
    <w:p w14:paraId="70D54DE0" w14:textId="143889FB" w:rsidR="009B5759" w:rsidRPr="00EC4569" w:rsidRDefault="009B5759" w:rsidP="00EC4569">
      <w:pPr>
        <w:pStyle w:val="a1"/>
        <w:spacing w:before="206" w:after="206"/>
      </w:pPr>
      <w:bookmarkStart w:id="64" w:name="_Ref226748239"/>
      <w:r w:rsidRPr="00EC4569">
        <w:rPr>
          <w:rFonts w:hint="eastAsia"/>
        </w:rPr>
        <w:t>典型卫星业务算力需求</w:t>
      </w:r>
      <w:bookmarkEnd w:id="64"/>
    </w:p>
    <w:tbl>
      <w:tblPr>
        <w:tblStyle w:val="afff3"/>
        <w:tblW w:w="5000" w:type="pct"/>
        <w:tblCellMar>
          <w:left w:w="0" w:type="dxa"/>
          <w:right w:w="0" w:type="dxa"/>
        </w:tblCellMar>
        <w:tblLook w:val="04A0" w:firstRow="1" w:lastRow="0" w:firstColumn="1" w:lastColumn="0" w:noHBand="0" w:noVBand="1"/>
      </w:tblPr>
      <w:tblGrid>
        <w:gridCol w:w="3036"/>
        <w:gridCol w:w="5468"/>
      </w:tblGrid>
      <w:tr w:rsidR="009B5759" w:rsidRPr="00881D73" w14:paraId="0F9229A5" w14:textId="77777777" w:rsidTr="00EC4569">
        <w:trPr>
          <w:cnfStyle w:val="100000000000" w:firstRow="1" w:lastRow="0" w:firstColumn="0" w:lastColumn="0" w:oddVBand="0" w:evenVBand="0" w:oddHBand="0" w:evenHBand="0" w:firstRowFirstColumn="0" w:firstRowLastColumn="0" w:lastRowFirstColumn="0" w:lastRowLastColumn="0"/>
          <w:trHeight w:val="567"/>
        </w:trPr>
        <w:tc>
          <w:tcPr>
            <w:tcW w:w="1785" w:type="pct"/>
          </w:tcPr>
          <w:p w14:paraId="42196EC7" w14:textId="77777777" w:rsidR="009B5759" w:rsidRPr="00881D73" w:rsidRDefault="009B5759" w:rsidP="009C4B5E">
            <w:pPr>
              <w:pStyle w:val="af1"/>
              <w:spacing w:before="103" w:after="206"/>
            </w:pPr>
            <w:r w:rsidRPr="00881D73">
              <w:rPr>
                <w:rFonts w:hint="eastAsia"/>
              </w:rPr>
              <w:t>业务类型</w:t>
            </w:r>
          </w:p>
        </w:tc>
        <w:tc>
          <w:tcPr>
            <w:tcW w:w="3215" w:type="pct"/>
          </w:tcPr>
          <w:p w14:paraId="64BBB16A" w14:textId="77777777" w:rsidR="009B5759" w:rsidRPr="00881D73" w:rsidRDefault="009B5759" w:rsidP="009C4B5E">
            <w:pPr>
              <w:pStyle w:val="af1"/>
              <w:spacing w:before="103" w:after="206"/>
            </w:pPr>
            <w:r w:rsidRPr="00881D73">
              <w:rPr>
                <w:rFonts w:hint="eastAsia"/>
              </w:rPr>
              <w:t>性能需求</w:t>
            </w:r>
          </w:p>
        </w:tc>
      </w:tr>
      <w:tr w:rsidR="009B5759" w:rsidRPr="00881D73" w14:paraId="292AF9BC" w14:textId="77777777" w:rsidTr="00EC4569">
        <w:trPr>
          <w:trHeight w:val="567"/>
        </w:trPr>
        <w:tc>
          <w:tcPr>
            <w:tcW w:w="1785" w:type="pct"/>
          </w:tcPr>
          <w:p w14:paraId="75545543" w14:textId="77777777" w:rsidR="009B5759" w:rsidRPr="00881D73" w:rsidRDefault="009B5759" w:rsidP="009C4B5E">
            <w:pPr>
              <w:pStyle w:val="af1"/>
              <w:spacing w:before="103" w:after="206"/>
            </w:pPr>
            <w:r w:rsidRPr="00881D73">
              <w:rPr>
                <w:rFonts w:hint="eastAsia"/>
              </w:rPr>
              <w:t>大模型训练</w:t>
            </w:r>
          </w:p>
        </w:tc>
        <w:tc>
          <w:tcPr>
            <w:tcW w:w="3215" w:type="pct"/>
          </w:tcPr>
          <w:p w14:paraId="3F57DFA1" w14:textId="77777777" w:rsidR="009B5759" w:rsidRPr="00881D73" w:rsidRDefault="009B5759" w:rsidP="009C4B5E">
            <w:pPr>
              <w:pStyle w:val="af1"/>
              <w:spacing w:before="103" w:after="206"/>
            </w:pPr>
            <w:r w:rsidRPr="00881D73">
              <w:rPr>
                <w:rFonts w:hint="eastAsia"/>
              </w:rPr>
              <w:t>＞</w:t>
            </w:r>
            <w:r w:rsidRPr="00881D73">
              <w:rPr>
                <w:rFonts w:hint="eastAsia"/>
              </w:rPr>
              <w:t>1 PLOPS</w:t>
            </w:r>
          </w:p>
        </w:tc>
      </w:tr>
      <w:tr w:rsidR="009B5759" w:rsidRPr="00881D73" w14:paraId="57DAC495" w14:textId="77777777" w:rsidTr="00EC4569">
        <w:trPr>
          <w:trHeight w:val="567"/>
        </w:trPr>
        <w:tc>
          <w:tcPr>
            <w:tcW w:w="1785" w:type="pct"/>
          </w:tcPr>
          <w:p w14:paraId="70BB5764" w14:textId="77777777" w:rsidR="009B5759" w:rsidRPr="00881D73" w:rsidRDefault="009B5759" w:rsidP="009C4B5E">
            <w:pPr>
              <w:pStyle w:val="af1"/>
              <w:spacing w:before="103" w:after="206"/>
            </w:pPr>
            <w:r w:rsidRPr="00881D73">
              <w:rPr>
                <w:rFonts w:hint="eastAsia"/>
              </w:rPr>
              <w:t>卷积神经网络</w:t>
            </w:r>
          </w:p>
        </w:tc>
        <w:tc>
          <w:tcPr>
            <w:tcW w:w="3215" w:type="pct"/>
          </w:tcPr>
          <w:p w14:paraId="5E149D13" w14:textId="77777777" w:rsidR="009B5759" w:rsidRPr="00881D73" w:rsidRDefault="009B5759" w:rsidP="009C4B5E">
            <w:pPr>
              <w:pStyle w:val="af1"/>
              <w:spacing w:before="103" w:after="206"/>
            </w:pPr>
            <w:r w:rsidRPr="00881D73">
              <w:rPr>
                <w:rFonts w:hint="eastAsia"/>
              </w:rPr>
              <w:t>10 TFLOPS~1 PFLOPS</w:t>
            </w:r>
          </w:p>
        </w:tc>
      </w:tr>
      <w:tr w:rsidR="009B5759" w:rsidRPr="00881D73" w14:paraId="1AE64E51" w14:textId="77777777" w:rsidTr="00EC4569">
        <w:trPr>
          <w:trHeight w:val="567"/>
        </w:trPr>
        <w:tc>
          <w:tcPr>
            <w:tcW w:w="1785" w:type="pct"/>
          </w:tcPr>
          <w:p w14:paraId="7EB46A6E" w14:textId="77777777" w:rsidR="009B5759" w:rsidRPr="00881D73" w:rsidRDefault="009B5759" w:rsidP="009C4B5E">
            <w:pPr>
              <w:pStyle w:val="af1"/>
              <w:spacing w:before="103" w:after="206"/>
            </w:pPr>
            <w:r w:rsidRPr="00881D73">
              <w:rPr>
                <w:rFonts w:hint="eastAsia"/>
              </w:rPr>
              <w:t>目标识别监测</w:t>
            </w:r>
          </w:p>
        </w:tc>
        <w:tc>
          <w:tcPr>
            <w:tcW w:w="3215" w:type="pct"/>
          </w:tcPr>
          <w:p w14:paraId="6A640A26" w14:textId="77777777" w:rsidR="009B5759" w:rsidRPr="00881D73" w:rsidRDefault="009B5759" w:rsidP="009C4B5E">
            <w:pPr>
              <w:pStyle w:val="af1"/>
              <w:spacing w:before="103" w:after="206"/>
            </w:pPr>
            <w:r w:rsidRPr="00881D73">
              <w:rPr>
                <w:rFonts w:hint="eastAsia"/>
              </w:rPr>
              <w:t>500 GFLOPS~10 TFLOPS</w:t>
            </w:r>
          </w:p>
        </w:tc>
      </w:tr>
    </w:tbl>
    <w:p w14:paraId="7B488CC0" w14:textId="0D5897D9" w:rsidR="009B5759" w:rsidRPr="00881D73" w:rsidRDefault="009B5759" w:rsidP="00E2228B">
      <w:pPr>
        <w:pStyle w:val="-"/>
        <w:spacing w:beforeLines="50" w:before="206"/>
        <w:ind w:firstLine="503"/>
      </w:pPr>
      <w:r w:rsidRPr="00881D73">
        <w:t>值得注意的是，分布式协作推理达到的性能，依赖于星间的通信调度策略。多星协作推理的频繁数据交换，与低轨卫星网络的动态特性和资源受限的通信环境产生冲突，需要选择合适的卫星组合、合理分配推理任务，设计高效的通信调度策略，才能释放分布式卫星协作推理的潜力，本研究正是在此背景开展的。</w:t>
      </w:r>
    </w:p>
    <w:p w14:paraId="3E794BFF" w14:textId="6EAC5DC3" w:rsidR="009B5759" w:rsidRPr="00881D73" w:rsidRDefault="009B5759" w:rsidP="00D63B90">
      <w:pPr>
        <w:pStyle w:val="23"/>
        <w:spacing w:before="206" w:after="206"/>
      </w:pPr>
      <w:bookmarkStart w:id="65" w:name="_Toc227680915"/>
      <w:r w:rsidRPr="00881D73">
        <w:t>研究的目的和意义</w:t>
      </w:r>
      <w:bookmarkEnd w:id="65"/>
    </w:p>
    <w:p w14:paraId="7EE6859E" w14:textId="2C1C61B3" w:rsidR="00F24448" w:rsidRPr="00F24448" w:rsidRDefault="009B5759" w:rsidP="00F24448">
      <w:pPr>
        <w:pStyle w:val="-"/>
        <w:ind w:firstLine="503"/>
      </w:pPr>
      <w:r w:rsidRPr="00881D73">
        <w:lastRenderedPageBreak/>
        <w:t>传</w:t>
      </w:r>
      <w:r w:rsidR="00F24448" w:rsidRPr="00F24448">
        <w:t>统卫星网络普遍采用</w:t>
      </w:r>
      <w:r w:rsidR="004E5349" w:rsidRPr="00F24448">
        <w:rPr>
          <w:rFonts w:hint="eastAsia"/>
        </w:rPr>
        <w:t>“</w:t>
      </w:r>
      <w:r w:rsidR="00F24448" w:rsidRPr="00F24448">
        <w:t>弯管</w:t>
      </w:r>
      <w:r w:rsidR="004E5349" w:rsidRPr="00F24448">
        <w:rPr>
          <w:rFonts w:hint="eastAsia"/>
        </w:rPr>
        <w:t>”</w:t>
      </w:r>
      <w:r w:rsidR="00F24448" w:rsidRPr="00F24448">
        <w:t>传输范式，即将遥感数据经星地链路直接下发至地面站进行处理。受限于星地链路带宽窄、可见窗口短等固有缺陷，海量高分辨率遥感数据的回传时延显著增加，地面服务器的计算负载亦随之加重，难以满足军事侦察、灾害监测等对实时性与精度要求严苛的应用场景。为缓解这一瓶颈，在轨推理成为重要的技术演进方向，其核心思路是将数据处理任务迁移至星上执行，仅将轻量化的推理结果下发至地面，从而规避原始数据与受限星地链路之间的冲突。然而，单颗卫星的星载计算、存储及能源资源均极为有限，难以独立部署结构复杂、精度较高的深度学习模型，导致在轨推理的识别精度难以保障。</w:t>
      </w:r>
    </w:p>
    <w:p w14:paraId="6CA0EA11" w14:textId="4CC5088D" w:rsidR="00F24448" w:rsidRPr="00F24448" w:rsidRDefault="00F24448" w:rsidP="00F24448">
      <w:pPr>
        <w:pStyle w:val="-"/>
        <w:ind w:firstLine="503"/>
      </w:pPr>
      <w:r w:rsidRPr="00F24448">
        <w:t>上述矛盾表明，单一的弯管传输或孤立的单星在轨推理均无法同时满足低时延与高精度的双重目标。合理的解决途径是利用多颗低轨卫星与地面站构成分布式计算系统，将完整的推理任务拆解并部署至多个星载节点协同执行。在这一架构中，分布式卫星为协作推理提供必要的算力聚合平台，协作推理决定模型与数据在不同节点间的划分方式，</w:t>
      </w:r>
      <w:r w:rsidR="00BD3E77" w:rsidRPr="00BD3E77">
        <w:t>而通信调度则直接影响中间特征图在星间链路上的传输时机、数据量及路由选择，制约着整个协作推理过程的端到端时延与能耗效率。然而，当前通信调度策略面临两个核心技术瓶颈。其一，在流水线模型拆分模式下，模型切分点选择需同时权衡各卫星的计算负载与层间通信开销，而星间链路的可见窗口约束进一步压缩了可行切分空间。其二，在协同数据并行模式下，各卫星分发与回传链路的异构性易引发短板效应，单星数据量上限约束使最优分配问题更加复杂</w:t>
      </w:r>
      <w:r w:rsidRPr="00F24448">
        <w:t>。</w:t>
      </w:r>
    </w:p>
    <w:p w14:paraId="74408F20" w14:textId="3F5E6C92" w:rsidR="00F24448" w:rsidRPr="00F24448" w:rsidRDefault="00672662" w:rsidP="00F24448">
      <w:pPr>
        <w:pStyle w:val="-"/>
        <w:ind w:firstLine="503"/>
      </w:pPr>
      <w:r w:rsidRPr="00672662">
        <w:t>针对上述问题，本文分别面向流水线模型拆分与协同数据并行两种模式，完成了以下工作：建立了包含计算、通信、能耗、可见窗口及内存约束的星地协同推理系统模型；提出了</w:t>
      </w:r>
      <w:r w:rsidR="00EC1C1F">
        <w:rPr>
          <w:rFonts w:hint="eastAsia"/>
        </w:rPr>
        <w:t>链路</w:t>
      </w:r>
      <w:r w:rsidRPr="00672662">
        <w:t>感知动态规划算法（</w:t>
      </w:r>
      <w:r w:rsidR="00EC1C1F" w:rsidRPr="00100CC3">
        <w:t>L</w:t>
      </w:r>
      <w:r w:rsidR="00EC1C1F">
        <w:rPr>
          <w:rFonts w:hint="eastAsia"/>
        </w:rPr>
        <w:t>ink</w:t>
      </w:r>
      <w:r w:rsidR="00EC1C1F" w:rsidRPr="00100CC3">
        <w:t>-Aware Dynamic Programming,</w:t>
      </w:r>
      <w:r w:rsidR="00EC1C1F">
        <w:rPr>
          <w:rFonts w:hint="eastAsia"/>
        </w:rPr>
        <w:t xml:space="preserve"> </w:t>
      </w:r>
      <w:r w:rsidRPr="00672662">
        <w:t>LADP</w:t>
      </w:r>
      <w:r w:rsidRPr="00672662">
        <w:t>）求解最优模型切分方案，以及链路感知加权分配算法（</w:t>
      </w:r>
      <w:r w:rsidR="008327E6" w:rsidRPr="00881D73">
        <w:t>Link-Aware Weighted Allocation</w:t>
      </w:r>
      <w:r w:rsidR="008327E6">
        <w:rPr>
          <w:rFonts w:hint="eastAsia"/>
        </w:rPr>
        <w:t xml:space="preserve">, </w:t>
      </w:r>
      <w:r w:rsidRPr="00672662">
        <w:t>LAWA</w:t>
      </w:r>
      <w:r w:rsidRPr="00672662">
        <w:t>）求解最优数据量分配方案；在此基础上设计了基于特征加权的模式选择算法实现两种模式的自适应决策。所提方案为分布式卫星协作推理在资源受限星载环境中的部署提供了高效、可行的通信调度策略</w:t>
      </w:r>
      <w:r w:rsidR="00F24448" w:rsidRPr="00F24448">
        <w:t>。</w:t>
      </w:r>
    </w:p>
    <w:p w14:paraId="6BBFAFB1" w14:textId="5B18F330" w:rsidR="00F24448" w:rsidRPr="00F24448" w:rsidRDefault="00F24448" w:rsidP="00F24448">
      <w:pPr>
        <w:pStyle w:val="-"/>
        <w:ind w:firstLine="503"/>
      </w:pPr>
      <w:r w:rsidRPr="00F24448">
        <w:t>通过上述研究，本</w:t>
      </w:r>
      <w:r w:rsidR="0084332C">
        <w:rPr>
          <w:rFonts w:hint="eastAsia"/>
        </w:rPr>
        <w:t>研究</w:t>
      </w:r>
      <w:r w:rsidRPr="00F24448">
        <w:t>旨在为构建</w:t>
      </w:r>
      <w:r w:rsidR="004E5349" w:rsidRPr="00F24448">
        <w:rPr>
          <w:rFonts w:hint="eastAsia"/>
        </w:rPr>
        <w:t>“</w:t>
      </w:r>
      <w:r w:rsidRPr="00F24448">
        <w:t>空天地计算网络</w:t>
      </w:r>
      <w:r w:rsidR="004E5349" w:rsidRPr="00F24448">
        <w:rPr>
          <w:rFonts w:hint="eastAsia"/>
        </w:rPr>
        <w:t>”</w:t>
      </w:r>
      <w:r w:rsidRPr="00F24448">
        <w:t>提供关键理论支撑与模型依据，为高时效性遥感应用提供一种新的在轨处理范式，显著减轻星地链路的传输压力，为实现全球覆盖、实时响应的太空智能网络提供技术支持。</w:t>
      </w:r>
    </w:p>
    <w:p w14:paraId="66454C68" w14:textId="07847A99" w:rsidR="00033913" w:rsidRPr="00881D73" w:rsidRDefault="00033913" w:rsidP="00D63B90">
      <w:pPr>
        <w:pStyle w:val="23"/>
        <w:spacing w:before="206" w:after="206"/>
      </w:pPr>
      <w:bookmarkStart w:id="66" w:name="_Toc227680916"/>
      <w:r w:rsidRPr="00881D73">
        <w:t>相关研究现状</w:t>
      </w:r>
      <w:bookmarkEnd w:id="66"/>
    </w:p>
    <w:p w14:paraId="520231BC" w14:textId="4C9C78E0" w:rsidR="00033913" w:rsidRPr="00881D73" w:rsidRDefault="00033913" w:rsidP="00033913">
      <w:pPr>
        <w:pStyle w:val="231"/>
        <w:spacing w:before="206" w:after="206"/>
      </w:pPr>
      <w:bookmarkStart w:id="67" w:name="_Toc211536553"/>
      <w:bookmarkStart w:id="68" w:name="_Toc227680917"/>
      <w:r w:rsidRPr="00881D73">
        <w:lastRenderedPageBreak/>
        <w:t>分布式协同推理研究现状</w:t>
      </w:r>
      <w:bookmarkEnd w:id="67"/>
      <w:bookmarkEnd w:id="68"/>
    </w:p>
    <w:p w14:paraId="393ADAA1" w14:textId="77777777" w:rsidR="00033913" w:rsidRPr="00881D73" w:rsidRDefault="00033913" w:rsidP="00AD433F">
      <w:pPr>
        <w:pStyle w:val="-"/>
        <w:ind w:firstLine="503"/>
      </w:pPr>
      <w:r w:rsidRPr="00881D73">
        <w:t>随着深度神经网络（</w:t>
      </w:r>
      <w:r w:rsidRPr="00881D73">
        <w:t>DNN</w:t>
      </w:r>
      <w:r w:rsidRPr="00881D73">
        <w:t>）的发展，人工智能的创新应用迅猛发展，例如人脸识别、语音识别等。传统的单一设备端或云端推理模式因其固有弊端而面临挑战：设备端算力有限，难以承载复杂模型；云端推理则需远程传输数据，引入较高延迟。为克服这些局限，分布式协同推理作为一种新范式被提出，其核心是利用多个计算节点协同完成推理任务</w:t>
      </w:r>
    </w:p>
    <w:p w14:paraId="21E22A75" w14:textId="1F55BF39" w:rsidR="00033913" w:rsidRPr="00881D73" w:rsidRDefault="00033913" w:rsidP="00AD433F">
      <w:pPr>
        <w:pStyle w:val="-"/>
        <w:ind w:firstLine="503"/>
      </w:pPr>
      <w:r w:rsidRPr="00881D73">
        <w:t>目前分布式协同推理主要基于地面移动通信网络，可划分为云端</w:t>
      </w:r>
      <w:r w:rsidRPr="00881D73">
        <w:t>-</w:t>
      </w:r>
      <w:r w:rsidRPr="00881D73">
        <w:t>设备、边缘</w:t>
      </w:r>
      <w:r w:rsidRPr="00881D73">
        <w:t>-</w:t>
      </w:r>
      <w:r w:rsidRPr="00881D73">
        <w:t>设备，云端</w:t>
      </w:r>
      <w:r w:rsidRPr="00881D73">
        <w:t>-</w:t>
      </w:r>
      <w:r w:rsidRPr="00881D73">
        <w:t>边缘</w:t>
      </w:r>
      <w:r w:rsidRPr="00881D73">
        <w:t>-</w:t>
      </w:r>
      <w:r w:rsidRPr="00881D73">
        <w:t>设备等多种协同推理架构，具有不同的模型部署和任务分配策略，在时延和精度方面各有利弊。</w:t>
      </w:r>
      <w:r w:rsidRPr="00881D73">
        <w:t>Y. Kang</w:t>
      </w:r>
      <w:r w:rsidRPr="00881D73">
        <w:t>研究将模型的初始段在设备上进行推理</w:t>
      </w:r>
      <w:r w:rsidRPr="00881D73">
        <w:rPr>
          <w:vertAlign w:val="superscript"/>
        </w:rPr>
        <w:fldChar w:fldCharType="begin"/>
      </w:r>
      <w:r w:rsidRPr="00881D73">
        <w:rPr>
          <w:vertAlign w:val="superscript"/>
        </w:rPr>
        <w:instrText xml:space="preserve"> REF _Ref211457633 \r \h  \* MERGEFORMAT </w:instrText>
      </w:r>
      <w:r w:rsidRPr="00881D73">
        <w:rPr>
          <w:vertAlign w:val="superscript"/>
        </w:rPr>
      </w:r>
      <w:r w:rsidRPr="00881D73">
        <w:rPr>
          <w:vertAlign w:val="superscript"/>
        </w:rPr>
        <w:fldChar w:fldCharType="separate"/>
      </w:r>
      <w:r w:rsidR="001B759E">
        <w:rPr>
          <w:vertAlign w:val="superscript"/>
        </w:rPr>
        <w:t>[5]</w:t>
      </w:r>
      <w:r w:rsidRPr="00881D73">
        <w:rPr>
          <w:vertAlign w:val="superscript"/>
        </w:rPr>
        <w:fldChar w:fldCharType="end"/>
      </w:r>
      <w:r w:rsidRPr="00881D73">
        <w:t>，允许设备处理计算要求较低的任务。更复杂的段则卸载到云端，利用其强大的处理能力进行高效执行；为解决由云端带来的长时延问题，</w:t>
      </w:r>
      <w:r w:rsidRPr="00881D73">
        <w:t>Z. Ali</w:t>
      </w:r>
      <w:r w:rsidRPr="00881D73">
        <w:t>，</w:t>
      </w:r>
      <w:r w:rsidRPr="00881D73">
        <w:t>X. Tian</w:t>
      </w:r>
      <w:r w:rsidRPr="00881D73">
        <w:t>等研究边缘计算节点与设备协同推理的方法</w:t>
      </w:r>
      <w:r w:rsidR="00E33D39" w:rsidRPr="009A631F">
        <w:rPr>
          <w:vertAlign w:val="superscript"/>
        </w:rPr>
        <w:fldChar w:fldCharType="begin"/>
      </w:r>
      <w:r w:rsidR="00E33D39" w:rsidRPr="009A631F">
        <w:rPr>
          <w:vertAlign w:val="superscript"/>
        </w:rPr>
        <w:instrText xml:space="preserve"> REF _Ref227675322 \r \h </w:instrText>
      </w:r>
      <w:r w:rsidR="009A631F">
        <w:rPr>
          <w:vertAlign w:val="superscript"/>
        </w:rPr>
        <w:instrText xml:space="preserve"> \* MERGEFORMAT </w:instrText>
      </w:r>
      <w:r w:rsidR="00E33D39" w:rsidRPr="009A631F">
        <w:rPr>
          <w:vertAlign w:val="superscript"/>
        </w:rPr>
      </w:r>
      <w:r w:rsidR="00E33D39" w:rsidRPr="009A631F">
        <w:rPr>
          <w:vertAlign w:val="superscript"/>
        </w:rPr>
        <w:fldChar w:fldCharType="separate"/>
      </w:r>
      <w:r w:rsidR="001B759E">
        <w:rPr>
          <w:vertAlign w:val="superscript"/>
        </w:rPr>
        <w:t>[8]</w:t>
      </w:r>
      <w:r w:rsidR="00E33D39" w:rsidRPr="009A631F">
        <w:rPr>
          <w:vertAlign w:val="superscript"/>
        </w:rPr>
        <w:fldChar w:fldCharType="end"/>
      </w:r>
      <w:r w:rsidR="00E33D39" w:rsidRPr="009A631F">
        <w:rPr>
          <w:vertAlign w:val="superscript"/>
        </w:rPr>
        <w:fldChar w:fldCharType="begin"/>
      </w:r>
      <w:r w:rsidR="00E33D39" w:rsidRPr="009A631F">
        <w:rPr>
          <w:vertAlign w:val="superscript"/>
        </w:rPr>
        <w:instrText xml:space="preserve"> REF _Ref227675324 \r \h </w:instrText>
      </w:r>
      <w:r w:rsidR="009A631F">
        <w:rPr>
          <w:vertAlign w:val="superscript"/>
        </w:rPr>
        <w:instrText xml:space="preserve"> \* MERGEFORMAT </w:instrText>
      </w:r>
      <w:r w:rsidR="00E33D39" w:rsidRPr="009A631F">
        <w:rPr>
          <w:vertAlign w:val="superscript"/>
        </w:rPr>
      </w:r>
      <w:r w:rsidR="00E33D39" w:rsidRPr="009A631F">
        <w:rPr>
          <w:vertAlign w:val="superscript"/>
        </w:rPr>
        <w:fldChar w:fldCharType="separate"/>
      </w:r>
      <w:r w:rsidR="001B759E">
        <w:rPr>
          <w:vertAlign w:val="superscript"/>
        </w:rPr>
        <w:t>[9]</w:t>
      </w:r>
      <w:r w:rsidR="00E33D39" w:rsidRPr="009A631F">
        <w:rPr>
          <w:vertAlign w:val="superscript"/>
        </w:rPr>
        <w:fldChar w:fldCharType="end"/>
      </w:r>
      <w:r w:rsidRPr="00881D73">
        <w:t>；此外还有联合云端和边缘的协同推理模式，</w:t>
      </w:r>
      <w:r w:rsidRPr="00881D73">
        <w:t xml:space="preserve"> C. Hu</w:t>
      </w:r>
      <w:r w:rsidR="00136367" w:rsidRPr="00136367">
        <w:rPr>
          <w:vertAlign w:val="superscript"/>
        </w:rPr>
        <w:fldChar w:fldCharType="begin"/>
      </w:r>
      <w:r w:rsidR="00136367" w:rsidRPr="00136367">
        <w:rPr>
          <w:vertAlign w:val="superscript"/>
        </w:rPr>
        <w:instrText xml:space="preserve"> REF _Ref227675346 \r \h  \* MERGEFORMAT </w:instrText>
      </w:r>
      <w:r w:rsidR="00136367" w:rsidRPr="00136367">
        <w:rPr>
          <w:vertAlign w:val="superscript"/>
        </w:rPr>
      </w:r>
      <w:r w:rsidR="00136367" w:rsidRPr="00136367">
        <w:rPr>
          <w:vertAlign w:val="superscript"/>
        </w:rPr>
        <w:fldChar w:fldCharType="separate"/>
      </w:r>
      <w:r w:rsidR="001B759E">
        <w:rPr>
          <w:vertAlign w:val="superscript"/>
        </w:rPr>
        <w:t>[10]</w:t>
      </w:r>
      <w:r w:rsidR="00136367" w:rsidRPr="00136367">
        <w:rPr>
          <w:vertAlign w:val="superscript"/>
        </w:rPr>
        <w:fldChar w:fldCharType="end"/>
      </w:r>
      <w:r w:rsidRPr="00881D73">
        <w:t>等根据任务的复杂程度，将实时性要求高的简单任务交由边缘计算节点，将复杂任务交由算力更强的云端，均衡实时性和任务复杂度；</w:t>
      </w:r>
      <w:r w:rsidRPr="00881D73">
        <w:t>Guozhi Liu</w:t>
      </w:r>
      <w:r w:rsidR="00136367" w:rsidRPr="00136367">
        <w:rPr>
          <w:vertAlign w:val="superscript"/>
        </w:rPr>
        <w:fldChar w:fldCharType="begin"/>
      </w:r>
      <w:r w:rsidR="00136367" w:rsidRPr="00136367">
        <w:rPr>
          <w:vertAlign w:val="superscript"/>
        </w:rPr>
        <w:instrText xml:space="preserve"> REF _Ref227675367 \r \h  \* MERGEFORMAT </w:instrText>
      </w:r>
      <w:r w:rsidR="00136367" w:rsidRPr="00136367">
        <w:rPr>
          <w:vertAlign w:val="superscript"/>
        </w:rPr>
      </w:r>
      <w:r w:rsidR="00136367" w:rsidRPr="00136367">
        <w:rPr>
          <w:vertAlign w:val="superscript"/>
        </w:rPr>
        <w:fldChar w:fldCharType="separate"/>
      </w:r>
      <w:r w:rsidR="001B759E">
        <w:rPr>
          <w:vertAlign w:val="superscript"/>
        </w:rPr>
        <w:t>[11]</w:t>
      </w:r>
      <w:r w:rsidR="00136367" w:rsidRPr="00136367">
        <w:rPr>
          <w:vertAlign w:val="superscript"/>
        </w:rPr>
        <w:fldChar w:fldCharType="end"/>
      </w:r>
      <w:r w:rsidRPr="00881D73">
        <w:t>等在设备</w:t>
      </w:r>
      <w:r w:rsidRPr="00881D73">
        <w:t>-</w:t>
      </w:r>
      <w:r w:rsidRPr="00881D73">
        <w:t>边缘</w:t>
      </w:r>
      <w:r w:rsidRPr="00881D73">
        <w:t>-</w:t>
      </w:r>
      <w:r w:rsidRPr="00881D73">
        <w:t>云端的架构上，提出一种自适应</w:t>
      </w:r>
      <w:r w:rsidRPr="00881D73">
        <w:t xml:space="preserve"> DNN </w:t>
      </w:r>
      <w:r w:rsidRPr="00881D73">
        <w:t>推理加速框架，基于延迟预测和计算分区来优化整体的推理时延。</w:t>
      </w:r>
    </w:p>
    <w:p w14:paraId="7C83876B" w14:textId="77777777" w:rsidR="00033913" w:rsidRPr="00881D73" w:rsidRDefault="00033913" w:rsidP="00AD433F">
      <w:pPr>
        <w:pStyle w:val="-"/>
        <w:ind w:firstLine="503"/>
      </w:pPr>
      <w:r w:rsidRPr="00881D73">
        <w:t>在云和边缘计算低地球轨道卫星计算架构中，卫星网络中的协同推理更符合云</w:t>
      </w:r>
      <w:r w:rsidRPr="00881D73">
        <w:t>-</w:t>
      </w:r>
      <w:r w:rsidRPr="00881D73">
        <w:t>边协同的推理模式，即设备向边缘计算节点（卫星）发起推理任务请求，卫星与邻近卫星与云端服务器协同运算，得到推理结果。</w:t>
      </w:r>
    </w:p>
    <w:p w14:paraId="5CEF078F" w14:textId="77777777" w:rsidR="00033913" w:rsidRPr="00881D73" w:rsidRDefault="00033913" w:rsidP="00AD433F">
      <w:pPr>
        <w:pStyle w:val="-"/>
        <w:ind w:firstLine="503"/>
      </w:pPr>
      <w:r w:rsidRPr="00881D73">
        <w:t>分布式协同推理的实现有两种典型方法，分别是数据分布式推理与模型分布式推理。数据分布式推理将输入数据划分为若干子集，再通过若干节点并行处理得到推理结果，可显著缩短时延。模型分布式推理则是将模型拆分，部署在不同的计算节点以解决单节点无法承载复杂模型的问题，从而提高推理的精度。</w:t>
      </w:r>
    </w:p>
    <w:p w14:paraId="5901E42C" w14:textId="524D4EE7" w:rsidR="00033913" w:rsidRPr="00881D73" w:rsidRDefault="00033913" w:rsidP="00AD433F">
      <w:pPr>
        <w:pStyle w:val="-"/>
        <w:ind w:firstLine="503"/>
      </w:pPr>
      <w:r w:rsidRPr="00881D73">
        <w:t>基于模型的划分维度，如</w:t>
      </w:r>
      <w:r w:rsidR="003F67F0" w:rsidRPr="00881D73">
        <w:fldChar w:fldCharType="begin"/>
      </w:r>
      <w:r w:rsidR="003F67F0" w:rsidRPr="00881D73">
        <w:instrText xml:space="preserve"> REF _Ref226748286 \r \h </w:instrText>
      </w:r>
      <w:r w:rsidR="00881D73" w:rsidRPr="00881D73">
        <w:instrText xml:space="preserve"> \* MERGEFORMAT </w:instrText>
      </w:r>
      <w:r w:rsidR="003F67F0" w:rsidRPr="00881D73">
        <w:fldChar w:fldCharType="separate"/>
      </w:r>
      <w:r w:rsidR="001B759E">
        <w:rPr>
          <w:rFonts w:hint="eastAsia"/>
        </w:rPr>
        <w:t>图</w:t>
      </w:r>
      <w:r w:rsidR="001B759E">
        <w:rPr>
          <w:rFonts w:hint="eastAsia"/>
        </w:rPr>
        <w:t>1-2</w:t>
      </w:r>
      <w:r w:rsidR="003F67F0" w:rsidRPr="00881D73">
        <w:fldChar w:fldCharType="end"/>
      </w:r>
      <w:r w:rsidRPr="00881D73">
        <w:rPr>
          <w:vertAlign w:val="superscript"/>
        </w:rPr>
        <w:fldChar w:fldCharType="begin"/>
      </w:r>
      <w:r w:rsidRPr="00881D73">
        <w:rPr>
          <w:vertAlign w:val="superscript"/>
        </w:rPr>
        <w:instrText xml:space="preserve"> REF _Ref211458817 \r \h  \* MERGEFORMAT </w:instrText>
      </w:r>
      <w:r w:rsidRPr="00881D73">
        <w:rPr>
          <w:vertAlign w:val="superscript"/>
        </w:rPr>
      </w:r>
      <w:r w:rsidRPr="00881D73">
        <w:rPr>
          <w:vertAlign w:val="superscript"/>
        </w:rPr>
        <w:fldChar w:fldCharType="separate"/>
      </w:r>
      <w:r w:rsidR="001B759E">
        <w:rPr>
          <w:vertAlign w:val="superscript"/>
        </w:rPr>
        <w:t>[11]</w:t>
      </w:r>
      <w:r w:rsidRPr="00881D73">
        <w:rPr>
          <w:vertAlign w:val="superscript"/>
        </w:rPr>
        <w:fldChar w:fldCharType="end"/>
      </w:r>
      <w:r w:rsidRPr="00881D73">
        <w:t>，可分为垂直分区和水平分区。其中垂直分区即是利用</w:t>
      </w:r>
      <w:r w:rsidRPr="00881D73">
        <w:t>DNN</w:t>
      </w:r>
      <w:r w:rsidRPr="00881D73">
        <w:t>分层的特点，在</w:t>
      </w:r>
      <w:r w:rsidRPr="00881D73">
        <w:t>DNN</w:t>
      </w:r>
      <w:r w:rsidRPr="00881D73">
        <w:t>的不同层部署到不同的计算节点，例如</w:t>
      </w:r>
      <w:r w:rsidRPr="00881D73">
        <w:t>ADPF</w:t>
      </w:r>
      <w:r w:rsidRPr="00881D73">
        <w:t>将</w:t>
      </w:r>
      <w:r w:rsidRPr="00881D73">
        <w:t>DNN</w:t>
      </w:r>
      <w:r w:rsidRPr="00881D73">
        <w:t>不同层分配给云端、边缘计算节点、设备，优化整体的时延和能耗</w:t>
      </w:r>
      <w:r w:rsidRPr="00881D73">
        <w:rPr>
          <w:vertAlign w:val="superscript"/>
        </w:rPr>
        <w:fldChar w:fldCharType="begin"/>
      </w:r>
      <w:r w:rsidRPr="00881D73">
        <w:rPr>
          <w:vertAlign w:val="superscript"/>
        </w:rPr>
        <w:instrText xml:space="preserve"> REF _Ref211457716 \r \h  \* MERGEFORMAT </w:instrText>
      </w:r>
      <w:r w:rsidRPr="00881D73">
        <w:rPr>
          <w:vertAlign w:val="superscript"/>
        </w:rPr>
      </w:r>
      <w:r w:rsidRPr="00881D73">
        <w:rPr>
          <w:vertAlign w:val="superscript"/>
        </w:rPr>
        <w:fldChar w:fldCharType="separate"/>
      </w:r>
      <w:r w:rsidR="001B759E">
        <w:rPr>
          <w:vertAlign w:val="superscript"/>
        </w:rPr>
        <w:t>[10]</w:t>
      </w:r>
      <w:r w:rsidRPr="00881D73">
        <w:rPr>
          <w:vertAlign w:val="superscript"/>
        </w:rPr>
        <w:fldChar w:fldCharType="end"/>
      </w:r>
      <w:r w:rsidRPr="00881D73">
        <w:t>。水平分区则是将同一层的计算任务分配给多个节点并行计算</w:t>
      </w:r>
      <w:r w:rsidRPr="00881D73">
        <w:rPr>
          <w:rFonts w:hint="eastAsia"/>
        </w:rPr>
        <w:t>，</w:t>
      </w:r>
      <w:r w:rsidRPr="00881D73">
        <w:t xml:space="preserve"> I. Rodriguez-Conde</w:t>
      </w:r>
      <w:r w:rsidRPr="00881D73">
        <w:t>将数据按空间或通道划分</w:t>
      </w:r>
      <w:r w:rsidRPr="00881D73">
        <w:rPr>
          <w:vertAlign w:val="superscript"/>
        </w:rPr>
        <w:fldChar w:fldCharType="begin"/>
      </w:r>
      <w:r w:rsidRPr="00881D73">
        <w:rPr>
          <w:vertAlign w:val="superscript"/>
        </w:rPr>
        <w:instrText xml:space="preserve"> REF _Ref211458958 \r \h  \* MERGEFORMAT </w:instrText>
      </w:r>
      <w:r w:rsidRPr="00881D73">
        <w:rPr>
          <w:vertAlign w:val="superscript"/>
        </w:rPr>
      </w:r>
      <w:r w:rsidRPr="00881D73">
        <w:rPr>
          <w:vertAlign w:val="superscript"/>
        </w:rPr>
        <w:fldChar w:fldCharType="separate"/>
      </w:r>
      <w:r w:rsidR="001B759E">
        <w:rPr>
          <w:vertAlign w:val="superscript"/>
        </w:rPr>
        <w:t>[12]</w:t>
      </w:r>
      <w:r w:rsidRPr="00881D73">
        <w:rPr>
          <w:vertAlign w:val="superscript"/>
        </w:rPr>
        <w:fldChar w:fldCharType="end"/>
      </w:r>
      <w:r w:rsidRPr="00881D73">
        <w:t>，或是利用全连接层的结构划分任务，使得多个计算节点可并行计算同一层的推理任务。不过这种并行处理的方式需要计算节点之间交互特征图的填充数据，这可能与卫星网络的动态网络有所冲突。</w:t>
      </w:r>
    </w:p>
    <w:p w14:paraId="389B430D" w14:textId="1640BA1B" w:rsidR="00033913" w:rsidRPr="00881D73" w:rsidRDefault="00033913" w:rsidP="00AD433F">
      <w:pPr>
        <w:pStyle w:val="-"/>
        <w:ind w:firstLine="503"/>
        <w:rPr>
          <w:noProof/>
        </w:rPr>
      </w:pPr>
      <w:r w:rsidRPr="00881D73">
        <w:rPr>
          <w:noProof/>
        </w:rPr>
        <w:lastRenderedPageBreak/>
        <w:drawing>
          <wp:inline distT="0" distB="0" distL="0" distR="0" wp14:anchorId="1A308244" wp14:editId="1468DF07">
            <wp:extent cx="4754880" cy="1478280"/>
            <wp:effectExtent l="0" t="0" r="7620" b="7620"/>
            <wp:docPr id="8553045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4880" cy="1478280"/>
                    </a:xfrm>
                    <a:prstGeom prst="rect">
                      <a:avLst/>
                    </a:prstGeom>
                    <a:noFill/>
                    <a:ln>
                      <a:noFill/>
                    </a:ln>
                  </pic:spPr>
                </pic:pic>
              </a:graphicData>
            </a:graphic>
          </wp:inline>
        </w:drawing>
      </w:r>
    </w:p>
    <w:p w14:paraId="3768261C" w14:textId="01D11FB3" w:rsidR="00033913" w:rsidRPr="00881D73" w:rsidRDefault="00033913" w:rsidP="004F2651">
      <w:pPr>
        <w:pStyle w:val="a0"/>
        <w:spacing w:after="206"/>
      </w:pPr>
      <w:bookmarkStart w:id="69" w:name="_Ref226748286"/>
      <w:r w:rsidRPr="00881D73">
        <w:rPr>
          <w:noProof/>
        </w:rPr>
        <w:t>模型垂直分区（左）和水平分区（右）</w:t>
      </w:r>
      <w:r w:rsidRPr="00881D73">
        <w:rPr>
          <w:vertAlign w:val="superscript"/>
        </w:rPr>
        <w:fldChar w:fldCharType="begin"/>
      </w:r>
      <w:r w:rsidRPr="00881D73">
        <w:rPr>
          <w:vertAlign w:val="superscript"/>
        </w:rPr>
        <w:instrText xml:space="preserve"> REF _Ref211458817 \r \h  \* MERGEFORMAT </w:instrText>
      </w:r>
      <w:r w:rsidRPr="00881D73">
        <w:rPr>
          <w:vertAlign w:val="superscript"/>
        </w:rPr>
      </w:r>
      <w:r w:rsidRPr="00881D73">
        <w:rPr>
          <w:vertAlign w:val="superscript"/>
        </w:rPr>
        <w:fldChar w:fldCharType="separate"/>
      </w:r>
      <w:r w:rsidR="001B759E">
        <w:rPr>
          <w:vertAlign w:val="superscript"/>
        </w:rPr>
        <w:t>[11]</w:t>
      </w:r>
      <w:r w:rsidRPr="00881D73">
        <w:rPr>
          <w:vertAlign w:val="superscript"/>
        </w:rPr>
        <w:fldChar w:fldCharType="end"/>
      </w:r>
      <w:bookmarkEnd w:id="69"/>
    </w:p>
    <w:p w14:paraId="318AD897" w14:textId="54A76164" w:rsidR="00033913" w:rsidRDefault="00033913" w:rsidP="00AD433F">
      <w:pPr>
        <w:pStyle w:val="-"/>
        <w:ind w:firstLine="503"/>
      </w:pPr>
      <w:r w:rsidRPr="00881D73">
        <w:t>基于模型的划分策略，可以分为静态分区和动态分区，其中静态分区即是在系统部署前预先确定划分点。该方法开销低、实现简单，但无法适应运行时网络与负载的动态变化。这种分区方法仅适用于网络于计算资源条件稳定的环境，对于具有动态特性和异构算力的卫星通信网络，静态划分显然具有局限性。动态分区则是根据网络情况和可用计算资源，自适应地调整</w:t>
      </w:r>
      <w:r w:rsidRPr="00881D73">
        <w:t>DNN</w:t>
      </w:r>
      <w:r w:rsidRPr="00881D73">
        <w:t>模型的分区点和任务分配策略，</w:t>
      </w:r>
      <w:r w:rsidRPr="00881D73">
        <w:t>M. Gao</w:t>
      </w:r>
      <w:r w:rsidRPr="00881D73">
        <w:t>等</w:t>
      </w:r>
      <w:r w:rsidRPr="00881D73">
        <w:rPr>
          <w:vertAlign w:val="superscript"/>
        </w:rPr>
        <w:fldChar w:fldCharType="begin"/>
      </w:r>
      <w:r w:rsidRPr="00881D73">
        <w:rPr>
          <w:vertAlign w:val="superscript"/>
        </w:rPr>
        <w:instrText xml:space="preserve"> REF _Ref211459551 \r \h  \* MERGEFORMAT </w:instrText>
      </w:r>
      <w:r w:rsidRPr="00881D73">
        <w:rPr>
          <w:vertAlign w:val="superscript"/>
        </w:rPr>
      </w:r>
      <w:r w:rsidRPr="00881D73">
        <w:rPr>
          <w:vertAlign w:val="superscript"/>
        </w:rPr>
        <w:fldChar w:fldCharType="separate"/>
      </w:r>
      <w:r w:rsidR="001B759E">
        <w:rPr>
          <w:vertAlign w:val="superscript"/>
        </w:rPr>
        <w:t>[13]</w:t>
      </w:r>
      <w:r w:rsidRPr="00881D73">
        <w:rPr>
          <w:vertAlign w:val="superscript"/>
        </w:rPr>
        <w:fldChar w:fldCharType="end"/>
      </w:r>
      <w:r w:rsidRPr="00881D73">
        <w:t>基于延时预测模型，提出一种针对</w:t>
      </w:r>
      <w:r w:rsidRPr="00881D73">
        <w:t xml:space="preserve"> DNN </w:t>
      </w:r>
      <w:r w:rsidRPr="00881D73">
        <w:t>的层级级计算划分策略，决策设备和服务器间的任务分配以优化整体的计算时延和精度。</w:t>
      </w:r>
      <w:r w:rsidRPr="00881D73">
        <w:t>X. Peng,</w:t>
      </w:r>
      <w:r w:rsidRPr="00881D73">
        <w:t>等提出</w:t>
      </w:r>
      <w:r w:rsidRPr="00881D73">
        <w:t>DistrEE</w:t>
      </w:r>
      <w:r w:rsidRPr="00881D73">
        <w:rPr>
          <w:vertAlign w:val="superscript"/>
        </w:rPr>
        <w:fldChar w:fldCharType="begin"/>
      </w:r>
      <w:r w:rsidRPr="00881D73">
        <w:rPr>
          <w:vertAlign w:val="superscript"/>
        </w:rPr>
        <w:instrText xml:space="preserve"> REF _Ref211459231 \r \h  \* MERGEFORMAT </w:instrText>
      </w:r>
      <w:r w:rsidRPr="00881D73">
        <w:rPr>
          <w:vertAlign w:val="superscript"/>
        </w:rPr>
      </w:r>
      <w:r w:rsidRPr="00881D73">
        <w:rPr>
          <w:vertAlign w:val="superscript"/>
        </w:rPr>
        <w:fldChar w:fldCharType="separate"/>
      </w:r>
      <w:r w:rsidR="001B759E">
        <w:rPr>
          <w:vertAlign w:val="superscript"/>
        </w:rPr>
        <w:t>[14]</w:t>
      </w:r>
      <w:r w:rsidRPr="00881D73">
        <w:rPr>
          <w:vertAlign w:val="superscript"/>
        </w:rPr>
        <w:fldChar w:fldCharType="end"/>
      </w:r>
      <w:r w:rsidRPr="00881D73">
        <w:t>，将模型提前退出与分布式推理相结合，用于边缘设备的多节点协同推理场景。</w:t>
      </w:r>
    </w:p>
    <w:p w14:paraId="46BB45B0" w14:textId="1ACCC452" w:rsidR="00B22540" w:rsidRDefault="00B22540" w:rsidP="00B22540">
      <w:pPr>
        <w:pStyle w:val="-"/>
        <w:ind w:firstLine="503"/>
      </w:pPr>
      <w:r w:rsidRPr="00B22540">
        <w:t>在边缘计算领域，流水线并行已被广泛用于加速大规模</w:t>
      </w:r>
      <w:r w:rsidRPr="00B22540">
        <w:t xml:space="preserve"> DNN </w:t>
      </w:r>
      <w:r w:rsidRPr="00B22540">
        <w:t>推理。</w:t>
      </w:r>
      <w:r w:rsidRPr="00B22540">
        <w:t xml:space="preserve">Hu </w:t>
      </w:r>
      <w:r w:rsidRPr="00B22540">
        <w:t>等人提出的</w:t>
      </w:r>
      <w:r w:rsidRPr="00B22540">
        <w:t xml:space="preserve"> PipeEdge</w:t>
      </w:r>
      <w:r w:rsidR="00437208" w:rsidRPr="006F000C">
        <w:rPr>
          <w:highlight w:val="yellow"/>
          <w:vertAlign w:val="superscript"/>
        </w:rPr>
        <w:fldChar w:fldCharType="begin"/>
      </w:r>
      <w:r w:rsidR="00437208" w:rsidRPr="006F000C">
        <w:rPr>
          <w:vertAlign w:val="superscript"/>
        </w:rPr>
        <w:instrText xml:space="preserve"> REF _Ref227662960 \r \h </w:instrText>
      </w:r>
      <w:r w:rsidR="00437208" w:rsidRPr="006F000C">
        <w:rPr>
          <w:highlight w:val="yellow"/>
          <w:vertAlign w:val="superscript"/>
        </w:rPr>
      </w:r>
      <w:r w:rsidR="00437208" w:rsidRPr="006F000C">
        <w:rPr>
          <w:highlight w:val="yellow"/>
          <w:vertAlign w:val="superscript"/>
        </w:rPr>
        <w:fldChar w:fldCharType="separate"/>
      </w:r>
      <w:r w:rsidR="001B759E">
        <w:rPr>
          <w:vertAlign w:val="superscript"/>
        </w:rPr>
        <w:t>[15]</w:t>
      </w:r>
      <w:r w:rsidR="00437208" w:rsidRPr="006F000C">
        <w:rPr>
          <w:highlight w:val="yellow"/>
          <w:vertAlign w:val="superscript"/>
        </w:rPr>
        <w:fldChar w:fldCharType="end"/>
      </w:r>
      <w:r w:rsidRPr="00B22540">
        <w:t>面向异构边缘设备集群，采用动态规划求解最优模型切分方案，综合考虑计算、内存与通信异构性，实现接近线性的吞吐量提升。然而，该方法假设设备间链路为静态有线网络，未涉及卫星场景中星间链路的动态可见性与能耗约束。</w:t>
      </w:r>
      <w:r w:rsidRPr="00B22540">
        <w:t xml:space="preserve">Wang </w:t>
      </w:r>
      <w:r w:rsidRPr="00B22540">
        <w:t>等人提出的</w:t>
      </w:r>
      <w:r w:rsidRPr="00B22540">
        <w:t xml:space="preserve"> PipeMCTS</w:t>
      </w:r>
      <w:r w:rsidR="00437208" w:rsidRPr="00437208">
        <w:rPr>
          <w:vertAlign w:val="superscript"/>
        </w:rPr>
        <w:fldChar w:fldCharType="begin"/>
      </w:r>
      <w:r w:rsidR="00437208" w:rsidRPr="00437208">
        <w:rPr>
          <w:vertAlign w:val="superscript"/>
        </w:rPr>
        <w:instrText xml:space="preserve"> REF _Ref227662962 \r \h  \* MERGEFORMAT </w:instrText>
      </w:r>
      <w:r w:rsidR="00437208" w:rsidRPr="00437208">
        <w:rPr>
          <w:vertAlign w:val="superscript"/>
        </w:rPr>
      </w:r>
      <w:r w:rsidR="00437208" w:rsidRPr="00437208">
        <w:rPr>
          <w:vertAlign w:val="superscript"/>
        </w:rPr>
        <w:fldChar w:fldCharType="separate"/>
      </w:r>
      <w:r w:rsidR="001B759E">
        <w:rPr>
          <w:vertAlign w:val="superscript"/>
        </w:rPr>
        <w:t>[16]</w:t>
      </w:r>
      <w:r w:rsidR="00437208" w:rsidRPr="00437208">
        <w:rPr>
          <w:vertAlign w:val="superscript"/>
        </w:rPr>
        <w:fldChar w:fldCharType="end"/>
      </w:r>
      <w:r w:rsidRPr="00B22540">
        <w:t>将流水线部署建模为顺序决策过程，利用蒙特卡洛树搜索与高斯过程代理模型优化异构边缘设备上的</w:t>
      </w:r>
      <w:r w:rsidRPr="00B22540">
        <w:t xml:space="preserve"> DNN </w:t>
      </w:r>
      <w:r w:rsidRPr="00B22540">
        <w:t>分区，在搜索效率上优于传统全局优化算法。但其主要面向地面</w:t>
      </w:r>
      <w:r w:rsidRPr="00B22540">
        <w:t xml:space="preserve"> HMPSoc </w:t>
      </w:r>
      <w:r w:rsidRPr="00B22540">
        <w:t>平台，未考虑卫星网络中的链路动态性与严格的能耗约束。在卫星分布式推理</w:t>
      </w:r>
      <w:r>
        <w:rPr>
          <w:rFonts w:hint="eastAsia"/>
        </w:rPr>
        <w:t>领域，</w:t>
      </w:r>
      <w:r w:rsidRPr="00B22540">
        <w:t xml:space="preserve">Li </w:t>
      </w:r>
      <w:r w:rsidRPr="00B22540">
        <w:t>等人</w:t>
      </w:r>
      <w:r w:rsidR="00437208" w:rsidRPr="00437208">
        <w:rPr>
          <w:vertAlign w:val="superscript"/>
        </w:rPr>
        <w:fldChar w:fldCharType="begin"/>
      </w:r>
      <w:r w:rsidR="00437208" w:rsidRPr="00437208">
        <w:rPr>
          <w:vertAlign w:val="superscript"/>
        </w:rPr>
        <w:instrText xml:space="preserve"> REF _Ref227662964 \r \h  \* MERGEFORMAT </w:instrText>
      </w:r>
      <w:r w:rsidR="00437208" w:rsidRPr="00437208">
        <w:rPr>
          <w:vertAlign w:val="superscript"/>
        </w:rPr>
      </w:r>
      <w:r w:rsidR="00437208" w:rsidRPr="00437208">
        <w:rPr>
          <w:vertAlign w:val="superscript"/>
        </w:rPr>
        <w:fldChar w:fldCharType="separate"/>
      </w:r>
      <w:r w:rsidR="001B759E">
        <w:rPr>
          <w:vertAlign w:val="superscript"/>
        </w:rPr>
        <w:t>[17]</w:t>
      </w:r>
      <w:r w:rsidR="00437208" w:rsidRPr="00437208">
        <w:rPr>
          <w:vertAlign w:val="superscript"/>
        </w:rPr>
        <w:fldChar w:fldCharType="end"/>
      </w:r>
      <w:r w:rsidRPr="00B22540">
        <w:t>针对多星协同信号识别任务，将</w:t>
      </w:r>
      <w:r w:rsidRPr="00B22540">
        <w:t xml:space="preserve"> DNN </w:t>
      </w:r>
      <w:r w:rsidRPr="00B22540">
        <w:t>按层划分为顺序子任务，并以</w:t>
      </w:r>
      <w:r w:rsidRPr="00B22540">
        <w:t xml:space="preserve"> PPO </w:t>
      </w:r>
      <w:r w:rsidRPr="00B22540">
        <w:t>算法联合优化子任务部署与计算资源分配，在延迟、能耗与</w:t>
      </w:r>
      <w:r w:rsidRPr="00B22540">
        <w:t xml:space="preserve"> GPU </w:t>
      </w:r>
      <w:r w:rsidRPr="00B22540">
        <w:t>内存平衡方面取得较好效果。但该方法仍假设模型切分粒度为固定单层，且未显式建模星间链路的可见窗口约束，限制流水线深度的灵活调整。</w:t>
      </w:r>
      <w:r w:rsidR="002A4B3C" w:rsidRPr="002A4B3C">
        <w:t xml:space="preserve">Na </w:t>
      </w:r>
      <w:r w:rsidR="002A4B3C" w:rsidRPr="002A4B3C">
        <w:t>等人将</w:t>
      </w:r>
      <w:r w:rsidR="002A4B3C" w:rsidRPr="002A4B3C">
        <w:t xml:space="preserve"> DNN </w:t>
      </w:r>
      <w:r w:rsidR="002A4B3C" w:rsidRPr="002A4B3C">
        <w:t>模型分区问题建模为约束优化问题，并设计一种改进的遗传算法</w:t>
      </w:r>
      <w:r w:rsidR="005A5BC2" w:rsidRPr="005A5BC2">
        <w:rPr>
          <w:vertAlign w:val="superscript"/>
        </w:rPr>
        <w:fldChar w:fldCharType="begin"/>
      </w:r>
      <w:r w:rsidR="005A5BC2" w:rsidRPr="005A5BC2">
        <w:rPr>
          <w:vertAlign w:val="superscript"/>
        </w:rPr>
        <w:instrText xml:space="preserve"> REF _Ref227663721 \r \h </w:instrText>
      </w:r>
      <w:r w:rsidR="005A5BC2">
        <w:rPr>
          <w:vertAlign w:val="superscript"/>
        </w:rPr>
        <w:instrText xml:space="preserve"> \* MERGEFORMAT </w:instrText>
      </w:r>
      <w:r w:rsidR="005A5BC2" w:rsidRPr="005A5BC2">
        <w:rPr>
          <w:vertAlign w:val="superscript"/>
        </w:rPr>
      </w:r>
      <w:r w:rsidR="005A5BC2" w:rsidRPr="005A5BC2">
        <w:rPr>
          <w:vertAlign w:val="superscript"/>
        </w:rPr>
        <w:fldChar w:fldCharType="separate"/>
      </w:r>
      <w:r w:rsidR="001B759E">
        <w:rPr>
          <w:vertAlign w:val="superscript"/>
        </w:rPr>
        <w:t>[18]</w:t>
      </w:r>
      <w:r w:rsidR="005A5BC2" w:rsidRPr="005A5BC2">
        <w:rPr>
          <w:vertAlign w:val="superscript"/>
        </w:rPr>
        <w:fldChar w:fldCharType="end"/>
      </w:r>
      <w:r w:rsidR="002A4B3C" w:rsidRPr="002A4B3C">
        <w:t>，通过区分分区染色体与部署染色体保证解的可行性，在地面边缘设备上取得较基本遗传算法更优的求解效率。然而，该工作面向静态地面边缘环境，未考虑卫星网络中星间链路动态变化及可见性约束对分区决策的影响。</w:t>
      </w:r>
    </w:p>
    <w:p w14:paraId="37CCD5DC" w14:textId="01DAC77B" w:rsidR="006F000C" w:rsidRDefault="006F000C" w:rsidP="00B22540">
      <w:pPr>
        <w:pStyle w:val="-"/>
        <w:ind w:firstLine="503"/>
      </w:pPr>
      <w:r w:rsidRPr="006F000C">
        <w:t>早期退出机制亦被用于加速</w:t>
      </w:r>
      <w:r w:rsidRPr="006F000C">
        <w:t xml:space="preserve"> DNN </w:t>
      </w:r>
      <w:r w:rsidRPr="006F000C">
        <w:t>推理，如</w:t>
      </w:r>
      <w:r w:rsidRPr="006F000C">
        <w:t xml:space="preserve"> BranchyNet</w:t>
      </w:r>
      <w:r w:rsidR="008B6A74" w:rsidRPr="008B6A74">
        <w:rPr>
          <w:vertAlign w:val="superscript"/>
        </w:rPr>
        <w:fldChar w:fldCharType="begin"/>
      </w:r>
      <w:r w:rsidR="008B6A74" w:rsidRPr="008B6A74">
        <w:rPr>
          <w:vertAlign w:val="superscript"/>
        </w:rPr>
        <w:instrText xml:space="preserve"> REF _Ref227664210 \r \h </w:instrText>
      </w:r>
      <w:r w:rsidR="008B6A74">
        <w:rPr>
          <w:vertAlign w:val="superscript"/>
        </w:rPr>
        <w:instrText xml:space="preserve"> \* MERGEFORMAT </w:instrText>
      </w:r>
      <w:r w:rsidR="008B6A74" w:rsidRPr="008B6A74">
        <w:rPr>
          <w:vertAlign w:val="superscript"/>
        </w:rPr>
      </w:r>
      <w:r w:rsidR="008B6A74" w:rsidRPr="008B6A74">
        <w:rPr>
          <w:vertAlign w:val="superscript"/>
        </w:rPr>
        <w:fldChar w:fldCharType="separate"/>
      </w:r>
      <w:r w:rsidR="001B759E">
        <w:rPr>
          <w:vertAlign w:val="superscript"/>
        </w:rPr>
        <w:t>[19]</w:t>
      </w:r>
      <w:r w:rsidR="008B6A74" w:rsidRPr="008B6A74">
        <w:rPr>
          <w:vertAlign w:val="superscript"/>
        </w:rPr>
        <w:fldChar w:fldCharType="end"/>
      </w:r>
      <w:r w:rsidRPr="006F000C">
        <w:t>通过侧分支分</w:t>
      </w:r>
      <w:r w:rsidRPr="006F000C">
        <w:lastRenderedPageBreak/>
        <w:t>类器允许样本提前退出，</w:t>
      </w:r>
      <w:r w:rsidRPr="006F000C">
        <w:t>eDeepSave</w:t>
      </w:r>
      <w:r w:rsidR="008B6A74" w:rsidRPr="008B6A74">
        <w:rPr>
          <w:vertAlign w:val="superscript"/>
        </w:rPr>
        <w:fldChar w:fldCharType="begin"/>
      </w:r>
      <w:r w:rsidR="008B6A74" w:rsidRPr="008B6A74">
        <w:rPr>
          <w:vertAlign w:val="superscript"/>
        </w:rPr>
        <w:instrText xml:space="preserve"> REF _Ref227664212 \r \h </w:instrText>
      </w:r>
      <w:r w:rsidR="008B6A74">
        <w:rPr>
          <w:vertAlign w:val="superscript"/>
        </w:rPr>
        <w:instrText xml:space="preserve"> \* MERGEFORMAT </w:instrText>
      </w:r>
      <w:r w:rsidR="008B6A74" w:rsidRPr="008B6A74">
        <w:rPr>
          <w:vertAlign w:val="superscript"/>
        </w:rPr>
      </w:r>
      <w:r w:rsidR="008B6A74" w:rsidRPr="008B6A74">
        <w:rPr>
          <w:vertAlign w:val="superscript"/>
        </w:rPr>
        <w:fldChar w:fldCharType="separate"/>
      </w:r>
      <w:r w:rsidR="001B759E">
        <w:rPr>
          <w:vertAlign w:val="superscript"/>
        </w:rPr>
        <w:t>[20]</w:t>
      </w:r>
      <w:r w:rsidR="008B6A74" w:rsidRPr="008B6A74">
        <w:rPr>
          <w:vertAlign w:val="superscript"/>
        </w:rPr>
        <w:fldChar w:fldCharType="end"/>
      </w:r>
      <w:r w:rsidRPr="006F000C">
        <w:t>则在移动边缘切换场景中利用早期退出来挽救受影响帧。</w:t>
      </w:r>
    </w:p>
    <w:p w14:paraId="36A3D938" w14:textId="18CDBF69" w:rsidR="00033913" w:rsidRPr="00881D73" w:rsidRDefault="00033913" w:rsidP="00AD433F">
      <w:pPr>
        <w:pStyle w:val="231"/>
        <w:spacing w:before="206" w:after="206"/>
      </w:pPr>
      <w:bookmarkStart w:id="70" w:name="_Toc211536554"/>
      <w:bookmarkStart w:id="71" w:name="_Toc227680918"/>
      <w:r w:rsidRPr="00881D73">
        <w:t>卫星分布式推理研究现状</w:t>
      </w:r>
      <w:bookmarkEnd w:id="70"/>
      <w:bookmarkEnd w:id="71"/>
    </w:p>
    <w:p w14:paraId="46D1144E" w14:textId="77777777" w:rsidR="00033913" w:rsidRPr="00881D73" w:rsidRDefault="00033913" w:rsidP="00AD433F">
      <w:pPr>
        <w:pStyle w:val="-"/>
        <w:ind w:firstLine="503"/>
      </w:pPr>
      <w:r w:rsidRPr="00881D73">
        <w:t>近年来，随着低轨卫星星座的快速发展，卫星分布式推理逐渐成为空间信息智能处理的研究热点。当前研究主要围绕模型拆分与数据并行两大技术路线展开，但在面向高动态卫星网络的通信调度方面仍存在明显不足。</w:t>
      </w:r>
    </w:p>
    <w:p w14:paraId="3978267B" w14:textId="2935AAA3" w:rsidR="00B22540" w:rsidRDefault="00033913" w:rsidP="00AD433F">
      <w:pPr>
        <w:pStyle w:val="-"/>
        <w:ind w:firstLine="503"/>
      </w:pPr>
      <w:r w:rsidRPr="00881D73">
        <w:t>在模型拆分方面，研究主要借鉴地面边缘计算的垂直分区思想。陈一杰等人通过实测不同</w:t>
      </w:r>
      <w:r w:rsidRPr="00881D73">
        <w:t>DNN</w:t>
      </w:r>
      <w:r w:rsidRPr="00881D73">
        <w:t>模型各层的星上计算能耗与时延，提出基于分支定界法的协同推理算法，显著优化星地协同推理的能效</w:t>
      </w:r>
      <w:r w:rsidRPr="00881D73">
        <w:rPr>
          <w:vertAlign w:val="superscript"/>
        </w:rPr>
        <w:fldChar w:fldCharType="begin"/>
      </w:r>
      <w:r w:rsidRPr="00881D73">
        <w:rPr>
          <w:vertAlign w:val="superscript"/>
        </w:rPr>
        <w:instrText xml:space="preserve"> REF _Ref211459615 \r \h  \* MERGEFORMAT </w:instrText>
      </w:r>
      <w:r w:rsidRPr="00881D73">
        <w:rPr>
          <w:vertAlign w:val="superscript"/>
        </w:rPr>
      </w:r>
      <w:r w:rsidRPr="00881D73">
        <w:rPr>
          <w:vertAlign w:val="superscript"/>
        </w:rPr>
        <w:fldChar w:fldCharType="separate"/>
      </w:r>
      <w:r w:rsidR="001B759E">
        <w:rPr>
          <w:vertAlign w:val="superscript"/>
        </w:rPr>
        <w:t>[21]</w:t>
      </w:r>
      <w:r w:rsidRPr="00881D73">
        <w:rPr>
          <w:vertAlign w:val="superscript"/>
        </w:rPr>
        <w:fldChar w:fldCharType="end"/>
      </w:r>
      <w:r w:rsidRPr="00881D73">
        <w:t>。然而，这类研究多局限于</w:t>
      </w:r>
      <w:r w:rsidR="004E5349">
        <w:rPr>
          <w:rFonts w:hint="eastAsia"/>
        </w:rPr>
        <w:t>“</w:t>
      </w:r>
      <w:r w:rsidR="004E5349" w:rsidRPr="00881D73">
        <w:t>单星</w:t>
      </w:r>
      <w:r w:rsidR="004E5349" w:rsidRPr="00881D73">
        <w:t>-</w:t>
      </w:r>
      <w:r w:rsidR="004E5349" w:rsidRPr="00881D73">
        <w:t>地面</w:t>
      </w:r>
      <w:r w:rsidR="004E5349">
        <w:rPr>
          <w:rFonts w:hint="eastAsia"/>
        </w:rPr>
        <w:t>”</w:t>
      </w:r>
      <w:r w:rsidRPr="00881D73">
        <w:t>的协作范式，未能充分考虑多星协作时中间特征图交换所引发的复杂通信调度问题。在动态任务场景下，</w:t>
      </w:r>
      <w:r w:rsidRPr="00881D73">
        <w:t>HEO</w:t>
      </w:r>
      <w:r w:rsidRPr="00881D73">
        <w:t>与</w:t>
      </w:r>
      <w:r w:rsidRPr="00881D73">
        <w:t>LEO</w:t>
      </w:r>
      <w:r w:rsidRPr="00881D73">
        <w:t>卫星间的协作推理研究</w:t>
      </w:r>
      <w:r w:rsidRPr="00881D73">
        <w:rPr>
          <w:vertAlign w:val="superscript"/>
        </w:rPr>
        <w:fldChar w:fldCharType="begin"/>
      </w:r>
      <w:r w:rsidRPr="00881D73">
        <w:rPr>
          <w:vertAlign w:val="superscript"/>
        </w:rPr>
        <w:instrText xml:space="preserve"> REF _Ref211459659 \r \h  \* MERGEFORMAT </w:instrText>
      </w:r>
      <w:r w:rsidRPr="00881D73">
        <w:rPr>
          <w:vertAlign w:val="superscript"/>
        </w:rPr>
      </w:r>
      <w:r w:rsidRPr="00881D73">
        <w:rPr>
          <w:vertAlign w:val="superscript"/>
        </w:rPr>
        <w:fldChar w:fldCharType="separate"/>
      </w:r>
      <w:r w:rsidR="001B759E">
        <w:rPr>
          <w:vertAlign w:val="superscript"/>
        </w:rPr>
        <w:t>[23]</w:t>
      </w:r>
      <w:r w:rsidRPr="00881D73">
        <w:rPr>
          <w:vertAlign w:val="superscript"/>
        </w:rPr>
        <w:fldChar w:fldCharType="end"/>
      </w:r>
      <w:r w:rsidRPr="00881D73">
        <w:t>虽然考虑任务流的时变特性，但其优化模型仍难以适应拓扑快速变化的星间网络环境。</w:t>
      </w:r>
      <w:r w:rsidR="00B22540" w:rsidRPr="00B22540">
        <w:t>吴昌浩等人提出的</w:t>
      </w:r>
      <w:r w:rsidR="00B22540" w:rsidRPr="00B22540">
        <w:t xml:space="preserve"> PipeSIA</w:t>
      </w:r>
      <w:r w:rsidR="00437208" w:rsidRPr="00437208">
        <w:rPr>
          <w:vertAlign w:val="superscript"/>
        </w:rPr>
        <w:fldChar w:fldCharType="begin"/>
      </w:r>
      <w:r w:rsidR="00437208" w:rsidRPr="00437208">
        <w:rPr>
          <w:vertAlign w:val="superscript"/>
        </w:rPr>
        <w:instrText xml:space="preserve"> REF _Ref227663029 \r \h  \* MERGEFORMAT </w:instrText>
      </w:r>
      <w:r w:rsidR="00437208" w:rsidRPr="00437208">
        <w:rPr>
          <w:vertAlign w:val="superscript"/>
        </w:rPr>
      </w:r>
      <w:r w:rsidR="00437208" w:rsidRPr="00437208">
        <w:rPr>
          <w:vertAlign w:val="superscript"/>
        </w:rPr>
        <w:fldChar w:fldCharType="separate"/>
      </w:r>
      <w:r w:rsidR="001B759E">
        <w:rPr>
          <w:vertAlign w:val="superscript"/>
        </w:rPr>
        <w:t>[24]</w:t>
      </w:r>
      <w:r w:rsidR="00437208" w:rsidRPr="00437208">
        <w:rPr>
          <w:vertAlign w:val="superscript"/>
        </w:rPr>
        <w:fldChar w:fldCharType="end"/>
      </w:r>
      <w:r w:rsidR="00437208" w:rsidRPr="00437208">
        <w:rPr>
          <w:vertAlign w:val="superscript"/>
        </w:rPr>
        <w:fldChar w:fldCharType="begin"/>
      </w:r>
      <w:r w:rsidR="00437208" w:rsidRPr="00437208">
        <w:rPr>
          <w:vertAlign w:val="superscript"/>
        </w:rPr>
        <w:instrText xml:space="preserve"> REF _Ref227663031 \r \h  \* MERGEFORMAT </w:instrText>
      </w:r>
      <w:r w:rsidR="00437208" w:rsidRPr="00437208">
        <w:rPr>
          <w:vertAlign w:val="superscript"/>
        </w:rPr>
      </w:r>
      <w:r w:rsidR="00437208" w:rsidRPr="00437208">
        <w:rPr>
          <w:vertAlign w:val="superscript"/>
        </w:rPr>
        <w:fldChar w:fldCharType="separate"/>
      </w:r>
      <w:r w:rsidR="001B759E">
        <w:rPr>
          <w:vertAlign w:val="superscript"/>
        </w:rPr>
        <w:t>[25]</w:t>
      </w:r>
      <w:r w:rsidR="00437208" w:rsidRPr="00437208">
        <w:rPr>
          <w:vertAlign w:val="superscript"/>
        </w:rPr>
        <w:fldChar w:fldCharType="end"/>
      </w:r>
      <w:r w:rsidR="00B22540" w:rsidRPr="00B22540">
        <w:t>针对云原生卫星设计链式星座构型，并将任务分配问题建模为串联多臂老虎机问题，分别采用</w:t>
      </w:r>
      <w:r w:rsidR="00B22540" w:rsidRPr="00B22540">
        <w:t xml:space="preserve"> ε-greedy </w:t>
      </w:r>
      <w:r w:rsidR="00B22540" w:rsidRPr="00B22540">
        <w:t>和</w:t>
      </w:r>
      <w:r w:rsidR="00B22540" w:rsidRPr="00B22540">
        <w:t xml:space="preserve"> DQN </w:t>
      </w:r>
      <w:r w:rsidR="00B22540" w:rsidRPr="00B22540">
        <w:t>算法优化节点间层分配。然而，其星座构型为专门设计的链状拓扑，未考虑通用</w:t>
      </w:r>
      <w:r w:rsidR="00B22540" w:rsidRPr="00B22540">
        <w:t xml:space="preserve"> Walker-Delta </w:t>
      </w:r>
      <w:r w:rsidR="00B22540" w:rsidRPr="00B22540">
        <w:t>星座下由可见性约束引起的动态路由问题，且调度决策依赖于集中式任务发起者，扩展性受限。</w:t>
      </w:r>
      <w:r w:rsidR="002A4B3C" w:rsidRPr="002A4B3C">
        <w:t xml:space="preserve">Peng </w:t>
      </w:r>
      <w:r w:rsidR="002A4B3C" w:rsidRPr="002A4B3C">
        <w:t>等人</w:t>
      </w:r>
      <w:r w:rsidR="003F5EE5" w:rsidRPr="00117F2F">
        <w:rPr>
          <w:vertAlign w:val="superscript"/>
        </w:rPr>
        <w:fldChar w:fldCharType="begin"/>
      </w:r>
      <w:r w:rsidR="003F5EE5" w:rsidRPr="00117F2F">
        <w:rPr>
          <w:vertAlign w:val="superscript"/>
        </w:rPr>
        <w:instrText xml:space="preserve"> REF _Ref227663790 \r \h  \* MERGEFORMAT </w:instrText>
      </w:r>
      <w:r w:rsidR="003F5EE5" w:rsidRPr="00117F2F">
        <w:rPr>
          <w:vertAlign w:val="superscript"/>
        </w:rPr>
      </w:r>
      <w:r w:rsidR="003F5EE5" w:rsidRPr="00117F2F">
        <w:rPr>
          <w:vertAlign w:val="superscript"/>
        </w:rPr>
        <w:fldChar w:fldCharType="separate"/>
      </w:r>
      <w:r w:rsidR="001B759E">
        <w:rPr>
          <w:vertAlign w:val="superscript"/>
        </w:rPr>
        <w:t>[26]</w:t>
      </w:r>
      <w:r w:rsidR="003F5EE5" w:rsidRPr="00117F2F">
        <w:rPr>
          <w:vertAlign w:val="superscript"/>
        </w:rPr>
        <w:fldChar w:fldCharType="end"/>
      </w:r>
      <w:r w:rsidR="002A4B3C" w:rsidRPr="002A4B3C">
        <w:t>针对多星协同计算场景，提出基于遗传算法的自适应</w:t>
      </w:r>
      <w:r w:rsidR="002A4B3C" w:rsidRPr="002A4B3C">
        <w:t xml:space="preserve"> DNN </w:t>
      </w:r>
      <w:r w:rsidR="002A4B3C" w:rsidRPr="002A4B3C">
        <w:t>任务拆分与卸载方案，通过均衡各卫星的计算负载优化任务完成率与时延。然而，该方法将任务拆分与卸载决策解耦，未联合考虑模型切分粒度与星间路由选择的相互影响，且未显式引入卫星可见窗口约束。</w:t>
      </w:r>
    </w:p>
    <w:p w14:paraId="7C578422" w14:textId="4C869543" w:rsidR="00033913" w:rsidRPr="00881D73" w:rsidRDefault="00033913" w:rsidP="00AD433F">
      <w:pPr>
        <w:pStyle w:val="-"/>
        <w:ind w:firstLine="503"/>
      </w:pPr>
      <w:r w:rsidRPr="00881D73">
        <w:t>在数据并行方面，研究重点在于计算卫星的组合选择与任务分配。</w:t>
      </w:r>
      <w:r w:rsidRPr="00881D73">
        <w:t>Ying Qiao</w:t>
      </w:r>
      <w:r w:rsidRPr="00881D73">
        <w:t>等人</w:t>
      </w:r>
      <w:r w:rsidRPr="00881D73">
        <w:rPr>
          <w:vertAlign w:val="superscript"/>
        </w:rPr>
        <w:fldChar w:fldCharType="begin"/>
      </w:r>
      <w:r w:rsidRPr="00881D73">
        <w:rPr>
          <w:vertAlign w:val="superscript"/>
        </w:rPr>
        <w:instrText xml:space="preserve"> REF _Ref211459683 \r \h  \* MERGEFORMAT </w:instrText>
      </w:r>
      <w:r w:rsidRPr="00881D73">
        <w:rPr>
          <w:vertAlign w:val="superscript"/>
        </w:rPr>
      </w:r>
      <w:r w:rsidRPr="00881D73">
        <w:rPr>
          <w:vertAlign w:val="superscript"/>
        </w:rPr>
        <w:fldChar w:fldCharType="separate"/>
      </w:r>
      <w:r w:rsidR="001B759E">
        <w:rPr>
          <w:vertAlign w:val="superscript"/>
        </w:rPr>
        <w:t>[27]</w:t>
      </w:r>
      <w:r w:rsidRPr="00881D73">
        <w:rPr>
          <w:vertAlign w:val="superscript"/>
        </w:rPr>
        <w:fldChar w:fldCharType="end"/>
      </w:r>
      <w:r w:rsidRPr="00881D73">
        <w:t>提出将遥感图像分割为子图分发至多颗低轨卫星的并行推理框架，通过动态规划和模拟退火算法优化卫星组合选择。然而，现有数据并行研究普遍假设通信链路理想化，忽略并行任务产生的数据流传输调度问题。同时，这些方法往往要求单星能够部署完整的复杂模型，对卫星的算力和内存提出较高要求。</w:t>
      </w:r>
    </w:p>
    <w:p w14:paraId="4475068F" w14:textId="2716D42D" w:rsidR="00033913" w:rsidRPr="00881D73" w:rsidRDefault="00033913" w:rsidP="00AD433F">
      <w:pPr>
        <w:pStyle w:val="-"/>
        <w:ind w:firstLine="503"/>
      </w:pPr>
      <w:r w:rsidRPr="00881D73">
        <w:t>此外，早期退出机制作为降低通信开销的有效方法，在无线多跳网络协同推理中展现出良好效果</w:t>
      </w:r>
      <w:r w:rsidRPr="00881D73">
        <w:rPr>
          <w:vertAlign w:val="superscript"/>
        </w:rPr>
        <w:fldChar w:fldCharType="begin"/>
      </w:r>
      <w:r w:rsidRPr="00881D73">
        <w:rPr>
          <w:vertAlign w:val="superscript"/>
        </w:rPr>
        <w:instrText xml:space="preserve"> REF _Ref211459708 \r \h  \* MERGEFORMAT </w:instrText>
      </w:r>
      <w:r w:rsidRPr="00881D73">
        <w:rPr>
          <w:vertAlign w:val="superscript"/>
        </w:rPr>
      </w:r>
      <w:r w:rsidRPr="00881D73">
        <w:rPr>
          <w:vertAlign w:val="superscript"/>
        </w:rPr>
        <w:fldChar w:fldCharType="separate"/>
      </w:r>
      <w:r w:rsidR="001B759E">
        <w:rPr>
          <w:vertAlign w:val="superscript"/>
        </w:rPr>
        <w:t>[30]</w:t>
      </w:r>
      <w:r w:rsidRPr="00881D73">
        <w:rPr>
          <w:vertAlign w:val="superscript"/>
        </w:rPr>
        <w:fldChar w:fldCharType="end"/>
      </w:r>
      <w:r w:rsidRPr="00881D73">
        <w:t>，但其在卫星网络中的应用潜力尚未得到充分探索。范文豪等人</w:t>
      </w:r>
      <w:r w:rsidRPr="00881D73">
        <w:rPr>
          <w:vertAlign w:val="superscript"/>
        </w:rPr>
        <w:fldChar w:fldCharType="begin"/>
      </w:r>
      <w:r w:rsidRPr="00881D73">
        <w:rPr>
          <w:vertAlign w:val="superscript"/>
        </w:rPr>
        <w:instrText xml:space="preserve"> REF _Ref211528911 \r \h  \* MERGEFORMAT </w:instrText>
      </w:r>
      <w:r w:rsidRPr="00881D73">
        <w:rPr>
          <w:vertAlign w:val="superscript"/>
        </w:rPr>
      </w:r>
      <w:r w:rsidRPr="00881D73">
        <w:rPr>
          <w:vertAlign w:val="superscript"/>
        </w:rPr>
        <w:fldChar w:fldCharType="separate"/>
      </w:r>
      <w:r w:rsidR="001B759E">
        <w:rPr>
          <w:vertAlign w:val="superscript"/>
        </w:rPr>
        <w:t>[31]</w:t>
      </w:r>
      <w:r w:rsidRPr="00881D73">
        <w:rPr>
          <w:vertAlign w:val="superscript"/>
        </w:rPr>
        <w:fldChar w:fldCharType="end"/>
      </w:r>
      <w:r w:rsidRPr="00881D73">
        <w:t>虽尝试利用深度强化学习进行资源管理，但其场景更侧重于为地面用户提供服务，而非卫星自身感知数据的在轨处理。</w:t>
      </w:r>
    </w:p>
    <w:p w14:paraId="58897FAD" w14:textId="77777777" w:rsidR="00033913" w:rsidRPr="00881D73" w:rsidRDefault="00033913" w:rsidP="00AD433F">
      <w:pPr>
        <w:pStyle w:val="-"/>
        <w:ind w:firstLine="503"/>
      </w:pPr>
      <w:r w:rsidRPr="00881D73">
        <w:t>总体而言，现有研究在通信调度层面存在明显不足：对于模型拆分，缺乏</w:t>
      </w:r>
      <w:r w:rsidRPr="00881D73">
        <w:lastRenderedPageBreak/>
        <w:t>对星间特征数据交换的系统性调度优化；对于数据并行，未能充分考虑卫星资源约束下的通信调度问题。因此，亟需研究面向卫星网络特性的高效通信调度策略，以充分发挥分布式卫星推理的性能潜力。</w:t>
      </w:r>
    </w:p>
    <w:p w14:paraId="1B25F624" w14:textId="00C85F09" w:rsidR="001A402B" w:rsidRPr="00881D73" w:rsidRDefault="000B6D21" w:rsidP="00BF0F5B">
      <w:pPr>
        <w:pStyle w:val="23"/>
        <w:spacing w:before="206" w:after="206"/>
      </w:pPr>
      <w:bookmarkStart w:id="72" w:name="_Toc280797193"/>
      <w:bookmarkStart w:id="73" w:name="_Toc32101"/>
      <w:bookmarkStart w:id="74" w:name="_Toc18974"/>
      <w:bookmarkStart w:id="75" w:name="_Toc13306"/>
      <w:bookmarkStart w:id="76" w:name="_Toc24182"/>
      <w:bookmarkStart w:id="77" w:name="_Toc227680919"/>
      <w:r w:rsidRPr="00881D73">
        <w:rPr>
          <w:rFonts w:hint="eastAsia"/>
        </w:rPr>
        <w:t>主要研究内容</w:t>
      </w:r>
      <w:bookmarkEnd w:id="72"/>
      <w:bookmarkEnd w:id="73"/>
      <w:bookmarkEnd w:id="74"/>
      <w:bookmarkEnd w:id="75"/>
      <w:bookmarkEnd w:id="76"/>
      <w:bookmarkEnd w:id="77"/>
    </w:p>
    <w:p w14:paraId="067C600A" w14:textId="424F632E" w:rsidR="001A402B" w:rsidRPr="00881D73" w:rsidRDefault="006E35A7" w:rsidP="00BF0F5B">
      <w:pPr>
        <w:pStyle w:val="-"/>
        <w:ind w:firstLine="503"/>
      </w:pPr>
      <w:r w:rsidRPr="00881D73">
        <w:t>针对低轨卫星网络中单星资源受限、星间</w:t>
      </w:r>
      <w:r w:rsidRPr="00881D73">
        <w:t>/</w:t>
      </w:r>
      <w:r w:rsidRPr="00881D73">
        <w:t>星地链路动态变化以及遥感任务实时性要求高的挑战，研究面向分布式卫星协作推理的高效通信调度策略，旨在通过智能的协同推理模式选择与任务划分，在满足卫星节点内存、能耗及</w:t>
      </w:r>
      <w:r w:rsidR="00571EC0" w:rsidRPr="00881D73">
        <w:rPr>
          <w:rFonts w:hint="eastAsia"/>
        </w:rPr>
        <w:t>可见窗口</w:t>
      </w:r>
      <w:r w:rsidRPr="00881D73">
        <w:t>约束的前提下，最小化端到端推理时延。主要研究内容包括以下三个方面。</w:t>
      </w:r>
    </w:p>
    <w:p w14:paraId="5C18FF83" w14:textId="18E32C99" w:rsidR="006E35A7" w:rsidRPr="00881D73" w:rsidRDefault="009F482D" w:rsidP="006E35A7">
      <w:pPr>
        <w:pStyle w:val="-"/>
        <w:numPr>
          <w:ilvl w:val="0"/>
          <w:numId w:val="28"/>
        </w:numPr>
        <w:ind w:firstLineChars="0"/>
        <w:rPr>
          <w:b/>
          <w:bCs/>
        </w:rPr>
      </w:pPr>
      <w:r w:rsidRPr="00881D73">
        <w:rPr>
          <w:b/>
          <w:bCs/>
        </w:rPr>
        <w:t>分布式卫星协作推理建模与框架</w:t>
      </w:r>
      <w:r w:rsidR="006E35A7" w:rsidRPr="00881D73">
        <w:rPr>
          <w:rFonts w:hint="eastAsia"/>
          <w:b/>
          <w:bCs/>
        </w:rPr>
        <w:t>：</w:t>
      </w:r>
    </w:p>
    <w:p w14:paraId="25202350" w14:textId="60825B19" w:rsidR="006E35A7" w:rsidRPr="00881D73" w:rsidRDefault="00BD3361" w:rsidP="006E35A7">
      <w:pPr>
        <w:pStyle w:val="-"/>
        <w:ind w:firstLineChars="0"/>
      </w:pPr>
      <w:r w:rsidRPr="00881D73">
        <w:t>建立包含遥感卫星、低轨计算卫星及地面站的网络拓扑模型，刻画星间链路与星地链路的信道特性，定义</w:t>
      </w:r>
      <w:r w:rsidRPr="00881D73">
        <w:t>DNN</w:t>
      </w:r>
      <w:r w:rsidRPr="00881D73">
        <w:t>模型的分层计算量、输出数据量、内存占用等资源需求，以及能耗、可见性窗口等约束条件。在此基础上，设计支持流水线模型分割（</w:t>
      </w:r>
      <w:r w:rsidRPr="00881D73">
        <w:t>PMP</w:t>
      </w:r>
      <w:r w:rsidRPr="00881D73">
        <w:t>）与协同数据并行（</w:t>
      </w:r>
      <w:r w:rsidRPr="00881D73">
        <w:t>CDP</w:t>
      </w:r>
      <w:r w:rsidRPr="00881D73">
        <w:t>）两种模式的星地协同推理框架，明确任务调度、数据传输与结果聚合的基本流程，为后续算法设计提供模型支撑。</w:t>
      </w:r>
    </w:p>
    <w:p w14:paraId="0964E785" w14:textId="3E917415" w:rsidR="006E35A7" w:rsidRPr="00881D73" w:rsidRDefault="00A54005" w:rsidP="006E35A7">
      <w:pPr>
        <w:pStyle w:val="-"/>
        <w:numPr>
          <w:ilvl w:val="0"/>
          <w:numId w:val="28"/>
        </w:numPr>
        <w:ind w:firstLineChars="0"/>
      </w:pPr>
      <w:r w:rsidRPr="00881D73">
        <w:rPr>
          <w:b/>
          <w:bCs/>
        </w:rPr>
        <w:t>协同推理</w:t>
      </w:r>
      <w:r w:rsidR="009D6A37">
        <w:rPr>
          <w:rFonts w:hint="eastAsia"/>
          <w:b/>
          <w:bCs/>
        </w:rPr>
        <w:t>高效通信</w:t>
      </w:r>
      <w:r w:rsidRPr="00881D73">
        <w:rPr>
          <w:b/>
          <w:bCs/>
        </w:rPr>
        <w:t>调度算法</w:t>
      </w:r>
      <w:r w:rsidR="006E35A7" w:rsidRPr="00881D73">
        <w:rPr>
          <w:rFonts w:hint="eastAsia"/>
          <w:b/>
          <w:bCs/>
        </w:rPr>
        <w:t>：</w:t>
      </w:r>
    </w:p>
    <w:p w14:paraId="55E4E0DC" w14:textId="4054338E" w:rsidR="006E35A7" w:rsidRPr="00881D73" w:rsidRDefault="00A54005" w:rsidP="006E35A7">
      <w:pPr>
        <w:pStyle w:val="-"/>
        <w:ind w:firstLineChars="0"/>
      </w:pPr>
      <w:r w:rsidRPr="00881D73">
        <w:t>针对</w:t>
      </w:r>
      <w:r w:rsidRPr="00881D73">
        <w:t>PMP</w:t>
      </w:r>
      <w:r w:rsidRPr="00881D73">
        <w:t>模式，提出</w:t>
      </w:r>
      <w:r w:rsidR="004C1B71">
        <w:t>链路感知</w:t>
      </w:r>
      <w:r w:rsidRPr="00881D73">
        <w:t>动态规划算法（</w:t>
      </w:r>
      <w:r w:rsidRPr="00881D73">
        <w:t>LA</w:t>
      </w:r>
      <w:r w:rsidRPr="00881D73">
        <w:noBreakHyphen/>
        <w:t>DP</w:t>
      </w:r>
      <w:r w:rsidRPr="00881D73">
        <w:t>），在给定路由下将</w:t>
      </w:r>
      <w:r w:rsidRPr="00881D73">
        <w:t>DNN</w:t>
      </w:r>
      <w:r w:rsidRPr="00881D73">
        <w:t>模型按层切分为连续子段分配给各卫星，以端到端时延最小化为目标，同时满足内存、能耗及可见性约束，通过最优子结构分析与回溯输出最优切分方案。针对</w:t>
      </w:r>
      <w:r w:rsidRPr="00881D73">
        <w:t>CDP</w:t>
      </w:r>
      <w:r w:rsidRPr="00881D73">
        <w:t>模式，提出链路感知加权分配算法（</w:t>
      </w:r>
      <w:r w:rsidRPr="00881D73">
        <w:t>LAWA</w:t>
      </w:r>
      <w:r w:rsidRPr="00881D73">
        <w:t>），采用拉格朗日乘子法求解连续最优分配，通过离散化映射到整数样本，并设计迭代剔除策略处理数据量上限约束。算法在链路异构场景下优于均匀分配和按算力比例分配</w:t>
      </w:r>
      <w:r w:rsidR="006E35A7" w:rsidRPr="00881D73">
        <w:t>。</w:t>
      </w:r>
    </w:p>
    <w:p w14:paraId="593C9B71" w14:textId="5C254816" w:rsidR="006E35A7" w:rsidRPr="00881D73" w:rsidRDefault="004F11A2" w:rsidP="006E35A7">
      <w:pPr>
        <w:pStyle w:val="-"/>
        <w:numPr>
          <w:ilvl w:val="0"/>
          <w:numId w:val="28"/>
        </w:numPr>
        <w:ind w:firstLineChars="0"/>
      </w:pPr>
      <w:r w:rsidRPr="00881D73">
        <w:rPr>
          <w:b/>
          <w:bCs/>
        </w:rPr>
        <w:t>半实物仿真平台与</w:t>
      </w:r>
      <w:r w:rsidRPr="00881D73">
        <w:rPr>
          <w:rFonts w:hint="eastAsia"/>
          <w:b/>
          <w:bCs/>
        </w:rPr>
        <w:t>算法</w:t>
      </w:r>
      <w:r w:rsidRPr="00881D73">
        <w:rPr>
          <w:b/>
          <w:bCs/>
        </w:rPr>
        <w:t>性能</w:t>
      </w:r>
      <w:r w:rsidR="00227F71">
        <w:rPr>
          <w:rFonts w:hint="eastAsia"/>
          <w:b/>
          <w:bCs/>
        </w:rPr>
        <w:t>评估</w:t>
      </w:r>
      <w:r w:rsidR="006E35A7" w:rsidRPr="00881D73">
        <w:rPr>
          <w:rFonts w:hint="eastAsia"/>
          <w:b/>
          <w:bCs/>
        </w:rPr>
        <w:t>：</w:t>
      </w:r>
    </w:p>
    <w:p w14:paraId="42AE1AD7" w14:textId="45B6A4AD" w:rsidR="0001151D" w:rsidRDefault="001D7833" w:rsidP="0001151D">
      <w:pPr>
        <w:pStyle w:val="-"/>
        <w:ind w:firstLineChars="0"/>
      </w:pPr>
      <w:r w:rsidRPr="00881D73">
        <w:t>基于</w:t>
      </w:r>
      <w:r w:rsidRPr="00881D73">
        <w:t>Jetson Orin NX</w:t>
      </w:r>
      <w:r w:rsidRPr="00881D73">
        <w:t>模拟卫星节点、计算机</w:t>
      </w:r>
      <w:r w:rsidRPr="00881D73">
        <w:t>PC</w:t>
      </w:r>
      <w:r w:rsidRPr="00881D73">
        <w:t>模拟地面站，搭建半实物仿真平台，集成轨道可见性仿真与真实</w:t>
      </w:r>
      <w:r w:rsidRPr="00881D73">
        <w:t>DNN</w:t>
      </w:r>
      <w:r w:rsidRPr="00881D73">
        <w:t>推理。设计多组对比实验，从任务类型、星座构型、模型结构等维度评估</w:t>
      </w:r>
      <w:r w:rsidRPr="00881D73">
        <w:t>LA</w:t>
      </w:r>
      <w:r w:rsidRPr="00881D73">
        <w:noBreakHyphen/>
        <w:t>DP</w:t>
      </w:r>
      <w:r w:rsidRPr="00881D73">
        <w:t>与</w:t>
      </w:r>
      <w:r w:rsidRPr="00881D73">
        <w:t>LAWA</w:t>
      </w:r>
      <w:r w:rsidRPr="00881D73">
        <w:t>算法相对于基线方案在端到端时延、系统能耗等方面的性能优势，验证算法的有效性与先进性。</w:t>
      </w:r>
    </w:p>
    <w:p w14:paraId="4599047A" w14:textId="77777777" w:rsidR="003007E6" w:rsidRDefault="003007E6" w:rsidP="0001151D">
      <w:pPr>
        <w:pStyle w:val="-"/>
        <w:ind w:firstLineChars="0"/>
      </w:pPr>
    </w:p>
    <w:p w14:paraId="306093B8" w14:textId="77777777" w:rsidR="003007E6" w:rsidRDefault="003007E6" w:rsidP="0001151D">
      <w:pPr>
        <w:pStyle w:val="-"/>
        <w:ind w:firstLineChars="0"/>
      </w:pPr>
    </w:p>
    <w:p w14:paraId="6561B6D1" w14:textId="77777777" w:rsidR="003007E6" w:rsidRDefault="003007E6" w:rsidP="0001151D">
      <w:pPr>
        <w:pStyle w:val="-"/>
        <w:ind w:firstLineChars="0"/>
      </w:pPr>
    </w:p>
    <w:p w14:paraId="01D0D0F6" w14:textId="77777777" w:rsidR="003007E6" w:rsidRDefault="003007E6" w:rsidP="0001151D">
      <w:pPr>
        <w:pStyle w:val="-"/>
        <w:ind w:firstLineChars="0"/>
        <w:sectPr w:rsidR="003007E6" w:rsidSect="00D10432">
          <w:footerReference w:type="default" r:id="rId21"/>
          <w:pgSz w:w="11906" w:h="16838"/>
          <w:pgMar w:top="1616" w:right="1701" w:bottom="1616" w:left="1701" w:header="1701" w:footer="1304" w:gutter="0"/>
          <w:pgNumType w:start="1"/>
          <w:cols w:space="0"/>
          <w:docGrid w:type="linesAndChars" w:linePitch="412" w:charSpace="2358"/>
        </w:sectPr>
      </w:pPr>
    </w:p>
    <w:p w14:paraId="26CBBE41" w14:textId="16EB35F1" w:rsidR="00590B39" w:rsidRPr="00881D73" w:rsidRDefault="00590B39" w:rsidP="00590B39">
      <w:pPr>
        <w:pStyle w:val="1"/>
        <w:spacing w:before="412" w:after="329"/>
      </w:pPr>
      <w:bookmarkStart w:id="78" w:name="_Toc227680920"/>
      <w:r w:rsidRPr="00881D73">
        <w:rPr>
          <w:rFonts w:hint="eastAsia"/>
        </w:rPr>
        <w:lastRenderedPageBreak/>
        <w:t>分布式卫星协作推理系统模型与</w:t>
      </w:r>
      <w:r w:rsidR="00227F71">
        <w:rPr>
          <w:rFonts w:hint="eastAsia"/>
        </w:rPr>
        <w:t>框架</w:t>
      </w:r>
      <w:bookmarkEnd w:id="78"/>
    </w:p>
    <w:p w14:paraId="193AE81C" w14:textId="77777777" w:rsidR="001A402B" w:rsidRPr="00881D73" w:rsidRDefault="000B6D21">
      <w:pPr>
        <w:pStyle w:val="23"/>
        <w:spacing w:before="206" w:after="206"/>
      </w:pPr>
      <w:bookmarkStart w:id="79" w:name="_Toc280715547"/>
      <w:bookmarkStart w:id="80" w:name="_Toc280628513"/>
      <w:bookmarkStart w:id="81" w:name="_Toc250450172"/>
      <w:bookmarkStart w:id="82" w:name="_Toc26097"/>
      <w:bookmarkStart w:id="83" w:name="_Toc280715692"/>
      <w:bookmarkStart w:id="84" w:name="_Toc225579647"/>
      <w:bookmarkStart w:id="85" w:name="_Toc21325"/>
      <w:bookmarkStart w:id="86" w:name="_Toc280797195"/>
      <w:bookmarkStart w:id="87" w:name="_Toc6878"/>
      <w:bookmarkStart w:id="88" w:name="_Toc29083"/>
      <w:bookmarkStart w:id="89" w:name="_Toc227680921"/>
      <w:r w:rsidRPr="00881D73">
        <w:rPr>
          <w:rFonts w:hint="eastAsia"/>
        </w:rPr>
        <w:t>引言</w:t>
      </w:r>
      <w:bookmarkEnd w:id="79"/>
      <w:bookmarkEnd w:id="80"/>
      <w:bookmarkEnd w:id="81"/>
      <w:bookmarkEnd w:id="82"/>
      <w:bookmarkEnd w:id="83"/>
      <w:bookmarkEnd w:id="84"/>
      <w:bookmarkEnd w:id="85"/>
      <w:bookmarkEnd w:id="86"/>
      <w:bookmarkEnd w:id="87"/>
      <w:bookmarkEnd w:id="88"/>
      <w:bookmarkEnd w:id="89"/>
    </w:p>
    <w:p w14:paraId="3F93DF49" w14:textId="58C3B632" w:rsidR="00C0434B" w:rsidRPr="00881D73" w:rsidRDefault="00BE1B3E" w:rsidP="00BE1B3E">
      <w:pPr>
        <w:pStyle w:val="-"/>
        <w:ind w:firstLine="503"/>
      </w:pPr>
      <w:r w:rsidRPr="00881D73">
        <w:t>为支撑分布式卫星协作推理的调度优化，需要建立精确的系统模型与资源约束描述。本章聚焦卫星网络拓扑与链路特性刻画，构建包含遥感卫星、低轨计算卫星及地面站的网络框架，明确星间链路与星地链路的差异。针对遥感图像智能处理任务，定义</w:t>
      </w:r>
      <w:r w:rsidRPr="00881D73">
        <w:t>DNN</w:t>
      </w:r>
      <w:r w:rsidRPr="00881D73">
        <w:t>模型各层的计算量、输出数据量及参数量等资源需求，并系统建立通信、计算、能耗、可见性及内存资源模型，量化关键约束条件。在此基础上，结合两种分布式推理模式（流水线模型拆分</w:t>
      </w:r>
      <w:r w:rsidRPr="00881D73">
        <w:t>PMP</w:t>
      </w:r>
      <w:r w:rsidRPr="00881D73">
        <w:t>与协同数据并行</w:t>
      </w:r>
      <w:r w:rsidRPr="00881D73">
        <w:t>CDP</w:t>
      </w:r>
      <w:r w:rsidRPr="00881D73">
        <w:t>），设计协同推理框架，明确任务调度、数据传输与结果聚合的基本流程。上述模型与框架为第</w:t>
      </w:r>
      <w:r w:rsidRPr="00881D73">
        <w:t>3</w:t>
      </w:r>
      <w:r w:rsidRPr="00881D73">
        <w:t>章的优化问题建立与算法设计提供理论基础。</w:t>
      </w:r>
    </w:p>
    <w:p w14:paraId="776CF184" w14:textId="1E9B90BA" w:rsidR="00B929F5" w:rsidRPr="00881D73" w:rsidRDefault="00B929F5" w:rsidP="00B929F5">
      <w:pPr>
        <w:pStyle w:val="23"/>
        <w:spacing w:before="206" w:after="206"/>
      </w:pPr>
      <w:bookmarkStart w:id="90" w:name="_Ref227652972"/>
      <w:bookmarkStart w:id="91" w:name="_Toc227680922"/>
      <w:r w:rsidRPr="00881D73">
        <w:t>系统</w:t>
      </w:r>
      <w:r w:rsidRPr="00881D73">
        <w:rPr>
          <w:rFonts w:hint="eastAsia"/>
        </w:rPr>
        <w:t>模型</w:t>
      </w:r>
      <w:bookmarkEnd w:id="90"/>
      <w:bookmarkEnd w:id="91"/>
    </w:p>
    <w:p w14:paraId="297A4EA3" w14:textId="510C0224" w:rsidR="00B929F5" w:rsidRPr="00881D73" w:rsidRDefault="00B929F5" w:rsidP="00B929F5">
      <w:pPr>
        <w:pStyle w:val="231"/>
        <w:spacing w:before="206" w:after="206"/>
      </w:pPr>
      <w:bookmarkStart w:id="92" w:name="_Ref226747544"/>
      <w:bookmarkStart w:id="93" w:name="_Toc227680923"/>
      <w:r w:rsidRPr="00881D73">
        <w:t>卫星</w:t>
      </w:r>
      <w:r w:rsidRPr="00881D73">
        <w:rPr>
          <w:rFonts w:hint="eastAsia"/>
        </w:rPr>
        <w:t>网络框架</w:t>
      </w:r>
      <w:bookmarkEnd w:id="92"/>
      <w:bookmarkEnd w:id="93"/>
    </w:p>
    <w:p w14:paraId="54279C74" w14:textId="36A04603" w:rsidR="00B929F5" w:rsidRPr="00881D73" w:rsidRDefault="00B929F5" w:rsidP="00E72B8D">
      <w:pPr>
        <w:pStyle w:val="-"/>
        <w:ind w:firstLine="503"/>
      </w:pPr>
      <w:r w:rsidRPr="00881D73">
        <w:t>考虑一个</w:t>
      </w:r>
      <w:r w:rsidRPr="00881D73">
        <w:t>Wal</w:t>
      </w:r>
      <w:r w:rsidRPr="00881D73">
        <w:rPr>
          <w:rFonts w:hint="eastAsia"/>
        </w:rPr>
        <w:t>ke</w:t>
      </w:r>
      <w:r w:rsidRPr="00881D73">
        <w:t>r-Delta</w:t>
      </w:r>
      <w:r w:rsidRPr="00881D73">
        <w:t>星座</w:t>
      </w:r>
      <w:r w:rsidRPr="00881D73">
        <w:rPr>
          <w:rFonts w:hint="eastAsia"/>
        </w:rPr>
        <w:t>构型，</w:t>
      </w:r>
      <w:r w:rsidRPr="00881D73">
        <w:t>包含</w:t>
      </w:r>
      <w:r w:rsidRPr="00881D73">
        <w:rPr>
          <w:rFonts w:hint="eastAsia"/>
        </w:rPr>
        <w:t>遥感卫星（</w:t>
      </w:r>
      <w:r w:rsidRPr="00881D73">
        <w:t>Remote Sensing Satellite, RS</w:t>
      </w:r>
      <w:r w:rsidRPr="00881D73">
        <w:rPr>
          <w:rFonts w:hint="eastAsia"/>
        </w:rPr>
        <w:t>）和</w:t>
      </w:r>
      <w:r w:rsidRPr="00881D73">
        <w:t>具备星上计算能力的</w:t>
      </w:r>
      <w:r w:rsidRPr="00881D73">
        <w:rPr>
          <w:rFonts w:hint="eastAsia"/>
        </w:rPr>
        <w:t>低轨（</w:t>
      </w:r>
      <w:r w:rsidRPr="00881D73">
        <w:t>Low Earth Orbit, LEO</w:t>
      </w:r>
      <w:r w:rsidRPr="00881D73">
        <w:rPr>
          <w:rFonts w:hint="eastAsia"/>
        </w:rPr>
        <w:t>）</w:t>
      </w:r>
      <w:r w:rsidRPr="00881D73">
        <w:t>卫星</w:t>
      </w:r>
      <w:r w:rsidRPr="00881D73">
        <w:rPr>
          <w:rFonts w:hint="eastAsia"/>
        </w:rPr>
        <w:t>。其中</w:t>
      </w:r>
      <w:r w:rsidRPr="00881D73">
        <w:rPr>
          <w:rFonts w:hint="eastAsia"/>
        </w:rPr>
        <w:t>LEO</w:t>
      </w:r>
      <w:r w:rsidRPr="00881D73">
        <w:t>卫星</w:t>
      </w:r>
      <w:r w:rsidRPr="00881D73">
        <w:rPr>
          <w:rFonts w:hint="eastAsia"/>
        </w:rPr>
        <w:t>均匀分布在多个高度为</w:t>
      </w:r>
      <w:r w:rsidR="00885A1B" w:rsidRPr="00881D73">
        <w:rPr>
          <w:position w:val="-12"/>
        </w:rPr>
        <w:object w:dxaOrig="377" w:dyaOrig="358" w14:anchorId="6B72DB2F">
          <v:shape id="_x0000_i24002" type="#_x0000_t75" style="width:16.9pt;height:18pt" o:ole="">
            <v:imagedata r:id="rId22" o:title=""/>
          </v:shape>
          <o:OLEObject Type="Embed" ProgID="Equation.AxMath" ShapeID="_x0000_i24002" DrawAspect="Content" ObjectID="_1838370127" r:id="rId23"/>
        </w:object>
      </w:r>
      <w:r w:rsidRPr="00881D73">
        <w:rPr>
          <w:rFonts w:hint="eastAsia"/>
        </w:rPr>
        <w:t>的近地</w:t>
      </w:r>
      <w:r w:rsidRPr="00881D73">
        <w:t>轨道平面上，轨道周期为</w:t>
      </w:r>
      <w:r w:rsidR="00885A1B" w:rsidRPr="00881D73">
        <w:rPr>
          <w:position w:val="-12"/>
        </w:rPr>
        <w:object w:dxaOrig="389" w:dyaOrig="358" w14:anchorId="304F8BF7">
          <v:shape id="_x0000_i24003" type="#_x0000_t75" style="width:19.1pt;height:18pt" o:ole="">
            <v:imagedata r:id="rId24" o:title=""/>
          </v:shape>
          <o:OLEObject Type="Embed" ProgID="Equation.AxMath" ShapeID="_x0000_i24003" DrawAspect="Content" ObjectID="_1838370128" r:id="rId25"/>
        </w:object>
      </w:r>
      <w:r w:rsidRPr="00881D73">
        <w:t>。</w:t>
      </w:r>
      <w:r w:rsidRPr="00881D73">
        <w:rPr>
          <w:rFonts w:hint="eastAsia"/>
        </w:rPr>
        <w:t>如</w:t>
      </w:r>
      <w:r w:rsidR="00FB511C" w:rsidRPr="00881D73">
        <w:fldChar w:fldCharType="begin"/>
      </w:r>
      <w:r w:rsidR="00FB511C" w:rsidRPr="00881D73">
        <w:instrText xml:space="preserve"> </w:instrText>
      </w:r>
      <w:r w:rsidR="00FB511C" w:rsidRPr="00881D73">
        <w:rPr>
          <w:rFonts w:hint="eastAsia"/>
        </w:rPr>
        <w:instrText>REF _Ref226748073 \r \h</w:instrText>
      </w:r>
      <w:r w:rsidR="00FB511C" w:rsidRPr="00881D73">
        <w:instrText xml:space="preserve"> </w:instrText>
      </w:r>
      <w:r w:rsidR="00881D73" w:rsidRPr="00881D73">
        <w:instrText xml:space="preserve"> \* MERGEFORMAT </w:instrText>
      </w:r>
      <w:r w:rsidR="00FB511C" w:rsidRPr="00881D73">
        <w:fldChar w:fldCharType="separate"/>
      </w:r>
      <w:r w:rsidR="001B759E">
        <w:rPr>
          <w:rFonts w:hint="eastAsia"/>
        </w:rPr>
        <w:t>图</w:t>
      </w:r>
      <w:r w:rsidR="001B759E">
        <w:rPr>
          <w:rFonts w:hint="eastAsia"/>
        </w:rPr>
        <w:t>1-1</w:t>
      </w:r>
      <w:r w:rsidR="00FB511C" w:rsidRPr="00881D73">
        <w:fldChar w:fldCharType="end"/>
      </w:r>
      <w:r w:rsidRPr="00881D73">
        <w:rPr>
          <w:rFonts w:hint="eastAsia"/>
        </w:rPr>
        <w:t>所示，星间链路</w:t>
      </w:r>
      <w:r w:rsidRPr="00881D73">
        <w:t>（</w:t>
      </w:r>
      <w:r w:rsidRPr="00881D73">
        <w:t>Inter-Satellite Link, ISL</w:t>
      </w:r>
      <w:r w:rsidRPr="00881D73">
        <w:t>）</w:t>
      </w:r>
      <w:r w:rsidRPr="00881D73">
        <w:rPr>
          <w:rFonts w:hint="eastAsia"/>
        </w:rPr>
        <w:t>的连接策略采用基于网格的</w:t>
      </w:r>
      <w:r w:rsidRPr="00881D73">
        <w:rPr>
          <w:rFonts w:hint="eastAsia"/>
        </w:rPr>
        <w:t>Grid</w:t>
      </w:r>
      <w:r w:rsidRPr="00881D73">
        <w:rPr>
          <w:rFonts w:hint="eastAsia"/>
        </w:rPr>
        <w:t>型连接：每个卫星有</w:t>
      </w:r>
      <w:r w:rsidRPr="00881D73">
        <w:rPr>
          <w:rFonts w:hint="eastAsia"/>
        </w:rPr>
        <w:t>4</w:t>
      </w:r>
      <w:r w:rsidRPr="00881D73">
        <w:rPr>
          <w:rFonts w:hint="eastAsia"/>
        </w:rPr>
        <w:t>条双向</w:t>
      </w:r>
      <w:r w:rsidRPr="00881D73">
        <w:rPr>
          <w:rFonts w:hint="eastAsia"/>
        </w:rPr>
        <w:t>ISL</w:t>
      </w:r>
      <w:r w:rsidRPr="00881D73">
        <w:rPr>
          <w:rFonts w:hint="eastAsia"/>
        </w:rPr>
        <w:t>，其中</w:t>
      </w:r>
      <w:r w:rsidRPr="00881D73">
        <w:rPr>
          <w:rFonts w:hint="eastAsia"/>
        </w:rPr>
        <w:t>2</w:t>
      </w:r>
      <w:r w:rsidRPr="00881D73">
        <w:rPr>
          <w:rFonts w:hint="eastAsia"/>
        </w:rPr>
        <w:t>条与同轨道的相邻卫星相连，另外</w:t>
      </w:r>
      <w:r w:rsidRPr="00881D73">
        <w:rPr>
          <w:rFonts w:hint="eastAsia"/>
        </w:rPr>
        <w:t>2</w:t>
      </w:r>
      <w:r w:rsidRPr="00881D73">
        <w:rPr>
          <w:rFonts w:hint="eastAsia"/>
        </w:rPr>
        <w:t>条与相邻</w:t>
      </w:r>
      <w:r w:rsidRPr="00881D73">
        <w:rPr>
          <w:rFonts w:hint="eastAsia"/>
        </w:rPr>
        <w:t>2</w:t>
      </w:r>
      <w:r w:rsidRPr="00881D73">
        <w:rPr>
          <w:rFonts w:hint="eastAsia"/>
        </w:rPr>
        <w:t>个轨道的相邻卫星相连。由于相邻轨道的相对速度较低，可保持较长的连接时间</w:t>
      </w:r>
      <w:r w:rsidR="00104903" w:rsidRPr="00881D73">
        <w:rPr>
          <w:vertAlign w:val="superscript"/>
        </w:rPr>
        <w:fldChar w:fldCharType="begin"/>
      </w:r>
      <w:r w:rsidR="00104903" w:rsidRPr="00881D73">
        <w:rPr>
          <w:vertAlign w:val="superscript"/>
        </w:rPr>
        <w:instrText xml:space="preserve"> </w:instrText>
      </w:r>
      <w:r w:rsidR="00104903" w:rsidRPr="00881D73">
        <w:rPr>
          <w:rFonts w:hint="eastAsia"/>
          <w:vertAlign w:val="superscript"/>
        </w:rPr>
        <w:instrText>REF _Ref226742253 \r \h</w:instrText>
      </w:r>
      <w:r w:rsidR="00104903" w:rsidRPr="00881D73">
        <w:rPr>
          <w:vertAlign w:val="superscript"/>
        </w:rPr>
        <w:instrText xml:space="preserve">  \* MERGEFORMAT </w:instrText>
      </w:r>
      <w:r w:rsidR="00104903" w:rsidRPr="00881D73">
        <w:rPr>
          <w:vertAlign w:val="superscript"/>
        </w:rPr>
      </w:r>
      <w:r w:rsidR="00104903" w:rsidRPr="00881D73">
        <w:rPr>
          <w:vertAlign w:val="superscript"/>
        </w:rPr>
        <w:fldChar w:fldCharType="separate"/>
      </w:r>
      <w:r w:rsidR="001B759E">
        <w:rPr>
          <w:vertAlign w:val="superscript"/>
        </w:rPr>
        <w:t>[32]</w:t>
      </w:r>
      <w:r w:rsidR="00104903" w:rsidRPr="00881D73">
        <w:rPr>
          <w:vertAlign w:val="superscript"/>
        </w:rPr>
        <w:fldChar w:fldCharType="end"/>
      </w:r>
      <w:r w:rsidRPr="00881D73">
        <w:rPr>
          <w:rFonts w:hint="eastAsia"/>
        </w:rPr>
        <w:t>，将</w:t>
      </w:r>
      <w:r w:rsidRPr="00881D73">
        <w:rPr>
          <w:rFonts w:hint="eastAsia"/>
        </w:rPr>
        <w:t>LEO</w:t>
      </w:r>
      <w:r w:rsidRPr="00881D73">
        <w:rPr>
          <w:rFonts w:hint="eastAsia"/>
        </w:rPr>
        <w:t>层内的网络拓扑视为准静态。而遥感卫星</w:t>
      </w:r>
      <w:r w:rsidRPr="00881D73">
        <w:rPr>
          <w:rFonts w:hint="eastAsia"/>
        </w:rPr>
        <w:t>RS</w:t>
      </w:r>
      <w:r w:rsidRPr="00881D73">
        <w:rPr>
          <w:rFonts w:hint="eastAsia"/>
        </w:rPr>
        <w:t>分布在太阳同步轨道（</w:t>
      </w:r>
      <w:r w:rsidRPr="00881D73">
        <w:t>Sun-Synchronous Orbit, </w:t>
      </w:r>
      <w:r w:rsidRPr="00881D73">
        <w:rPr>
          <w:rFonts w:hint="eastAsia"/>
        </w:rPr>
        <w:t>SSO</w:t>
      </w:r>
      <w:r w:rsidRPr="00881D73">
        <w:rPr>
          <w:rFonts w:hint="eastAsia"/>
        </w:rPr>
        <w:t>），其轨道高度、倾角和运动方向与</w:t>
      </w:r>
      <w:r w:rsidRPr="00881D73">
        <w:rPr>
          <w:rFonts w:hint="eastAsia"/>
        </w:rPr>
        <w:t>LEO</w:t>
      </w:r>
      <w:r w:rsidRPr="00881D73">
        <w:rPr>
          <w:rFonts w:hint="eastAsia"/>
        </w:rPr>
        <w:t>轨道不同，导致</w:t>
      </w:r>
      <w:r w:rsidRPr="00881D73">
        <w:rPr>
          <w:rFonts w:hint="eastAsia"/>
        </w:rPr>
        <w:t>RS</w:t>
      </w:r>
      <w:r w:rsidRPr="00881D73">
        <w:rPr>
          <w:rFonts w:hint="eastAsia"/>
        </w:rPr>
        <w:t>与</w:t>
      </w:r>
      <w:r w:rsidRPr="00881D73">
        <w:rPr>
          <w:rFonts w:hint="eastAsia"/>
        </w:rPr>
        <w:t>LEO</w:t>
      </w:r>
      <w:r w:rsidRPr="00881D73">
        <w:rPr>
          <w:rFonts w:hint="eastAsia"/>
        </w:rPr>
        <w:t>卫星之间存在高速相对运动，跨层链路（</w:t>
      </w:r>
      <w:r w:rsidRPr="00881D73">
        <w:rPr>
          <w:rFonts w:hint="eastAsia"/>
        </w:rPr>
        <w:t>RS-LEO</w:t>
      </w:r>
      <w:r w:rsidRPr="00881D73">
        <w:rPr>
          <w:rFonts w:hint="eastAsia"/>
        </w:rPr>
        <w:t>）连接窗口较短，</w:t>
      </w:r>
      <w:r w:rsidRPr="00881D73">
        <w:t>视为动态链路。</w:t>
      </w:r>
      <w:r w:rsidRPr="00881D73">
        <w:rPr>
          <w:rFonts w:hint="eastAsia"/>
        </w:rPr>
        <w:t>同理</w:t>
      </w:r>
      <w:r w:rsidRPr="00881D73">
        <w:t xml:space="preserve">LEO </w:t>
      </w:r>
      <w:r w:rsidRPr="00881D73">
        <w:t>卫星相对于地面站</w:t>
      </w:r>
      <w:r w:rsidRPr="00881D73">
        <w:t xml:space="preserve"> GS </w:t>
      </w:r>
      <w:r w:rsidRPr="00881D73">
        <w:t>的过境时间短暂，星地链路（</w:t>
      </w:r>
      <w:r w:rsidRPr="00881D73">
        <w:t>Ground-to-Satellite Link</w:t>
      </w:r>
      <w:r w:rsidRPr="00881D73">
        <w:rPr>
          <w:rFonts w:hint="eastAsia"/>
        </w:rPr>
        <w:t xml:space="preserve">, </w:t>
      </w:r>
      <w:r w:rsidRPr="00881D73">
        <w:t>GSL</w:t>
      </w:r>
      <w:r w:rsidRPr="00881D73">
        <w:t>）</w:t>
      </w:r>
      <w:r w:rsidRPr="00881D73">
        <w:rPr>
          <w:rFonts w:hint="eastAsia"/>
        </w:rPr>
        <w:t>也</w:t>
      </w:r>
      <w:r w:rsidRPr="00881D73">
        <w:t>视为动态链路。</w:t>
      </w:r>
    </w:p>
    <w:p w14:paraId="0EA9F4CC" w14:textId="53D95FAA" w:rsidR="00B929F5" w:rsidRPr="00881D73" w:rsidRDefault="00B929F5" w:rsidP="00E72B8D">
      <w:pPr>
        <w:pStyle w:val="-"/>
        <w:ind w:firstLine="503"/>
      </w:pPr>
      <w:r w:rsidRPr="00881D73">
        <w:rPr>
          <w:rFonts w:hint="eastAsia"/>
        </w:rPr>
        <w:t>设</w:t>
      </w:r>
      <w:r w:rsidRPr="00881D73">
        <w:t>网络中的节点为集合</w:t>
      </w:r>
      <w:r w:rsidR="00885A1B" w:rsidRPr="00881D73">
        <w:rPr>
          <w:rFonts w:hint="eastAsia"/>
          <w:position w:val="-13"/>
        </w:rPr>
        <w:object w:dxaOrig="3529" w:dyaOrig="389" w14:anchorId="76B9602A">
          <v:shape id="_x0000_i24004" type="#_x0000_t75" style="width:173.45pt;height:19.65pt" o:ole="">
            <v:imagedata r:id="rId26" o:title=""/>
          </v:shape>
          <o:OLEObject Type="Embed" ProgID="Equation.AxMath" ShapeID="_x0000_i24004" DrawAspect="Content" ObjectID="_1838370129" r:id="rId27"/>
        </w:object>
      </w:r>
      <w:r w:rsidRPr="00881D73">
        <w:rPr>
          <w:rFonts w:hint="eastAsia"/>
        </w:rPr>
        <w:t>，其中</w:t>
      </w:r>
      <w:r w:rsidR="00885A1B" w:rsidRPr="00881D73">
        <w:rPr>
          <w:position w:val="-12"/>
        </w:rPr>
        <w:object w:dxaOrig="750" w:dyaOrig="374" w14:anchorId="40AB1881">
          <v:shape id="_x0000_i24005" type="#_x0000_t75" style="width:37.1pt;height:18.55pt" o:ole="">
            <v:imagedata r:id="rId28" o:title=""/>
          </v:shape>
          <o:OLEObject Type="Embed" ProgID="Equation.AxMath" ShapeID="_x0000_i24005" DrawAspect="Content" ObjectID="_1838370130" r:id="rId29"/>
        </w:object>
      </w:r>
      <w:r w:rsidRPr="00881D73">
        <w:rPr>
          <w:rFonts w:hint="eastAsia"/>
        </w:rPr>
        <w:t>为</w:t>
      </w:r>
      <w:r w:rsidRPr="00881D73">
        <w:t>遥感卫星</w:t>
      </w:r>
      <w:r w:rsidRPr="00881D73">
        <w:t>RS</w:t>
      </w:r>
      <w:r w:rsidRPr="00881D73">
        <w:t>，配备高分辨率成像设备，负责采集遥感数据；</w:t>
      </w:r>
      <w:r w:rsidR="00885A1B" w:rsidRPr="00881D73">
        <w:rPr>
          <w:position w:val="-12"/>
        </w:rPr>
        <w:object w:dxaOrig="896" w:dyaOrig="358" w14:anchorId="7ED7E068">
          <v:shape id="_x0000_i24006" type="#_x0000_t75" style="width:45.8pt;height:18pt" o:ole="">
            <v:imagedata r:id="rId30" o:title=""/>
          </v:shape>
          <o:OLEObject Type="Embed" ProgID="Equation.AxMath" ShapeID="_x0000_i24006" DrawAspect="Content" ObjectID="_1838370131" r:id="rId31"/>
        </w:object>
      </w:r>
      <w:r w:rsidRPr="00881D73">
        <w:rPr>
          <w:rFonts w:hint="eastAsia"/>
        </w:rPr>
        <w:t>为</w:t>
      </w:r>
      <w:r w:rsidR="00141988" w:rsidRPr="00141988">
        <w:rPr>
          <w:position w:val="-7"/>
        </w:rPr>
        <w:object w:dxaOrig="269" w:dyaOrig="271" w14:anchorId="6CFD381D">
          <v:shape id="_x0000_i24007" type="#_x0000_t75" style="width:13.1pt;height:13.65pt" o:ole="">
            <v:imagedata r:id="rId32" o:title=""/>
          </v:shape>
          <o:OLEObject Type="Embed" ProgID="Equation.AxMath" ShapeID="_x0000_i24007" DrawAspect="Content" ObjectID="_1838370132" r:id="rId33"/>
        </w:object>
      </w:r>
      <w:r w:rsidRPr="00881D73">
        <w:rPr>
          <w:rFonts w:hint="eastAsia"/>
        </w:rPr>
        <w:t>颗</w:t>
      </w:r>
      <w:r w:rsidRPr="00881D73">
        <w:rPr>
          <w:rFonts w:hint="eastAsia"/>
        </w:rPr>
        <w:t>LEO</w:t>
      </w:r>
      <w:r w:rsidRPr="00881D73">
        <w:rPr>
          <w:rFonts w:hint="eastAsia"/>
        </w:rPr>
        <w:t>计算卫星</w:t>
      </w:r>
      <w:r w:rsidRPr="00881D73">
        <w:t>，搭载移动边缘计算（</w:t>
      </w:r>
      <w:r w:rsidRPr="00881D73">
        <w:t>MEC</w:t>
      </w:r>
      <w:r w:rsidRPr="00881D73">
        <w:t>）</w:t>
      </w:r>
      <w:r w:rsidRPr="00881D73">
        <w:rPr>
          <w:rFonts w:hint="eastAsia"/>
        </w:rPr>
        <w:t>载荷</w:t>
      </w:r>
      <w:r w:rsidRPr="00881D73">
        <w:t>，具备深度学习推理能力，</w:t>
      </w:r>
      <w:r w:rsidRPr="00881D73">
        <w:rPr>
          <w:rFonts w:hint="eastAsia"/>
        </w:rPr>
        <w:t>由于</w:t>
      </w:r>
      <w:r w:rsidRPr="00881D73">
        <w:t>搭载处理器的</w:t>
      </w:r>
      <w:r w:rsidRPr="00881D73">
        <w:rPr>
          <w:rFonts w:hint="eastAsia"/>
        </w:rPr>
        <w:t>性能</w:t>
      </w:r>
      <w:r w:rsidRPr="00881D73">
        <w:t>不同，</w:t>
      </w:r>
      <w:r w:rsidRPr="00881D73">
        <w:rPr>
          <w:rFonts w:hint="eastAsia"/>
        </w:rPr>
        <w:t>各节点</w:t>
      </w:r>
      <w:r w:rsidR="00885A1B" w:rsidRPr="00881D73">
        <w:rPr>
          <w:position w:val="-12"/>
        </w:rPr>
        <w:object w:dxaOrig="202" w:dyaOrig="358" w14:anchorId="3AC8E3ED">
          <v:shape id="_x0000_i24008" type="#_x0000_t75" style="width:10.35pt;height:18pt" o:ole="">
            <v:imagedata r:id="rId34" o:title=""/>
          </v:shape>
          <o:OLEObject Type="Embed" ProgID="Equation.AxMath" ShapeID="_x0000_i24008" DrawAspect="Content" ObjectID="_1838370133" r:id="rId35"/>
        </w:object>
      </w:r>
      <w:r w:rsidRPr="00881D73">
        <w:rPr>
          <w:rFonts w:hint="eastAsia"/>
        </w:rPr>
        <w:t>的</w:t>
      </w:r>
      <w:r w:rsidRPr="00881D73">
        <w:t>算力</w:t>
      </w:r>
      <w:r w:rsidR="00885A1B" w:rsidRPr="00881D73">
        <w:rPr>
          <w:position w:val="-12"/>
        </w:rPr>
        <w:object w:dxaOrig="256" w:dyaOrig="359" w14:anchorId="47DCD589">
          <v:shape id="_x0000_i24009" type="#_x0000_t75" style="width:12.55pt;height:18pt" o:ole="">
            <v:imagedata r:id="rId36" o:title=""/>
          </v:shape>
          <o:OLEObject Type="Embed" ProgID="Equation.AxMath" ShapeID="_x0000_i24009" DrawAspect="Content" ObjectID="_1838370134" r:id="rId37"/>
        </w:object>
      </w:r>
      <w:r w:rsidRPr="00881D73">
        <w:rPr>
          <w:rFonts w:hint="eastAsia"/>
        </w:rPr>
        <w:t>和内存</w:t>
      </w:r>
      <w:r w:rsidR="00885A1B" w:rsidRPr="00881D73">
        <w:rPr>
          <w:position w:val="-12"/>
        </w:rPr>
        <w:object w:dxaOrig="688" w:dyaOrig="359" w14:anchorId="7DF8CBD2">
          <v:shape id="_x0000_i24010" type="#_x0000_t75" style="width:34.35pt;height:18pt" o:ole="">
            <v:imagedata r:id="rId38" o:title=""/>
          </v:shape>
          <o:OLEObject Type="Embed" ProgID="Equation.AxMath" ShapeID="_x0000_i24010" DrawAspect="Content" ObjectID="_1838370135" r:id="rId39"/>
        </w:object>
      </w:r>
      <w:r w:rsidRPr="00881D73">
        <w:t>呈异构分布</w:t>
      </w:r>
      <w:r w:rsidRPr="00881D73">
        <w:rPr>
          <w:rFonts w:hint="eastAsia"/>
        </w:rPr>
        <w:t>；</w:t>
      </w:r>
      <w:r w:rsidR="00885A1B" w:rsidRPr="00881D73">
        <w:rPr>
          <w:position w:val="-12"/>
        </w:rPr>
        <w:object w:dxaOrig="1022" w:dyaOrig="374" w14:anchorId="4CB03C70">
          <v:shape id="_x0000_i24011" type="#_x0000_t75" style="width:50.75pt;height:18.55pt" o:ole="">
            <v:imagedata r:id="rId40" o:title=""/>
          </v:shape>
          <o:OLEObject Type="Embed" ProgID="Equation.AxMath" ShapeID="_x0000_i24011" DrawAspect="Content" ObjectID="_1838370136" r:id="rId41"/>
        </w:object>
      </w:r>
      <w:r w:rsidRPr="00881D73">
        <w:rPr>
          <w:rFonts w:hint="eastAsia"/>
        </w:rPr>
        <w:t>为</w:t>
      </w:r>
      <w:r w:rsidRPr="00881D73">
        <w:t>地面站</w:t>
      </w:r>
      <w:r w:rsidRPr="00881D73">
        <w:rPr>
          <w:rFonts w:hint="eastAsia"/>
        </w:rPr>
        <w:t>GS</w:t>
      </w:r>
      <w:r w:rsidRPr="00881D73">
        <w:rPr>
          <w:rFonts w:hint="eastAsia"/>
        </w:rPr>
        <w:t>，</w:t>
      </w:r>
      <w:r w:rsidRPr="00881D73">
        <w:t>负责接收卫星传回</w:t>
      </w:r>
      <w:r w:rsidRPr="00881D73">
        <w:rPr>
          <w:rFonts w:hint="eastAsia"/>
        </w:rPr>
        <w:t>的推理</w:t>
      </w:r>
      <w:r w:rsidRPr="00881D73">
        <w:t>结果</w:t>
      </w:r>
      <w:r w:rsidRPr="00881D73">
        <w:rPr>
          <w:rFonts w:hint="eastAsia"/>
        </w:rPr>
        <w:t>或中间特征，</w:t>
      </w:r>
      <w:r w:rsidRPr="00881D73">
        <w:t>并完成最终计算。</w:t>
      </w:r>
    </w:p>
    <w:p w14:paraId="41AB44CC" w14:textId="77777777" w:rsidR="00DB3AE0" w:rsidRPr="00881D73" w:rsidRDefault="00B929F5" w:rsidP="00DB3AE0">
      <w:pPr>
        <w:pStyle w:val="-"/>
        <w:ind w:firstLine="503"/>
      </w:pPr>
      <w:r w:rsidRPr="00881D73">
        <w:rPr>
          <w:noProof/>
        </w:rPr>
        <w:lastRenderedPageBreak/>
        <w:drawing>
          <wp:inline distT="0" distB="0" distL="0" distR="0" wp14:anchorId="34D7CB86" wp14:editId="55A7B622">
            <wp:extent cx="5274310" cy="2966720"/>
            <wp:effectExtent l="0" t="0" r="0" b="0"/>
            <wp:docPr id="1674368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8869" name=""/>
                    <pic:cNvPicPr/>
                  </pic:nvPicPr>
                  <pic:blipFill>
                    <a:blip r:embed="rId42"/>
                    <a:stretch>
                      <a:fillRect/>
                    </a:stretch>
                  </pic:blipFill>
                  <pic:spPr>
                    <a:xfrm>
                      <a:off x="0" y="0"/>
                      <a:ext cx="5274310" cy="2966720"/>
                    </a:xfrm>
                    <a:prstGeom prst="rect">
                      <a:avLst/>
                    </a:prstGeom>
                  </pic:spPr>
                </pic:pic>
              </a:graphicData>
            </a:graphic>
          </wp:inline>
        </w:drawing>
      </w:r>
    </w:p>
    <w:p w14:paraId="6DCDBB40" w14:textId="3AA0B0CC" w:rsidR="00B929F5" w:rsidRPr="00881D73" w:rsidRDefault="00B929F5" w:rsidP="000B288E">
      <w:pPr>
        <w:pStyle w:val="a0"/>
        <w:spacing w:after="206"/>
      </w:pPr>
      <w:r w:rsidRPr="00881D73">
        <w:t>基于</w:t>
      </w:r>
      <w:r w:rsidRPr="00881D73">
        <w:t xml:space="preserve">Walter-Delta </w:t>
      </w:r>
      <w:r w:rsidRPr="00881D73">
        <w:t>星座的协同计算卫星网络架构</w:t>
      </w:r>
    </w:p>
    <w:p w14:paraId="08956E2E" w14:textId="1E4EF08C" w:rsidR="00B929F5" w:rsidRPr="00881D73" w:rsidRDefault="00B929F5" w:rsidP="000B288E">
      <w:pPr>
        <w:pStyle w:val="231"/>
        <w:spacing w:before="206" w:after="206"/>
      </w:pPr>
      <w:bookmarkStart w:id="94" w:name="_Toc227680924"/>
      <w:r w:rsidRPr="00881D73">
        <w:t>任务</w:t>
      </w:r>
      <w:r w:rsidR="00C72010">
        <w:rPr>
          <w:rFonts w:hint="eastAsia"/>
        </w:rPr>
        <w:t>模型</w:t>
      </w:r>
      <w:bookmarkEnd w:id="94"/>
    </w:p>
    <w:p w14:paraId="67B08BC9" w14:textId="76146965" w:rsidR="00B929F5" w:rsidRPr="00881D73" w:rsidRDefault="00B929F5" w:rsidP="00AB73DB">
      <w:pPr>
        <w:pStyle w:val="-"/>
        <w:ind w:firstLine="503"/>
      </w:pPr>
      <w:r w:rsidRPr="00881D73">
        <w:t>考虑遥感图像智能处理任务。当</w:t>
      </w:r>
      <w:r w:rsidRPr="00881D73">
        <w:rPr>
          <w:rFonts w:hint="eastAsia"/>
        </w:rPr>
        <w:t>遥感卫星</w:t>
      </w:r>
      <w:r w:rsidRPr="00881D73">
        <w:t>RS</w:t>
      </w:r>
      <w:r w:rsidRPr="00881D73">
        <w:t>接收到地面用户或自动触发的推理任务请求</w:t>
      </w:r>
      <w:r w:rsidR="00885A1B" w:rsidRPr="00881D73">
        <w:rPr>
          <w:position w:val="-13"/>
        </w:rPr>
        <w:object w:dxaOrig="1423" w:dyaOrig="376" w14:anchorId="200B65FD">
          <v:shape id="_x0000_i24012" type="#_x0000_t75" style="width:71.45pt;height:18.55pt" o:ole="">
            <v:imagedata r:id="rId43" o:title=""/>
          </v:shape>
          <o:OLEObject Type="Embed" ProgID="Equation.AxMath" ShapeID="_x0000_i24012" DrawAspect="Content" ObjectID="_1838370137" r:id="rId44"/>
        </w:object>
      </w:r>
      <w:r w:rsidRPr="00881D73">
        <w:t>时，其工作流程如下：</w:t>
      </w:r>
    </w:p>
    <w:p w14:paraId="7AEF9D3F" w14:textId="79CEFB0F" w:rsidR="00B929F5" w:rsidRPr="00881D73" w:rsidRDefault="00AB73DB" w:rsidP="00AB73DB">
      <w:pPr>
        <w:pStyle w:val="-"/>
        <w:ind w:firstLine="505"/>
      </w:pPr>
      <w:r w:rsidRPr="00881D73">
        <w:rPr>
          <w:rFonts w:hint="eastAsia"/>
          <w:b/>
          <w:bCs/>
        </w:rPr>
        <w:t>（</w:t>
      </w:r>
      <w:r w:rsidRPr="00881D73">
        <w:rPr>
          <w:rFonts w:hint="eastAsia"/>
          <w:b/>
          <w:bCs/>
        </w:rPr>
        <w:t>1</w:t>
      </w:r>
      <w:r w:rsidRPr="00881D73">
        <w:rPr>
          <w:rFonts w:hint="eastAsia"/>
          <w:b/>
          <w:bCs/>
        </w:rPr>
        <w:t>）</w:t>
      </w:r>
      <w:r w:rsidR="00B929F5" w:rsidRPr="00881D73">
        <w:rPr>
          <w:b/>
          <w:bCs/>
        </w:rPr>
        <w:t>任务生成：</w:t>
      </w:r>
      <w:r w:rsidR="00B929F5" w:rsidRPr="00881D73">
        <w:t>RS</w:t>
      </w:r>
      <w:r w:rsidR="00B929F5" w:rsidRPr="00881D73">
        <w:t>将采集的遥感图像数据与指定的深度学习模型封装为推理任务请求，记为</w:t>
      </w:r>
      <w:r w:rsidR="00B929F5" w:rsidRPr="00881D73">
        <w:t> </w:t>
      </w:r>
      <w:r w:rsidR="00885A1B" w:rsidRPr="00881D73">
        <w:rPr>
          <w:position w:val="-13"/>
        </w:rPr>
        <w:object w:dxaOrig="1423" w:dyaOrig="376" w14:anchorId="70545175">
          <v:shape id="_x0000_i24013" type="#_x0000_t75" style="width:71.45pt;height:18.55pt" o:ole="">
            <v:imagedata r:id="rId43" o:title=""/>
          </v:shape>
          <o:OLEObject Type="Embed" ProgID="Equation.AxMath" ShapeID="_x0000_i24013" DrawAspect="Content" ObjectID="_1838370138" r:id="rId45"/>
        </w:object>
      </w:r>
      <w:r w:rsidR="00B929F5" w:rsidRPr="00881D73">
        <w:t>。其中</w:t>
      </w:r>
      <w:r w:rsidR="00B929F5" w:rsidRPr="00881D73">
        <w:rPr>
          <w:rFonts w:hint="eastAsia"/>
        </w:rPr>
        <w:t>，</w:t>
      </w:r>
      <w:r w:rsidR="00885A1B" w:rsidRPr="00881D73">
        <w:rPr>
          <w:position w:val="-12"/>
        </w:rPr>
        <w:object w:dxaOrig="1196" w:dyaOrig="369" w14:anchorId="6DC5D855">
          <v:shape id="_x0000_i24014" type="#_x0000_t75" style="width:59.45pt;height:19.1pt" o:ole="">
            <v:imagedata r:id="rId46" o:title=""/>
          </v:shape>
          <o:OLEObject Type="Embed" ProgID="Equation.AxMath" ShapeID="_x0000_i24014" DrawAspect="Content" ObjectID="_1838370139" r:id="rId47"/>
        </w:object>
      </w:r>
      <w:r w:rsidR="00B929F5" w:rsidRPr="00881D73">
        <w:t> </w:t>
      </w:r>
      <w:r w:rsidR="00B929F5" w:rsidRPr="00881D73">
        <w:t>表示任务所依赖的</w:t>
      </w:r>
      <w:r w:rsidR="00B929F5" w:rsidRPr="00881D73">
        <w:t>DNN</w:t>
      </w:r>
      <w:r w:rsidR="00B929F5" w:rsidRPr="00881D73">
        <w:t>模型，由</w:t>
      </w:r>
      <w:r w:rsidR="00885A1B" w:rsidRPr="00881D73">
        <w:rPr>
          <w:position w:val="-11"/>
        </w:rPr>
        <w:object w:dxaOrig="210" w:dyaOrig="354" w14:anchorId="5A092532">
          <v:shape id="_x0000_i24015" type="#_x0000_t75" style="width:10.35pt;height:18pt" o:ole="">
            <v:imagedata r:id="rId48" o:title=""/>
          </v:shape>
          <o:OLEObject Type="Embed" ProgID="Equation.AxMath" ShapeID="_x0000_i24015" DrawAspect="Content" ObjectID="_1838370140" r:id="rId49"/>
        </w:object>
      </w:r>
      <w:r w:rsidR="00B929F5" w:rsidRPr="00881D73">
        <w:t> </w:t>
      </w:r>
      <w:r w:rsidR="00B929F5" w:rsidRPr="00881D73">
        <w:t>层组成，层索引为</w:t>
      </w:r>
      <w:r w:rsidR="00885A1B" w:rsidRPr="00881D73">
        <w:rPr>
          <w:position w:val="-11"/>
        </w:rPr>
        <w:object w:dxaOrig="1098" w:dyaOrig="354" w14:anchorId="2BE4D3CB">
          <v:shape id="_x0000_i24016" type="#_x0000_t75" style="width:55.1pt;height:18pt" o:ole="">
            <v:imagedata r:id="rId50" o:title=""/>
          </v:shape>
          <o:OLEObject Type="Embed" ProgID="Equation.AxMath" ShapeID="_x0000_i24016" DrawAspect="Content" ObjectID="_1838370141" r:id="rId51"/>
        </w:object>
      </w:r>
      <w:r w:rsidR="00B929F5" w:rsidRPr="00881D73">
        <w:rPr>
          <w:rFonts w:hint="eastAsia"/>
        </w:rPr>
        <w:t>，层</w:t>
      </w:r>
      <w:r w:rsidR="00885A1B" w:rsidRPr="00881D73">
        <w:rPr>
          <w:position w:val="-11"/>
        </w:rPr>
        <w:object w:dxaOrig="133" w:dyaOrig="354" w14:anchorId="049DEA6B">
          <v:shape id="_x0000_i24017" type="#_x0000_t75" style="width:7.1pt;height:18pt" o:ole="">
            <v:imagedata r:id="rId52" o:title=""/>
          </v:shape>
          <o:OLEObject Type="Embed" ProgID="Equation.AxMath" ShapeID="_x0000_i24017" DrawAspect="Content" ObjectID="_1838370142" r:id="rId53"/>
        </w:object>
      </w:r>
      <w:r w:rsidR="00B929F5" w:rsidRPr="00881D73">
        <w:rPr>
          <w:rFonts w:hint="eastAsia"/>
        </w:rPr>
        <w:t>输出数据量为</w:t>
      </w:r>
      <w:r w:rsidR="00885A1B" w:rsidRPr="00881D73">
        <w:rPr>
          <w:position w:val="-12"/>
        </w:rPr>
        <w:object w:dxaOrig="215" w:dyaOrig="358" w14:anchorId="3936ABEA">
          <v:shape id="_x0000_i24018" type="#_x0000_t75" style="width:10.35pt;height:18pt" o:ole="">
            <v:imagedata r:id="rId54" o:title=""/>
          </v:shape>
          <o:OLEObject Type="Embed" ProgID="Equation.AxMath" ShapeID="_x0000_i24018" DrawAspect="Content" ObjectID="_1838370143" r:id="rId55"/>
        </w:object>
      </w:r>
      <w:r w:rsidR="00B929F5" w:rsidRPr="00881D73">
        <w:rPr>
          <w:rFonts w:hint="eastAsia"/>
        </w:rPr>
        <w:t>，计算量为</w:t>
      </w:r>
      <w:r w:rsidR="00885A1B" w:rsidRPr="00881D73">
        <w:rPr>
          <w:position w:val="-12"/>
        </w:rPr>
        <w:object w:dxaOrig="206" w:dyaOrig="358" w14:anchorId="016E0DD2">
          <v:shape id="_x0000_i24019" type="#_x0000_t75" style="width:9.8pt;height:18pt" o:ole="">
            <v:imagedata r:id="rId56" o:title=""/>
          </v:shape>
          <o:OLEObject Type="Embed" ProgID="Equation.AxMath" ShapeID="_x0000_i24019" DrawAspect="Content" ObjectID="_1838370144" r:id="rId57"/>
        </w:object>
      </w:r>
      <w:r w:rsidR="00B929F5" w:rsidRPr="00881D73">
        <w:rPr>
          <w:rFonts w:hint="eastAsia"/>
        </w:rPr>
        <w:t>，参数量为</w:t>
      </w:r>
      <w:r w:rsidR="00885A1B" w:rsidRPr="00881D73">
        <w:rPr>
          <w:position w:val="-12"/>
        </w:rPr>
        <w:object w:dxaOrig="361" w:dyaOrig="358" w14:anchorId="7614F4A6">
          <v:shape id="_x0000_i24020" type="#_x0000_t75" style="width:18.55pt;height:18pt" o:ole="">
            <v:imagedata r:id="rId58" o:title=""/>
          </v:shape>
          <o:OLEObject Type="Embed" ProgID="Equation.AxMath" ShapeID="_x0000_i24020" DrawAspect="Content" ObjectID="_1838370145" r:id="rId59"/>
        </w:object>
      </w:r>
      <w:r w:rsidR="00B929F5" w:rsidRPr="00881D73">
        <w:rPr>
          <w:rFonts w:hint="eastAsia"/>
        </w:rPr>
        <w:t>；</w:t>
      </w:r>
      <w:r w:rsidR="00885A1B" w:rsidRPr="00881D73">
        <w:rPr>
          <w:position w:val="-12"/>
        </w:rPr>
        <w:object w:dxaOrig="374" w:dyaOrig="358" w14:anchorId="1CFA6976">
          <v:shape id="_x0000_i24021" type="#_x0000_t75" style="width:18.55pt;height:18pt" o:ole="">
            <v:imagedata r:id="rId60" o:title=""/>
          </v:shape>
          <o:OLEObject Type="Embed" ProgID="Equation.AxMath" ShapeID="_x0000_i24021" DrawAspect="Content" ObjectID="_1838370146" r:id="rId61"/>
        </w:object>
      </w:r>
      <w:r w:rsidR="00B929F5" w:rsidRPr="00881D73">
        <w:t>表示</w:t>
      </w:r>
      <w:r w:rsidR="00B929F5" w:rsidRPr="00881D73">
        <w:rPr>
          <w:rFonts w:hint="eastAsia"/>
        </w:rPr>
        <w:t>待处理的遥感</w:t>
      </w:r>
      <w:r w:rsidR="00B929F5" w:rsidRPr="00881D73">
        <w:t>数据</w:t>
      </w:r>
      <w:r w:rsidR="00B929F5" w:rsidRPr="00881D73">
        <w:rPr>
          <w:rFonts w:hint="eastAsia"/>
        </w:rPr>
        <w:t>大小</w:t>
      </w:r>
      <w:r w:rsidR="00B929F5" w:rsidRPr="00881D73">
        <w:t>。</w:t>
      </w:r>
    </w:p>
    <w:p w14:paraId="5570640F" w14:textId="04967B38" w:rsidR="00B929F5" w:rsidRPr="00881D73" w:rsidRDefault="00AB73DB" w:rsidP="00AB73DB">
      <w:pPr>
        <w:pStyle w:val="-"/>
        <w:ind w:firstLine="505"/>
      </w:pPr>
      <w:r w:rsidRPr="00881D73">
        <w:rPr>
          <w:rFonts w:hint="eastAsia"/>
          <w:b/>
          <w:bCs/>
        </w:rPr>
        <w:t>（</w:t>
      </w:r>
      <w:r w:rsidRPr="00881D73">
        <w:rPr>
          <w:rFonts w:hint="eastAsia"/>
          <w:b/>
          <w:bCs/>
        </w:rPr>
        <w:t>2</w:t>
      </w:r>
      <w:r w:rsidRPr="00881D73">
        <w:rPr>
          <w:rFonts w:hint="eastAsia"/>
          <w:b/>
          <w:bCs/>
        </w:rPr>
        <w:t>）</w:t>
      </w:r>
      <w:r w:rsidR="00B929F5" w:rsidRPr="00881D73">
        <w:rPr>
          <w:b/>
          <w:bCs/>
        </w:rPr>
        <w:t>网络状态感知：</w:t>
      </w:r>
      <w:r w:rsidR="00B929F5" w:rsidRPr="00881D73">
        <w:t>RS</w:t>
      </w:r>
      <w:r w:rsidR="00B929F5" w:rsidRPr="00881D73">
        <w:t>获取当前时刻的星座网络状态，包括各</w:t>
      </w:r>
      <w:r w:rsidR="00B929F5" w:rsidRPr="00881D73">
        <w:t>LEO</w:t>
      </w:r>
      <w:r w:rsidR="00B929F5" w:rsidRPr="00881D73">
        <w:t>卫星</w:t>
      </w:r>
      <w:r w:rsidR="00885A1B" w:rsidRPr="00881D73">
        <w:rPr>
          <w:position w:val="-12"/>
        </w:rPr>
        <w:object w:dxaOrig="202" w:dyaOrig="358" w14:anchorId="4DAC9B20">
          <v:shape id="_x0000_i24022" type="#_x0000_t75" style="width:10.35pt;height:18pt" o:ole="">
            <v:imagedata r:id="rId34" o:title=""/>
          </v:shape>
          <o:OLEObject Type="Embed" ProgID="Equation.AxMath" ShapeID="_x0000_i24022" DrawAspect="Content" ObjectID="_1838370147" r:id="rId62"/>
        </w:object>
      </w:r>
      <w:r w:rsidR="00B929F5" w:rsidRPr="00881D73">
        <w:t>的实时算力</w:t>
      </w:r>
      <w:r w:rsidR="00885A1B" w:rsidRPr="00881D73">
        <w:rPr>
          <w:position w:val="-12"/>
        </w:rPr>
        <w:object w:dxaOrig="256" w:dyaOrig="359" w14:anchorId="71C7EA7F">
          <v:shape id="_x0000_i24023" type="#_x0000_t75" style="width:12.55pt;height:18pt" o:ole="">
            <v:imagedata r:id="rId36" o:title=""/>
          </v:shape>
          <o:OLEObject Type="Embed" ProgID="Equation.AxMath" ShapeID="_x0000_i24023" DrawAspect="Content" ObjectID="_1838370148" r:id="rId63"/>
        </w:object>
      </w:r>
      <w:r w:rsidR="00B929F5" w:rsidRPr="00881D73">
        <w:t>与内存资源</w:t>
      </w:r>
      <w:r w:rsidR="00885A1B" w:rsidRPr="00881D73">
        <w:rPr>
          <w:position w:val="-12"/>
        </w:rPr>
        <w:object w:dxaOrig="688" w:dyaOrig="359" w14:anchorId="1D7BFC1B">
          <v:shape id="_x0000_i24024" type="#_x0000_t75" style="width:34.9pt;height:18pt" o:ole="">
            <v:imagedata r:id="rId38" o:title=""/>
          </v:shape>
          <o:OLEObject Type="Embed" ProgID="Equation.AxMath" ShapeID="_x0000_i24024" DrawAspect="Content" ObjectID="_1838370149" r:id="rId64"/>
        </w:object>
      </w:r>
      <w:r w:rsidR="00B929F5" w:rsidRPr="00881D73">
        <w:rPr>
          <w:rFonts w:hint="eastAsia"/>
        </w:rPr>
        <w:t>、遥感卫星</w:t>
      </w:r>
      <w:r w:rsidR="00B929F5" w:rsidRPr="00881D73">
        <w:t>可见卫星集合</w:t>
      </w:r>
      <w:r w:rsidR="00885A1B" w:rsidRPr="00881D73">
        <w:rPr>
          <w:position w:val="-14"/>
        </w:rPr>
        <w:object w:dxaOrig="1654" w:dyaOrig="415" w14:anchorId="388355ED">
          <v:shape id="_x0000_i24025" type="#_x0000_t75" style="width:82.35pt;height:20.2pt" o:ole="">
            <v:imagedata r:id="rId65" o:title=""/>
          </v:shape>
          <o:OLEObject Type="Embed" ProgID="Equation.AxMath" ShapeID="_x0000_i24025" DrawAspect="Content" ObjectID="_1838370150" r:id="rId66"/>
        </w:object>
      </w:r>
      <w:r w:rsidR="00B929F5" w:rsidRPr="00881D73">
        <w:rPr>
          <w:rFonts w:hint="eastAsia"/>
        </w:rPr>
        <w:t>、遥感卫星</w:t>
      </w:r>
      <w:r w:rsidR="00B929F5" w:rsidRPr="00881D73">
        <w:rPr>
          <w:rFonts w:hint="eastAsia"/>
        </w:rPr>
        <w:t>RS</w:t>
      </w:r>
      <w:r w:rsidR="00B929F5" w:rsidRPr="00881D73">
        <w:rPr>
          <w:rFonts w:hint="eastAsia"/>
        </w:rPr>
        <w:t>选定的最短路由</w:t>
      </w:r>
      <w:r w:rsidR="00885A1B" w:rsidRPr="00881D73">
        <w:rPr>
          <w:position w:val="-13"/>
        </w:rPr>
        <w:object w:dxaOrig="2338" w:dyaOrig="376" w14:anchorId="21842ED4">
          <v:shape id="_x0000_i24026" type="#_x0000_t75" style="width:116.8pt;height:18.55pt" o:ole="">
            <v:imagedata r:id="rId67" o:title=""/>
          </v:shape>
          <o:OLEObject Type="Embed" ProgID="Equation.AxMath" ShapeID="_x0000_i24026" DrawAspect="Content" ObjectID="_1838370151" r:id="rId68"/>
        </w:object>
      </w:r>
      <w:r w:rsidR="00B929F5" w:rsidRPr="00881D73">
        <w:rPr>
          <w:rFonts w:hint="eastAsia"/>
        </w:rPr>
        <w:t>，其中</w:t>
      </w:r>
      <w:r w:rsidR="00885A1B" w:rsidRPr="00881D73">
        <w:rPr>
          <w:position w:val="-12"/>
        </w:rPr>
        <w:object w:dxaOrig="1619" w:dyaOrig="358" w14:anchorId="67054AAA">
          <v:shape id="_x0000_i24027" type="#_x0000_t75" style="width:81.25pt;height:18pt" o:ole="">
            <v:imagedata r:id="rId69" o:title=""/>
          </v:shape>
          <o:OLEObject Type="Embed" ProgID="Equation.AxMath" ShapeID="_x0000_i24027" DrawAspect="Content" ObjectID="_1838370152" r:id="rId70"/>
        </w:object>
      </w:r>
      <w:r w:rsidR="00B929F5" w:rsidRPr="00881D73">
        <w:rPr>
          <w:rFonts w:hint="eastAsia"/>
        </w:rPr>
        <w:t>，</w:t>
      </w:r>
      <w:r w:rsidR="00B929F5" w:rsidRPr="00881D73">
        <w:t>以及</w:t>
      </w:r>
      <w:r w:rsidR="00B929F5" w:rsidRPr="00881D73">
        <w:rPr>
          <w:rFonts w:hint="eastAsia"/>
        </w:rPr>
        <w:t>网络的链路状态</w:t>
      </w:r>
      <w:r w:rsidR="00885A1B" w:rsidRPr="00881D73">
        <w:rPr>
          <w:position w:val="-13"/>
        </w:rPr>
        <w:object w:dxaOrig="1722" w:dyaOrig="377" w14:anchorId="510E38D1">
          <v:shape id="_x0000_i24028" type="#_x0000_t75" style="width:86.2pt;height:18pt" o:ole="">
            <v:imagedata r:id="rId71" o:title=""/>
          </v:shape>
          <o:OLEObject Type="Embed" ProgID="Equation.AxMath" ShapeID="_x0000_i24028" DrawAspect="Content" ObjectID="_1838370153" r:id="rId72"/>
        </w:object>
      </w:r>
      <w:r w:rsidR="00B929F5" w:rsidRPr="00881D73">
        <w:rPr>
          <w:rFonts w:hint="eastAsia"/>
        </w:rPr>
        <w:t>，即节点</w:t>
      </w:r>
      <w:r w:rsidR="00885A1B" w:rsidRPr="00881D73">
        <w:rPr>
          <w:position w:val="-12"/>
        </w:rPr>
        <w:object w:dxaOrig="202" w:dyaOrig="358" w14:anchorId="29A69AB2">
          <v:shape id="_x0000_i24029" type="#_x0000_t75" style="width:10.35pt;height:18pt" o:ole="">
            <v:imagedata r:id="rId34" o:title=""/>
          </v:shape>
          <o:OLEObject Type="Embed" ProgID="Equation.AxMath" ShapeID="_x0000_i24029" DrawAspect="Content" ObjectID="_1838370154" r:id="rId73"/>
        </w:object>
      </w:r>
      <w:r w:rsidR="00B929F5" w:rsidRPr="00881D73">
        <w:rPr>
          <w:rFonts w:hint="eastAsia"/>
        </w:rPr>
        <w:t>和</w:t>
      </w:r>
      <w:r w:rsidR="00885A1B" w:rsidRPr="00881D73">
        <w:rPr>
          <w:position w:val="-12"/>
        </w:rPr>
        <w:object w:dxaOrig="224" w:dyaOrig="358" w14:anchorId="7789604C">
          <v:shape id="_x0000_i24030" type="#_x0000_t75" style="width:10.9pt;height:18pt" o:ole="">
            <v:imagedata r:id="rId74" o:title=""/>
          </v:shape>
          <o:OLEObject Type="Embed" ProgID="Equation.AxMath" ShapeID="_x0000_i24030" DrawAspect="Content" ObjectID="_1838370155" r:id="rId75"/>
        </w:object>
      </w:r>
      <w:r w:rsidR="00B929F5" w:rsidRPr="00881D73">
        <w:rPr>
          <w:rFonts w:hint="eastAsia"/>
        </w:rPr>
        <w:t>之间的带宽、距离和可见时间窗口。</w:t>
      </w:r>
    </w:p>
    <w:p w14:paraId="53BB7C20" w14:textId="3D171170" w:rsidR="00B929F5" w:rsidRPr="00881D73" w:rsidRDefault="00AB73DB" w:rsidP="00AB73DB">
      <w:pPr>
        <w:pStyle w:val="-"/>
        <w:ind w:firstLine="505"/>
      </w:pPr>
      <w:r w:rsidRPr="00881D73">
        <w:rPr>
          <w:rFonts w:hint="eastAsia"/>
          <w:b/>
          <w:bCs/>
        </w:rPr>
        <w:t>（</w:t>
      </w:r>
      <w:r w:rsidRPr="00881D73">
        <w:rPr>
          <w:rFonts w:hint="eastAsia"/>
          <w:b/>
          <w:bCs/>
        </w:rPr>
        <w:t>3</w:t>
      </w:r>
      <w:r w:rsidRPr="00881D73">
        <w:rPr>
          <w:rFonts w:hint="eastAsia"/>
          <w:b/>
          <w:bCs/>
        </w:rPr>
        <w:t>）</w:t>
      </w:r>
      <w:r w:rsidR="00B929F5" w:rsidRPr="00881D73">
        <w:rPr>
          <w:b/>
          <w:bCs/>
        </w:rPr>
        <w:t>协同推理</w:t>
      </w:r>
      <w:r w:rsidR="00B929F5" w:rsidRPr="00881D73">
        <w:rPr>
          <w:rFonts w:hint="eastAsia"/>
          <w:b/>
          <w:bCs/>
        </w:rPr>
        <w:t>与结果回传</w:t>
      </w:r>
      <w:r w:rsidR="00B929F5" w:rsidRPr="00881D73">
        <w:rPr>
          <w:b/>
          <w:bCs/>
        </w:rPr>
        <w:t>：</w:t>
      </w:r>
      <w:r w:rsidR="00B929F5" w:rsidRPr="00881D73">
        <w:t>RS</w:t>
      </w:r>
      <w:r w:rsidR="00B929F5" w:rsidRPr="00881D73">
        <w:t>根据网络状态与任务需求，协同多颗</w:t>
      </w:r>
      <w:r w:rsidR="00B929F5" w:rsidRPr="00881D73">
        <w:t>LEO</w:t>
      </w:r>
      <w:r w:rsidR="00B929F5" w:rsidRPr="00881D73">
        <w:t>卫星共同完成推理计算。具体协同方式由后续章节的调度算法决定</w:t>
      </w:r>
      <w:r w:rsidR="00B929F5" w:rsidRPr="00881D73">
        <w:rPr>
          <w:rFonts w:hint="eastAsia"/>
        </w:rPr>
        <w:t>。</w:t>
      </w:r>
      <w:r w:rsidR="00B929F5" w:rsidRPr="00881D73">
        <w:t>推理结果（或中间特征）</w:t>
      </w:r>
      <w:r w:rsidR="00B929F5" w:rsidRPr="00881D73">
        <w:rPr>
          <w:rFonts w:hint="eastAsia"/>
        </w:rPr>
        <w:t>则</w:t>
      </w:r>
      <w:r w:rsidR="00B929F5" w:rsidRPr="00881D73">
        <w:t>经由选定的路由</w:t>
      </w:r>
      <w:r w:rsidR="00885A1B" w:rsidRPr="00881D73">
        <w:rPr>
          <w:position w:val="-13"/>
        </w:rPr>
        <w:object w:dxaOrig="237" w:dyaOrig="376" w14:anchorId="6C40484E">
          <v:shape id="_x0000_i24031" type="#_x0000_t75" style="width:12.55pt;height:18pt" o:ole="">
            <v:imagedata r:id="rId76" o:title=""/>
          </v:shape>
          <o:OLEObject Type="Embed" ProgID="Equation.AxMath" ShapeID="_x0000_i24031" DrawAspect="Content" ObjectID="_1838370156" r:id="rId77"/>
        </w:object>
      </w:r>
      <w:r w:rsidR="00B929F5" w:rsidRPr="00881D73">
        <w:t>传输至地面站（</w:t>
      </w:r>
      <w:r w:rsidR="00B929F5" w:rsidRPr="00881D73">
        <w:t>GS</w:t>
      </w:r>
      <w:r w:rsidR="00B929F5" w:rsidRPr="00881D73">
        <w:t>）</w:t>
      </w:r>
      <w:r w:rsidR="00B929F5" w:rsidRPr="00881D73">
        <w:rPr>
          <w:rFonts w:hint="eastAsia"/>
        </w:rPr>
        <w:t>处理。</w:t>
      </w:r>
    </w:p>
    <w:p w14:paraId="5A95A7F2" w14:textId="0D6EA073" w:rsidR="00B929F5" w:rsidRPr="00881D73" w:rsidRDefault="00B929F5" w:rsidP="00B929F5">
      <w:pPr>
        <w:pStyle w:val="231"/>
        <w:spacing w:before="206" w:after="206"/>
      </w:pPr>
      <w:bookmarkStart w:id="95" w:name="_Ref226886477"/>
      <w:bookmarkStart w:id="96" w:name="_Toc227680925"/>
      <w:r w:rsidRPr="00881D73">
        <w:t>通信模型</w:t>
      </w:r>
      <w:bookmarkEnd w:id="95"/>
      <w:bookmarkEnd w:id="96"/>
      <w:r w:rsidRPr="00881D73">
        <w:t> </w:t>
      </w:r>
    </w:p>
    <w:p w14:paraId="3A58E454" w14:textId="088D1EE5" w:rsidR="00B929F5" w:rsidRPr="00881D73" w:rsidRDefault="00B929F5" w:rsidP="00496F70">
      <w:pPr>
        <w:pStyle w:val="-"/>
        <w:ind w:firstLine="503"/>
      </w:pPr>
      <w:r w:rsidRPr="00881D73">
        <w:t>在通信链路方面，</w:t>
      </w:r>
      <w:r w:rsidRPr="00881D73">
        <w:rPr>
          <w:rFonts w:hint="eastAsia"/>
        </w:rPr>
        <w:t>ISL</w:t>
      </w:r>
      <w:r w:rsidRPr="00881D73">
        <w:t>采用激光链路通信，星间链路带宽</w:t>
      </w:r>
      <w:r w:rsidR="00885A1B" w:rsidRPr="00881D73">
        <w:rPr>
          <w:position w:val="-12"/>
        </w:rPr>
        <w:object w:dxaOrig="488" w:dyaOrig="358" w14:anchorId="7922CC8C">
          <v:shape id="_x0000_i24032" type="#_x0000_t75" style="width:25.1pt;height:18pt" o:ole="">
            <v:imagedata r:id="rId78" o:title=""/>
          </v:shape>
          <o:OLEObject Type="Embed" ProgID="Equation.AxMath" ShapeID="_x0000_i24032" DrawAspect="Content" ObjectID="_1838370157" r:id="rId79"/>
        </w:object>
      </w:r>
      <w:r w:rsidRPr="00881D73">
        <w:t>通常</w:t>
      </w:r>
      <w:r w:rsidRPr="00881D73">
        <w:rPr>
          <w:rFonts w:hint="eastAsia"/>
        </w:rPr>
        <w:t>较</w:t>
      </w:r>
      <w:r w:rsidRPr="00881D73">
        <w:t>高；</w:t>
      </w:r>
      <w:r w:rsidRPr="00881D73">
        <w:lastRenderedPageBreak/>
        <w:t>而星地链路</w:t>
      </w:r>
      <w:r w:rsidRPr="00881D73">
        <w:t>(</w:t>
      </w:r>
      <w:r w:rsidRPr="00881D73">
        <w:rPr>
          <w:rFonts w:hint="eastAsia"/>
        </w:rPr>
        <w:t>SG</w:t>
      </w:r>
      <w:r w:rsidRPr="00881D73">
        <w:t>L)</w:t>
      </w:r>
      <w:r w:rsidRPr="00881D73">
        <w:t>考虑其稳定性采用微波通信，其带宽</w:t>
      </w:r>
      <w:r w:rsidR="00885A1B" w:rsidRPr="00881D73">
        <w:rPr>
          <w:position w:val="-12"/>
        </w:rPr>
        <w:object w:dxaOrig="528" w:dyaOrig="358" w14:anchorId="470E0C92">
          <v:shape id="_x0000_i24033" type="#_x0000_t75" style="width:26.2pt;height:18pt" o:ole="">
            <v:imagedata r:id="rId80" o:title=""/>
          </v:shape>
          <o:OLEObject Type="Embed" ProgID="Equation.AxMath" ShapeID="_x0000_i24033" DrawAspect="Content" ObjectID="_1838370158" r:id="rId81"/>
        </w:object>
      </w:r>
      <w:r w:rsidRPr="00881D73">
        <w:t>通常比星间链路带宽</w:t>
      </w:r>
      <w:r w:rsidR="00885A1B" w:rsidRPr="00881D73">
        <w:rPr>
          <w:position w:val="-12"/>
        </w:rPr>
        <w:object w:dxaOrig="488" w:dyaOrig="358" w14:anchorId="010524AB">
          <v:shape id="_x0000_i24034" type="#_x0000_t75" style="width:25.1pt;height:18pt" o:ole="">
            <v:imagedata r:id="rId78" o:title=""/>
          </v:shape>
          <o:OLEObject Type="Embed" ProgID="Equation.AxMath" ShapeID="_x0000_i24034" DrawAspect="Content" ObjectID="_1838370159" r:id="rId82"/>
        </w:object>
      </w:r>
      <w:r w:rsidRPr="00881D73">
        <w:t>低</w:t>
      </w:r>
      <w:r w:rsidRPr="00881D73">
        <w:t xml:space="preserve"> 1-2 </w:t>
      </w:r>
      <w:r w:rsidRPr="00881D73">
        <w:t>个数量级。</w:t>
      </w:r>
    </w:p>
    <w:p w14:paraId="49A93171" w14:textId="6002B023" w:rsidR="00885A1B" w:rsidRPr="00881D73" w:rsidRDefault="00496F70" w:rsidP="00480F9D">
      <w:pPr>
        <w:pStyle w:val="-"/>
        <w:ind w:firstLine="505"/>
        <w:rPr>
          <w:rStyle w:val="afff2"/>
          <w:rFonts w:ascii="Times New Roman" w:hAnsi="Times New Roman" w:cs="Times New Roman"/>
          <w:szCs w:val="24"/>
          <w14:ligatures w14:val="none"/>
        </w:rPr>
      </w:pPr>
      <w:r w:rsidRPr="00881D73">
        <w:rPr>
          <w:rFonts w:hint="eastAsia"/>
          <w:b/>
          <w:bCs/>
        </w:rPr>
        <w:t>（</w:t>
      </w:r>
      <w:r w:rsidRPr="00881D73">
        <w:rPr>
          <w:rFonts w:hint="eastAsia"/>
          <w:b/>
          <w:bCs/>
        </w:rPr>
        <w:t>1</w:t>
      </w:r>
      <w:r w:rsidRPr="00881D73">
        <w:rPr>
          <w:rFonts w:hint="eastAsia"/>
          <w:b/>
          <w:bCs/>
        </w:rPr>
        <w:t>）</w:t>
      </w:r>
      <w:r w:rsidR="00B929F5" w:rsidRPr="00881D73">
        <w:rPr>
          <w:rFonts w:hint="eastAsia"/>
          <w:b/>
          <w:bCs/>
        </w:rPr>
        <w:t>星地链路</w:t>
      </w:r>
      <w:r w:rsidR="00B929F5" w:rsidRPr="00881D73">
        <w:rPr>
          <w:rFonts w:hint="eastAsia"/>
          <w:b/>
          <w:bCs/>
        </w:rPr>
        <w:t>SGL</w:t>
      </w:r>
      <w:r w:rsidR="00B929F5" w:rsidRPr="00881D73">
        <w:rPr>
          <w:rFonts w:hint="eastAsia"/>
          <w:b/>
          <w:bCs/>
        </w:rPr>
        <w:t>：</w:t>
      </w:r>
      <w:r w:rsidR="00B929F5" w:rsidRPr="00881D73">
        <w:rPr>
          <w:rFonts w:hint="eastAsia"/>
        </w:rPr>
        <w:t>SGL</w:t>
      </w:r>
      <w:r w:rsidR="00B929F5" w:rsidRPr="00881D73">
        <w:rPr>
          <w:rFonts w:hint="eastAsia"/>
        </w:rPr>
        <w:t>通信采用微波通信，受自由空间路径损耗和大气吸收的影响。卫星</w:t>
      </w:r>
      <w:r w:rsidR="00885A1B" w:rsidRPr="00881D73">
        <w:rPr>
          <w:position w:val="-12"/>
        </w:rPr>
        <w:object w:dxaOrig="202" w:dyaOrig="358" w14:anchorId="3D5C6F9D">
          <v:shape id="_x0000_i24035" type="#_x0000_t75" style="width:10.35pt;height:18pt" o:ole="">
            <v:imagedata r:id="rId34" o:title=""/>
          </v:shape>
          <o:OLEObject Type="Embed" ProgID="Equation.AxMath" ShapeID="_x0000_i24035" DrawAspect="Content" ObjectID="_1838370160" r:id="rId83"/>
        </w:object>
      </w:r>
      <w:r w:rsidR="00B929F5" w:rsidRPr="00881D73">
        <w:rPr>
          <w:rFonts w:hint="eastAsia"/>
        </w:rPr>
        <w:t>与地面站</w:t>
      </w:r>
      <w:r w:rsidR="00B929F5" w:rsidRPr="00881D73">
        <w:rPr>
          <w:rFonts w:hint="eastAsia"/>
        </w:rPr>
        <w:t>GS</w:t>
      </w:r>
      <w:r w:rsidR="00B929F5" w:rsidRPr="00881D73">
        <w:rPr>
          <w:rFonts w:hint="eastAsia"/>
        </w:rPr>
        <w:t>通信的信噪比可建模为：</w:t>
      </w:r>
    </w:p>
    <w:p w14:paraId="265B8BA9" w14:textId="532C593E" w:rsidR="00480F9D" w:rsidRPr="00881D73" w:rsidRDefault="00480F9D" w:rsidP="00480F9D">
      <w:pPr>
        <w:pStyle w:val="Axmath"/>
      </w:pPr>
      <w:r w:rsidRPr="00881D73">
        <w:tab/>
      </w:r>
      <w:r w:rsidRPr="00881D73">
        <w:rPr>
          <w:position w:val="-22"/>
        </w:rPr>
        <w:object w:dxaOrig="2844" w:dyaOrig="523" w14:anchorId="783AAD7D">
          <v:shape id="_x0000_i24036" type="#_x0000_t75" style="width:142.35pt;height:26.2pt" o:ole="">
            <v:imagedata r:id="rId84" o:title=""/>
          </v:shape>
          <o:OLEObject Type="Embed" ProgID="Equation.AxMath" ShapeID="_x0000_i24036" DrawAspect="Content" ObjectID="_1838370161" r:id="rId85"/>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97" w:name="ZEqnNum696328"/>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1</w:instrText>
        </w:r>
      </w:fldSimple>
      <w:r w:rsidRPr="00881D73">
        <w:instrText>)</w:instrText>
      </w:r>
      <w:bookmarkEnd w:id="97"/>
      <w:r w:rsidRPr="00881D73">
        <w:fldChar w:fldCharType="end"/>
      </w:r>
    </w:p>
    <w:p w14:paraId="17863A11" w14:textId="6A01A77A" w:rsidR="00B929F5" w:rsidRPr="00881D73" w:rsidRDefault="00B929F5" w:rsidP="00F45AB0">
      <w:pPr>
        <w:pStyle w:val="-"/>
        <w:ind w:firstLine="503"/>
      </w:pPr>
      <w:r w:rsidRPr="00881D73">
        <w:rPr>
          <w:rFonts w:hint="eastAsia"/>
        </w:rPr>
        <w:t>其中</w:t>
      </w:r>
      <w:r w:rsidR="00885A1B" w:rsidRPr="00881D73">
        <w:rPr>
          <w:position w:val="-12"/>
        </w:rPr>
        <w:object w:dxaOrig="959" w:dyaOrig="358" w14:anchorId="1B7326C5">
          <v:shape id="_x0000_i24037" type="#_x0000_t75" style="width:48.55pt;height:18pt" o:ole="">
            <v:imagedata r:id="rId86" o:title=""/>
          </v:shape>
          <o:OLEObject Type="Embed" ProgID="Equation.AxMath" ShapeID="_x0000_i24037" DrawAspect="Content" ObjectID="_1838370162" r:id="rId87"/>
        </w:object>
      </w:r>
      <w:r w:rsidRPr="00881D73">
        <w:rPr>
          <w:rFonts w:hint="eastAsia"/>
        </w:rPr>
        <w:t>分别是发射天线功率，发射天线增益和接收天线增益；</w:t>
      </w:r>
      <w:r w:rsidR="00885A1B" w:rsidRPr="00881D73">
        <w:rPr>
          <w:position w:val="-11"/>
        </w:rPr>
        <w:object w:dxaOrig="194" w:dyaOrig="354" w14:anchorId="2BA31B80">
          <v:shape id="_x0000_i24038" type="#_x0000_t75" style="width:10.9pt;height:18pt" o:ole="">
            <v:imagedata r:id="rId88" o:title=""/>
          </v:shape>
          <o:OLEObject Type="Embed" ProgID="Equation.AxMath" ShapeID="_x0000_i24038" DrawAspect="Content" ObjectID="_1838370163" r:id="rId89"/>
        </w:object>
      </w:r>
      <w:r w:rsidRPr="00881D73">
        <w:t>为载波波长，由</w:t>
      </w:r>
      <w:r w:rsidR="00885A1B" w:rsidRPr="00881D73">
        <w:rPr>
          <w:position w:val="-12"/>
        </w:rPr>
        <w:object w:dxaOrig="816" w:dyaOrig="358" w14:anchorId="2B62BF5D">
          <v:shape id="_x0000_i24039" type="#_x0000_t75" style="width:42pt;height:17.45pt" o:ole="">
            <v:imagedata r:id="rId90" o:title=""/>
          </v:shape>
          <o:OLEObject Type="Embed" ProgID="Equation.AxMath" ShapeID="_x0000_i24039" DrawAspect="Content" ObjectID="_1838370164" r:id="rId91"/>
        </w:object>
      </w:r>
      <w:r w:rsidRPr="00881D73">
        <w:t>计算得出，其中</w:t>
      </w:r>
      <w:r w:rsidR="00885A1B" w:rsidRPr="00881D73">
        <w:rPr>
          <w:position w:val="-11"/>
        </w:rPr>
        <w:object w:dxaOrig="160" w:dyaOrig="354" w14:anchorId="06541FAA">
          <v:shape id="_x0000_i24040" type="#_x0000_t75" style="width:8.2pt;height:18pt" o:ole="">
            <v:imagedata r:id="rId92" o:title=""/>
          </v:shape>
          <o:OLEObject Type="Embed" ProgID="Equation.AxMath" ShapeID="_x0000_i24040" DrawAspect="Content" ObjectID="_1838370165" r:id="rId93"/>
        </w:object>
      </w:r>
      <w:r w:rsidRPr="00881D73">
        <w:t>是光速，</w:t>
      </w:r>
      <w:r w:rsidR="00885A1B" w:rsidRPr="00881D73">
        <w:rPr>
          <w:position w:val="-12"/>
        </w:rPr>
        <w:object w:dxaOrig="233" w:dyaOrig="358" w14:anchorId="644F7E2B">
          <v:shape id="_x0000_i24041" type="#_x0000_t75" style="width:12pt;height:18pt" o:ole="">
            <v:imagedata r:id="rId94" o:title=""/>
          </v:shape>
          <o:OLEObject Type="Embed" ProgID="Equation.AxMath" ShapeID="_x0000_i24041" DrawAspect="Content" ObjectID="_1838370166" r:id="rId95"/>
        </w:object>
      </w:r>
      <w:r w:rsidRPr="00881D73">
        <w:t> </w:t>
      </w:r>
      <w:r w:rsidRPr="00881D73">
        <w:t>为载波频率；</w:t>
      </w:r>
      <w:r w:rsidR="00885A1B" w:rsidRPr="00881D73">
        <w:rPr>
          <w:position w:val="-12"/>
        </w:rPr>
        <w:object w:dxaOrig="507" w:dyaOrig="359" w14:anchorId="58A8276A">
          <v:shape id="_x0000_i24042" type="#_x0000_t75" style="width:25.65pt;height:18pt" o:ole="">
            <v:imagedata r:id="rId96" o:title=""/>
          </v:shape>
          <o:OLEObject Type="Embed" ProgID="Equation.AxMath" ShapeID="_x0000_i24042" DrawAspect="Content" ObjectID="_1838370167" r:id="rId97"/>
        </w:object>
      </w:r>
      <w:r w:rsidRPr="00881D73">
        <w:rPr>
          <w:rFonts w:hint="eastAsia"/>
        </w:rPr>
        <w:t>是卫星</w:t>
      </w:r>
      <w:r w:rsidR="00885A1B" w:rsidRPr="00881D73">
        <w:rPr>
          <w:position w:val="-12"/>
        </w:rPr>
        <w:object w:dxaOrig="202" w:dyaOrig="358" w14:anchorId="45FCE7A6">
          <v:shape id="_x0000_i24043" type="#_x0000_t75" style="width:10.35pt;height:18pt" o:ole="">
            <v:imagedata r:id="rId34" o:title=""/>
          </v:shape>
          <o:OLEObject Type="Embed" ProgID="Equation.AxMath" ShapeID="_x0000_i24043" DrawAspect="Content" ObjectID="_1838370168" r:id="rId98"/>
        </w:object>
      </w:r>
      <w:r w:rsidRPr="00881D73">
        <w:rPr>
          <w:rFonts w:hint="eastAsia"/>
        </w:rPr>
        <w:t>与地面站</w:t>
      </w:r>
      <w:r w:rsidRPr="00881D73">
        <w:rPr>
          <w:rFonts w:hint="eastAsia"/>
        </w:rPr>
        <w:t>GS</w:t>
      </w:r>
      <w:r w:rsidRPr="00881D73">
        <w:rPr>
          <w:rFonts w:hint="eastAsia"/>
        </w:rPr>
        <w:t>的距离；</w:t>
      </w:r>
      <w:r w:rsidR="00885A1B" w:rsidRPr="00881D73">
        <w:rPr>
          <w:position w:val="-12"/>
        </w:rPr>
        <w:object w:dxaOrig="284" w:dyaOrig="358" w14:anchorId="124F927D">
          <v:shape id="_x0000_i24044" type="#_x0000_t75" style="width:13.65pt;height:18pt" o:ole="">
            <v:imagedata r:id="rId99" o:title=""/>
          </v:shape>
          <o:OLEObject Type="Embed" ProgID="Equation.AxMath" ShapeID="_x0000_i24044" DrawAspect="Content" ObjectID="_1838370169" r:id="rId100"/>
        </w:object>
      </w:r>
      <w:r w:rsidRPr="00881D73">
        <w:rPr>
          <w:rFonts w:hint="eastAsia"/>
        </w:rPr>
        <w:t>是晴空条件下的大气损耗；</w:t>
      </w:r>
      <w:r w:rsidRPr="00881D73">
        <w:t xml:space="preserve"> </w:t>
      </w:r>
      <w:r w:rsidR="00885A1B" w:rsidRPr="00881D73">
        <w:rPr>
          <w:position w:val="-12"/>
        </w:rPr>
        <w:object w:dxaOrig="331" w:dyaOrig="358" w14:anchorId="11B38E52">
          <v:shape id="_x0000_i24045" type="#_x0000_t75" style="width:17.45pt;height:18pt" o:ole="">
            <v:imagedata r:id="rId101" o:title=""/>
          </v:shape>
          <o:OLEObject Type="Embed" ProgID="Equation.AxMath" ShapeID="_x0000_i24045" DrawAspect="Content" ObjectID="_1838370170" r:id="rId102"/>
        </w:object>
      </w:r>
      <w:r w:rsidRPr="00881D73">
        <w:t>是噪声功率谱密度，将其建模为加性高斯白噪声（</w:t>
      </w:r>
      <w:r w:rsidRPr="00881D73">
        <w:t>AWGN</w:t>
      </w:r>
      <w:r w:rsidRPr="00881D73">
        <w:t>）。</w:t>
      </w:r>
    </w:p>
    <w:p w14:paraId="78D64F6E" w14:textId="32A77E91" w:rsidR="00A30EEB" w:rsidRPr="00881D73" w:rsidRDefault="00931B73" w:rsidP="00F5152D">
      <w:pPr>
        <w:pStyle w:val="-"/>
        <w:ind w:firstLine="505"/>
      </w:pPr>
      <w:r w:rsidRPr="00881D73">
        <w:rPr>
          <w:rFonts w:hint="eastAsia"/>
          <w:b/>
          <w:bCs/>
        </w:rPr>
        <w:t>（</w:t>
      </w:r>
      <w:r w:rsidRPr="00881D73">
        <w:rPr>
          <w:rFonts w:hint="eastAsia"/>
          <w:b/>
          <w:bCs/>
        </w:rPr>
        <w:t>2</w:t>
      </w:r>
      <w:r w:rsidRPr="00881D73">
        <w:rPr>
          <w:rFonts w:hint="eastAsia"/>
          <w:b/>
          <w:bCs/>
        </w:rPr>
        <w:t>）</w:t>
      </w:r>
      <w:r w:rsidR="00B929F5" w:rsidRPr="00881D73">
        <w:rPr>
          <w:rFonts w:hint="eastAsia"/>
          <w:b/>
          <w:bCs/>
        </w:rPr>
        <w:t>星间链路</w:t>
      </w:r>
      <w:r w:rsidR="00B929F5" w:rsidRPr="00881D73">
        <w:rPr>
          <w:rFonts w:hint="eastAsia"/>
          <w:b/>
          <w:bCs/>
        </w:rPr>
        <w:t>ISL</w:t>
      </w:r>
      <w:r w:rsidR="00B929F5" w:rsidRPr="00881D73">
        <w:rPr>
          <w:rFonts w:hint="eastAsia"/>
          <w:b/>
          <w:bCs/>
        </w:rPr>
        <w:t>：</w:t>
      </w:r>
      <w:r w:rsidR="00B929F5" w:rsidRPr="00881D73">
        <w:rPr>
          <w:rFonts w:hint="eastAsia"/>
        </w:rPr>
        <w:t>ISL</w:t>
      </w:r>
      <w:r w:rsidR="00B929F5" w:rsidRPr="00881D73">
        <w:rPr>
          <w:rFonts w:hint="eastAsia"/>
        </w:rPr>
        <w:t>是在真空中采用激光通信，没有大气损耗</w:t>
      </w:r>
      <w:r w:rsidR="00885A1B" w:rsidRPr="00881D73">
        <w:rPr>
          <w:position w:val="-12"/>
        </w:rPr>
        <w:object w:dxaOrig="284" w:dyaOrig="358" w14:anchorId="30678927">
          <v:shape id="_x0000_i24046" type="#_x0000_t75" style="width:13.65pt;height:18pt" o:ole="">
            <v:imagedata r:id="rId99" o:title=""/>
          </v:shape>
          <o:OLEObject Type="Embed" ProgID="Equation.AxMath" ShapeID="_x0000_i24046" DrawAspect="Content" ObjectID="_1838370171" r:id="rId103"/>
        </w:object>
      </w:r>
      <w:r w:rsidR="00B929F5" w:rsidRPr="00881D73">
        <w:rPr>
          <w:rFonts w:hint="eastAsia"/>
        </w:rPr>
        <w:t>，但光线的发散和指向的误差会导致信号衰减，接收光线的功率模型为：</w:t>
      </w:r>
    </w:p>
    <w:p w14:paraId="2ECE74F0" w14:textId="13E194F3" w:rsidR="00F5152D" w:rsidRPr="00881D73" w:rsidRDefault="00F5152D" w:rsidP="00480F9D">
      <w:pPr>
        <w:pStyle w:val="Axmath"/>
      </w:pPr>
      <w:r w:rsidRPr="00881D73">
        <w:tab/>
      </w:r>
      <w:r w:rsidRPr="00881D73">
        <w:rPr>
          <w:position w:val="-18"/>
        </w:rPr>
        <w:object w:dxaOrig="1357" w:dyaOrig="471" w14:anchorId="277E3F62">
          <v:shape id="_x0000_i24047" type="#_x0000_t75" style="width:67.65pt;height:23.45pt" o:ole="">
            <v:imagedata r:id="rId104" o:title=""/>
          </v:shape>
          <o:OLEObject Type="Embed" ProgID="Equation.AxMath" ShapeID="_x0000_i24047" DrawAspect="Content" ObjectID="_1838370172" r:id="rId105"/>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2</w:instrText>
        </w:r>
      </w:fldSimple>
      <w:r w:rsidRPr="00881D73">
        <w:instrText>)</w:instrText>
      </w:r>
      <w:r w:rsidRPr="00881D73">
        <w:fldChar w:fldCharType="end"/>
      </w:r>
    </w:p>
    <w:p w14:paraId="0B00FC24" w14:textId="04BD036A" w:rsidR="00B929F5" w:rsidRPr="00881D73" w:rsidRDefault="00B929F5" w:rsidP="00931B73">
      <w:pPr>
        <w:pStyle w:val="-"/>
        <w:ind w:firstLineChars="0" w:firstLine="0"/>
      </w:pPr>
      <w:r w:rsidRPr="00881D73">
        <w:rPr>
          <w:rFonts w:hint="eastAsia"/>
        </w:rPr>
        <w:t>其中，</w:t>
      </w:r>
      <w:r w:rsidR="00885A1B" w:rsidRPr="00881D73">
        <w:rPr>
          <w:position w:val="-12"/>
        </w:rPr>
        <w:object w:dxaOrig="402" w:dyaOrig="358" w14:anchorId="5B7A8A06">
          <v:shape id="_x0000_i24048" type="#_x0000_t75" style="width:21.25pt;height:18pt" o:ole="">
            <v:imagedata r:id="rId106" o:title=""/>
          </v:shape>
          <o:OLEObject Type="Embed" ProgID="Equation.AxMath" ShapeID="_x0000_i24048" DrawAspect="Content" ObjectID="_1838370173" r:id="rId107"/>
        </w:object>
      </w:r>
      <w:r w:rsidRPr="00881D73">
        <w:rPr>
          <w:rFonts w:hint="eastAsia"/>
        </w:rPr>
        <w:t>是光束发散损耗，</w:t>
      </w:r>
      <w:r w:rsidR="00885A1B" w:rsidRPr="00881D73">
        <w:rPr>
          <w:position w:val="-12"/>
        </w:rPr>
        <w:object w:dxaOrig="559" w:dyaOrig="358" w14:anchorId="070DF08F">
          <v:shape id="_x0000_i24049" type="#_x0000_t75" style="width:26.75pt;height:18pt" o:ole="">
            <v:imagedata r:id="rId108" o:title=""/>
          </v:shape>
          <o:OLEObject Type="Embed" ProgID="Equation.AxMath" ShapeID="_x0000_i24049" DrawAspect="Content" ObjectID="_1838370174" r:id="rId109"/>
        </w:object>
      </w:r>
      <w:r w:rsidRPr="00881D73">
        <w:rPr>
          <w:rFonts w:hint="eastAsia"/>
        </w:rPr>
        <w:t>是指向损耗，其计算公式如下：</w:t>
      </w:r>
    </w:p>
    <w:p w14:paraId="3FD59F4F" w14:textId="1DD6E0EA" w:rsidR="00B929F5" w:rsidRPr="00881D73" w:rsidRDefault="00B929F5" w:rsidP="00480F9D">
      <w:pPr>
        <w:pStyle w:val="Axmath"/>
      </w:pPr>
      <w:r w:rsidRPr="00881D73">
        <w:tab/>
      </w:r>
      <w:r w:rsidR="00885A1B" w:rsidRPr="00881D73">
        <w:rPr>
          <w:position w:val="-26"/>
        </w:rPr>
        <w:object w:dxaOrig="1768" w:dyaOrig="676" w14:anchorId="3CD25266">
          <v:shape id="_x0000_i24050" type="#_x0000_t75" style="width:88.95pt;height:33.8pt" o:ole="">
            <v:imagedata r:id="rId110" o:title=""/>
          </v:shape>
          <o:OLEObject Type="Embed" ProgID="Equation.AxMath" ShapeID="_x0000_i24050" DrawAspect="Content" ObjectID="_1838370175" r:id="rId111"/>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3</w:instrText>
        </w:r>
      </w:fldSimple>
      <w:r w:rsidR="00885A1B" w:rsidRPr="00881D73">
        <w:instrText>)</w:instrText>
      </w:r>
      <w:r w:rsidR="00885A1B" w:rsidRPr="00881D73">
        <w:fldChar w:fldCharType="end"/>
      </w:r>
    </w:p>
    <w:p w14:paraId="014D7651" w14:textId="7C14A404" w:rsidR="00B929F5" w:rsidRPr="00881D73" w:rsidRDefault="00B929F5" w:rsidP="00480F9D">
      <w:pPr>
        <w:pStyle w:val="Axmath"/>
      </w:pPr>
      <w:r w:rsidRPr="00881D73">
        <w:tab/>
      </w:r>
      <w:r w:rsidR="00885A1B" w:rsidRPr="00881D73">
        <w:rPr>
          <w:position w:val="-12"/>
        </w:rPr>
        <w:object w:dxaOrig="1606" w:dyaOrig="583" w14:anchorId="6BAFF296">
          <v:shape id="_x0000_i24051" type="#_x0000_t75" style="width:80.2pt;height:28.9pt" o:ole="">
            <v:imagedata r:id="rId112" o:title=""/>
          </v:shape>
          <o:OLEObject Type="Embed" ProgID="Equation.AxMath" ShapeID="_x0000_i24051" DrawAspect="Content" ObjectID="_1838370176" r:id="rId113"/>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4</w:instrText>
        </w:r>
      </w:fldSimple>
      <w:r w:rsidR="00885A1B" w:rsidRPr="00881D73">
        <w:instrText>)</w:instrText>
      </w:r>
      <w:r w:rsidR="00885A1B" w:rsidRPr="00881D73">
        <w:fldChar w:fldCharType="end"/>
      </w:r>
    </w:p>
    <w:p w14:paraId="13C0A206" w14:textId="68F583AA" w:rsidR="00B929F5" w:rsidRPr="00881D73" w:rsidRDefault="00B929F5" w:rsidP="00931B73">
      <w:pPr>
        <w:pStyle w:val="-"/>
        <w:ind w:firstLineChars="0" w:firstLine="0"/>
      </w:pPr>
      <w:r w:rsidRPr="00881D73">
        <w:rPr>
          <w:rFonts w:hint="eastAsia"/>
        </w:rPr>
        <w:t>其中，</w:t>
      </w:r>
      <w:r w:rsidR="00885A1B" w:rsidRPr="00881D73">
        <w:rPr>
          <w:position w:val="-11"/>
        </w:rPr>
        <w:object w:dxaOrig="174" w:dyaOrig="354" w14:anchorId="57FA5509">
          <v:shape id="_x0000_i24052" type="#_x0000_t75" style="width:8.2pt;height:18pt" o:ole="">
            <v:imagedata r:id="rId114" o:title=""/>
          </v:shape>
          <o:OLEObject Type="Embed" ProgID="Equation.AxMath" ShapeID="_x0000_i24052" DrawAspect="Content" ObjectID="_1838370177" r:id="rId115"/>
        </w:object>
      </w:r>
      <w:r w:rsidRPr="00881D73">
        <w:rPr>
          <w:rFonts w:hint="eastAsia"/>
        </w:rPr>
        <w:t>是激光束的发散角，</w:t>
      </w:r>
      <w:r w:rsidR="00885A1B" w:rsidRPr="00881D73">
        <w:rPr>
          <w:position w:val="-12"/>
        </w:rPr>
        <w:object w:dxaOrig="298" w:dyaOrig="358" w14:anchorId="399D0D84">
          <v:shape id="_x0000_i24053" type="#_x0000_t75" style="width:15.25pt;height:18pt" o:ole="">
            <v:imagedata r:id="rId116" o:title=""/>
          </v:shape>
          <o:OLEObject Type="Embed" ProgID="Equation.AxMath" ShapeID="_x0000_i24053" DrawAspect="Content" ObjectID="_1838370178" r:id="rId117"/>
        </w:object>
      </w:r>
      <w:r w:rsidRPr="00881D73">
        <w:rPr>
          <w:rFonts w:hint="eastAsia"/>
        </w:rPr>
        <w:t>是有效接受孔径面积，</w:t>
      </w:r>
      <w:r w:rsidR="00885A1B" w:rsidRPr="00881D73">
        <w:rPr>
          <w:position w:val="-12"/>
        </w:rPr>
        <w:object w:dxaOrig="244" w:dyaOrig="358" w14:anchorId="591C5339">
          <v:shape id="_x0000_i24054" type="#_x0000_t75" style="width:12.55pt;height:18pt" o:ole="">
            <v:imagedata r:id="rId118" o:title=""/>
          </v:shape>
          <o:OLEObject Type="Embed" ProgID="Equation.AxMath" ShapeID="_x0000_i24054" DrawAspect="Content" ObjectID="_1838370179" r:id="rId119"/>
        </w:object>
      </w:r>
      <w:r w:rsidRPr="00881D73">
        <w:rPr>
          <w:rFonts w:hint="eastAsia"/>
        </w:rPr>
        <w:t>是指向误差。</w:t>
      </w:r>
    </w:p>
    <w:p w14:paraId="6014742E" w14:textId="77777777" w:rsidR="00B929F5" w:rsidRPr="00881D73" w:rsidRDefault="00B929F5" w:rsidP="00931B73">
      <w:pPr>
        <w:pStyle w:val="-"/>
        <w:ind w:firstLineChars="0" w:firstLine="0"/>
      </w:pPr>
      <w:r w:rsidRPr="00881D73">
        <w:rPr>
          <w:rFonts w:hint="eastAsia"/>
        </w:rPr>
        <w:t>则星间链路的信噪比可建模为：</w:t>
      </w:r>
    </w:p>
    <w:p w14:paraId="0BB9F04E" w14:textId="68AC83EB" w:rsidR="00B929F5" w:rsidRPr="00881D73" w:rsidRDefault="00B929F5" w:rsidP="00480F9D">
      <w:pPr>
        <w:pStyle w:val="Axmath"/>
      </w:pPr>
      <w:r w:rsidRPr="00881D73">
        <w:tab/>
      </w:r>
      <w:r w:rsidR="00885A1B" w:rsidRPr="00881D73">
        <w:rPr>
          <w:position w:val="-26"/>
        </w:rPr>
        <w:object w:dxaOrig="2742" w:dyaOrig="655" w14:anchorId="2EB19C7B">
          <v:shape id="_x0000_i24055" type="#_x0000_t75" style="width:136.95pt;height:31.65pt" o:ole="">
            <v:imagedata r:id="rId120" o:title=""/>
          </v:shape>
          <o:OLEObject Type="Embed" ProgID="Equation.AxMath" ShapeID="_x0000_i24055" DrawAspect="Content" ObjectID="_1838370180" r:id="rId121"/>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bookmarkStart w:id="98" w:name="ZEqnNum799764"/>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5</w:instrText>
        </w:r>
      </w:fldSimple>
      <w:r w:rsidR="00885A1B" w:rsidRPr="00881D73">
        <w:instrText>)</w:instrText>
      </w:r>
      <w:bookmarkEnd w:id="98"/>
      <w:r w:rsidR="00885A1B" w:rsidRPr="00881D73">
        <w:fldChar w:fldCharType="end"/>
      </w:r>
    </w:p>
    <w:p w14:paraId="77448533" w14:textId="5C82E73C" w:rsidR="00B929F5" w:rsidRPr="00881D73" w:rsidRDefault="00931B73" w:rsidP="00496F70">
      <w:pPr>
        <w:pStyle w:val="-"/>
        <w:ind w:firstLine="505"/>
      </w:pPr>
      <w:r w:rsidRPr="00881D73">
        <w:rPr>
          <w:rFonts w:hint="eastAsia"/>
          <w:b/>
          <w:bCs/>
        </w:rPr>
        <w:t>（</w:t>
      </w:r>
      <w:r w:rsidRPr="00881D73">
        <w:rPr>
          <w:rFonts w:hint="eastAsia"/>
          <w:b/>
          <w:bCs/>
        </w:rPr>
        <w:t>3</w:t>
      </w:r>
      <w:r w:rsidRPr="00881D73">
        <w:rPr>
          <w:rFonts w:hint="eastAsia"/>
          <w:b/>
          <w:bCs/>
        </w:rPr>
        <w:t>）</w:t>
      </w:r>
      <w:r w:rsidR="00B929F5" w:rsidRPr="00881D73">
        <w:rPr>
          <w:rFonts w:hint="eastAsia"/>
          <w:b/>
          <w:bCs/>
        </w:rPr>
        <w:t>数据传输速率和传输时延：</w:t>
      </w:r>
      <w:r w:rsidR="00B929F5" w:rsidRPr="00881D73">
        <w:rPr>
          <w:rFonts w:hint="eastAsia"/>
        </w:rPr>
        <w:t>对于所有通信链路，均采用香农公式来估算数据传输速率：</w:t>
      </w:r>
    </w:p>
    <w:p w14:paraId="1AB6DD75" w14:textId="61EE3557" w:rsidR="00B929F5" w:rsidRPr="00881D73" w:rsidRDefault="00B929F5" w:rsidP="00B3562A">
      <w:pPr>
        <w:pStyle w:val="Axmath"/>
      </w:pPr>
      <w:r w:rsidRPr="00881D73">
        <w:tab/>
      </w:r>
      <w:r w:rsidR="001A0FC0" w:rsidRPr="00881D73">
        <w:rPr>
          <w:position w:val="-12"/>
        </w:rPr>
        <w:object w:dxaOrig="2254" w:dyaOrig="369" w14:anchorId="6ECCEE4D">
          <v:shape id="_x0000_i24056" type="#_x0000_t75" style="width:112.95pt;height:19.1pt" o:ole="">
            <v:imagedata r:id="rId122" o:title=""/>
          </v:shape>
          <o:OLEObject Type="Embed" ProgID="Equation.AxMath" ShapeID="_x0000_i24056" DrawAspect="Content" ObjectID="_1838370181" r:id="rId123"/>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6</w:instrText>
        </w:r>
      </w:fldSimple>
      <w:r w:rsidR="00885A1B" w:rsidRPr="00881D73">
        <w:instrText>)</w:instrText>
      </w:r>
      <w:r w:rsidR="00885A1B" w:rsidRPr="00881D73">
        <w:fldChar w:fldCharType="end"/>
      </w:r>
    </w:p>
    <w:p w14:paraId="4F5066FE" w14:textId="1B6281F8" w:rsidR="00B929F5" w:rsidRPr="00881D73" w:rsidRDefault="00B929F5" w:rsidP="00A27936">
      <w:pPr>
        <w:pStyle w:val="-"/>
        <w:ind w:firstLineChars="0" w:firstLine="0"/>
      </w:pPr>
      <w:r w:rsidRPr="00881D73">
        <w:rPr>
          <w:rFonts w:hint="eastAsia"/>
        </w:rPr>
        <w:t>则给定节点</w:t>
      </w:r>
      <w:r w:rsidR="00885A1B" w:rsidRPr="00881D73">
        <w:rPr>
          <w:position w:val="-12"/>
        </w:rPr>
        <w:object w:dxaOrig="202" w:dyaOrig="358" w14:anchorId="46DEF516">
          <v:shape id="_x0000_i24057" type="#_x0000_t75" style="width:10.35pt;height:18pt" o:ole="">
            <v:imagedata r:id="rId34" o:title=""/>
          </v:shape>
          <o:OLEObject Type="Embed" ProgID="Equation.AxMath" ShapeID="_x0000_i24057" DrawAspect="Content" ObjectID="_1838370182" r:id="rId124"/>
        </w:object>
      </w:r>
      <w:r w:rsidRPr="00881D73">
        <w:rPr>
          <w:rFonts w:hint="eastAsia"/>
        </w:rPr>
        <w:t>传输数据</w:t>
      </w:r>
      <w:r w:rsidR="00EF0E17" w:rsidRPr="00881D73">
        <w:rPr>
          <w:rFonts w:hint="eastAsia"/>
        </w:rPr>
        <w:t>量</w:t>
      </w:r>
      <w:r w:rsidR="00885A1B" w:rsidRPr="00881D73">
        <w:rPr>
          <w:position w:val="-12"/>
        </w:rPr>
        <w:object w:dxaOrig="476" w:dyaOrig="362" w14:anchorId="726D233B">
          <v:shape id="_x0000_i24058" type="#_x0000_t75" style="width:24pt;height:17.45pt" o:ole="">
            <v:imagedata r:id="rId125" o:title=""/>
          </v:shape>
          <o:OLEObject Type="Embed" ProgID="Equation.AxMath" ShapeID="_x0000_i24058" DrawAspect="Content" ObjectID="_1838370183" r:id="rId126"/>
        </w:object>
      </w:r>
      <w:r w:rsidRPr="00881D73">
        <w:rPr>
          <w:rFonts w:hint="eastAsia"/>
        </w:rPr>
        <w:t>给节点</w:t>
      </w:r>
      <w:r w:rsidR="00885A1B" w:rsidRPr="00881D73">
        <w:rPr>
          <w:position w:val="-12"/>
        </w:rPr>
        <w:object w:dxaOrig="224" w:dyaOrig="358" w14:anchorId="5FED9142">
          <v:shape id="_x0000_i24059" type="#_x0000_t75" style="width:10.9pt;height:18pt" o:ole="">
            <v:imagedata r:id="rId74" o:title=""/>
          </v:shape>
          <o:OLEObject Type="Embed" ProgID="Equation.AxMath" ShapeID="_x0000_i24059" DrawAspect="Content" ObjectID="_1838370184" r:id="rId127"/>
        </w:object>
      </w:r>
      <w:r w:rsidRPr="00881D73">
        <w:rPr>
          <w:rFonts w:hint="eastAsia"/>
        </w:rPr>
        <w:t>，链路传输时延为：</w:t>
      </w:r>
    </w:p>
    <w:p w14:paraId="04498C21" w14:textId="54DDB450" w:rsidR="00A27936" w:rsidRPr="00881D73" w:rsidRDefault="00A27936" w:rsidP="00480F9D">
      <w:pPr>
        <w:pStyle w:val="Axmath"/>
      </w:pPr>
      <w:r w:rsidRPr="00881D73">
        <w:tab/>
      </w:r>
      <w:r w:rsidR="00F6298B" w:rsidRPr="00881D73">
        <w:rPr>
          <w:position w:val="-18"/>
        </w:rPr>
        <w:object w:dxaOrig="1205" w:dyaOrig="486" w14:anchorId="01017243">
          <v:shape id="_x0000_i24060" type="#_x0000_t75" style="width:60pt;height:24.55pt" o:ole="">
            <v:imagedata r:id="rId128" o:title=""/>
          </v:shape>
          <o:OLEObject Type="Embed" ProgID="Equation.AxMath" ShapeID="_x0000_i24060" DrawAspect="Content" ObjectID="_1838370185" r:id="rId129"/>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99" w:name="ZEqnNum501615"/>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7</w:instrText>
        </w:r>
      </w:fldSimple>
      <w:r w:rsidRPr="00881D73">
        <w:instrText>)</w:instrText>
      </w:r>
      <w:bookmarkEnd w:id="99"/>
      <w:r w:rsidRPr="00881D73">
        <w:fldChar w:fldCharType="end"/>
      </w:r>
    </w:p>
    <w:p w14:paraId="4DA8D6B5" w14:textId="33014382" w:rsidR="001A0FC0" w:rsidRPr="00881D73" w:rsidRDefault="00A67835" w:rsidP="001A0FC0">
      <w:pPr>
        <w:pStyle w:val="-"/>
        <w:ind w:firstLineChars="0" w:firstLine="0"/>
      </w:pPr>
      <w:r w:rsidRPr="00881D73">
        <w:rPr>
          <w:rFonts w:hint="eastAsia"/>
        </w:rPr>
        <w:t>总的</w:t>
      </w:r>
      <w:r w:rsidR="00F6298B" w:rsidRPr="00881D73">
        <w:rPr>
          <w:rFonts w:hint="eastAsia"/>
        </w:rPr>
        <w:t>链路</w:t>
      </w:r>
      <w:r w:rsidRPr="00881D73">
        <w:rPr>
          <w:rFonts w:hint="eastAsia"/>
        </w:rPr>
        <w:t>通信时延为：</w:t>
      </w:r>
    </w:p>
    <w:p w14:paraId="0EA7CC3A" w14:textId="5DB12788" w:rsidR="001A0FC0" w:rsidRPr="00881D73" w:rsidRDefault="001A0FC0" w:rsidP="001A0FC0">
      <w:pPr>
        <w:pStyle w:val="Axmath"/>
      </w:pPr>
      <w:r w:rsidRPr="00881D73">
        <w:tab/>
      </w:r>
      <w:r w:rsidRPr="00881D73">
        <w:rPr>
          <w:position w:val="-21"/>
        </w:rPr>
        <w:object w:dxaOrig="3540" w:dyaOrig="509" w14:anchorId="1E93A01F">
          <v:shape id="_x0000_i24061" type="#_x0000_t75" style="width:177.2pt;height:25.1pt" o:ole="">
            <v:imagedata r:id="rId130" o:title=""/>
          </v:shape>
          <o:OLEObject Type="Embed" ProgID="Equation.AxMath" ShapeID="_x0000_i24061" DrawAspect="Content" ObjectID="_1838370186" r:id="rId131"/>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00" w:name="ZEqnNum658912"/>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8</w:instrText>
        </w:r>
      </w:fldSimple>
      <w:r w:rsidRPr="00881D73">
        <w:instrText>)</w:instrText>
      </w:r>
      <w:bookmarkEnd w:id="100"/>
      <w:r w:rsidRPr="00881D73">
        <w:fldChar w:fldCharType="end"/>
      </w:r>
    </w:p>
    <w:p w14:paraId="5A8C0898" w14:textId="062F20EC" w:rsidR="00B929F5" w:rsidRPr="00881D73" w:rsidRDefault="00B929F5" w:rsidP="001A0FC0">
      <w:pPr>
        <w:pStyle w:val="-"/>
        <w:ind w:firstLineChars="0" w:firstLine="0"/>
      </w:pPr>
      <w:r w:rsidRPr="00881D73">
        <w:rPr>
          <w:rFonts w:hint="eastAsia"/>
        </w:rPr>
        <w:t>其中节点</w:t>
      </w:r>
      <w:r w:rsidR="00885A1B" w:rsidRPr="00881D73">
        <w:rPr>
          <w:position w:val="-12"/>
        </w:rPr>
        <w:object w:dxaOrig="202" w:dyaOrig="358" w14:anchorId="37EB1BC5">
          <v:shape id="_x0000_i24062" type="#_x0000_t75" style="width:10.35pt;height:18pt" o:ole="">
            <v:imagedata r:id="rId34" o:title=""/>
          </v:shape>
          <o:OLEObject Type="Embed" ProgID="Equation.AxMath" ShapeID="_x0000_i24062" DrawAspect="Content" ObjectID="_1838370187" r:id="rId132"/>
        </w:object>
      </w:r>
      <w:r w:rsidRPr="00881D73">
        <w:rPr>
          <w:rFonts w:hint="eastAsia"/>
        </w:rPr>
        <w:t>的传输数据</w:t>
      </w:r>
      <w:r w:rsidR="00885A1B" w:rsidRPr="00881D73">
        <w:rPr>
          <w:position w:val="-12"/>
        </w:rPr>
        <w:object w:dxaOrig="476" w:dyaOrig="362" w14:anchorId="519527A9">
          <v:shape id="_x0000_i24063" type="#_x0000_t75" style="width:23.45pt;height:17.45pt" o:ole="">
            <v:imagedata r:id="rId125" o:title=""/>
          </v:shape>
          <o:OLEObject Type="Embed" ProgID="Equation.AxMath" ShapeID="_x0000_i24063" DrawAspect="Content" ObjectID="_1838370188" r:id="rId133"/>
        </w:object>
      </w:r>
      <w:r w:rsidRPr="00881D73">
        <w:rPr>
          <w:rFonts w:hint="eastAsia"/>
        </w:rPr>
        <w:t>可参考公式</w:t>
      </w:r>
      <w:r w:rsidRPr="00881D73">
        <w:fldChar w:fldCharType="begin"/>
      </w:r>
      <w:r w:rsidRPr="00881D73">
        <w:instrText xml:space="preserve"> GOTOBUTTON ZEqnNum985067  \* MERGEFORMAT </w:instrText>
      </w:r>
      <w:fldSimple w:instr=" REF ZEqnNum985067 \* Charformat \! \* MERGEFORMAT ">
        <w:r w:rsidR="001B759E" w:rsidRPr="00881D73">
          <w:instrText>(</w:instrText>
        </w:r>
        <w:r w:rsidR="001B759E">
          <w:instrText>2</w:instrText>
        </w:r>
        <w:r w:rsidR="001B759E" w:rsidRPr="00881D73">
          <w:instrText>-</w:instrText>
        </w:r>
        <w:r w:rsidR="001B759E">
          <w:instrText>17</w:instrText>
        </w:r>
        <w:r w:rsidR="001B759E" w:rsidRPr="00881D73">
          <w:instrText>)</w:instrText>
        </w:r>
      </w:fldSimple>
      <w:r w:rsidRPr="00881D73">
        <w:fldChar w:fldCharType="end"/>
      </w:r>
      <w:r w:rsidR="00A90105" w:rsidRPr="00881D73">
        <w:rPr>
          <w:rFonts w:hint="eastAsia"/>
        </w:rPr>
        <w:t>，</w:t>
      </w:r>
      <w:r w:rsidR="00A90105" w:rsidRPr="00881D73">
        <w:rPr>
          <w:position w:val="-5"/>
        </w:rPr>
        <w:object w:dxaOrig="163" w:dyaOrig="233" w14:anchorId="09ABDEA2">
          <v:shape id="_x0000_i24064" type="#_x0000_t75" style="width:8.2pt;height:11.45pt" o:ole="">
            <v:imagedata r:id="rId134" o:title=""/>
          </v:shape>
          <o:OLEObject Type="Embed" ProgID="Equation.AxMath" ShapeID="_x0000_i24064" DrawAspect="Content" ObjectID="_1838370189" r:id="rId135"/>
        </w:object>
      </w:r>
      <w:r w:rsidR="00A90105" w:rsidRPr="00881D73">
        <w:rPr>
          <w:rFonts w:hint="eastAsia"/>
        </w:rPr>
        <w:t>为光速</w:t>
      </w:r>
      <w:r w:rsidRPr="00881D73">
        <w:rPr>
          <w:rFonts w:hint="eastAsia"/>
        </w:rPr>
        <w:t>。</w:t>
      </w:r>
    </w:p>
    <w:p w14:paraId="4932A5C1" w14:textId="48179C3D" w:rsidR="00B929F5" w:rsidRPr="00881D73" w:rsidRDefault="00B929F5" w:rsidP="00690F02">
      <w:pPr>
        <w:pStyle w:val="231"/>
        <w:spacing w:before="206" w:after="206"/>
      </w:pPr>
      <w:bookmarkStart w:id="101" w:name="_Ref226886495"/>
      <w:bookmarkStart w:id="102" w:name="_Toc227680926"/>
      <w:r w:rsidRPr="00881D73">
        <w:rPr>
          <w:rFonts w:hint="eastAsia"/>
        </w:rPr>
        <w:t>计算模型</w:t>
      </w:r>
      <w:bookmarkEnd w:id="101"/>
      <w:bookmarkEnd w:id="102"/>
    </w:p>
    <w:p w14:paraId="370DC497" w14:textId="7C1E8BEE" w:rsidR="00B929F5" w:rsidRPr="00881D73" w:rsidRDefault="00383B2D" w:rsidP="004B7BAB">
      <w:pPr>
        <w:pStyle w:val="-"/>
        <w:ind w:firstLineChars="0" w:firstLine="0"/>
        <w:rPr>
          <w:b/>
          <w:bCs/>
        </w:rPr>
      </w:pPr>
      <w:r w:rsidRPr="00881D73">
        <w:rPr>
          <w:rFonts w:hint="eastAsia"/>
          <w:b/>
          <w:bCs/>
        </w:rPr>
        <w:t>（</w:t>
      </w:r>
      <w:r w:rsidRPr="00881D73">
        <w:rPr>
          <w:rFonts w:hint="eastAsia"/>
          <w:b/>
          <w:bCs/>
        </w:rPr>
        <w:t>1</w:t>
      </w:r>
      <w:r w:rsidRPr="00881D73">
        <w:rPr>
          <w:rFonts w:hint="eastAsia"/>
          <w:b/>
          <w:bCs/>
        </w:rPr>
        <w:t>）</w:t>
      </w:r>
      <w:r w:rsidR="00B929F5" w:rsidRPr="00881D73">
        <w:rPr>
          <w:b/>
          <w:bCs/>
        </w:rPr>
        <w:t>DNN</w:t>
      </w:r>
      <w:r w:rsidR="00B929F5" w:rsidRPr="00881D73">
        <w:rPr>
          <w:b/>
          <w:bCs/>
        </w:rPr>
        <w:t>层资源需求估算</w:t>
      </w:r>
      <w:r w:rsidRPr="00881D73">
        <w:rPr>
          <w:rFonts w:hint="eastAsia"/>
          <w:b/>
          <w:bCs/>
        </w:rPr>
        <w:t>：</w:t>
      </w:r>
    </w:p>
    <w:p w14:paraId="59C69E8D" w14:textId="1664EFCD" w:rsidR="00B929F5" w:rsidRPr="00881D73" w:rsidRDefault="000E4224" w:rsidP="004B7BAB">
      <w:pPr>
        <w:pStyle w:val="-"/>
        <w:ind w:firstLineChars="198" w:firstLine="500"/>
      </w:pPr>
      <w:r w:rsidRPr="00881D73">
        <w:rPr>
          <w:rFonts w:hint="eastAsia"/>
          <w:b/>
          <w:bCs/>
        </w:rPr>
        <w:lastRenderedPageBreak/>
        <w:t>（</w:t>
      </w:r>
      <w:r w:rsidRPr="00881D73">
        <w:rPr>
          <w:rFonts w:hint="eastAsia"/>
          <w:b/>
          <w:bCs/>
        </w:rPr>
        <w:t>a</w:t>
      </w:r>
      <w:r w:rsidRPr="00881D73">
        <w:rPr>
          <w:rFonts w:hint="eastAsia"/>
          <w:b/>
          <w:bCs/>
        </w:rPr>
        <w:t>）</w:t>
      </w:r>
      <w:r w:rsidR="00B929F5" w:rsidRPr="00881D73">
        <w:rPr>
          <w:b/>
          <w:bCs/>
        </w:rPr>
        <w:t>卷积层</w:t>
      </w:r>
      <w:r w:rsidR="004B7BAB" w:rsidRPr="00881D73">
        <w:rPr>
          <w:rFonts w:hint="eastAsia"/>
          <w:b/>
          <w:bCs/>
        </w:rPr>
        <w:t>：</w:t>
      </w:r>
      <w:r w:rsidR="00B929F5" w:rsidRPr="00881D73">
        <w:t>其中对于卷积层，只需确定其卷积核大小</w:t>
      </w:r>
      <w:r w:rsidR="008845CD" w:rsidRPr="008845CD">
        <w:rPr>
          <w:position w:val="-12"/>
        </w:rPr>
        <w:object w:dxaOrig="917" w:dyaOrig="374" w14:anchorId="621F6917">
          <v:shape id="_x0000_i24065" type="#_x0000_t75" style="width:46.9pt;height:19.1pt" o:ole="">
            <v:imagedata r:id="rId136" o:title=""/>
          </v:shape>
          <o:OLEObject Type="Embed" ProgID="Equation.AxMath" ShapeID="_x0000_i24065" DrawAspect="Content" ObjectID="_1838370190" r:id="rId137"/>
        </w:object>
      </w:r>
      <w:r w:rsidR="00B929F5" w:rsidRPr="00881D73">
        <w:t>，输入</w:t>
      </w:r>
      <w:r w:rsidR="00B929F5" w:rsidRPr="00881D73">
        <w:rPr>
          <w:rFonts w:hint="eastAsia"/>
        </w:rPr>
        <w:t>特征图的通道数</w:t>
      </w:r>
      <w:r w:rsidR="00885A1B" w:rsidRPr="00881D73">
        <w:rPr>
          <w:position w:val="-12"/>
        </w:rPr>
        <w:object w:dxaOrig="263" w:dyaOrig="358" w14:anchorId="6A0F8A5E">
          <v:shape id="_x0000_i24066" type="#_x0000_t75" style="width:13.1pt;height:18pt" o:ole="">
            <v:imagedata r:id="rId138" o:title=""/>
          </v:shape>
          <o:OLEObject Type="Embed" ProgID="Equation.AxMath" ShapeID="_x0000_i24066" DrawAspect="Content" ObjectID="_1838370191" r:id="rId139"/>
        </w:object>
      </w:r>
      <w:r w:rsidR="00B929F5" w:rsidRPr="00881D73">
        <w:rPr>
          <w:rFonts w:hint="eastAsia"/>
        </w:rPr>
        <w:t>、</w:t>
      </w:r>
      <w:r w:rsidR="00B929F5" w:rsidRPr="00881D73">
        <w:t>输出</w:t>
      </w:r>
      <w:r w:rsidR="00B929F5" w:rsidRPr="00881D73">
        <w:rPr>
          <w:rFonts w:hint="eastAsia"/>
        </w:rPr>
        <w:t>特征图的高</w:t>
      </w:r>
      <w:r w:rsidR="00885A1B" w:rsidRPr="00881D73">
        <w:rPr>
          <w:position w:val="-12"/>
        </w:rPr>
        <w:object w:dxaOrig="324" w:dyaOrig="358" w14:anchorId="713C3161">
          <v:shape id="_x0000_i24067" type="#_x0000_t75" style="width:16.35pt;height:18pt" o:ole="">
            <v:imagedata r:id="rId140" o:title=""/>
          </v:shape>
          <o:OLEObject Type="Embed" ProgID="Equation.AxMath" ShapeID="_x0000_i24067" DrawAspect="Content" ObjectID="_1838370192" r:id="rId141"/>
        </w:object>
      </w:r>
      <w:r w:rsidR="00B929F5" w:rsidRPr="00881D73">
        <w:rPr>
          <w:rFonts w:hint="eastAsia"/>
        </w:rPr>
        <w:t>、宽</w:t>
      </w:r>
      <w:r w:rsidR="00885A1B" w:rsidRPr="00881D73">
        <w:rPr>
          <w:position w:val="-12"/>
        </w:rPr>
        <w:object w:dxaOrig="338" w:dyaOrig="358" w14:anchorId="2D3F5265">
          <v:shape id="_x0000_i24068" type="#_x0000_t75" style="width:16.35pt;height:18pt" o:ole="">
            <v:imagedata r:id="rId142" o:title=""/>
          </v:shape>
          <o:OLEObject Type="Embed" ProgID="Equation.AxMath" ShapeID="_x0000_i24068" DrawAspect="Content" ObjectID="_1838370193" r:id="rId143"/>
        </w:object>
      </w:r>
      <w:r w:rsidR="00B929F5" w:rsidRPr="00881D73">
        <w:rPr>
          <w:rFonts w:hint="eastAsia"/>
        </w:rPr>
        <w:t>以及通道数</w:t>
      </w:r>
      <w:r w:rsidR="00885A1B" w:rsidRPr="00881D73">
        <w:rPr>
          <w:position w:val="-12"/>
        </w:rPr>
        <w:object w:dxaOrig="298" w:dyaOrig="358" w14:anchorId="7148C5C7">
          <v:shape id="_x0000_i24069" type="#_x0000_t75" style="width:15.25pt;height:18pt" o:ole="">
            <v:imagedata r:id="rId144" o:title=""/>
          </v:shape>
          <o:OLEObject Type="Embed" ProgID="Equation.AxMath" ShapeID="_x0000_i24069" DrawAspect="Content" ObjectID="_1838370194" r:id="rId145"/>
        </w:object>
      </w:r>
      <w:r w:rsidR="00B929F5" w:rsidRPr="00881D73">
        <w:t>，即可估算其计算量为：</w:t>
      </w:r>
    </w:p>
    <w:p w14:paraId="33BD7345" w14:textId="5A96BC3B" w:rsidR="00B929F5" w:rsidRPr="00881D73" w:rsidRDefault="00B929F5" w:rsidP="00480F9D">
      <w:pPr>
        <w:pStyle w:val="Axmath"/>
      </w:pPr>
      <w:r w:rsidRPr="00881D73">
        <w:tab/>
      </w:r>
      <w:r w:rsidR="008845CD" w:rsidRPr="00881D73">
        <w:rPr>
          <w:position w:val="-12"/>
        </w:rPr>
        <w:object w:dxaOrig="4730" w:dyaOrig="358" w14:anchorId="0FD86260">
          <v:shape id="_x0000_i24070" type="#_x0000_t75" style="width:236.75pt;height:18pt" o:ole="">
            <v:imagedata r:id="rId146" o:title=""/>
          </v:shape>
          <o:OLEObject Type="Embed" ProgID="Equation.AxMath" ShapeID="_x0000_i24070" DrawAspect="Content" ObjectID="_1838370195" r:id="rId147"/>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9</w:instrText>
        </w:r>
      </w:fldSimple>
      <w:r w:rsidR="00885A1B" w:rsidRPr="00881D73">
        <w:instrText>)</w:instrText>
      </w:r>
      <w:r w:rsidR="00885A1B" w:rsidRPr="00881D73">
        <w:fldChar w:fldCharType="end"/>
      </w:r>
    </w:p>
    <w:p w14:paraId="05FBF510" w14:textId="77777777" w:rsidR="00B929F5" w:rsidRPr="00881D73" w:rsidRDefault="00B929F5" w:rsidP="007A0B26">
      <w:pPr>
        <w:pStyle w:val="-"/>
        <w:ind w:firstLineChars="0" w:firstLine="0"/>
      </w:pPr>
      <w:r w:rsidRPr="00881D73">
        <w:rPr>
          <w:rFonts w:hint="eastAsia"/>
        </w:rPr>
        <w:t>其参数量为：</w:t>
      </w:r>
    </w:p>
    <w:p w14:paraId="2DF515DE" w14:textId="01A1C430" w:rsidR="00B929F5" w:rsidRPr="00881D73" w:rsidRDefault="00B929F5" w:rsidP="00480F9D">
      <w:pPr>
        <w:pStyle w:val="Axmath"/>
      </w:pPr>
      <w:r w:rsidRPr="00881D73">
        <w:tab/>
      </w:r>
      <w:r w:rsidR="008845CD" w:rsidRPr="00881D73">
        <w:rPr>
          <w:position w:val="-12"/>
        </w:rPr>
        <w:object w:dxaOrig="3760" w:dyaOrig="358" w14:anchorId="7B42B2BF">
          <v:shape id="_x0000_i24071" type="#_x0000_t75" style="width:187.6pt;height:18pt" o:ole="">
            <v:imagedata r:id="rId148" o:title=""/>
          </v:shape>
          <o:OLEObject Type="Embed" ProgID="Equation.AxMath" ShapeID="_x0000_i24071" DrawAspect="Content" ObjectID="_1838370196" r:id="rId149"/>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10</w:instrText>
        </w:r>
      </w:fldSimple>
      <w:r w:rsidR="00885A1B" w:rsidRPr="00881D73">
        <w:instrText>)</w:instrText>
      </w:r>
      <w:r w:rsidR="00885A1B" w:rsidRPr="00881D73">
        <w:fldChar w:fldCharType="end"/>
      </w:r>
    </w:p>
    <w:p w14:paraId="04AA6B6E" w14:textId="19116A1D" w:rsidR="00B929F5" w:rsidRPr="00881D73" w:rsidRDefault="00B929F5" w:rsidP="00DB6F25">
      <w:pPr>
        <w:pStyle w:val="-"/>
        <w:ind w:firstLine="505"/>
      </w:pPr>
      <w:r w:rsidRPr="00881D73">
        <w:rPr>
          <w:b/>
          <w:bCs/>
        </w:rPr>
        <w:t>（</w:t>
      </w:r>
      <w:r w:rsidR="000E4224" w:rsidRPr="00881D73">
        <w:rPr>
          <w:rFonts w:hint="eastAsia"/>
          <w:b/>
          <w:bCs/>
        </w:rPr>
        <w:t>b</w:t>
      </w:r>
      <w:r w:rsidRPr="00881D73">
        <w:rPr>
          <w:b/>
          <w:bCs/>
        </w:rPr>
        <w:t>）全连接层</w:t>
      </w:r>
      <w:r w:rsidR="004B7BAB" w:rsidRPr="00881D73">
        <w:rPr>
          <w:rFonts w:hint="eastAsia"/>
          <w:b/>
          <w:bCs/>
        </w:rPr>
        <w:t>：</w:t>
      </w:r>
      <w:r w:rsidRPr="00881D73">
        <w:t>对于全连接层，只需确定其输入尺寸</w:t>
      </w:r>
      <w:r w:rsidR="00885A1B" w:rsidRPr="00881D73">
        <w:rPr>
          <w:position w:val="-12"/>
        </w:rPr>
        <w:object w:dxaOrig="1098" w:dyaOrig="374" w14:anchorId="48D03A3B">
          <v:shape id="_x0000_i24072" type="#_x0000_t75" style="width:55.1pt;height:18.55pt" o:ole="">
            <v:imagedata r:id="rId150" o:title=""/>
          </v:shape>
          <o:OLEObject Type="Embed" ProgID="Equation.AxMath" ShapeID="_x0000_i24072" DrawAspect="Content" ObjectID="_1838370197" r:id="rId151"/>
        </w:object>
      </w:r>
      <w:r w:rsidRPr="00881D73">
        <w:t>和输出数据尺寸</w:t>
      </w:r>
      <w:r w:rsidR="00885A1B" w:rsidRPr="00881D73">
        <w:rPr>
          <w:position w:val="-12"/>
        </w:rPr>
        <w:object w:dxaOrig="1184" w:dyaOrig="374" w14:anchorId="7756B230">
          <v:shape id="_x0000_i24073" type="#_x0000_t75" style="width:58.9pt;height:18.55pt" o:ole="">
            <v:imagedata r:id="rId152" o:title=""/>
          </v:shape>
          <o:OLEObject Type="Embed" ProgID="Equation.AxMath" ShapeID="_x0000_i24073" DrawAspect="Content" ObjectID="_1838370198" r:id="rId153"/>
        </w:object>
      </w:r>
      <w:r w:rsidRPr="00881D73">
        <w:t>，即可估算其计算量为：</w:t>
      </w:r>
    </w:p>
    <w:p w14:paraId="18E81316" w14:textId="73EB1451" w:rsidR="00B929F5" w:rsidRPr="00881D73" w:rsidRDefault="00B929F5" w:rsidP="00480F9D">
      <w:pPr>
        <w:pStyle w:val="Axmath"/>
      </w:pPr>
      <w:r w:rsidRPr="00881D73">
        <w:tab/>
      </w:r>
      <w:r w:rsidR="00885A1B" w:rsidRPr="00881D73">
        <w:rPr>
          <w:position w:val="-12"/>
        </w:rPr>
        <w:object w:dxaOrig="4429" w:dyaOrig="358" w14:anchorId="53FEC396">
          <v:shape id="_x0000_i24074" type="#_x0000_t75" style="width:221pt;height:18pt" o:ole="">
            <v:imagedata r:id="rId154" o:title=""/>
          </v:shape>
          <o:OLEObject Type="Embed" ProgID="Equation.AxMath" ShapeID="_x0000_i24074" DrawAspect="Content" ObjectID="_1838370199" r:id="rId155"/>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11</w:instrText>
        </w:r>
      </w:fldSimple>
      <w:r w:rsidR="00885A1B" w:rsidRPr="00881D73">
        <w:instrText>)</w:instrText>
      </w:r>
      <w:r w:rsidR="00885A1B" w:rsidRPr="00881D73">
        <w:fldChar w:fldCharType="end"/>
      </w:r>
    </w:p>
    <w:p w14:paraId="1A30E858" w14:textId="37C7CA86" w:rsidR="00B929F5" w:rsidRPr="00881D73" w:rsidRDefault="00B929F5" w:rsidP="004B7BAB">
      <w:pPr>
        <w:pStyle w:val="-"/>
        <w:ind w:firstLineChars="0" w:firstLine="0"/>
      </w:pPr>
      <w:r w:rsidRPr="00881D73">
        <w:rPr>
          <w:rFonts w:hint="eastAsia"/>
        </w:rPr>
        <w:t>其参数量为</w:t>
      </w:r>
      <w:r w:rsidRPr="00881D73">
        <w:t>：</w:t>
      </w:r>
    </w:p>
    <w:p w14:paraId="614E3808" w14:textId="616FA683" w:rsidR="00B929F5" w:rsidRPr="00881D73" w:rsidRDefault="00B929F5" w:rsidP="00480F9D">
      <w:pPr>
        <w:pStyle w:val="Axmath"/>
      </w:pPr>
      <w:r w:rsidRPr="00881D73">
        <w:tab/>
      </w:r>
      <w:r w:rsidR="00885A1B" w:rsidRPr="00881D73">
        <w:rPr>
          <w:position w:val="-12"/>
        </w:rPr>
        <w:object w:dxaOrig="5763" w:dyaOrig="360" w14:anchorId="6FA23DE9">
          <v:shape id="_x0000_i24075" type="#_x0000_t75" style="width:288.45pt;height:18pt" o:ole="">
            <v:imagedata r:id="rId156" o:title=""/>
          </v:shape>
          <o:OLEObject Type="Embed" ProgID="Equation.AxMath" ShapeID="_x0000_i24075" DrawAspect="Content" ObjectID="_1838370200" r:id="rId157"/>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12</w:instrText>
        </w:r>
      </w:fldSimple>
      <w:r w:rsidR="00885A1B" w:rsidRPr="00881D73">
        <w:instrText>)</w:instrText>
      </w:r>
      <w:r w:rsidR="00885A1B" w:rsidRPr="00881D73">
        <w:fldChar w:fldCharType="end"/>
      </w:r>
    </w:p>
    <w:p w14:paraId="748B5103" w14:textId="0E66D298" w:rsidR="00B929F5" w:rsidRPr="00881D73" w:rsidRDefault="00B929F5" w:rsidP="00DB6F25">
      <w:pPr>
        <w:pStyle w:val="-"/>
        <w:ind w:firstLine="505"/>
      </w:pPr>
      <w:r w:rsidRPr="00881D73">
        <w:rPr>
          <w:b/>
          <w:bCs/>
        </w:rPr>
        <w:t>（</w:t>
      </w:r>
      <w:r w:rsidR="000E4224" w:rsidRPr="00881D73">
        <w:rPr>
          <w:rFonts w:hint="eastAsia"/>
          <w:b/>
          <w:bCs/>
        </w:rPr>
        <w:t>c</w:t>
      </w:r>
      <w:r w:rsidRPr="00881D73">
        <w:rPr>
          <w:b/>
          <w:bCs/>
        </w:rPr>
        <w:t>）池化层</w:t>
      </w:r>
      <w:r w:rsidR="004B7BAB" w:rsidRPr="00881D73">
        <w:rPr>
          <w:rFonts w:hint="eastAsia"/>
          <w:b/>
          <w:bCs/>
        </w:rPr>
        <w:t>：</w:t>
      </w:r>
      <w:r w:rsidRPr="00881D73">
        <w:t>对于池化层，只需确定其输入尺寸</w:t>
      </w:r>
      <w:r w:rsidRPr="00881D73">
        <w:rPr>
          <w:noProof/>
          <w:position w:val="-7"/>
        </w:rPr>
        <w:drawing>
          <wp:inline distT="0" distB="0" distL="0" distR="0" wp14:anchorId="3E2E0D7A" wp14:editId="78D997D2">
            <wp:extent cx="609600" cy="160020"/>
            <wp:effectExtent l="0" t="0" r="0" b="0"/>
            <wp:docPr id="97423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09600" cy="160020"/>
                    </a:xfrm>
                    <a:prstGeom prst="rect">
                      <a:avLst/>
                    </a:prstGeom>
                    <a:noFill/>
                    <a:ln>
                      <a:noFill/>
                    </a:ln>
                  </pic:spPr>
                </pic:pic>
              </a:graphicData>
            </a:graphic>
          </wp:inline>
        </w:drawing>
      </w:r>
      <w:r w:rsidRPr="00881D73">
        <w:t>即可估算其计算量：</w:t>
      </w:r>
    </w:p>
    <w:p w14:paraId="1FAFC6E5" w14:textId="4059417B" w:rsidR="00B929F5" w:rsidRPr="00881D73" w:rsidRDefault="00B929F5" w:rsidP="00480F9D">
      <w:pPr>
        <w:pStyle w:val="Axmath"/>
      </w:pPr>
      <w:r w:rsidRPr="00881D73">
        <w:tab/>
      </w:r>
      <w:r w:rsidR="00885A1B" w:rsidRPr="00881D73">
        <w:rPr>
          <w:position w:val="-12"/>
        </w:rPr>
        <w:object w:dxaOrig="2635" w:dyaOrig="358" w14:anchorId="07C7E8A6">
          <v:shape id="_x0000_i24076" type="#_x0000_t75" style="width:132pt;height:17.45pt" o:ole="">
            <v:imagedata r:id="rId159" o:title=""/>
          </v:shape>
          <o:OLEObject Type="Embed" ProgID="Equation.AxMath" ShapeID="_x0000_i24076" DrawAspect="Content" ObjectID="_1838370201" r:id="rId160"/>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13</w:instrText>
        </w:r>
      </w:fldSimple>
      <w:r w:rsidR="00885A1B" w:rsidRPr="00881D73">
        <w:instrText>)</w:instrText>
      </w:r>
      <w:r w:rsidR="00885A1B" w:rsidRPr="00881D73">
        <w:fldChar w:fldCharType="end"/>
      </w:r>
    </w:p>
    <w:p w14:paraId="356DFAC3" w14:textId="77777777" w:rsidR="00B929F5" w:rsidRPr="00881D73" w:rsidRDefault="00B929F5" w:rsidP="004B7BAB">
      <w:pPr>
        <w:pStyle w:val="-"/>
        <w:ind w:firstLineChars="0" w:firstLine="0"/>
      </w:pPr>
      <w:r w:rsidRPr="00881D73">
        <w:rPr>
          <w:rFonts w:hint="eastAsia"/>
        </w:rPr>
        <w:t>池化层的参数量为</w:t>
      </w:r>
      <w:r w:rsidRPr="00881D73">
        <w:rPr>
          <w:rFonts w:hint="eastAsia"/>
        </w:rPr>
        <w:t>0</w:t>
      </w:r>
      <w:r w:rsidRPr="00881D73">
        <w:rPr>
          <w:rFonts w:hint="eastAsia"/>
        </w:rPr>
        <w:t>。</w:t>
      </w:r>
    </w:p>
    <w:p w14:paraId="5F9A0053" w14:textId="05D9C251" w:rsidR="00B929F5" w:rsidRPr="00881D73" w:rsidRDefault="00B929F5" w:rsidP="00DB6F25">
      <w:pPr>
        <w:pStyle w:val="-"/>
        <w:ind w:firstLine="505"/>
      </w:pPr>
      <w:r w:rsidRPr="00881D73">
        <w:rPr>
          <w:b/>
          <w:bCs/>
        </w:rPr>
        <w:t>（</w:t>
      </w:r>
      <w:r w:rsidR="000E4224" w:rsidRPr="00881D73">
        <w:rPr>
          <w:rFonts w:hint="eastAsia"/>
          <w:b/>
          <w:bCs/>
        </w:rPr>
        <w:t>d</w:t>
      </w:r>
      <w:r w:rsidRPr="00881D73">
        <w:rPr>
          <w:b/>
          <w:bCs/>
        </w:rPr>
        <w:t>）激活层</w:t>
      </w:r>
      <w:r w:rsidR="00AC5E0F" w:rsidRPr="00881D73">
        <w:rPr>
          <w:rFonts w:hint="eastAsia"/>
          <w:b/>
          <w:bCs/>
        </w:rPr>
        <w:t>：</w:t>
      </w:r>
      <w:r w:rsidRPr="00881D73">
        <w:t>对于激活层，只需确定其输出尺寸</w:t>
      </w:r>
      <w:r w:rsidRPr="00881D73">
        <w:rPr>
          <w:noProof/>
          <w:position w:val="-7"/>
        </w:rPr>
        <w:drawing>
          <wp:inline distT="0" distB="0" distL="0" distR="0" wp14:anchorId="1B34EE4A" wp14:editId="1D7C4FE8">
            <wp:extent cx="647700" cy="160020"/>
            <wp:effectExtent l="0" t="0" r="0" b="0"/>
            <wp:docPr id="7333114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47700" cy="160020"/>
                    </a:xfrm>
                    <a:prstGeom prst="rect">
                      <a:avLst/>
                    </a:prstGeom>
                    <a:noFill/>
                    <a:ln>
                      <a:noFill/>
                    </a:ln>
                  </pic:spPr>
                </pic:pic>
              </a:graphicData>
            </a:graphic>
          </wp:inline>
        </w:drawing>
      </w:r>
      <w:r w:rsidRPr="00881D73">
        <w:t>以及激活函数类型即可估算其计算量，设其激活函数执行一次的运算量为</w:t>
      </w:r>
      <w:r w:rsidR="00885A1B" w:rsidRPr="00881D73">
        <w:rPr>
          <w:position w:val="-12"/>
        </w:rPr>
        <w:object w:dxaOrig="1039" w:dyaOrig="358" w14:anchorId="58A65962">
          <v:shape id="_x0000_i24077" type="#_x0000_t75" style="width:52.9pt;height:18pt" o:ole="">
            <v:imagedata r:id="rId162" o:title=""/>
          </v:shape>
          <o:OLEObject Type="Embed" ProgID="Equation.AxMath" ShapeID="_x0000_i24077" DrawAspect="Content" ObjectID="_1838370202" r:id="rId163"/>
        </w:object>
      </w:r>
      <w:r w:rsidRPr="00881D73">
        <w:t>，则激活层的运算量为：</w:t>
      </w:r>
    </w:p>
    <w:p w14:paraId="320B66D7" w14:textId="261DF9EB" w:rsidR="00B929F5" w:rsidRPr="00881D73" w:rsidRDefault="00B929F5" w:rsidP="00480F9D">
      <w:pPr>
        <w:pStyle w:val="Axmath"/>
      </w:pPr>
      <w:r w:rsidRPr="00881D73">
        <w:rPr>
          <w:rFonts w:hint="eastAsia"/>
        </w:rPr>
        <w:tab/>
      </w:r>
      <w:r w:rsidR="00885A1B" w:rsidRPr="00881D73">
        <w:rPr>
          <w:rFonts w:hint="eastAsia"/>
          <w:position w:val="-12"/>
        </w:rPr>
        <w:object w:dxaOrig="3798" w:dyaOrig="358" w14:anchorId="00BFEFE7">
          <v:shape id="_x0000_i24078" type="#_x0000_t75" style="width:189.7pt;height:17.45pt" o:ole="">
            <v:imagedata r:id="rId164" o:title=""/>
          </v:shape>
          <o:OLEObject Type="Embed" ProgID="Equation.AxMath" ShapeID="_x0000_i24078" DrawAspect="Content" ObjectID="_1838370203" r:id="rId165"/>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14</w:instrText>
        </w:r>
      </w:fldSimple>
      <w:r w:rsidR="00885A1B" w:rsidRPr="00881D73">
        <w:instrText>)</w:instrText>
      </w:r>
      <w:r w:rsidR="00885A1B" w:rsidRPr="00881D73">
        <w:fldChar w:fldCharType="end"/>
      </w:r>
    </w:p>
    <w:p w14:paraId="7A751527" w14:textId="77777777" w:rsidR="00B929F5" w:rsidRPr="00881D73" w:rsidRDefault="00B929F5" w:rsidP="00AC5E0F">
      <w:pPr>
        <w:pStyle w:val="-"/>
        <w:ind w:firstLineChars="0" w:firstLine="0"/>
      </w:pPr>
      <w:r w:rsidRPr="00881D73">
        <w:rPr>
          <w:rFonts w:hint="eastAsia"/>
        </w:rPr>
        <w:t>激活层的参数量为</w:t>
      </w:r>
      <w:r w:rsidRPr="00881D73">
        <w:rPr>
          <w:rFonts w:hint="eastAsia"/>
        </w:rPr>
        <w:t>0</w:t>
      </w:r>
      <w:r w:rsidRPr="00881D73">
        <w:rPr>
          <w:rFonts w:hint="eastAsia"/>
        </w:rPr>
        <w:t>。</w:t>
      </w:r>
    </w:p>
    <w:p w14:paraId="78B96B35" w14:textId="77777777" w:rsidR="00B929F5" w:rsidRPr="00881D73" w:rsidRDefault="00B929F5" w:rsidP="00DB6F25">
      <w:pPr>
        <w:pStyle w:val="-"/>
        <w:ind w:firstLine="503"/>
      </w:pPr>
      <w:r w:rsidRPr="00881D73">
        <w:t>对于输出数据大小，不需要确定层的类型，只需确定输出数据的尺寸和模型的精度，输出数据大小</w:t>
      </w:r>
      <w:r w:rsidRPr="00881D73">
        <w:rPr>
          <w:rFonts w:hint="eastAsia"/>
        </w:rPr>
        <w:t>（</w:t>
      </w:r>
      <w:r w:rsidRPr="00881D73">
        <w:rPr>
          <w:rFonts w:hint="eastAsia"/>
        </w:rPr>
        <w:t>bit</w:t>
      </w:r>
      <w:r w:rsidRPr="00881D73">
        <w:rPr>
          <w:rFonts w:hint="eastAsia"/>
        </w:rPr>
        <w:t>）</w:t>
      </w:r>
      <w:r w:rsidRPr="00881D73">
        <w:t>为：</w:t>
      </w:r>
    </w:p>
    <w:p w14:paraId="7C52BBC6" w14:textId="7715B1F6" w:rsidR="00B929F5" w:rsidRPr="00881D73" w:rsidRDefault="00B929F5" w:rsidP="00480F9D">
      <w:pPr>
        <w:pStyle w:val="Axmath"/>
      </w:pPr>
      <w:r w:rsidRPr="00881D73">
        <w:rPr>
          <w:rFonts w:hint="eastAsia"/>
        </w:rPr>
        <w:tab/>
      </w:r>
      <w:r w:rsidR="00885A1B" w:rsidRPr="00881D73">
        <w:rPr>
          <w:rFonts w:hint="eastAsia"/>
          <w:position w:val="-12"/>
        </w:rPr>
        <w:object w:dxaOrig="2470" w:dyaOrig="358" w14:anchorId="5E632897">
          <v:shape id="_x0000_i24079" type="#_x0000_t75" style="width:123.75pt;height:18pt" o:ole="">
            <v:imagedata r:id="rId166" o:title=""/>
          </v:shape>
          <o:OLEObject Type="Embed" ProgID="Equation.AxMath" ShapeID="_x0000_i24079" DrawAspect="Content" ObjectID="_1838370204" r:id="rId16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15</w:instrText>
        </w:r>
      </w:fldSimple>
      <w:r w:rsidR="00885A1B" w:rsidRPr="00881D73">
        <w:instrText>)</w:instrText>
      </w:r>
      <w:r w:rsidR="00885A1B" w:rsidRPr="00881D73">
        <w:fldChar w:fldCharType="end"/>
      </w:r>
    </w:p>
    <w:p w14:paraId="0CFA8DF3" w14:textId="0914C6A4" w:rsidR="00B929F5" w:rsidRPr="00881D73" w:rsidRDefault="00B929F5" w:rsidP="00DB6F25">
      <w:pPr>
        <w:pStyle w:val="-"/>
        <w:ind w:firstLine="503"/>
      </w:pPr>
      <w:r w:rsidRPr="00881D73">
        <w:rPr>
          <w:rFonts w:hint="eastAsia"/>
        </w:rPr>
        <w:t>其中</w:t>
      </w:r>
      <w:r w:rsidR="00885A1B" w:rsidRPr="00881D73">
        <w:rPr>
          <w:position w:val="-11"/>
        </w:rPr>
        <w:object w:dxaOrig="185" w:dyaOrig="354" w14:anchorId="1D190120">
          <v:shape id="_x0000_i24080" type="#_x0000_t75" style="width:10.35pt;height:18pt" o:ole="">
            <v:imagedata r:id="rId168" o:title=""/>
          </v:shape>
          <o:OLEObject Type="Embed" ProgID="Equation.AxMath" ShapeID="_x0000_i24080" DrawAspect="Content" ObjectID="_1838370205" r:id="rId169"/>
        </w:object>
      </w:r>
      <w:r w:rsidRPr="00881D73">
        <w:rPr>
          <w:rFonts w:hint="eastAsia"/>
        </w:rPr>
        <w:t>为模型精度，对于</w:t>
      </w:r>
      <w:r w:rsidRPr="00881D73">
        <w:rPr>
          <w:rFonts w:hint="eastAsia"/>
        </w:rPr>
        <w:t>float32</w:t>
      </w:r>
      <w:r w:rsidRPr="00881D73">
        <w:rPr>
          <w:rFonts w:hint="eastAsia"/>
        </w:rPr>
        <w:t>精度</w:t>
      </w:r>
      <w:r w:rsidR="00885A1B" w:rsidRPr="00881D73">
        <w:rPr>
          <w:position w:val="-11"/>
        </w:rPr>
        <w:object w:dxaOrig="733" w:dyaOrig="354" w14:anchorId="634CE684">
          <v:shape id="_x0000_i24081" type="#_x0000_t75" style="width:36.55pt;height:18pt" o:ole="">
            <v:imagedata r:id="rId170" o:title=""/>
          </v:shape>
          <o:OLEObject Type="Embed" ProgID="Equation.AxMath" ShapeID="_x0000_i24081" DrawAspect="Content" ObjectID="_1838370206" r:id="rId171"/>
        </w:object>
      </w:r>
      <w:r w:rsidRPr="00881D73">
        <w:rPr>
          <w:rFonts w:hint="eastAsia"/>
        </w:rPr>
        <w:t>，对于</w:t>
      </w:r>
      <w:r w:rsidRPr="00881D73">
        <w:rPr>
          <w:rFonts w:hint="eastAsia"/>
        </w:rPr>
        <w:t>float16</w:t>
      </w:r>
      <w:r w:rsidRPr="00881D73">
        <w:rPr>
          <w:rFonts w:hint="eastAsia"/>
        </w:rPr>
        <w:t>精度</w:t>
      </w:r>
      <w:r w:rsidR="00885A1B" w:rsidRPr="00881D73">
        <w:rPr>
          <w:position w:val="-11"/>
        </w:rPr>
        <w:object w:dxaOrig="722" w:dyaOrig="354" w14:anchorId="18343125">
          <v:shape id="_x0000_i24082" type="#_x0000_t75" style="width:36.55pt;height:18pt" o:ole="">
            <v:imagedata r:id="rId172" o:title=""/>
          </v:shape>
          <o:OLEObject Type="Embed" ProgID="Equation.AxMath" ShapeID="_x0000_i24082" DrawAspect="Content" ObjectID="_1838370207" r:id="rId173"/>
        </w:object>
      </w:r>
      <w:r w:rsidRPr="00881D73">
        <w:rPr>
          <w:rFonts w:hint="eastAsia"/>
        </w:rPr>
        <w:t>。</w:t>
      </w:r>
    </w:p>
    <w:p w14:paraId="03244FDD" w14:textId="539B970D" w:rsidR="00B929F5" w:rsidRPr="00881D73" w:rsidRDefault="007A0B26" w:rsidP="006B6428">
      <w:pPr>
        <w:pStyle w:val="-"/>
        <w:ind w:firstLineChars="0" w:firstLine="0"/>
        <w:rPr>
          <w:b/>
          <w:bCs/>
        </w:rPr>
      </w:pPr>
      <w:r w:rsidRPr="00881D73">
        <w:rPr>
          <w:rFonts w:hint="eastAsia"/>
          <w:b/>
          <w:bCs/>
        </w:rPr>
        <w:t>（</w:t>
      </w:r>
      <w:r w:rsidRPr="00881D73">
        <w:rPr>
          <w:rFonts w:hint="eastAsia"/>
          <w:b/>
          <w:bCs/>
        </w:rPr>
        <w:t>2</w:t>
      </w:r>
      <w:r w:rsidRPr="00881D73">
        <w:rPr>
          <w:rFonts w:hint="eastAsia"/>
          <w:b/>
          <w:bCs/>
        </w:rPr>
        <w:t>）</w:t>
      </w:r>
      <w:r w:rsidR="00B929F5" w:rsidRPr="00881D73">
        <w:rPr>
          <w:b/>
          <w:bCs/>
        </w:rPr>
        <w:t>节点计算时延</w:t>
      </w:r>
      <w:r w:rsidR="00E30CE6" w:rsidRPr="00881D73">
        <w:rPr>
          <w:rFonts w:hint="eastAsia"/>
          <w:b/>
          <w:bCs/>
        </w:rPr>
        <w:t>：</w:t>
      </w:r>
    </w:p>
    <w:p w14:paraId="231887AF" w14:textId="7528982F" w:rsidR="00B929F5" w:rsidRPr="00881D73" w:rsidRDefault="00B929F5" w:rsidP="00DB6F25">
      <w:pPr>
        <w:pStyle w:val="-"/>
        <w:ind w:firstLine="503"/>
      </w:pPr>
      <w:r w:rsidRPr="00881D73">
        <w:rPr>
          <w:rFonts w:hint="eastAsia"/>
        </w:rPr>
        <w:t>节点</w:t>
      </w:r>
      <w:r w:rsidR="00885A1B" w:rsidRPr="00881D73">
        <w:rPr>
          <w:position w:val="-12"/>
        </w:rPr>
        <w:object w:dxaOrig="202" w:dyaOrig="358" w14:anchorId="254E0E18">
          <v:shape id="_x0000_i24083" type="#_x0000_t75" style="width:10.35pt;height:18pt" o:ole="">
            <v:imagedata r:id="rId34" o:title=""/>
          </v:shape>
          <o:OLEObject Type="Embed" ProgID="Equation.AxMath" ShapeID="_x0000_i24083" DrawAspect="Content" ObjectID="_1838370208" r:id="rId174"/>
        </w:object>
      </w:r>
      <w:r w:rsidRPr="00881D73">
        <w:t>被分配执行模型</w:t>
      </w:r>
      <w:r w:rsidR="00885A1B" w:rsidRPr="00881D73">
        <w:rPr>
          <w:position w:val="-11"/>
        </w:rPr>
        <w:object w:dxaOrig="303" w:dyaOrig="354" w14:anchorId="3E7F644B">
          <v:shape id="_x0000_i24084" type="#_x0000_t75" style="width:15.8pt;height:18pt" o:ole="">
            <v:imagedata r:id="rId175" o:title=""/>
          </v:shape>
          <o:OLEObject Type="Embed" ProgID="Equation.AxMath" ShapeID="_x0000_i24084" DrawAspect="Content" ObjectID="_1838370209" r:id="rId176"/>
        </w:object>
      </w:r>
      <w:r w:rsidRPr="00881D73">
        <w:t>中第</w:t>
      </w:r>
      <w:r w:rsidR="00885A1B" w:rsidRPr="00881D73">
        <w:rPr>
          <w:position w:val="-11"/>
        </w:rPr>
        <w:object w:dxaOrig="177" w:dyaOrig="354" w14:anchorId="38376637">
          <v:shape id="_x0000_i24085" type="#_x0000_t75" style="width:9.25pt;height:18pt" o:ole="">
            <v:imagedata r:id="rId177" o:title=""/>
          </v:shape>
          <o:OLEObject Type="Embed" ProgID="Equation.AxMath" ShapeID="_x0000_i24085" DrawAspect="Content" ObjectID="_1838370210" r:id="rId178"/>
        </w:object>
      </w:r>
      <w:r w:rsidRPr="00881D73">
        <w:t>层到第</w:t>
      </w:r>
      <w:r w:rsidR="00885A1B" w:rsidRPr="00881D73">
        <w:rPr>
          <w:position w:val="-11"/>
        </w:rPr>
        <w:object w:dxaOrig="156" w:dyaOrig="354" w14:anchorId="40592512">
          <v:shape id="_x0000_i24086" type="#_x0000_t75" style="width:8.2pt;height:18pt" o:ole="">
            <v:imagedata r:id="rId179" o:title=""/>
          </v:shape>
          <o:OLEObject Type="Embed" ProgID="Equation.AxMath" ShapeID="_x0000_i24086" DrawAspect="Content" ObjectID="_1838370211" r:id="rId180"/>
        </w:object>
      </w:r>
      <w:r w:rsidRPr="00881D73">
        <w:t>层的连续层段</w:t>
      </w:r>
      <w:r w:rsidR="00885A1B" w:rsidRPr="00881D73">
        <w:rPr>
          <w:position w:val="-12"/>
        </w:rPr>
        <w:object w:dxaOrig="1178" w:dyaOrig="369" w14:anchorId="36EFFC41">
          <v:shape id="_x0000_i24087" type="#_x0000_t75" style="width:58.9pt;height:18.55pt" o:ole="">
            <v:imagedata r:id="rId181" o:title=""/>
          </v:shape>
          <o:OLEObject Type="Embed" ProgID="Equation.AxMath" ShapeID="_x0000_i24087" DrawAspect="Content" ObjectID="_1838370212" r:id="rId182"/>
        </w:object>
      </w:r>
      <w:r w:rsidRPr="00881D73">
        <w:t>，</w:t>
      </w:r>
      <w:r w:rsidRPr="00881D73">
        <w:rPr>
          <w:rFonts w:hint="eastAsia"/>
        </w:rPr>
        <w:t>其中有</w:t>
      </w:r>
      <w:r w:rsidR="00885A1B" w:rsidRPr="00881D73">
        <w:rPr>
          <w:position w:val="-11"/>
        </w:rPr>
        <w:object w:dxaOrig="168" w:dyaOrig="354" w14:anchorId="2FAD25DA">
          <v:shape id="_x0000_i24088" type="#_x0000_t75" style="width:8.2pt;height:18pt" o:ole="">
            <v:imagedata r:id="rId183" o:title=""/>
          </v:shape>
          <o:OLEObject Type="Embed" ProgID="Equation.AxMath" ShapeID="_x0000_i24088" DrawAspect="Content" ObjectID="_1838370213" r:id="rId184"/>
        </w:object>
      </w:r>
      <w:r w:rsidRPr="00881D73">
        <w:rPr>
          <w:rFonts w:hint="eastAsia"/>
        </w:rPr>
        <w:t>层卷积层，</w:t>
      </w:r>
      <w:r w:rsidR="00885A1B" w:rsidRPr="00881D73">
        <w:rPr>
          <w:position w:val="-11"/>
        </w:rPr>
        <w:object w:dxaOrig="177" w:dyaOrig="354" w14:anchorId="2091E6AD">
          <v:shape id="_x0000_i24089" type="#_x0000_t75" style="width:9.25pt;height:18pt" o:ole="">
            <v:imagedata r:id="rId185" o:title=""/>
          </v:shape>
          <o:OLEObject Type="Embed" ProgID="Equation.AxMath" ShapeID="_x0000_i24089" DrawAspect="Content" ObjectID="_1838370214" r:id="rId186"/>
        </w:object>
      </w:r>
      <w:r w:rsidRPr="00881D73">
        <w:rPr>
          <w:rFonts w:hint="eastAsia"/>
        </w:rPr>
        <w:t>层全连接层、</w:t>
      </w:r>
      <w:r w:rsidR="00885A1B" w:rsidRPr="00881D73">
        <w:rPr>
          <w:position w:val="-11"/>
        </w:rPr>
        <w:object w:dxaOrig="259" w:dyaOrig="354" w14:anchorId="184B4375">
          <v:shape id="_x0000_i24090" type="#_x0000_t75" style="width:13.1pt;height:18pt" o:ole="">
            <v:imagedata r:id="rId187" o:title=""/>
          </v:shape>
          <o:OLEObject Type="Embed" ProgID="Equation.AxMath" ShapeID="_x0000_i24090" DrawAspect="Content" ObjectID="_1838370215" r:id="rId188"/>
        </w:object>
      </w:r>
      <w:r w:rsidRPr="00881D73">
        <w:rPr>
          <w:rFonts w:hint="eastAsia"/>
        </w:rPr>
        <w:t>层池化层和</w:t>
      </w:r>
      <w:r w:rsidR="00885A1B" w:rsidRPr="00881D73">
        <w:rPr>
          <w:position w:val="-11"/>
        </w:rPr>
        <w:object w:dxaOrig="196" w:dyaOrig="354" w14:anchorId="1A67935B">
          <v:shape id="_x0000_i24091" type="#_x0000_t75" style="width:9.8pt;height:18pt" o:ole="">
            <v:imagedata r:id="rId189" o:title=""/>
          </v:shape>
          <o:OLEObject Type="Embed" ProgID="Equation.AxMath" ShapeID="_x0000_i24091" DrawAspect="Content" ObjectID="_1838370216" r:id="rId190"/>
        </w:object>
      </w:r>
      <w:r w:rsidRPr="00881D73">
        <w:rPr>
          <w:rFonts w:hint="eastAsia"/>
        </w:rPr>
        <w:t>层激活层，</w:t>
      </w:r>
      <w:r w:rsidRPr="00881D73">
        <w:t>则该节点需承担的总计算量</w:t>
      </w:r>
      <w:r w:rsidR="00885A1B" w:rsidRPr="00881D73">
        <w:rPr>
          <w:position w:val="-12"/>
        </w:rPr>
        <w:object w:dxaOrig="354" w:dyaOrig="359" w14:anchorId="128CD836">
          <v:shape id="_x0000_i24092" type="#_x0000_t75" style="width:17.45pt;height:18pt" o:ole="">
            <v:imagedata r:id="rId191" o:title=""/>
          </v:shape>
          <o:OLEObject Type="Embed" ProgID="Equation.AxMath" ShapeID="_x0000_i24092" DrawAspect="Content" ObjectID="_1838370217" r:id="rId192"/>
        </w:object>
      </w:r>
      <w:r w:rsidRPr="00881D73">
        <w:t>为：</w:t>
      </w:r>
    </w:p>
    <w:p w14:paraId="7F1A1977" w14:textId="2D262A83" w:rsidR="00B929F5" w:rsidRPr="00881D73" w:rsidRDefault="00532795" w:rsidP="00480F9D">
      <w:pPr>
        <w:pStyle w:val="Axmath"/>
      </w:pPr>
      <w:r w:rsidRPr="00881D73">
        <w:rPr>
          <w:position w:val="-71"/>
        </w:rPr>
        <w:object w:dxaOrig="7367" w:dyaOrig="1566" w14:anchorId="404F5467">
          <v:shape id="_x0000_i24093" type="#_x0000_t75" style="width:369.1pt;height:79.1pt" o:ole="">
            <v:imagedata r:id="rId193" o:title=""/>
          </v:shape>
          <o:OLEObject Type="Embed" ProgID="Equation.AxMath" ShapeID="_x0000_i24093" DrawAspect="Content" ObjectID="_1838370218" r:id="rId194"/>
        </w:object>
      </w:r>
      <w:r w:rsidR="00B929F5"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bookmarkStart w:id="103" w:name="ZEqnNum865243"/>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16</w:instrText>
        </w:r>
      </w:fldSimple>
      <w:r w:rsidR="00885A1B" w:rsidRPr="00881D73">
        <w:instrText>)</w:instrText>
      </w:r>
      <w:bookmarkEnd w:id="103"/>
      <w:r w:rsidR="00885A1B" w:rsidRPr="00881D73">
        <w:fldChar w:fldCharType="end"/>
      </w:r>
    </w:p>
    <w:p w14:paraId="274FF9B8" w14:textId="64573459" w:rsidR="00B929F5" w:rsidRPr="00881D73" w:rsidRDefault="00B929F5" w:rsidP="00DB6F25">
      <w:pPr>
        <w:pStyle w:val="-"/>
        <w:ind w:firstLine="503"/>
      </w:pPr>
      <w:r w:rsidRPr="00881D73">
        <w:rPr>
          <w:rFonts w:hint="eastAsia"/>
        </w:rPr>
        <w:t>节点</w:t>
      </w:r>
      <w:r w:rsidRPr="00881D73">
        <w:rPr>
          <w:noProof/>
          <w:position w:val="-7"/>
        </w:rPr>
        <w:drawing>
          <wp:inline distT="0" distB="0" distL="0" distR="0" wp14:anchorId="3E65C384" wp14:editId="692FD87D">
            <wp:extent cx="114300" cy="152400"/>
            <wp:effectExtent l="0" t="0" r="0" b="0"/>
            <wp:docPr id="5954585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881D73">
        <w:t>最终输出数据量</w:t>
      </w:r>
      <w:r w:rsidR="00885A1B" w:rsidRPr="00881D73">
        <w:rPr>
          <w:position w:val="-12"/>
        </w:rPr>
        <w:object w:dxaOrig="476" w:dyaOrig="362" w14:anchorId="610A7F76">
          <v:shape id="_x0000_i24094" type="#_x0000_t75" style="width:23.45pt;height:18.55pt" o:ole="">
            <v:imagedata r:id="rId125" o:title=""/>
          </v:shape>
          <o:OLEObject Type="Embed" ProgID="Equation.AxMath" ShapeID="_x0000_i24094" DrawAspect="Content" ObjectID="_1838370219" r:id="rId196"/>
        </w:object>
      </w:r>
      <w:r w:rsidRPr="00881D73">
        <w:rPr>
          <w:rFonts w:hint="eastAsia"/>
        </w:rPr>
        <w:t>为：</w:t>
      </w:r>
    </w:p>
    <w:p w14:paraId="422BDBB0" w14:textId="773E7277" w:rsidR="00B929F5" w:rsidRPr="00881D73" w:rsidRDefault="00B929F5" w:rsidP="0037383C">
      <w:pPr>
        <w:pStyle w:val="Axmath"/>
      </w:pPr>
      <w:r w:rsidRPr="00881D73">
        <w:lastRenderedPageBreak/>
        <w:tab/>
      </w:r>
      <w:r w:rsidR="00885A1B" w:rsidRPr="00881D73">
        <w:rPr>
          <w:position w:val="-12"/>
        </w:rPr>
        <w:object w:dxaOrig="3051" w:dyaOrig="362" w14:anchorId="6AC8A9E8">
          <v:shape id="_x0000_i24095" type="#_x0000_t75" style="width:153.75pt;height:17.45pt" o:ole="">
            <v:imagedata r:id="rId197" o:title=""/>
          </v:shape>
          <o:OLEObject Type="Embed" ProgID="Equation.AxMath" ShapeID="_x0000_i24095" DrawAspect="Content" ObjectID="_1838370220" r:id="rId198"/>
        </w:object>
      </w:r>
      <w:r w:rsidRPr="00881D73">
        <w:tab/>
      </w:r>
      <w:r w:rsidR="00885A1B" w:rsidRPr="00881D73">
        <w:fldChar w:fldCharType="begin"/>
      </w:r>
      <w:r w:rsidR="00885A1B" w:rsidRPr="00881D73">
        <w:instrText xml:space="preserve"> MACROBUTTON AMMPlaceRM \* MERGEFORMAT </w:instrText>
      </w:r>
      <w:r w:rsidR="00885A1B" w:rsidRPr="00881D73">
        <w:fldChar w:fldCharType="begin"/>
      </w:r>
      <w:r w:rsidR="00885A1B" w:rsidRPr="00881D73">
        <w:instrText xml:space="preserve"> SEQ AMEqn \h \* MERGEFORMAT </w:instrText>
      </w:r>
      <w:r w:rsidR="00885A1B" w:rsidRPr="00881D73">
        <w:fldChar w:fldCharType="end"/>
      </w:r>
      <w:bookmarkStart w:id="104" w:name="ZEqnNum985067"/>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17</w:instrText>
        </w:r>
      </w:fldSimple>
      <w:r w:rsidR="00885A1B" w:rsidRPr="00881D73">
        <w:instrText>)</w:instrText>
      </w:r>
      <w:bookmarkEnd w:id="104"/>
      <w:r w:rsidR="00885A1B" w:rsidRPr="00881D73">
        <w:fldChar w:fldCharType="end"/>
      </w:r>
    </w:p>
    <w:p w14:paraId="2797D298" w14:textId="5403D67B" w:rsidR="00B929F5" w:rsidRPr="00881D73" w:rsidRDefault="00B929F5" w:rsidP="00DB6F25">
      <w:pPr>
        <w:pStyle w:val="-"/>
        <w:ind w:firstLine="503"/>
      </w:pPr>
      <w:r w:rsidRPr="00881D73">
        <w:rPr>
          <w:rFonts w:hint="eastAsia"/>
        </w:rPr>
        <w:t>此外，由于</w:t>
      </w:r>
      <w:r w:rsidR="00885A1B" w:rsidRPr="00881D73">
        <w:rPr>
          <w:position w:val="-12"/>
        </w:rPr>
        <w:object w:dxaOrig="200" w:dyaOrig="358" w14:anchorId="2F2B1388">
          <v:shape id="_x0000_i24096" type="#_x0000_t75" style="width:9.8pt;height:18pt" o:ole="">
            <v:imagedata r:id="rId199" o:title=""/>
          </v:shape>
          <o:OLEObject Type="Embed" ProgID="Equation.AxMath" ShapeID="_x0000_i24096" DrawAspect="Content" ObjectID="_1838370221" r:id="rId200"/>
        </w:object>
      </w:r>
      <w:r w:rsidRPr="00881D73">
        <w:rPr>
          <w:rFonts w:hint="eastAsia"/>
        </w:rPr>
        <w:t>和</w:t>
      </w:r>
      <w:r w:rsidR="00885A1B" w:rsidRPr="00881D73">
        <w:rPr>
          <w:position w:val="-12"/>
        </w:rPr>
        <w:object w:dxaOrig="231" w:dyaOrig="358" w14:anchorId="229911C3">
          <v:shape id="_x0000_i24097" type="#_x0000_t75" style="width:11.45pt;height:18pt" o:ole="">
            <v:imagedata r:id="rId201" o:title=""/>
          </v:shape>
          <o:OLEObject Type="Embed" ProgID="Equation.AxMath" ShapeID="_x0000_i24097" DrawAspect="Content" ObjectID="_1838370222" r:id="rId202"/>
        </w:object>
      </w:r>
      <w:r w:rsidRPr="00881D73">
        <w:rPr>
          <w:rFonts w:hint="eastAsia"/>
        </w:rPr>
        <w:t>随模型</w:t>
      </w:r>
      <w:r w:rsidR="00885A1B" w:rsidRPr="00881D73">
        <w:rPr>
          <w:position w:val="-11"/>
        </w:rPr>
        <w:object w:dxaOrig="303" w:dyaOrig="354" w14:anchorId="654B3902">
          <v:shape id="_x0000_i24098" type="#_x0000_t75" style="width:15.8pt;height:18pt" o:ole="">
            <v:imagedata r:id="rId175" o:title=""/>
          </v:shape>
          <o:OLEObject Type="Embed" ProgID="Equation.AxMath" ShapeID="_x0000_i24098" DrawAspect="Content" ObjectID="_1838370223" r:id="rId203"/>
        </w:object>
      </w:r>
      <w:r w:rsidRPr="00881D73">
        <w:rPr>
          <w:rFonts w:hint="eastAsia"/>
        </w:rPr>
        <w:t>的输入数据量</w:t>
      </w:r>
      <w:r w:rsidR="00885A1B" w:rsidRPr="00881D73">
        <w:rPr>
          <w:position w:val="-12"/>
        </w:rPr>
        <w:object w:dxaOrig="374" w:dyaOrig="358" w14:anchorId="11D6F365">
          <v:shape id="_x0000_i24099" type="#_x0000_t75" style="width:18.55pt;height:18pt" o:ole="">
            <v:imagedata r:id="rId60" o:title=""/>
          </v:shape>
          <o:OLEObject Type="Embed" ProgID="Equation.AxMath" ShapeID="_x0000_i24099" DrawAspect="Content" ObjectID="_1838370224" r:id="rId204"/>
        </w:object>
      </w:r>
      <w:r w:rsidRPr="00881D73">
        <w:rPr>
          <w:rFonts w:hint="eastAsia"/>
        </w:rPr>
        <w:t>改变而改变，因此</w:t>
      </w:r>
      <w:r w:rsidR="00885A1B" w:rsidRPr="00881D73">
        <w:rPr>
          <w:position w:val="-12"/>
        </w:rPr>
        <w:object w:dxaOrig="200" w:dyaOrig="358" w14:anchorId="7E443238">
          <v:shape id="_x0000_i24100" type="#_x0000_t75" style="width:9.8pt;height:18pt" o:ole="">
            <v:imagedata r:id="rId199" o:title=""/>
          </v:shape>
          <o:OLEObject Type="Embed" ProgID="Equation.AxMath" ShapeID="_x0000_i24100" DrawAspect="Content" ObjectID="_1838370225" r:id="rId205"/>
        </w:object>
      </w:r>
      <w:r w:rsidRPr="00881D73">
        <w:rPr>
          <w:rFonts w:hint="eastAsia"/>
        </w:rPr>
        <w:t>和</w:t>
      </w:r>
      <w:r w:rsidR="00885A1B" w:rsidRPr="00881D73">
        <w:rPr>
          <w:position w:val="-12"/>
        </w:rPr>
        <w:object w:dxaOrig="231" w:dyaOrig="358" w14:anchorId="194787F4">
          <v:shape id="_x0000_i24101" type="#_x0000_t75" style="width:11.45pt;height:18pt" o:ole="">
            <v:imagedata r:id="rId201" o:title=""/>
          </v:shape>
          <o:OLEObject Type="Embed" ProgID="Equation.AxMath" ShapeID="_x0000_i24101" DrawAspect="Content" ObjectID="_1838370226" r:id="rId206"/>
        </w:object>
      </w:r>
      <w:r w:rsidRPr="00881D73">
        <w:rPr>
          <w:rFonts w:hint="eastAsia"/>
        </w:rPr>
        <w:t>也是关于模型输入数据量</w:t>
      </w:r>
      <w:r w:rsidR="00885A1B" w:rsidRPr="00881D73">
        <w:rPr>
          <w:position w:val="-12"/>
        </w:rPr>
        <w:object w:dxaOrig="374" w:dyaOrig="358" w14:anchorId="68376DFC">
          <v:shape id="_x0000_i24102" type="#_x0000_t75" style="width:18.55pt;height:18pt" o:ole="">
            <v:imagedata r:id="rId60" o:title=""/>
          </v:shape>
          <o:OLEObject Type="Embed" ProgID="Equation.AxMath" ShapeID="_x0000_i24102" DrawAspect="Content" ObjectID="_1838370227" r:id="rId207"/>
        </w:object>
      </w:r>
      <w:r w:rsidRPr="00881D73">
        <w:rPr>
          <w:rFonts w:hint="eastAsia"/>
        </w:rPr>
        <w:t>的函数，可将</w:t>
      </w:r>
      <w:r w:rsidRPr="00881D73">
        <w:fldChar w:fldCharType="begin"/>
      </w:r>
      <w:r w:rsidRPr="00881D73">
        <w:instrText xml:space="preserve"> GOTOBUTTON ZEqnNum865243  \* MERGEFORMAT </w:instrText>
      </w:r>
      <w:fldSimple w:instr=" REF ZEqnNum865243 \* Charformat \! \* MERGEFORMAT ">
        <w:r w:rsidR="001B759E" w:rsidRPr="00881D73">
          <w:instrText>(</w:instrText>
        </w:r>
        <w:r w:rsidR="001B759E">
          <w:instrText>2</w:instrText>
        </w:r>
        <w:r w:rsidR="001B759E" w:rsidRPr="00881D73">
          <w:instrText>-</w:instrText>
        </w:r>
        <w:r w:rsidR="001B759E">
          <w:instrText>16</w:instrText>
        </w:r>
        <w:r w:rsidR="001B759E" w:rsidRPr="00881D73">
          <w:instrText>)</w:instrText>
        </w:r>
      </w:fldSimple>
      <w:r w:rsidRPr="00881D73">
        <w:fldChar w:fldCharType="end"/>
      </w:r>
      <w:r w:rsidRPr="00881D73">
        <w:fldChar w:fldCharType="begin"/>
      </w:r>
      <w:r w:rsidRPr="00881D73">
        <w:instrText xml:space="preserve"> GOTOBUTTON ZEqnNum985067  \* MERGEFORMAT </w:instrText>
      </w:r>
      <w:fldSimple w:instr=" REF ZEqnNum985067 \* Charformat \! \* MERGEFORMAT ">
        <w:r w:rsidR="001B759E" w:rsidRPr="00881D73">
          <w:instrText>(</w:instrText>
        </w:r>
        <w:r w:rsidR="001B759E">
          <w:instrText>2</w:instrText>
        </w:r>
        <w:r w:rsidR="001B759E" w:rsidRPr="00881D73">
          <w:instrText>-</w:instrText>
        </w:r>
        <w:r w:rsidR="001B759E">
          <w:instrText>17</w:instrText>
        </w:r>
        <w:r w:rsidR="001B759E" w:rsidRPr="00881D73">
          <w:instrText>)</w:instrText>
        </w:r>
      </w:fldSimple>
      <w:r w:rsidRPr="00881D73">
        <w:fldChar w:fldCharType="end"/>
      </w:r>
      <w:r w:rsidRPr="00881D73">
        <w:rPr>
          <w:rFonts w:hint="eastAsia"/>
        </w:rPr>
        <w:t>重写为：</w:t>
      </w:r>
    </w:p>
    <w:p w14:paraId="0676DB07" w14:textId="4B75847B" w:rsidR="00B929F5" w:rsidRPr="00881D73" w:rsidRDefault="00B929F5" w:rsidP="0037383C">
      <w:pPr>
        <w:pStyle w:val="Axmath"/>
      </w:pPr>
      <w:r w:rsidRPr="00881D73">
        <w:rPr>
          <w:rFonts w:hint="eastAsia"/>
        </w:rPr>
        <w:tab/>
      </w:r>
      <w:r w:rsidR="00885A1B" w:rsidRPr="00881D73">
        <w:rPr>
          <w:rFonts w:hint="eastAsia"/>
          <w:position w:val="-31"/>
        </w:rPr>
        <w:object w:dxaOrig="3770" w:dyaOrig="759" w14:anchorId="31834E4A">
          <v:shape id="_x0000_i24103" type="#_x0000_t75" style="width:188.1pt;height:38.2pt" o:ole="">
            <v:imagedata r:id="rId208" o:title=""/>
          </v:shape>
          <o:OLEObject Type="Embed" ProgID="Equation.AxMath" ShapeID="_x0000_i24103" DrawAspect="Content" ObjectID="_1838370228" r:id="rId209"/>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18</w:instrText>
        </w:r>
      </w:fldSimple>
      <w:r w:rsidR="00885A1B" w:rsidRPr="00881D73">
        <w:instrText>)</w:instrText>
      </w:r>
      <w:r w:rsidR="00885A1B" w:rsidRPr="00881D73">
        <w:fldChar w:fldCharType="end"/>
      </w:r>
    </w:p>
    <w:p w14:paraId="18BD4BCD" w14:textId="5E88909E" w:rsidR="00B929F5" w:rsidRPr="00881D73" w:rsidRDefault="00B929F5" w:rsidP="0037383C">
      <w:pPr>
        <w:pStyle w:val="Axmath"/>
      </w:pPr>
      <w:r w:rsidRPr="00881D73">
        <w:rPr>
          <w:rFonts w:hint="eastAsia"/>
        </w:rPr>
        <w:tab/>
      </w:r>
      <w:r w:rsidR="00885A1B" w:rsidRPr="00881D73">
        <w:rPr>
          <w:rFonts w:hint="eastAsia"/>
          <w:position w:val="-12"/>
        </w:rPr>
        <w:object w:dxaOrig="2713" w:dyaOrig="374" w14:anchorId="155F3C62">
          <v:shape id="_x0000_i24104" type="#_x0000_t75" style="width:135.8pt;height:18.55pt" o:ole="">
            <v:imagedata r:id="rId210" o:title=""/>
          </v:shape>
          <o:OLEObject Type="Embed" ProgID="Equation.AxMath" ShapeID="_x0000_i24104" DrawAspect="Content" ObjectID="_1838370229" r:id="rId211"/>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19</w:instrText>
        </w:r>
      </w:fldSimple>
      <w:r w:rsidR="00885A1B" w:rsidRPr="00881D73">
        <w:instrText>)</w:instrText>
      </w:r>
      <w:r w:rsidR="00885A1B" w:rsidRPr="00881D73">
        <w:fldChar w:fldCharType="end"/>
      </w:r>
    </w:p>
    <w:p w14:paraId="3111AA0D" w14:textId="61F43354" w:rsidR="00B929F5" w:rsidRPr="00881D73" w:rsidRDefault="00B929F5" w:rsidP="00DB6F25">
      <w:pPr>
        <w:pStyle w:val="-"/>
        <w:ind w:firstLine="503"/>
      </w:pPr>
      <w:r w:rsidRPr="00881D73">
        <w:t>结合节点</w:t>
      </w:r>
      <w:r w:rsidR="00885A1B" w:rsidRPr="00881D73">
        <w:rPr>
          <w:position w:val="-12"/>
        </w:rPr>
        <w:object w:dxaOrig="202" w:dyaOrig="358" w14:anchorId="019C4ABB">
          <v:shape id="_x0000_i24105" type="#_x0000_t75" style="width:10.35pt;height:18pt" o:ole="">
            <v:imagedata r:id="rId34" o:title=""/>
          </v:shape>
          <o:OLEObject Type="Embed" ProgID="Equation.AxMath" ShapeID="_x0000_i24105" DrawAspect="Content" ObjectID="_1838370230" r:id="rId212"/>
        </w:object>
      </w:r>
      <w:r w:rsidRPr="00881D73">
        <w:t>的异构算力</w:t>
      </w:r>
      <w:r w:rsidR="00885A1B" w:rsidRPr="00881D73">
        <w:rPr>
          <w:position w:val="-12"/>
        </w:rPr>
        <w:object w:dxaOrig="256" w:dyaOrig="359" w14:anchorId="63EB9437">
          <v:shape id="_x0000_i24106" type="#_x0000_t75" style="width:12.55pt;height:18pt" o:ole="">
            <v:imagedata r:id="rId36" o:title=""/>
          </v:shape>
          <o:OLEObject Type="Embed" ProgID="Equation.AxMath" ShapeID="_x0000_i24106" DrawAspect="Content" ObjectID="_1838370231" r:id="rId213"/>
        </w:object>
      </w:r>
      <w:r w:rsidRPr="00881D73">
        <w:t>，其完成所分配计算任务所需的时间，即计算时延为：</w:t>
      </w:r>
    </w:p>
    <w:p w14:paraId="7B987DD9" w14:textId="4814C1DB" w:rsidR="002E512C" w:rsidRPr="00881D73" w:rsidRDefault="00B929F5" w:rsidP="002E512C">
      <w:pPr>
        <w:pStyle w:val="Axmath"/>
      </w:pPr>
      <w:r w:rsidRPr="00881D73">
        <w:rPr>
          <w:rFonts w:hint="eastAsia"/>
        </w:rPr>
        <w:tab/>
      </w:r>
      <w:r w:rsidR="00885A1B" w:rsidRPr="00881D73">
        <w:rPr>
          <w:rFonts w:hint="eastAsia"/>
          <w:position w:val="-31"/>
        </w:rPr>
        <w:object w:dxaOrig="2442" w:dyaOrig="759" w14:anchorId="5FA1E93B">
          <v:shape id="_x0000_i24107" type="#_x0000_t75" style="width:121.6pt;height:38.2pt" o:ole="">
            <v:imagedata r:id="rId214" o:title=""/>
          </v:shape>
          <o:OLEObject Type="Embed" ProgID="Equation.AxMath" ShapeID="_x0000_i24107" DrawAspect="Content" ObjectID="_1838370232" r:id="rId215"/>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05" w:name="ZEqnNum753445"/>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20</w:instrText>
        </w:r>
      </w:fldSimple>
      <w:r w:rsidR="00885A1B" w:rsidRPr="00881D73">
        <w:instrText>)</w:instrText>
      </w:r>
      <w:bookmarkEnd w:id="105"/>
      <w:r w:rsidR="00885A1B" w:rsidRPr="00881D73">
        <w:fldChar w:fldCharType="end"/>
      </w:r>
    </w:p>
    <w:p w14:paraId="06E935FC" w14:textId="2FC9E74D" w:rsidR="00B929F5" w:rsidRPr="00881D73" w:rsidRDefault="00B929F5" w:rsidP="00690F02">
      <w:pPr>
        <w:pStyle w:val="231"/>
        <w:spacing w:before="206" w:after="206"/>
      </w:pPr>
      <w:bookmarkStart w:id="106" w:name="_Toc227680927"/>
      <w:r w:rsidRPr="00881D73">
        <w:t>能耗模型</w:t>
      </w:r>
      <w:bookmarkEnd w:id="106"/>
    </w:p>
    <w:p w14:paraId="5CD639C3" w14:textId="294A4589" w:rsidR="00B61020" w:rsidRPr="00881D73" w:rsidRDefault="00B929F5" w:rsidP="007A0E3F">
      <w:pPr>
        <w:pStyle w:val="-"/>
        <w:ind w:firstLine="503"/>
      </w:pPr>
      <w:r w:rsidRPr="00881D73">
        <w:t>卫星</w:t>
      </w:r>
      <w:r w:rsidR="001B2733" w:rsidRPr="00881D73">
        <w:rPr>
          <w:position w:val="-12"/>
        </w:rPr>
        <w:object w:dxaOrig="202" w:dyaOrig="358" w14:anchorId="617D6D46">
          <v:shape id="_x0000_i24108" type="#_x0000_t75" style="width:10.35pt;height:18pt" o:ole="">
            <v:imagedata r:id="rId34" o:title=""/>
          </v:shape>
          <o:OLEObject Type="Embed" ProgID="Equation.AxMath" ShapeID="_x0000_i24108" DrawAspect="Content" ObjectID="_1838370233" r:id="rId216"/>
        </w:object>
      </w:r>
      <w:r w:rsidRPr="00881D73">
        <w:t>在执行任务时的总能耗</w:t>
      </w:r>
      <w:r w:rsidR="001B2733" w:rsidRPr="00881D73">
        <w:rPr>
          <w:position w:val="-12"/>
        </w:rPr>
        <w:object w:dxaOrig="326" w:dyaOrig="359" w14:anchorId="23D60567">
          <v:shape id="_x0000_i24109" type="#_x0000_t75" style="width:16.35pt;height:18pt" o:ole="">
            <v:imagedata r:id="rId217" o:title=""/>
          </v:shape>
          <o:OLEObject Type="Embed" ProgID="Equation.AxMath" ShapeID="_x0000_i24109" DrawAspect="Content" ObjectID="_1838370234" r:id="rId218"/>
        </w:object>
      </w:r>
      <w:r w:rsidRPr="00881D73">
        <w:t>由通信能耗</w:t>
      </w:r>
      <w:r w:rsidR="001B2733" w:rsidRPr="00881D73">
        <w:rPr>
          <w:position w:val="-12"/>
        </w:rPr>
        <w:object w:dxaOrig="612" w:dyaOrig="362" w14:anchorId="6499F444">
          <v:shape id="_x0000_i24110" type="#_x0000_t75" style="width:30.55pt;height:18.55pt" o:ole="">
            <v:imagedata r:id="rId219" o:title=""/>
          </v:shape>
          <o:OLEObject Type="Embed" ProgID="Equation.AxMath" ShapeID="_x0000_i24110" DrawAspect="Content" ObjectID="_1838370235" r:id="rId220"/>
        </w:object>
      </w:r>
      <w:r w:rsidRPr="00881D73">
        <w:t>与计算能耗</w:t>
      </w:r>
      <w:r w:rsidR="001B2733" w:rsidRPr="00881D73">
        <w:rPr>
          <w:position w:val="-12"/>
        </w:rPr>
        <w:object w:dxaOrig="610" w:dyaOrig="362" w14:anchorId="013CC939">
          <v:shape id="_x0000_i24111" type="#_x0000_t75" style="width:30.55pt;height:18pt" o:ole="">
            <v:imagedata r:id="rId221" o:title=""/>
          </v:shape>
          <o:OLEObject Type="Embed" ProgID="Equation.AxMath" ShapeID="_x0000_i24111" DrawAspect="Content" ObjectID="_1838370236" r:id="rId222"/>
        </w:object>
      </w:r>
      <w:r w:rsidRPr="00881D73">
        <w:t>两部分构成</w:t>
      </w:r>
      <w:r w:rsidRPr="00881D73">
        <w:rPr>
          <w:rFonts w:hint="eastAsia"/>
        </w:rPr>
        <w:t>：</w:t>
      </w:r>
    </w:p>
    <w:p w14:paraId="1BDE8BA9" w14:textId="6F4D75E3" w:rsidR="00B929F5" w:rsidRPr="00881D73" w:rsidRDefault="00B61020" w:rsidP="007A0E3F">
      <w:pPr>
        <w:pStyle w:val="-"/>
        <w:ind w:firstLine="505"/>
      </w:pPr>
      <w:r w:rsidRPr="00881D73">
        <w:rPr>
          <w:rFonts w:hint="eastAsia"/>
          <w:b/>
          <w:bCs/>
        </w:rPr>
        <w:t>（</w:t>
      </w:r>
      <w:r w:rsidRPr="00881D73">
        <w:rPr>
          <w:rFonts w:hint="eastAsia"/>
          <w:b/>
          <w:bCs/>
        </w:rPr>
        <w:t>1</w:t>
      </w:r>
      <w:r w:rsidRPr="00881D73">
        <w:rPr>
          <w:rFonts w:hint="eastAsia"/>
          <w:b/>
          <w:bCs/>
        </w:rPr>
        <w:t>）</w:t>
      </w:r>
      <w:r w:rsidR="00B929F5" w:rsidRPr="00881D73">
        <w:rPr>
          <w:b/>
          <w:bCs/>
        </w:rPr>
        <w:t>通信能耗：</w:t>
      </w:r>
      <w:r w:rsidR="00B929F5" w:rsidRPr="00881D73">
        <w:t>对于节点</w:t>
      </w:r>
      <w:r w:rsidR="001B2733" w:rsidRPr="00881D73">
        <w:rPr>
          <w:position w:val="-12"/>
        </w:rPr>
        <w:object w:dxaOrig="202" w:dyaOrig="358" w14:anchorId="14002E22">
          <v:shape id="_x0000_i24112" type="#_x0000_t75" style="width:10.35pt;height:18pt" o:ole="">
            <v:imagedata r:id="rId34" o:title=""/>
          </v:shape>
          <o:OLEObject Type="Embed" ProgID="Equation.AxMath" ShapeID="_x0000_i24112" DrawAspect="Content" ObjectID="_1838370237" r:id="rId223"/>
        </w:object>
      </w:r>
      <w:r w:rsidR="00B929F5" w:rsidRPr="00881D73">
        <w:t>向节点</w:t>
      </w:r>
      <w:r w:rsidR="001B2733" w:rsidRPr="00881D73">
        <w:rPr>
          <w:position w:val="-12"/>
        </w:rPr>
        <w:object w:dxaOrig="224" w:dyaOrig="358" w14:anchorId="65F67816">
          <v:shape id="_x0000_i24113" type="#_x0000_t75" style="width:11.45pt;height:18pt" o:ole="">
            <v:imagedata r:id="rId74" o:title=""/>
          </v:shape>
          <o:OLEObject Type="Embed" ProgID="Equation.AxMath" ShapeID="_x0000_i24113" DrawAspect="Content" ObjectID="_1838370238" r:id="rId224"/>
        </w:object>
      </w:r>
      <w:r w:rsidR="00B929F5" w:rsidRPr="00881D73">
        <w:t>传输数据量</w:t>
      </w:r>
      <w:r w:rsidR="001B2733" w:rsidRPr="00881D73">
        <w:rPr>
          <w:position w:val="-12"/>
        </w:rPr>
        <w:object w:dxaOrig="476" w:dyaOrig="362" w14:anchorId="3B69D000">
          <v:shape id="_x0000_i24114" type="#_x0000_t75" style="width:23.45pt;height:17.45pt" o:ole="">
            <v:imagedata r:id="rId125" o:title=""/>
          </v:shape>
          <o:OLEObject Type="Embed" ProgID="Equation.AxMath" ShapeID="_x0000_i24114" DrawAspect="Content" ObjectID="_1838370239" r:id="rId225"/>
        </w:object>
      </w:r>
      <w:r w:rsidR="00B929F5" w:rsidRPr="00881D73">
        <w:t>的任务，其通信能耗为发射功率</w:t>
      </w:r>
      <w:r w:rsidR="001B2733" w:rsidRPr="00881D73">
        <w:rPr>
          <w:position w:val="-12"/>
        </w:rPr>
        <w:object w:dxaOrig="346" w:dyaOrig="362" w14:anchorId="655D76A6">
          <v:shape id="_x0000_i24115" type="#_x0000_t75" style="width:17.45pt;height:18pt" o:ole="">
            <v:imagedata r:id="rId226" o:title=""/>
          </v:shape>
          <o:OLEObject Type="Embed" ProgID="Equation.AxMath" ShapeID="_x0000_i24115" DrawAspect="Content" ObjectID="_1838370240" r:id="rId227"/>
        </w:object>
      </w:r>
      <w:r w:rsidR="00B929F5" w:rsidRPr="00881D73">
        <w:t>与</w:t>
      </w:r>
      <w:r w:rsidR="001A4877" w:rsidRPr="00881D73">
        <w:rPr>
          <w:rFonts w:hint="eastAsia"/>
        </w:rPr>
        <w:t>通信</w:t>
      </w:r>
      <w:r w:rsidR="00B929F5" w:rsidRPr="00881D73">
        <w:t>时间</w:t>
      </w:r>
      <w:r w:rsidR="001A4877" w:rsidRPr="00881D73">
        <w:rPr>
          <w:position w:val="-12"/>
        </w:rPr>
        <w:object w:dxaOrig="624" w:dyaOrig="362" w14:anchorId="4D9DB8A9">
          <v:shape id="_x0000_i24116" type="#_x0000_t75" style="width:31.65pt;height:18pt" o:ole="">
            <v:imagedata r:id="rId228" o:title=""/>
          </v:shape>
          <o:OLEObject Type="Embed" ProgID="Equation.AxMath" ShapeID="_x0000_i24116" DrawAspect="Content" ObjectID="_1838370241" r:id="rId229"/>
        </w:object>
      </w:r>
      <w:r w:rsidR="00B929F5" w:rsidRPr="00881D73">
        <w:t>的乘积：</w:t>
      </w:r>
    </w:p>
    <w:p w14:paraId="652DCAAF" w14:textId="760E0C38" w:rsidR="0037383C" w:rsidRPr="00881D73" w:rsidRDefault="00B929F5" w:rsidP="0037383C">
      <w:pPr>
        <w:pStyle w:val="Axmath"/>
      </w:pPr>
      <w:r w:rsidRPr="00881D73">
        <w:rPr>
          <w:rFonts w:hint="eastAsia"/>
        </w:rPr>
        <w:tab/>
      </w:r>
      <w:r w:rsidR="001A4877" w:rsidRPr="00881D73">
        <w:rPr>
          <w:rFonts w:hint="eastAsia"/>
          <w:position w:val="-12"/>
        </w:rPr>
        <w:object w:dxaOrig="1795" w:dyaOrig="363" w14:anchorId="36C21CFD">
          <v:shape id="_x0000_i24117" type="#_x0000_t75" style="width:90pt;height:17.45pt" o:ole="">
            <v:imagedata r:id="rId230" o:title=""/>
          </v:shape>
          <o:OLEObject Type="Embed" ProgID="Equation.AxMath" ShapeID="_x0000_i24117" DrawAspect="Content" ObjectID="_1838370242" r:id="rId231"/>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07" w:name="ZEqnNum151014"/>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21</w:instrText>
        </w:r>
      </w:fldSimple>
      <w:r w:rsidR="00885A1B" w:rsidRPr="00881D73">
        <w:instrText>)</w:instrText>
      </w:r>
      <w:bookmarkEnd w:id="107"/>
      <w:r w:rsidR="00885A1B" w:rsidRPr="00881D73">
        <w:fldChar w:fldCharType="end"/>
      </w:r>
    </w:p>
    <w:p w14:paraId="46CAF3CC" w14:textId="18BF8B78" w:rsidR="009A1D4D" w:rsidRPr="00881D73" w:rsidRDefault="00B929F5" w:rsidP="0037383C">
      <w:pPr>
        <w:pStyle w:val="-"/>
        <w:ind w:firstLineChars="0" w:firstLine="0"/>
      </w:pPr>
      <w:r w:rsidRPr="00881D73">
        <w:t>其中，</w:t>
      </w:r>
      <w:r w:rsidR="001A4877" w:rsidRPr="00881D73">
        <w:rPr>
          <w:rFonts w:hint="eastAsia"/>
        </w:rPr>
        <w:t>通信</w:t>
      </w:r>
      <w:r w:rsidRPr="00881D73">
        <w:t>时间</w:t>
      </w:r>
      <w:r w:rsidR="001A4877" w:rsidRPr="00881D73">
        <w:rPr>
          <w:position w:val="-12"/>
        </w:rPr>
        <w:object w:dxaOrig="624" w:dyaOrig="362" w14:anchorId="40CBFA21">
          <v:shape id="_x0000_i24118" type="#_x0000_t75" style="width:31.65pt;height:18pt" o:ole="">
            <v:imagedata r:id="rId228" o:title=""/>
          </v:shape>
          <o:OLEObject Type="Embed" ProgID="Equation.AxMath" ShapeID="_x0000_i24118" DrawAspect="Content" ObjectID="_1838370243" r:id="rId232"/>
        </w:object>
      </w:r>
      <w:r w:rsidRPr="00881D73">
        <w:t>由</w:t>
      </w:r>
      <w:r w:rsidR="001A4877" w:rsidRPr="00881D73">
        <w:fldChar w:fldCharType="begin"/>
      </w:r>
      <w:r w:rsidR="001A4877" w:rsidRPr="00881D73">
        <w:instrText xml:space="preserve"> REF _Ref226886477 \r \h </w:instrText>
      </w:r>
      <w:r w:rsidR="00881D73" w:rsidRPr="00881D73">
        <w:instrText xml:space="preserve"> \* MERGEFORMAT </w:instrText>
      </w:r>
      <w:r w:rsidR="001A4877" w:rsidRPr="00881D73">
        <w:fldChar w:fldCharType="separate"/>
      </w:r>
      <w:r w:rsidR="001B759E">
        <w:t>2.2.3</w:t>
      </w:r>
      <w:r w:rsidR="001A4877" w:rsidRPr="00881D73">
        <w:fldChar w:fldCharType="end"/>
      </w:r>
      <w:r w:rsidR="001A4877" w:rsidRPr="00881D73">
        <w:rPr>
          <w:rFonts w:hint="eastAsia"/>
        </w:rPr>
        <w:t>中</w:t>
      </w:r>
      <w:r w:rsidRPr="00881D73">
        <w:t>公式</w:t>
      </w:r>
      <w:r w:rsidR="001A4877" w:rsidRPr="00881D73">
        <w:fldChar w:fldCharType="begin"/>
      </w:r>
      <w:r w:rsidR="001A4877" w:rsidRPr="00881D73">
        <w:instrText xml:space="preserve"> GOTOBUTTON ZEqnNum658912  \* MERGEFORMAT </w:instrText>
      </w:r>
      <w:fldSimple w:instr=" REF ZEqnNum658912 \* Charformat \! \* MERGEFORMAT ">
        <w:r w:rsidR="001B759E" w:rsidRPr="00881D73">
          <w:instrText>(</w:instrText>
        </w:r>
        <w:r w:rsidR="001B759E">
          <w:instrText>2</w:instrText>
        </w:r>
        <w:r w:rsidR="001B759E" w:rsidRPr="00881D73">
          <w:instrText>-</w:instrText>
        </w:r>
        <w:r w:rsidR="001B759E">
          <w:instrText>8</w:instrText>
        </w:r>
        <w:r w:rsidR="001B759E" w:rsidRPr="00881D73">
          <w:instrText>)</w:instrText>
        </w:r>
      </w:fldSimple>
      <w:r w:rsidR="001A4877" w:rsidRPr="00881D73">
        <w:fldChar w:fldCharType="end"/>
      </w:r>
      <w:r w:rsidRPr="00881D73">
        <w:t>定义。</w:t>
      </w:r>
    </w:p>
    <w:p w14:paraId="384C7A05" w14:textId="7AAC4ED3" w:rsidR="006D6CF1" w:rsidRPr="00881D73" w:rsidRDefault="00B61020" w:rsidP="006D6CF1">
      <w:pPr>
        <w:pStyle w:val="-"/>
        <w:ind w:firstLine="505"/>
      </w:pPr>
      <w:r w:rsidRPr="00881D73">
        <w:rPr>
          <w:rFonts w:hint="eastAsia"/>
          <w:b/>
          <w:bCs/>
        </w:rPr>
        <w:t>（</w:t>
      </w:r>
      <w:r w:rsidRPr="00881D73">
        <w:rPr>
          <w:rFonts w:hint="eastAsia"/>
          <w:b/>
          <w:bCs/>
        </w:rPr>
        <w:t>2</w:t>
      </w:r>
      <w:r w:rsidRPr="00881D73">
        <w:rPr>
          <w:rFonts w:hint="eastAsia"/>
          <w:b/>
          <w:bCs/>
        </w:rPr>
        <w:t>）</w:t>
      </w:r>
      <w:r w:rsidR="00B929F5" w:rsidRPr="00881D73">
        <w:rPr>
          <w:b/>
          <w:bCs/>
        </w:rPr>
        <w:t>计算能耗：</w:t>
      </w:r>
      <w:r w:rsidR="00B929F5" w:rsidRPr="00881D73">
        <w:t>可建模为计算功率</w:t>
      </w:r>
      <w:r w:rsidR="009B133F" w:rsidRPr="00881D73">
        <w:rPr>
          <w:position w:val="-12"/>
        </w:rPr>
        <w:object w:dxaOrig="591" w:dyaOrig="362" w14:anchorId="32FD1453">
          <v:shape id="_x0000_i24119" type="#_x0000_t75" style="width:30pt;height:18.55pt" o:ole="">
            <v:imagedata r:id="rId233" o:title=""/>
          </v:shape>
          <o:OLEObject Type="Embed" ProgID="Equation.AxMath" ShapeID="_x0000_i24119" DrawAspect="Content" ObjectID="_1838370244" r:id="rId234"/>
        </w:object>
      </w:r>
      <w:r w:rsidR="00B929F5" w:rsidRPr="00881D73">
        <w:t>与计算时延</w:t>
      </w:r>
      <w:r w:rsidR="009B133F" w:rsidRPr="00881D73">
        <w:rPr>
          <w:position w:val="-12"/>
        </w:rPr>
        <w:object w:dxaOrig="582" w:dyaOrig="362" w14:anchorId="3201860D">
          <v:shape id="_x0000_i24120" type="#_x0000_t75" style="width:30pt;height:18.55pt" o:ole="">
            <v:imagedata r:id="rId235" o:title=""/>
          </v:shape>
          <o:OLEObject Type="Embed" ProgID="Equation.AxMath" ShapeID="_x0000_i24120" DrawAspect="Content" ObjectID="_1838370245" r:id="rId236"/>
        </w:object>
      </w:r>
      <w:r w:rsidR="00B929F5" w:rsidRPr="00881D73">
        <w:t>的乘积：</w:t>
      </w:r>
    </w:p>
    <w:p w14:paraId="1FF2C2BE" w14:textId="129476DA" w:rsidR="001B2733" w:rsidRPr="00881D73" w:rsidRDefault="006D6CF1" w:rsidP="001B2733">
      <w:pPr>
        <w:pStyle w:val="Axmath"/>
      </w:pPr>
      <w:r w:rsidRPr="00881D73">
        <w:tab/>
      </w:r>
      <w:r w:rsidR="001A4877" w:rsidRPr="00881D73">
        <w:rPr>
          <w:position w:val="-12"/>
        </w:rPr>
        <w:object w:dxaOrig="2003" w:dyaOrig="363" w14:anchorId="2D87BF65">
          <v:shape id="_x0000_i24121" type="#_x0000_t75" style="width:100.35pt;height:18pt" o:ole="">
            <v:imagedata r:id="rId237" o:title=""/>
          </v:shape>
          <o:OLEObject Type="Embed" ProgID="Equation.AxMath" ShapeID="_x0000_i24121" DrawAspect="Content" ObjectID="_1838370246" r:id="rId238"/>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22</w:instrText>
        </w:r>
      </w:fldSimple>
      <w:r w:rsidRPr="00881D73">
        <w:instrText>)</w:instrText>
      </w:r>
      <w:r w:rsidRPr="00881D73">
        <w:fldChar w:fldCharType="end"/>
      </w:r>
    </w:p>
    <w:p w14:paraId="1CA28B21" w14:textId="0EF6065B" w:rsidR="00B929F5" w:rsidRPr="00881D73" w:rsidRDefault="00B929F5" w:rsidP="001B2733">
      <w:pPr>
        <w:pStyle w:val="-"/>
        <w:ind w:firstLineChars="0" w:firstLine="0"/>
      </w:pPr>
      <w:r w:rsidRPr="00881D73">
        <w:t>其中，计算时延</w:t>
      </w:r>
      <w:r w:rsidR="009B133F" w:rsidRPr="00881D73">
        <w:rPr>
          <w:position w:val="-12"/>
        </w:rPr>
        <w:object w:dxaOrig="582" w:dyaOrig="362" w14:anchorId="431E086E">
          <v:shape id="_x0000_i24122" type="#_x0000_t75" style="width:30pt;height:18.55pt" o:ole="">
            <v:imagedata r:id="rId235" o:title=""/>
          </v:shape>
          <o:OLEObject Type="Embed" ProgID="Equation.AxMath" ShapeID="_x0000_i24122" DrawAspect="Content" ObjectID="_1838370247" r:id="rId239"/>
        </w:object>
      </w:r>
      <w:r w:rsidRPr="00881D73">
        <w:t>由</w:t>
      </w:r>
      <w:r w:rsidR="0052640D" w:rsidRPr="00881D73">
        <w:fldChar w:fldCharType="begin"/>
      </w:r>
      <w:r w:rsidR="0052640D" w:rsidRPr="00881D73">
        <w:instrText xml:space="preserve"> REF _Ref226886495 \r \h </w:instrText>
      </w:r>
      <w:r w:rsidR="00881D73" w:rsidRPr="00881D73">
        <w:instrText xml:space="preserve"> \* MERGEFORMAT </w:instrText>
      </w:r>
      <w:r w:rsidR="0052640D" w:rsidRPr="00881D73">
        <w:fldChar w:fldCharType="separate"/>
      </w:r>
      <w:r w:rsidR="001B759E">
        <w:t>2.2.4</w:t>
      </w:r>
      <w:r w:rsidR="0052640D" w:rsidRPr="00881D73">
        <w:fldChar w:fldCharType="end"/>
      </w:r>
      <w:r w:rsidR="0052640D" w:rsidRPr="00881D73">
        <w:rPr>
          <w:rFonts w:hint="eastAsia"/>
        </w:rPr>
        <w:t>中</w:t>
      </w:r>
      <w:r w:rsidRPr="00881D73">
        <w:t>公式</w:t>
      </w:r>
      <w:r w:rsidRPr="00881D73">
        <w:fldChar w:fldCharType="begin"/>
      </w:r>
      <w:r w:rsidRPr="00881D73">
        <w:instrText xml:space="preserve"> GOTOBUTTON ZEqnNum753445  \* MERGEFORMAT </w:instrText>
      </w:r>
      <w:fldSimple w:instr=" REF ZEqnNum753445 \* Charformat \! \* MERGEFORMAT ">
        <w:r w:rsidR="001B759E" w:rsidRPr="00881D73">
          <w:instrText>(</w:instrText>
        </w:r>
        <w:r w:rsidR="001B759E">
          <w:instrText>2</w:instrText>
        </w:r>
        <w:r w:rsidR="001B759E" w:rsidRPr="00881D73">
          <w:instrText>-</w:instrText>
        </w:r>
        <w:r w:rsidR="001B759E">
          <w:instrText>20</w:instrText>
        </w:r>
        <w:r w:rsidR="001B759E" w:rsidRPr="00881D73">
          <w:instrText>)</w:instrText>
        </w:r>
      </w:fldSimple>
      <w:r w:rsidRPr="00881D73">
        <w:fldChar w:fldCharType="end"/>
      </w:r>
      <w:r w:rsidRPr="00881D73">
        <w:t>定义</w:t>
      </w:r>
      <w:r w:rsidRPr="00881D73">
        <w:rPr>
          <w:rFonts w:hint="eastAsia"/>
        </w:rPr>
        <w:t>，</w:t>
      </w:r>
      <w:r w:rsidR="009B133F" w:rsidRPr="00881D73">
        <w:rPr>
          <w:position w:val="-12"/>
        </w:rPr>
        <w:object w:dxaOrig="591" w:dyaOrig="362" w14:anchorId="58C3400D">
          <v:shape id="_x0000_i24123" type="#_x0000_t75" style="width:30pt;height:18.55pt" o:ole="">
            <v:imagedata r:id="rId233" o:title=""/>
          </v:shape>
          <o:OLEObject Type="Embed" ProgID="Equation.AxMath" ShapeID="_x0000_i24123" DrawAspect="Content" ObjectID="_1838370248" r:id="rId240"/>
        </w:object>
      </w:r>
      <w:r w:rsidRPr="00881D73">
        <w:rPr>
          <w:rFonts w:hint="eastAsia"/>
        </w:rPr>
        <w:t>为节点</w:t>
      </w:r>
      <w:r w:rsidR="001B2733" w:rsidRPr="00881D73">
        <w:rPr>
          <w:position w:val="-12"/>
        </w:rPr>
        <w:object w:dxaOrig="202" w:dyaOrig="358" w14:anchorId="63E41FE5">
          <v:shape id="_x0000_i24124" type="#_x0000_t75" style="width:10.35pt;height:18pt" o:ole="">
            <v:imagedata r:id="rId34" o:title=""/>
          </v:shape>
          <o:OLEObject Type="Embed" ProgID="Equation.AxMath" ShapeID="_x0000_i24124" DrawAspect="Content" ObjectID="_1838370249" r:id="rId241"/>
        </w:object>
      </w:r>
      <w:r w:rsidRPr="00881D73">
        <w:rPr>
          <w:rFonts w:hint="eastAsia"/>
        </w:rPr>
        <w:t>的</w:t>
      </w:r>
      <w:r w:rsidRPr="00881D73">
        <w:t>计算功率</w:t>
      </w:r>
      <w:r w:rsidRPr="00881D73">
        <w:rPr>
          <w:rFonts w:hint="eastAsia"/>
        </w:rPr>
        <w:t>。</w:t>
      </w:r>
    </w:p>
    <w:p w14:paraId="3FD39FF2" w14:textId="333A8D5F" w:rsidR="00B929F5" w:rsidRPr="00881D73" w:rsidRDefault="00B929F5" w:rsidP="00E010C7">
      <w:pPr>
        <w:pStyle w:val="-"/>
        <w:ind w:firstLine="503"/>
      </w:pPr>
      <w:r w:rsidRPr="00881D73">
        <w:t>每颗卫星</w:t>
      </w:r>
      <w:r w:rsidR="001B2733" w:rsidRPr="00881D73">
        <w:rPr>
          <w:position w:val="-12"/>
        </w:rPr>
        <w:object w:dxaOrig="202" w:dyaOrig="358" w14:anchorId="41A886D5">
          <v:shape id="_x0000_i24125" type="#_x0000_t75" style="width:10.35pt;height:18pt" o:ole="">
            <v:imagedata r:id="rId34" o:title=""/>
          </v:shape>
          <o:OLEObject Type="Embed" ProgID="Equation.AxMath" ShapeID="_x0000_i24125" DrawAspect="Content" ObjectID="_1838370250" r:id="rId242"/>
        </w:object>
      </w:r>
      <w:r w:rsidRPr="00881D73">
        <w:t>具有有限的能源系统，为其设定一个能耗预算上限</w:t>
      </w:r>
      <w:r w:rsidR="009B133F" w:rsidRPr="00881D73">
        <w:rPr>
          <w:position w:val="-12"/>
        </w:rPr>
        <w:object w:dxaOrig="719" w:dyaOrig="362" w14:anchorId="79496FC5">
          <v:shape id="_x0000_i24126" type="#_x0000_t75" style="width:36.55pt;height:18pt" o:ole="">
            <v:imagedata r:id="rId243" o:title=""/>
          </v:shape>
          <o:OLEObject Type="Embed" ProgID="Equation.AxMath" ShapeID="_x0000_i24126" DrawAspect="Content" ObjectID="_1838370251" r:id="rId244"/>
        </w:object>
      </w:r>
      <w:r w:rsidRPr="00881D73">
        <w:t>。任何任务调度方案都必须确保分配给卫星</w:t>
      </w:r>
      <w:r w:rsidR="009B133F" w:rsidRPr="00881D73">
        <w:rPr>
          <w:position w:val="-6"/>
        </w:rPr>
        <w:object w:dxaOrig="206" w:dyaOrig="235" w14:anchorId="45F1E18F">
          <v:shape id="_x0000_i24127" type="#_x0000_t75" style="width:10.35pt;height:12pt" o:ole="">
            <v:imagedata r:id="rId245" o:title=""/>
          </v:shape>
          <o:OLEObject Type="Embed" ProgID="Equation.AxMath" ShapeID="_x0000_i24127" DrawAspect="Content" ObjectID="_1838370252" r:id="rId246"/>
        </w:object>
      </w:r>
      <w:r w:rsidRPr="00881D73">
        <w:t>的总能耗不超过其预算：</w:t>
      </w:r>
    </w:p>
    <w:p w14:paraId="22692013" w14:textId="7B374C70" w:rsidR="00E010C7" w:rsidRPr="00881D73" w:rsidRDefault="00E010C7" w:rsidP="00E010C7">
      <w:pPr>
        <w:pStyle w:val="Axmath"/>
      </w:pPr>
      <w:r w:rsidRPr="00881D73">
        <w:tab/>
      </w:r>
      <w:r w:rsidRPr="00881D73">
        <w:rPr>
          <w:position w:val="-7"/>
        </w:rPr>
        <w:object w:dxaOrig="2132" w:dyaOrig="249" w14:anchorId="1AC6972E">
          <v:shape id="_x0000_i24128" type="#_x0000_t75" style="width:106.9pt;height:12.55pt" o:ole="">
            <v:imagedata r:id="rId247" o:title=""/>
          </v:shape>
          <o:OLEObject Type="Embed" ProgID="Equation.AxMath" ShapeID="_x0000_i24128" DrawAspect="Content" ObjectID="_1838370253" r:id="rId248"/>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23</w:instrText>
        </w:r>
      </w:fldSimple>
      <w:r w:rsidRPr="00881D73">
        <w:instrText>)</w:instrText>
      </w:r>
      <w:r w:rsidRPr="00881D73">
        <w:fldChar w:fldCharType="end"/>
      </w:r>
    </w:p>
    <w:p w14:paraId="34ABE793" w14:textId="7DC24C83" w:rsidR="00B929F5" w:rsidRPr="00881D73" w:rsidRDefault="00B929F5" w:rsidP="00A4253B">
      <w:pPr>
        <w:pStyle w:val="231"/>
        <w:spacing w:before="206" w:after="206"/>
      </w:pPr>
      <w:bookmarkStart w:id="108" w:name="_Toc227680928"/>
      <w:r w:rsidRPr="00881D73">
        <w:rPr>
          <w:rFonts w:hint="eastAsia"/>
        </w:rPr>
        <w:t>卫星可见性</w:t>
      </w:r>
      <w:r w:rsidRPr="00881D73">
        <w:t>模型</w:t>
      </w:r>
      <w:bookmarkEnd w:id="108"/>
    </w:p>
    <w:p w14:paraId="3DBD2576" w14:textId="232693F5" w:rsidR="00B929F5" w:rsidRPr="00881D73" w:rsidRDefault="00B929F5" w:rsidP="000611ED">
      <w:pPr>
        <w:pStyle w:val="-"/>
        <w:ind w:firstLine="503"/>
      </w:pPr>
      <w:r w:rsidRPr="00881D73">
        <w:t>如</w:t>
      </w:r>
      <w:r w:rsidR="00CC5D91" w:rsidRPr="00881D73">
        <w:fldChar w:fldCharType="begin"/>
      </w:r>
      <w:r w:rsidR="00CC5D91" w:rsidRPr="00881D73">
        <w:instrText xml:space="preserve"> REF _Ref226747544 \r \h </w:instrText>
      </w:r>
      <w:r w:rsidR="00881D73" w:rsidRPr="00881D73">
        <w:instrText xml:space="preserve"> \* MERGEFORMAT </w:instrText>
      </w:r>
      <w:r w:rsidR="00CC5D91" w:rsidRPr="00881D73">
        <w:fldChar w:fldCharType="separate"/>
      </w:r>
      <w:r w:rsidR="001B759E">
        <w:t>2.2.1</w:t>
      </w:r>
      <w:r w:rsidR="00CC5D91" w:rsidRPr="00881D73">
        <w:fldChar w:fldCharType="end"/>
      </w:r>
      <w:r w:rsidRPr="00881D73">
        <w:t>所述，</w:t>
      </w:r>
      <w:r w:rsidRPr="00881D73">
        <w:rPr>
          <w:rFonts w:hint="eastAsia"/>
        </w:rPr>
        <w:t>LEO-LEO</w:t>
      </w:r>
      <w:r w:rsidRPr="00881D73">
        <w:rPr>
          <w:rFonts w:hint="eastAsia"/>
        </w:rPr>
        <w:t>链路视为准静态拓扑，</w:t>
      </w:r>
      <w:r w:rsidRPr="00881D73">
        <w:rPr>
          <w:rFonts w:hint="eastAsia"/>
        </w:rPr>
        <w:t>RS-LEO</w:t>
      </w:r>
      <w:r w:rsidRPr="00881D73">
        <w:rPr>
          <w:rFonts w:hint="eastAsia"/>
        </w:rPr>
        <w:t>跨层链路和星地链路</w:t>
      </w:r>
      <w:r w:rsidRPr="00881D73">
        <w:rPr>
          <w:rFonts w:hint="eastAsia"/>
        </w:rPr>
        <w:t>SGL</w:t>
      </w:r>
      <w:r w:rsidRPr="00881D73">
        <w:rPr>
          <w:rFonts w:hint="eastAsia"/>
        </w:rPr>
        <w:t>视为动态链路，需</w:t>
      </w:r>
      <w:r w:rsidRPr="00881D73">
        <w:t>建立相应的可见性约束。</w:t>
      </w:r>
      <w:r w:rsidRPr="00881D73">
        <w:rPr>
          <w:rFonts w:hint="eastAsia"/>
        </w:rPr>
        <w:t>若节点</w:t>
      </w:r>
      <w:r w:rsidR="00885A1B" w:rsidRPr="00881D73">
        <w:rPr>
          <w:rFonts w:hint="eastAsia"/>
          <w:position w:val="-12"/>
        </w:rPr>
        <w:object w:dxaOrig="202" w:dyaOrig="358" w14:anchorId="08B154E0">
          <v:shape id="_x0000_i24129" type="#_x0000_t75" style="width:10.9pt;height:18pt" o:ole="">
            <v:imagedata r:id="rId34" o:title=""/>
          </v:shape>
          <o:OLEObject Type="Embed" ProgID="Equation.AxMath" ShapeID="_x0000_i24129" DrawAspect="Content" ObjectID="_1838370254" r:id="rId249"/>
        </w:object>
      </w:r>
      <w:r w:rsidRPr="00881D73">
        <w:rPr>
          <w:rFonts w:hint="eastAsia"/>
        </w:rPr>
        <w:t>和节点</w:t>
      </w:r>
      <w:r w:rsidR="00885A1B" w:rsidRPr="00881D73">
        <w:rPr>
          <w:rFonts w:hint="eastAsia"/>
          <w:position w:val="-12"/>
        </w:rPr>
        <w:object w:dxaOrig="224" w:dyaOrig="358" w14:anchorId="1611D25F">
          <v:shape id="_x0000_i24130" type="#_x0000_t75" style="width:12pt;height:18pt" o:ole="">
            <v:imagedata r:id="rId74" o:title=""/>
          </v:shape>
          <o:OLEObject Type="Embed" ProgID="Equation.AxMath" ShapeID="_x0000_i24130" DrawAspect="Content" ObjectID="_1838370255" r:id="rId250"/>
        </w:object>
      </w:r>
      <w:r w:rsidRPr="00881D73">
        <w:rPr>
          <w:rFonts w:hint="eastAsia"/>
        </w:rPr>
        <w:t>互相可见，二者之间的通信链路可建立。二者之间的可见窗口可表示为</w:t>
      </w:r>
      <w:r w:rsidR="00885A1B" w:rsidRPr="00881D73">
        <w:rPr>
          <w:rFonts w:hint="eastAsia"/>
          <w:position w:val="-13"/>
        </w:rPr>
        <w:object w:dxaOrig="1885" w:dyaOrig="377" w14:anchorId="44C03471">
          <v:shape id="_x0000_i24131" type="#_x0000_t75" style="width:93.8pt;height:18.55pt" o:ole="">
            <v:imagedata r:id="rId251" o:title=""/>
          </v:shape>
          <o:OLEObject Type="Embed" ProgID="Equation.AxMath" ShapeID="_x0000_i24131" DrawAspect="Content" ObjectID="_1838370256" r:id="rId252"/>
        </w:object>
      </w:r>
      <w:r w:rsidRPr="00881D73">
        <w:rPr>
          <w:rFonts w:hint="eastAsia"/>
        </w:rPr>
        <w:t>，长度为</w:t>
      </w:r>
      <w:r w:rsidR="00885A1B" w:rsidRPr="00881D73">
        <w:rPr>
          <w:position w:val="-13"/>
        </w:rPr>
        <w:object w:dxaOrig="2048" w:dyaOrig="377" w14:anchorId="1CA8BA28">
          <v:shape id="_x0000_i24132" type="#_x0000_t75" style="width:102.5pt;height:19.65pt" o:ole="">
            <v:imagedata r:id="rId253" o:title=""/>
          </v:shape>
          <o:OLEObject Type="Embed" ProgID="Equation.AxMath" ShapeID="_x0000_i24132" DrawAspect="Content" ObjectID="_1838370257" r:id="rId254"/>
        </w:object>
      </w:r>
      <w:r w:rsidRPr="00881D73">
        <w:rPr>
          <w:rFonts w:hint="eastAsia"/>
        </w:rPr>
        <w:t>。</w:t>
      </w:r>
    </w:p>
    <w:p w14:paraId="570F3E5A" w14:textId="3CB3D76D" w:rsidR="0093025E" w:rsidRPr="00881D73" w:rsidRDefault="00B929F5" w:rsidP="0093025E">
      <w:pPr>
        <w:pStyle w:val="-"/>
        <w:ind w:firstLine="503"/>
      </w:pPr>
      <w:r w:rsidRPr="00881D73">
        <w:t>对于任意需要在节点</w:t>
      </w:r>
      <w:r w:rsidR="00885A1B" w:rsidRPr="00881D73">
        <w:rPr>
          <w:position w:val="-12"/>
        </w:rPr>
        <w:object w:dxaOrig="202" w:dyaOrig="358" w14:anchorId="0FFA419D">
          <v:shape id="_x0000_i24133" type="#_x0000_t75" style="width:10.35pt;height:18pt" o:ole="">
            <v:imagedata r:id="rId34" o:title=""/>
          </v:shape>
          <o:OLEObject Type="Embed" ProgID="Equation.AxMath" ShapeID="_x0000_i24133" DrawAspect="Content" ObjectID="_1838370258" r:id="rId255"/>
        </w:object>
      </w:r>
      <w:r w:rsidRPr="00881D73">
        <w:t>与</w:t>
      </w:r>
      <w:r w:rsidR="00885A1B" w:rsidRPr="00881D73">
        <w:rPr>
          <w:position w:val="-12"/>
        </w:rPr>
        <w:object w:dxaOrig="224" w:dyaOrig="358" w14:anchorId="0EB3D68A">
          <v:shape id="_x0000_i24134" type="#_x0000_t75" style="width:10.9pt;height:18pt" o:ole="">
            <v:imagedata r:id="rId74" o:title=""/>
          </v:shape>
          <o:OLEObject Type="Embed" ProgID="Equation.AxMath" ShapeID="_x0000_i24134" DrawAspect="Content" ObjectID="_1838370259" r:id="rId256"/>
        </w:object>
      </w:r>
      <w:r w:rsidRPr="00881D73">
        <w:t>之间传输数据量</w:t>
      </w:r>
      <w:r w:rsidR="00885A1B" w:rsidRPr="00881D73">
        <w:rPr>
          <w:position w:val="-12"/>
        </w:rPr>
        <w:object w:dxaOrig="476" w:dyaOrig="362" w14:anchorId="243A2FF2">
          <v:shape id="_x0000_i24135" type="#_x0000_t75" style="width:23.45pt;height:17.45pt" o:ole="">
            <v:imagedata r:id="rId125" o:title=""/>
          </v:shape>
          <o:OLEObject Type="Embed" ProgID="Equation.AxMath" ShapeID="_x0000_i24135" DrawAspect="Content" ObjectID="_1838370260" r:id="rId257"/>
        </w:object>
      </w:r>
      <w:r w:rsidRPr="00881D73">
        <w:t>的通信任务，其所需的</w:t>
      </w:r>
      <w:r w:rsidR="009763AC" w:rsidRPr="00881D73">
        <w:rPr>
          <w:rFonts w:hint="eastAsia"/>
        </w:rPr>
        <w:t>通信</w:t>
      </w:r>
      <w:r w:rsidRPr="00881D73">
        <w:t>时间</w:t>
      </w:r>
      <w:r w:rsidR="00885A1B" w:rsidRPr="00881D73">
        <w:rPr>
          <w:position w:val="-12"/>
        </w:rPr>
        <w:object w:dxaOrig="575" w:dyaOrig="362" w14:anchorId="674E1926">
          <v:shape id="_x0000_i24136" type="#_x0000_t75" style="width:29.45pt;height:18pt" o:ole="">
            <v:imagedata r:id="rId258" o:title=""/>
          </v:shape>
          <o:OLEObject Type="Embed" ProgID="Equation.AxMath" ShapeID="_x0000_i24136" DrawAspect="Content" ObjectID="_1838370261" r:id="rId259"/>
        </w:object>
      </w:r>
      <w:r w:rsidRPr="00881D73">
        <w:t>必须小于当前可见窗口剩余时长</w:t>
      </w:r>
      <w:r w:rsidR="00885A1B" w:rsidRPr="00881D73">
        <w:rPr>
          <w:position w:val="-13"/>
        </w:rPr>
        <w:object w:dxaOrig="657" w:dyaOrig="377" w14:anchorId="3A27B686">
          <v:shape id="_x0000_i24137" type="#_x0000_t75" style="width:33.25pt;height:19.65pt" o:ole="">
            <v:imagedata r:id="rId260" o:title=""/>
          </v:shape>
          <o:OLEObject Type="Embed" ProgID="Equation.AxMath" ShapeID="_x0000_i24137" DrawAspect="Content" ObjectID="_1838370262" r:id="rId261"/>
        </w:object>
      </w:r>
      <w:r w:rsidRPr="00881D73">
        <w:t>：</w:t>
      </w:r>
    </w:p>
    <w:p w14:paraId="74FB8631" w14:textId="52B1119C" w:rsidR="0093025E" w:rsidRPr="00881D73" w:rsidRDefault="0093025E" w:rsidP="0093025E">
      <w:pPr>
        <w:pStyle w:val="Axmath"/>
      </w:pPr>
      <w:r w:rsidRPr="00881D73">
        <w:lastRenderedPageBreak/>
        <w:tab/>
      </w:r>
      <w:r w:rsidR="00F4420E" w:rsidRPr="00881D73">
        <w:rPr>
          <w:position w:val="-22"/>
        </w:rPr>
        <w:object w:dxaOrig="4357" w:dyaOrig="531" w14:anchorId="414E210E">
          <v:shape id="_x0000_i24138" type="#_x0000_t75" style="width:217.65pt;height:26.2pt" o:ole="">
            <v:imagedata r:id="rId262" o:title=""/>
          </v:shape>
          <o:OLEObject Type="Embed" ProgID="Equation.AxMath" ShapeID="_x0000_i24138" DrawAspect="Content" ObjectID="_1838370263" r:id="rId263"/>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fldSimple w:instr=" SEQ AMChap \c \* Arabic \* MERGEFORMAT ">
        <w:r w:rsidR="001B759E">
          <w:rPr>
            <w:noProof/>
          </w:rPr>
          <w:instrText>2</w:instrText>
        </w:r>
      </w:fldSimple>
      <w:r w:rsidRPr="00881D73">
        <w:instrText>-</w:instrText>
      </w:r>
      <w:fldSimple w:instr=" SEQ AMEqn \c \* Arabic \* MERGEFORMAT ">
        <w:r w:rsidR="001B759E">
          <w:rPr>
            <w:noProof/>
          </w:rPr>
          <w:instrText>24</w:instrText>
        </w:r>
      </w:fldSimple>
      <w:r w:rsidRPr="00881D73">
        <w:instrText>)</w:instrText>
      </w:r>
      <w:r w:rsidRPr="00881D73">
        <w:fldChar w:fldCharType="end"/>
      </w:r>
    </w:p>
    <w:p w14:paraId="5A108C2A" w14:textId="74D9E381" w:rsidR="00B929F5" w:rsidRPr="00881D73" w:rsidRDefault="00B929F5" w:rsidP="00BF688A">
      <w:pPr>
        <w:pStyle w:val="231"/>
        <w:spacing w:before="206" w:after="206"/>
      </w:pPr>
      <w:bookmarkStart w:id="109" w:name="_Toc227680929"/>
      <w:r w:rsidRPr="00881D73">
        <w:rPr>
          <w:rFonts w:hint="eastAsia"/>
        </w:rPr>
        <w:t>内存资源模型</w:t>
      </w:r>
      <w:bookmarkEnd w:id="109"/>
    </w:p>
    <w:p w14:paraId="6CC7B693" w14:textId="77777777" w:rsidR="00C0642C" w:rsidRPr="00881D73" w:rsidRDefault="00B929F5" w:rsidP="000611ED">
      <w:pPr>
        <w:pStyle w:val="-"/>
        <w:ind w:firstLine="503"/>
      </w:pPr>
      <w:r w:rsidRPr="00881D73">
        <w:t>在卫星分布式推理任务中，每个卫星节点</w:t>
      </w:r>
      <w:r w:rsidR="00885A1B" w:rsidRPr="00881D73">
        <w:rPr>
          <w:position w:val="-12"/>
        </w:rPr>
        <w:object w:dxaOrig="230" w:dyaOrig="358" w14:anchorId="1CF74780">
          <v:shape id="_x0000_i24139" type="#_x0000_t75" style="width:12.55pt;height:18pt" o:ole="">
            <v:imagedata r:id="rId264" o:title=""/>
          </v:shape>
          <o:OLEObject Type="Embed" ProgID="Equation.AxMath" ShapeID="_x0000_i24139" DrawAspect="Content" ObjectID="_1838370264" r:id="rId265"/>
        </w:object>
      </w:r>
      <w:r w:rsidRPr="00881D73">
        <w:t>的物理内存资源</w:t>
      </w:r>
      <w:r w:rsidR="00885A1B" w:rsidRPr="00881D73">
        <w:rPr>
          <w:position w:val="-12"/>
        </w:rPr>
        <w:object w:dxaOrig="714" w:dyaOrig="359" w14:anchorId="557EC208">
          <v:shape id="_x0000_i24140" type="#_x0000_t75" style="width:36.55pt;height:18pt" o:ole="">
            <v:imagedata r:id="rId266" o:title=""/>
          </v:shape>
          <o:OLEObject Type="Embed" ProgID="Equation.AxMath" ShapeID="_x0000_i24140" DrawAspect="Content" ObjectID="_1838370265" r:id="rId267"/>
        </w:object>
      </w:r>
      <w:r w:rsidRPr="00881D73">
        <w:t>是有限的。当卫星</w:t>
      </w:r>
      <w:r w:rsidR="00885A1B" w:rsidRPr="00881D73">
        <w:rPr>
          <w:position w:val="-12"/>
        </w:rPr>
        <w:object w:dxaOrig="230" w:dyaOrig="358" w14:anchorId="7AE68026">
          <v:shape id="_x0000_i24141" type="#_x0000_t75" style="width:12.55pt;height:18pt" o:ole="">
            <v:imagedata r:id="rId264" o:title=""/>
          </v:shape>
          <o:OLEObject Type="Embed" ProgID="Equation.AxMath" ShapeID="_x0000_i24141" DrawAspect="Content" ObjectID="_1838370266" r:id="rId268"/>
        </w:object>
      </w:r>
      <w:r w:rsidRPr="00881D73">
        <w:t>被分配执行</w:t>
      </w:r>
      <w:r w:rsidRPr="00881D73">
        <w:rPr>
          <w:rFonts w:hint="eastAsia"/>
        </w:rPr>
        <w:t>DNN</w:t>
      </w:r>
      <w:r w:rsidRPr="00881D73">
        <w:t>模型中从</w:t>
      </w:r>
      <w:r w:rsidRPr="00881D73">
        <w:rPr>
          <w:rFonts w:hint="eastAsia"/>
        </w:rPr>
        <w:t>第</w:t>
      </w:r>
      <w:r w:rsidR="00885A1B" w:rsidRPr="00881D73">
        <w:rPr>
          <w:position w:val="-12"/>
        </w:rPr>
        <w:object w:dxaOrig="858" w:dyaOrig="358" w14:anchorId="77CF2A70">
          <v:shape id="_x0000_i24142" type="#_x0000_t75" style="width:43.1pt;height:18pt" o:ole="">
            <v:imagedata r:id="rId269" o:title=""/>
          </v:shape>
          <o:OLEObject Type="Embed" ProgID="Equation.AxMath" ShapeID="_x0000_i24142" DrawAspect="Content" ObjectID="_1838370267" r:id="rId270"/>
        </w:object>
      </w:r>
      <w:r w:rsidRPr="00881D73">
        <w:t>层到第</w:t>
      </w:r>
      <w:r w:rsidR="00885A1B" w:rsidRPr="00881D73">
        <w:rPr>
          <w:position w:val="-12"/>
        </w:rPr>
        <w:object w:dxaOrig="233" w:dyaOrig="358" w14:anchorId="619BF59C">
          <v:shape id="_x0000_i24143" type="#_x0000_t75" style="width:12pt;height:18pt" o:ole="">
            <v:imagedata r:id="rId271" o:title=""/>
          </v:shape>
          <o:OLEObject Type="Embed" ProgID="Equation.AxMath" ShapeID="_x0000_i24143" DrawAspect="Content" ObjectID="_1838370268" r:id="rId272"/>
        </w:object>
      </w:r>
      <w:r w:rsidRPr="00881D73">
        <w:rPr>
          <w:rFonts w:hint="eastAsia"/>
        </w:rPr>
        <w:t>层</w:t>
      </w:r>
      <w:r w:rsidRPr="00881D73">
        <w:t>的计算任务时</w:t>
      </w:r>
      <w:r w:rsidRPr="00881D73">
        <w:rPr>
          <w:rFonts w:hint="eastAsia"/>
        </w:rPr>
        <w:t>，</w:t>
      </w:r>
      <w:r w:rsidRPr="00881D73">
        <w:t>其所需的总内存</w:t>
      </w:r>
      <w:r w:rsidRPr="00881D73">
        <w:rPr>
          <w:rFonts w:hint="eastAsia"/>
        </w:rPr>
        <w:t>应小于</w:t>
      </w:r>
      <w:r w:rsidR="00885A1B" w:rsidRPr="00881D73">
        <w:rPr>
          <w:position w:val="-12"/>
        </w:rPr>
        <w:object w:dxaOrig="703" w:dyaOrig="359" w14:anchorId="372A434E">
          <v:shape id="_x0000_i24144" type="#_x0000_t75" style="width:36.55pt;height:18pt" o:ole="">
            <v:imagedata r:id="rId273" o:title=""/>
          </v:shape>
          <o:OLEObject Type="Embed" ProgID="Equation.AxMath" ShapeID="_x0000_i24144" DrawAspect="Content" ObjectID="_1838370269" r:id="rId274"/>
        </w:object>
      </w:r>
      <w:r w:rsidRPr="00881D73">
        <w:t>：</w:t>
      </w:r>
    </w:p>
    <w:p w14:paraId="6178136D" w14:textId="24D60A3C" w:rsidR="00C0642C" w:rsidRPr="00881D73" w:rsidRDefault="00B929F5" w:rsidP="00C0642C">
      <w:pPr>
        <w:pStyle w:val="Axmath"/>
      </w:pPr>
      <w:r w:rsidRPr="00881D73">
        <w:rPr>
          <w:rFonts w:hint="eastAsia"/>
        </w:rPr>
        <w:tab/>
      </w:r>
      <w:r w:rsidR="00885A1B" w:rsidRPr="00881D73">
        <w:rPr>
          <w:rFonts w:hint="eastAsia"/>
          <w:position w:val="-32"/>
        </w:rPr>
        <w:object w:dxaOrig="3890" w:dyaOrig="776" w14:anchorId="6B64D4CF">
          <v:shape id="_x0000_i24145" type="#_x0000_t75" style="width:195.3pt;height:38.2pt" o:ole="">
            <v:imagedata r:id="rId275" o:title=""/>
          </v:shape>
          <o:OLEObject Type="Embed" ProgID="Equation.AxMath" ShapeID="_x0000_i24145" DrawAspect="Content" ObjectID="_1838370270" r:id="rId276"/>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25</w:instrText>
        </w:r>
      </w:fldSimple>
      <w:r w:rsidR="00885A1B" w:rsidRPr="00881D73">
        <w:instrText>)</w:instrText>
      </w:r>
      <w:r w:rsidR="00885A1B" w:rsidRPr="00881D73">
        <w:fldChar w:fldCharType="end"/>
      </w:r>
    </w:p>
    <w:p w14:paraId="3EE4A568" w14:textId="051A1994" w:rsidR="00B929F5" w:rsidRPr="00881D73" w:rsidRDefault="00B929F5" w:rsidP="000611ED">
      <w:pPr>
        <w:pStyle w:val="-"/>
        <w:ind w:firstLine="503"/>
      </w:pPr>
      <w:r w:rsidRPr="00881D73">
        <w:rPr>
          <w:rFonts w:hint="eastAsia"/>
        </w:rPr>
        <w:t>左式第一项表示加载模型的大小，其中</w:t>
      </w:r>
      <w:r w:rsidR="00885A1B" w:rsidRPr="00881D73">
        <w:rPr>
          <w:position w:val="-12"/>
        </w:rPr>
        <w:object w:dxaOrig="361" w:dyaOrig="358" w14:anchorId="1645025C">
          <v:shape id="_x0000_i24146" type="#_x0000_t75" style="width:18.55pt;height:18pt" o:ole="">
            <v:imagedata r:id="rId58" o:title=""/>
          </v:shape>
          <o:OLEObject Type="Embed" ProgID="Equation.AxMath" ShapeID="_x0000_i24146" DrawAspect="Content" ObjectID="_1838370271" r:id="rId277"/>
        </w:object>
      </w:r>
      <w:r w:rsidRPr="00881D73">
        <w:rPr>
          <w:rFonts w:hint="eastAsia"/>
        </w:rPr>
        <w:t>为模型</w:t>
      </w:r>
      <w:r w:rsidR="00885A1B" w:rsidRPr="00881D73">
        <w:rPr>
          <w:position w:val="-11"/>
        </w:rPr>
        <w:object w:dxaOrig="303" w:dyaOrig="354" w14:anchorId="70785252">
          <v:shape id="_x0000_i24147" type="#_x0000_t75" style="width:16.35pt;height:18pt" o:ole="">
            <v:imagedata r:id="rId175" o:title=""/>
          </v:shape>
          <o:OLEObject Type="Embed" ProgID="Equation.AxMath" ShapeID="_x0000_i24147" DrawAspect="Content" ObjectID="_1838370272" r:id="rId278"/>
        </w:object>
      </w:r>
      <w:r w:rsidRPr="00881D73">
        <w:rPr>
          <w:rFonts w:hint="eastAsia"/>
        </w:rPr>
        <w:t>第</w:t>
      </w:r>
      <w:r w:rsidR="00885A1B" w:rsidRPr="00881D73">
        <w:rPr>
          <w:position w:val="-11"/>
        </w:rPr>
        <w:object w:dxaOrig="133" w:dyaOrig="354" w14:anchorId="52FAF7E4">
          <v:shape id="_x0000_i24148" type="#_x0000_t75" style="width:7.1pt;height:18pt" o:ole="">
            <v:imagedata r:id="rId52" o:title=""/>
          </v:shape>
          <o:OLEObject Type="Embed" ProgID="Equation.AxMath" ShapeID="_x0000_i24148" DrawAspect="Content" ObjectID="_1838370273" r:id="rId279"/>
        </w:object>
      </w:r>
      <w:r w:rsidRPr="00881D73">
        <w:rPr>
          <w:rFonts w:hint="eastAsia"/>
        </w:rPr>
        <w:t>层的参数量；左式第二项表示</w:t>
      </w:r>
      <w:r w:rsidRPr="00881D73">
        <w:t>推理计算过程中</w:t>
      </w:r>
      <w:r w:rsidRPr="00881D73">
        <w:rPr>
          <w:rFonts w:hint="eastAsia"/>
        </w:rPr>
        <w:t>由于</w:t>
      </w:r>
      <w:r w:rsidRPr="00881D73">
        <w:t>产生的中间特征图</w:t>
      </w:r>
      <w:r w:rsidRPr="00881D73">
        <w:rPr>
          <w:rFonts w:hint="eastAsia"/>
        </w:rPr>
        <w:t>大小需要开辟的缓存大小，其中左式中的因子</w:t>
      </w:r>
      <w:r w:rsidR="004E5349" w:rsidRPr="00881D73">
        <w:rPr>
          <w:rFonts w:hint="eastAsia"/>
        </w:rPr>
        <w:t>“</w:t>
      </w:r>
      <w:r w:rsidRPr="00881D73">
        <w:rPr>
          <w:rFonts w:hint="eastAsia"/>
        </w:rPr>
        <w:t>8</w:t>
      </w:r>
      <w:r w:rsidR="004E5349" w:rsidRPr="00881D73">
        <w:rPr>
          <w:rFonts w:hint="eastAsia"/>
        </w:rPr>
        <w:t>”</w:t>
      </w:r>
      <w:r w:rsidRPr="00881D73">
        <w:rPr>
          <w:rFonts w:hint="eastAsia"/>
        </w:rPr>
        <w:t>来自内存单位转化。</w:t>
      </w:r>
    </w:p>
    <w:p w14:paraId="7652508D" w14:textId="27C8986D" w:rsidR="00B929F5" w:rsidRPr="00881D73" w:rsidRDefault="00B929F5" w:rsidP="00A47A8D">
      <w:pPr>
        <w:pStyle w:val="23"/>
        <w:spacing w:before="206" w:after="206"/>
        <w:rPr>
          <w:rFonts w:hint="eastAsia"/>
          <w:noProof/>
        </w:rPr>
      </w:pPr>
      <w:bookmarkStart w:id="110" w:name="_Toc227680930"/>
      <w:r w:rsidRPr="00881D73">
        <w:rPr>
          <w:rFonts w:hint="eastAsia"/>
          <w:noProof/>
        </w:rPr>
        <w:t>协同推理框架</w:t>
      </w:r>
      <w:bookmarkEnd w:id="110"/>
    </w:p>
    <w:p w14:paraId="4EE93A1E" w14:textId="77777777" w:rsidR="00B929F5" w:rsidRPr="00881D73" w:rsidRDefault="00B929F5" w:rsidP="000611ED">
      <w:pPr>
        <w:pStyle w:val="-"/>
        <w:ind w:firstLine="503"/>
      </w:pPr>
      <w:r w:rsidRPr="00881D73">
        <w:t>本系统支持两种分布式推理模式：</w:t>
      </w:r>
    </w:p>
    <w:p w14:paraId="64676557" w14:textId="204CE8F6" w:rsidR="00B929F5" w:rsidRPr="00503B7D" w:rsidRDefault="000611ED" w:rsidP="000611ED">
      <w:pPr>
        <w:pStyle w:val="-"/>
        <w:ind w:firstLine="503"/>
      </w:pPr>
      <w:r w:rsidRPr="00503B7D">
        <w:rPr>
          <w:rFonts w:hint="eastAsia"/>
        </w:rPr>
        <w:t>（</w:t>
      </w:r>
      <w:r w:rsidRPr="00503B7D">
        <w:rPr>
          <w:rFonts w:hint="eastAsia"/>
        </w:rPr>
        <w:t>1</w:t>
      </w:r>
      <w:r w:rsidRPr="00503B7D">
        <w:rPr>
          <w:rFonts w:hint="eastAsia"/>
        </w:rPr>
        <w:t>）</w:t>
      </w:r>
      <w:r w:rsidR="00B929F5" w:rsidRPr="00503B7D">
        <w:t>流水线</w:t>
      </w:r>
      <w:r w:rsidR="00B929F5" w:rsidRPr="00503B7D">
        <w:rPr>
          <w:rFonts w:hint="eastAsia"/>
        </w:rPr>
        <w:t>模型拆分（</w:t>
      </w:r>
      <w:r w:rsidR="00B929F5" w:rsidRPr="00503B7D">
        <w:t>Pipeline</w:t>
      </w:r>
      <w:r w:rsidR="00B929F5" w:rsidRPr="00503B7D">
        <w:rPr>
          <w:rFonts w:hint="eastAsia"/>
        </w:rPr>
        <w:t xml:space="preserve"> </w:t>
      </w:r>
      <w:r w:rsidR="00B929F5" w:rsidRPr="00503B7D">
        <w:t>Model Partitioning, PMP</w:t>
      </w:r>
      <w:r w:rsidR="00B929F5" w:rsidRPr="00503B7D">
        <w:rPr>
          <w:rFonts w:hint="eastAsia"/>
        </w:rPr>
        <w:t xml:space="preserve"> </w:t>
      </w:r>
      <w:r w:rsidR="00B929F5" w:rsidRPr="00503B7D">
        <w:rPr>
          <w:rFonts w:hint="eastAsia"/>
        </w:rPr>
        <w:t>）：</w:t>
      </w:r>
      <w:r w:rsidR="00B929F5" w:rsidRPr="00503B7D">
        <w:t>将</w:t>
      </w:r>
      <w:r w:rsidR="00B929F5" w:rsidRPr="00503B7D">
        <w:rPr>
          <w:rFonts w:hint="eastAsia"/>
        </w:rPr>
        <w:t>DNN</w:t>
      </w:r>
      <w:r w:rsidR="00B929F5" w:rsidRPr="00503B7D">
        <w:t>模型按层顺序拆分为多个连续段，由多颗</w:t>
      </w:r>
      <w:r w:rsidR="00B929F5" w:rsidRPr="00503B7D">
        <w:rPr>
          <w:rFonts w:hint="eastAsia"/>
        </w:rPr>
        <w:t>节点</w:t>
      </w:r>
      <w:r w:rsidR="00B929F5" w:rsidRPr="00503B7D">
        <w:t>按流水线方式接力计算。</w:t>
      </w:r>
    </w:p>
    <w:p w14:paraId="6DA7AFA4" w14:textId="6DDEAA66" w:rsidR="00B929F5" w:rsidRPr="00881D73" w:rsidRDefault="000611ED" w:rsidP="000611ED">
      <w:pPr>
        <w:pStyle w:val="-"/>
        <w:ind w:firstLine="503"/>
      </w:pPr>
      <w:r w:rsidRPr="00503B7D">
        <w:rPr>
          <w:rFonts w:hint="eastAsia"/>
        </w:rPr>
        <w:t>（</w:t>
      </w:r>
      <w:r w:rsidRPr="00503B7D">
        <w:rPr>
          <w:rFonts w:hint="eastAsia"/>
        </w:rPr>
        <w:t>2</w:t>
      </w:r>
      <w:r w:rsidRPr="00503B7D">
        <w:rPr>
          <w:rFonts w:hint="eastAsia"/>
        </w:rPr>
        <w:t>）</w:t>
      </w:r>
      <w:r w:rsidR="00B929F5" w:rsidRPr="00503B7D">
        <w:t>协同数据并行</w:t>
      </w:r>
      <w:r w:rsidR="00B929F5" w:rsidRPr="00503B7D">
        <w:t xml:space="preserve"> (Collaborative Data Parallelism, CDP)</w:t>
      </w:r>
      <w:r w:rsidR="00B929F5" w:rsidRPr="00503B7D">
        <w:rPr>
          <w:rFonts w:hint="eastAsia"/>
        </w:rPr>
        <w:t>：</w:t>
      </w:r>
      <w:r w:rsidR="00B929F5" w:rsidRPr="00881D73">
        <w:t>将输入数据划分为多个子数据块，由多颗卫星并行执行完整模型推理，最终聚合结果。</w:t>
      </w:r>
    </w:p>
    <w:p w14:paraId="550A1C24" w14:textId="77777777" w:rsidR="00B929F5" w:rsidRPr="00881D73" w:rsidRDefault="00B929F5" w:rsidP="000611ED">
      <w:pPr>
        <w:pStyle w:val="-"/>
        <w:ind w:firstLine="503"/>
      </w:pPr>
      <w:r w:rsidRPr="00881D73">
        <w:t>在实际运行中，系统根据以下因素动态选择</w:t>
      </w:r>
      <w:r w:rsidRPr="00881D73">
        <w:rPr>
          <w:rFonts w:hint="eastAsia"/>
        </w:rPr>
        <w:t>总时延更小的</w:t>
      </w:r>
      <w:r w:rsidRPr="00881D73">
        <w:t>推理模式。</w:t>
      </w:r>
      <w:r w:rsidRPr="00881D73">
        <w:rPr>
          <w:rFonts w:ascii="Cambria Math" w:hAnsi="Cambria Math" w:cs="Cambria Math" w:hint="eastAsia"/>
        </w:rPr>
        <w:t>①</w:t>
      </w:r>
      <w:r w:rsidRPr="00881D73">
        <w:rPr>
          <w:rFonts w:hint="eastAsia"/>
        </w:rPr>
        <w:t>内存资源</w:t>
      </w:r>
      <w:r w:rsidRPr="00881D73">
        <w:t>：若单星内存足以加载完整模型，可采用并行推理发挥多星算力优势；否则需将模型拆分，通过流水线推理分段执行。</w:t>
      </w:r>
      <w:r w:rsidRPr="00881D73">
        <w:rPr>
          <w:rFonts w:hint="eastAsia"/>
        </w:rPr>
        <w:t>②能耗预算：若</w:t>
      </w:r>
      <w:r w:rsidRPr="00881D73">
        <w:t>完整模型计算能耗若超出单星预算，则需通过流水线推理将计算与能耗分散至多星</w:t>
      </w:r>
      <w:r w:rsidRPr="00881D73">
        <w:rPr>
          <w:rFonts w:hint="eastAsia"/>
        </w:rPr>
        <w:t>。</w:t>
      </w:r>
    </w:p>
    <w:p w14:paraId="7FE66AC4" w14:textId="33A398A7" w:rsidR="00B929F5" w:rsidRPr="00881D73" w:rsidRDefault="00B929F5" w:rsidP="003A5343">
      <w:pPr>
        <w:pStyle w:val="231"/>
        <w:spacing w:before="206" w:after="206"/>
        <w:rPr>
          <w:noProof/>
        </w:rPr>
      </w:pPr>
      <w:bookmarkStart w:id="111" w:name="_Toc227680931"/>
      <w:r w:rsidRPr="00881D73">
        <w:lastRenderedPageBreak/>
        <w:t>流水线</w:t>
      </w:r>
      <w:r w:rsidRPr="00881D73">
        <w:rPr>
          <w:rFonts w:hint="eastAsia"/>
        </w:rPr>
        <w:t>模型拆分</w:t>
      </w:r>
      <w:bookmarkEnd w:id="111"/>
    </w:p>
    <w:p w14:paraId="459ACB4D" w14:textId="5A4F46D1" w:rsidR="00B929F5" w:rsidRPr="00881D73" w:rsidRDefault="00DE4959" w:rsidP="00DE4959">
      <w:r>
        <w:rPr>
          <w:noProof/>
        </w:rPr>
        <w:drawing>
          <wp:inline distT="0" distB="0" distL="0" distR="0" wp14:anchorId="2E5C9C2A" wp14:editId="46E92F46">
            <wp:extent cx="5400040" cy="3037205"/>
            <wp:effectExtent l="0" t="0" r="0" b="0"/>
            <wp:docPr id="1993131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1014" name=""/>
                    <pic:cNvPicPr/>
                  </pic:nvPicPr>
                  <pic:blipFill>
                    <a:blip r:embed="rId280"/>
                    <a:stretch>
                      <a:fillRect/>
                    </a:stretch>
                  </pic:blipFill>
                  <pic:spPr>
                    <a:xfrm>
                      <a:off x="0" y="0"/>
                      <a:ext cx="5400040" cy="3037205"/>
                    </a:xfrm>
                    <a:prstGeom prst="rect">
                      <a:avLst/>
                    </a:prstGeom>
                  </pic:spPr>
                </pic:pic>
              </a:graphicData>
            </a:graphic>
          </wp:inline>
        </w:drawing>
      </w:r>
    </w:p>
    <w:p w14:paraId="5E762A9A" w14:textId="65F51919" w:rsidR="00B929F5" w:rsidRPr="00881D73" w:rsidRDefault="00B929F5" w:rsidP="007D66F4">
      <w:pPr>
        <w:pStyle w:val="a0"/>
        <w:spacing w:after="206"/>
        <w:rPr>
          <w:rFonts w:ascii="宋体" w:hAnsi="宋体" w:hint="eastAsia"/>
        </w:rPr>
      </w:pPr>
      <w:bookmarkStart w:id="112" w:name="_Ref220872713"/>
      <w:r w:rsidRPr="00881D73">
        <w:rPr>
          <w:rFonts w:ascii="宋体" w:hAnsi="宋体"/>
        </w:rPr>
        <w:t>流水线模型</w:t>
      </w:r>
      <w:r w:rsidRPr="00881D73">
        <w:rPr>
          <w:rFonts w:ascii="宋体" w:hAnsi="宋体" w:hint="eastAsia"/>
        </w:rPr>
        <w:t>拆分</w:t>
      </w:r>
      <w:r w:rsidRPr="00881D73">
        <w:t>（</w:t>
      </w:r>
      <w:r w:rsidRPr="00881D73">
        <w:t>PMP</w:t>
      </w:r>
      <w:r w:rsidRPr="00881D73">
        <w:t>）</w:t>
      </w:r>
      <w:r w:rsidRPr="00881D73">
        <w:rPr>
          <w:rFonts w:ascii="宋体" w:hAnsi="宋体"/>
        </w:rPr>
        <w:t>推理模式示意图</w:t>
      </w:r>
      <w:bookmarkEnd w:id="112"/>
    </w:p>
    <w:p w14:paraId="764D49C8" w14:textId="14325923" w:rsidR="00B929F5" w:rsidRPr="00881D73" w:rsidRDefault="00B929F5" w:rsidP="009F4ADC">
      <w:pPr>
        <w:pStyle w:val="-"/>
        <w:ind w:firstLine="503"/>
      </w:pPr>
      <w:r w:rsidRPr="00881D73">
        <w:rPr>
          <w:rFonts w:hint="eastAsia"/>
        </w:rPr>
        <w:t>如</w:t>
      </w:r>
      <w:r w:rsidR="00C450B6" w:rsidRPr="00881D73">
        <w:fldChar w:fldCharType="begin"/>
      </w:r>
      <w:r w:rsidR="00C450B6" w:rsidRPr="00881D73">
        <w:instrText xml:space="preserve"> </w:instrText>
      </w:r>
      <w:r w:rsidR="00C450B6" w:rsidRPr="00881D73">
        <w:rPr>
          <w:rFonts w:hint="eastAsia"/>
        </w:rPr>
        <w:instrText>REF _Ref220872713 \r \h</w:instrText>
      </w:r>
      <w:r w:rsidR="00C450B6" w:rsidRPr="00881D73">
        <w:instrText xml:space="preserve"> </w:instrText>
      </w:r>
      <w:r w:rsidR="00881D73" w:rsidRPr="00881D73">
        <w:instrText xml:space="preserve"> \* MERGEFORMAT </w:instrText>
      </w:r>
      <w:r w:rsidR="00C450B6" w:rsidRPr="00881D73">
        <w:fldChar w:fldCharType="separate"/>
      </w:r>
      <w:r w:rsidR="001B759E">
        <w:rPr>
          <w:rFonts w:hint="eastAsia"/>
        </w:rPr>
        <w:t>图</w:t>
      </w:r>
      <w:r w:rsidR="001B759E">
        <w:rPr>
          <w:rFonts w:hint="eastAsia"/>
        </w:rPr>
        <w:t>2-2</w:t>
      </w:r>
      <w:r w:rsidR="00C450B6" w:rsidRPr="00881D73">
        <w:fldChar w:fldCharType="end"/>
      </w:r>
      <w:r w:rsidRPr="00881D73">
        <w:rPr>
          <w:rFonts w:hint="eastAsia"/>
        </w:rPr>
        <w:t>所示，</w:t>
      </w:r>
      <w:r w:rsidRPr="00881D73">
        <w:rPr>
          <w:rFonts w:hint="eastAsia"/>
        </w:rPr>
        <w:t>PMP</w:t>
      </w:r>
      <w:r w:rsidRPr="00881D73">
        <w:t>将模型</w:t>
      </w:r>
      <w:r w:rsidR="00885A1B" w:rsidRPr="00881D73">
        <w:rPr>
          <w:position w:val="-12"/>
        </w:rPr>
        <w:object w:dxaOrig="1196" w:dyaOrig="369" w14:anchorId="0104D972">
          <v:shape id="_x0000_i24149" type="#_x0000_t75" style="width:60pt;height:18.55pt" o:ole="">
            <v:imagedata r:id="rId46" o:title=""/>
          </v:shape>
          <o:OLEObject Type="Embed" ProgID="Equation.AxMath" ShapeID="_x0000_i24149" DrawAspect="Content" ObjectID="_1838370274" r:id="rId281"/>
        </w:object>
      </w:r>
      <w:r w:rsidRPr="00881D73">
        <w:t>划分为</w:t>
      </w:r>
      <w:r w:rsidR="00885A1B" w:rsidRPr="00881D73">
        <w:rPr>
          <w:position w:val="-11"/>
        </w:rPr>
        <w:object w:dxaOrig="269" w:dyaOrig="354" w14:anchorId="35C469D7">
          <v:shape id="_x0000_i24150" type="#_x0000_t75" style="width:13.1pt;height:18pt" o:ole="">
            <v:imagedata r:id="rId282" o:title=""/>
          </v:shape>
          <o:OLEObject Type="Embed" ProgID="Equation.AxMath" ShapeID="_x0000_i24150" DrawAspect="Content" ObjectID="_1838370275" r:id="rId283"/>
        </w:object>
      </w:r>
      <w:r w:rsidRPr="00881D73">
        <w:t>个连续子段，分配至</w:t>
      </w:r>
      <w:r w:rsidRPr="00881D73">
        <w:rPr>
          <w:rFonts w:hint="eastAsia"/>
        </w:rPr>
        <w:t>选定</w:t>
      </w:r>
      <w:r w:rsidRPr="00881D73">
        <w:t>路由</w:t>
      </w:r>
      <w:r w:rsidRPr="00881D73">
        <w:rPr>
          <w:noProof/>
          <w:position w:val="-7"/>
        </w:rPr>
        <w:drawing>
          <wp:inline distT="0" distB="0" distL="0" distR="0" wp14:anchorId="3216A84E" wp14:editId="2B47B591">
            <wp:extent cx="1303020" cy="160020"/>
            <wp:effectExtent l="0" t="0" r="0" b="0"/>
            <wp:docPr id="7062521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03020" cy="160020"/>
                    </a:xfrm>
                    <a:prstGeom prst="rect">
                      <a:avLst/>
                    </a:prstGeom>
                    <a:noFill/>
                    <a:ln>
                      <a:noFill/>
                    </a:ln>
                  </pic:spPr>
                </pic:pic>
              </a:graphicData>
            </a:graphic>
          </wp:inline>
        </w:drawing>
      </w:r>
      <w:r w:rsidRPr="00881D73">
        <w:t>中的各节点执行</w:t>
      </w:r>
      <w:r w:rsidRPr="00881D73">
        <w:rPr>
          <w:rFonts w:hint="eastAsia"/>
        </w:rPr>
        <w:t>，其中</w:t>
      </w:r>
      <w:r w:rsidR="00885A1B" w:rsidRPr="00881D73">
        <w:rPr>
          <w:position w:val="-12"/>
        </w:rPr>
        <w:object w:dxaOrig="325" w:dyaOrig="358" w14:anchorId="2A439387">
          <v:shape id="_x0000_i24151" type="#_x0000_t75" style="width:15.8pt;height:18pt" o:ole="">
            <v:imagedata r:id="rId285" o:title=""/>
          </v:shape>
          <o:OLEObject Type="Embed" ProgID="Equation.AxMath" ShapeID="_x0000_i24151" DrawAspect="Content" ObjectID="_1838370276" r:id="rId286"/>
        </w:object>
      </w:r>
      <w:r w:rsidRPr="00881D73">
        <w:rPr>
          <w:rFonts w:hint="eastAsia"/>
        </w:rPr>
        <w:t>为地面站</w:t>
      </w:r>
      <w:r w:rsidR="00885A1B" w:rsidRPr="00881D73">
        <w:rPr>
          <w:position w:val="-12"/>
        </w:rPr>
        <w:object w:dxaOrig="347" w:dyaOrig="358" w14:anchorId="7D7F6331">
          <v:shape id="_x0000_i24152" type="#_x0000_t75" style="width:17.45pt;height:18pt" o:ole="">
            <v:imagedata r:id="rId287" o:title=""/>
          </v:shape>
          <o:OLEObject Type="Embed" ProgID="Equation.AxMath" ShapeID="_x0000_i24152" DrawAspect="Content" ObjectID="_1838370277" r:id="rId288"/>
        </w:object>
      </w:r>
      <w:r w:rsidRPr="00881D73">
        <w:rPr>
          <w:rFonts w:hint="eastAsia"/>
        </w:rPr>
        <w:t>；节点</w:t>
      </w:r>
      <w:r w:rsidR="00885A1B" w:rsidRPr="00881D73">
        <w:rPr>
          <w:position w:val="-12"/>
        </w:rPr>
        <w:object w:dxaOrig="268" w:dyaOrig="358" w14:anchorId="1B0D3964">
          <v:shape id="_x0000_i24153" type="#_x0000_t75" style="width:13.65pt;height:18pt" o:ole="">
            <v:imagedata r:id="rId289" o:title=""/>
          </v:shape>
          <o:OLEObject Type="Embed" ProgID="Equation.AxMath" ShapeID="_x0000_i24153" DrawAspect="Content" ObjectID="_1838370278" r:id="rId290"/>
        </w:object>
      </w:r>
      <w:r w:rsidRPr="00881D73">
        <w:rPr>
          <w:rFonts w:hint="eastAsia"/>
        </w:rPr>
        <w:t>执行子模型</w:t>
      </w:r>
      <w:r w:rsidR="00885A1B" w:rsidRPr="00881D73">
        <w:rPr>
          <w:position w:val="-12"/>
        </w:rPr>
        <w:object w:dxaOrig="2002" w:dyaOrig="374" w14:anchorId="655F6075">
          <v:shape id="_x0000_i24154" type="#_x0000_t75" style="width:100.3pt;height:19.1pt" o:ole="">
            <v:imagedata r:id="rId291" o:title=""/>
          </v:shape>
          <o:OLEObject Type="Embed" ProgID="Equation.AxMath" ShapeID="_x0000_i24154" DrawAspect="Content" ObjectID="_1838370279" r:id="rId292"/>
        </w:object>
      </w:r>
      <w:r w:rsidRPr="00881D73">
        <w:rPr>
          <w:rFonts w:hint="eastAsia"/>
        </w:rPr>
        <w:t>，其中</w:t>
      </w:r>
      <w:r w:rsidR="00885A1B" w:rsidRPr="00881D73">
        <w:rPr>
          <w:position w:val="-12"/>
        </w:rPr>
        <w:object w:dxaOrig="233" w:dyaOrig="358" w14:anchorId="17044C03">
          <v:shape id="_x0000_i24155" type="#_x0000_t75" style="width:11.45pt;height:18pt" o:ole="">
            <v:imagedata r:id="rId271" o:title=""/>
          </v:shape>
          <o:OLEObject Type="Embed" ProgID="Equation.AxMath" ShapeID="_x0000_i24155" DrawAspect="Content" ObjectID="_1838370280" r:id="rId293"/>
        </w:object>
      </w:r>
      <w:r w:rsidRPr="00881D73">
        <w:rPr>
          <w:rFonts w:hint="eastAsia"/>
        </w:rPr>
        <w:t>表示前</w:t>
      </w:r>
      <w:r w:rsidR="00885A1B" w:rsidRPr="00881D73">
        <w:rPr>
          <w:position w:val="-11"/>
        </w:rPr>
        <w:object w:dxaOrig="177" w:dyaOrig="354" w14:anchorId="1AE4CAF6">
          <v:shape id="_x0000_i24156" type="#_x0000_t75" style="width:9.25pt;height:18pt" o:ole="">
            <v:imagedata r:id="rId185" o:title=""/>
          </v:shape>
          <o:OLEObject Type="Embed" ProgID="Equation.AxMath" ShapeID="_x0000_i24156" DrawAspect="Content" ObjectID="_1838370281" r:id="rId294"/>
        </w:object>
      </w:r>
      <w:r w:rsidRPr="00881D73">
        <w:rPr>
          <w:rFonts w:hint="eastAsia"/>
        </w:rPr>
        <w:t>个节点计算的模型层数，若</w:t>
      </w:r>
      <w:r w:rsidR="00885A1B" w:rsidRPr="00881D73">
        <w:rPr>
          <w:position w:val="-12"/>
        </w:rPr>
        <w:object w:dxaOrig="934" w:dyaOrig="358" w14:anchorId="564AF7DD">
          <v:shape id="_x0000_i24157" type="#_x0000_t75" style="width:46.9pt;height:18pt" o:ole="">
            <v:imagedata r:id="rId295" o:title=""/>
          </v:shape>
          <o:OLEObject Type="Embed" ProgID="Equation.AxMath" ShapeID="_x0000_i24157" DrawAspect="Content" ObjectID="_1838370282" r:id="rId296"/>
        </w:object>
      </w:r>
      <w:r w:rsidRPr="00881D73">
        <w:rPr>
          <w:rFonts w:hint="eastAsia"/>
        </w:rPr>
        <w:t>则表示子模型</w:t>
      </w:r>
      <w:r w:rsidR="00885A1B" w:rsidRPr="00881D73">
        <w:rPr>
          <w:position w:val="-12"/>
        </w:rPr>
        <w:object w:dxaOrig="365" w:dyaOrig="358" w14:anchorId="1513B17B">
          <v:shape id="_x0000_i24158" type="#_x0000_t75" style="width:18pt;height:18pt" o:ole="">
            <v:imagedata r:id="rId297" o:title=""/>
          </v:shape>
          <o:OLEObject Type="Embed" ProgID="Equation.AxMath" ShapeID="_x0000_i24158" DrawAspect="Content" ObjectID="_1838370283" r:id="rId298"/>
        </w:object>
      </w:r>
      <w:r w:rsidRPr="00881D73">
        <w:rPr>
          <w:rFonts w:hint="eastAsia"/>
        </w:rPr>
        <w:t>为空，节点</w:t>
      </w:r>
      <w:r w:rsidR="00885A1B" w:rsidRPr="00881D73">
        <w:rPr>
          <w:position w:val="-12"/>
        </w:rPr>
        <w:object w:dxaOrig="268" w:dyaOrig="358" w14:anchorId="2F8C6725">
          <v:shape id="_x0000_i24159" type="#_x0000_t75" style="width:13.65pt;height:18pt" o:ole="">
            <v:imagedata r:id="rId289" o:title=""/>
          </v:shape>
          <o:OLEObject Type="Embed" ProgID="Equation.AxMath" ShapeID="_x0000_i24159" DrawAspect="Content" ObjectID="_1838370284" r:id="rId299"/>
        </w:object>
      </w:r>
      <w:r w:rsidRPr="00881D73">
        <w:rPr>
          <w:rFonts w:hint="eastAsia"/>
        </w:rPr>
        <w:t>仅作透传节点；</w:t>
      </w:r>
      <w:r w:rsidR="00885A1B" w:rsidRPr="00881D73">
        <w:rPr>
          <w:position w:val="-12"/>
        </w:rPr>
        <w:object w:dxaOrig="268" w:dyaOrig="358" w14:anchorId="385DB768">
          <v:shape id="_x0000_i24160" type="#_x0000_t75" style="width:13.65pt;height:18pt" o:ole="">
            <v:imagedata r:id="rId289" o:title=""/>
          </v:shape>
          <o:OLEObject Type="Embed" ProgID="Equation.AxMath" ShapeID="_x0000_i24160" DrawAspect="Content" ObjectID="_1838370285" r:id="rId300"/>
        </w:object>
      </w:r>
      <w:r w:rsidRPr="00881D73">
        <w:rPr>
          <w:rFonts w:hint="eastAsia"/>
        </w:rPr>
        <w:t>输出中间特征图</w:t>
      </w:r>
      <w:r w:rsidR="00885A1B" w:rsidRPr="00881D73">
        <w:rPr>
          <w:position w:val="-12"/>
        </w:rPr>
        <w:object w:dxaOrig="476" w:dyaOrig="362" w14:anchorId="7E51D6C3">
          <v:shape id="_x0000_i24161" type="#_x0000_t75" style="width:23.45pt;height:18.55pt" o:ole="">
            <v:imagedata r:id="rId301" o:title=""/>
          </v:shape>
          <o:OLEObject Type="Embed" ProgID="Equation.AxMath" ShapeID="_x0000_i24161" DrawAspect="Content" ObjectID="_1838370286" r:id="rId302"/>
        </w:object>
      </w:r>
      <w:r w:rsidRPr="00881D73">
        <w:t>沿路由</w:t>
      </w:r>
      <w:r w:rsidR="00885A1B" w:rsidRPr="00881D73">
        <w:rPr>
          <w:position w:val="-13"/>
        </w:rPr>
        <w:object w:dxaOrig="237" w:dyaOrig="376" w14:anchorId="24A8E9B5">
          <v:shape id="_x0000_i24162" type="#_x0000_t75" style="width:11.45pt;height:18.55pt" o:ole="">
            <v:imagedata r:id="rId76" o:title=""/>
          </v:shape>
          <o:OLEObject Type="Embed" ProgID="Equation.AxMath" ShapeID="_x0000_i24162" DrawAspect="Content" ObjectID="_1838370287" r:id="rId303"/>
        </w:object>
      </w:r>
      <w:r w:rsidRPr="00881D73">
        <w:t>传递</w:t>
      </w:r>
      <w:r w:rsidRPr="00881D73">
        <w:rPr>
          <w:rFonts w:hint="eastAsia"/>
        </w:rPr>
        <w:t>到下一个节点</w:t>
      </w:r>
      <w:r w:rsidR="00885A1B" w:rsidRPr="00881D73">
        <w:rPr>
          <w:position w:val="-12"/>
        </w:rPr>
        <w:object w:dxaOrig="494" w:dyaOrig="358" w14:anchorId="7F1A89C2">
          <v:shape id="_x0000_i24163" type="#_x0000_t75" style="width:24.55pt;height:18pt" o:ole="">
            <v:imagedata r:id="rId304" o:title=""/>
          </v:shape>
          <o:OLEObject Type="Embed" ProgID="Equation.AxMath" ShapeID="_x0000_i24163" DrawAspect="Content" ObjectID="_1838370288" r:id="rId305"/>
        </w:object>
      </w:r>
      <w:r w:rsidRPr="00881D73">
        <w:rPr>
          <w:rFonts w:hint="eastAsia"/>
        </w:rPr>
        <w:t>，直到地面站</w:t>
      </w:r>
      <w:r w:rsidR="00885A1B" w:rsidRPr="00881D73">
        <w:rPr>
          <w:position w:val="-12"/>
        </w:rPr>
        <w:object w:dxaOrig="836" w:dyaOrig="374" w14:anchorId="3823E2D8">
          <v:shape id="_x0000_i24164" type="#_x0000_t75" style="width:42pt;height:18.55pt" o:ole="">
            <v:imagedata r:id="rId306" o:title=""/>
          </v:shape>
          <o:OLEObject Type="Embed" ProgID="Equation.AxMath" ShapeID="_x0000_i24164" DrawAspect="Content" ObjectID="_1838370289" r:id="rId307"/>
        </w:object>
      </w:r>
      <w:r w:rsidRPr="00881D73">
        <w:rPr>
          <w:rFonts w:hint="eastAsia"/>
        </w:rPr>
        <w:t>完成计算，得到最终推理结果</w:t>
      </w:r>
      <w:r w:rsidR="00885A1B" w:rsidRPr="00881D73">
        <w:rPr>
          <w:position w:val="-12"/>
        </w:rPr>
        <w:object w:dxaOrig="490" w:dyaOrig="362" w14:anchorId="53C24C9D">
          <v:shape id="_x0000_i24165" type="#_x0000_t75" style="width:24pt;height:18.55pt" o:ole="">
            <v:imagedata r:id="rId308" o:title=""/>
          </v:shape>
          <o:OLEObject Type="Embed" ProgID="Equation.AxMath" ShapeID="_x0000_i24165" DrawAspect="Content" ObjectID="_1838370290" r:id="rId309"/>
        </w:object>
      </w:r>
      <w:r w:rsidRPr="00881D73">
        <w:rPr>
          <w:rFonts w:hint="eastAsia"/>
        </w:rPr>
        <w:t>。</w:t>
      </w:r>
    </w:p>
    <w:p w14:paraId="0F5824BE" w14:textId="325EB076" w:rsidR="00734A89" w:rsidRPr="00881D73" w:rsidRDefault="00B929F5" w:rsidP="009F4ADC">
      <w:pPr>
        <w:pStyle w:val="-"/>
        <w:ind w:firstLine="503"/>
      </w:pPr>
      <w:r w:rsidRPr="00881D73">
        <w:t xml:space="preserve">PMP </w:t>
      </w:r>
      <w:r w:rsidRPr="00881D73">
        <w:t>系统总时延为所有节点计算时延与链路</w:t>
      </w:r>
      <w:r w:rsidR="00770A09" w:rsidRPr="00881D73">
        <w:rPr>
          <w:rFonts w:hint="eastAsia"/>
        </w:rPr>
        <w:t>通信</w:t>
      </w:r>
      <w:r w:rsidRPr="00881D73">
        <w:t>时延之和</w:t>
      </w:r>
      <w:r w:rsidRPr="00881D73">
        <w:rPr>
          <w:rFonts w:hint="eastAsia"/>
        </w:rPr>
        <w:t>：</w:t>
      </w:r>
    </w:p>
    <w:p w14:paraId="2898D30F" w14:textId="1C0AD58A" w:rsidR="00734A89" w:rsidRPr="00881D73" w:rsidRDefault="00B929F5" w:rsidP="00734A89">
      <w:pPr>
        <w:pStyle w:val="Axmath"/>
      </w:pPr>
      <w:r w:rsidRPr="00881D73">
        <w:rPr>
          <w:rFonts w:hint="eastAsia"/>
        </w:rPr>
        <w:tab/>
      </w:r>
      <w:r w:rsidR="000A7C3B" w:rsidRPr="00881D73">
        <w:rPr>
          <w:rFonts w:hint="eastAsia"/>
          <w:position w:val="-31"/>
        </w:rPr>
        <w:object w:dxaOrig="5166" w:dyaOrig="759" w14:anchorId="6001FC33">
          <v:shape id="_x0000_i24166" type="#_x0000_t75" style="width:258.05pt;height:37.1pt" o:ole="">
            <v:imagedata r:id="rId310" o:title=""/>
          </v:shape>
          <o:OLEObject Type="Embed" ProgID="Equation.AxMath" ShapeID="_x0000_i24166" DrawAspect="Content" ObjectID="_1838370291" r:id="rId311"/>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26</w:instrText>
        </w:r>
      </w:fldSimple>
      <w:r w:rsidR="00885A1B" w:rsidRPr="00881D73">
        <w:instrText>)</w:instrText>
      </w:r>
      <w:r w:rsidR="00885A1B" w:rsidRPr="00881D73">
        <w:fldChar w:fldCharType="end"/>
      </w:r>
    </w:p>
    <w:p w14:paraId="3A22C8C2" w14:textId="00126F93" w:rsidR="00B929F5" w:rsidRPr="00881D73" w:rsidRDefault="00B929F5" w:rsidP="009F4ADC">
      <w:pPr>
        <w:pStyle w:val="-"/>
        <w:ind w:firstLine="503"/>
      </w:pPr>
      <w:r w:rsidRPr="00881D73">
        <w:rPr>
          <w:rFonts w:hint="eastAsia"/>
        </w:rPr>
        <w:t>其中</w:t>
      </w:r>
      <w:r w:rsidR="00885A1B" w:rsidRPr="00881D73">
        <w:rPr>
          <w:position w:val="-12"/>
        </w:rPr>
        <w:object w:dxaOrig="918" w:dyaOrig="362" w14:anchorId="47351036">
          <v:shape id="_x0000_i24167" type="#_x0000_t75" style="width:44.75pt;height:18.55pt" o:ole="">
            <v:imagedata r:id="rId312" o:title=""/>
          </v:shape>
          <o:OLEObject Type="Embed" ProgID="Equation.AxMath" ShapeID="_x0000_i24167" DrawAspect="Content" ObjectID="_1838370292" r:id="rId313"/>
        </w:object>
      </w:r>
      <w:r w:rsidRPr="00881D73">
        <w:t>分别为节点</w:t>
      </w:r>
      <w:r w:rsidR="00885A1B" w:rsidRPr="00881D73">
        <w:rPr>
          <w:position w:val="-12"/>
        </w:rPr>
        <w:object w:dxaOrig="268" w:dyaOrig="358" w14:anchorId="59BBBFBB">
          <v:shape id="_x0000_i24168" type="#_x0000_t75" style="width:13.65pt;height:18pt" o:ole="">
            <v:imagedata r:id="rId289" o:title=""/>
          </v:shape>
          <o:OLEObject Type="Embed" ProgID="Equation.AxMath" ShapeID="_x0000_i24168" DrawAspect="Content" ObjectID="_1838370293" r:id="rId314"/>
        </w:object>
      </w:r>
      <w:r w:rsidRPr="00881D73">
        <w:t>的计算量与输出数据量</w:t>
      </w:r>
      <w:r w:rsidRPr="00881D73">
        <w:rPr>
          <w:rFonts w:hint="eastAsia"/>
        </w:rPr>
        <w:t>，由公式</w:t>
      </w:r>
      <w:r w:rsidRPr="00881D73">
        <w:fldChar w:fldCharType="begin"/>
      </w:r>
      <w:r w:rsidRPr="00881D73">
        <w:instrText xml:space="preserve"> GOTOBUTTON ZEqnNum865243  \* MERGEFORMAT </w:instrText>
      </w:r>
      <w:fldSimple w:instr=" REF ZEqnNum865243 \* Charformat \! \* MERGEFORMAT ">
        <w:r w:rsidR="001B759E" w:rsidRPr="00881D73">
          <w:instrText>(</w:instrText>
        </w:r>
        <w:r w:rsidR="001B759E">
          <w:instrText>2</w:instrText>
        </w:r>
        <w:r w:rsidR="001B759E" w:rsidRPr="00881D73">
          <w:instrText>-</w:instrText>
        </w:r>
        <w:r w:rsidR="001B759E">
          <w:instrText>16</w:instrText>
        </w:r>
        <w:r w:rsidR="001B759E" w:rsidRPr="00881D73">
          <w:instrText>)</w:instrText>
        </w:r>
      </w:fldSimple>
      <w:r w:rsidRPr="00881D73">
        <w:fldChar w:fldCharType="end"/>
      </w:r>
      <w:r w:rsidRPr="00881D73">
        <w:rPr>
          <w:rFonts w:hint="eastAsia"/>
        </w:rPr>
        <w:t>、</w:t>
      </w:r>
      <w:r w:rsidRPr="00881D73">
        <w:fldChar w:fldCharType="begin"/>
      </w:r>
      <w:r w:rsidRPr="00881D73">
        <w:instrText xml:space="preserve"> GOTOBUTTON ZEqnNum985067  \* MERGEFORMAT </w:instrText>
      </w:r>
      <w:fldSimple w:instr=" REF ZEqnNum985067 \* Charformat \! \* MERGEFORMAT ">
        <w:r w:rsidR="001B759E" w:rsidRPr="00881D73">
          <w:instrText>(</w:instrText>
        </w:r>
        <w:r w:rsidR="001B759E">
          <w:instrText>2</w:instrText>
        </w:r>
        <w:r w:rsidR="001B759E" w:rsidRPr="00881D73">
          <w:instrText>-</w:instrText>
        </w:r>
        <w:r w:rsidR="001B759E">
          <w:instrText>17</w:instrText>
        </w:r>
        <w:r w:rsidR="001B759E" w:rsidRPr="00881D73">
          <w:instrText>)</w:instrText>
        </w:r>
      </w:fldSimple>
      <w:r w:rsidRPr="00881D73">
        <w:fldChar w:fldCharType="end"/>
      </w:r>
      <w:r w:rsidRPr="00881D73">
        <w:rPr>
          <w:rFonts w:hint="eastAsia"/>
        </w:rPr>
        <w:t>定义；</w:t>
      </w:r>
      <w:r w:rsidR="000A7C3B" w:rsidRPr="00881D73">
        <w:rPr>
          <w:position w:val="-12"/>
        </w:rPr>
        <w:object w:dxaOrig="1315" w:dyaOrig="358" w14:anchorId="12B75A27">
          <v:shape id="_x0000_i24169" type="#_x0000_t75" style="width:64.9pt;height:18pt" o:ole="">
            <v:imagedata r:id="rId315" o:title=""/>
          </v:shape>
          <o:OLEObject Type="Embed" ProgID="Equation.AxMath" ShapeID="_x0000_i24169" DrawAspect="Content" ObjectID="_1838370294" r:id="rId316"/>
        </w:object>
      </w:r>
      <w:r w:rsidRPr="00881D73">
        <w:rPr>
          <w:rFonts w:hint="eastAsia"/>
        </w:rPr>
        <w:t>为节点</w:t>
      </w:r>
      <w:r w:rsidR="00885A1B" w:rsidRPr="00881D73">
        <w:rPr>
          <w:position w:val="-12"/>
        </w:rPr>
        <w:object w:dxaOrig="805" w:dyaOrig="358" w14:anchorId="1F0A4F41">
          <v:shape id="_x0000_i24170" type="#_x0000_t75" style="width:40.35pt;height:18pt" o:ole="">
            <v:imagedata r:id="rId317" o:title=""/>
          </v:shape>
          <o:OLEObject Type="Embed" ProgID="Equation.AxMath" ShapeID="_x0000_i24170" DrawAspect="Content" ObjectID="_1838370295" r:id="rId318"/>
        </w:object>
      </w:r>
      <w:r w:rsidRPr="00881D73">
        <w:rPr>
          <w:rFonts w:hint="eastAsia"/>
        </w:rPr>
        <w:t>之间的</w:t>
      </w:r>
      <w:r w:rsidR="000A7C3B" w:rsidRPr="00881D73">
        <w:rPr>
          <w:rFonts w:hint="eastAsia"/>
        </w:rPr>
        <w:t>带宽</w:t>
      </w:r>
      <w:r w:rsidR="000A7C3B" w:rsidRPr="00881D73">
        <w:rPr>
          <w:rFonts w:hint="eastAsia"/>
        </w:rPr>
        <w:t>,</w:t>
      </w:r>
      <w:r w:rsidR="000A7C3B" w:rsidRPr="00881D73">
        <w:rPr>
          <w:rFonts w:hint="eastAsia"/>
        </w:rPr>
        <w:t>距离和</w:t>
      </w:r>
      <w:r w:rsidRPr="00881D73">
        <w:rPr>
          <w:rFonts w:hint="eastAsia"/>
        </w:rPr>
        <w:t>信噪比，</w:t>
      </w:r>
      <w:r w:rsidR="000A7C3B" w:rsidRPr="00881D73">
        <w:rPr>
          <w:rFonts w:hint="eastAsia"/>
        </w:rPr>
        <w:t>其中</w:t>
      </w:r>
      <w:r w:rsidR="000A7C3B" w:rsidRPr="00881D73">
        <w:rPr>
          <w:position w:val="-12"/>
        </w:rPr>
        <w:object w:dxaOrig="641" w:dyaOrig="358" w14:anchorId="08C0EE2F">
          <v:shape id="_x0000_i24171" type="#_x0000_t75" style="width:31.65pt;height:18pt" o:ole="">
            <v:imagedata r:id="rId319" o:title=""/>
          </v:shape>
          <o:OLEObject Type="Embed" ProgID="Equation.AxMath" ShapeID="_x0000_i24171" DrawAspect="Content" ObjectID="_1838370296" r:id="rId320"/>
        </w:object>
      </w:r>
      <w:r w:rsidRPr="00881D73">
        <w:rPr>
          <w:rFonts w:hint="eastAsia"/>
        </w:rPr>
        <w:t>由公式</w:t>
      </w:r>
      <w:r w:rsidR="00C450B6" w:rsidRPr="00881D73">
        <w:fldChar w:fldCharType="begin"/>
      </w:r>
      <w:r w:rsidR="00C450B6" w:rsidRPr="00881D73">
        <w:instrText xml:space="preserve"> GOTOBUTTON ZEqnNum696328  \* MERGEFORMAT </w:instrText>
      </w:r>
      <w:fldSimple w:instr=" REF ZEqnNum696328 \* Charformat \! \* MERGEFORMAT ">
        <w:r w:rsidR="001B759E" w:rsidRPr="00881D73">
          <w:instrText>(</w:instrText>
        </w:r>
        <w:r w:rsidR="001B759E">
          <w:instrText>2</w:instrText>
        </w:r>
        <w:r w:rsidR="001B759E" w:rsidRPr="00881D73">
          <w:instrText>-</w:instrText>
        </w:r>
        <w:r w:rsidR="001B759E">
          <w:instrText>1</w:instrText>
        </w:r>
        <w:r w:rsidR="001B759E" w:rsidRPr="00881D73">
          <w:instrText>)</w:instrText>
        </w:r>
      </w:fldSimple>
      <w:r w:rsidR="00C450B6" w:rsidRPr="00881D73">
        <w:fldChar w:fldCharType="end"/>
      </w:r>
      <w:r w:rsidRPr="00881D73">
        <w:rPr>
          <w:rFonts w:hint="eastAsia"/>
        </w:rPr>
        <w:t>、公式</w:t>
      </w:r>
      <w:r w:rsidRPr="00881D73">
        <w:fldChar w:fldCharType="begin"/>
      </w:r>
      <w:r w:rsidRPr="00881D73">
        <w:instrText xml:space="preserve"> GOTOBUTTON ZEqnNum799764  \* MERGEFORMAT </w:instrText>
      </w:r>
      <w:fldSimple w:instr=" REF ZEqnNum799764 \* Charformat \! \* MERGEFORMAT ">
        <w:r w:rsidR="001B759E" w:rsidRPr="00881D73">
          <w:instrText>(</w:instrText>
        </w:r>
        <w:r w:rsidR="001B759E">
          <w:instrText>2</w:instrText>
        </w:r>
        <w:r w:rsidR="001B759E" w:rsidRPr="00881D73">
          <w:instrText>-</w:instrText>
        </w:r>
        <w:r w:rsidR="001B759E">
          <w:instrText>5</w:instrText>
        </w:r>
        <w:r w:rsidR="001B759E" w:rsidRPr="00881D73">
          <w:instrText>)</w:instrText>
        </w:r>
      </w:fldSimple>
      <w:r w:rsidRPr="00881D73">
        <w:fldChar w:fldCharType="end"/>
      </w:r>
      <w:r w:rsidRPr="00881D73">
        <w:rPr>
          <w:rFonts w:hint="eastAsia"/>
        </w:rPr>
        <w:t>定义。</w:t>
      </w:r>
    </w:p>
    <w:p w14:paraId="637C87BA" w14:textId="29CF07C9" w:rsidR="00B929F5" w:rsidRPr="00881D73" w:rsidRDefault="00B929F5" w:rsidP="00C01520">
      <w:pPr>
        <w:pStyle w:val="231"/>
        <w:spacing w:before="206" w:after="206"/>
      </w:pPr>
      <w:bookmarkStart w:id="113" w:name="_Toc227680932"/>
      <w:r w:rsidRPr="00881D73">
        <w:t>协同数据并行</w:t>
      </w:r>
      <w:bookmarkEnd w:id="113"/>
    </w:p>
    <w:p w14:paraId="13530C21" w14:textId="17561F20" w:rsidR="0042508D" w:rsidRPr="00881D73" w:rsidRDefault="00B929F5" w:rsidP="00C60133">
      <w:pPr>
        <w:pStyle w:val="-"/>
        <w:ind w:firstLine="503"/>
      </w:pPr>
      <w:r w:rsidRPr="00881D73">
        <w:t>如</w:t>
      </w:r>
      <w:r w:rsidR="00C450B6" w:rsidRPr="00881D73">
        <w:fldChar w:fldCharType="begin"/>
      </w:r>
      <w:r w:rsidR="00C450B6" w:rsidRPr="00881D73">
        <w:instrText xml:space="preserve"> REF _Ref226748392 \r \h </w:instrText>
      </w:r>
      <w:r w:rsidR="00881D73" w:rsidRPr="00881D73">
        <w:instrText xml:space="preserve"> \* MERGEFORMAT </w:instrText>
      </w:r>
      <w:r w:rsidR="00C450B6" w:rsidRPr="00881D73">
        <w:fldChar w:fldCharType="separate"/>
      </w:r>
      <w:r w:rsidR="001B759E">
        <w:rPr>
          <w:rFonts w:hint="eastAsia"/>
        </w:rPr>
        <w:t>图</w:t>
      </w:r>
      <w:r w:rsidR="001B759E">
        <w:rPr>
          <w:rFonts w:hint="eastAsia"/>
        </w:rPr>
        <w:t>2-3</w:t>
      </w:r>
      <w:r w:rsidR="00C450B6" w:rsidRPr="00881D73">
        <w:fldChar w:fldCharType="end"/>
      </w:r>
      <w:r w:rsidRPr="00881D73">
        <w:t>所示，</w:t>
      </w:r>
      <w:r w:rsidRPr="00881D73">
        <w:rPr>
          <w:rFonts w:hint="eastAsia"/>
        </w:rPr>
        <w:t>遥感卫星</w:t>
      </w:r>
      <w:r w:rsidR="00885A1B" w:rsidRPr="00881D73">
        <w:rPr>
          <w:caps/>
          <w:position w:val="-12"/>
        </w:rPr>
        <w:object w:dxaOrig="355" w:dyaOrig="358" w14:anchorId="698F3638">
          <v:shape id="_x0000_i24172" type="#_x0000_t75" style="width:17.45pt;height:18pt" o:ole="">
            <v:imagedata r:id="rId321" o:title=""/>
          </v:shape>
          <o:OLEObject Type="Embed" ProgID="Equation.AxMath" ShapeID="_x0000_i24172" DrawAspect="Content" ObjectID="_1838370297" r:id="rId322"/>
        </w:object>
      </w:r>
      <w:r w:rsidRPr="00881D73">
        <w:rPr>
          <w:rFonts w:hint="eastAsia"/>
        </w:rPr>
        <w:t>在其可见</w:t>
      </w:r>
      <w:r w:rsidRPr="00881D73">
        <w:t>卫星</w:t>
      </w:r>
      <w:r w:rsidRPr="00881D73">
        <w:rPr>
          <w:rFonts w:hint="eastAsia"/>
        </w:rPr>
        <w:t>集</w:t>
      </w:r>
      <w:r w:rsidR="00885A1B" w:rsidRPr="00881D73">
        <w:rPr>
          <w:position w:val="-13"/>
        </w:rPr>
        <w:object w:dxaOrig="217" w:dyaOrig="376" w14:anchorId="361FF8BB">
          <v:shape id="_x0000_i24173" type="#_x0000_t75" style="width:10.9pt;height:18.55pt" o:ole="">
            <v:imagedata r:id="rId323" o:title=""/>
          </v:shape>
          <o:OLEObject Type="Embed" ProgID="Equation.AxMath" ShapeID="_x0000_i24173" DrawAspect="Content" ObjectID="_1838370298" r:id="rId324"/>
        </w:object>
      </w:r>
      <w:r w:rsidRPr="00881D73">
        <w:rPr>
          <w:rFonts w:hint="eastAsia"/>
        </w:rPr>
        <w:t>中选择</w:t>
      </w:r>
      <w:r w:rsidR="00885A1B" w:rsidRPr="00881D73">
        <w:rPr>
          <w:position w:val="-13"/>
        </w:rPr>
        <w:object w:dxaOrig="399" w:dyaOrig="391" w14:anchorId="0395F77A">
          <v:shape id="_x0000_i24174" type="#_x0000_t75" style="width:19.65pt;height:19.1pt" o:ole="">
            <v:imagedata r:id="rId325" o:title=""/>
          </v:shape>
          <o:OLEObject Type="Embed" ProgID="Equation.AxMath" ShapeID="_x0000_i24174" DrawAspect="Content" ObjectID="_1838370299" r:id="rId326"/>
        </w:object>
      </w:r>
      <w:r w:rsidRPr="00881D73">
        <w:t>颗</w:t>
      </w:r>
      <w:r w:rsidRPr="00881D73">
        <w:rPr>
          <w:rFonts w:hint="eastAsia"/>
        </w:rPr>
        <w:t>满足内存约束的</w:t>
      </w:r>
      <w:r w:rsidRPr="00881D73">
        <w:t>卫星</w:t>
      </w:r>
      <w:r w:rsidR="00885A1B" w:rsidRPr="00881D73">
        <w:rPr>
          <w:position w:val="-13"/>
        </w:rPr>
        <w:object w:dxaOrig="1934" w:dyaOrig="390" w14:anchorId="2B43B91F">
          <v:shape id="_x0000_i24175" type="#_x0000_t75" style="width:96.5pt;height:19.65pt" o:ole="">
            <v:imagedata r:id="rId327" o:title=""/>
          </v:shape>
          <o:OLEObject Type="Embed" ProgID="Equation.AxMath" ShapeID="_x0000_i24175" DrawAspect="Content" ObjectID="_1838370300" r:id="rId328"/>
        </w:object>
      </w:r>
      <w:r w:rsidRPr="00881D73">
        <w:rPr>
          <w:rFonts w:hint="eastAsia"/>
        </w:rPr>
        <w:t>，每颗卫星均有一条路由传输</w:t>
      </w:r>
      <w:r w:rsidRPr="00881D73">
        <w:t>至</w:t>
      </w:r>
      <w:r w:rsidRPr="00881D73">
        <w:rPr>
          <w:rFonts w:hint="eastAsia"/>
        </w:rPr>
        <w:t>下沉</w:t>
      </w:r>
      <w:r w:rsidRPr="00881D73">
        <w:t>节点</w:t>
      </w:r>
      <w:r w:rsidR="00885A1B" w:rsidRPr="00881D73">
        <w:rPr>
          <w:position w:val="-12"/>
        </w:rPr>
        <w:object w:dxaOrig="426" w:dyaOrig="358" w14:anchorId="60219DC5">
          <v:shape id="_x0000_i24176" type="#_x0000_t75" style="width:21.8pt;height:18pt" o:ole="">
            <v:imagedata r:id="rId329" o:title=""/>
          </v:shape>
          <o:OLEObject Type="Embed" ProgID="Equation.AxMath" ShapeID="_x0000_i24176" DrawAspect="Content" ObjectID="_1838370301" r:id="rId330"/>
        </w:object>
      </w:r>
      <w:r w:rsidRPr="00881D73">
        <w:rPr>
          <w:rFonts w:hint="eastAsia"/>
        </w:rPr>
        <w:t>，并且可通过下沉节点传输至地面站</w:t>
      </w:r>
      <w:r w:rsidR="00885A1B" w:rsidRPr="00881D73">
        <w:rPr>
          <w:position w:val="-12"/>
        </w:rPr>
        <w:object w:dxaOrig="347" w:dyaOrig="358" w14:anchorId="04AE81A9">
          <v:shape id="_x0000_i24177" type="#_x0000_t75" style="width:17.45pt;height:18pt" o:ole="">
            <v:imagedata r:id="rId331" o:title=""/>
          </v:shape>
          <o:OLEObject Type="Embed" ProgID="Equation.AxMath" ShapeID="_x0000_i24177" DrawAspect="Content" ObjectID="_1838370302" r:id="rId332"/>
        </w:object>
      </w:r>
      <w:r w:rsidRPr="00881D73">
        <w:rPr>
          <w:rFonts w:hint="eastAsia"/>
        </w:rPr>
        <w:t>。遥感卫星</w:t>
      </w:r>
      <w:r w:rsidR="0020285A" w:rsidRPr="00881D73">
        <w:rPr>
          <w:position w:val="-6"/>
        </w:rPr>
        <w:object w:dxaOrig="358" w:dyaOrig="235" w14:anchorId="22B7BCAC">
          <v:shape id="_x0000_i24178" type="#_x0000_t75" style="width:18pt;height:12pt" o:ole="">
            <v:imagedata r:id="rId333" o:title=""/>
          </v:shape>
          <o:OLEObject Type="Embed" ProgID="Equation.AxMath" ShapeID="_x0000_i24178" DrawAspect="Content" ObjectID="_1838370303" r:id="rId334"/>
        </w:object>
      </w:r>
      <w:r w:rsidRPr="00881D73">
        <w:t>将输入数据</w:t>
      </w:r>
      <w:r w:rsidR="00885A1B" w:rsidRPr="00881D73">
        <w:rPr>
          <w:position w:val="-12"/>
        </w:rPr>
        <w:object w:dxaOrig="380" w:dyaOrig="358" w14:anchorId="35B0E3DF">
          <v:shape id="_x0000_i24179" type="#_x0000_t75" style="width:18.55pt;height:18pt" o:ole="">
            <v:imagedata r:id="rId335" o:title=""/>
          </v:shape>
          <o:OLEObject Type="Embed" ProgID="Equation.AxMath" ShapeID="_x0000_i24179" DrawAspect="Content" ObjectID="_1838370304" r:id="rId336"/>
        </w:object>
      </w:r>
      <w:r w:rsidRPr="00881D73">
        <w:t>划分为</w:t>
      </w:r>
      <w:r w:rsidR="00885A1B" w:rsidRPr="00881D73">
        <w:rPr>
          <w:position w:val="-13"/>
        </w:rPr>
        <w:object w:dxaOrig="399" w:dyaOrig="391" w14:anchorId="5E22B3AF">
          <v:shape id="_x0000_i24180" type="#_x0000_t75" style="width:19.65pt;height:19.1pt" o:ole="">
            <v:imagedata r:id="rId325" o:title=""/>
          </v:shape>
          <o:OLEObject Type="Embed" ProgID="Equation.AxMath" ShapeID="_x0000_i24180" DrawAspect="Content" ObjectID="_1838370305" r:id="rId337"/>
        </w:object>
      </w:r>
      <w:r w:rsidRPr="00881D73">
        <w:t>份，</w:t>
      </w:r>
      <w:r w:rsidRPr="00881D73">
        <w:rPr>
          <w:rFonts w:hint="eastAsia"/>
        </w:rPr>
        <w:t>即</w:t>
      </w:r>
    </w:p>
    <w:p w14:paraId="3DE66CA6" w14:textId="50A2D1F6" w:rsidR="0042508D" w:rsidRPr="00881D73" w:rsidRDefault="00B929F5" w:rsidP="0042508D">
      <w:pPr>
        <w:pStyle w:val="Axmath"/>
      </w:pPr>
      <w:r w:rsidRPr="00881D73">
        <w:rPr>
          <w:rFonts w:hint="eastAsia"/>
        </w:rPr>
        <w:lastRenderedPageBreak/>
        <w:tab/>
      </w:r>
      <w:r w:rsidR="00885A1B" w:rsidRPr="00881D73">
        <w:rPr>
          <w:rFonts w:hint="eastAsia"/>
          <w:position w:val="-31"/>
        </w:rPr>
        <w:object w:dxaOrig="1428" w:dyaOrig="779" w14:anchorId="745419F6">
          <v:shape id="_x0000_i24181" type="#_x0000_t75" style="width:71.45pt;height:38.2pt" o:ole="">
            <v:imagedata r:id="rId338" o:title=""/>
          </v:shape>
          <o:OLEObject Type="Embed" ProgID="Equation.AxMath" ShapeID="_x0000_i24181" DrawAspect="Content" ObjectID="_1838370306" r:id="rId339"/>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27</w:instrText>
        </w:r>
      </w:fldSimple>
      <w:r w:rsidR="00885A1B" w:rsidRPr="00881D73">
        <w:instrText>)</w:instrText>
      </w:r>
      <w:r w:rsidR="00885A1B" w:rsidRPr="00881D73">
        <w:fldChar w:fldCharType="end"/>
      </w:r>
    </w:p>
    <w:p w14:paraId="7C29C71D" w14:textId="7EA5E8F1" w:rsidR="00B929F5" w:rsidRPr="00881D73" w:rsidRDefault="00B929F5" w:rsidP="00C60133">
      <w:pPr>
        <w:pStyle w:val="-"/>
        <w:ind w:firstLine="503"/>
      </w:pPr>
      <w:r w:rsidRPr="00881D73">
        <w:rPr>
          <w:rFonts w:hint="eastAsia"/>
        </w:rPr>
        <w:t>将数据</w:t>
      </w:r>
      <w:r w:rsidRPr="00881D73">
        <w:t>分发至</w:t>
      </w:r>
      <w:r w:rsidRPr="00881D73">
        <w:rPr>
          <w:noProof/>
          <w:position w:val="-9"/>
        </w:rPr>
        <w:drawing>
          <wp:inline distT="0" distB="0" distL="0" distR="0" wp14:anchorId="5974E6F4" wp14:editId="58C4D427">
            <wp:extent cx="220980" cy="190500"/>
            <wp:effectExtent l="0" t="0" r="7620" b="0"/>
            <wp:docPr id="6954908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20980" cy="190500"/>
                    </a:xfrm>
                    <a:prstGeom prst="rect">
                      <a:avLst/>
                    </a:prstGeom>
                    <a:noFill/>
                    <a:ln>
                      <a:noFill/>
                    </a:ln>
                  </pic:spPr>
                </pic:pic>
              </a:graphicData>
            </a:graphic>
          </wp:inline>
        </w:drawing>
      </w:r>
      <w:r w:rsidRPr="00881D73">
        <w:t>颗</w:t>
      </w:r>
      <w:r w:rsidRPr="00881D73">
        <w:rPr>
          <w:rFonts w:hint="eastAsia"/>
        </w:rPr>
        <w:t>遥感卫星可见</w:t>
      </w:r>
      <w:r w:rsidRPr="00881D73">
        <w:t>卫星</w:t>
      </w:r>
      <w:r w:rsidRPr="00881D73">
        <w:rPr>
          <w:noProof/>
          <w:position w:val="-8"/>
        </w:rPr>
        <w:drawing>
          <wp:inline distT="0" distB="0" distL="0" distR="0" wp14:anchorId="74CD10C1" wp14:editId="3733CC38">
            <wp:extent cx="1082040" cy="182880"/>
            <wp:effectExtent l="0" t="0" r="3810" b="7620"/>
            <wp:docPr id="20735078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1082040" cy="182880"/>
                    </a:xfrm>
                    <a:prstGeom prst="rect">
                      <a:avLst/>
                    </a:prstGeom>
                    <a:noFill/>
                    <a:ln>
                      <a:noFill/>
                    </a:ln>
                  </pic:spPr>
                </pic:pic>
              </a:graphicData>
            </a:graphic>
          </wp:inline>
        </w:drawing>
      </w:r>
      <w:r w:rsidRPr="00881D73">
        <w:t>；各卫星独立完成完整模型推理，输出子结果</w:t>
      </w:r>
      <w:r w:rsidR="00885A1B" w:rsidRPr="00881D73">
        <w:rPr>
          <w:position w:val="-12"/>
        </w:rPr>
        <w:object w:dxaOrig="2280" w:dyaOrig="374" w14:anchorId="7A08AE73">
          <v:shape id="_x0000_i24182" type="#_x0000_t75" style="width:114.55pt;height:18.55pt" o:ole="">
            <v:imagedata r:id="rId342" o:title=""/>
          </v:shape>
          <o:OLEObject Type="Embed" ProgID="Equation.AxMath" ShapeID="_x0000_i24182" DrawAspect="Content" ObjectID="_1838370307" r:id="rId343"/>
        </w:object>
      </w:r>
      <w:r w:rsidRPr="00881D73">
        <w:rPr>
          <w:rFonts w:hint="eastAsia"/>
        </w:rPr>
        <w:t>沿各自回传路由传输</w:t>
      </w:r>
      <w:r w:rsidRPr="00881D73">
        <w:t>至</w:t>
      </w:r>
      <w:r w:rsidRPr="00881D73">
        <w:rPr>
          <w:rFonts w:hint="eastAsia"/>
        </w:rPr>
        <w:t>下沉</w:t>
      </w:r>
      <w:r w:rsidRPr="00881D73">
        <w:t>节点</w:t>
      </w:r>
      <w:r w:rsidR="00885A1B" w:rsidRPr="00881D73">
        <w:rPr>
          <w:position w:val="-12"/>
        </w:rPr>
        <w:object w:dxaOrig="426" w:dyaOrig="358" w14:anchorId="3A19792C">
          <v:shape id="_x0000_i24183" type="#_x0000_t75" style="width:21.8pt;height:18pt" o:ole="">
            <v:imagedata r:id="rId329" o:title=""/>
          </v:shape>
          <o:OLEObject Type="Embed" ProgID="Equation.AxMath" ShapeID="_x0000_i24183" DrawAspect="Content" ObjectID="_1838370308" r:id="rId344"/>
        </w:object>
      </w:r>
      <w:r w:rsidRPr="00881D73">
        <w:t>，</w:t>
      </w:r>
      <w:r w:rsidRPr="00881D73">
        <w:rPr>
          <w:rFonts w:hint="eastAsia"/>
        </w:rPr>
        <w:t>并</w:t>
      </w:r>
      <w:r w:rsidRPr="00881D73">
        <w:t>将</w:t>
      </w:r>
      <w:r w:rsidRPr="00881D73">
        <w:rPr>
          <w:rFonts w:hint="eastAsia"/>
        </w:rPr>
        <w:t>各子</w:t>
      </w:r>
      <w:r w:rsidRPr="00881D73">
        <w:t>结果</w:t>
      </w:r>
      <w:r w:rsidRPr="00881D73">
        <w:rPr>
          <w:rFonts w:hint="eastAsia"/>
        </w:rPr>
        <w:t>聚合</w:t>
      </w:r>
      <w:r w:rsidRPr="00881D73">
        <w:t>至地面站</w:t>
      </w:r>
      <w:r w:rsidR="00885A1B" w:rsidRPr="00881D73">
        <w:rPr>
          <w:position w:val="-12"/>
        </w:rPr>
        <w:object w:dxaOrig="347" w:dyaOrig="358" w14:anchorId="7E4A6F83">
          <v:shape id="_x0000_i24184" type="#_x0000_t75" style="width:17.45pt;height:18pt" o:ole="">
            <v:imagedata r:id="rId331" o:title=""/>
          </v:shape>
          <o:OLEObject Type="Embed" ProgID="Equation.AxMath" ShapeID="_x0000_i24184" DrawAspect="Content" ObjectID="_1838370309" r:id="rId345"/>
        </w:object>
      </w:r>
      <w:r w:rsidRPr="00881D73">
        <w:t>。</w:t>
      </w:r>
    </w:p>
    <w:p w14:paraId="69C8A5D5" w14:textId="77777777" w:rsidR="00B929F5" w:rsidRPr="00881D73" w:rsidRDefault="00B929F5" w:rsidP="00C60133">
      <w:pPr>
        <w:pStyle w:val="-"/>
        <w:ind w:firstLine="503"/>
      </w:pPr>
      <w:r w:rsidRPr="00881D73">
        <w:t xml:space="preserve">CDP </w:t>
      </w:r>
      <w:r w:rsidRPr="00881D73">
        <w:t>系统总时延由数据分发、并行计算</w:t>
      </w:r>
      <w:r w:rsidRPr="00881D73">
        <w:rPr>
          <w:rFonts w:hint="eastAsia"/>
        </w:rPr>
        <w:t>和</w:t>
      </w:r>
      <w:r w:rsidRPr="00881D73">
        <w:t>结果回传</w:t>
      </w:r>
      <w:r w:rsidRPr="00881D73">
        <w:rPr>
          <w:rFonts w:hint="eastAsia"/>
        </w:rPr>
        <w:t>三</w:t>
      </w:r>
      <w:r w:rsidRPr="00881D73">
        <w:t>个阶段构成，且受最慢支路制约：</w:t>
      </w:r>
    </w:p>
    <w:p w14:paraId="518ED7C9" w14:textId="02E56D73" w:rsidR="00B929F5" w:rsidRPr="00881D73" w:rsidRDefault="00B929F5" w:rsidP="00FF655B">
      <w:pPr>
        <w:pStyle w:val="Axmath"/>
      </w:pPr>
      <w:r w:rsidRPr="00881D73">
        <w:rPr>
          <w:rFonts w:hint="eastAsia"/>
        </w:rPr>
        <w:tab/>
      </w:r>
      <w:r w:rsidR="003D4B0E" w:rsidRPr="00881D73">
        <w:rPr>
          <w:rFonts w:hint="eastAsia"/>
          <w:position w:val="-29"/>
        </w:rPr>
        <w:object w:dxaOrig="7168" w:dyaOrig="710" w14:anchorId="08A4EF53">
          <v:shape id="_x0000_i24185" type="#_x0000_t75" style="width:355.55pt;height:36pt" o:ole="">
            <v:imagedata r:id="rId346" o:title=""/>
          </v:shape>
          <o:OLEObject Type="Embed" ProgID="Equation.AxMath" ShapeID="_x0000_i24185" DrawAspect="Content" ObjectID="_1838370310" r:id="rId34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14" w:name="ZEqnNum931442"/>
      <w:r w:rsidR="00885A1B" w:rsidRPr="00881D73">
        <w:instrText>(</w:instrText>
      </w:r>
      <w:fldSimple w:instr=" SEQ AMChap \c \* Arabic \* MERGEFORMAT ">
        <w:r w:rsidR="001B759E">
          <w:rPr>
            <w:noProof/>
          </w:rPr>
          <w:instrText>2</w:instrText>
        </w:r>
      </w:fldSimple>
      <w:r w:rsidR="00885A1B" w:rsidRPr="00881D73">
        <w:instrText>-</w:instrText>
      </w:r>
      <w:fldSimple w:instr=" SEQ AMEqn \c \* Arabic \* MERGEFORMAT ">
        <w:r w:rsidR="001B759E">
          <w:rPr>
            <w:noProof/>
          </w:rPr>
          <w:instrText>28</w:instrText>
        </w:r>
      </w:fldSimple>
      <w:r w:rsidR="00885A1B" w:rsidRPr="00881D73">
        <w:instrText>)</w:instrText>
      </w:r>
      <w:bookmarkEnd w:id="114"/>
      <w:r w:rsidR="00885A1B" w:rsidRPr="00881D73">
        <w:fldChar w:fldCharType="end"/>
      </w:r>
    </w:p>
    <w:p w14:paraId="4853F345" w14:textId="584506C8" w:rsidR="00227F71" w:rsidRDefault="00B929F5" w:rsidP="00C60133">
      <w:pPr>
        <w:pStyle w:val="-"/>
        <w:ind w:firstLine="503"/>
      </w:pPr>
      <w:r w:rsidRPr="00881D73">
        <w:rPr>
          <w:rFonts w:hint="eastAsia"/>
        </w:rPr>
        <w:t>其中</w:t>
      </w:r>
      <w:r w:rsidRPr="00881D73">
        <w:t>，</w:t>
      </w:r>
      <w:r w:rsidR="00885A1B" w:rsidRPr="00881D73">
        <w:rPr>
          <w:position w:val="-31"/>
        </w:rPr>
        <w:object w:dxaOrig="2909" w:dyaOrig="759" w14:anchorId="3A7E0B02">
          <v:shape id="_x0000_i24186" type="#_x0000_t75" style="width:145.15pt;height:38.2pt" o:ole="">
            <v:imagedata r:id="rId348" o:title=""/>
          </v:shape>
          <o:OLEObject Type="Embed" ProgID="Equation.AxMath" ShapeID="_x0000_i24186" DrawAspect="Content" ObjectID="_1838370311" r:id="rId349"/>
        </w:object>
      </w:r>
      <w:r w:rsidRPr="00881D73">
        <w:t>为卫星</w:t>
      </w:r>
      <w:r w:rsidR="00885A1B" w:rsidRPr="00881D73">
        <w:rPr>
          <w:position w:val="-12"/>
        </w:rPr>
        <w:object w:dxaOrig="293" w:dyaOrig="358" w14:anchorId="10792CFD">
          <v:shape id="_x0000_i24187" type="#_x0000_t75" style="width:15.25pt;height:18pt" o:ole="">
            <v:imagedata r:id="rId350" o:title=""/>
          </v:shape>
          <o:OLEObject Type="Embed" ProgID="Equation.AxMath" ShapeID="_x0000_i24187" DrawAspect="Content" ObjectID="_1838370312" r:id="rId351"/>
        </w:object>
      </w:r>
      <w:r w:rsidRPr="00881D73">
        <w:t>的计算量，由公式</w:t>
      </w:r>
      <w:r w:rsidRPr="00881D73">
        <w:fldChar w:fldCharType="begin"/>
      </w:r>
      <w:r w:rsidRPr="00881D73">
        <w:instrText xml:space="preserve"> GOTOBUTTON ZEqnNum865243  \* MERGEFORMAT </w:instrText>
      </w:r>
      <w:fldSimple w:instr=" REF ZEqnNum865243 \* Charformat \! \* MERGEFORMAT ">
        <w:r w:rsidR="001B759E" w:rsidRPr="00881D73">
          <w:instrText>(</w:instrText>
        </w:r>
        <w:r w:rsidR="001B759E">
          <w:instrText>2</w:instrText>
        </w:r>
        <w:r w:rsidR="001B759E" w:rsidRPr="00881D73">
          <w:instrText>-</w:instrText>
        </w:r>
        <w:r w:rsidR="001B759E">
          <w:instrText>16</w:instrText>
        </w:r>
        <w:r w:rsidR="001B759E" w:rsidRPr="00881D73">
          <w:instrText>)</w:instrText>
        </w:r>
      </w:fldSimple>
      <w:r w:rsidRPr="00881D73">
        <w:fldChar w:fldCharType="end"/>
      </w:r>
      <w:r w:rsidRPr="00881D73">
        <w:t>定义；</w:t>
      </w:r>
      <w:r w:rsidR="00885A1B" w:rsidRPr="00881D73">
        <w:rPr>
          <w:position w:val="-12"/>
        </w:rPr>
        <w:object w:dxaOrig="948" w:dyaOrig="359" w14:anchorId="13BF908C">
          <v:shape id="_x0000_i24188" type="#_x0000_t75" style="width:47.45pt;height:18pt" o:ole="">
            <v:imagedata r:id="rId352" o:title=""/>
          </v:shape>
          <o:OLEObject Type="Embed" ProgID="Equation.AxMath" ShapeID="_x0000_i24188" DrawAspect="Content" ObjectID="_1838370313" r:id="rId353"/>
        </w:object>
      </w:r>
      <w:r w:rsidRPr="00881D73">
        <w:t>为遥感卫星</w:t>
      </w:r>
      <w:r w:rsidR="00885A1B" w:rsidRPr="00881D73">
        <w:rPr>
          <w:position w:val="-12"/>
        </w:rPr>
        <w:object w:dxaOrig="355" w:dyaOrig="358" w14:anchorId="37190BE6">
          <v:shape id="_x0000_i24189" type="#_x0000_t75" style="width:17.45pt;height:18pt" o:ole="">
            <v:imagedata r:id="rId321" o:title=""/>
          </v:shape>
          <o:OLEObject Type="Embed" ProgID="Equation.AxMath" ShapeID="_x0000_i24189" DrawAspect="Content" ObjectID="_1838370314" r:id="rId354"/>
        </w:object>
      </w:r>
      <w:r w:rsidRPr="00881D73">
        <w:t>与工作卫星</w:t>
      </w:r>
      <w:r w:rsidR="00885A1B" w:rsidRPr="00881D73">
        <w:rPr>
          <w:position w:val="-12"/>
        </w:rPr>
        <w:object w:dxaOrig="293" w:dyaOrig="358" w14:anchorId="56EA4381">
          <v:shape id="_x0000_i24190" type="#_x0000_t75" style="width:15.25pt;height:18pt" o:ole="">
            <v:imagedata r:id="rId350" o:title=""/>
          </v:shape>
          <o:OLEObject Type="Embed" ProgID="Equation.AxMath" ShapeID="_x0000_i24190" DrawAspect="Content" ObjectID="_1838370315" r:id="rId355"/>
        </w:object>
      </w:r>
      <w:r w:rsidRPr="00881D73">
        <w:t>之间的信噪比，由公式</w:t>
      </w:r>
      <w:r w:rsidRPr="00881D73">
        <w:fldChar w:fldCharType="begin"/>
      </w:r>
      <w:r w:rsidRPr="00881D73">
        <w:instrText xml:space="preserve"> GOTOBUTTON ZEqnNum799764  \* MERGEFORMAT </w:instrText>
      </w:r>
      <w:fldSimple w:instr=" REF ZEqnNum799764 \* Charformat \! \* MERGEFORMAT ">
        <w:r w:rsidR="001B759E" w:rsidRPr="00881D73">
          <w:instrText>(</w:instrText>
        </w:r>
        <w:r w:rsidR="001B759E">
          <w:instrText>2</w:instrText>
        </w:r>
        <w:r w:rsidR="001B759E" w:rsidRPr="00881D73">
          <w:instrText>-</w:instrText>
        </w:r>
        <w:r w:rsidR="001B759E">
          <w:instrText>5</w:instrText>
        </w:r>
        <w:r w:rsidR="001B759E" w:rsidRPr="00881D73">
          <w:instrText>)</w:instrText>
        </w:r>
      </w:fldSimple>
      <w:r w:rsidRPr="00881D73">
        <w:fldChar w:fldCharType="end"/>
      </w:r>
      <w:r w:rsidRPr="00881D73">
        <w:t>定义；</w:t>
      </w:r>
      <w:r w:rsidRPr="00881D73">
        <w:t xml:space="preserve"> </w:t>
      </w:r>
      <w:r w:rsidR="00885A1B" w:rsidRPr="00881D73">
        <w:rPr>
          <w:position w:val="-12"/>
        </w:rPr>
        <w:object w:dxaOrig="1007" w:dyaOrig="359" w14:anchorId="742C9A9B">
          <v:shape id="_x0000_i24191" type="#_x0000_t75" style="width:50.2pt;height:17.45pt" o:ole="">
            <v:imagedata r:id="rId356" o:title=""/>
          </v:shape>
          <o:OLEObject Type="Embed" ProgID="Equation.AxMath" ShapeID="_x0000_i24191" DrawAspect="Content" ObjectID="_1838370316" r:id="rId357"/>
        </w:object>
      </w:r>
      <w:r w:rsidRPr="00881D73">
        <w:t> </w:t>
      </w:r>
      <w:r w:rsidRPr="00881D73">
        <w:t>为回传路由中节点</w:t>
      </w:r>
      <w:r w:rsidR="00885A1B" w:rsidRPr="00881D73">
        <w:rPr>
          <w:position w:val="-12"/>
        </w:rPr>
        <w:object w:dxaOrig="268" w:dyaOrig="358" w14:anchorId="6E3417FA">
          <v:shape id="_x0000_i24192" type="#_x0000_t75" style="width:13.65pt;height:18pt" o:ole="">
            <v:imagedata r:id="rId289" o:title=""/>
          </v:shape>
          <o:OLEObject Type="Embed" ProgID="Equation.AxMath" ShapeID="_x0000_i24192" DrawAspect="Content" ObjectID="_1838370317" r:id="rId358"/>
        </w:object>
      </w:r>
      <w:r w:rsidRPr="00881D73">
        <w:t>与节点</w:t>
      </w:r>
      <w:r w:rsidR="00885A1B" w:rsidRPr="00881D73">
        <w:rPr>
          <w:position w:val="-12"/>
        </w:rPr>
        <w:object w:dxaOrig="494" w:dyaOrig="358" w14:anchorId="5F88D2C5">
          <v:shape id="_x0000_i24193" type="#_x0000_t75" style="width:24.55pt;height:18pt" o:ole="">
            <v:imagedata r:id="rId304" o:title=""/>
          </v:shape>
          <o:OLEObject Type="Embed" ProgID="Equation.AxMath" ShapeID="_x0000_i24193" DrawAspect="Content" ObjectID="_1838370318" r:id="rId359"/>
        </w:object>
      </w:r>
      <w:r w:rsidRPr="00881D73">
        <w:t>之间的信噪比，对于星间链路</w:t>
      </w:r>
      <w:r w:rsidR="00F5745D" w:rsidRPr="00881D73">
        <w:rPr>
          <w:rFonts w:hint="eastAsia"/>
        </w:rPr>
        <w:t>，</w:t>
      </w:r>
      <w:r w:rsidRPr="00881D73">
        <w:t>由公式</w:t>
      </w:r>
      <w:r w:rsidRPr="00881D73">
        <w:fldChar w:fldCharType="begin"/>
      </w:r>
      <w:r w:rsidRPr="00881D73">
        <w:instrText xml:space="preserve"> GOTOBUTTON ZEqnNum799764  \* MERGEFORMAT </w:instrText>
      </w:r>
      <w:fldSimple w:instr=" REF ZEqnNum799764 \* Charformat \! \* MERGEFORMAT ">
        <w:r w:rsidR="001B759E" w:rsidRPr="00881D73">
          <w:instrText>(</w:instrText>
        </w:r>
        <w:r w:rsidR="001B759E">
          <w:instrText>2</w:instrText>
        </w:r>
        <w:r w:rsidR="001B759E" w:rsidRPr="00881D73">
          <w:instrText>-</w:instrText>
        </w:r>
        <w:r w:rsidR="001B759E">
          <w:instrText>5</w:instrText>
        </w:r>
        <w:r w:rsidR="001B759E" w:rsidRPr="00881D73">
          <w:instrText>)</w:instrText>
        </w:r>
      </w:fldSimple>
      <w:r w:rsidRPr="00881D73">
        <w:fldChar w:fldCharType="end"/>
      </w:r>
      <w:r w:rsidRPr="00881D73">
        <w:t>定义，对于星地链路</w:t>
      </w:r>
      <w:r w:rsidR="00F5745D" w:rsidRPr="00881D73">
        <w:rPr>
          <w:rFonts w:hint="eastAsia"/>
        </w:rPr>
        <w:t>，</w:t>
      </w:r>
      <w:r w:rsidRPr="00881D73">
        <w:t>由公式</w:t>
      </w:r>
      <w:r w:rsidR="00F5745D" w:rsidRPr="00881D73">
        <w:fldChar w:fldCharType="begin"/>
      </w:r>
      <w:r w:rsidR="00F5745D" w:rsidRPr="00881D73">
        <w:instrText xml:space="preserve"> GOTOBUTTON ZEqnNum696328  \* MERGEFORMAT </w:instrText>
      </w:r>
      <w:fldSimple w:instr=" REF ZEqnNum696328 \* Charformat \! \* MERGEFORMAT ">
        <w:r w:rsidR="001B759E" w:rsidRPr="00881D73">
          <w:instrText>(</w:instrText>
        </w:r>
        <w:r w:rsidR="001B759E">
          <w:instrText>2</w:instrText>
        </w:r>
        <w:r w:rsidR="001B759E" w:rsidRPr="00881D73">
          <w:instrText>-</w:instrText>
        </w:r>
        <w:r w:rsidR="001B759E">
          <w:instrText>1</w:instrText>
        </w:r>
        <w:r w:rsidR="001B759E" w:rsidRPr="00881D73">
          <w:instrText>)</w:instrText>
        </w:r>
      </w:fldSimple>
      <w:r w:rsidR="00F5745D" w:rsidRPr="00881D73">
        <w:fldChar w:fldCharType="end"/>
      </w:r>
      <w:r w:rsidRPr="00881D73">
        <w:t>定义</w:t>
      </w:r>
      <w:r w:rsidRPr="00881D73">
        <w:rPr>
          <w:rFonts w:hint="eastAsia"/>
        </w:rPr>
        <w:t>；</w:t>
      </w:r>
      <w:r w:rsidR="00134AD5" w:rsidRPr="00881D73">
        <w:t xml:space="preserve"> </w:t>
      </w:r>
      <w:r w:rsidR="00253FCC" w:rsidRPr="00881D73">
        <w:rPr>
          <w:position w:val="-12"/>
        </w:rPr>
        <w:object w:dxaOrig="304" w:dyaOrig="358" w14:anchorId="1F0AC0A3">
          <v:shape id="_x0000_i24194" type="#_x0000_t75" style="width:15.8pt;height:18pt" o:ole="">
            <v:imagedata r:id="rId360" o:title=""/>
          </v:shape>
          <o:OLEObject Type="Embed" ProgID="Equation.AxMath" ShapeID="_x0000_i24194" DrawAspect="Content" ObjectID="_1838370319" r:id="rId361"/>
        </w:object>
      </w:r>
      <w:r w:rsidRPr="00881D73">
        <w:rPr>
          <w:rFonts w:hint="eastAsia"/>
        </w:rPr>
        <w:t>表示</w:t>
      </w:r>
      <w:r w:rsidR="008B04B5" w:rsidRPr="00881D73">
        <w:rPr>
          <w:rFonts w:hint="eastAsia"/>
        </w:rPr>
        <w:t>为</w:t>
      </w:r>
      <w:r w:rsidR="003D4B0E" w:rsidRPr="00881D73">
        <w:rPr>
          <w:position w:val="-12"/>
        </w:rPr>
        <w:object w:dxaOrig="293" w:dyaOrig="358" w14:anchorId="7BA3911F">
          <v:shape id="_x0000_i24195" type="#_x0000_t75" style="width:15.25pt;height:18pt" o:ole="">
            <v:imagedata r:id="rId350" o:title=""/>
          </v:shape>
          <o:OLEObject Type="Embed" ProgID="Equation.AxMath" ShapeID="_x0000_i24195" DrawAspect="Content" ObjectID="_1838370320" r:id="rId362"/>
        </w:object>
      </w:r>
      <w:r w:rsidR="003D4B0E" w:rsidRPr="00881D73">
        <w:rPr>
          <w:rFonts w:hint="eastAsia"/>
        </w:rPr>
        <w:t>分配</w:t>
      </w:r>
      <w:r w:rsidRPr="00881D73">
        <w:rPr>
          <w:rFonts w:hint="eastAsia"/>
        </w:rPr>
        <w:t>单位数据</w:t>
      </w:r>
      <w:r w:rsidR="003D4B0E" w:rsidRPr="00881D73">
        <w:rPr>
          <w:rFonts w:hint="eastAsia"/>
        </w:rPr>
        <w:t>，</w:t>
      </w:r>
      <w:r w:rsidR="00134AD5" w:rsidRPr="00881D73">
        <w:rPr>
          <w:position w:val="-12"/>
        </w:rPr>
        <w:object w:dxaOrig="293" w:dyaOrig="358" w14:anchorId="74D24843">
          <v:shape id="_x0000_i24196" type="#_x0000_t75" style="width:15.25pt;height:18pt" o:ole="">
            <v:imagedata r:id="rId350" o:title=""/>
          </v:shape>
          <o:OLEObject Type="Embed" ProgID="Equation.AxMath" ShapeID="_x0000_i24196" DrawAspect="Content" ObjectID="_1838370321" r:id="rId363"/>
        </w:object>
      </w:r>
      <w:r w:rsidR="003D4B0E" w:rsidRPr="00881D73">
        <w:rPr>
          <w:rFonts w:hint="eastAsia"/>
        </w:rPr>
        <w:t>输出数据</w:t>
      </w:r>
      <w:r w:rsidRPr="00881D73">
        <w:rPr>
          <w:rFonts w:hint="eastAsia"/>
        </w:rPr>
        <w:t>从节点</w:t>
      </w:r>
      <w:r w:rsidR="00885A1B" w:rsidRPr="00881D73">
        <w:rPr>
          <w:position w:val="-12"/>
        </w:rPr>
        <w:object w:dxaOrig="293" w:dyaOrig="358" w14:anchorId="7A8CE45C">
          <v:shape id="_x0000_i24197" type="#_x0000_t75" style="width:15.25pt;height:18pt" o:ole="">
            <v:imagedata r:id="rId350" o:title=""/>
          </v:shape>
          <o:OLEObject Type="Embed" ProgID="Equation.AxMath" ShapeID="_x0000_i24197" DrawAspect="Content" ObjectID="_1838370322" r:id="rId364"/>
        </w:object>
      </w:r>
      <w:r w:rsidRPr="00881D73">
        <w:rPr>
          <w:rFonts w:hint="eastAsia"/>
        </w:rPr>
        <w:t>回传至</w:t>
      </w:r>
      <w:r w:rsidR="00885A1B" w:rsidRPr="00881D73">
        <w:rPr>
          <w:position w:val="-12"/>
        </w:rPr>
        <w:object w:dxaOrig="347" w:dyaOrig="358" w14:anchorId="0A2191A4">
          <v:shape id="_x0000_i24198" type="#_x0000_t75" style="width:17.45pt;height:18pt" o:ole="">
            <v:imagedata r:id="rId331" o:title=""/>
          </v:shape>
          <o:OLEObject Type="Embed" ProgID="Equation.AxMath" ShapeID="_x0000_i24198" DrawAspect="Content" ObjectID="_1838370323" r:id="rId365"/>
        </w:object>
      </w:r>
      <w:r w:rsidRPr="00881D73">
        <w:rPr>
          <w:rFonts w:hint="eastAsia"/>
        </w:rPr>
        <w:t>的</w:t>
      </w:r>
      <w:r w:rsidR="003D4B0E" w:rsidRPr="00881D73">
        <w:rPr>
          <w:rFonts w:hint="eastAsia"/>
        </w:rPr>
        <w:t>传输时延，</w:t>
      </w:r>
      <w:r w:rsidR="00253FCC" w:rsidRPr="00881D73">
        <w:rPr>
          <w:position w:val="-6"/>
        </w:rPr>
        <w:object w:dxaOrig="312" w:dyaOrig="235" w14:anchorId="4274E62B">
          <v:shape id="_x0000_i24199" type="#_x0000_t75" style="width:15.8pt;height:12pt" o:ole="">
            <v:imagedata r:id="rId366" o:title=""/>
          </v:shape>
          <o:OLEObject Type="Embed" ProgID="Equation.AxMath" ShapeID="_x0000_i24199" DrawAspect="Content" ObjectID="_1838370324" r:id="rId367"/>
        </w:object>
      </w:r>
      <w:r w:rsidR="00253FCC" w:rsidRPr="00881D73">
        <w:rPr>
          <w:rFonts w:hint="eastAsia"/>
        </w:rPr>
        <w:t>表示从节点</w:t>
      </w:r>
      <w:r w:rsidR="00253FCC" w:rsidRPr="00881D73">
        <w:rPr>
          <w:position w:val="-6"/>
        </w:rPr>
        <w:object w:dxaOrig="296" w:dyaOrig="235" w14:anchorId="1A0D2121">
          <v:shape id="_x0000_i24200" type="#_x0000_t75" style="width:15.25pt;height:12pt" o:ole="">
            <v:imagedata r:id="rId368" o:title=""/>
          </v:shape>
          <o:OLEObject Type="Embed" ProgID="Equation.AxMath" ShapeID="_x0000_i24200" DrawAspect="Content" ObjectID="_1838370325" r:id="rId369"/>
        </w:object>
      </w:r>
      <w:r w:rsidR="00253FCC" w:rsidRPr="00881D73">
        <w:rPr>
          <w:rFonts w:hint="eastAsia"/>
        </w:rPr>
        <w:t>回传至</w:t>
      </w:r>
      <w:r w:rsidR="00253FCC" w:rsidRPr="00881D73">
        <w:rPr>
          <w:position w:val="-12"/>
        </w:rPr>
        <w:object w:dxaOrig="347" w:dyaOrig="358" w14:anchorId="3279E10A">
          <v:shape id="_x0000_i24201" type="#_x0000_t75" style="width:17.45pt;height:18pt" o:ole="">
            <v:imagedata r:id="rId331" o:title=""/>
          </v:shape>
          <o:OLEObject Type="Embed" ProgID="Equation.AxMath" ShapeID="_x0000_i24201" DrawAspect="Content" ObjectID="_1838370326" r:id="rId370"/>
        </w:object>
      </w:r>
      <w:r w:rsidR="00253FCC" w:rsidRPr="00881D73">
        <w:rPr>
          <w:rFonts w:hint="eastAsia"/>
        </w:rPr>
        <w:t>需经历的链路的物理距离总和</w:t>
      </w:r>
      <w:r w:rsidRPr="00881D73">
        <w:t>。</w:t>
      </w:r>
    </w:p>
    <w:p w14:paraId="6FF91A13" w14:textId="5C756D45" w:rsidR="00B929F5" w:rsidRPr="00881D73" w:rsidRDefault="00DE4959" w:rsidP="00227F71">
      <w:pPr>
        <w:pStyle w:val="-"/>
        <w:ind w:firstLineChars="0" w:firstLine="0"/>
      </w:pPr>
      <w:r>
        <w:rPr>
          <w:noProof/>
        </w:rPr>
        <w:drawing>
          <wp:inline distT="0" distB="0" distL="0" distR="0" wp14:anchorId="7180E291" wp14:editId="109A34CB">
            <wp:extent cx="5400040" cy="3037205"/>
            <wp:effectExtent l="0" t="0" r="0" b="0"/>
            <wp:docPr id="975843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3293" name=""/>
                    <pic:cNvPicPr/>
                  </pic:nvPicPr>
                  <pic:blipFill>
                    <a:blip r:embed="rId371"/>
                    <a:stretch>
                      <a:fillRect/>
                    </a:stretch>
                  </pic:blipFill>
                  <pic:spPr>
                    <a:xfrm>
                      <a:off x="0" y="0"/>
                      <a:ext cx="5400040" cy="3037205"/>
                    </a:xfrm>
                    <a:prstGeom prst="rect">
                      <a:avLst/>
                    </a:prstGeom>
                  </pic:spPr>
                </pic:pic>
              </a:graphicData>
            </a:graphic>
          </wp:inline>
        </w:drawing>
      </w:r>
    </w:p>
    <w:p w14:paraId="426A45DC" w14:textId="31EDE156" w:rsidR="00B929F5" w:rsidRPr="00881D73" w:rsidRDefault="00B929F5" w:rsidP="00C60133">
      <w:pPr>
        <w:pStyle w:val="a0"/>
        <w:spacing w:after="206"/>
        <w:rPr>
          <w:rFonts w:ascii="宋体" w:hAnsi="宋体" w:hint="eastAsia"/>
        </w:rPr>
      </w:pPr>
      <w:bookmarkStart w:id="115" w:name="_Ref226748392"/>
      <w:r w:rsidRPr="00881D73">
        <w:rPr>
          <w:rFonts w:ascii="宋体" w:hAnsi="宋体"/>
        </w:rPr>
        <w:t>协同数据并行</w:t>
      </w:r>
      <w:r w:rsidRPr="00881D73">
        <w:t>（</w:t>
      </w:r>
      <w:r w:rsidRPr="00881D73">
        <w:t>CDP</w:t>
      </w:r>
      <w:r w:rsidRPr="00881D73">
        <w:t>）</w:t>
      </w:r>
      <w:r w:rsidRPr="00881D73">
        <w:rPr>
          <w:rFonts w:ascii="宋体" w:hAnsi="宋体"/>
        </w:rPr>
        <w:t>推理模式示意图</w:t>
      </w:r>
      <w:bookmarkEnd w:id="115"/>
    </w:p>
    <w:p w14:paraId="2B868B67" w14:textId="2185508A" w:rsidR="001B00C2" w:rsidRPr="00881D73" w:rsidRDefault="001B00C2" w:rsidP="001B00C2">
      <w:pPr>
        <w:pStyle w:val="23"/>
        <w:spacing w:before="206" w:after="206"/>
      </w:pPr>
      <w:bookmarkStart w:id="116" w:name="_Toc227680933"/>
      <w:r w:rsidRPr="00881D73">
        <w:rPr>
          <w:rFonts w:hint="eastAsia"/>
        </w:rPr>
        <w:t>本章小结</w:t>
      </w:r>
      <w:bookmarkEnd w:id="116"/>
    </w:p>
    <w:p w14:paraId="58F03923" w14:textId="1073936F" w:rsidR="001B00C2" w:rsidRDefault="001B00C2" w:rsidP="001B00C2">
      <w:pPr>
        <w:pStyle w:val="-"/>
        <w:ind w:firstLine="503"/>
      </w:pPr>
      <w:r w:rsidRPr="00881D73">
        <w:t>本章围绕分布式卫星协作推理的系统建模与资源约束展开工作。聚焦基于</w:t>
      </w:r>
      <w:r w:rsidRPr="00881D73">
        <w:lastRenderedPageBreak/>
        <w:t>Walker-Delta</w:t>
      </w:r>
      <w:r w:rsidRPr="00881D73">
        <w:t>星座的卫星网络框架，区分准静态的</w:t>
      </w:r>
      <w:r w:rsidRPr="00881D73">
        <w:t>LEO-LEO</w:t>
      </w:r>
      <w:r w:rsidRPr="00881D73">
        <w:t>链路与动态的</w:t>
      </w:r>
      <w:r w:rsidRPr="00881D73">
        <w:t>RS-LEO</w:t>
      </w:r>
      <w:r w:rsidRPr="00881D73">
        <w:t>、</w:t>
      </w:r>
      <w:r w:rsidRPr="00881D73">
        <w:t>LEO-GS</w:t>
      </w:r>
      <w:r w:rsidRPr="00881D73">
        <w:t>链路；针对遥感图像推理任务，详细推导</w:t>
      </w:r>
      <w:r w:rsidRPr="00881D73">
        <w:t>DNN</w:t>
      </w:r>
      <w:r w:rsidRPr="00881D73">
        <w:t>各层的计算量、参数量、输出数据量估算公式，并分别构建通信模型（星地</w:t>
      </w:r>
      <w:r w:rsidRPr="00881D73">
        <w:t>/</w:t>
      </w:r>
      <w:r w:rsidRPr="00881D73">
        <w:t>星间链路信噪比与传输速率）、计算模型（节点计算时延）、能耗模型、卫星可见性模型以及内存资源模型，形成完整的约束条件集。结合</w:t>
      </w:r>
      <w:r w:rsidRPr="00881D73">
        <w:t>PMP</w:t>
      </w:r>
      <w:r w:rsidRPr="00881D73">
        <w:t>与</w:t>
      </w:r>
      <w:r w:rsidRPr="00881D73">
        <w:t>CDP</w:t>
      </w:r>
      <w:r w:rsidRPr="00881D73">
        <w:t>两种协同推理框架，给出各自的端到端时延表达式。本章所建立的模型与框架为后续优化问题的形式化描述及求解算法提供准确的数学基础。</w:t>
      </w:r>
    </w:p>
    <w:p w14:paraId="6915116B" w14:textId="77777777" w:rsidR="00AC3C38" w:rsidRDefault="00AC3C38" w:rsidP="001B00C2">
      <w:pPr>
        <w:pStyle w:val="-"/>
        <w:ind w:firstLine="503"/>
      </w:pPr>
    </w:p>
    <w:p w14:paraId="2FBF6673" w14:textId="77777777" w:rsidR="00AC3C38" w:rsidRDefault="00AC3C38" w:rsidP="001B00C2">
      <w:pPr>
        <w:pStyle w:val="-"/>
        <w:ind w:firstLine="503"/>
      </w:pPr>
    </w:p>
    <w:p w14:paraId="015323FA" w14:textId="77777777" w:rsidR="00AC3C38" w:rsidRDefault="00AC3C38" w:rsidP="001B00C2">
      <w:pPr>
        <w:pStyle w:val="-"/>
        <w:ind w:firstLine="503"/>
      </w:pPr>
    </w:p>
    <w:p w14:paraId="519C122C" w14:textId="77777777" w:rsidR="00AC3C38" w:rsidRDefault="00AC3C38" w:rsidP="001B00C2">
      <w:pPr>
        <w:pStyle w:val="-"/>
        <w:ind w:firstLine="503"/>
        <w:sectPr w:rsidR="00AC3C38" w:rsidSect="00D10432">
          <w:pgSz w:w="11906" w:h="16838"/>
          <w:pgMar w:top="1616" w:right="1701" w:bottom="1616" w:left="1701" w:header="1701" w:footer="1304" w:gutter="0"/>
          <w:cols w:space="0"/>
          <w:docGrid w:type="linesAndChars" w:linePitch="412" w:charSpace="2358"/>
        </w:sectPr>
      </w:pPr>
    </w:p>
    <w:p w14:paraId="6D6C0268" w14:textId="246ECAFA" w:rsidR="00B929F5" w:rsidRPr="00881D73" w:rsidRDefault="00AD7CC8" w:rsidP="00AD7CC8">
      <w:pPr>
        <w:pStyle w:val="1"/>
        <w:spacing w:before="412" w:after="329"/>
      </w:pPr>
      <w:bookmarkStart w:id="117" w:name="_Toc227680934"/>
      <w:r w:rsidRPr="00881D73">
        <w:lastRenderedPageBreak/>
        <w:t>优化问题</w:t>
      </w:r>
      <w:r w:rsidR="00227F71">
        <w:rPr>
          <w:rFonts w:hint="eastAsia"/>
        </w:rPr>
        <w:t>建立</w:t>
      </w:r>
      <w:r w:rsidRPr="00881D73">
        <w:t>与求解算法</w:t>
      </w:r>
      <w:r w:rsidR="00227F71">
        <w:rPr>
          <w:rFonts w:hint="eastAsia"/>
        </w:rPr>
        <w:t>设计</w:t>
      </w:r>
      <w:bookmarkEnd w:id="117"/>
    </w:p>
    <w:p w14:paraId="41EC6682" w14:textId="13157B39" w:rsidR="00EF36DD" w:rsidRPr="00881D73" w:rsidRDefault="00EF36DD" w:rsidP="00EF36DD">
      <w:pPr>
        <w:pStyle w:val="23"/>
        <w:spacing w:before="206" w:after="206"/>
      </w:pPr>
      <w:bookmarkStart w:id="118" w:name="_Toc227680935"/>
      <w:r w:rsidRPr="00881D73">
        <w:rPr>
          <w:rFonts w:hint="eastAsia"/>
        </w:rPr>
        <w:t>引言</w:t>
      </w:r>
      <w:bookmarkEnd w:id="118"/>
    </w:p>
    <w:p w14:paraId="36D1288E" w14:textId="7CE6DFFC" w:rsidR="00EF36DD" w:rsidRPr="00881D73" w:rsidRDefault="003809F6" w:rsidP="00431772">
      <w:pPr>
        <w:pStyle w:val="-"/>
        <w:ind w:firstLine="503"/>
      </w:pPr>
      <w:r w:rsidRPr="00881D73">
        <w:fldChar w:fldCharType="begin"/>
      </w:r>
      <w:r w:rsidRPr="00881D73">
        <w:instrText xml:space="preserve"> MACROBUTTON AMEditEquationSection2 </w:instrText>
      </w:r>
      <w:r w:rsidRPr="00881D73">
        <w:rPr>
          <w:rStyle w:val="AMEquationSection"/>
        </w:rPr>
        <w:instrText>Equation Chapter (Next) Section 1</w:instrText>
      </w:r>
      <w:r w:rsidRPr="00881D73">
        <w:fldChar w:fldCharType="begin"/>
      </w:r>
      <w:r w:rsidRPr="00881D73">
        <w:instrText xml:space="preserve"> SEQ AMEqn \r \h \* MERGEFORMAT </w:instrText>
      </w:r>
      <w:r w:rsidRPr="00881D73">
        <w:fldChar w:fldCharType="end"/>
      </w:r>
      <w:r w:rsidRPr="00881D73">
        <w:fldChar w:fldCharType="begin"/>
      </w:r>
      <w:r w:rsidRPr="00881D73">
        <w:instrText xml:space="preserve"> SEQ AMSec \r 1 \h \* MERGEFORMAT </w:instrText>
      </w:r>
      <w:r w:rsidRPr="00881D73">
        <w:fldChar w:fldCharType="end"/>
      </w:r>
      <w:r w:rsidRPr="00881D73">
        <w:fldChar w:fldCharType="begin"/>
      </w:r>
      <w:r w:rsidRPr="00881D73">
        <w:instrText xml:space="preserve"> SEQ AMChap \h \* MERGEFORMAT </w:instrText>
      </w:r>
      <w:r w:rsidRPr="00881D73">
        <w:fldChar w:fldCharType="end"/>
      </w:r>
      <w:r w:rsidRPr="00881D73">
        <w:fldChar w:fldCharType="end"/>
      </w:r>
      <w:r w:rsidR="000E5573" w:rsidRPr="00881D73">
        <w:t>本章聚焦协同推理任务的优化问题形式化与分层求解算法。首先，以端到端时延最小化为目标，综合考虑计算、通信、能耗、内存及可见性约束，建立混合整数非线性规划模型。针对该复杂问题，设计分层求解策略：上层基于约束过滤与特征加权动态选择推理模式（</w:t>
      </w:r>
      <w:r w:rsidR="000E5573" w:rsidRPr="00881D73">
        <w:t>PMP</w:t>
      </w:r>
      <w:r w:rsidR="000E5573" w:rsidRPr="00881D73">
        <w:t>或</w:t>
      </w:r>
      <w:r w:rsidR="000E5573" w:rsidRPr="00881D73">
        <w:t>CDP</w:t>
      </w:r>
      <w:r w:rsidR="000E5573" w:rsidRPr="00881D73">
        <w:t>）；下层分别针对</w:t>
      </w:r>
      <w:r w:rsidR="000E5573" w:rsidRPr="00881D73">
        <w:t>PMP</w:t>
      </w:r>
      <w:r w:rsidR="000E5573" w:rsidRPr="00881D73">
        <w:t>模式提出</w:t>
      </w:r>
      <w:r w:rsidR="004C1B71">
        <w:t>链路感知</w:t>
      </w:r>
      <w:r w:rsidR="000E5573" w:rsidRPr="00881D73">
        <w:t>动态规划算法（</w:t>
      </w:r>
      <w:r w:rsidR="000E5573" w:rsidRPr="00881D73">
        <w:t>LA</w:t>
      </w:r>
      <w:r w:rsidR="000E5573" w:rsidRPr="00881D73">
        <w:noBreakHyphen/>
        <w:t>DP</w:t>
      </w:r>
      <w:r w:rsidR="000E5573" w:rsidRPr="00881D73">
        <w:t>），针对</w:t>
      </w:r>
      <w:r w:rsidR="000E5573" w:rsidRPr="00881D73">
        <w:t>CDP</w:t>
      </w:r>
      <w:r w:rsidR="000E5573" w:rsidRPr="00881D73">
        <w:t>模式提出链路感知加权分配算法（</w:t>
      </w:r>
      <w:r w:rsidR="000E5573" w:rsidRPr="00881D73">
        <w:t>LAWA</w:t>
      </w:r>
      <w:r w:rsidR="000E5573" w:rsidRPr="00881D73">
        <w:t>）。通过最优子结构分析、拉格朗日乘子法与</w:t>
      </w:r>
      <w:r w:rsidR="000E5573" w:rsidRPr="00881D73">
        <w:t>KKT</w:t>
      </w:r>
      <w:r w:rsidR="000E5573" w:rsidRPr="00881D73">
        <w:t>条件推导，保证解的最优性，并结合离散化处理适配实际样本粒度。本章算法为第</w:t>
      </w:r>
      <w:r w:rsidR="000E5573" w:rsidRPr="00881D73">
        <w:t>4</w:t>
      </w:r>
      <w:r w:rsidR="000E5573" w:rsidRPr="00881D73">
        <w:t>章的仿真验证提供核心调度策略。</w:t>
      </w:r>
    </w:p>
    <w:p w14:paraId="63A55168" w14:textId="403CDA17" w:rsidR="00B929F5" w:rsidRPr="00881D73" w:rsidRDefault="00B929F5" w:rsidP="00EF36DD">
      <w:pPr>
        <w:pStyle w:val="23"/>
        <w:spacing w:before="206" w:after="206"/>
      </w:pPr>
      <w:bookmarkStart w:id="119" w:name="_Toc227680936"/>
      <w:r w:rsidRPr="00881D73">
        <w:rPr>
          <w:rFonts w:hint="eastAsia"/>
        </w:rPr>
        <w:t>优化问题</w:t>
      </w:r>
      <w:r w:rsidR="00972E62" w:rsidRPr="00881D73">
        <w:rPr>
          <w:rFonts w:hint="eastAsia"/>
        </w:rPr>
        <w:t>建立</w:t>
      </w:r>
      <w:bookmarkEnd w:id="119"/>
    </w:p>
    <w:p w14:paraId="5830E5E9" w14:textId="3EBB53E0" w:rsidR="00B929F5" w:rsidRPr="00881D73" w:rsidRDefault="00B929F5" w:rsidP="00431772">
      <w:pPr>
        <w:pStyle w:val="-"/>
        <w:ind w:firstLine="503"/>
      </w:pPr>
      <w:r w:rsidRPr="00881D73">
        <w:t>本</w:t>
      </w:r>
      <w:r w:rsidR="00227F71">
        <w:rPr>
          <w:rFonts w:hint="eastAsia"/>
        </w:rPr>
        <w:t>研究</w:t>
      </w:r>
      <w:r w:rsidRPr="00881D73">
        <w:t>致力于优化协同推理任务的调度策略，目标是最小化端到端任务时延</w:t>
      </w:r>
      <w:r w:rsidR="00885A1B" w:rsidRPr="00881D73">
        <w:rPr>
          <w:position w:val="-12"/>
        </w:rPr>
        <w:object w:dxaOrig="395" w:dyaOrig="358" w14:anchorId="44DCE990">
          <v:shape id="_x0000_i24202" type="#_x0000_t75" style="width:19.65pt;height:18pt" o:ole="">
            <v:imagedata r:id="rId372" o:title=""/>
          </v:shape>
          <o:OLEObject Type="Embed" ProgID="Equation.AxMath" ShapeID="_x0000_i24202" DrawAspect="Content" ObjectID="_1838370327" r:id="rId373"/>
        </w:object>
      </w:r>
      <w:r w:rsidRPr="00881D73">
        <w:t>，包括两种推理模式下的计算时延和传输时延：</w:t>
      </w:r>
    </w:p>
    <w:p w14:paraId="66F10165" w14:textId="06564771" w:rsidR="00B929F5" w:rsidRPr="00881D73" w:rsidRDefault="00B929F5" w:rsidP="00FF655B">
      <w:pPr>
        <w:pStyle w:val="Axmath"/>
      </w:pPr>
      <w:r w:rsidRPr="00881D73">
        <w:rPr>
          <w:rFonts w:hint="eastAsia"/>
        </w:rPr>
        <w:tab/>
      </w:r>
      <w:r w:rsidR="00885A1B" w:rsidRPr="00881D73">
        <w:rPr>
          <w:rFonts w:hint="eastAsia"/>
          <w:position w:val="-28"/>
        </w:rPr>
        <w:object w:dxaOrig="3663" w:dyaOrig="531" w14:anchorId="69F920DC">
          <v:shape id="_x0000_i24203" type="#_x0000_t75" style="width:183.9pt;height:26.2pt" o:ole="">
            <v:imagedata r:id="rId374" o:title=""/>
          </v:shape>
          <o:OLEObject Type="Embed" ProgID="Equation.AxMath" ShapeID="_x0000_i24203" DrawAspect="Content" ObjectID="_1838370328" r:id="rId375"/>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w:instrText>
        </w:r>
      </w:fldSimple>
      <w:r w:rsidR="00885A1B" w:rsidRPr="00881D73">
        <w:instrText>)</w:instrText>
      </w:r>
      <w:r w:rsidR="00885A1B" w:rsidRPr="00881D73">
        <w:fldChar w:fldCharType="end"/>
      </w:r>
    </w:p>
    <w:p w14:paraId="46CF7328" w14:textId="306A14D2" w:rsidR="00B929F5" w:rsidRPr="00881D73" w:rsidRDefault="00B929F5" w:rsidP="00FF655B">
      <w:pPr>
        <w:pStyle w:val="Axmath"/>
      </w:pPr>
      <w:r w:rsidRPr="00881D73">
        <w:rPr>
          <w:rFonts w:hint="eastAsia"/>
        </w:rPr>
        <w:tab/>
      </w:r>
      <w:r w:rsidR="001A04A6" w:rsidRPr="00881D73">
        <w:rPr>
          <w:rFonts w:hint="eastAsia"/>
          <w:position w:val="-12"/>
        </w:rPr>
        <w:object w:dxaOrig="2884" w:dyaOrig="362" w14:anchorId="156E992D">
          <v:shape id="_x0000_i24204" type="#_x0000_t75" style="width:144.05pt;height:19.1pt" o:ole="">
            <v:imagedata r:id="rId376" o:title=""/>
          </v:shape>
          <o:OLEObject Type="Embed" ProgID="Equation.AxMath" ShapeID="_x0000_i24204" DrawAspect="Content" ObjectID="_1838370329" r:id="rId37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20" w:name="ZEqnNum686419"/>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w:instrText>
        </w:r>
      </w:fldSimple>
      <w:r w:rsidR="00885A1B" w:rsidRPr="00881D73">
        <w:instrText>)</w:instrText>
      </w:r>
      <w:bookmarkEnd w:id="120"/>
      <w:r w:rsidR="00885A1B" w:rsidRPr="00881D73">
        <w:fldChar w:fldCharType="end"/>
      </w:r>
    </w:p>
    <w:p w14:paraId="1F819BDA" w14:textId="1CB836FD" w:rsidR="00B929F5" w:rsidRPr="00881D73" w:rsidRDefault="00B929F5" w:rsidP="00FF655B">
      <w:pPr>
        <w:pStyle w:val="Axmath"/>
      </w:pPr>
      <w:r w:rsidRPr="00881D73">
        <w:rPr>
          <w:rFonts w:hint="eastAsia"/>
        </w:rPr>
        <w:tab/>
      </w:r>
      <w:r w:rsidR="001A04A6" w:rsidRPr="00881D73">
        <w:rPr>
          <w:rFonts w:hint="eastAsia"/>
          <w:position w:val="-28"/>
        </w:rPr>
        <w:object w:dxaOrig="4067" w:dyaOrig="680" w14:anchorId="4EF7137C">
          <v:shape id="_x0000_i24205" type="#_x0000_t75" style="width:202.35pt;height:34.35pt" o:ole="">
            <v:imagedata r:id="rId378" o:title=""/>
          </v:shape>
          <o:OLEObject Type="Embed" ProgID="Equation.AxMath" ShapeID="_x0000_i24205" DrawAspect="Content" ObjectID="_1838370330" r:id="rId379"/>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21" w:name="ZEqnNum673630"/>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3</w:instrText>
        </w:r>
      </w:fldSimple>
      <w:r w:rsidR="00885A1B" w:rsidRPr="00881D73">
        <w:instrText>)</w:instrText>
      </w:r>
      <w:bookmarkEnd w:id="121"/>
      <w:r w:rsidR="00885A1B" w:rsidRPr="00881D73">
        <w:fldChar w:fldCharType="end"/>
      </w:r>
    </w:p>
    <w:p w14:paraId="4A44B743" w14:textId="6A6595B8" w:rsidR="00B929F5" w:rsidRPr="00881D73" w:rsidRDefault="00B929F5" w:rsidP="00FF655B">
      <w:pPr>
        <w:pStyle w:val="Axmath"/>
      </w:pPr>
      <w:r w:rsidRPr="00881D73">
        <w:rPr>
          <w:rFonts w:hint="eastAsia"/>
        </w:rPr>
        <w:tab/>
      </w:r>
      <w:r w:rsidR="00885A1B" w:rsidRPr="00881D73">
        <w:rPr>
          <w:rFonts w:hint="eastAsia"/>
          <w:position w:val="-32"/>
        </w:rPr>
        <w:object w:dxaOrig="3890" w:dyaOrig="776" w14:anchorId="77B36877">
          <v:shape id="_x0000_i24206" type="#_x0000_t75" style="width:195.3pt;height:38.2pt" o:ole="">
            <v:imagedata r:id="rId275" o:title=""/>
          </v:shape>
          <o:OLEObject Type="Embed" ProgID="Equation.AxMath" ShapeID="_x0000_i24206" DrawAspect="Content" ObjectID="_1838370331" r:id="rId380"/>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22" w:name="ZEqnNum972493"/>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4</w:instrText>
        </w:r>
      </w:fldSimple>
      <w:r w:rsidR="00885A1B" w:rsidRPr="00881D73">
        <w:instrText>)</w:instrText>
      </w:r>
      <w:bookmarkEnd w:id="122"/>
      <w:r w:rsidR="00885A1B" w:rsidRPr="00881D73">
        <w:fldChar w:fldCharType="end"/>
      </w:r>
    </w:p>
    <w:p w14:paraId="4937609A" w14:textId="42C57DDB" w:rsidR="00B929F5" w:rsidRPr="00881D73" w:rsidRDefault="00B929F5" w:rsidP="00FF655B">
      <w:pPr>
        <w:pStyle w:val="Axmath"/>
      </w:pPr>
      <w:r w:rsidRPr="00881D73">
        <w:rPr>
          <w:rFonts w:hint="eastAsia"/>
        </w:rPr>
        <w:tab/>
      </w:r>
      <w:r w:rsidR="00885A1B" w:rsidRPr="00881D73">
        <w:rPr>
          <w:rFonts w:hint="eastAsia"/>
          <w:position w:val="-50"/>
        </w:rPr>
        <w:object w:dxaOrig="3742" w:dyaOrig="1127" w14:anchorId="38BB9711">
          <v:shape id="_x0000_i24207" type="#_x0000_t75" style="width:187.65pt;height:55.65pt" o:ole="">
            <v:imagedata r:id="rId381" o:title=""/>
          </v:shape>
          <o:OLEObject Type="Embed" ProgID="Equation.AxMath" ShapeID="_x0000_i24207" DrawAspect="Content" ObjectID="_1838370332" r:id="rId382"/>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23" w:name="ZEqnNum158375"/>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5</w:instrText>
        </w:r>
      </w:fldSimple>
      <w:r w:rsidR="00885A1B" w:rsidRPr="00881D73">
        <w:instrText>)</w:instrText>
      </w:r>
      <w:bookmarkEnd w:id="123"/>
      <w:r w:rsidR="00885A1B" w:rsidRPr="00881D73">
        <w:fldChar w:fldCharType="end"/>
      </w:r>
    </w:p>
    <w:p w14:paraId="6C81D6EC" w14:textId="673140AE" w:rsidR="00B929F5" w:rsidRPr="00881D73" w:rsidRDefault="00B929F5" w:rsidP="00FF655B">
      <w:pPr>
        <w:pStyle w:val="Axmath"/>
      </w:pPr>
      <w:r w:rsidRPr="00881D73">
        <w:rPr>
          <w:rFonts w:hint="eastAsia"/>
        </w:rPr>
        <w:tab/>
      </w:r>
      <w:r w:rsidR="00885A1B" w:rsidRPr="00881D73">
        <w:rPr>
          <w:rFonts w:hint="eastAsia"/>
          <w:position w:val="-13"/>
        </w:rPr>
        <w:object w:dxaOrig="3937" w:dyaOrig="376" w14:anchorId="0F9F2824">
          <v:shape id="_x0000_i24208" type="#_x0000_t75" style="width:197.45pt;height:18pt" o:ole="">
            <v:imagedata r:id="rId383" o:title=""/>
          </v:shape>
          <o:OLEObject Type="Embed" ProgID="Equation.AxMath" ShapeID="_x0000_i24208" DrawAspect="Content" ObjectID="_1838370333" r:id="rId384"/>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24" w:name="ZEqnNum916620"/>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6</w:instrText>
        </w:r>
      </w:fldSimple>
      <w:r w:rsidR="00885A1B" w:rsidRPr="00881D73">
        <w:instrText>)</w:instrText>
      </w:r>
      <w:bookmarkEnd w:id="124"/>
      <w:r w:rsidR="00885A1B" w:rsidRPr="00881D73">
        <w:fldChar w:fldCharType="end"/>
      </w:r>
    </w:p>
    <w:p w14:paraId="4C1F19EA" w14:textId="66DBA1AE" w:rsidR="00B929F5" w:rsidRPr="00881D73" w:rsidRDefault="00B929F5" w:rsidP="00431772">
      <w:pPr>
        <w:pStyle w:val="-"/>
        <w:ind w:firstLine="503"/>
      </w:pPr>
      <w:r w:rsidRPr="00881D73">
        <w:t>其中，约束</w:t>
      </w:r>
      <w:r w:rsidRPr="00881D73">
        <w:fldChar w:fldCharType="begin"/>
      </w:r>
      <w:r w:rsidRPr="00881D73">
        <w:instrText xml:space="preserve"> GOTOBUTTON ZEqnNum686419  \* MERGEFORMAT </w:instrText>
      </w:r>
      <w:fldSimple w:instr=" REF ZEqnNum686419 \* Charformat \! \* MERGEFORMAT ">
        <w:r w:rsidR="001B759E" w:rsidRPr="00881D73">
          <w:instrText>(</w:instrText>
        </w:r>
        <w:r w:rsidR="001B759E">
          <w:instrText>3</w:instrText>
        </w:r>
        <w:r w:rsidR="001B759E" w:rsidRPr="00881D73">
          <w:instrText>-</w:instrText>
        </w:r>
        <w:r w:rsidR="001B759E">
          <w:instrText>2</w:instrText>
        </w:r>
        <w:r w:rsidR="001B759E" w:rsidRPr="00881D73">
          <w:instrText>)</w:instrText>
        </w:r>
      </w:fldSimple>
      <w:r w:rsidRPr="00881D73">
        <w:fldChar w:fldCharType="end"/>
      </w:r>
      <w:r w:rsidRPr="00881D73">
        <w:t>确保每个卫星节点的总能耗（包括通信能耗与计算能耗）不超过其能量预算，约束</w:t>
      </w:r>
      <w:r w:rsidRPr="00881D73">
        <w:fldChar w:fldCharType="begin"/>
      </w:r>
      <w:r w:rsidRPr="00881D73">
        <w:instrText xml:space="preserve"> GOTOBUTTON ZEqnNum673630  \* MERGEFORMAT </w:instrText>
      </w:r>
      <w:fldSimple w:instr=" REF ZEqnNum673630 \* Charformat \! \* MERGEFORMAT ">
        <w:r w:rsidR="001B759E" w:rsidRPr="00881D73">
          <w:instrText>(</w:instrText>
        </w:r>
        <w:r w:rsidR="001B759E">
          <w:instrText>3</w:instrText>
        </w:r>
        <w:r w:rsidR="001B759E" w:rsidRPr="00881D73">
          <w:instrText>-</w:instrText>
        </w:r>
        <w:r w:rsidR="001B759E">
          <w:instrText>3</w:instrText>
        </w:r>
        <w:r w:rsidR="001B759E" w:rsidRPr="00881D73">
          <w:instrText>)</w:instrText>
        </w:r>
      </w:fldSimple>
      <w:r w:rsidRPr="00881D73">
        <w:fldChar w:fldCharType="end"/>
      </w:r>
      <w:r w:rsidRPr="00881D73">
        <w:t>保障数据传输在可见性窗口内完成，</w:t>
      </w:r>
      <w:r w:rsidRPr="00881D73">
        <w:rPr>
          <w:rFonts w:hint="eastAsia"/>
        </w:rPr>
        <w:t>约束</w:t>
      </w:r>
      <w:r w:rsidRPr="00881D73">
        <w:fldChar w:fldCharType="begin"/>
      </w:r>
      <w:r w:rsidRPr="00881D73">
        <w:instrText xml:space="preserve"> GOTOBUTTON ZEqnNum972493  \* MERGEFORMAT </w:instrText>
      </w:r>
      <w:fldSimple w:instr=" REF ZEqnNum972493 \* Charformat \! \* MERGEFORMAT ">
        <w:r w:rsidR="001B759E" w:rsidRPr="00881D73">
          <w:instrText>(</w:instrText>
        </w:r>
        <w:r w:rsidR="001B759E">
          <w:instrText>3</w:instrText>
        </w:r>
        <w:r w:rsidR="001B759E" w:rsidRPr="00881D73">
          <w:instrText>-</w:instrText>
        </w:r>
        <w:r w:rsidR="001B759E">
          <w:instrText>4</w:instrText>
        </w:r>
        <w:r w:rsidR="001B759E" w:rsidRPr="00881D73">
          <w:instrText>)</w:instrText>
        </w:r>
      </w:fldSimple>
      <w:r w:rsidRPr="00881D73">
        <w:fldChar w:fldCharType="end"/>
      </w:r>
      <w:r w:rsidRPr="00881D73">
        <w:t>限制每个节点在执行</w:t>
      </w:r>
      <w:r w:rsidRPr="00881D73">
        <w:t>DNN</w:t>
      </w:r>
      <w:r w:rsidRPr="00881D73">
        <w:t>推理时的内存占用，包括模型参数与中间特征图缓存</w:t>
      </w:r>
      <w:r w:rsidRPr="00881D73">
        <w:rPr>
          <w:rFonts w:hint="eastAsia"/>
        </w:rPr>
        <w:t>，</w:t>
      </w:r>
      <w:r w:rsidRPr="00881D73">
        <w:t>约束</w:t>
      </w:r>
      <w:r w:rsidRPr="00881D73">
        <w:fldChar w:fldCharType="begin"/>
      </w:r>
      <w:r w:rsidRPr="00881D73">
        <w:instrText xml:space="preserve"> GOTOBUTTON ZEqnNum158375  \* MERGEFORMAT </w:instrText>
      </w:r>
      <w:fldSimple w:instr=" REF ZEqnNum158375 \* Charformat \! \* MERGEFORMAT ">
        <w:r w:rsidR="001B759E" w:rsidRPr="00881D73">
          <w:instrText>(</w:instrText>
        </w:r>
        <w:r w:rsidR="001B759E">
          <w:instrText>3</w:instrText>
        </w:r>
        <w:r w:rsidR="001B759E" w:rsidRPr="00881D73">
          <w:instrText>-</w:instrText>
        </w:r>
        <w:r w:rsidR="001B759E">
          <w:instrText>5</w:instrText>
        </w:r>
        <w:r w:rsidR="001B759E" w:rsidRPr="00881D73">
          <w:instrText>)</w:instrText>
        </w:r>
      </w:fldSimple>
      <w:r w:rsidRPr="00881D73">
        <w:fldChar w:fldCharType="end"/>
      </w:r>
      <w:r w:rsidRPr="00881D73">
        <w:t>定义任务完整性：对于流水线模型</w:t>
      </w:r>
      <w:r w:rsidRPr="00881D73">
        <w:rPr>
          <w:rFonts w:hint="eastAsia"/>
        </w:rPr>
        <w:t>拆分</w:t>
      </w:r>
      <w:r w:rsidR="00885A1B" w:rsidRPr="00881D73">
        <w:rPr>
          <w:position w:val="-12"/>
        </w:rPr>
        <w:object w:dxaOrig="775" w:dyaOrig="369" w14:anchorId="67D3B30F">
          <v:shape id="_x0000_i24209" type="#_x0000_t75" style="width:38.75pt;height:18.55pt" o:ole="">
            <v:imagedata r:id="rId385" o:title=""/>
          </v:shape>
          <o:OLEObject Type="Embed" ProgID="Equation.AxMath" ShapeID="_x0000_i24209" DrawAspect="Content" ObjectID="_1838370334" r:id="rId386"/>
        </w:object>
      </w:r>
      <w:r w:rsidRPr="00881D73">
        <w:t>，保证</w:t>
      </w:r>
      <w:r w:rsidRPr="00881D73">
        <w:t>DNN</w:t>
      </w:r>
      <w:r w:rsidRPr="00881D73">
        <w:t>模型被连续且完整地划分；对于协同数据并行</w:t>
      </w:r>
      <w:r w:rsidR="00885A1B" w:rsidRPr="00881D73">
        <w:rPr>
          <w:position w:val="-12"/>
        </w:rPr>
        <w:object w:dxaOrig="798" w:dyaOrig="369" w14:anchorId="3F893951">
          <v:shape id="_x0000_i24210" type="#_x0000_t75" style="width:40.35pt;height:18.55pt" o:ole="">
            <v:imagedata r:id="rId387" o:title=""/>
          </v:shape>
          <o:OLEObject Type="Embed" ProgID="Equation.AxMath" ShapeID="_x0000_i24210" DrawAspect="Content" ObjectID="_1838370335" r:id="rId388"/>
        </w:object>
      </w:r>
      <w:r w:rsidRPr="00881D73">
        <w:t>，保证划分后的子数据总和等于原始输入数据，约束</w:t>
      </w:r>
      <w:r w:rsidRPr="00881D73">
        <w:fldChar w:fldCharType="begin"/>
      </w:r>
      <w:r w:rsidRPr="00881D73">
        <w:instrText xml:space="preserve"> GOTOBUTTON ZEqnNum916620  \* MERGEFORMAT </w:instrText>
      </w:r>
      <w:fldSimple w:instr=" REF ZEqnNum916620 \* Charformat \! \* MERGEFORMAT ">
        <w:r w:rsidR="001B759E" w:rsidRPr="00881D73">
          <w:instrText>(</w:instrText>
        </w:r>
        <w:r w:rsidR="001B759E">
          <w:instrText>3</w:instrText>
        </w:r>
        <w:r w:rsidR="001B759E" w:rsidRPr="00881D73">
          <w:instrText>-</w:instrText>
        </w:r>
        <w:r w:rsidR="001B759E">
          <w:instrText>6</w:instrText>
        </w:r>
        <w:r w:rsidR="001B759E" w:rsidRPr="00881D73">
          <w:instrText>)</w:instrText>
        </w:r>
      </w:fldSimple>
      <w:r w:rsidRPr="00881D73">
        <w:fldChar w:fldCharType="end"/>
      </w:r>
      <w:r w:rsidRPr="00881D73">
        <w:t>规定决策变量的取值范围。</w:t>
      </w:r>
    </w:p>
    <w:p w14:paraId="62D72EEA" w14:textId="031E2F59" w:rsidR="00EF36DD" w:rsidRPr="00881D73" w:rsidRDefault="004B3F67" w:rsidP="004B3F67">
      <w:pPr>
        <w:pStyle w:val="23"/>
        <w:spacing w:before="206" w:after="206"/>
      </w:pPr>
      <w:bookmarkStart w:id="125" w:name="_Toc227680937"/>
      <w:r w:rsidRPr="00881D73">
        <w:lastRenderedPageBreak/>
        <w:t>基于约束过滤与特征加权的模式选择算法</w:t>
      </w:r>
      <w:bookmarkEnd w:id="125"/>
    </w:p>
    <w:p w14:paraId="0208A940" w14:textId="025C733E" w:rsidR="004C5382" w:rsidRDefault="0081240D" w:rsidP="0081240D">
      <w:pPr>
        <w:pStyle w:val="231"/>
        <w:spacing w:before="206" w:after="206"/>
        <w:rPr>
          <w:lang w:val="en-US"/>
        </w:rPr>
      </w:pPr>
      <w:bookmarkStart w:id="126" w:name="_Toc227680938"/>
      <w:r w:rsidRPr="0081240D">
        <w:rPr>
          <w:lang w:val="en-US"/>
        </w:rPr>
        <w:t>决策特征分析</w:t>
      </w:r>
      <w:bookmarkEnd w:id="126"/>
    </w:p>
    <w:p w14:paraId="283AFBEC" w14:textId="402E8025" w:rsidR="00E378EE" w:rsidRDefault="00E378EE" w:rsidP="00E378EE">
      <w:pPr>
        <w:pStyle w:val="-"/>
        <w:ind w:firstLine="503"/>
        <w:rPr>
          <w:rFonts w:hint="eastAsia"/>
        </w:rPr>
      </w:pPr>
      <w:r w:rsidRPr="00E378EE">
        <w:t>为支撑模式选择算法的设计，首先分析影响决策的关键特征。对</w:t>
      </w:r>
      <w:r w:rsidRPr="00E378EE">
        <w:t>VGG19</w:t>
      </w:r>
      <w:r w:rsidRPr="00E378EE">
        <w:t>、</w:t>
      </w:r>
      <w:r w:rsidRPr="00E378EE">
        <w:t>ResNet101</w:t>
      </w:r>
      <w:r w:rsidRPr="00E378EE">
        <w:t>、</w:t>
      </w:r>
      <w:r w:rsidRPr="00E378EE">
        <w:t>YOLOv5n</w:t>
      </w:r>
      <w:r w:rsidRPr="00E378EE">
        <w:t>、</w:t>
      </w:r>
      <w:r w:rsidRPr="00E378EE">
        <w:t>ViT</w:t>
      </w:r>
      <w:r w:rsidRPr="00E378EE">
        <w:noBreakHyphen/>
        <w:t>huge</w:t>
      </w:r>
      <w:r w:rsidRPr="00E378EE">
        <w:t>等典型网络开展逐层物理标定，重点考察各模型的权重大小及层级输出数据量变化规律。</w:t>
      </w:r>
    </w:p>
    <w:p w14:paraId="1026915C" w14:textId="32A3337D" w:rsidR="00797762" w:rsidRDefault="00797762" w:rsidP="00234EDC">
      <w:pPr>
        <w:pStyle w:val="-"/>
        <w:ind w:firstLineChars="0" w:firstLine="0"/>
        <w:jc w:val="center"/>
        <w:rPr>
          <w:rFonts w:hint="eastAsia"/>
        </w:rPr>
      </w:pPr>
      <w:r w:rsidRPr="00881D73">
        <w:rPr>
          <w:noProof/>
          <w:lang w:val="zh-CN"/>
        </w:rPr>
        <w:drawing>
          <wp:inline distT="0" distB="0" distL="0" distR="0" wp14:anchorId="39FB1DAC" wp14:editId="23112894">
            <wp:extent cx="4392000" cy="1328230"/>
            <wp:effectExtent l="0" t="0" r="0" b="5715"/>
            <wp:docPr id="4861362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89" cstate="print">
                      <a:extLst>
                        <a:ext uri="{28A0092B-C50C-407E-A947-70E740481C1C}">
                          <a14:useLocalDpi xmlns:a14="http://schemas.microsoft.com/office/drawing/2010/main" val="0"/>
                        </a:ext>
                      </a:extLst>
                    </a:blip>
                    <a:srcRect t="3417" r="49707" b="66486"/>
                    <a:stretch>
                      <a:fillRect/>
                    </a:stretch>
                  </pic:blipFill>
                  <pic:spPr bwMode="auto">
                    <a:xfrm>
                      <a:off x="0" y="0"/>
                      <a:ext cx="4392000" cy="1328230"/>
                    </a:xfrm>
                    <a:prstGeom prst="rect">
                      <a:avLst/>
                    </a:prstGeom>
                    <a:noFill/>
                    <a:ln>
                      <a:noFill/>
                    </a:ln>
                    <a:extLst>
                      <a:ext uri="{53640926-AAD7-44D8-BBD7-CCE9431645EC}">
                        <a14:shadowObscured xmlns:a14="http://schemas.microsoft.com/office/drawing/2010/main"/>
                      </a:ext>
                    </a:extLst>
                  </pic:spPr>
                </pic:pic>
              </a:graphicData>
            </a:graphic>
          </wp:inline>
        </w:drawing>
      </w:r>
    </w:p>
    <w:p w14:paraId="55FBEE99" w14:textId="712E9F78" w:rsidR="00797762" w:rsidRDefault="00797762" w:rsidP="00797762">
      <w:pPr>
        <w:pStyle w:val="af5"/>
        <w:spacing w:after="206"/>
        <w:rPr>
          <w:rFonts w:hint="default"/>
        </w:rPr>
      </w:pPr>
      <w:r w:rsidRPr="00797762">
        <w:t>（</w:t>
      </w:r>
      <w:r w:rsidRPr="00797762">
        <w:t>a</w:t>
      </w:r>
      <w:r w:rsidRPr="00797762">
        <w:t>）</w:t>
      </w:r>
      <w:r w:rsidRPr="00797762">
        <w:t xml:space="preserve">VGG-19 </w:t>
      </w:r>
      <w:r w:rsidRPr="00881D73">
        <w:t>层级输出特征图数据量分布</w:t>
      </w:r>
    </w:p>
    <w:p w14:paraId="5BF59E12" w14:textId="5007D5BC" w:rsidR="00797762" w:rsidRDefault="00797762" w:rsidP="00FC63CF">
      <w:pPr>
        <w:pStyle w:val="a0"/>
        <w:numPr>
          <w:ilvl w:val="0"/>
          <w:numId w:val="0"/>
        </w:numPr>
        <w:spacing w:after="206"/>
      </w:pPr>
      <w:r w:rsidRPr="00881D73">
        <w:rPr>
          <w:noProof/>
          <w:lang w:val="zh-CN"/>
        </w:rPr>
        <w:drawing>
          <wp:inline distT="0" distB="0" distL="0" distR="0" wp14:anchorId="579F6DCE" wp14:editId="71910330">
            <wp:extent cx="4392000" cy="1334736"/>
            <wp:effectExtent l="0" t="0" r="0" b="0"/>
            <wp:docPr id="6843927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89" cstate="print">
                      <a:extLst>
                        <a:ext uri="{28A0092B-C50C-407E-A947-70E740481C1C}">
                          <a14:useLocalDpi xmlns:a14="http://schemas.microsoft.com/office/drawing/2010/main" val="0"/>
                        </a:ext>
                      </a:extLst>
                    </a:blip>
                    <a:srcRect t="35451" r="49707" b="34304"/>
                    <a:stretch>
                      <a:fillRect/>
                    </a:stretch>
                  </pic:blipFill>
                  <pic:spPr bwMode="auto">
                    <a:xfrm>
                      <a:off x="0" y="0"/>
                      <a:ext cx="4392000" cy="1334736"/>
                    </a:xfrm>
                    <a:prstGeom prst="rect">
                      <a:avLst/>
                    </a:prstGeom>
                    <a:noFill/>
                    <a:ln>
                      <a:noFill/>
                    </a:ln>
                    <a:extLst>
                      <a:ext uri="{53640926-AAD7-44D8-BBD7-CCE9431645EC}">
                        <a14:shadowObscured xmlns:a14="http://schemas.microsoft.com/office/drawing/2010/main"/>
                      </a:ext>
                    </a:extLst>
                  </pic:spPr>
                </pic:pic>
              </a:graphicData>
            </a:graphic>
          </wp:inline>
        </w:drawing>
      </w:r>
    </w:p>
    <w:p w14:paraId="51A3C6C7" w14:textId="6488A21A" w:rsidR="00797762" w:rsidRPr="00797762" w:rsidRDefault="00797762" w:rsidP="00797762">
      <w:pPr>
        <w:pStyle w:val="af5"/>
        <w:spacing w:after="206"/>
      </w:pPr>
      <w:r>
        <w:t>(b)</w:t>
      </w:r>
      <w:r w:rsidRPr="00797762">
        <w:t xml:space="preserve"> </w:t>
      </w:r>
      <w:r>
        <w:t xml:space="preserve">Resnet101 </w:t>
      </w:r>
      <w:r w:rsidRPr="00881D73">
        <w:t>层级输出特征图数据量分布</w:t>
      </w:r>
    </w:p>
    <w:p w14:paraId="07AC2388" w14:textId="71DBDC4A" w:rsidR="00234EDC" w:rsidRDefault="00234EDC" w:rsidP="00234EDC">
      <w:pPr>
        <w:pStyle w:val="-"/>
        <w:ind w:firstLineChars="0" w:firstLine="0"/>
        <w:jc w:val="center"/>
      </w:pPr>
      <w:r w:rsidRPr="00881D73">
        <w:rPr>
          <w:noProof/>
          <w:lang w:val="zh-CN"/>
        </w:rPr>
        <w:drawing>
          <wp:inline distT="0" distB="0" distL="0" distR="0" wp14:anchorId="1A9EF274" wp14:editId="6D8C254D">
            <wp:extent cx="4392000" cy="1315221"/>
            <wp:effectExtent l="0" t="0" r="8890" b="0"/>
            <wp:docPr id="15664274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89" cstate="print">
                      <a:extLst>
                        <a:ext uri="{28A0092B-C50C-407E-A947-70E740481C1C}">
                          <a14:useLocalDpi xmlns:a14="http://schemas.microsoft.com/office/drawing/2010/main" val="0"/>
                        </a:ext>
                      </a:extLst>
                    </a:blip>
                    <a:srcRect t="71660" r="49707" b="-1463"/>
                    <a:stretch>
                      <a:fillRect/>
                    </a:stretch>
                  </pic:blipFill>
                  <pic:spPr bwMode="auto">
                    <a:xfrm>
                      <a:off x="0" y="0"/>
                      <a:ext cx="4392000" cy="1315221"/>
                    </a:xfrm>
                    <a:prstGeom prst="rect">
                      <a:avLst/>
                    </a:prstGeom>
                    <a:noFill/>
                    <a:ln>
                      <a:noFill/>
                    </a:ln>
                    <a:extLst>
                      <a:ext uri="{53640926-AAD7-44D8-BBD7-CCE9431645EC}">
                        <a14:shadowObscured xmlns:a14="http://schemas.microsoft.com/office/drawing/2010/main"/>
                      </a:ext>
                    </a:extLst>
                  </pic:spPr>
                </pic:pic>
              </a:graphicData>
            </a:graphic>
          </wp:inline>
        </w:drawing>
      </w:r>
    </w:p>
    <w:p w14:paraId="28AEE6E6" w14:textId="22AAC146" w:rsidR="00797762" w:rsidRPr="00797762" w:rsidRDefault="00797762" w:rsidP="00797762">
      <w:pPr>
        <w:pStyle w:val="af5"/>
        <w:spacing w:after="206"/>
      </w:pPr>
      <w:r w:rsidRPr="00797762">
        <w:t>（</w:t>
      </w:r>
      <w:r>
        <w:t>c</w:t>
      </w:r>
      <w:r w:rsidRPr="00797762">
        <w:t>）</w:t>
      </w:r>
      <w:r>
        <w:t>YOLOv5n</w:t>
      </w:r>
      <w:r w:rsidRPr="00797762">
        <w:t xml:space="preserve"> </w:t>
      </w:r>
      <w:r w:rsidRPr="00881D73">
        <w:t>层级输出特征图数据量分布</w:t>
      </w:r>
    </w:p>
    <w:p w14:paraId="77E03990" w14:textId="700D3B6D" w:rsidR="00234EDC" w:rsidRDefault="00234EDC" w:rsidP="00797762">
      <w:pPr>
        <w:pStyle w:val="af5"/>
        <w:spacing w:after="206"/>
        <w:rPr>
          <w:rFonts w:hint="default"/>
        </w:rPr>
      </w:pPr>
      <w:r w:rsidRPr="00881D73">
        <w:rPr>
          <w:noProof/>
          <w:lang w:val="zh-CN"/>
        </w:rPr>
        <w:drawing>
          <wp:inline distT="0" distB="0" distL="0" distR="0" wp14:anchorId="46ADB703" wp14:editId="67A89016">
            <wp:extent cx="4392000" cy="1321727"/>
            <wp:effectExtent l="0" t="0" r="0" b="0"/>
            <wp:docPr id="1269988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89" cstate="print">
                      <a:extLst>
                        <a:ext uri="{28A0092B-C50C-407E-A947-70E740481C1C}">
                          <a14:useLocalDpi xmlns:a14="http://schemas.microsoft.com/office/drawing/2010/main" val="0"/>
                        </a:ext>
                      </a:extLst>
                    </a:blip>
                    <a:srcRect l="50471" t="2357" r="-764" b="67692"/>
                    <a:stretch>
                      <a:fillRect/>
                    </a:stretch>
                  </pic:blipFill>
                  <pic:spPr bwMode="auto">
                    <a:xfrm>
                      <a:off x="0" y="0"/>
                      <a:ext cx="4392000" cy="1321727"/>
                    </a:xfrm>
                    <a:prstGeom prst="rect">
                      <a:avLst/>
                    </a:prstGeom>
                    <a:noFill/>
                    <a:ln>
                      <a:noFill/>
                    </a:ln>
                    <a:extLst>
                      <a:ext uri="{53640926-AAD7-44D8-BBD7-CCE9431645EC}">
                        <a14:shadowObscured xmlns:a14="http://schemas.microsoft.com/office/drawing/2010/main"/>
                      </a:ext>
                    </a:extLst>
                  </pic:spPr>
                </pic:pic>
              </a:graphicData>
            </a:graphic>
          </wp:inline>
        </w:drawing>
      </w:r>
    </w:p>
    <w:p w14:paraId="29FC2E89" w14:textId="2DA0740E" w:rsidR="00797762" w:rsidRDefault="00797762" w:rsidP="00797762">
      <w:pPr>
        <w:pStyle w:val="af5"/>
        <w:spacing w:after="206"/>
        <w:rPr>
          <w:rFonts w:hint="default"/>
        </w:rPr>
      </w:pPr>
      <w:r w:rsidRPr="00797762">
        <w:t>（</w:t>
      </w:r>
      <w:r>
        <w:t>d</w:t>
      </w:r>
      <w:r w:rsidRPr="00797762">
        <w:t>）</w:t>
      </w:r>
      <w:r>
        <w:t>ViT-huge</w:t>
      </w:r>
      <w:r w:rsidRPr="00797762">
        <w:t xml:space="preserve"> </w:t>
      </w:r>
      <w:r w:rsidRPr="00881D73">
        <w:t>层级输出特征图数据量分布</w:t>
      </w:r>
    </w:p>
    <w:p w14:paraId="33F77665" w14:textId="78152A73" w:rsidR="00797762" w:rsidRDefault="00797762" w:rsidP="00FC63CF">
      <w:pPr>
        <w:pStyle w:val="a0"/>
        <w:numPr>
          <w:ilvl w:val="0"/>
          <w:numId w:val="0"/>
        </w:numPr>
        <w:spacing w:after="206"/>
      </w:pPr>
      <w:r w:rsidRPr="00881D73">
        <w:rPr>
          <w:noProof/>
          <w:lang w:val="zh-CN"/>
        </w:rPr>
        <w:lastRenderedPageBreak/>
        <w:drawing>
          <wp:inline distT="0" distB="0" distL="0" distR="0" wp14:anchorId="5F0A80E6" wp14:editId="2027C4E4">
            <wp:extent cx="4392000" cy="1321728"/>
            <wp:effectExtent l="0" t="0" r="0" b="0"/>
            <wp:docPr id="16858766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89" cstate="print">
                      <a:extLst>
                        <a:ext uri="{28A0092B-C50C-407E-A947-70E740481C1C}">
                          <a14:useLocalDpi xmlns:a14="http://schemas.microsoft.com/office/drawing/2010/main" val="0"/>
                        </a:ext>
                      </a:extLst>
                    </a:blip>
                    <a:srcRect l="50535" t="34279" r="-828" b="35770"/>
                    <a:stretch>
                      <a:fillRect/>
                    </a:stretch>
                  </pic:blipFill>
                  <pic:spPr bwMode="auto">
                    <a:xfrm>
                      <a:off x="0" y="0"/>
                      <a:ext cx="4392000" cy="1321728"/>
                    </a:xfrm>
                    <a:prstGeom prst="rect">
                      <a:avLst/>
                    </a:prstGeom>
                    <a:noFill/>
                    <a:ln>
                      <a:noFill/>
                    </a:ln>
                    <a:extLst>
                      <a:ext uri="{53640926-AAD7-44D8-BBD7-CCE9431645EC}">
                        <a14:shadowObscured xmlns:a14="http://schemas.microsoft.com/office/drawing/2010/main"/>
                      </a:ext>
                    </a:extLst>
                  </pic:spPr>
                </pic:pic>
              </a:graphicData>
            </a:graphic>
          </wp:inline>
        </w:drawing>
      </w:r>
    </w:p>
    <w:p w14:paraId="2CC54DBB" w14:textId="030143C0" w:rsidR="00797762" w:rsidRDefault="00797762" w:rsidP="00797762">
      <w:pPr>
        <w:pStyle w:val="af5"/>
        <w:spacing w:after="206"/>
        <w:rPr>
          <w:rFonts w:hint="default"/>
        </w:rPr>
      </w:pPr>
      <w:r w:rsidRPr="00797762">
        <w:t>（</w:t>
      </w:r>
      <w:r>
        <w:t>e</w:t>
      </w:r>
      <w:r w:rsidRPr="00797762">
        <w:t>）</w:t>
      </w:r>
      <w:r w:rsidR="00216A28">
        <w:t>Swin-base</w:t>
      </w:r>
      <w:r w:rsidRPr="00797762">
        <w:t xml:space="preserve"> </w:t>
      </w:r>
      <w:r w:rsidRPr="00881D73">
        <w:t>层级输出特征图数据量分布</w:t>
      </w:r>
    </w:p>
    <w:p w14:paraId="54E38ED9" w14:textId="20D2B639" w:rsidR="004C5382" w:rsidRDefault="00234EDC" w:rsidP="00FC63CF">
      <w:pPr>
        <w:pStyle w:val="-"/>
        <w:keepNext/>
        <w:ind w:firstLineChars="0" w:firstLine="0"/>
        <w:jc w:val="center"/>
      </w:pPr>
      <w:r w:rsidRPr="00881D73">
        <w:rPr>
          <w:noProof/>
          <w:lang w:val="zh-CN"/>
        </w:rPr>
        <w:drawing>
          <wp:inline distT="0" distB="0" distL="0" distR="0" wp14:anchorId="4EA5658C" wp14:editId="49EB6A62">
            <wp:extent cx="4392000" cy="1328230"/>
            <wp:effectExtent l="0" t="0" r="0" b="0"/>
            <wp:docPr id="2298002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89" cstate="print">
                      <a:extLst>
                        <a:ext uri="{28A0092B-C50C-407E-A947-70E740481C1C}">
                          <a14:useLocalDpi xmlns:a14="http://schemas.microsoft.com/office/drawing/2010/main" val="0"/>
                        </a:ext>
                      </a:extLst>
                    </a:blip>
                    <a:srcRect l="50210" t="71946" r="-503" b="-2043"/>
                    <a:stretch>
                      <a:fillRect/>
                    </a:stretch>
                  </pic:blipFill>
                  <pic:spPr bwMode="auto">
                    <a:xfrm>
                      <a:off x="0" y="0"/>
                      <a:ext cx="4392000" cy="1328230"/>
                    </a:xfrm>
                    <a:prstGeom prst="rect">
                      <a:avLst/>
                    </a:prstGeom>
                    <a:noFill/>
                    <a:ln>
                      <a:noFill/>
                    </a:ln>
                    <a:extLst>
                      <a:ext uri="{53640926-AAD7-44D8-BBD7-CCE9431645EC}">
                        <a14:shadowObscured xmlns:a14="http://schemas.microsoft.com/office/drawing/2010/main"/>
                      </a:ext>
                    </a:extLst>
                  </pic:spPr>
                </pic:pic>
              </a:graphicData>
            </a:graphic>
          </wp:inline>
        </w:drawing>
      </w:r>
    </w:p>
    <w:p w14:paraId="671EFAEB" w14:textId="47C92BC4" w:rsidR="00797762" w:rsidRPr="00881D73" w:rsidRDefault="00797762" w:rsidP="00797762">
      <w:pPr>
        <w:pStyle w:val="af5"/>
        <w:spacing w:after="206"/>
      </w:pPr>
      <w:r>
        <w:t xml:space="preserve">(f) </w:t>
      </w:r>
      <w:r>
        <w:t>YOLOv5</w:t>
      </w:r>
      <w:r>
        <w:t>l</w:t>
      </w:r>
      <w:r w:rsidRPr="00797762">
        <w:t xml:space="preserve"> </w:t>
      </w:r>
      <w:r w:rsidRPr="00881D73">
        <w:t>层级输出特征图数据量分布</w:t>
      </w:r>
    </w:p>
    <w:p w14:paraId="38EC03E2" w14:textId="77777777" w:rsidR="004C5382" w:rsidRPr="00881D73" w:rsidRDefault="004C5382" w:rsidP="004C5382">
      <w:pPr>
        <w:pStyle w:val="a0"/>
        <w:spacing w:after="206"/>
      </w:pPr>
      <w:bookmarkStart w:id="127" w:name="_Ref223980138"/>
      <w:r w:rsidRPr="00881D73">
        <w:rPr>
          <w:rFonts w:hint="eastAsia"/>
        </w:rPr>
        <w:t>典型</w:t>
      </w:r>
      <w:r w:rsidRPr="00881D73">
        <w:rPr>
          <w:rFonts w:hint="eastAsia"/>
        </w:rPr>
        <w:t xml:space="preserve"> DNN </w:t>
      </w:r>
      <w:r w:rsidRPr="00881D73">
        <w:rPr>
          <w:rFonts w:hint="eastAsia"/>
        </w:rPr>
        <w:t>模型的层级输出特征图数据量分布</w:t>
      </w:r>
      <w:bookmarkEnd w:id="127"/>
    </w:p>
    <w:p w14:paraId="515DC1E7" w14:textId="47C619DA" w:rsidR="004C5382" w:rsidRDefault="00E378EE" w:rsidP="00FC63CF">
      <w:pPr>
        <w:pStyle w:val="-"/>
        <w:spacing w:beforeLines="50" w:before="206"/>
        <w:ind w:firstLine="503"/>
      </w:pPr>
      <w:r>
        <w:fldChar w:fldCharType="begin"/>
      </w:r>
      <w:r>
        <w:instrText xml:space="preserve"> REF _Ref223979903 \r \h </w:instrText>
      </w:r>
      <w:r>
        <w:fldChar w:fldCharType="separate"/>
      </w:r>
      <w:r w:rsidR="001B759E">
        <w:rPr>
          <w:rFonts w:hint="eastAsia"/>
        </w:rPr>
        <w:t>表</w:t>
      </w:r>
      <w:r w:rsidR="001B759E">
        <w:rPr>
          <w:rFonts w:hint="eastAsia"/>
        </w:rPr>
        <w:t>3-1</w:t>
      </w:r>
      <w:r>
        <w:fldChar w:fldCharType="end"/>
      </w:r>
      <w:r w:rsidR="004C5382" w:rsidRPr="00881D73">
        <w:t>汇总各典型</w:t>
      </w:r>
      <w:r w:rsidR="004C5382" w:rsidRPr="00881D73">
        <w:rPr>
          <w:rFonts w:hint="eastAsia"/>
        </w:rPr>
        <w:t>模型</w:t>
      </w:r>
      <w:r w:rsidR="004C5382" w:rsidRPr="00881D73">
        <w:t>在单精度（</w:t>
      </w:r>
      <w:r w:rsidR="004C5382" w:rsidRPr="00881D73">
        <w:t>FP32</w:t>
      </w:r>
      <w:r w:rsidR="004C5382" w:rsidRPr="00881D73">
        <w:t>）下的固化模型权重大小，以及特征层级间的</w:t>
      </w:r>
      <w:r w:rsidR="004C5382" w:rsidRPr="00881D73">
        <w:rPr>
          <w:rFonts w:hint="eastAsia"/>
        </w:rPr>
        <w:t>数据膨胀率</w:t>
      </w:r>
      <w:r w:rsidRPr="00E378EE">
        <w:rPr>
          <w:position w:val="-7"/>
        </w:rPr>
        <w:object w:dxaOrig="189" w:dyaOrig="271" w14:anchorId="05D46744">
          <v:shape id="_x0000_i24401" type="#_x0000_t75" style="width:9.8pt;height:13.65pt" o:ole="">
            <v:imagedata r:id="rId390" o:title=""/>
          </v:shape>
          <o:OLEObject Type="Embed" ProgID="Equation.AxMath" ShapeID="_x0000_i24401" DrawAspect="Content" ObjectID="_1838370336" r:id="rId391"/>
        </w:object>
      </w:r>
      <w:r w:rsidR="004C5382" w:rsidRPr="00881D73">
        <w:t>对比</w:t>
      </w:r>
      <w:r w:rsidR="001F4149">
        <w:rPr>
          <w:rFonts w:hint="eastAsia"/>
        </w:rPr>
        <w:t>，并从通信开销和内存约束角度给出不同模型适用的推理模式</w:t>
      </w:r>
      <w:r w:rsidR="00FC63CF">
        <w:rPr>
          <w:rFonts w:hint="eastAsia"/>
        </w:rPr>
        <w:t>。</w:t>
      </w:r>
    </w:p>
    <w:p w14:paraId="74A47677" w14:textId="77777777" w:rsidR="00FC63CF" w:rsidRPr="00EC4569" w:rsidRDefault="00FC63CF" w:rsidP="00366D18">
      <w:pPr>
        <w:pStyle w:val="a1"/>
        <w:spacing w:beforeLines="0" w:before="0" w:after="206"/>
      </w:pPr>
      <w:bookmarkStart w:id="128" w:name="_Ref223979903"/>
      <w:r w:rsidRPr="00EC4569">
        <w:rPr>
          <w:rFonts w:hint="eastAsia"/>
        </w:rPr>
        <w:t>典型模型及其特征</w:t>
      </w:r>
      <w:bookmarkEnd w:id="128"/>
    </w:p>
    <w:tbl>
      <w:tblPr>
        <w:tblStyle w:val="afff3"/>
        <w:tblW w:w="0" w:type="auto"/>
        <w:tblLook w:val="04A0" w:firstRow="1" w:lastRow="0" w:firstColumn="1" w:lastColumn="0" w:noHBand="0" w:noVBand="1"/>
      </w:tblPr>
      <w:tblGrid>
        <w:gridCol w:w="3039"/>
        <w:gridCol w:w="1783"/>
        <w:gridCol w:w="2312"/>
        <w:gridCol w:w="1369"/>
      </w:tblGrid>
      <w:tr w:rsidR="00FC63CF" w:rsidRPr="00881D73" w14:paraId="006BF387"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3039" w:type="dxa"/>
          </w:tcPr>
          <w:p w14:paraId="6461B681" w14:textId="77777777" w:rsidR="00FC63CF" w:rsidRPr="00881D73" w:rsidRDefault="00FC63CF" w:rsidP="00C65445">
            <w:pPr>
              <w:pStyle w:val="af1"/>
              <w:spacing w:before="103" w:after="206"/>
            </w:pPr>
            <w:r w:rsidRPr="00881D73">
              <w:rPr>
                <w:rFonts w:hint="eastAsia"/>
              </w:rPr>
              <w:t>模型类型</w:t>
            </w:r>
          </w:p>
        </w:tc>
        <w:tc>
          <w:tcPr>
            <w:tcW w:w="1783" w:type="dxa"/>
          </w:tcPr>
          <w:p w14:paraId="13A355B2" w14:textId="77777777" w:rsidR="00FC63CF" w:rsidRPr="00881D73" w:rsidRDefault="00FC63CF" w:rsidP="00C65445">
            <w:pPr>
              <w:pStyle w:val="af1"/>
              <w:spacing w:before="103" w:after="206"/>
            </w:pPr>
            <w:r w:rsidRPr="00881D73">
              <w:rPr>
                <w:rFonts w:hint="eastAsia"/>
              </w:rPr>
              <w:t>模型权重大小</w:t>
            </w:r>
          </w:p>
        </w:tc>
        <w:tc>
          <w:tcPr>
            <w:tcW w:w="2312" w:type="dxa"/>
          </w:tcPr>
          <w:p w14:paraId="7C1B578A" w14:textId="77777777" w:rsidR="00FC63CF" w:rsidRPr="00881D73" w:rsidRDefault="00FC63CF" w:rsidP="00C65445">
            <w:pPr>
              <w:pStyle w:val="af1"/>
              <w:spacing w:before="103" w:after="206"/>
            </w:pPr>
            <w:r w:rsidRPr="00881D73">
              <w:rPr>
                <w:rFonts w:hint="eastAsia"/>
              </w:rPr>
              <w:t>数据膨胀率（</w:t>
            </w:r>
            <w:r w:rsidRPr="00E378EE">
              <w:rPr>
                <w:position w:val="-7"/>
              </w:rPr>
              <w:object w:dxaOrig="189" w:dyaOrig="271" w14:anchorId="380C03A0">
                <v:shape id="_x0000_i24405" type="#_x0000_t75" style="width:9.8pt;height:13.65pt" o:ole="">
                  <v:imagedata r:id="rId390" o:title=""/>
                </v:shape>
                <o:OLEObject Type="Embed" ProgID="Equation.AxMath" ShapeID="_x0000_i24405" DrawAspect="Content" ObjectID="_1838370337" r:id="rId392"/>
              </w:object>
            </w:r>
            <w:r w:rsidRPr="00881D73">
              <w:rPr>
                <w:rFonts w:hint="eastAsia"/>
              </w:rPr>
              <w:t>）</w:t>
            </w:r>
          </w:p>
        </w:tc>
        <w:tc>
          <w:tcPr>
            <w:tcW w:w="1369" w:type="dxa"/>
          </w:tcPr>
          <w:p w14:paraId="3FFA4D15" w14:textId="77777777" w:rsidR="00FC63CF" w:rsidRPr="00881D73" w:rsidRDefault="00FC63CF" w:rsidP="00C65445">
            <w:pPr>
              <w:pStyle w:val="af1"/>
              <w:spacing w:before="103" w:after="206"/>
            </w:pPr>
            <w:r>
              <w:rPr>
                <w:rFonts w:hint="eastAsia"/>
              </w:rPr>
              <w:t>适用</w:t>
            </w:r>
            <w:r w:rsidRPr="00881D73">
              <w:rPr>
                <w:rFonts w:hint="eastAsia"/>
              </w:rPr>
              <w:t>模式</w:t>
            </w:r>
          </w:p>
        </w:tc>
      </w:tr>
      <w:tr w:rsidR="00FC63CF" w:rsidRPr="00881D73" w14:paraId="2311258C" w14:textId="77777777" w:rsidTr="00C65445">
        <w:trPr>
          <w:trHeight w:val="567"/>
        </w:trPr>
        <w:tc>
          <w:tcPr>
            <w:tcW w:w="3039" w:type="dxa"/>
          </w:tcPr>
          <w:p w14:paraId="486A2DCD" w14:textId="77777777" w:rsidR="00FC63CF" w:rsidRPr="00881D73" w:rsidRDefault="00FC63CF" w:rsidP="00C65445">
            <w:pPr>
              <w:pStyle w:val="af1"/>
              <w:spacing w:before="103" w:after="206"/>
            </w:pPr>
            <w:r w:rsidRPr="00881D73">
              <w:rPr>
                <w:rFonts w:hint="eastAsia"/>
              </w:rPr>
              <w:t>传统</w:t>
            </w:r>
            <w:r w:rsidRPr="00881D73">
              <w:rPr>
                <w:rFonts w:hint="eastAsia"/>
              </w:rPr>
              <w:t>CNN</w:t>
            </w:r>
            <w:r w:rsidRPr="00881D73">
              <w:rPr>
                <w:rFonts w:hint="eastAsia"/>
              </w:rPr>
              <w:t>（</w:t>
            </w:r>
            <w:r w:rsidRPr="00881D73">
              <w:rPr>
                <w:rFonts w:hint="eastAsia"/>
              </w:rPr>
              <w:t>VGG19</w:t>
            </w:r>
            <w:r w:rsidRPr="00881D73">
              <w:rPr>
                <w:rFonts w:hint="eastAsia"/>
              </w:rPr>
              <w:t>）</w:t>
            </w:r>
          </w:p>
        </w:tc>
        <w:tc>
          <w:tcPr>
            <w:tcW w:w="1783" w:type="dxa"/>
          </w:tcPr>
          <w:p w14:paraId="2C6BEE50" w14:textId="77777777" w:rsidR="00FC63CF" w:rsidRPr="00881D73" w:rsidRDefault="00FC63CF" w:rsidP="00C65445">
            <w:pPr>
              <w:pStyle w:val="af1"/>
              <w:spacing w:before="103" w:after="206"/>
            </w:pPr>
            <w:r w:rsidRPr="00881D73">
              <w:rPr>
                <w:rFonts w:hint="eastAsia"/>
              </w:rPr>
              <w:t>576MB</w:t>
            </w:r>
          </w:p>
        </w:tc>
        <w:tc>
          <w:tcPr>
            <w:tcW w:w="2312" w:type="dxa"/>
          </w:tcPr>
          <w:p w14:paraId="43A23407" w14:textId="77777777" w:rsidR="00FC63CF" w:rsidRPr="00881D73" w:rsidRDefault="00FC63CF" w:rsidP="00C65445">
            <w:pPr>
              <w:pStyle w:val="af1"/>
              <w:spacing w:before="103" w:after="206"/>
            </w:pPr>
            <w:r w:rsidRPr="00E378EE">
              <w:rPr>
                <w:noProof/>
                <w:position w:val="-6"/>
              </w:rPr>
              <w:object w:dxaOrig="526" w:dyaOrig="237" w14:anchorId="3FF3D1CA">
                <v:shape id="_x0000_i24406" type="#_x0000_t75" style="width:26.2pt;height:12pt" o:ole="">
                  <v:imagedata r:id="rId393" o:title=""/>
                </v:shape>
                <o:OLEObject Type="Embed" ProgID="Equation.AxMath" ShapeID="_x0000_i24406" DrawAspect="Content" ObjectID="_1838370338" r:id="rId394"/>
              </w:object>
            </w:r>
          </w:p>
        </w:tc>
        <w:tc>
          <w:tcPr>
            <w:tcW w:w="1369" w:type="dxa"/>
          </w:tcPr>
          <w:p w14:paraId="40B2B687" w14:textId="77777777" w:rsidR="00FC63CF" w:rsidRPr="00881D73" w:rsidRDefault="00FC63CF" w:rsidP="00C65445">
            <w:pPr>
              <w:pStyle w:val="af1"/>
              <w:spacing w:before="103" w:after="206"/>
            </w:pPr>
            <w:r w:rsidRPr="00881D73">
              <w:rPr>
                <w:rFonts w:hint="eastAsia"/>
              </w:rPr>
              <w:t>CDP</w:t>
            </w:r>
          </w:p>
        </w:tc>
      </w:tr>
      <w:tr w:rsidR="00FC63CF" w:rsidRPr="00881D73" w14:paraId="162782E3" w14:textId="77777777" w:rsidTr="00C65445">
        <w:trPr>
          <w:trHeight w:val="567"/>
        </w:trPr>
        <w:tc>
          <w:tcPr>
            <w:tcW w:w="3039" w:type="dxa"/>
          </w:tcPr>
          <w:p w14:paraId="63DA30CB" w14:textId="77777777" w:rsidR="00FC63CF" w:rsidRPr="00881D73" w:rsidRDefault="00FC63CF" w:rsidP="00C65445">
            <w:pPr>
              <w:pStyle w:val="af1"/>
              <w:spacing w:before="103" w:after="206"/>
            </w:pPr>
            <w:r w:rsidRPr="00881D73">
              <w:rPr>
                <w:rFonts w:hint="eastAsia"/>
              </w:rPr>
              <w:t>传统</w:t>
            </w:r>
            <w:r w:rsidRPr="00881D73">
              <w:rPr>
                <w:rFonts w:hint="eastAsia"/>
              </w:rPr>
              <w:t>CNN</w:t>
            </w:r>
            <w:r w:rsidRPr="00881D73">
              <w:rPr>
                <w:rFonts w:hint="eastAsia"/>
              </w:rPr>
              <w:t>（</w:t>
            </w:r>
            <w:r w:rsidRPr="00881D73">
              <w:rPr>
                <w:rFonts w:hint="eastAsia"/>
              </w:rPr>
              <w:t>Resnet101</w:t>
            </w:r>
            <w:r w:rsidRPr="00881D73">
              <w:rPr>
                <w:rFonts w:hint="eastAsia"/>
              </w:rPr>
              <w:t>）</w:t>
            </w:r>
          </w:p>
        </w:tc>
        <w:tc>
          <w:tcPr>
            <w:tcW w:w="1783" w:type="dxa"/>
          </w:tcPr>
          <w:p w14:paraId="448EB9C8" w14:textId="77777777" w:rsidR="00FC63CF" w:rsidRPr="00881D73" w:rsidRDefault="00FC63CF" w:rsidP="00C65445">
            <w:pPr>
              <w:pStyle w:val="af1"/>
              <w:spacing w:before="103" w:after="206"/>
            </w:pPr>
            <w:r w:rsidRPr="00881D73">
              <w:rPr>
                <w:rFonts w:hint="eastAsia"/>
              </w:rPr>
              <w:t>170MB</w:t>
            </w:r>
          </w:p>
        </w:tc>
        <w:tc>
          <w:tcPr>
            <w:tcW w:w="2312" w:type="dxa"/>
          </w:tcPr>
          <w:p w14:paraId="327A05EC" w14:textId="77777777" w:rsidR="00FC63CF" w:rsidRPr="00881D73" w:rsidRDefault="00FC63CF" w:rsidP="00C65445">
            <w:pPr>
              <w:pStyle w:val="af1"/>
              <w:spacing w:before="103" w:after="206"/>
            </w:pPr>
            <w:r w:rsidRPr="00E378EE">
              <w:rPr>
                <w:noProof/>
                <w:position w:val="-6"/>
              </w:rPr>
              <w:object w:dxaOrig="511" w:dyaOrig="237" w14:anchorId="07C402DC">
                <v:shape id="_x0000_i24407" type="#_x0000_t75" style="width:25.65pt;height:12pt" o:ole="">
                  <v:imagedata r:id="rId395" o:title=""/>
                </v:shape>
                <o:OLEObject Type="Embed" ProgID="Equation.AxMath" ShapeID="_x0000_i24407" DrawAspect="Content" ObjectID="_1838370339" r:id="rId396"/>
              </w:object>
            </w:r>
          </w:p>
        </w:tc>
        <w:tc>
          <w:tcPr>
            <w:tcW w:w="1369" w:type="dxa"/>
          </w:tcPr>
          <w:p w14:paraId="0E420787" w14:textId="77777777" w:rsidR="00FC63CF" w:rsidRPr="00881D73" w:rsidRDefault="00FC63CF" w:rsidP="00C65445">
            <w:pPr>
              <w:pStyle w:val="af1"/>
              <w:spacing w:before="103" w:after="206"/>
            </w:pPr>
            <w:r w:rsidRPr="00881D73">
              <w:rPr>
                <w:rFonts w:hint="eastAsia"/>
              </w:rPr>
              <w:t>CDP</w:t>
            </w:r>
          </w:p>
        </w:tc>
      </w:tr>
      <w:tr w:rsidR="00FC63CF" w:rsidRPr="00881D73" w14:paraId="147CAC50" w14:textId="77777777" w:rsidTr="00C65445">
        <w:trPr>
          <w:trHeight w:val="567"/>
        </w:trPr>
        <w:tc>
          <w:tcPr>
            <w:tcW w:w="3039" w:type="dxa"/>
          </w:tcPr>
          <w:p w14:paraId="04D504D4" w14:textId="77777777" w:rsidR="00FC63CF" w:rsidRPr="00881D73" w:rsidRDefault="00FC63CF" w:rsidP="00C65445">
            <w:pPr>
              <w:pStyle w:val="af1"/>
              <w:spacing w:before="103" w:after="206"/>
            </w:pPr>
            <w:r w:rsidRPr="00881D73">
              <w:rPr>
                <w:rFonts w:hint="eastAsia"/>
              </w:rPr>
              <w:t>目标识别（</w:t>
            </w:r>
            <w:r w:rsidRPr="00881D73">
              <w:rPr>
                <w:rFonts w:hint="eastAsia"/>
              </w:rPr>
              <w:t>YOLOv5n</w:t>
            </w:r>
            <w:r w:rsidRPr="00881D73">
              <w:rPr>
                <w:rFonts w:hint="eastAsia"/>
              </w:rPr>
              <w:t>）</w:t>
            </w:r>
          </w:p>
        </w:tc>
        <w:tc>
          <w:tcPr>
            <w:tcW w:w="1783" w:type="dxa"/>
          </w:tcPr>
          <w:p w14:paraId="7B26DBA1" w14:textId="77777777" w:rsidR="00FC63CF" w:rsidRPr="00881D73" w:rsidRDefault="00FC63CF" w:rsidP="00C65445">
            <w:pPr>
              <w:pStyle w:val="af1"/>
              <w:spacing w:before="103" w:after="206"/>
            </w:pPr>
            <w:r w:rsidRPr="00881D73">
              <w:rPr>
                <w:rFonts w:hint="eastAsia"/>
              </w:rPr>
              <w:t>7.5MB</w:t>
            </w:r>
          </w:p>
        </w:tc>
        <w:tc>
          <w:tcPr>
            <w:tcW w:w="2312" w:type="dxa"/>
          </w:tcPr>
          <w:p w14:paraId="1CC4AC8C" w14:textId="77777777" w:rsidR="00FC63CF" w:rsidRPr="00881D73" w:rsidRDefault="00FC63CF" w:rsidP="00C65445">
            <w:pPr>
              <w:pStyle w:val="af1"/>
              <w:spacing w:before="103" w:after="206"/>
            </w:pPr>
            <w:r w:rsidRPr="00E378EE">
              <w:rPr>
                <w:noProof/>
                <w:position w:val="-6"/>
              </w:rPr>
              <w:object w:dxaOrig="511" w:dyaOrig="237" w14:anchorId="05AE688C">
                <v:shape id="_x0000_i24408" type="#_x0000_t75" style="width:25.65pt;height:12pt" o:ole="">
                  <v:imagedata r:id="rId397" o:title=""/>
                </v:shape>
                <o:OLEObject Type="Embed" ProgID="Equation.AxMath" ShapeID="_x0000_i24408" DrawAspect="Content" ObjectID="_1838370340" r:id="rId398"/>
              </w:object>
            </w:r>
          </w:p>
        </w:tc>
        <w:tc>
          <w:tcPr>
            <w:tcW w:w="1369" w:type="dxa"/>
          </w:tcPr>
          <w:p w14:paraId="401C307B" w14:textId="77777777" w:rsidR="00FC63CF" w:rsidRPr="00881D73" w:rsidRDefault="00FC63CF" w:rsidP="00C65445">
            <w:pPr>
              <w:pStyle w:val="af1"/>
              <w:spacing w:before="103" w:after="206"/>
            </w:pPr>
            <w:r w:rsidRPr="00881D73">
              <w:rPr>
                <w:rFonts w:hint="eastAsia"/>
              </w:rPr>
              <w:t>PMP</w:t>
            </w:r>
          </w:p>
        </w:tc>
      </w:tr>
      <w:tr w:rsidR="00FC63CF" w:rsidRPr="00881D73" w14:paraId="444C974F" w14:textId="77777777" w:rsidTr="00C65445">
        <w:trPr>
          <w:trHeight w:val="567"/>
        </w:trPr>
        <w:tc>
          <w:tcPr>
            <w:tcW w:w="3039" w:type="dxa"/>
          </w:tcPr>
          <w:p w14:paraId="0DEB336F" w14:textId="77777777" w:rsidR="00FC63CF" w:rsidRPr="00881D73" w:rsidRDefault="00FC63CF" w:rsidP="00C65445">
            <w:pPr>
              <w:pStyle w:val="af1"/>
              <w:spacing w:before="103" w:after="206"/>
            </w:pPr>
            <w:r w:rsidRPr="00881D73">
              <w:rPr>
                <w:rFonts w:hint="eastAsia"/>
              </w:rPr>
              <w:t>目标识别（</w:t>
            </w:r>
            <w:r w:rsidRPr="00881D73">
              <w:rPr>
                <w:rFonts w:hint="eastAsia"/>
              </w:rPr>
              <w:t>YOLOv5l</w:t>
            </w:r>
            <w:r w:rsidRPr="00881D73">
              <w:rPr>
                <w:rFonts w:hint="eastAsia"/>
              </w:rPr>
              <w:t>）</w:t>
            </w:r>
          </w:p>
        </w:tc>
        <w:tc>
          <w:tcPr>
            <w:tcW w:w="1783" w:type="dxa"/>
          </w:tcPr>
          <w:p w14:paraId="1320EFE9" w14:textId="77777777" w:rsidR="00FC63CF" w:rsidRPr="00881D73" w:rsidRDefault="00FC63CF" w:rsidP="00C65445">
            <w:pPr>
              <w:pStyle w:val="af1"/>
              <w:spacing w:before="103" w:after="206"/>
            </w:pPr>
            <w:r w:rsidRPr="00881D73">
              <w:rPr>
                <w:rFonts w:hint="eastAsia"/>
              </w:rPr>
              <w:t>184MB</w:t>
            </w:r>
          </w:p>
        </w:tc>
        <w:tc>
          <w:tcPr>
            <w:tcW w:w="2312" w:type="dxa"/>
          </w:tcPr>
          <w:p w14:paraId="71A0752A" w14:textId="77777777" w:rsidR="00FC63CF" w:rsidRPr="00881D73" w:rsidRDefault="00FC63CF" w:rsidP="00C65445">
            <w:pPr>
              <w:pStyle w:val="af1"/>
              <w:spacing w:before="103" w:after="206"/>
              <w:rPr>
                <w:position w:val="-7"/>
              </w:rPr>
            </w:pPr>
            <w:r w:rsidRPr="00E378EE">
              <w:rPr>
                <w:noProof/>
                <w:position w:val="-6"/>
              </w:rPr>
              <w:object w:dxaOrig="511" w:dyaOrig="237" w14:anchorId="0EED864C">
                <v:shape id="_x0000_i24409" type="#_x0000_t75" style="width:25.65pt;height:12pt" o:ole="">
                  <v:imagedata r:id="rId395" o:title=""/>
                </v:shape>
                <o:OLEObject Type="Embed" ProgID="Equation.AxMath" ShapeID="_x0000_i24409" DrawAspect="Content" ObjectID="_1838370341" r:id="rId399"/>
              </w:object>
            </w:r>
          </w:p>
        </w:tc>
        <w:tc>
          <w:tcPr>
            <w:tcW w:w="1369" w:type="dxa"/>
          </w:tcPr>
          <w:p w14:paraId="33BBBCF3" w14:textId="77777777" w:rsidR="00FC63CF" w:rsidRPr="00881D73" w:rsidRDefault="00FC63CF" w:rsidP="00C65445">
            <w:pPr>
              <w:pStyle w:val="af1"/>
              <w:spacing w:before="103" w:after="206"/>
            </w:pPr>
            <w:r w:rsidRPr="00881D73">
              <w:rPr>
                <w:rFonts w:hint="eastAsia"/>
              </w:rPr>
              <w:t>CDP</w:t>
            </w:r>
          </w:p>
        </w:tc>
      </w:tr>
      <w:tr w:rsidR="00FC63CF" w:rsidRPr="00881D73" w14:paraId="0AD07FCD" w14:textId="77777777" w:rsidTr="00C65445">
        <w:trPr>
          <w:trHeight w:val="567"/>
        </w:trPr>
        <w:tc>
          <w:tcPr>
            <w:tcW w:w="3039" w:type="dxa"/>
          </w:tcPr>
          <w:p w14:paraId="49559428" w14:textId="77777777" w:rsidR="00FC63CF" w:rsidRPr="00881D73" w:rsidRDefault="00FC63CF" w:rsidP="00C65445">
            <w:pPr>
              <w:pStyle w:val="af1"/>
              <w:spacing w:before="103" w:after="206"/>
            </w:pPr>
            <w:r w:rsidRPr="00881D73">
              <w:rPr>
                <w:rFonts w:hint="eastAsia"/>
              </w:rPr>
              <w:t>Transformer (Swin-base)</w:t>
            </w:r>
          </w:p>
        </w:tc>
        <w:tc>
          <w:tcPr>
            <w:tcW w:w="1783" w:type="dxa"/>
          </w:tcPr>
          <w:p w14:paraId="73218FEE" w14:textId="77777777" w:rsidR="00FC63CF" w:rsidRPr="00881D73" w:rsidRDefault="00FC63CF" w:rsidP="00C65445">
            <w:pPr>
              <w:pStyle w:val="af1"/>
              <w:spacing w:before="103" w:after="206"/>
            </w:pPr>
            <w:r w:rsidRPr="00881D73">
              <w:rPr>
                <w:rFonts w:hint="eastAsia"/>
              </w:rPr>
              <w:t>344MB</w:t>
            </w:r>
          </w:p>
        </w:tc>
        <w:tc>
          <w:tcPr>
            <w:tcW w:w="2312" w:type="dxa"/>
          </w:tcPr>
          <w:p w14:paraId="699B8FA6" w14:textId="77777777" w:rsidR="00FC63CF" w:rsidRPr="00881D73" w:rsidRDefault="00FC63CF" w:rsidP="00C65445">
            <w:pPr>
              <w:pStyle w:val="af1"/>
              <w:spacing w:before="103" w:after="206"/>
              <w:rPr>
                <w:position w:val="-7"/>
              </w:rPr>
            </w:pPr>
            <w:r w:rsidRPr="003C73D0">
              <w:rPr>
                <w:noProof/>
                <w:position w:val="-7"/>
              </w:rPr>
              <w:object w:dxaOrig="511" w:dyaOrig="274" w14:anchorId="4945D75E">
                <v:shape id="_x0000_i24410" type="#_x0000_t75" style="width:25.65pt;height:13.65pt" o:ole="">
                  <v:imagedata r:id="rId400" o:title=""/>
                </v:shape>
                <o:OLEObject Type="Embed" ProgID="Equation.AxMath" ShapeID="_x0000_i24410" DrawAspect="Content" ObjectID="_1838370342" r:id="rId401"/>
              </w:object>
            </w:r>
          </w:p>
        </w:tc>
        <w:tc>
          <w:tcPr>
            <w:tcW w:w="1369" w:type="dxa"/>
          </w:tcPr>
          <w:p w14:paraId="0FE2CC9E" w14:textId="77777777" w:rsidR="00FC63CF" w:rsidRPr="00881D73" w:rsidRDefault="00FC63CF" w:rsidP="00C65445">
            <w:pPr>
              <w:pStyle w:val="af1"/>
              <w:spacing w:before="103" w:after="206"/>
            </w:pPr>
            <w:r w:rsidRPr="00881D73">
              <w:rPr>
                <w:rFonts w:hint="eastAsia"/>
              </w:rPr>
              <w:t>PMP</w:t>
            </w:r>
          </w:p>
        </w:tc>
      </w:tr>
      <w:tr w:rsidR="00FC63CF" w:rsidRPr="00881D73" w14:paraId="43E841BB" w14:textId="77777777" w:rsidTr="00C65445">
        <w:trPr>
          <w:trHeight w:val="567"/>
        </w:trPr>
        <w:tc>
          <w:tcPr>
            <w:tcW w:w="3039" w:type="dxa"/>
          </w:tcPr>
          <w:p w14:paraId="7BC38A00" w14:textId="77777777" w:rsidR="00FC63CF" w:rsidRPr="00881D73" w:rsidRDefault="00FC63CF" w:rsidP="00C65445">
            <w:pPr>
              <w:pStyle w:val="af1"/>
              <w:spacing w:before="103" w:after="206"/>
            </w:pPr>
            <w:r w:rsidRPr="00881D73">
              <w:rPr>
                <w:rFonts w:hint="eastAsia"/>
              </w:rPr>
              <w:t>Transformer</w:t>
            </w:r>
            <w:r w:rsidRPr="00881D73">
              <w:rPr>
                <w:rFonts w:hint="eastAsia"/>
              </w:rPr>
              <w:t>（</w:t>
            </w:r>
            <w:r w:rsidRPr="00881D73">
              <w:rPr>
                <w:rFonts w:hint="eastAsia"/>
              </w:rPr>
              <w:t>ViT-huge</w:t>
            </w:r>
            <w:r w:rsidRPr="00881D73">
              <w:rPr>
                <w:rFonts w:hint="eastAsia"/>
              </w:rPr>
              <w:t>）</w:t>
            </w:r>
          </w:p>
        </w:tc>
        <w:tc>
          <w:tcPr>
            <w:tcW w:w="1783" w:type="dxa"/>
          </w:tcPr>
          <w:p w14:paraId="17921A7D" w14:textId="77777777" w:rsidR="00FC63CF" w:rsidRPr="00881D73" w:rsidRDefault="00FC63CF" w:rsidP="00C65445">
            <w:pPr>
              <w:pStyle w:val="af1"/>
              <w:spacing w:before="103" w:after="206"/>
            </w:pPr>
            <w:r w:rsidRPr="00881D73">
              <w:rPr>
                <w:rFonts w:hint="eastAsia"/>
              </w:rPr>
              <w:t>2.4GB</w:t>
            </w:r>
          </w:p>
        </w:tc>
        <w:tc>
          <w:tcPr>
            <w:tcW w:w="2312" w:type="dxa"/>
          </w:tcPr>
          <w:p w14:paraId="5B0EE3E2" w14:textId="77777777" w:rsidR="00FC63CF" w:rsidRPr="00881D73" w:rsidRDefault="00FC63CF" w:rsidP="00C65445">
            <w:pPr>
              <w:pStyle w:val="af1"/>
              <w:spacing w:before="103" w:after="206"/>
            </w:pPr>
            <w:r w:rsidRPr="003C73D0">
              <w:rPr>
                <w:noProof/>
                <w:position w:val="-7"/>
              </w:rPr>
              <w:object w:dxaOrig="511" w:dyaOrig="274" w14:anchorId="17640F1C">
                <v:shape id="_x0000_i24411" type="#_x0000_t75" style="width:25.65pt;height:13.65pt" o:ole="">
                  <v:imagedata r:id="rId400" o:title=""/>
                </v:shape>
                <o:OLEObject Type="Embed" ProgID="Equation.AxMath" ShapeID="_x0000_i24411" DrawAspect="Content" ObjectID="_1838370343" r:id="rId402"/>
              </w:object>
            </w:r>
          </w:p>
        </w:tc>
        <w:tc>
          <w:tcPr>
            <w:tcW w:w="1369" w:type="dxa"/>
          </w:tcPr>
          <w:p w14:paraId="654930F6" w14:textId="77777777" w:rsidR="00FC63CF" w:rsidRPr="00881D73" w:rsidRDefault="00FC63CF" w:rsidP="00C65445">
            <w:pPr>
              <w:pStyle w:val="af1"/>
              <w:spacing w:before="103" w:after="206"/>
            </w:pPr>
            <w:r w:rsidRPr="00881D73">
              <w:rPr>
                <w:rFonts w:hint="eastAsia"/>
              </w:rPr>
              <w:t>PMP</w:t>
            </w:r>
          </w:p>
        </w:tc>
      </w:tr>
    </w:tbl>
    <w:p w14:paraId="0BA9E988" w14:textId="4640A381" w:rsidR="004C5382" w:rsidRPr="00881D73" w:rsidRDefault="0009607E" w:rsidP="00366D18">
      <w:pPr>
        <w:pStyle w:val="-"/>
        <w:spacing w:beforeLines="50" w:before="206"/>
        <w:ind w:firstLine="503"/>
      </w:pPr>
      <w:r w:rsidRPr="0009607E">
        <w:t>从实测数据中归纳以下</w:t>
      </w:r>
      <w:r>
        <w:rPr>
          <w:rFonts w:hint="eastAsia"/>
        </w:rPr>
        <w:t>特征</w:t>
      </w:r>
    </w:p>
    <w:p w14:paraId="1070AC19" w14:textId="3A2AE184" w:rsidR="004C5382" w:rsidRDefault="004C5382" w:rsidP="004C5382">
      <w:pPr>
        <w:pStyle w:val="-"/>
        <w:ind w:firstLine="505"/>
      </w:pPr>
      <w:r w:rsidRPr="00881D73">
        <w:rPr>
          <w:rFonts w:hint="eastAsia"/>
          <w:b/>
          <w:bCs/>
        </w:rPr>
        <w:t>（</w:t>
      </w:r>
      <w:r w:rsidRPr="00881D73">
        <w:rPr>
          <w:rFonts w:hint="eastAsia"/>
          <w:b/>
          <w:bCs/>
        </w:rPr>
        <w:t>1</w:t>
      </w:r>
      <w:r w:rsidRPr="00881D73">
        <w:rPr>
          <w:rFonts w:hint="eastAsia"/>
          <w:b/>
          <w:bCs/>
        </w:rPr>
        <w:t>）数据膨胀率</w:t>
      </w:r>
      <w:r w:rsidR="006138EB">
        <w:rPr>
          <w:rFonts w:hint="eastAsia"/>
          <w:b/>
          <w:bCs/>
        </w:rPr>
        <w:t xml:space="preserve"> </w:t>
      </w:r>
      <w:r w:rsidR="00E378EE">
        <w:rPr>
          <w:b/>
          <w:bCs/>
          <w:noProof/>
          <w:position w:val="-7"/>
        </w:rPr>
        <w:object w:dxaOrig="189" w:dyaOrig="271" w14:anchorId="42BBEA3C">
          <v:shape id="_x0000_i24211" type="#_x0000_t75" style="width:9.8pt;height:13.65pt" o:ole="">
            <v:imagedata r:id="rId390" o:title=""/>
          </v:shape>
          <o:OLEObject Type="Embed" ProgID="Equation.AxMath" ShapeID="_x0000_i24211" DrawAspect="Content" ObjectID="_1838370344" r:id="rId403"/>
        </w:object>
      </w:r>
      <w:r w:rsidRPr="00881D73">
        <w:rPr>
          <w:b/>
          <w:bCs/>
        </w:rPr>
        <w:t>：</w:t>
      </w:r>
      <w:r w:rsidR="003C73D0" w:rsidRPr="003C73D0">
        <w:t>定义为中间层特征图大小与输入数据大小的平均比值</w:t>
      </w:r>
      <w:r w:rsidR="003C73D0" w:rsidRPr="003C73D0">
        <w:rPr>
          <w:rFonts w:hint="eastAsia"/>
        </w:rPr>
        <w:t>，</w:t>
      </w:r>
    </w:p>
    <w:p w14:paraId="03FCF9C3" w14:textId="56B45E01" w:rsidR="006138EB" w:rsidRPr="006138EB" w:rsidRDefault="006138EB" w:rsidP="006138EB">
      <w:pPr>
        <w:pStyle w:val="Axmath"/>
      </w:pPr>
      <w:r>
        <w:lastRenderedPageBreak/>
        <w:tab/>
      </w:r>
      <w:r w:rsidRPr="006138EB">
        <w:rPr>
          <w:position w:val="-24"/>
        </w:rPr>
        <w:object w:dxaOrig="1696" w:dyaOrig="591" w14:anchorId="1D60A07E">
          <v:shape id="_x0000_i24212" type="#_x0000_t75" style="width:84.55pt;height:29.45pt" o:ole="">
            <v:imagedata r:id="rId404" o:title=""/>
          </v:shape>
          <o:OLEObject Type="Embed" ProgID="Equation.AxMath" ShapeID="_x0000_i24212" DrawAspect="Content" ObjectID="_1838370345" r:id="rId405"/>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29" w:name="ZEqnNum479733"/>
      <w:r>
        <w:instrText>(</w:instrText>
      </w:r>
      <w:fldSimple w:instr=" SEQ AMChap \c \* Arabic \* MERGEFORMAT ">
        <w:r w:rsidR="001B759E">
          <w:rPr>
            <w:noProof/>
          </w:rPr>
          <w:instrText>3</w:instrText>
        </w:r>
      </w:fldSimple>
      <w:r>
        <w:instrText>-</w:instrText>
      </w:r>
      <w:fldSimple w:instr=" SEQ AMEqn \c \* Arabic \* MERGEFORMAT ">
        <w:r w:rsidR="001B759E">
          <w:rPr>
            <w:noProof/>
          </w:rPr>
          <w:instrText>7</w:instrText>
        </w:r>
      </w:fldSimple>
      <w:r>
        <w:instrText>)</w:instrText>
      </w:r>
      <w:bookmarkEnd w:id="129"/>
      <w:r>
        <w:fldChar w:fldCharType="end"/>
      </w:r>
    </w:p>
    <w:p w14:paraId="22E9A0BB" w14:textId="2B9798ED" w:rsidR="003C73D0" w:rsidRPr="003C73D0" w:rsidRDefault="003C73D0" w:rsidP="004C5382">
      <w:pPr>
        <w:pStyle w:val="-"/>
        <w:ind w:firstLine="503"/>
      </w:pPr>
      <w:r w:rsidRPr="003C73D0">
        <w:t>该指标量化模型切分带来的通信开销。高膨胀型（</w:t>
      </w:r>
      <w:r w:rsidRPr="00E378EE">
        <w:rPr>
          <w:noProof/>
          <w:position w:val="-6"/>
        </w:rPr>
        <w:object w:dxaOrig="511" w:dyaOrig="237" w14:anchorId="08B87C08">
          <v:shape id="_x0000_i24213" type="#_x0000_t75" style="width:25.65pt;height:12pt" o:ole="">
            <v:imagedata r:id="rId395" o:title=""/>
          </v:shape>
          <o:OLEObject Type="Embed" ProgID="Equation.AxMath" ShapeID="_x0000_i24213" DrawAspect="Content" ObjectID="_1838370346" r:id="rId406"/>
        </w:object>
      </w:r>
      <w:r w:rsidRPr="003C73D0">
        <w:t>）模型浅层切分会引发大量数据传输，宜采用</w:t>
      </w:r>
      <w:r w:rsidRPr="003C73D0">
        <w:t>CDP</w:t>
      </w:r>
      <w:r w:rsidRPr="003C73D0">
        <w:t>；收缩型（</w:t>
      </w:r>
      <w:r w:rsidRPr="00E378EE">
        <w:rPr>
          <w:noProof/>
          <w:position w:val="-6"/>
        </w:rPr>
        <w:object w:dxaOrig="511" w:dyaOrig="237" w14:anchorId="122E2680">
          <v:shape id="_x0000_i24214" type="#_x0000_t75" style="width:25.65pt;height:12pt" o:ole="">
            <v:imagedata r:id="rId397" o:title=""/>
          </v:shape>
          <o:OLEObject Type="Embed" ProgID="Equation.AxMath" ShapeID="_x0000_i24214" DrawAspect="Content" ObjectID="_1838370347" r:id="rId407"/>
        </w:object>
      </w:r>
      <w:r w:rsidRPr="003C73D0">
        <w:t>）天然适配</w:t>
      </w:r>
      <w:r w:rsidRPr="003C73D0">
        <w:t>PMP</w:t>
      </w:r>
      <w:r w:rsidRPr="003C73D0">
        <w:t>；恒定型（</w:t>
      </w:r>
      <w:r w:rsidR="00802767" w:rsidRPr="003C73D0">
        <w:rPr>
          <w:noProof/>
          <w:position w:val="-7"/>
        </w:rPr>
        <w:object w:dxaOrig="511" w:dyaOrig="274" w14:anchorId="5B2A8401">
          <v:shape id="_x0000_i24215" type="#_x0000_t75" style="width:25.65pt;height:13.65pt" o:ole="">
            <v:imagedata r:id="rId400" o:title=""/>
          </v:shape>
          <o:OLEObject Type="Embed" ProgID="Equation.AxMath" ShapeID="_x0000_i24215" DrawAspect="Content" ObjectID="_1838370348" r:id="rId408"/>
        </w:object>
      </w:r>
      <w:r w:rsidRPr="003C73D0">
        <w:t>）通信开销不敏感，但权重大，仍需</w:t>
      </w:r>
      <w:r w:rsidRPr="003C73D0">
        <w:t>PMP</w:t>
      </w:r>
      <w:r w:rsidRPr="003C73D0">
        <w:t>分散存储压力。</w:t>
      </w:r>
    </w:p>
    <w:p w14:paraId="4E943D70" w14:textId="79C2F400" w:rsidR="004C5382" w:rsidRDefault="004C5382" w:rsidP="004C5382">
      <w:pPr>
        <w:pStyle w:val="-"/>
        <w:ind w:firstLine="505"/>
      </w:pPr>
      <w:r w:rsidRPr="00881D73">
        <w:rPr>
          <w:rFonts w:hint="eastAsia"/>
          <w:b/>
          <w:bCs/>
        </w:rPr>
        <w:t>（</w:t>
      </w:r>
      <w:r w:rsidRPr="00881D73">
        <w:rPr>
          <w:rFonts w:hint="eastAsia"/>
          <w:b/>
          <w:bCs/>
        </w:rPr>
        <w:t>2</w:t>
      </w:r>
      <w:r w:rsidRPr="00881D73">
        <w:rPr>
          <w:rFonts w:hint="eastAsia"/>
          <w:b/>
          <w:bCs/>
        </w:rPr>
        <w:t>）</w:t>
      </w:r>
      <w:r w:rsidR="006138EB" w:rsidRPr="006138EB">
        <w:rPr>
          <w:b/>
          <w:bCs/>
        </w:rPr>
        <w:t>算力异构度</w:t>
      </w:r>
      <w:r w:rsidR="006138EB">
        <w:rPr>
          <w:rFonts w:hint="eastAsia"/>
          <w:b/>
          <w:bCs/>
        </w:rPr>
        <w:t xml:space="preserve"> </w:t>
      </w:r>
      <w:r w:rsidR="006138EB" w:rsidRPr="006138EB">
        <w:rPr>
          <w:b/>
          <w:bCs/>
          <w:position w:val="-7"/>
        </w:rPr>
        <w:object w:dxaOrig="190" w:dyaOrig="271" w14:anchorId="02F9E5B0">
          <v:shape id="_x0000_i24216" type="#_x0000_t75" style="width:9.8pt;height:13.65pt" o:ole="">
            <v:imagedata r:id="rId409" o:title=""/>
          </v:shape>
          <o:OLEObject Type="Embed" ProgID="Equation.AxMath" ShapeID="_x0000_i24216" DrawAspect="Content" ObjectID="_1838370349" r:id="rId410"/>
        </w:object>
      </w:r>
      <w:r w:rsidRPr="00881D73">
        <w:rPr>
          <w:b/>
          <w:bCs/>
        </w:rPr>
        <w:t>：</w:t>
      </w:r>
      <w:r w:rsidR="007C15BD" w:rsidRPr="007C15BD">
        <w:t>候选并行卫星集合</w:t>
      </w:r>
      <w:r w:rsidR="007C15BD" w:rsidRPr="007C15BD">
        <w:t> </w:t>
      </w:r>
      <m:oMath>
        <m:r>
          <m:rPr>
            <m:scr m:val="script"/>
          </m:rPr>
          <w:rPr>
            <w:rFonts w:ascii="Cambria Math" w:hAnsi="Cambria Math"/>
          </w:rPr>
          <m:t>Q</m:t>
        </m:r>
      </m:oMath>
      <w:r w:rsidR="007C15BD" w:rsidRPr="007C15BD">
        <w:t> </w:t>
      </w:r>
      <w:r w:rsidR="007C15BD" w:rsidRPr="007C15BD">
        <w:t>中各卫星算力的变异系数</w:t>
      </w:r>
      <w:r w:rsidR="006138EB">
        <w:rPr>
          <w:rFonts w:hint="eastAsia"/>
        </w:rPr>
        <w:t>,</w:t>
      </w:r>
    </w:p>
    <w:p w14:paraId="17CDD3E3" w14:textId="3579F8A6" w:rsidR="006138EB" w:rsidRDefault="006138EB" w:rsidP="00481CE0">
      <w:pPr>
        <w:pStyle w:val="Axmath"/>
      </w:pPr>
      <w:r>
        <w:tab/>
      </w:r>
      <w:r w:rsidR="00481CE0" w:rsidRPr="007C15BD">
        <w:rPr>
          <w:position w:val="-27"/>
        </w:rPr>
        <w:object w:dxaOrig="4584" w:dyaOrig="629" w14:anchorId="699C896C">
          <v:shape id="_x0000_i24217" type="#_x0000_t75" style="width:229.2pt;height:31.1pt" o:ole="">
            <v:imagedata r:id="rId411" o:title=""/>
          </v:shape>
          <o:OLEObject Type="Embed" ProgID="Equation.AxMath" ShapeID="_x0000_i24217" DrawAspect="Content" ObjectID="_1838370350" r:id="rId412"/>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30" w:name="ZEqnNum313500"/>
      <w:r>
        <w:instrText>(</w:instrText>
      </w:r>
      <w:fldSimple w:instr=" SEQ AMChap \c \* Arabic \* MERGEFORMAT ">
        <w:r w:rsidR="001B759E">
          <w:rPr>
            <w:noProof/>
          </w:rPr>
          <w:instrText>3</w:instrText>
        </w:r>
      </w:fldSimple>
      <w:r>
        <w:instrText>-</w:instrText>
      </w:r>
      <w:fldSimple w:instr=" SEQ AMEqn \c \* Arabic \* MERGEFORMAT ">
        <w:r w:rsidR="001B759E">
          <w:rPr>
            <w:noProof/>
          </w:rPr>
          <w:instrText>8</w:instrText>
        </w:r>
      </w:fldSimple>
      <w:r>
        <w:instrText>)</w:instrText>
      </w:r>
      <w:bookmarkEnd w:id="130"/>
      <w:r>
        <w:fldChar w:fldCharType="end"/>
      </w:r>
    </w:p>
    <w:p w14:paraId="2AAB760D" w14:textId="78F7B5E0" w:rsidR="00FF4AB7" w:rsidRDefault="00481CE0" w:rsidP="00481CE0">
      <w:pPr>
        <w:pStyle w:val="-"/>
        <w:ind w:firstLine="503"/>
      </w:pPr>
      <w:r w:rsidRPr="00481CE0">
        <w:t>其中</w:t>
      </w:r>
      <w:r w:rsidRPr="00481CE0">
        <w:t> </w:t>
      </w:r>
      <m:oMath>
        <m:r>
          <w:rPr>
            <w:rFonts w:ascii="Cambria Math" w:hAnsi="Cambria Math"/>
          </w:rPr>
          <m:t>σ(f)</m:t>
        </m:r>
      </m:oMath>
      <w:r w:rsidRPr="00481CE0">
        <w:t> </w:t>
      </w:r>
      <w:r w:rsidRPr="00481CE0">
        <w:t>为</w:t>
      </w:r>
      <w:r w:rsidRPr="00481CE0">
        <w:t> </w:t>
      </w:r>
      <m:oMath>
        <m:r>
          <m:rPr>
            <m:scr m:val="script"/>
          </m:rPr>
          <w:rPr>
            <w:rFonts w:ascii="Cambria Math" w:hAnsi="Cambria Math"/>
          </w:rPr>
          <m:t>Q</m:t>
        </m:r>
      </m:oMath>
      <w:r w:rsidRPr="00481CE0">
        <w:t> </w:t>
      </w:r>
      <w:r w:rsidRPr="00481CE0">
        <w:t>中算力的标准差，</w:t>
      </w:r>
      <m:oMath>
        <m:acc>
          <m:accPr>
            <m:chr m:val="ˉ"/>
            <m:ctrlPr>
              <w:rPr>
                <w:rFonts w:ascii="Cambria Math" w:hAnsi="Cambria Math"/>
              </w:rPr>
            </m:ctrlPr>
          </m:accPr>
          <m:e>
            <m:r>
              <w:rPr>
                <w:rFonts w:ascii="Cambria Math" w:hAnsi="Cambria Math"/>
              </w:rPr>
              <m:t>f</m:t>
            </m:r>
          </m:e>
        </m:acc>
      </m:oMath>
      <w:r w:rsidRPr="00481CE0">
        <w:t> </w:t>
      </w:r>
      <w:r w:rsidRPr="00481CE0">
        <w:t>为均值。</w:t>
      </w:r>
      <m:oMath>
        <m:r>
          <w:rPr>
            <w:rFonts w:ascii="Cambria Math" w:hAnsi="Cambria Math"/>
          </w:rPr>
          <m:t>ρ</m:t>
        </m:r>
      </m:oMath>
      <w:r w:rsidRPr="00481CE0">
        <w:t> </w:t>
      </w:r>
      <w:r w:rsidRPr="00481CE0">
        <w:t>反映计算资源的差异程度。</w:t>
      </w:r>
    </w:p>
    <w:p w14:paraId="46C07045" w14:textId="070D776E" w:rsidR="00481CE0" w:rsidRDefault="00481CE0" w:rsidP="00481CE0">
      <w:pPr>
        <w:pStyle w:val="-"/>
        <w:ind w:firstLine="503"/>
      </w:pPr>
      <w:r w:rsidRPr="00481CE0">
        <w:t>在</w:t>
      </w:r>
      <w:r w:rsidRPr="00481CE0">
        <w:t>CDP</w:t>
      </w:r>
      <w:r w:rsidRPr="00481CE0">
        <w:t>模式下，系统总时延受最慢卫星（算力最小者）支配，</w:t>
      </w:r>
      <m:oMath>
        <m:r>
          <w:rPr>
            <w:rFonts w:ascii="Cambria Math" w:hAnsi="Cambria Math"/>
          </w:rPr>
          <m:t>ρ</m:t>
        </m:r>
      </m:oMath>
      <w:r w:rsidRPr="00481CE0">
        <w:t> </w:t>
      </w:r>
      <w:r w:rsidRPr="00481CE0">
        <w:t>越大，短板效应越严重；而在</w:t>
      </w:r>
      <w:r w:rsidRPr="00481CE0">
        <w:t>PMP</w:t>
      </w:r>
      <w:r w:rsidRPr="00481CE0">
        <w:t>模式下，可通过</w:t>
      </w:r>
      <w:r w:rsidRPr="00481CE0">
        <w:t>LADP</w:t>
      </w:r>
      <w:r w:rsidRPr="00481CE0">
        <w:t>算法将更大计算量的层段分配给算力更强的卫星，从而缓解异构性影响。因此</w:t>
      </w:r>
      <w:r w:rsidRPr="00481CE0">
        <w:t> </w:t>
      </w:r>
      <m:oMath>
        <m:r>
          <w:rPr>
            <w:rFonts w:ascii="Cambria Math" w:hAnsi="Cambria Math"/>
          </w:rPr>
          <m:t>ρ</m:t>
        </m:r>
      </m:oMath>
      <w:r w:rsidRPr="00481CE0">
        <w:t> </w:t>
      </w:r>
      <w:r w:rsidRPr="00481CE0">
        <w:t>越大，越倾向于</w:t>
      </w:r>
      <w:r w:rsidRPr="00481CE0">
        <w:t>PMP</w:t>
      </w:r>
      <w:r w:rsidRPr="00481CE0">
        <w:t>。</w:t>
      </w:r>
    </w:p>
    <w:p w14:paraId="08AC2D2C" w14:textId="10EE38AA" w:rsidR="00481CE0" w:rsidRDefault="00481CE0" w:rsidP="00481CE0">
      <w:pPr>
        <w:pStyle w:val="-"/>
        <w:ind w:firstLine="505"/>
      </w:pPr>
      <w:r>
        <w:rPr>
          <w:rFonts w:hint="eastAsia"/>
          <w:b/>
          <w:bCs/>
        </w:rPr>
        <w:t>（</w:t>
      </w:r>
      <w:r>
        <w:rPr>
          <w:rFonts w:hint="eastAsia"/>
          <w:b/>
          <w:bCs/>
        </w:rPr>
        <w:t>3</w:t>
      </w:r>
      <w:r>
        <w:rPr>
          <w:rFonts w:hint="eastAsia"/>
          <w:b/>
          <w:bCs/>
        </w:rPr>
        <w:t>）</w:t>
      </w:r>
      <w:r w:rsidRPr="00481CE0">
        <w:rPr>
          <w:b/>
          <w:bCs/>
        </w:rPr>
        <w:t>路由平均带宽</w:t>
      </w:r>
      <w:r>
        <w:rPr>
          <w:rFonts w:hint="eastAsia"/>
          <w:b/>
          <w:bCs/>
        </w:rPr>
        <w:t xml:space="preserve"> </w:t>
      </w:r>
      <w:r w:rsidRPr="00481CE0">
        <w:rPr>
          <w:b/>
          <w:bCs/>
          <w:position w:val="-7"/>
        </w:rPr>
        <w:object w:dxaOrig="244" w:dyaOrig="349" w14:anchorId="3BF4C04F">
          <v:shape id="_x0000_i24218" type="#_x0000_t75" style="width:12pt;height:17.45pt" o:ole="">
            <v:imagedata r:id="rId413" o:title=""/>
          </v:shape>
          <o:OLEObject Type="Embed" ProgID="Equation.AxMath" ShapeID="_x0000_i24218" DrawAspect="Content" ObjectID="_1838370351" r:id="rId414"/>
        </w:object>
      </w:r>
      <w:r>
        <w:rPr>
          <w:rFonts w:hint="eastAsia"/>
          <w:b/>
          <w:bCs/>
        </w:rPr>
        <w:t>：</w:t>
      </w:r>
      <w:r w:rsidRPr="00481CE0">
        <w:t>定义为</w:t>
      </w:r>
      <w:r w:rsidRPr="00481CE0">
        <w:t>PMP</w:t>
      </w:r>
      <w:r w:rsidRPr="00481CE0">
        <w:t>模式所选路由</w:t>
      </w:r>
      <w:r w:rsidRPr="00481CE0">
        <w:t> </w:t>
      </w:r>
      <m:oMath>
        <m:r>
          <m:rPr>
            <m:scr m:val="script"/>
          </m:rPr>
          <w:rPr>
            <w:rFonts w:ascii="Cambria Math" w:hAnsi="Cambria Math"/>
          </w:rPr>
          <m:t>P</m:t>
        </m:r>
      </m:oMath>
      <w:r w:rsidRPr="00481CE0">
        <w:t> </w:t>
      </w:r>
      <w:r w:rsidRPr="00481CE0">
        <w:t>上各段链路带宽的平均值</w:t>
      </w:r>
    </w:p>
    <w:p w14:paraId="18375B9D" w14:textId="12B59E60" w:rsidR="00481CE0" w:rsidRDefault="00481CE0" w:rsidP="00481CE0">
      <w:pPr>
        <w:pStyle w:val="Axmath"/>
      </w:pPr>
      <w:r>
        <w:tab/>
      </w:r>
      <w:r w:rsidRPr="00481CE0">
        <w:rPr>
          <w:position w:val="-24"/>
        </w:rPr>
        <w:object w:dxaOrig="1670" w:dyaOrig="591" w14:anchorId="36F6C046">
          <v:shape id="_x0000_i24219" type="#_x0000_t75" style="width:83.4pt;height:29.45pt" o:ole="">
            <v:imagedata r:id="rId415" o:title=""/>
          </v:shape>
          <o:OLEObject Type="Embed" ProgID="Equation.AxMath" ShapeID="_x0000_i24219" DrawAspect="Content" ObjectID="_1838370352" r:id="rId416"/>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31" w:name="ZEqnNum141250"/>
      <w:r>
        <w:instrText>(</w:instrText>
      </w:r>
      <w:fldSimple w:instr=" SEQ AMChap \c \* Arabic \* MERGEFORMAT ">
        <w:r w:rsidR="001B759E">
          <w:rPr>
            <w:noProof/>
          </w:rPr>
          <w:instrText>3</w:instrText>
        </w:r>
      </w:fldSimple>
      <w:r>
        <w:instrText>-</w:instrText>
      </w:r>
      <w:fldSimple w:instr=" SEQ AMEqn \c \* Arabic \* MERGEFORMAT ">
        <w:r w:rsidR="001B759E">
          <w:rPr>
            <w:noProof/>
          </w:rPr>
          <w:instrText>9</w:instrText>
        </w:r>
      </w:fldSimple>
      <w:r>
        <w:instrText>)</w:instrText>
      </w:r>
      <w:bookmarkEnd w:id="131"/>
      <w:r>
        <w:fldChar w:fldCharType="end"/>
      </w:r>
    </w:p>
    <w:p w14:paraId="06E09159" w14:textId="3548BA6F" w:rsidR="00481CE0" w:rsidRDefault="00481CE0" w:rsidP="00481CE0">
      <w:pPr>
        <w:pStyle w:val="-"/>
        <w:ind w:firstLine="503"/>
      </w:pPr>
      <w:r w:rsidRPr="00481CE0">
        <w:t>其中</w:t>
      </w:r>
      <w:r w:rsidRPr="00481CE0">
        <w:rPr>
          <w:position w:val="-8"/>
        </w:rPr>
        <w:object w:dxaOrig="1840" w:dyaOrig="274" w14:anchorId="2E83C037">
          <v:shape id="_x0000_i24220" type="#_x0000_t75" style="width:91.65pt;height:13.65pt" o:ole="">
            <v:imagedata r:id="rId417" o:title=""/>
          </v:shape>
          <o:OLEObject Type="Embed" ProgID="Equation.AxMath" ShapeID="_x0000_i24220" DrawAspect="Content" ObjectID="_1838370353" r:id="rId418"/>
        </w:object>
      </w:r>
      <w:r>
        <w:rPr>
          <w:rFonts w:hint="eastAsia"/>
        </w:rPr>
        <w:t>,</w:t>
      </w:r>
      <w:r w:rsidRPr="00481CE0">
        <w:t>该指标直接影响</w:t>
      </w:r>
      <w:r w:rsidRPr="00481CE0">
        <w:t>PMP</w:t>
      </w:r>
      <w:r w:rsidRPr="00481CE0">
        <w:t>模式下中间特征图的逐跳传输时延。</w:t>
      </w:r>
      <w:r w:rsidRPr="00481CE0">
        <w:rPr>
          <w:b/>
          <w:bCs/>
          <w:position w:val="-7"/>
        </w:rPr>
        <w:object w:dxaOrig="244" w:dyaOrig="349" w14:anchorId="45456549">
          <v:shape id="_x0000_i24221" type="#_x0000_t75" style="width:12pt;height:17.45pt" o:ole="">
            <v:imagedata r:id="rId413" o:title=""/>
          </v:shape>
          <o:OLEObject Type="Embed" ProgID="Equation.AxMath" ShapeID="_x0000_i24221" DrawAspect="Content" ObjectID="_1838370354" r:id="rId419"/>
        </w:object>
      </w:r>
      <w:r w:rsidRPr="00481CE0">
        <w:t>越高，</w:t>
      </w:r>
      <w:r w:rsidRPr="00481CE0">
        <w:t>PMP</w:t>
      </w:r>
      <w:r w:rsidRPr="00481CE0">
        <w:t>的通信开销越小，越倾向于</w:t>
      </w:r>
      <w:r w:rsidRPr="00481CE0">
        <w:t>PMP</w:t>
      </w:r>
      <w:r w:rsidRPr="00481CE0">
        <w:t>。</w:t>
      </w:r>
    </w:p>
    <w:p w14:paraId="63FEDA0B" w14:textId="77777777" w:rsidR="003948A4" w:rsidRPr="00EC4569" w:rsidRDefault="003948A4" w:rsidP="003948A4">
      <w:pPr>
        <w:pStyle w:val="a1"/>
        <w:spacing w:before="206" w:after="206"/>
      </w:pPr>
      <w:r w:rsidRPr="00EC4569">
        <w:t>模式选择决策特征及影响机理</w:t>
      </w:r>
    </w:p>
    <w:tbl>
      <w:tblPr>
        <w:tblStyle w:val="afff3"/>
        <w:tblW w:w="0" w:type="auto"/>
        <w:tblCellMar>
          <w:left w:w="0" w:type="dxa"/>
          <w:right w:w="0" w:type="dxa"/>
        </w:tblCellMar>
        <w:tblLook w:val="04A0" w:firstRow="1" w:lastRow="0" w:firstColumn="1" w:lastColumn="0" w:noHBand="0" w:noVBand="1"/>
      </w:tblPr>
      <w:tblGrid>
        <w:gridCol w:w="3538"/>
        <w:gridCol w:w="2697"/>
      </w:tblGrid>
      <w:tr w:rsidR="003948A4" w14:paraId="4062AF54"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3538" w:type="dxa"/>
          </w:tcPr>
          <w:p w14:paraId="42FFC40B" w14:textId="77777777" w:rsidR="003948A4" w:rsidRDefault="003948A4" w:rsidP="00C65445">
            <w:pPr>
              <w:pStyle w:val="af1"/>
              <w:spacing w:before="103" w:after="206"/>
            </w:pPr>
            <w:r w:rsidRPr="00881D73">
              <w:rPr>
                <w:rFonts w:hint="eastAsia"/>
              </w:rPr>
              <w:t>算法考虑特征</w:t>
            </w:r>
            <w:r w:rsidRPr="00881D73">
              <w:rPr>
                <w:rFonts w:hint="eastAsia"/>
              </w:rPr>
              <w:t>/</w:t>
            </w:r>
            <w:r w:rsidRPr="00881D73">
              <w:rPr>
                <w:rFonts w:hint="eastAsia"/>
              </w:rPr>
              <w:t>因素</w:t>
            </w:r>
          </w:p>
        </w:tc>
        <w:tc>
          <w:tcPr>
            <w:tcW w:w="0" w:type="auto"/>
          </w:tcPr>
          <w:p w14:paraId="6910B0FC" w14:textId="77777777" w:rsidR="003948A4" w:rsidRDefault="003948A4" w:rsidP="00C65445">
            <w:pPr>
              <w:pStyle w:val="af1"/>
              <w:spacing w:before="103" w:after="206"/>
            </w:pPr>
            <w:r w:rsidRPr="00881D73">
              <w:rPr>
                <w:rFonts w:hint="eastAsia"/>
              </w:rPr>
              <w:t>影响机理</w:t>
            </w:r>
          </w:p>
        </w:tc>
      </w:tr>
      <w:tr w:rsidR="003948A4" w14:paraId="19324264" w14:textId="77777777" w:rsidTr="00C65445">
        <w:trPr>
          <w:trHeight w:val="567"/>
        </w:trPr>
        <w:tc>
          <w:tcPr>
            <w:tcW w:w="3538" w:type="dxa"/>
          </w:tcPr>
          <w:p w14:paraId="24ED060E" w14:textId="77777777" w:rsidR="003948A4" w:rsidRDefault="003948A4" w:rsidP="00C65445">
            <w:pPr>
              <w:pStyle w:val="af1"/>
              <w:spacing w:before="103" w:after="206"/>
            </w:pPr>
            <w:r w:rsidRPr="00881D73">
              <w:rPr>
                <w:rFonts w:hint="eastAsia"/>
              </w:rPr>
              <w:t>内存约束</w:t>
            </w:r>
          </w:p>
        </w:tc>
        <w:tc>
          <w:tcPr>
            <w:tcW w:w="0" w:type="auto"/>
          </w:tcPr>
          <w:p w14:paraId="340E0713" w14:textId="77777777" w:rsidR="003948A4" w:rsidRDefault="003948A4" w:rsidP="00C65445">
            <w:pPr>
              <w:pStyle w:val="af1"/>
              <w:spacing w:before="103" w:after="206"/>
            </w:pPr>
            <w:r w:rsidRPr="00881D73">
              <w:rPr>
                <w:rFonts w:hint="eastAsia"/>
              </w:rPr>
              <w:t>单星内存不足无法支撑</w:t>
            </w:r>
            <w:r w:rsidRPr="00881D73">
              <w:rPr>
                <w:rFonts w:hint="eastAsia"/>
              </w:rPr>
              <w:t>CDP</w:t>
            </w:r>
          </w:p>
        </w:tc>
      </w:tr>
      <w:tr w:rsidR="003948A4" w14:paraId="2C7A4CE2" w14:textId="77777777" w:rsidTr="00C65445">
        <w:trPr>
          <w:trHeight w:val="567"/>
        </w:trPr>
        <w:tc>
          <w:tcPr>
            <w:tcW w:w="3538" w:type="dxa"/>
          </w:tcPr>
          <w:p w14:paraId="3829ABAE" w14:textId="77777777" w:rsidR="003948A4" w:rsidRDefault="003948A4" w:rsidP="00C65445">
            <w:pPr>
              <w:pStyle w:val="af1"/>
              <w:spacing w:before="103" w:after="206"/>
            </w:pPr>
            <w:r w:rsidRPr="00881D73">
              <w:rPr>
                <w:rFonts w:hint="eastAsia"/>
              </w:rPr>
              <w:t>数据膨胀率</w:t>
            </w:r>
            <w:r w:rsidRPr="00881D73">
              <w:rPr>
                <w:position w:val="-7"/>
              </w:rPr>
              <w:object w:dxaOrig="189" w:dyaOrig="271" w14:anchorId="68C4C1A7">
                <v:shape id="_x0000_i24402" type="#_x0000_t75" style="width:9.8pt;height:13.65pt" o:ole="">
                  <v:imagedata r:id="rId390" o:title=""/>
                </v:shape>
                <o:OLEObject Type="Embed" ProgID="Equation.AxMath" ShapeID="_x0000_i24402" DrawAspect="Content" ObjectID="_1838370355" r:id="rId420"/>
              </w:object>
            </w:r>
          </w:p>
        </w:tc>
        <w:tc>
          <w:tcPr>
            <w:tcW w:w="0" w:type="auto"/>
          </w:tcPr>
          <w:p w14:paraId="31ABF247" w14:textId="77777777" w:rsidR="003948A4" w:rsidRDefault="003948A4" w:rsidP="00C65445">
            <w:pPr>
              <w:pStyle w:val="af1"/>
              <w:spacing w:before="103" w:after="206"/>
            </w:pPr>
            <w:r w:rsidRPr="00881D73">
              <w:rPr>
                <w:rFonts w:hint="eastAsia"/>
              </w:rPr>
              <w:t>数据膨胀率大不利于传输</w:t>
            </w:r>
          </w:p>
        </w:tc>
      </w:tr>
      <w:tr w:rsidR="003948A4" w14:paraId="3EA1F961" w14:textId="77777777" w:rsidTr="00C65445">
        <w:trPr>
          <w:trHeight w:val="567"/>
        </w:trPr>
        <w:tc>
          <w:tcPr>
            <w:tcW w:w="3538" w:type="dxa"/>
          </w:tcPr>
          <w:p w14:paraId="6AE451B1" w14:textId="77777777" w:rsidR="003948A4" w:rsidRDefault="003948A4" w:rsidP="00C65445">
            <w:pPr>
              <w:pStyle w:val="af1"/>
              <w:spacing w:before="103" w:after="206"/>
            </w:pPr>
            <w:r w:rsidRPr="00881D73">
              <w:rPr>
                <w:rFonts w:hint="eastAsia"/>
              </w:rPr>
              <w:t>算力异构度</w:t>
            </w:r>
            <w:r w:rsidRPr="00881D73">
              <w:rPr>
                <w:position w:val="-7"/>
              </w:rPr>
              <w:object w:dxaOrig="190" w:dyaOrig="271" w14:anchorId="5F460B24">
                <v:shape id="_x0000_i24403" type="#_x0000_t75" style="width:8.75pt;height:13.65pt" o:ole="">
                  <v:imagedata r:id="rId409" o:title=""/>
                </v:shape>
                <o:OLEObject Type="Embed" ProgID="Equation.AxMath" ShapeID="_x0000_i24403" DrawAspect="Content" ObjectID="_1838370356" r:id="rId421"/>
              </w:object>
            </w:r>
          </w:p>
        </w:tc>
        <w:tc>
          <w:tcPr>
            <w:tcW w:w="0" w:type="auto"/>
          </w:tcPr>
          <w:p w14:paraId="541EDA1A" w14:textId="77777777" w:rsidR="003948A4" w:rsidRDefault="003948A4" w:rsidP="00C65445">
            <w:pPr>
              <w:pStyle w:val="af1"/>
              <w:spacing w:before="103" w:after="206"/>
            </w:pPr>
            <w:r w:rsidRPr="00881D73">
              <w:rPr>
                <w:rFonts w:hint="eastAsia"/>
                <w:position w:val="-7"/>
              </w:rPr>
              <w:t>算力差异大不适合</w:t>
            </w:r>
            <w:r w:rsidRPr="00881D73">
              <w:rPr>
                <w:rFonts w:hint="eastAsia"/>
                <w:position w:val="-7"/>
              </w:rPr>
              <w:t>CDP</w:t>
            </w:r>
          </w:p>
        </w:tc>
      </w:tr>
      <w:tr w:rsidR="003948A4" w14:paraId="4334CFED" w14:textId="77777777" w:rsidTr="00C65445">
        <w:trPr>
          <w:trHeight w:val="567"/>
        </w:trPr>
        <w:tc>
          <w:tcPr>
            <w:tcW w:w="3538" w:type="dxa"/>
          </w:tcPr>
          <w:p w14:paraId="66E8C139" w14:textId="77777777" w:rsidR="003948A4" w:rsidRDefault="003948A4" w:rsidP="00C65445">
            <w:pPr>
              <w:pStyle w:val="af1"/>
              <w:spacing w:before="103" w:after="206"/>
            </w:pPr>
            <w:r w:rsidRPr="00881D73">
              <w:rPr>
                <w:rFonts w:hint="eastAsia"/>
              </w:rPr>
              <w:t>星间平均带宽</w:t>
            </w:r>
            <w:r w:rsidRPr="00881D73">
              <w:rPr>
                <w:position w:val="-8"/>
              </w:rPr>
              <w:object w:dxaOrig="274" w:dyaOrig="380" w14:anchorId="1D265E5D">
                <v:shape id="_x0000_i24404" type="#_x0000_t75" style="width:13.65pt;height:19.1pt" o:ole="">
                  <v:imagedata r:id="rId422" o:title=""/>
                </v:shape>
                <o:OLEObject Type="Embed" ProgID="Equation.AxMath" ShapeID="_x0000_i24404" DrawAspect="Content" ObjectID="_1838370357" r:id="rId423"/>
              </w:object>
            </w:r>
          </w:p>
        </w:tc>
        <w:tc>
          <w:tcPr>
            <w:tcW w:w="0" w:type="auto"/>
          </w:tcPr>
          <w:p w14:paraId="0A499063" w14:textId="77777777" w:rsidR="003948A4" w:rsidRDefault="003948A4" w:rsidP="00C65445">
            <w:pPr>
              <w:pStyle w:val="af1"/>
              <w:spacing w:before="103" w:after="206"/>
            </w:pPr>
            <w:r w:rsidRPr="00881D73">
              <w:rPr>
                <w:rFonts w:hint="eastAsia"/>
                <w:position w:val="-7"/>
              </w:rPr>
              <w:t>星间带宽低不利于传输</w:t>
            </w:r>
          </w:p>
        </w:tc>
      </w:tr>
    </w:tbl>
    <w:p w14:paraId="5A8B2FCC" w14:textId="77777777" w:rsidR="001F4149" w:rsidRPr="001F4149" w:rsidRDefault="001F4149" w:rsidP="001F4149">
      <w:pPr>
        <w:pStyle w:val="231"/>
        <w:spacing w:before="206" w:after="206"/>
      </w:pPr>
      <w:bookmarkStart w:id="132" w:name="_Toc227680939"/>
      <w:r w:rsidRPr="001F4149">
        <w:t>特征加权模式选择算法</w:t>
      </w:r>
      <w:bookmarkEnd w:id="132"/>
    </w:p>
    <w:p w14:paraId="2C029ACE" w14:textId="21A2584D" w:rsidR="007C15BD" w:rsidRDefault="006138EB" w:rsidP="003A4F1D">
      <w:pPr>
        <w:pStyle w:val="-"/>
        <w:spacing w:beforeLines="50" w:before="206"/>
        <w:ind w:firstLine="503"/>
      </w:pPr>
      <w:r w:rsidRPr="006138EB">
        <w:t>基于上述特征分析，提出特征加权模式选择算法（</w:t>
      </w:r>
      <w:r w:rsidRPr="006138EB">
        <w:t>Feature</w:t>
      </w:r>
      <w:r w:rsidRPr="006138EB">
        <w:noBreakHyphen/>
        <w:t>Weighted Mode Selection, FWMS</w:t>
      </w:r>
      <w:r w:rsidRPr="006138EB">
        <w:t>），如</w:t>
      </w:r>
      <w:r w:rsidR="003A4F1D">
        <w:fldChar w:fldCharType="begin"/>
      </w:r>
      <w:r w:rsidR="003A4F1D">
        <w:instrText xml:space="preserve"> REF _Ref227675889 \r \h </w:instrText>
      </w:r>
      <w:r w:rsidR="003A4F1D">
        <w:fldChar w:fldCharType="separate"/>
      </w:r>
      <w:r w:rsidR="001B759E">
        <w:rPr>
          <w:rFonts w:hint="eastAsia"/>
        </w:rPr>
        <w:t>表</w:t>
      </w:r>
      <w:r w:rsidR="001B759E">
        <w:rPr>
          <w:rFonts w:hint="eastAsia"/>
        </w:rPr>
        <w:t>3-3</w:t>
      </w:r>
      <w:r w:rsidR="003A4F1D">
        <w:fldChar w:fldCharType="end"/>
      </w:r>
      <w:r w:rsidRPr="006138EB">
        <w:t>算法</w:t>
      </w:r>
      <w:r w:rsidRPr="006138EB">
        <w:t>1</w:t>
      </w:r>
      <w:r w:rsidRPr="006138EB">
        <w:t>所示。该算法首先根据内存约束筛选可见卫星，得到候选并行集合</w:t>
      </w:r>
      <w:r w:rsidRPr="006138EB">
        <w:t> </w:t>
      </w:r>
      <m:oMath>
        <m:r>
          <m:rPr>
            <m:scr m:val="script"/>
          </m:rPr>
          <w:rPr>
            <w:rFonts w:ascii="Cambria Math" w:hAnsi="Cambria Math"/>
          </w:rPr>
          <m:t>Q</m:t>
        </m:r>
      </m:oMath>
      <w:r w:rsidRPr="006138EB">
        <w:t>；若</w:t>
      </w:r>
      <w:r w:rsidRPr="006138EB">
        <w:t> </w:t>
      </w:r>
      <m:oMath>
        <m:r>
          <m:rPr>
            <m:sty m:val="p"/>
          </m:rPr>
          <w:rPr>
            <w:rFonts w:ascii="Cambria Math" w:hAnsi="Cambria Math"/>
          </w:rPr>
          <m:t>∣</m:t>
        </m:r>
        <m:r>
          <m:rPr>
            <m:scr m:val="script"/>
          </m:rPr>
          <w:rPr>
            <w:rFonts w:ascii="Cambria Math" w:hAnsi="Cambria Math"/>
          </w:rPr>
          <m:t>Q</m:t>
        </m:r>
        <m:r>
          <m:rPr>
            <m:sty m:val="p"/>
          </m:rPr>
          <w:rPr>
            <w:rFonts w:ascii="Cambria Math" w:hAnsi="Cambria Math"/>
          </w:rPr>
          <m:t>∣</m:t>
        </m:r>
        <m:r>
          <w:rPr>
            <w:rFonts w:ascii="Cambria Math" w:hAnsi="Cambria Math"/>
          </w:rPr>
          <m:t>&lt;2</m:t>
        </m:r>
      </m:oMath>
      <w:r w:rsidRPr="006138EB">
        <w:t>，则直接采用</w:t>
      </w:r>
      <w:r w:rsidRPr="006138EB">
        <w:t>PMP</w:t>
      </w:r>
      <w:r w:rsidRPr="006138EB">
        <w:t>模式并调用</w:t>
      </w:r>
      <w:r w:rsidRPr="006138EB">
        <w:t>LADP</w:t>
      </w:r>
      <w:r w:rsidRPr="006138EB">
        <w:t>算法（算法</w:t>
      </w:r>
      <w:r w:rsidRPr="006138EB">
        <w:t>2</w:t>
      </w:r>
      <w:r w:rsidRPr="006138EB">
        <w:t>）。否则，计算</w:t>
      </w:r>
      <w:r w:rsidRPr="006138EB">
        <w:t> </w:t>
      </w:r>
      <m:oMath>
        <m:r>
          <w:rPr>
            <w:rFonts w:ascii="Cambria Math" w:hAnsi="Cambria Math"/>
          </w:rPr>
          <m:t>γ</m:t>
        </m:r>
      </m:oMath>
      <w:r w:rsidRPr="006138EB">
        <w:t>、</w:t>
      </w:r>
      <m:oMath>
        <m:r>
          <w:rPr>
            <w:rFonts w:ascii="Cambria Math" w:hAnsi="Cambria Math"/>
          </w:rPr>
          <m:t>ρ</m:t>
        </m:r>
      </m:oMath>
      <w:r w:rsidRPr="006138EB">
        <w:t>、</w:t>
      </w:r>
      <m:oMath>
        <m:acc>
          <m:accPr>
            <m:chr m:val="ˉ"/>
            <m:ctrlPr>
              <w:rPr>
                <w:rFonts w:ascii="Cambria Math" w:hAnsi="Cambria Math"/>
              </w:rPr>
            </m:ctrlPr>
          </m:accPr>
          <m:e>
            <m:r>
              <w:rPr>
                <w:rFonts w:ascii="Cambria Math" w:hAnsi="Cambria Math"/>
              </w:rPr>
              <m:t>B</m:t>
            </m:r>
          </m:e>
        </m:acc>
      </m:oMath>
      <w:r w:rsidRPr="006138EB">
        <w:t>，并构建加权得分函数：</w:t>
      </w:r>
    </w:p>
    <w:p w14:paraId="33F3B742" w14:textId="1A9CFFCB" w:rsidR="007C15BD" w:rsidRPr="007C15BD" w:rsidRDefault="007C15BD" w:rsidP="007C15BD">
      <w:pPr>
        <w:pStyle w:val="Axmath"/>
      </w:pPr>
      <w:r>
        <w:tab/>
      </w:r>
      <w:r w:rsidRPr="007C15BD">
        <w:rPr>
          <w:position w:val="-7"/>
        </w:rPr>
        <w:object w:dxaOrig="1951" w:dyaOrig="308" w14:anchorId="58875474">
          <v:shape id="_x0000_i24222" type="#_x0000_t75" style="width:97.65pt;height:15.8pt" o:ole="">
            <v:imagedata r:id="rId424" o:title=""/>
          </v:shape>
          <o:OLEObject Type="Embed" ProgID="Equation.AxMath" ShapeID="_x0000_i24222" DrawAspect="Content" ObjectID="_1838370358" r:id="rId42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1B759E">
          <w:rPr>
            <w:noProof/>
          </w:rPr>
          <w:instrText>3</w:instrText>
        </w:r>
      </w:fldSimple>
      <w:r>
        <w:instrText>-</w:instrText>
      </w:r>
      <w:fldSimple w:instr=" SEQ AMEqn \c \* Arabic \* MERGEFORMAT ">
        <w:r w:rsidR="001B759E">
          <w:rPr>
            <w:noProof/>
          </w:rPr>
          <w:instrText>10</w:instrText>
        </w:r>
      </w:fldSimple>
      <w:r>
        <w:instrText>)</w:instrText>
      </w:r>
      <w:r>
        <w:fldChar w:fldCharType="end"/>
      </w:r>
    </w:p>
    <w:p w14:paraId="10BC4742" w14:textId="6B44B67F" w:rsidR="006138EB" w:rsidRDefault="006138EB" w:rsidP="006138EB">
      <w:pPr>
        <w:pStyle w:val="-"/>
        <w:ind w:firstLine="503"/>
      </w:pPr>
      <w:r w:rsidRPr="006138EB">
        <w:lastRenderedPageBreak/>
        <w:t>其中</w:t>
      </w:r>
      <w:r w:rsidRPr="006138EB">
        <w:t>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w:r w:rsidRPr="006138EB">
        <w:t> </w:t>
      </w:r>
      <w:r w:rsidRPr="006138EB">
        <w:t>为归一化权重系数。若</w:t>
      </w:r>
      <w:r w:rsidRPr="006138EB">
        <w:t> </w:t>
      </w:r>
      <m:oMath>
        <m:r>
          <w:rPr>
            <w:rFonts w:ascii="Cambria Math" w:hAnsi="Cambria Math"/>
          </w:rPr>
          <m:t>U≥0</m:t>
        </m:r>
      </m:oMath>
      <w:r w:rsidRPr="006138EB">
        <w:t>，表示算力差异和带宽条件更利于流水线切分，选择</w:t>
      </w:r>
      <w:r w:rsidRPr="006138EB">
        <w:t>PMP</w:t>
      </w:r>
      <w:r w:rsidRPr="006138EB">
        <w:t>模式并调用</w:t>
      </w:r>
      <w:r w:rsidRPr="006138EB">
        <w:t>LADP</w:t>
      </w:r>
      <w:r w:rsidRPr="006138EB">
        <w:t>；否则选择</w:t>
      </w:r>
      <w:r w:rsidRPr="006138EB">
        <w:t>CDP</w:t>
      </w:r>
      <w:r w:rsidRPr="006138EB">
        <w:t>模式并调用</w:t>
      </w:r>
      <w:r w:rsidRPr="006138EB">
        <w:t>LAWA</w:t>
      </w:r>
      <w:r w:rsidRPr="006138EB">
        <w:t>算法。该决策机制以极低开销完成模式选择，保障调度系统的实时性。</w:t>
      </w:r>
    </w:p>
    <w:p w14:paraId="5DF002EC" w14:textId="77777777" w:rsidR="00EC7BF9" w:rsidRPr="00EC4569" w:rsidRDefault="00EC7BF9" w:rsidP="00EC7BF9">
      <w:pPr>
        <w:pStyle w:val="a1"/>
        <w:spacing w:before="206" w:after="206"/>
      </w:pPr>
      <w:bookmarkStart w:id="133" w:name="_Ref227675889"/>
      <w:r w:rsidRPr="00EC4569">
        <w:rPr>
          <w:rFonts w:hint="eastAsia"/>
        </w:rPr>
        <w:t>特征加权模式选择算法</w:t>
      </w:r>
      <w:bookmarkEnd w:id="133"/>
    </w:p>
    <w:tbl>
      <w:tblPr>
        <w:tblStyle w:val="ad"/>
        <w:tblW w:w="0" w:type="auto"/>
        <w:tblLook w:val="04A0" w:firstRow="1" w:lastRow="0" w:firstColumn="1" w:lastColumn="0" w:noHBand="0" w:noVBand="1"/>
      </w:tblPr>
      <w:tblGrid>
        <w:gridCol w:w="8006"/>
      </w:tblGrid>
      <w:tr w:rsidR="00EC7BF9" w14:paraId="17C48329" w14:textId="77777777" w:rsidTr="00C65445">
        <w:trPr>
          <w:cnfStyle w:val="100000000000" w:firstRow="1" w:lastRow="0" w:firstColumn="0" w:lastColumn="0" w:oddVBand="0" w:evenVBand="0" w:oddHBand="0" w:evenHBand="0" w:firstRowFirstColumn="0" w:firstRowLastColumn="0" w:lastRowFirstColumn="0" w:lastRowLastColumn="0"/>
        </w:trPr>
        <w:tc>
          <w:tcPr>
            <w:tcW w:w="8006" w:type="dxa"/>
          </w:tcPr>
          <w:p w14:paraId="5BAD05CD" w14:textId="77777777" w:rsidR="00EC7BF9" w:rsidRPr="00175662" w:rsidRDefault="00EC7BF9" w:rsidP="00C65445">
            <w:pPr>
              <w:pStyle w:val="af1"/>
              <w:spacing w:line="360" w:lineRule="atLeast"/>
              <w:rPr>
                <w:b/>
                <w:bCs/>
              </w:rPr>
            </w:pPr>
            <w:r w:rsidRPr="00175662">
              <w:rPr>
                <w:rFonts w:hint="eastAsia"/>
                <w:b/>
                <w:bCs/>
              </w:rPr>
              <w:t>算法</w:t>
            </w:r>
            <w:r>
              <w:rPr>
                <w:rFonts w:hint="eastAsia"/>
                <w:b/>
                <w:bCs/>
              </w:rPr>
              <w:t>1</w:t>
            </w:r>
            <w:r>
              <w:rPr>
                <w:rFonts w:hint="eastAsia"/>
                <w:b/>
                <w:bCs/>
              </w:rPr>
              <w:t>：</w:t>
            </w:r>
            <w:r w:rsidRPr="00473DDB">
              <w:rPr>
                <w:rFonts w:hint="eastAsia"/>
              </w:rPr>
              <w:t>特征加权模式选择算法</w:t>
            </w:r>
            <w:r w:rsidRPr="00473DDB">
              <w:rPr>
                <w:rFonts w:hint="eastAsia"/>
              </w:rPr>
              <w:t xml:space="preserve"> </w:t>
            </w:r>
            <w:r>
              <w:rPr>
                <w:rFonts w:hint="eastAsia"/>
              </w:rPr>
              <w:t>（</w:t>
            </w:r>
            <w:r w:rsidRPr="00473DDB">
              <w:rPr>
                <w:rFonts w:hint="eastAsia"/>
              </w:rPr>
              <w:t>Feature-Weighted Mode Selection, FWMS</w:t>
            </w:r>
            <w:r>
              <w:rPr>
                <w:rFonts w:hint="eastAsia"/>
              </w:rPr>
              <w:t>）</w:t>
            </w:r>
          </w:p>
        </w:tc>
      </w:tr>
      <w:tr w:rsidR="00EC7BF9" w14:paraId="4A8F8747" w14:textId="77777777" w:rsidTr="00C65445">
        <w:tc>
          <w:tcPr>
            <w:tcW w:w="8006" w:type="dxa"/>
            <w:tcBorders>
              <w:top w:val="single" w:sz="4" w:space="0" w:color="auto"/>
              <w:bottom w:val="single" w:sz="4" w:space="0" w:color="auto"/>
            </w:tcBorders>
          </w:tcPr>
          <w:p w14:paraId="68E86EC5" w14:textId="77777777" w:rsidR="00EC7BF9" w:rsidRDefault="00EC7BF9" w:rsidP="00C65445">
            <w:pPr>
              <w:pStyle w:val="af1"/>
              <w:spacing w:line="360" w:lineRule="atLeast"/>
              <w:jc w:val="both"/>
              <w:rPr>
                <w:rFonts w:asciiTheme="majorEastAsia" w:eastAsiaTheme="majorEastAsia" w:hAnsiTheme="majorEastAsia" w:hint="eastAsia"/>
              </w:rPr>
            </w:pPr>
            <w:r>
              <w:rPr>
                <w:b/>
                <w:bCs/>
              </w:rPr>
              <w:tab/>
            </w:r>
            <w:r w:rsidRPr="003B0497">
              <w:rPr>
                <w:rFonts w:hint="eastAsia"/>
                <w:b/>
                <w:bCs/>
              </w:rPr>
              <w:t>输入：</w:t>
            </w:r>
            <w:r w:rsidRPr="00C54FF9">
              <w:rPr>
                <w:rFonts w:asciiTheme="majorEastAsia" w:eastAsiaTheme="majorEastAsia" w:hAnsiTheme="majorEastAsia" w:hint="eastAsia"/>
              </w:rPr>
              <w:t>任务请求</w:t>
            </w:r>
            <w:r w:rsidRPr="00C54FF9">
              <w:rPr>
                <w:rFonts w:asciiTheme="majorEastAsia" w:eastAsiaTheme="majorEastAsia" w:hAnsiTheme="majorEastAsia" w:hint="eastAsia"/>
                <w:position w:val="-7"/>
              </w:rPr>
              <w:object w:dxaOrig="1245" w:dyaOrig="254" w14:anchorId="5ED0BC17">
                <v:shape id="_x0000_i24223" type="#_x0000_t75" style="width:62.2pt;height:12.55pt" o:ole="">
                  <v:imagedata r:id="rId426" o:title=""/>
                </v:shape>
                <o:OLEObject Type="Embed" ProgID="Equation.AxMath" ShapeID="_x0000_i24223" DrawAspect="Content" ObjectID="_1838370359" r:id="rId427"/>
              </w:object>
            </w:r>
            <w:r w:rsidRPr="00C54FF9">
              <w:rPr>
                <w:rFonts w:asciiTheme="majorEastAsia" w:eastAsiaTheme="majorEastAsia" w:hAnsiTheme="majorEastAsia" w:hint="eastAsia"/>
              </w:rPr>
              <w:t>，</w:t>
            </w:r>
            <w:r>
              <w:rPr>
                <w:rFonts w:asciiTheme="majorEastAsia" w:eastAsiaTheme="majorEastAsia" w:hAnsiTheme="majorEastAsia" w:hint="eastAsia"/>
              </w:rPr>
              <w:t>遥感卫星</w:t>
            </w:r>
            <w:r w:rsidRPr="00C54FF9">
              <w:rPr>
                <w:rFonts w:asciiTheme="majorEastAsia" w:eastAsiaTheme="majorEastAsia" w:hAnsiTheme="majorEastAsia" w:hint="eastAsia"/>
              </w:rPr>
              <w:t>可见卫星集合</w:t>
            </w:r>
            <w:r w:rsidRPr="00C54FF9">
              <w:rPr>
                <w:rFonts w:asciiTheme="majorEastAsia" w:eastAsiaTheme="majorEastAsia" w:hAnsiTheme="majorEastAsia" w:hint="eastAsia"/>
                <w:position w:val="-7"/>
              </w:rPr>
              <w:object w:dxaOrig="189" w:dyaOrig="254" w14:anchorId="08CCB14D">
                <v:shape id="_x0000_i24224" type="#_x0000_t75" style="width:9.8pt;height:12.55pt" o:ole="">
                  <v:imagedata r:id="rId428" o:title=""/>
                </v:shape>
                <o:OLEObject Type="Embed" ProgID="Equation.AxMath" ShapeID="_x0000_i24224" DrawAspect="Content" ObjectID="_1838370360" r:id="rId429"/>
              </w:object>
            </w:r>
            <w:r w:rsidRPr="00C54FF9">
              <w:rPr>
                <w:rFonts w:asciiTheme="majorEastAsia" w:eastAsiaTheme="majorEastAsia" w:hAnsiTheme="majorEastAsia" w:hint="eastAsia"/>
              </w:rPr>
              <w:t>，路由</w:t>
            </w:r>
            <w:r w:rsidRPr="00C54FF9">
              <w:rPr>
                <w:rFonts w:asciiTheme="majorEastAsia" w:eastAsiaTheme="majorEastAsia" w:hAnsiTheme="majorEastAsia" w:hint="eastAsia"/>
                <w:position w:val="-7"/>
              </w:rPr>
              <w:object w:dxaOrig="207" w:dyaOrig="254" w14:anchorId="2FBA7C83">
                <v:shape id="_x0000_i24225" type="#_x0000_t75" style="width:10.35pt;height:12.55pt" o:ole="">
                  <v:imagedata r:id="rId430" o:title=""/>
                </v:shape>
                <o:OLEObject Type="Embed" ProgID="Equation.AxMath" ShapeID="_x0000_i24225" DrawAspect="Content" ObjectID="_1838370361" r:id="rId431"/>
              </w:object>
            </w:r>
            <w:r w:rsidRPr="00C54FF9">
              <w:rPr>
                <w:rFonts w:asciiTheme="majorEastAsia" w:eastAsiaTheme="majorEastAsia" w:hAnsiTheme="majorEastAsia" w:hint="eastAsia"/>
              </w:rPr>
              <w:t>，节点资源</w:t>
            </w:r>
            <w:r>
              <w:rPr>
                <w:rFonts w:asciiTheme="majorEastAsia" w:eastAsiaTheme="majorEastAsia" w:hAnsiTheme="majorEastAsia"/>
              </w:rPr>
              <w:tab/>
            </w:r>
            <w:r>
              <w:rPr>
                <w:rFonts w:asciiTheme="majorEastAsia" w:eastAsiaTheme="majorEastAsia" w:hAnsiTheme="majorEastAsia"/>
              </w:rPr>
              <w:tab/>
            </w:r>
            <w:r>
              <w:rPr>
                <w:rFonts w:asciiTheme="majorEastAsia" w:eastAsiaTheme="majorEastAsia" w:hAnsiTheme="majorEastAsia" w:hint="eastAsia"/>
              </w:rPr>
              <w:t xml:space="preserve"> </w:t>
            </w:r>
            <w:r w:rsidRPr="00C54FF9">
              <w:rPr>
                <w:rFonts w:asciiTheme="majorEastAsia" w:eastAsiaTheme="majorEastAsia" w:hAnsiTheme="majorEastAsia" w:hint="eastAsia"/>
                <w:position w:val="-7"/>
              </w:rPr>
              <w:object w:dxaOrig="1746" w:dyaOrig="246" w14:anchorId="20478782">
                <v:shape id="_x0000_i24226" type="#_x0000_t75" style="width:87.8pt;height:12.55pt" o:ole="">
                  <v:imagedata r:id="rId432" o:title=""/>
                </v:shape>
                <o:OLEObject Type="Embed" ProgID="Equation.AxMath" ShapeID="_x0000_i24226" DrawAspect="Content" ObjectID="_1838370362" r:id="rId433"/>
              </w:object>
            </w:r>
            <w:r w:rsidRPr="00C54FF9">
              <w:rPr>
                <w:rFonts w:asciiTheme="majorEastAsia" w:eastAsiaTheme="majorEastAsia" w:hAnsiTheme="majorEastAsia" w:hint="eastAsia"/>
              </w:rPr>
              <w:t>，链路状态</w:t>
            </w:r>
            <w:r w:rsidRPr="00C54FF9">
              <w:rPr>
                <w:rFonts w:asciiTheme="majorEastAsia" w:eastAsiaTheme="majorEastAsia" w:hAnsiTheme="majorEastAsia" w:hint="eastAsia"/>
                <w:position w:val="-7"/>
              </w:rPr>
              <w:object w:dxaOrig="1568" w:dyaOrig="244" w14:anchorId="73263880">
                <v:shape id="_x0000_i24227" type="#_x0000_t75" style="width:78.55pt;height:12pt" o:ole="">
                  <v:imagedata r:id="rId434" o:title=""/>
                </v:shape>
                <o:OLEObject Type="Embed" ProgID="Equation.AxMath" ShapeID="_x0000_i24227" DrawAspect="Content" ObjectID="_1838370363" r:id="rId435"/>
              </w:object>
            </w:r>
            <w:r>
              <w:rPr>
                <w:rFonts w:asciiTheme="majorEastAsia" w:eastAsiaTheme="majorEastAsia" w:hAnsiTheme="majorEastAsia" w:hint="eastAsia"/>
              </w:rPr>
              <w:t>.</w:t>
            </w:r>
          </w:p>
          <w:p w14:paraId="37EE6238" w14:textId="77777777" w:rsidR="00EC7BF9" w:rsidRPr="00C54FF9" w:rsidRDefault="00EC7BF9" w:rsidP="00C65445">
            <w:pPr>
              <w:pStyle w:val="a2"/>
              <w:ind w:left="504" w:hanging="252"/>
            </w:pPr>
            <w:r w:rsidRPr="00C54FF9">
              <w:rPr>
                <w:b/>
                <w:bCs/>
                <w:position w:val="-7"/>
              </w:rPr>
              <w:object w:dxaOrig="633" w:dyaOrig="254" w14:anchorId="1C528222">
                <v:shape id="_x0000_i24228" type="#_x0000_t75" style="width:31.65pt;height:12.55pt" o:ole="">
                  <v:imagedata r:id="rId436" o:title=""/>
                </v:shape>
                <o:OLEObject Type="Embed" ProgID="Equation.AxMath" ShapeID="_x0000_i24228" DrawAspect="Content" ObjectID="_1838370364" r:id="rId437"/>
              </w:object>
            </w:r>
            <w:r w:rsidRPr="00C54FF9">
              <w:rPr>
                <w:b/>
                <w:bCs/>
              </w:rPr>
              <w:t>;</w:t>
            </w:r>
          </w:p>
          <w:p w14:paraId="4F3AD256" w14:textId="77777777" w:rsidR="00EC7BF9" w:rsidRPr="00C54FF9" w:rsidRDefault="00EC7BF9" w:rsidP="00C65445">
            <w:pPr>
              <w:pStyle w:val="a2"/>
              <w:ind w:left="504" w:hanging="252"/>
            </w:pPr>
            <w:r>
              <w:rPr>
                <w:rFonts w:hint="eastAsia"/>
                <w:b/>
                <w:bCs/>
              </w:rPr>
              <w:t xml:space="preserve">for </w:t>
            </w:r>
            <w:r w:rsidRPr="00C54FF9">
              <w:rPr>
                <w:b/>
                <w:bCs/>
                <w:position w:val="-7"/>
              </w:rPr>
              <w:object w:dxaOrig="507" w:dyaOrig="254" w14:anchorId="2457211A">
                <v:shape id="_x0000_i24229" type="#_x0000_t75" style="width:25.65pt;height:12.55pt" o:ole="">
                  <v:imagedata r:id="rId438" o:title=""/>
                </v:shape>
                <o:OLEObject Type="Embed" ProgID="Equation.AxMath" ShapeID="_x0000_i24229" DrawAspect="Content" ObjectID="_1838370365" r:id="rId439"/>
              </w:object>
            </w:r>
            <w:r>
              <w:rPr>
                <w:rFonts w:hint="eastAsia"/>
                <w:b/>
                <w:bCs/>
              </w:rPr>
              <w:t xml:space="preserve"> do</w:t>
            </w:r>
          </w:p>
          <w:p w14:paraId="1EA41ED6" w14:textId="77777777" w:rsidR="00EC7BF9" w:rsidRPr="00C54FF9" w:rsidRDefault="00EC7BF9" w:rsidP="00C65445">
            <w:pPr>
              <w:pStyle w:val="a2"/>
              <w:ind w:left="504" w:hanging="252"/>
            </w:pPr>
            <w:r>
              <w:rPr>
                <w:noProof/>
              </w:rPr>
              <mc:AlternateContent>
                <mc:Choice Requires="wps">
                  <w:drawing>
                    <wp:anchor distT="0" distB="0" distL="114300" distR="114300" simplePos="0" relativeHeight="251681792" behindDoc="0" locked="0" layoutInCell="1" allowOverlap="1" wp14:anchorId="7F4599DD" wp14:editId="2C2CA2C8">
                      <wp:simplePos x="0" y="0"/>
                      <wp:positionH relativeFrom="column">
                        <wp:posOffset>400050</wp:posOffset>
                      </wp:positionH>
                      <wp:positionV relativeFrom="paragraph">
                        <wp:posOffset>26670</wp:posOffset>
                      </wp:positionV>
                      <wp:extent cx="0" cy="863600"/>
                      <wp:effectExtent l="0" t="0" r="38100" b="31750"/>
                      <wp:wrapNone/>
                      <wp:docPr id="1320353446" name="直接连接符 4"/>
                      <wp:cNvGraphicFramePr/>
                      <a:graphic xmlns:a="http://schemas.openxmlformats.org/drawingml/2006/main">
                        <a:graphicData uri="http://schemas.microsoft.com/office/word/2010/wordprocessingShape">
                          <wps:wsp>
                            <wps:cNvCnPr/>
                            <wps:spPr>
                              <a:xfrm>
                                <a:off x="0" y="0"/>
                                <a:ext cx="0" cy="8636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40729" id="直接连接符 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pt" to="31.5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" strokecolor="black [3040]" strokeweight="1pt"/>
                  </w:pict>
                </mc:Fallback>
              </mc:AlternateContent>
            </w:r>
            <w:r>
              <w:rPr>
                <w:noProof/>
              </w:rPr>
              <mc:AlternateContent>
                <mc:Choice Requires="wps">
                  <w:drawing>
                    <wp:anchor distT="0" distB="0" distL="114300" distR="114300" simplePos="0" relativeHeight="251682816" behindDoc="0" locked="0" layoutInCell="1" allowOverlap="1" wp14:anchorId="476D90EC" wp14:editId="515D8566">
                      <wp:simplePos x="0" y="0"/>
                      <wp:positionH relativeFrom="column">
                        <wp:posOffset>696595</wp:posOffset>
                      </wp:positionH>
                      <wp:positionV relativeFrom="paragraph">
                        <wp:posOffset>323850</wp:posOffset>
                      </wp:positionV>
                      <wp:extent cx="0" cy="346710"/>
                      <wp:effectExtent l="0" t="0" r="38100" b="34290"/>
                      <wp:wrapNone/>
                      <wp:docPr id="1499421900" name="直接连接符 4"/>
                      <wp:cNvGraphicFramePr/>
                      <a:graphic xmlns:a="http://schemas.openxmlformats.org/drawingml/2006/main">
                        <a:graphicData uri="http://schemas.microsoft.com/office/word/2010/wordprocessingShape">
                          <wps:wsp>
                            <wps:cNvCnPr/>
                            <wps:spPr>
                              <a:xfrm>
                                <a:off x="0" y="0"/>
                                <a:ext cx="0" cy="34671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1D829" id="直接连接符 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25.5pt" to="54.8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" strokecolor="black [3040]" strokeweight="1pt"/>
                  </w:pict>
                </mc:Fallback>
              </mc:AlternateContent>
            </w:r>
            <w:r>
              <w:rPr>
                <w:b/>
                <w:bCs/>
              </w:rPr>
              <w:tab/>
            </w:r>
            <w:r>
              <w:rPr>
                <w:rFonts w:hint="eastAsia"/>
                <w:b/>
                <w:bCs/>
              </w:rPr>
              <w:t xml:space="preserve">if </w:t>
            </w:r>
            <w:r w:rsidRPr="00C54FF9">
              <w:rPr>
                <w:b/>
                <w:bCs/>
                <w:position w:val="-24"/>
              </w:rPr>
              <w:object w:dxaOrig="2275" w:dyaOrig="588" w14:anchorId="3D9DB89D">
                <v:shape id="_x0000_i24230" type="#_x0000_t75" style="width:114pt;height:29.45pt" o:ole="">
                  <v:imagedata r:id="rId440" o:title=""/>
                </v:shape>
                <o:OLEObject Type="Embed" ProgID="Equation.AxMath" ShapeID="_x0000_i24230" DrawAspect="Content" ObjectID="_1838370366" r:id="rId441"/>
              </w:object>
            </w:r>
            <w:r>
              <w:rPr>
                <w:rFonts w:hint="eastAsia"/>
                <w:b/>
                <w:bCs/>
              </w:rPr>
              <w:t xml:space="preserve"> then</w:t>
            </w:r>
          </w:p>
          <w:p w14:paraId="193FB94F" w14:textId="77777777" w:rsidR="00EC7BF9" w:rsidRPr="00C54FF9" w:rsidRDefault="00EC7BF9" w:rsidP="00C65445">
            <w:pPr>
              <w:pStyle w:val="a2"/>
              <w:ind w:left="504" w:hanging="252"/>
            </w:pPr>
            <w:r>
              <w:rPr>
                <w:b/>
                <w:bCs/>
              </w:rPr>
              <w:tab/>
            </w:r>
            <w:r>
              <w:rPr>
                <w:b/>
                <w:bCs/>
              </w:rPr>
              <w:tab/>
            </w:r>
            <w:r w:rsidRPr="00C54FF9">
              <w:rPr>
                <w:b/>
                <w:bCs/>
                <w:position w:val="-7"/>
              </w:rPr>
              <w:object w:dxaOrig="1251" w:dyaOrig="254" w14:anchorId="66C03487">
                <v:shape id="_x0000_i24231" type="#_x0000_t75" style="width:62.15pt;height:12.55pt" o:ole="">
                  <v:imagedata r:id="rId442" o:title=""/>
                </v:shape>
                <o:OLEObject Type="Embed" ProgID="Equation.AxMath" ShapeID="_x0000_i24231" DrawAspect="Content" ObjectID="_1838370367" r:id="rId443"/>
              </w:object>
            </w:r>
            <w:r>
              <w:rPr>
                <w:rFonts w:hint="eastAsia"/>
                <w:b/>
                <w:bCs/>
              </w:rPr>
              <w:t>;</w:t>
            </w:r>
          </w:p>
          <w:p w14:paraId="3CB4BCB4" w14:textId="77777777" w:rsidR="00EC7BF9" w:rsidRPr="00C54FF9" w:rsidRDefault="00EC7BF9" w:rsidP="00C65445">
            <w:pPr>
              <w:pStyle w:val="a2"/>
              <w:ind w:left="504" w:hanging="252"/>
            </w:pPr>
            <w:r>
              <w:rPr>
                <w:b/>
                <w:bCs/>
              </w:rPr>
              <w:tab/>
            </w:r>
            <w:r>
              <w:rPr>
                <w:rFonts w:hint="eastAsia"/>
                <w:b/>
                <w:bCs/>
              </w:rPr>
              <w:t>end</w:t>
            </w:r>
          </w:p>
          <w:p w14:paraId="7CB81749" w14:textId="77777777" w:rsidR="00EC7BF9" w:rsidRPr="00FF4AB7" w:rsidRDefault="00EC7BF9" w:rsidP="00C65445">
            <w:pPr>
              <w:pStyle w:val="a2"/>
              <w:ind w:left="504" w:hanging="252"/>
            </w:pPr>
            <w:r>
              <w:rPr>
                <w:rFonts w:hint="eastAsia"/>
                <w:b/>
                <w:bCs/>
              </w:rPr>
              <w:t>end</w:t>
            </w:r>
          </w:p>
          <w:p w14:paraId="3D6239D1" w14:textId="77777777" w:rsidR="00EC7BF9" w:rsidRDefault="00EC7BF9" w:rsidP="00C65445">
            <w:pPr>
              <w:pStyle w:val="a2"/>
              <w:ind w:left="504" w:hanging="252"/>
              <w:rPr>
                <w:b/>
                <w:bCs/>
              </w:rPr>
            </w:pPr>
            <w:r>
              <w:rPr>
                <w:noProof/>
              </w:rPr>
              <mc:AlternateContent>
                <mc:Choice Requires="wps">
                  <w:drawing>
                    <wp:anchor distT="0" distB="0" distL="114300" distR="114300" simplePos="0" relativeHeight="251683840" behindDoc="0" locked="0" layoutInCell="1" allowOverlap="1" wp14:anchorId="0BD387D4" wp14:editId="4D0E8776">
                      <wp:simplePos x="0" y="0"/>
                      <wp:positionH relativeFrom="column">
                        <wp:posOffset>408305</wp:posOffset>
                      </wp:positionH>
                      <wp:positionV relativeFrom="paragraph">
                        <wp:posOffset>213360</wp:posOffset>
                      </wp:positionV>
                      <wp:extent cx="0" cy="304800"/>
                      <wp:effectExtent l="0" t="0" r="38100" b="19050"/>
                      <wp:wrapNone/>
                      <wp:docPr id="523378625" name="直接连接符 4"/>
                      <wp:cNvGraphicFramePr/>
                      <a:graphic xmlns:a="http://schemas.openxmlformats.org/drawingml/2006/main">
                        <a:graphicData uri="http://schemas.microsoft.com/office/word/2010/wordprocessingShape">
                          <wps:wsp>
                            <wps:cNvCnPr/>
                            <wps:spPr>
                              <a:xfrm flipH="1">
                                <a:off x="0" y="0"/>
                                <a:ext cx="0" cy="3048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48D1E" id="直接连接符 4"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5pt,16.8pt" to="32.1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" strokecolor="black [3040]" strokeweight="1pt"/>
                  </w:pict>
                </mc:Fallback>
              </mc:AlternateContent>
            </w:r>
            <w:r w:rsidRPr="00FF4AB7">
              <w:rPr>
                <w:rFonts w:hint="eastAsia"/>
                <w:b/>
                <w:bCs/>
              </w:rPr>
              <w:t>if</w:t>
            </w:r>
            <w:r>
              <w:rPr>
                <w:rFonts w:hint="eastAsia"/>
                <w:b/>
                <w:bCs/>
              </w:rPr>
              <w:t xml:space="preserve"> </w:t>
            </w:r>
            <w:r w:rsidRPr="00FF4AB7">
              <w:rPr>
                <w:b/>
                <w:bCs/>
                <w:position w:val="-7"/>
              </w:rPr>
              <w:object w:dxaOrig="677" w:dyaOrig="254" w14:anchorId="76AC028B">
                <v:shape id="_x0000_i24232" type="#_x0000_t75" style="width:34.35pt;height:12.55pt" o:ole="">
                  <v:imagedata r:id="rId444" o:title=""/>
                </v:shape>
                <o:OLEObject Type="Embed" ProgID="Equation.AxMath" ShapeID="_x0000_i24232" DrawAspect="Content" ObjectID="_1838370368" r:id="rId445"/>
              </w:object>
            </w:r>
            <w:r>
              <w:rPr>
                <w:rFonts w:hint="eastAsia"/>
                <w:b/>
                <w:bCs/>
              </w:rPr>
              <w:t xml:space="preserve"> then</w:t>
            </w:r>
          </w:p>
          <w:p w14:paraId="7C50C8C9" w14:textId="77777777" w:rsidR="00EC7BF9" w:rsidRDefault="00EC7BF9" w:rsidP="00C65445">
            <w:pPr>
              <w:pStyle w:val="a2"/>
              <w:ind w:left="504" w:hanging="252"/>
              <w:rPr>
                <w:b/>
                <w:bCs/>
              </w:rPr>
            </w:pPr>
            <w:r>
              <w:rPr>
                <w:b/>
                <w:bCs/>
              </w:rPr>
              <w:tab/>
            </w:r>
            <w:r w:rsidRPr="00FF4AB7">
              <w:rPr>
                <w:b/>
                <w:bCs/>
                <w:position w:val="-8"/>
              </w:rPr>
              <w:object w:dxaOrig="2298" w:dyaOrig="267" w14:anchorId="3FEA9717">
                <v:shape id="_x0000_i24233" type="#_x0000_t75" style="width:115.15pt;height:13.65pt" o:ole="">
                  <v:imagedata r:id="rId446" o:title=""/>
                </v:shape>
                <o:OLEObject Type="Embed" ProgID="Equation.AxMath" ShapeID="_x0000_i24233" DrawAspect="Content" ObjectID="_1838370369" r:id="rId447"/>
              </w:object>
            </w:r>
            <w:r>
              <w:rPr>
                <w:rFonts w:hint="eastAsia"/>
                <w:b/>
                <w:bCs/>
              </w:rPr>
              <w:t xml:space="preserve"> </w:t>
            </w:r>
            <w:r w:rsidRPr="00FF4AB7">
              <w:rPr>
                <w:b/>
                <w:bCs/>
              </w:rPr>
              <w:t>(Algorithm 2)</w:t>
            </w:r>
            <w:r>
              <w:rPr>
                <w:rFonts w:hint="eastAsia"/>
                <w:b/>
                <w:bCs/>
              </w:rPr>
              <w:t>;</w:t>
            </w:r>
          </w:p>
          <w:p w14:paraId="4233BA42" w14:textId="77777777" w:rsidR="00EC7BF9" w:rsidRDefault="00EC7BF9" w:rsidP="00C65445">
            <w:pPr>
              <w:pStyle w:val="a2"/>
              <w:ind w:left="504" w:hanging="252"/>
              <w:rPr>
                <w:b/>
                <w:bCs/>
              </w:rPr>
            </w:pPr>
            <w:r>
              <w:rPr>
                <w:rFonts w:hint="eastAsia"/>
                <w:b/>
                <w:bCs/>
              </w:rPr>
              <w:t>end</w:t>
            </w:r>
          </w:p>
          <w:p w14:paraId="557D5DE7" w14:textId="77777777" w:rsidR="00EC7BF9" w:rsidRDefault="00EC7BF9" w:rsidP="00C65445">
            <w:pPr>
              <w:pStyle w:val="a2"/>
              <w:ind w:left="504" w:hanging="252"/>
              <w:rPr>
                <w:b/>
                <w:bCs/>
              </w:rPr>
            </w:pPr>
            <w:r>
              <w:rPr>
                <w:rFonts w:hint="eastAsia"/>
                <w:b/>
                <w:bCs/>
              </w:rPr>
              <w:t>else</w:t>
            </w:r>
          </w:p>
          <w:p w14:paraId="45883E49" w14:textId="3A3BE97C" w:rsidR="00EC7BF9" w:rsidRDefault="00EC7BF9" w:rsidP="00C65445">
            <w:pPr>
              <w:pStyle w:val="a2"/>
              <w:ind w:left="504" w:hanging="252"/>
              <w:rPr>
                <w:b/>
                <w:bCs/>
              </w:rPr>
            </w:pPr>
            <w:r>
              <w:rPr>
                <w:noProof/>
              </w:rPr>
              <mc:AlternateContent>
                <mc:Choice Requires="wps">
                  <w:drawing>
                    <wp:anchor distT="0" distB="0" distL="114300" distR="114300" simplePos="0" relativeHeight="251684864" behindDoc="0" locked="0" layoutInCell="1" allowOverlap="1" wp14:anchorId="416FA397" wp14:editId="72E3BD02">
                      <wp:simplePos x="0" y="0"/>
                      <wp:positionH relativeFrom="column">
                        <wp:posOffset>400050</wp:posOffset>
                      </wp:positionH>
                      <wp:positionV relativeFrom="paragraph">
                        <wp:posOffset>52070</wp:posOffset>
                      </wp:positionV>
                      <wp:extent cx="8255" cy="1879600"/>
                      <wp:effectExtent l="0" t="0" r="29845" b="25400"/>
                      <wp:wrapNone/>
                      <wp:docPr id="632336088" name="直接连接符 4"/>
                      <wp:cNvGraphicFramePr/>
                      <a:graphic xmlns:a="http://schemas.openxmlformats.org/drawingml/2006/main">
                        <a:graphicData uri="http://schemas.microsoft.com/office/word/2010/wordprocessingShape">
                          <wps:wsp>
                            <wps:cNvCnPr/>
                            <wps:spPr>
                              <a:xfrm>
                                <a:off x="0" y="0"/>
                                <a:ext cx="8255" cy="18796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28A5C" id="直接连接符 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4.1pt" to="32.1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" strokecolor="black [3040]" strokeweight="1pt"/>
                  </w:pict>
                </mc:Fallback>
              </mc:AlternateContent>
            </w:r>
            <w:r>
              <w:rPr>
                <w:b/>
                <w:bCs/>
              </w:rPr>
              <w:tab/>
            </w:r>
            <w:r w:rsidRPr="00FF4AB7">
              <w:rPr>
                <w:b/>
                <w:bCs/>
              </w:rPr>
              <w:t>Compute</w:t>
            </w:r>
            <w:r>
              <w:rPr>
                <w:rFonts w:hint="eastAsia"/>
                <w:b/>
                <w:bCs/>
              </w:rPr>
              <w:t xml:space="preserve"> </w:t>
            </w:r>
            <w:r w:rsidRPr="00FF4AB7">
              <w:rPr>
                <w:b/>
                <w:bCs/>
                <w:position w:val="-6"/>
              </w:rPr>
              <w:object w:dxaOrig="163" w:dyaOrig="235" w14:anchorId="25B32C4B">
                <v:shape id="_x0000_i24234" type="#_x0000_t75" style="width:7.65pt;height:12pt" o:ole="">
                  <v:imagedata r:id="rId448" o:title=""/>
                </v:shape>
                <o:OLEObject Type="Embed" ProgID="Equation.AxMath" ShapeID="_x0000_i24234" DrawAspect="Content" ObjectID="_1838370370" r:id="rId449"/>
              </w:object>
            </w:r>
            <w:r w:rsidRPr="00FF4AB7">
              <w:rPr>
                <w:b/>
                <w:bCs/>
              </w:rPr>
              <w:t xml:space="preserve">, </w:t>
            </w:r>
            <w:r w:rsidRPr="00FF4AB7">
              <w:rPr>
                <w:b/>
                <w:bCs/>
                <w:position w:val="-6"/>
              </w:rPr>
              <w:object w:dxaOrig="164" w:dyaOrig="235" w14:anchorId="65B6F20A">
                <v:shape id="_x0000_i24235" type="#_x0000_t75" style="width:7.65pt;height:12pt" o:ole="">
                  <v:imagedata r:id="rId450" o:title=""/>
                </v:shape>
                <o:OLEObject Type="Embed" ProgID="Equation.AxMath" ShapeID="_x0000_i24235" DrawAspect="Content" ObjectID="_1838370371" r:id="rId451"/>
              </w:object>
            </w:r>
            <w:r w:rsidRPr="00FF4AB7">
              <w:rPr>
                <w:b/>
                <w:bCs/>
              </w:rPr>
              <w:t xml:space="preserve">, </w:t>
            </w:r>
            <w:r w:rsidRPr="00FF4AB7">
              <w:rPr>
                <w:b/>
                <w:bCs/>
                <w:position w:val="-7"/>
              </w:rPr>
              <w:object w:dxaOrig="214" w:dyaOrig="303" w14:anchorId="36705DB3">
                <v:shape id="_x0000_i24236" type="#_x0000_t75" style="width:10.35pt;height:14.75pt" o:ole="">
                  <v:imagedata r:id="rId452" o:title=""/>
                </v:shape>
                <o:OLEObject Type="Embed" ProgID="Equation.AxMath" ShapeID="_x0000_i24236" DrawAspect="Content" ObjectID="_1838370372" r:id="rId453"/>
              </w:object>
            </w:r>
            <w:r w:rsidRPr="00FF4AB7">
              <w:rPr>
                <w:b/>
                <w:bCs/>
              </w:rPr>
              <w:t xml:space="preserve"> using</w:t>
            </w:r>
            <w:r>
              <w:rPr>
                <w:rFonts w:hint="eastAsia"/>
                <w:b/>
                <w:bCs/>
              </w:rPr>
              <w:t xml:space="preserve"> </w:t>
            </w:r>
            <w:r>
              <w:rPr>
                <w:b/>
                <w:bCs/>
              </w:rPr>
              <w:fldChar w:fldCharType="begin"/>
            </w:r>
            <w:r>
              <w:rPr>
                <w:b/>
                <w:bCs/>
              </w:rPr>
              <w:instrText xml:space="preserve"> GOTOBUTTON ZEqnNum479733  \* MERGEFORMAT </w:instrText>
            </w:r>
            <w:r>
              <w:rPr>
                <w:b/>
                <w:bCs/>
              </w:rPr>
              <w:fldChar w:fldCharType="begin"/>
            </w:r>
            <w:r>
              <w:rPr>
                <w:b/>
                <w:bCs/>
              </w:rPr>
              <w:instrText xml:space="preserve"> REF ZEqnNum479733 \* Charformat \! \* MERGEFORMAT </w:instrText>
            </w:r>
            <w:r>
              <w:rPr>
                <w:b/>
                <w:bCs/>
              </w:rPr>
              <w:fldChar w:fldCharType="separate"/>
            </w:r>
            <w:r w:rsidR="001B759E" w:rsidRPr="001B759E">
              <w:rPr>
                <w:b/>
                <w:bCs/>
              </w:rPr>
              <w:instrText>(3-7)</w:instrText>
            </w:r>
            <w:r>
              <w:rPr>
                <w:b/>
                <w:bCs/>
              </w:rPr>
              <w:fldChar w:fldCharType="end"/>
            </w:r>
            <w:r>
              <w:rPr>
                <w:b/>
                <w:bCs/>
              </w:rPr>
              <w:fldChar w:fldCharType="end"/>
            </w:r>
            <w:r>
              <w:rPr>
                <w:rFonts w:hint="eastAsia"/>
                <w:b/>
                <w:bCs/>
              </w:rPr>
              <w:t xml:space="preserve">, </w:t>
            </w:r>
            <w:r>
              <w:rPr>
                <w:b/>
                <w:bCs/>
              </w:rPr>
              <w:fldChar w:fldCharType="begin"/>
            </w:r>
            <w:r>
              <w:rPr>
                <w:b/>
                <w:bCs/>
              </w:rPr>
              <w:instrText xml:space="preserve"> GOTOBUTTON ZEqnNum313500  \* MERGEFORMAT </w:instrText>
            </w:r>
            <w:r>
              <w:rPr>
                <w:b/>
                <w:bCs/>
              </w:rPr>
              <w:fldChar w:fldCharType="begin"/>
            </w:r>
            <w:r>
              <w:rPr>
                <w:b/>
                <w:bCs/>
              </w:rPr>
              <w:instrText xml:space="preserve"> REF ZEqnNum313500 \* Charformat \! \* MERGEFORMAT </w:instrText>
            </w:r>
            <w:r>
              <w:rPr>
                <w:b/>
                <w:bCs/>
              </w:rPr>
              <w:fldChar w:fldCharType="separate"/>
            </w:r>
            <w:r w:rsidR="001B759E" w:rsidRPr="001B759E">
              <w:rPr>
                <w:b/>
                <w:bCs/>
              </w:rPr>
              <w:instrText>(3-8)</w:instrText>
            </w:r>
            <w:r>
              <w:rPr>
                <w:b/>
                <w:bCs/>
              </w:rPr>
              <w:fldChar w:fldCharType="end"/>
            </w:r>
            <w:r>
              <w:rPr>
                <w:b/>
                <w:bCs/>
              </w:rPr>
              <w:fldChar w:fldCharType="end"/>
            </w:r>
            <w:r>
              <w:rPr>
                <w:rFonts w:hint="eastAsia"/>
                <w:b/>
                <w:bCs/>
              </w:rPr>
              <w:t xml:space="preserve">, </w:t>
            </w:r>
            <w:r>
              <w:rPr>
                <w:b/>
                <w:bCs/>
              </w:rPr>
              <w:fldChar w:fldCharType="begin"/>
            </w:r>
            <w:r>
              <w:rPr>
                <w:b/>
                <w:bCs/>
              </w:rPr>
              <w:instrText xml:space="preserve"> GOTOBUTTON ZEqnNum141250  \* MERGEFORMAT </w:instrText>
            </w:r>
            <w:r>
              <w:rPr>
                <w:b/>
                <w:bCs/>
              </w:rPr>
              <w:fldChar w:fldCharType="begin"/>
            </w:r>
            <w:r>
              <w:rPr>
                <w:b/>
                <w:bCs/>
              </w:rPr>
              <w:instrText xml:space="preserve"> REF ZEqnNum141250 \* Charformat \! \* MERGEFORMAT </w:instrText>
            </w:r>
            <w:r>
              <w:rPr>
                <w:b/>
                <w:bCs/>
              </w:rPr>
              <w:fldChar w:fldCharType="separate"/>
            </w:r>
            <w:r w:rsidR="001B759E" w:rsidRPr="001B759E">
              <w:rPr>
                <w:b/>
                <w:bCs/>
              </w:rPr>
              <w:instrText>(3-9)</w:instrText>
            </w:r>
            <w:r>
              <w:rPr>
                <w:b/>
                <w:bCs/>
              </w:rPr>
              <w:fldChar w:fldCharType="end"/>
            </w:r>
            <w:r>
              <w:rPr>
                <w:b/>
                <w:bCs/>
              </w:rPr>
              <w:fldChar w:fldCharType="end"/>
            </w:r>
            <w:r w:rsidRPr="00FF4AB7">
              <w:rPr>
                <w:b/>
                <w:bCs/>
              </w:rPr>
              <w:t>;</w:t>
            </w:r>
          </w:p>
          <w:p w14:paraId="16CA486B" w14:textId="77777777" w:rsidR="00EC7BF9" w:rsidRDefault="00EC7BF9" w:rsidP="00C65445">
            <w:pPr>
              <w:pStyle w:val="a2"/>
              <w:ind w:left="504" w:hanging="252"/>
              <w:rPr>
                <w:b/>
                <w:bCs/>
              </w:rPr>
            </w:pPr>
            <w:r>
              <w:rPr>
                <w:b/>
                <w:bCs/>
              </w:rPr>
              <w:tab/>
            </w:r>
            <w:r w:rsidRPr="00FF4AB7">
              <w:rPr>
                <w:b/>
                <w:bCs/>
                <w:position w:val="-7"/>
              </w:rPr>
              <w:object w:dxaOrig="2063" w:dyaOrig="306" w14:anchorId="0FC75D5E">
                <v:shape id="_x0000_i24237" type="#_x0000_t75" style="width:103.15pt;height:15.8pt" o:ole="">
                  <v:imagedata r:id="rId454" o:title=""/>
                </v:shape>
                <o:OLEObject Type="Embed" ProgID="Equation.AxMath" ShapeID="_x0000_i24237" DrawAspect="Content" ObjectID="_1838370373" r:id="rId455"/>
              </w:object>
            </w:r>
            <w:r>
              <w:rPr>
                <w:rFonts w:hint="eastAsia"/>
                <w:b/>
                <w:bCs/>
              </w:rPr>
              <w:t>;</w:t>
            </w:r>
          </w:p>
          <w:p w14:paraId="6948F8CD" w14:textId="77777777" w:rsidR="00EC7BF9" w:rsidRDefault="00EC7BF9" w:rsidP="00C65445">
            <w:pPr>
              <w:pStyle w:val="a2"/>
              <w:ind w:left="504" w:hanging="252"/>
              <w:rPr>
                <w:b/>
                <w:bCs/>
              </w:rPr>
            </w:pPr>
            <w:r>
              <w:rPr>
                <w:b/>
                <w:bCs/>
              </w:rPr>
              <w:tab/>
            </w:r>
            <w:r>
              <w:rPr>
                <w:rFonts w:hint="eastAsia"/>
                <w:b/>
                <w:bCs/>
              </w:rPr>
              <w:t xml:space="preserve">if </w:t>
            </w:r>
            <w:r w:rsidRPr="00FF4AB7">
              <w:rPr>
                <w:b/>
                <w:bCs/>
                <w:position w:val="-6"/>
              </w:rPr>
              <w:object w:dxaOrig="567" w:dyaOrig="235" w14:anchorId="6E55A19B">
                <v:shape id="_x0000_i24238" type="#_x0000_t75" style="width:28.35pt;height:12pt" o:ole="">
                  <v:imagedata r:id="rId456" o:title=""/>
                </v:shape>
                <o:OLEObject Type="Embed" ProgID="Equation.AxMath" ShapeID="_x0000_i24238" DrawAspect="Content" ObjectID="_1838370374" r:id="rId457"/>
              </w:object>
            </w:r>
            <w:r>
              <w:rPr>
                <w:rFonts w:hint="eastAsia"/>
                <w:b/>
                <w:bCs/>
              </w:rPr>
              <w:t xml:space="preserve"> then</w:t>
            </w:r>
          </w:p>
          <w:p w14:paraId="2F7DB8B3" w14:textId="77777777" w:rsidR="00EC7BF9" w:rsidRDefault="00EC7BF9" w:rsidP="00C65445">
            <w:pPr>
              <w:pStyle w:val="a2"/>
              <w:ind w:left="504" w:hanging="252"/>
              <w:rPr>
                <w:b/>
                <w:bCs/>
              </w:rPr>
            </w:pPr>
            <w:r>
              <w:rPr>
                <w:noProof/>
              </w:rPr>
              <mc:AlternateContent>
                <mc:Choice Requires="wps">
                  <w:drawing>
                    <wp:anchor distT="0" distB="0" distL="114300" distR="114300" simplePos="0" relativeHeight="251685888" behindDoc="0" locked="0" layoutInCell="1" allowOverlap="1" wp14:anchorId="25D6D7CF" wp14:editId="3E21F132">
                      <wp:simplePos x="0" y="0"/>
                      <wp:positionH relativeFrom="column">
                        <wp:posOffset>690880</wp:posOffset>
                      </wp:positionH>
                      <wp:positionV relativeFrom="paragraph">
                        <wp:posOffset>34290</wp:posOffset>
                      </wp:positionV>
                      <wp:extent cx="0" cy="234315"/>
                      <wp:effectExtent l="0" t="0" r="38100" b="32385"/>
                      <wp:wrapNone/>
                      <wp:docPr id="1379545537" name="直接连接符 4"/>
                      <wp:cNvGraphicFramePr/>
                      <a:graphic xmlns:a="http://schemas.openxmlformats.org/drawingml/2006/main">
                        <a:graphicData uri="http://schemas.microsoft.com/office/word/2010/wordprocessingShape">
                          <wps:wsp>
                            <wps:cNvCnPr/>
                            <wps:spPr>
                              <a:xfrm>
                                <a:off x="0" y="0"/>
                                <a:ext cx="0" cy="23431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8ED41" id="直接连接符 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pt,2.7pt" to="54.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" strokecolor="black [3040]" strokeweight="1pt"/>
                  </w:pict>
                </mc:Fallback>
              </mc:AlternateContent>
            </w:r>
            <w:r>
              <w:rPr>
                <w:rFonts w:hint="eastAsia"/>
                <w:b/>
                <w:bCs/>
              </w:rPr>
              <w:t xml:space="preserve"> </w:t>
            </w:r>
            <w:r>
              <w:rPr>
                <w:b/>
                <w:bCs/>
              </w:rPr>
              <w:tab/>
            </w:r>
            <w:r>
              <w:rPr>
                <w:b/>
                <w:bCs/>
              </w:rPr>
              <w:tab/>
            </w:r>
            <w:r w:rsidRPr="00FF4AB7">
              <w:rPr>
                <w:b/>
                <w:bCs/>
                <w:position w:val="-6"/>
              </w:rPr>
              <w:object w:dxaOrig="553" w:dyaOrig="235" w14:anchorId="6625BBEE">
                <v:shape id="_x0000_i24239" type="#_x0000_t75" style="width:27.8pt;height:12pt" o:ole="">
                  <v:imagedata r:id="rId458" o:title=""/>
                </v:shape>
                <o:OLEObject Type="Embed" ProgID="Equation.AxMath" ShapeID="_x0000_i24239" DrawAspect="Content" ObjectID="_1838370375" r:id="rId459"/>
              </w:object>
            </w:r>
            <w:r w:rsidRPr="00FF4AB7">
              <w:rPr>
                <w:b/>
                <w:bCs/>
              </w:rPr>
              <w:t xml:space="preserve">; </w:t>
            </w:r>
            <w:r w:rsidRPr="00FF4AB7">
              <w:rPr>
                <w:b/>
                <w:bCs/>
                <w:position w:val="-8"/>
              </w:rPr>
              <w:object w:dxaOrig="1671" w:dyaOrig="267" w14:anchorId="50A786C8">
                <v:shape id="_x0000_i24240" type="#_x0000_t75" style="width:83.45pt;height:13.65pt" o:ole="">
                  <v:imagedata r:id="rId460" o:title=""/>
                </v:shape>
                <o:OLEObject Type="Embed" ProgID="Equation.AxMath" ShapeID="_x0000_i24240" DrawAspect="Content" ObjectID="_1838370376" r:id="rId461"/>
              </w:object>
            </w:r>
            <w:r w:rsidRPr="00FF4AB7">
              <w:rPr>
                <w:b/>
                <w:bCs/>
              </w:rPr>
              <w:t xml:space="preserve"> (Algorithm 2)</w:t>
            </w:r>
            <w:r>
              <w:rPr>
                <w:rFonts w:hint="eastAsia"/>
                <w:b/>
                <w:bCs/>
              </w:rPr>
              <w:t>;</w:t>
            </w:r>
          </w:p>
          <w:p w14:paraId="052377E8" w14:textId="77777777" w:rsidR="00EC7BF9" w:rsidRDefault="00EC7BF9" w:rsidP="00C65445">
            <w:pPr>
              <w:pStyle w:val="a2"/>
              <w:ind w:left="504" w:hanging="252"/>
              <w:rPr>
                <w:b/>
                <w:bCs/>
              </w:rPr>
            </w:pPr>
            <w:r>
              <w:rPr>
                <w:b/>
                <w:bCs/>
              </w:rPr>
              <w:tab/>
            </w:r>
            <w:r>
              <w:rPr>
                <w:rFonts w:hint="eastAsia"/>
                <w:b/>
                <w:bCs/>
              </w:rPr>
              <w:t>end</w:t>
            </w:r>
          </w:p>
          <w:p w14:paraId="3CBBC0B2" w14:textId="77777777" w:rsidR="00EC7BF9" w:rsidRDefault="00EC7BF9" w:rsidP="00C65445">
            <w:pPr>
              <w:pStyle w:val="a2"/>
              <w:ind w:left="504" w:hanging="252"/>
              <w:rPr>
                <w:b/>
                <w:bCs/>
              </w:rPr>
            </w:pPr>
            <w:r>
              <w:rPr>
                <w:b/>
                <w:bCs/>
              </w:rPr>
              <w:tab/>
            </w:r>
            <w:r>
              <w:rPr>
                <w:rFonts w:hint="eastAsia"/>
                <w:b/>
                <w:bCs/>
              </w:rPr>
              <w:t>else</w:t>
            </w:r>
          </w:p>
          <w:p w14:paraId="09DC3619" w14:textId="77777777" w:rsidR="00EC7BF9" w:rsidRDefault="00EC7BF9" w:rsidP="00C65445">
            <w:pPr>
              <w:pStyle w:val="a2"/>
              <w:ind w:left="504" w:hanging="252"/>
              <w:rPr>
                <w:b/>
                <w:bCs/>
              </w:rPr>
            </w:pPr>
            <w:r>
              <w:rPr>
                <w:noProof/>
              </w:rPr>
              <mc:AlternateContent>
                <mc:Choice Requires="wps">
                  <w:drawing>
                    <wp:anchor distT="0" distB="0" distL="114300" distR="114300" simplePos="0" relativeHeight="251686912" behindDoc="0" locked="0" layoutInCell="1" allowOverlap="1" wp14:anchorId="372EF291" wp14:editId="1F1C71A1">
                      <wp:simplePos x="0" y="0"/>
                      <wp:positionH relativeFrom="column">
                        <wp:posOffset>697230</wp:posOffset>
                      </wp:positionH>
                      <wp:positionV relativeFrom="paragraph">
                        <wp:posOffset>40640</wp:posOffset>
                      </wp:positionV>
                      <wp:extent cx="0" cy="234315"/>
                      <wp:effectExtent l="0" t="0" r="38100" b="32385"/>
                      <wp:wrapNone/>
                      <wp:docPr id="28002518" name="直接连接符 4"/>
                      <wp:cNvGraphicFramePr/>
                      <a:graphic xmlns:a="http://schemas.openxmlformats.org/drawingml/2006/main">
                        <a:graphicData uri="http://schemas.microsoft.com/office/word/2010/wordprocessingShape">
                          <wps:wsp>
                            <wps:cNvCnPr/>
                            <wps:spPr>
                              <a:xfrm>
                                <a:off x="0" y="0"/>
                                <a:ext cx="0" cy="23431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6801E" id="直接连接符 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pt,3.2pt" to="54.9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" strokecolor="black [3040]" strokeweight="1pt"/>
                  </w:pict>
                </mc:Fallback>
              </mc:AlternateContent>
            </w:r>
            <w:r>
              <w:rPr>
                <w:b/>
                <w:bCs/>
              </w:rPr>
              <w:tab/>
            </w:r>
            <w:r>
              <w:rPr>
                <w:b/>
                <w:bCs/>
              </w:rPr>
              <w:tab/>
            </w:r>
            <w:r w:rsidRPr="00FF4AB7">
              <w:rPr>
                <w:b/>
                <w:bCs/>
                <w:position w:val="-6"/>
              </w:rPr>
              <w:object w:dxaOrig="573" w:dyaOrig="235" w14:anchorId="45EA8105">
                <v:shape id="_x0000_i24241" type="#_x0000_t75" style="width:28.35pt;height:12pt" o:ole="">
                  <v:imagedata r:id="rId462" o:title=""/>
                </v:shape>
                <o:OLEObject Type="Embed" ProgID="Equation.AxMath" ShapeID="_x0000_i24241" DrawAspect="Content" ObjectID="_1838370377" r:id="rId463"/>
              </w:object>
            </w:r>
            <w:r w:rsidRPr="00FF4AB7">
              <w:rPr>
                <w:b/>
                <w:bCs/>
              </w:rPr>
              <w:t xml:space="preserve">; </w:t>
            </w:r>
            <w:r w:rsidRPr="00FF4AB7">
              <w:rPr>
                <w:b/>
                <w:bCs/>
                <w:position w:val="-8"/>
              </w:rPr>
              <w:object w:dxaOrig="1868" w:dyaOrig="267" w14:anchorId="506478E7">
                <v:shape id="_x0000_i24242" type="#_x0000_t75" style="width:93.75pt;height:13.65pt" o:ole="">
                  <v:imagedata r:id="rId464" o:title=""/>
                </v:shape>
                <o:OLEObject Type="Embed" ProgID="Equation.AxMath" ShapeID="_x0000_i24242" DrawAspect="Content" ObjectID="_1838370378" r:id="rId465"/>
              </w:object>
            </w:r>
            <w:r w:rsidRPr="00FF4AB7">
              <w:rPr>
                <w:b/>
                <w:bCs/>
              </w:rPr>
              <w:t xml:space="preserve"> (Algorithm 3)</w:t>
            </w:r>
            <w:r>
              <w:rPr>
                <w:rFonts w:hint="eastAsia"/>
                <w:b/>
                <w:bCs/>
              </w:rPr>
              <w:t>;</w:t>
            </w:r>
          </w:p>
          <w:p w14:paraId="601410DB" w14:textId="77777777" w:rsidR="00EC7BF9" w:rsidRDefault="00EC7BF9" w:rsidP="00C65445">
            <w:pPr>
              <w:pStyle w:val="a2"/>
              <w:ind w:left="504" w:hanging="252"/>
              <w:rPr>
                <w:b/>
                <w:bCs/>
              </w:rPr>
            </w:pPr>
            <w:r>
              <w:rPr>
                <w:b/>
                <w:bCs/>
              </w:rPr>
              <w:tab/>
            </w:r>
            <w:r>
              <w:rPr>
                <w:rFonts w:hint="eastAsia"/>
                <w:b/>
                <w:bCs/>
              </w:rPr>
              <w:t>end</w:t>
            </w:r>
          </w:p>
          <w:p w14:paraId="7CD78F1A" w14:textId="77777777" w:rsidR="00EC7BF9" w:rsidRPr="00FF4AB7" w:rsidRDefault="00EC7BF9" w:rsidP="00C65445">
            <w:pPr>
              <w:pStyle w:val="a2"/>
              <w:ind w:left="504" w:hanging="252"/>
              <w:rPr>
                <w:b/>
                <w:bCs/>
              </w:rPr>
            </w:pPr>
            <w:r>
              <w:rPr>
                <w:rFonts w:hint="eastAsia"/>
                <w:b/>
                <w:bCs/>
              </w:rPr>
              <w:t>end</w:t>
            </w:r>
          </w:p>
          <w:p w14:paraId="7499C7B6" w14:textId="77777777" w:rsidR="00EC7BF9" w:rsidRPr="000611BD" w:rsidRDefault="00EC7BF9" w:rsidP="00C65445">
            <w:pPr>
              <w:pStyle w:val="af1"/>
              <w:spacing w:line="360" w:lineRule="atLeast"/>
              <w:jc w:val="both"/>
              <w:rPr>
                <w:b/>
                <w:bCs/>
              </w:rPr>
            </w:pPr>
            <w:r>
              <w:rPr>
                <w:b/>
                <w:bCs/>
              </w:rPr>
              <w:tab/>
            </w:r>
            <w:r>
              <w:rPr>
                <w:rFonts w:hint="eastAsia"/>
                <w:b/>
                <w:bCs/>
              </w:rPr>
              <w:t>输出：</w:t>
            </w:r>
            <w:r w:rsidRPr="00FF4AB7">
              <w:rPr>
                <w:rFonts w:hint="eastAsia"/>
              </w:rPr>
              <w:t>推理模式</w:t>
            </w:r>
            <w:r w:rsidRPr="00FF4AB7">
              <w:rPr>
                <w:position w:val="-6"/>
              </w:rPr>
              <w:object w:dxaOrig="1001" w:dyaOrig="235" w14:anchorId="397F18D3">
                <v:shape id="_x0000_i24243" type="#_x0000_t75" style="width:49.65pt;height:12pt" o:ole="">
                  <v:imagedata r:id="rId466" o:title=""/>
                </v:shape>
                <o:OLEObject Type="Embed" ProgID="Equation.AxMath" ShapeID="_x0000_i24243" DrawAspect="Content" ObjectID="_1838370379" r:id="rId467"/>
              </w:object>
            </w:r>
            <w:r w:rsidRPr="00FF4AB7">
              <w:rPr>
                <w:rFonts w:hint="eastAsia"/>
              </w:rPr>
              <w:t>，数据划分</w:t>
            </w:r>
            <w:r w:rsidRPr="00FF4AB7">
              <w:rPr>
                <w:position w:val="-7"/>
              </w:rPr>
              <w:object w:dxaOrig="557" w:dyaOrig="237" w14:anchorId="5BE82780">
                <v:shape id="_x0000_i24244" type="#_x0000_t75" style="width:28.35pt;height:12pt" o:ole="">
                  <v:imagedata r:id="rId468" o:title=""/>
                </v:shape>
                <o:OLEObject Type="Embed" ProgID="Equation.AxMath" ShapeID="_x0000_i24244" DrawAspect="Content" ObjectID="_1838370380" r:id="rId469"/>
              </w:object>
            </w:r>
            <w:r w:rsidRPr="00FF4AB7">
              <w:rPr>
                <w:rFonts w:hint="eastAsia"/>
              </w:rPr>
              <w:t>或模型划分</w:t>
            </w:r>
            <w:r w:rsidRPr="00FF4AB7">
              <w:rPr>
                <w:position w:val="-7"/>
              </w:rPr>
              <w:object w:dxaOrig="451" w:dyaOrig="237" w14:anchorId="744032F6">
                <v:shape id="_x0000_i24245" type="#_x0000_t75" style="width:22.35pt;height:12pt" o:ole="">
                  <v:imagedata r:id="rId470" o:title=""/>
                </v:shape>
                <o:OLEObject Type="Embed" ProgID="Equation.AxMath" ShapeID="_x0000_i24245" DrawAspect="Content" ObjectID="_1838370381" r:id="rId471"/>
              </w:object>
            </w:r>
            <w:r>
              <w:rPr>
                <w:rFonts w:hint="eastAsia"/>
              </w:rPr>
              <w:t>.</w:t>
            </w:r>
          </w:p>
        </w:tc>
      </w:tr>
    </w:tbl>
    <w:p w14:paraId="6031FB59" w14:textId="335824A9" w:rsidR="00B929F5" w:rsidRPr="00881D73" w:rsidRDefault="00B929F5" w:rsidP="00EF36DD">
      <w:pPr>
        <w:pStyle w:val="23"/>
        <w:spacing w:before="206" w:after="206"/>
      </w:pPr>
      <w:bookmarkStart w:id="134" w:name="_Toc227680940"/>
      <w:r w:rsidRPr="00881D73">
        <w:rPr>
          <w:rFonts w:hint="eastAsia"/>
        </w:rPr>
        <w:t>PMP</w:t>
      </w:r>
      <w:r w:rsidRPr="00881D73">
        <w:rPr>
          <w:rFonts w:hint="eastAsia"/>
        </w:rPr>
        <w:t>模式</w:t>
      </w:r>
      <w:r w:rsidRPr="00881D73">
        <w:t>的最优</w:t>
      </w:r>
      <w:r w:rsidRPr="00881D73">
        <w:rPr>
          <w:rFonts w:hint="eastAsia"/>
        </w:rPr>
        <w:t>模型</w:t>
      </w:r>
      <w:r w:rsidRPr="00881D73">
        <w:t>分配</w:t>
      </w:r>
      <w:bookmarkEnd w:id="134"/>
    </w:p>
    <w:p w14:paraId="78848143" w14:textId="320940D3" w:rsidR="00B929F5" w:rsidRDefault="00B929F5" w:rsidP="00542989">
      <w:pPr>
        <w:pStyle w:val="-"/>
        <w:ind w:firstLine="503"/>
      </w:pPr>
      <w:r w:rsidRPr="00881D73">
        <w:rPr>
          <w:rFonts w:hint="eastAsia"/>
        </w:rPr>
        <w:t>针对</w:t>
      </w:r>
      <w:r w:rsidRPr="00881D73">
        <w:t>PMP</w:t>
      </w:r>
      <w:r w:rsidRPr="00881D73">
        <w:t>模式下的模型切分问题</w:t>
      </w:r>
      <w:r w:rsidRPr="00881D73">
        <w:rPr>
          <w:rFonts w:hint="eastAsia"/>
        </w:rPr>
        <w:t>，</w:t>
      </w:r>
      <w:r w:rsidRPr="00881D73">
        <w:t>提出一种基于动态规划的算法，该算法将原问题分解为一系列子问题，并通过求解子问题逐步获得原问题的解。</w:t>
      </w:r>
    </w:p>
    <w:p w14:paraId="0E5FD1D1" w14:textId="1E7045E1" w:rsidR="00B929F5" w:rsidRPr="00881D73" w:rsidRDefault="00B929F5" w:rsidP="00D53F6E">
      <w:pPr>
        <w:pStyle w:val="-"/>
        <w:spacing w:beforeLines="50" w:before="206"/>
        <w:ind w:firstLine="503"/>
      </w:pPr>
      <w:r w:rsidRPr="00881D73">
        <w:t>对于给定的流水线路由</w:t>
      </w:r>
      <w:r w:rsidR="00885A1B" w:rsidRPr="00881D73">
        <w:rPr>
          <w:position w:val="-13"/>
        </w:rPr>
        <w:object w:dxaOrig="2001" w:dyaOrig="376" w14:anchorId="0E689D5D">
          <v:shape id="_x0000_i24246" type="#_x0000_t75" style="width:100.35pt;height:19.1pt" o:ole="">
            <v:imagedata r:id="rId472" o:title=""/>
          </v:shape>
          <o:OLEObject Type="Embed" ProgID="Equation.AxMath" ShapeID="_x0000_i24246" DrawAspect="Content" ObjectID="_1838370382" r:id="rId473"/>
        </w:object>
      </w:r>
      <w:r w:rsidRPr="00881D73">
        <w:t>（其中</w:t>
      </w:r>
      <w:r w:rsidR="00885A1B" w:rsidRPr="00881D73">
        <w:rPr>
          <w:position w:val="-12"/>
        </w:rPr>
        <w:object w:dxaOrig="915" w:dyaOrig="358" w14:anchorId="5E69B075">
          <v:shape id="_x0000_i24247" type="#_x0000_t75" style="width:46.35pt;height:18pt" o:ole="">
            <v:imagedata r:id="rId474" o:title=""/>
          </v:shape>
          <o:OLEObject Type="Embed" ProgID="Equation.AxMath" ShapeID="_x0000_i24247" DrawAspect="Content" ObjectID="_1838370383" r:id="rId475"/>
        </w:object>
      </w:r>
      <w:r w:rsidRPr="00881D73">
        <w:t>），定义状态</w:t>
      </w:r>
      <w:r w:rsidR="00885A1B" w:rsidRPr="00881D73">
        <w:rPr>
          <w:position w:val="-12"/>
        </w:rPr>
        <w:object w:dxaOrig="845" w:dyaOrig="374" w14:anchorId="17A350C6">
          <v:shape id="_x0000_i24248" type="#_x0000_t75" style="width:42pt;height:19.1pt" o:ole="">
            <v:imagedata r:id="rId476" o:title=""/>
          </v:shape>
          <o:OLEObject Type="Embed" ProgID="Equation.AxMath" ShapeID="_x0000_i24248" DrawAspect="Content" ObjectID="_1838370384" r:id="rId477"/>
        </w:object>
      </w:r>
      <w:r w:rsidRPr="00881D73">
        <w:t>表示前</w:t>
      </w:r>
      <w:r w:rsidR="00885A1B" w:rsidRPr="00881D73">
        <w:rPr>
          <w:position w:val="-11"/>
        </w:rPr>
        <w:object w:dxaOrig="177" w:dyaOrig="354" w14:anchorId="6F5E6E5B">
          <v:shape id="_x0000_i24249" type="#_x0000_t75" style="width:9.25pt;height:18pt" o:ole="">
            <v:imagedata r:id="rId185" o:title=""/>
          </v:shape>
          <o:OLEObject Type="Embed" ProgID="Equation.AxMath" ShapeID="_x0000_i24249" DrawAspect="Content" ObjectID="_1838370385" r:id="rId478"/>
        </w:object>
      </w:r>
      <w:r w:rsidRPr="00881D73">
        <w:t>个节点处理完前</w:t>
      </w:r>
      <w:r w:rsidR="00885A1B" w:rsidRPr="00881D73">
        <w:rPr>
          <w:position w:val="-12"/>
        </w:rPr>
        <w:object w:dxaOrig="233" w:dyaOrig="358" w14:anchorId="14BC7C44">
          <v:shape id="_x0000_i24250" type="#_x0000_t75" style="width:12pt;height:18pt" o:ole="">
            <v:imagedata r:id="rId271" o:title=""/>
          </v:shape>
          <o:OLEObject Type="Embed" ProgID="Equation.AxMath" ShapeID="_x0000_i24250" DrawAspect="Content" ObjectID="_1838370386" r:id="rId479"/>
        </w:object>
      </w:r>
      <w:r w:rsidRPr="00881D73">
        <w:t>层模型的最小总时延，其中</w:t>
      </w:r>
      <w:r w:rsidR="00885A1B" w:rsidRPr="00881D73">
        <w:rPr>
          <w:position w:val="-12"/>
        </w:rPr>
        <w:object w:dxaOrig="2258" w:dyaOrig="358" w14:anchorId="1DF80310">
          <v:shape id="_x0000_i24251" type="#_x0000_t75" style="width:112.9pt;height:18pt" o:ole="">
            <v:imagedata r:id="rId480" o:title=""/>
          </v:shape>
          <o:OLEObject Type="Embed" ProgID="Equation.AxMath" ShapeID="_x0000_i24251" DrawAspect="Content" ObjectID="_1838370387" r:id="rId481"/>
        </w:object>
      </w:r>
      <w:r w:rsidRPr="00881D73">
        <w:t>。初始条件为</w:t>
      </w:r>
      <w:r w:rsidR="00885A1B" w:rsidRPr="00881D73">
        <w:rPr>
          <w:position w:val="-12"/>
        </w:rPr>
        <w:object w:dxaOrig="1305" w:dyaOrig="369" w14:anchorId="4E9A45CB">
          <v:shape id="_x0000_i24252" type="#_x0000_t75" style="width:65.45pt;height:18.55pt" o:ole="">
            <v:imagedata r:id="rId482" o:title=""/>
          </v:shape>
          <o:OLEObject Type="Embed" ProgID="Equation.AxMath" ShapeID="_x0000_i24252" DrawAspect="Content" ObjectID="_1838370388" r:id="rId483"/>
        </w:object>
      </w:r>
      <w:r w:rsidRPr="00881D73">
        <w:t>，其余状态为</w:t>
      </w:r>
      <w:r w:rsidR="00885A1B" w:rsidRPr="00881D73">
        <w:rPr>
          <w:position w:val="-11"/>
        </w:rPr>
        <w:object w:dxaOrig="529" w:dyaOrig="354" w14:anchorId="0F745371">
          <v:shape id="_x0000_i24253" type="#_x0000_t75" style="width:26.2pt;height:17.45pt" o:ole="">
            <v:imagedata r:id="rId484" o:title=""/>
          </v:shape>
          <o:OLEObject Type="Embed" ProgID="Equation.AxMath" ShapeID="_x0000_i24253" DrawAspect="Content" ObjectID="_1838370389" r:id="rId485"/>
        </w:object>
      </w:r>
      <w:r w:rsidRPr="00881D73">
        <w:t>。同时，用</w:t>
      </w:r>
      <w:r w:rsidR="00885A1B" w:rsidRPr="00881D73">
        <w:rPr>
          <w:position w:val="-12"/>
        </w:rPr>
        <w:object w:dxaOrig="845" w:dyaOrig="374" w14:anchorId="7CB1CF98">
          <v:shape id="_x0000_i24254" type="#_x0000_t75" style="width:42pt;height:19.1pt" o:ole="">
            <v:imagedata r:id="rId486" o:title=""/>
          </v:shape>
          <o:OLEObject Type="Embed" ProgID="Equation.AxMath" ShapeID="_x0000_i24254" DrawAspect="Content" ObjectID="_1838370390" r:id="rId487"/>
        </w:object>
      </w:r>
      <w:r w:rsidRPr="00881D73">
        <w:t>记录达到最优时第</w:t>
      </w:r>
      <w:r w:rsidR="00885A1B" w:rsidRPr="00881D73">
        <w:rPr>
          <w:position w:val="-11"/>
        </w:rPr>
        <w:object w:dxaOrig="570" w:dyaOrig="354" w14:anchorId="4C75E73D">
          <v:shape id="_x0000_i24255" type="#_x0000_t75" style="width:28.35pt;height:18pt" o:ole="">
            <v:imagedata r:id="rId488" o:title=""/>
          </v:shape>
          <o:OLEObject Type="Embed" ProgID="Equation.AxMath" ShapeID="_x0000_i24255" DrawAspect="Content" ObjectID="_1838370391" r:id="rId489"/>
        </w:object>
      </w:r>
      <w:r w:rsidRPr="00881D73">
        <w:t>个节点的结束层</w:t>
      </w:r>
      <w:r w:rsidR="00885A1B" w:rsidRPr="00881D73">
        <w:rPr>
          <w:position w:val="-12"/>
        </w:rPr>
        <w:object w:dxaOrig="459" w:dyaOrig="358" w14:anchorId="6234F416">
          <v:shape id="_x0000_i24256" type="#_x0000_t75" style="width:23.45pt;height:18pt" o:ole="">
            <v:imagedata r:id="rId490" o:title=""/>
          </v:shape>
          <o:OLEObject Type="Embed" ProgID="Equation.AxMath" ShapeID="_x0000_i24256" DrawAspect="Content" ObjectID="_1838370392" r:id="rId491"/>
        </w:object>
      </w:r>
      <w:r w:rsidRPr="00881D73">
        <w:t>。</w:t>
      </w:r>
    </w:p>
    <w:p w14:paraId="0D00F6C0" w14:textId="20B7ED77" w:rsidR="00B929F5" w:rsidRPr="00881D73" w:rsidRDefault="00B929F5" w:rsidP="00542989">
      <w:pPr>
        <w:pStyle w:val="-"/>
        <w:ind w:firstLine="503"/>
      </w:pPr>
      <w:r w:rsidRPr="00881D73">
        <w:t>考虑第</w:t>
      </w:r>
      <w:r w:rsidR="00885A1B" w:rsidRPr="00881D73">
        <w:rPr>
          <w:position w:val="-11"/>
        </w:rPr>
        <w:object w:dxaOrig="177" w:dyaOrig="354" w14:anchorId="2484E389">
          <v:shape id="_x0000_i24257" type="#_x0000_t75" style="width:9.25pt;height:18pt" o:ole="">
            <v:imagedata r:id="rId185" o:title=""/>
          </v:shape>
          <o:OLEObject Type="Embed" ProgID="Equation.AxMath" ShapeID="_x0000_i24257" DrawAspect="Content" ObjectID="_1838370393" r:id="rId492"/>
        </w:object>
      </w:r>
      <w:r w:rsidRPr="00881D73">
        <w:t>个节点可能承担一个连续层段</w:t>
      </w:r>
      <w:r w:rsidR="00885A1B" w:rsidRPr="00881D73">
        <w:rPr>
          <w:position w:val="-12"/>
        </w:rPr>
        <w:object w:dxaOrig="2002" w:dyaOrig="374" w14:anchorId="1919B5B2">
          <v:shape id="_x0000_i24258" type="#_x0000_t75" style="width:100.3pt;height:19.1pt" o:ole="">
            <v:imagedata r:id="rId291" o:title=""/>
          </v:shape>
          <o:OLEObject Type="Embed" ProgID="Equation.AxMath" ShapeID="_x0000_i24258" DrawAspect="Content" ObjectID="_1838370394" r:id="rId493"/>
        </w:object>
      </w:r>
      <w:r w:rsidRPr="00881D73">
        <w:t>（当</w:t>
      </w:r>
      <w:r w:rsidR="00885A1B" w:rsidRPr="00881D73">
        <w:rPr>
          <w:position w:val="-12"/>
        </w:rPr>
        <w:object w:dxaOrig="934" w:dyaOrig="358" w14:anchorId="0A5C269D">
          <v:shape id="_x0000_i24259" type="#_x0000_t75" style="width:46.9pt;height:18pt" o:ole="">
            <v:imagedata r:id="rId295" o:title=""/>
          </v:shape>
          <o:OLEObject Type="Embed" ProgID="Equation.AxMath" ShapeID="_x0000_i24259" DrawAspect="Content" ObjectID="_1838370395" r:id="rId494"/>
        </w:object>
      </w:r>
      <w:r w:rsidRPr="00881D73">
        <w:t>时表示该节点仅透传</w:t>
      </w:r>
      <w:r w:rsidRPr="00881D73">
        <w:rPr>
          <w:rFonts w:hint="eastAsia"/>
        </w:rPr>
        <w:t>，即</w:t>
      </w:r>
      <w:r w:rsidR="00885A1B" w:rsidRPr="00881D73">
        <w:rPr>
          <w:position w:val="-12"/>
        </w:rPr>
        <w:object w:dxaOrig="2391" w:dyaOrig="362" w14:anchorId="0C420A50">
          <v:shape id="_x0000_i24260" type="#_x0000_t75" style="width:119.45pt;height:18.55pt" o:ole="">
            <v:imagedata r:id="rId495" o:title=""/>
          </v:shape>
          <o:OLEObject Type="Embed" ProgID="Equation.AxMath" ShapeID="_x0000_i24260" DrawAspect="Content" ObjectID="_1838370396" r:id="rId496"/>
        </w:object>
      </w:r>
      <w:r w:rsidRPr="00881D73">
        <w:t>），则状态转移方程为：</w:t>
      </w:r>
    </w:p>
    <w:p w14:paraId="7906E396" w14:textId="0040D645" w:rsidR="00B929F5" w:rsidRPr="00881D73" w:rsidRDefault="00B929F5" w:rsidP="00C61DE4">
      <w:pPr>
        <w:pStyle w:val="Axmath"/>
      </w:pPr>
      <w:r w:rsidRPr="00881D73">
        <w:rPr>
          <w:rFonts w:hint="eastAsia"/>
        </w:rPr>
        <w:tab/>
      </w:r>
      <w:r w:rsidR="00A90105" w:rsidRPr="00881D73">
        <w:rPr>
          <w:rFonts w:hint="eastAsia"/>
          <w:position w:val="-42"/>
        </w:rPr>
        <w:object w:dxaOrig="7375" w:dyaOrig="981" w14:anchorId="5C925828">
          <v:shape id="_x0000_i24261" type="#_x0000_t75" style="width:369.1pt;height:49.1pt" o:ole="">
            <v:imagedata r:id="rId497" o:title=""/>
          </v:shape>
          <o:OLEObject Type="Embed" ProgID="Equation.AxMath" ShapeID="_x0000_i24261" DrawAspect="Content" ObjectID="_1838370397" r:id="rId498"/>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35" w:name="ZEqnNum274212"/>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11</w:instrText>
        </w:r>
      </w:fldSimple>
      <w:r w:rsidR="00885A1B" w:rsidRPr="00881D73">
        <w:instrText>)</w:instrText>
      </w:r>
      <w:bookmarkEnd w:id="135"/>
      <w:r w:rsidR="00885A1B" w:rsidRPr="00881D73">
        <w:fldChar w:fldCharType="end"/>
      </w:r>
    </w:p>
    <w:p w14:paraId="1855E868" w14:textId="66E284EF" w:rsidR="00B929F5" w:rsidRPr="00881D73" w:rsidRDefault="00B929F5" w:rsidP="00542989">
      <w:pPr>
        <w:pStyle w:val="-"/>
        <w:ind w:firstLine="503"/>
      </w:pPr>
      <w:r w:rsidRPr="00881D73">
        <w:t>递推过程中，仅当候选切分点</w:t>
      </w:r>
      <w:r w:rsidR="00885A1B" w:rsidRPr="00881D73">
        <w:rPr>
          <w:position w:val="-12"/>
        </w:rPr>
        <w:object w:dxaOrig="459" w:dyaOrig="358" w14:anchorId="754CE01A">
          <v:shape id="_x0000_i24262" type="#_x0000_t75" style="width:23.45pt;height:18pt" o:ole="">
            <v:imagedata r:id="rId490" o:title=""/>
          </v:shape>
          <o:OLEObject Type="Embed" ProgID="Equation.AxMath" ShapeID="_x0000_i24262" DrawAspect="Content" ObjectID="_1838370398" r:id="rId499"/>
        </w:object>
      </w:r>
      <w:r w:rsidRPr="00881D73">
        <w:t>同时满足</w:t>
      </w:r>
      <w:r w:rsidRPr="00881D73">
        <w:rPr>
          <w:rFonts w:hint="eastAsia"/>
        </w:rPr>
        <w:t>能耗约束</w:t>
      </w:r>
      <w:r w:rsidRPr="00881D73">
        <w:fldChar w:fldCharType="begin"/>
      </w:r>
      <w:r w:rsidRPr="00881D73">
        <w:instrText xml:space="preserve"> GOTOBUTTON ZEqnNum686419  \* MERGEFORMAT </w:instrText>
      </w:r>
      <w:fldSimple w:instr=" REF ZEqnNum686419 \* Charformat \! \* MERGEFORMAT ">
        <w:r w:rsidR="001B759E" w:rsidRPr="00881D73">
          <w:instrText>(</w:instrText>
        </w:r>
        <w:r w:rsidR="001B759E">
          <w:instrText>3</w:instrText>
        </w:r>
        <w:r w:rsidR="001B759E" w:rsidRPr="00881D73">
          <w:instrText>-</w:instrText>
        </w:r>
        <w:r w:rsidR="001B759E">
          <w:instrText>2</w:instrText>
        </w:r>
        <w:r w:rsidR="001B759E" w:rsidRPr="00881D73">
          <w:instrText>)</w:instrText>
        </w:r>
      </w:fldSimple>
      <w:r w:rsidRPr="00881D73">
        <w:fldChar w:fldCharType="end"/>
      </w:r>
      <w:r w:rsidRPr="00881D73">
        <w:rPr>
          <w:rFonts w:hint="eastAsia"/>
        </w:rPr>
        <w:t>、可见性约束</w:t>
      </w:r>
      <w:r w:rsidRPr="00881D73">
        <w:fldChar w:fldCharType="begin"/>
      </w:r>
      <w:r w:rsidRPr="00881D73">
        <w:instrText xml:space="preserve"> GOTOBUTTON ZEqnNum673630  \* MERGEFORMAT </w:instrText>
      </w:r>
      <w:fldSimple w:instr=" REF ZEqnNum673630 \* Charformat \! \* MERGEFORMAT ">
        <w:r w:rsidR="001B759E" w:rsidRPr="00881D73">
          <w:instrText>(</w:instrText>
        </w:r>
        <w:r w:rsidR="001B759E">
          <w:instrText>3</w:instrText>
        </w:r>
        <w:r w:rsidR="001B759E" w:rsidRPr="00881D73">
          <w:instrText>-</w:instrText>
        </w:r>
        <w:r w:rsidR="001B759E">
          <w:instrText>3</w:instrText>
        </w:r>
        <w:r w:rsidR="001B759E" w:rsidRPr="00881D73">
          <w:instrText>)</w:instrText>
        </w:r>
      </w:fldSimple>
      <w:r w:rsidRPr="00881D73">
        <w:fldChar w:fldCharType="end"/>
      </w:r>
      <w:r w:rsidRPr="00881D73">
        <w:rPr>
          <w:rFonts w:hint="eastAsia"/>
        </w:rPr>
        <w:t>与内存约束</w:t>
      </w:r>
      <w:r w:rsidRPr="00881D73">
        <w:fldChar w:fldCharType="begin"/>
      </w:r>
      <w:r w:rsidRPr="00881D73">
        <w:instrText xml:space="preserve"> GOTOBUTTON ZEqnNum972493  \* MERGEFORMAT </w:instrText>
      </w:r>
      <w:fldSimple w:instr=" REF ZEqnNum972493 \* Charformat \! \* MERGEFORMAT ">
        <w:r w:rsidR="001B759E" w:rsidRPr="00881D73">
          <w:instrText>(</w:instrText>
        </w:r>
        <w:r w:rsidR="001B759E">
          <w:instrText>3</w:instrText>
        </w:r>
        <w:r w:rsidR="001B759E" w:rsidRPr="00881D73">
          <w:instrText>-</w:instrText>
        </w:r>
        <w:r w:rsidR="001B759E">
          <w:instrText>4</w:instrText>
        </w:r>
        <w:r w:rsidR="001B759E" w:rsidRPr="00881D73">
          <w:instrText>)</w:instrText>
        </w:r>
      </w:fldSimple>
      <w:r w:rsidRPr="00881D73">
        <w:fldChar w:fldCharType="end"/>
      </w:r>
      <w:r w:rsidRPr="00881D73">
        <w:rPr>
          <w:rFonts w:hint="eastAsia"/>
        </w:rPr>
        <w:t>时</w:t>
      </w:r>
      <w:r w:rsidRPr="00881D73">
        <w:t>，该候选值才被纳入比较</w:t>
      </w:r>
      <w:r w:rsidRPr="00881D73">
        <w:rPr>
          <w:rFonts w:hint="eastAsia"/>
        </w:rPr>
        <w:t>。</w:t>
      </w:r>
      <w:r w:rsidRPr="00881D73">
        <w:t>特别地，对于最后一跳</w:t>
      </w:r>
      <w:r w:rsidRPr="00881D73">
        <w:rPr>
          <w:rFonts w:hint="eastAsia"/>
        </w:rPr>
        <w:t>（</w:t>
      </w:r>
      <w:r w:rsidR="00885A1B" w:rsidRPr="00881D73">
        <w:rPr>
          <w:position w:val="-12"/>
        </w:rPr>
        <w:object w:dxaOrig="1204" w:dyaOrig="358" w14:anchorId="213E4307">
          <v:shape id="_x0000_i24263" type="#_x0000_t75" style="width:60.55pt;height:18pt" o:ole="">
            <v:imagedata r:id="rId500" o:title=""/>
          </v:shape>
          <o:OLEObject Type="Embed" ProgID="Equation.AxMath" ShapeID="_x0000_i24263" DrawAspect="Content" ObjectID="_1838370399" r:id="rId501"/>
        </w:object>
      </w:r>
      <w:r w:rsidRPr="00881D73">
        <w:rPr>
          <w:rFonts w:hint="eastAsia"/>
        </w:rPr>
        <w:t>）</w:t>
      </w:r>
      <w:r w:rsidRPr="00881D73">
        <w:t>可见性约束要求</w:t>
      </w:r>
      <w:r w:rsidRPr="00881D73">
        <w:rPr>
          <w:rFonts w:hint="eastAsia"/>
        </w:rPr>
        <w:t>：</w:t>
      </w:r>
    </w:p>
    <w:p w14:paraId="32C19B73" w14:textId="082A789B" w:rsidR="00B929F5" w:rsidRPr="00881D73" w:rsidRDefault="00DF4530" w:rsidP="00C61DE4">
      <w:pPr>
        <w:pStyle w:val="Axmath"/>
      </w:pPr>
      <w:r w:rsidRPr="00881D73">
        <w:rPr>
          <w:position w:val="-26"/>
        </w:rPr>
        <w:object w:dxaOrig="2975" w:dyaOrig="658" w14:anchorId="6C9E2780">
          <v:shape id="_x0000_i24264" type="#_x0000_t75" style="width:149.5pt;height:32.75pt" o:ole="">
            <v:imagedata r:id="rId502" o:title=""/>
          </v:shape>
          <o:OLEObject Type="Embed" ProgID="Equation.AxMath" ShapeID="_x0000_i24264" DrawAspect="Content" ObjectID="_1838370400" r:id="rId503"/>
        </w:object>
      </w:r>
    </w:p>
    <w:p w14:paraId="4875510F" w14:textId="664EA47D" w:rsidR="00B929F5" w:rsidRDefault="00B929F5" w:rsidP="00542989">
      <w:pPr>
        <w:pStyle w:val="-"/>
        <w:ind w:firstLine="503"/>
      </w:pPr>
      <w:r w:rsidRPr="00881D73">
        <w:t>对于第一跳</w:t>
      </w:r>
      <w:r w:rsidRPr="00881D73">
        <w:rPr>
          <w:rFonts w:hint="eastAsia"/>
        </w:rPr>
        <w:t>（</w:t>
      </w:r>
      <w:r w:rsidR="00885A1B" w:rsidRPr="00881D73">
        <w:rPr>
          <w:position w:val="-12"/>
        </w:rPr>
        <w:object w:dxaOrig="916" w:dyaOrig="358" w14:anchorId="0A5E500A">
          <v:shape id="_x0000_i24265" type="#_x0000_t75" style="width:45.8pt;height:18pt" o:ole="">
            <v:imagedata r:id="rId504" o:title=""/>
          </v:shape>
          <o:OLEObject Type="Embed" ProgID="Equation.AxMath" ShapeID="_x0000_i24265" DrawAspect="Content" ObjectID="_1838370401" r:id="rId505"/>
        </w:object>
      </w:r>
      <w:r w:rsidRPr="00881D73">
        <w:rPr>
          <w:rFonts w:hint="eastAsia"/>
        </w:rPr>
        <w:t>），</w:t>
      </w:r>
      <w:r w:rsidRPr="00881D73">
        <w:t>其可见性已在算法</w:t>
      </w:r>
      <w:r w:rsidRPr="00881D73">
        <w:t>1</w:t>
      </w:r>
      <w:r w:rsidRPr="00881D73">
        <w:t>的模式选择阶段预先保证</w:t>
      </w:r>
      <w:r w:rsidRPr="00881D73">
        <w:rPr>
          <w:rFonts w:hint="eastAsia"/>
        </w:rPr>
        <w:t>，</w:t>
      </w:r>
      <w:r w:rsidRPr="00881D73">
        <w:t>；中间</w:t>
      </w:r>
      <w:r w:rsidRPr="00881D73">
        <w:t>LEO-LEO</w:t>
      </w:r>
      <w:r w:rsidRPr="00881D73">
        <w:t>链路为准静态拓扑，可见窗口充裕，无需检查。</w:t>
      </w:r>
    </w:p>
    <w:p w14:paraId="57B394D3" w14:textId="0C833622" w:rsidR="00B929F5" w:rsidRPr="00881D73" w:rsidRDefault="00B929F5" w:rsidP="00542989">
      <w:pPr>
        <w:pStyle w:val="-"/>
        <w:ind w:firstLine="503"/>
      </w:pPr>
      <w:r w:rsidRPr="00881D73">
        <w:rPr>
          <w:rFonts w:hint="eastAsia"/>
        </w:rPr>
        <w:t>同时</w:t>
      </w:r>
      <w:r w:rsidRPr="00881D73">
        <w:t>记录使式</w:t>
      </w:r>
      <w:r w:rsidRPr="00881D73">
        <w:fldChar w:fldCharType="begin"/>
      </w:r>
      <w:r w:rsidRPr="00881D73">
        <w:instrText xml:space="preserve"> GOTOBUTTON ZEqnNum274212  \* MERGEFORMAT </w:instrText>
      </w:r>
      <w:fldSimple w:instr=" REF ZEqnNum274212 \* Charformat \! \* MERGEFORMAT ">
        <w:r w:rsidR="001B759E" w:rsidRPr="00881D73">
          <w:instrText>(</w:instrText>
        </w:r>
        <w:r w:rsidR="001B759E">
          <w:instrText>3</w:instrText>
        </w:r>
        <w:r w:rsidR="001B759E" w:rsidRPr="00881D73">
          <w:instrText>-</w:instrText>
        </w:r>
        <w:r w:rsidR="001B759E">
          <w:instrText>11</w:instrText>
        </w:r>
        <w:r w:rsidR="001B759E" w:rsidRPr="00881D73">
          <w:instrText>)</w:instrText>
        </w:r>
      </w:fldSimple>
      <w:r w:rsidRPr="00881D73">
        <w:fldChar w:fldCharType="end"/>
      </w:r>
      <w:r w:rsidRPr="00881D73">
        <w:t>取得最小值的最优切分点：</w:t>
      </w:r>
    </w:p>
    <w:p w14:paraId="1F613D78" w14:textId="47C0A8DF" w:rsidR="00B929F5" w:rsidRDefault="00B929F5" w:rsidP="00FC67B9">
      <w:pPr>
        <w:pStyle w:val="Axmath"/>
        <w:jc w:val="both"/>
      </w:pPr>
      <w:r w:rsidRPr="00881D73">
        <w:rPr>
          <w:rFonts w:hint="eastAsia"/>
        </w:rPr>
        <w:tab/>
      </w:r>
      <w:r w:rsidR="00165CAA" w:rsidRPr="00881D73">
        <w:rPr>
          <w:rFonts w:hint="eastAsia"/>
          <w:position w:val="-42"/>
        </w:rPr>
        <w:object w:dxaOrig="7718" w:dyaOrig="981" w14:anchorId="5F3150E5">
          <v:shape id="_x0000_i24266" type="#_x0000_t75" style="width:385.5pt;height:49.1pt" o:ole="">
            <v:imagedata r:id="rId506" o:title=""/>
          </v:shape>
          <o:OLEObject Type="Embed" ProgID="Equation.AxMath" ShapeID="_x0000_i24266" DrawAspect="Content" ObjectID="_1838370402" r:id="rId50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36" w:name="ZEqnNum543799"/>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12</w:instrText>
        </w:r>
      </w:fldSimple>
      <w:r w:rsidR="00885A1B" w:rsidRPr="00881D73">
        <w:instrText>)</w:instrText>
      </w:r>
      <w:bookmarkEnd w:id="136"/>
      <w:r w:rsidR="00885A1B" w:rsidRPr="00881D73">
        <w:fldChar w:fldCharType="end"/>
      </w:r>
    </w:p>
    <w:p w14:paraId="6A57EBD4" w14:textId="77777777" w:rsidR="00471521" w:rsidRDefault="00471521" w:rsidP="00471521">
      <w:pPr>
        <w:pStyle w:val="a1"/>
        <w:spacing w:before="206" w:after="206"/>
      </w:pPr>
      <w:r w:rsidRPr="00EC4569">
        <w:rPr>
          <w:rFonts w:hint="eastAsia"/>
        </w:rPr>
        <w:t>链路感知动态规划算法</w:t>
      </w:r>
    </w:p>
    <w:tbl>
      <w:tblPr>
        <w:tblStyle w:val="ad"/>
        <w:tblW w:w="0" w:type="auto"/>
        <w:jc w:val="center"/>
        <w:tblLook w:val="04A0" w:firstRow="1" w:lastRow="0" w:firstColumn="1" w:lastColumn="0" w:noHBand="0" w:noVBand="1"/>
      </w:tblPr>
      <w:tblGrid>
        <w:gridCol w:w="8006"/>
      </w:tblGrid>
      <w:tr w:rsidR="00471521" w14:paraId="5C2309C1" w14:textId="77777777" w:rsidTr="00471521">
        <w:trPr>
          <w:cnfStyle w:val="100000000000" w:firstRow="1" w:lastRow="0" w:firstColumn="0" w:lastColumn="0" w:oddVBand="0" w:evenVBand="0" w:oddHBand="0" w:evenHBand="0" w:firstRowFirstColumn="0" w:firstRowLastColumn="0" w:lastRowFirstColumn="0" w:lastRowLastColumn="0"/>
          <w:jc w:val="center"/>
        </w:trPr>
        <w:tc>
          <w:tcPr>
            <w:tcW w:w="8006" w:type="dxa"/>
          </w:tcPr>
          <w:p w14:paraId="49FF245E" w14:textId="77777777" w:rsidR="00471521" w:rsidRPr="00175662" w:rsidRDefault="00471521" w:rsidP="00C65445">
            <w:pPr>
              <w:pStyle w:val="af1"/>
              <w:spacing w:line="360" w:lineRule="atLeast"/>
              <w:rPr>
                <w:b/>
                <w:bCs/>
              </w:rPr>
            </w:pPr>
            <w:r w:rsidRPr="00175662">
              <w:rPr>
                <w:rFonts w:hint="eastAsia"/>
                <w:b/>
                <w:bCs/>
              </w:rPr>
              <w:t>算法</w:t>
            </w:r>
            <w:r>
              <w:rPr>
                <w:rFonts w:hint="eastAsia"/>
                <w:b/>
                <w:bCs/>
              </w:rPr>
              <w:t>2</w:t>
            </w:r>
            <w:r>
              <w:rPr>
                <w:rFonts w:hint="eastAsia"/>
                <w:b/>
                <w:bCs/>
              </w:rPr>
              <w:t>：</w:t>
            </w:r>
            <w:r w:rsidRPr="00371A2E">
              <w:rPr>
                <w:rFonts w:hint="eastAsia"/>
              </w:rPr>
              <w:t>链路感知动态规划算法（</w:t>
            </w:r>
            <w:r w:rsidRPr="00371A2E">
              <w:rPr>
                <w:rFonts w:hint="eastAsia"/>
              </w:rPr>
              <w:t>Link-Aware Dynamic Programming, LADP</w:t>
            </w:r>
            <w:r w:rsidRPr="00371A2E">
              <w:rPr>
                <w:rFonts w:hint="eastAsia"/>
              </w:rPr>
              <w:t>）</w:t>
            </w:r>
          </w:p>
        </w:tc>
      </w:tr>
      <w:tr w:rsidR="00471521" w14:paraId="6772DA14" w14:textId="77777777" w:rsidTr="00471521">
        <w:trPr>
          <w:jc w:val="center"/>
        </w:trPr>
        <w:tc>
          <w:tcPr>
            <w:tcW w:w="8006" w:type="dxa"/>
            <w:tcBorders>
              <w:top w:val="single" w:sz="4" w:space="0" w:color="auto"/>
              <w:bottom w:val="single" w:sz="12" w:space="0" w:color="auto"/>
            </w:tcBorders>
          </w:tcPr>
          <w:p w14:paraId="473A28A0" w14:textId="77777777" w:rsidR="00471521" w:rsidRDefault="00471521" w:rsidP="00C65445">
            <w:pPr>
              <w:pStyle w:val="af1"/>
              <w:spacing w:line="360" w:lineRule="atLeast"/>
              <w:jc w:val="both"/>
              <w:rPr>
                <w:rFonts w:asciiTheme="majorEastAsia" w:eastAsiaTheme="majorEastAsia" w:hAnsiTheme="majorEastAsia" w:hint="eastAsia"/>
              </w:rPr>
            </w:pPr>
            <w:r>
              <w:rPr>
                <w:b/>
                <w:bCs/>
              </w:rPr>
              <w:tab/>
            </w:r>
            <w:r w:rsidRPr="003B0497">
              <w:rPr>
                <w:rFonts w:hint="eastAsia"/>
                <w:b/>
                <w:bCs/>
              </w:rPr>
              <w:t>输入：</w:t>
            </w:r>
            <w:r w:rsidRPr="00C35ED9">
              <w:rPr>
                <w:rFonts w:asciiTheme="majorEastAsia" w:eastAsiaTheme="majorEastAsia" w:hAnsiTheme="majorEastAsia" w:hint="eastAsia"/>
              </w:rPr>
              <w:t>节点资源</w:t>
            </w:r>
            <w:r w:rsidRPr="00C35ED9">
              <w:rPr>
                <w:rFonts w:asciiTheme="majorEastAsia" w:eastAsiaTheme="majorEastAsia" w:hAnsiTheme="majorEastAsia" w:hint="eastAsia"/>
                <w:position w:val="-8"/>
              </w:rPr>
              <w:object w:dxaOrig="3344" w:dyaOrig="251" w14:anchorId="4C782988">
                <v:shape id="_x0000_i24412" type="#_x0000_t75" style="width:167.35pt;height:12.55pt" o:ole="">
                  <v:imagedata r:id="rId508" o:title=""/>
                </v:shape>
                <o:OLEObject Type="Embed" ProgID="Equation.AxMath" ShapeID="_x0000_i24412" DrawAspect="Content" ObjectID="_1838370403" r:id="rId509"/>
              </w:object>
            </w:r>
            <w:r>
              <w:rPr>
                <w:rFonts w:asciiTheme="majorEastAsia" w:eastAsiaTheme="majorEastAsia" w:hAnsiTheme="majorEastAsia" w:hint="eastAsia"/>
              </w:rPr>
              <w:t>，</w:t>
            </w:r>
            <w:r w:rsidRPr="00C35ED9">
              <w:rPr>
                <w:rFonts w:asciiTheme="majorEastAsia" w:eastAsiaTheme="majorEastAsia" w:hAnsiTheme="majorEastAsia" w:hint="eastAsia"/>
              </w:rPr>
              <w:t>链路速率</w:t>
            </w:r>
            <w:r w:rsidRPr="00C35ED9">
              <w:rPr>
                <w:rFonts w:asciiTheme="majorEastAsia" w:eastAsiaTheme="majorEastAsia" w:hAnsiTheme="majorEastAsia" w:hint="eastAsia"/>
                <w:position w:val="-7"/>
              </w:rPr>
              <w:object w:dxaOrig="1206" w:dyaOrig="246" w14:anchorId="38DE23EB">
                <v:shape id="_x0000_i24413" type="#_x0000_t75" style="width:60.55pt;height:12.55pt" o:ole="">
                  <v:imagedata r:id="rId510" o:title=""/>
                </v:shape>
                <o:OLEObject Type="Embed" ProgID="Equation.AxMath" ShapeID="_x0000_i24413" DrawAspect="Content" ObjectID="_1838370404" r:id="rId511"/>
              </w:object>
            </w:r>
            <w:r>
              <w:rPr>
                <w:rFonts w:asciiTheme="majorEastAsia" w:eastAsiaTheme="majorEastAsia" w:hAnsiTheme="majorEastAsia" w:hint="eastAsia"/>
              </w:rPr>
              <w:t>，</w:t>
            </w:r>
            <w:r>
              <w:rPr>
                <w:rFonts w:asciiTheme="majorEastAsia" w:eastAsiaTheme="majorEastAsia" w:hAnsiTheme="majorEastAsia"/>
              </w:rPr>
              <w:tab/>
            </w:r>
            <w:r>
              <w:rPr>
                <w:rFonts w:asciiTheme="majorEastAsia" w:eastAsiaTheme="majorEastAsia" w:hAnsiTheme="majorEastAsia"/>
              </w:rPr>
              <w:tab/>
            </w:r>
            <w:r>
              <w:rPr>
                <w:rFonts w:asciiTheme="majorEastAsia" w:eastAsiaTheme="majorEastAsia" w:hAnsiTheme="majorEastAsia" w:hint="eastAsia"/>
              </w:rPr>
              <w:t xml:space="preserve">  </w:t>
            </w:r>
            <w:r w:rsidRPr="00C35ED9">
              <w:rPr>
                <w:rFonts w:asciiTheme="majorEastAsia" w:eastAsiaTheme="majorEastAsia" w:hAnsiTheme="majorEastAsia" w:hint="eastAsia"/>
              </w:rPr>
              <w:t>路由</w:t>
            </w:r>
            <w:r w:rsidRPr="00C35ED9">
              <w:rPr>
                <w:rFonts w:asciiTheme="majorEastAsia" w:eastAsiaTheme="majorEastAsia" w:hAnsiTheme="majorEastAsia" w:hint="eastAsia"/>
                <w:position w:val="-7"/>
              </w:rPr>
              <w:object w:dxaOrig="1665" w:dyaOrig="254" w14:anchorId="3D14BC39">
                <v:shape id="_x0000_i24414" type="#_x0000_t75" style="width:83.4pt;height:12.55pt" o:ole="">
                  <v:imagedata r:id="rId512" o:title=""/>
                </v:shape>
                <o:OLEObject Type="Embed" ProgID="Equation.AxMath" ShapeID="_x0000_i24414" DrawAspect="Content" ObjectID="_1838370405" r:id="rId513"/>
              </w:object>
            </w:r>
            <w:r>
              <w:rPr>
                <w:rFonts w:asciiTheme="majorEastAsia" w:eastAsiaTheme="majorEastAsia" w:hAnsiTheme="majorEastAsia" w:hint="eastAsia"/>
              </w:rPr>
              <w:t>，</w:t>
            </w:r>
            <w:r w:rsidRPr="00C35ED9">
              <w:rPr>
                <w:rFonts w:asciiTheme="majorEastAsia" w:eastAsiaTheme="majorEastAsia" w:hAnsiTheme="majorEastAsia" w:hint="eastAsia"/>
              </w:rPr>
              <w:t>输入数据量</w:t>
            </w:r>
            <w:r w:rsidRPr="00C35ED9">
              <w:rPr>
                <w:rFonts w:asciiTheme="majorEastAsia" w:eastAsiaTheme="majorEastAsia" w:hAnsiTheme="majorEastAsia" w:hint="eastAsia"/>
                <w:position w:val="-7"/>
              </w:rPr>
              <w:object w:dxaOrig="327" w:dyaOrig="237" w14:anchorId="5F85A5FB">
                <v:shape id="_x0000_i24415" type="#_x0000_t75" style="width:16.35pt;height:12pt" o:ole="">
                  <v:imagedata r:id="rId514" o:title=""/>
                </v:shape>
                <o:OLEObject Type="Embed" ProgID="Equation.AxMath" ShapeID="_x0000_i24415" DrawAspect="Content" ObjectID="_1838370406" r:id="rId515"/>
              </w:object>
            </w:r>
            <w:r>
              <w:rPr>
                <w:rFonts w:asciiTheme="majorEastAsia" w:eastAsiaTheme="majorEastAsia" w:hAnsiTheme="majorEastAsia" w:hint="eastAsia"/>
              </w:rPr>
              <w:t>，</w:t>
            </w:r>
            <w:r w:rsidRPr="00C35ED9">
              <w:rPr>
                <w:rFonts w:asciiTheme="majorEastAsia" w:eastAsiaTheme="majorEastAsia" w:hAnsiTheme="majorEastAsia" w:hint="eastAsia"/>
              </w:rPr>
              <w:t>模型层集合</w:t>
            </w:r>
            <w:r w:rsidRPr="00C35ED9">
              <w:rPr>
                <w:rFonts w:asciiTheme="majorEastAsia" w:eastAsiaTheme="majorEastAsia" w:hAnsiTheme="majorEastAsia" w:hint="eastAsia"/>
                <w:position w:val="-7"/>
              </w:rPr>
              <w:object w:dxaOrig="1404" w:dyaOrig="252" w14:anchorId="253D6EC5">
                <v:shape id="_x0000_i24416" type="#_x0000_t75" style="width:70.35pt;height:12.55pt" o:ole="">
                  <v:imagedata r:id="rId516" o:title=""/>
                </v:shape>
                <o:OLEObject Type="Embed" ProgID="Equation.AxMath" ShapeID="_x0000_i24416" DrawAspect="Content" ObjectID="_1838370407" r:id="rId517"/>
              </w:object>
            </w:r>
            <w:r>
              <w:rPr>
                <w:rFonts w:asciiTheme="majorEastAsia" w:eastAsiaTheme="majorEastAsia" w:hAnsiTheme="majorEastAsia" w:hint="eastAsia"/>
              </w:rPr>
              <w:t>.</w:t>
            </w:r>
          </w:p>
          <w:p w14:paraId="1D35511A" w14:textId="77777777" w:rsidR="00471521" w:rsidRDefault="00471521" w:rsidP="00C65445">
            <w:pPr>
              <w:pStyle w:val="a2"/>
              <w:ind w:left="504" w:hanging="252"/>
            </w:pPr>
            <w:r w:rsidRPr="00FC67B9">
              <w:rPr>
                <w:rFonts w:hint="eastAsia"/>
                <w:b/>
                <w:bCs/>
              </w:rPr>
              <w:t>initialization</w:t>
            </w:r>
            <w:r w:rsidRPr="00FC67B9">
              <w:rPr>
                <w:rFonts w:hint="eastAsia"/>
                <w:b/>
                <w:bCs/>
              </w:rPr>
              <w:t>：</w:t>
            </w:r>
            <w:r w:rsidRPr="00FC67B9">
              <w:rPr>
                <w:rFonts w:hint="eastAsia"/>
              </w:rPr>
              <w:t>initialize state</w:t>
            </w:r>
            <w:r w:rsidRPr="00FC67B9">
              <w:rPr>
                <w:position w:val="-7"/>
              </w:rPr>
              <w:object w:dxaOrig="1141" w:dyaOrig="248" w14:anchorId="40CF3436">
                <v:shape id="_x0000_i24417" type="#_x0000_t75" style="width:56.75pt;height:12.55pt" o:ole="">
                  <v:imagedata r:id="rId518" o:title=""/>
                </v:shape>
                <o:OLEObject Type="Embed" ProgID="Equation.AxMath" ShapeID="_x0000_i24417" DrawAspect="Content" ObjectID="_1838370408" r:id="rId519"/>
              </w:object>
            </w:r>
            <w:r w:rsidRPr="00FC67B9">
              <w:rPr>
                <w:rFonts w:hint="eastAsia"/>
              </w:rPr>
              <w:t>，</w:t>
            </w:r>
            <w:r w:rsidRPr="00FC67B9">
              <w:rPr>
                <w:rFonts w:hint="eastAsia"/>
              </w:rPr>
              <w:t>all other</w:t>
            </w:r>
            <w:r w:rsidRPr="00FC67B9">
              <w:rPr>
                <w:position w:val="-7"/>
              </w:rPr>
              <w:object w:dxaOrig="1362" w:dyaOrig="256" w14:anchorId="6812E1BE">
                <v:shape id="_x0000_i24418" type="#_x0000_t75" style="width:68.15pt;height:12.55pt" o:ole="">
                  <v:imagedata r:id="rId520" o:title=""/>
                </v:shape>
                <o:OLEObject Type="Embed" ProgID="Equation.AxMath" ShapeID="_x0000_i24418" DrawAspect="Content" ObjectID="_1838370409" r:id="rId521"/>
              </w:object>
            </w:r>
            <w:r>
              <w:rPr>
                <w:rFonts w:hint="eastAsia"/>
              </w:rPr>
              <w:t>;</w:t>
            </w:r>
          </w:p>
          <w:p w14:paraId="21751728" w14:textId="77777777" w:rsidR="00471521" w:rsidRPr="00FC67B9" w:rsidRDefault="00471521" w:rsidP="00C65445">
            <w:pPr>
              <w:pStyle w:val="a2"/>
              <w:ind w:left="504" w:hanging="252"/>
            </w:pPr>
            <w:r>
              <w:rPr>
                <w:rFonts w:hint="eastAsia"/>
                <w:b/>
                <w:bCs/>
              </w:rPr>
              <w:t xml:space="preserve">for </w:t>
            </w:r>
            <w:r w:rsidRPr="00FC67B9">
              <w:rPr>
                <w:b/>
                <w:bCs/>
                <w:position w:val="-6"/>
              </w:rPr>
              <w:object w:dxaOrig="498" w:dyaOrig="235" w14:anchorId="376B25F8">
                <v:shape id="_x0000_i24419" type="#_x0000_t75" style="width:25.1pt;height:12pt" o:ole="">
                  <v:imagedata r:id="rId522" o:title=""/>
                </v:shape>
                <o:OLEObject Type="Embed" ProgID="Equation.AxMath" ShapeID="_x0000_i24419" DrawAspect="Content" ObjectID="_1838370410" r:id="rId523"/>
              </w:object>
            </w:r>
            <w:r>
              <w:rPr>
                <w:rFonts w:hint="eastAsia"/>
                <w:b/>
                <w:bCs/>
              </w:rPr>
              <w:t xml:space="preserve"> to </w:t>
            </w:r>
            <w:r w:rsidRPr="00FC67B9">
              <w:rPr>
                <w:b/>
                <w:bCs/>
                <w:position w:val="-6"/>
              </w:rPr>
              <w:object w:dxaOrig="235" w:dyaOrig="235" w14:anchorId="249C5CCF">
                <v:shape id="_x0000_i24420" type="#_x0000_t75" style="width:12pt;height:12pt" o:ole="">
                  <v:imagedata r:id="rId524" o:title=""/>
                </v:shape>
                <o:OLEObject Type="Embed" ProgID="Equation.AxMath" ShapeID="_x0000_i24420" DrawAspect="Content" ObjectID="_1838370411" r:id="rId525"/>
              </w:object>
            </w:r>
            <w:r>
              <w:rPr>
                <w:rFonts w:hint="eastAsia"/>
                <w:b/>
                <w:bCs/>
              </w:rPr>
              <w:t xml:space="preserve"> do</w:t>
            </w:r>
          </w:p>
          <w:p w14:paraId="240622AA" w14:textId="77777777" w:rsidR="00471521" w:rsidRDefault="00471521" w:rsidP="00C65445">
            <w:pPr>
              <w:pStyle w:val="a2"/>
              <w:ind w:left="504" w:hanging="252"/>
              <w:rPr>
                <w:b/>
                <w:bCs/>
              </w:rPr>
            </w:pPr>
            <w:r>
              <w:rPr>
                <w:noProof/>
              </w:rPr>
              <mc:AlternateContent>
                <mc:Choice Requires="wps">
                  <w:drawing>
                    <wp:anchor distT="0" distB="0" distL="114300" distR="114300" simplePos="0" relativeHeight="251688960" behindDoc="0" locked="0" layoutInCell="1" allowOverlap="1" wp14:anchorId="3C251359" wp14:editId="75640E40">
                      <wp:simplePos x="0" y="0"/>
                      <wp:positionH relativeFrom="column">
                        <wp:posOffset>393065</wp:posOffset>
                      </wp:positionH>
                      <wp:positionV relativeFrom="paragraph">
                        <wp:posOffset>10160</wp:posOffset>
                      </wp:positionV>
                      <wp:extent cx="0" cy="967740"/>
                      <wp:effectExtent l="0" t="0" r="38100" b="22860"/>
                      <wp:wrapNone/>
                      <wp:docPr id="855181619" name="直接连接符 4"/>
                      <wp:cNvGraphicFramePr/>
                      <a:graphic xmlns:a="http://schemas.openxmlformats.org/drawingml/2006/main">
                        <a:graphicData uri="http://schemas.microsoft.com/office/word/2010/wordprocessingShape">
                          <wps:wsp>
                            <wps:cNvCnPr/>
                            <wps:spPr>
                              <a:xfrm>
                                <a:off x="0" y="0"/>
                                <a:ext cx="0" cy="9677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C10FE" id="直接连接符 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5pt,.8pt" to="30.9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" strokecolor="black [3040]" strokeweight="1pt"/>
                  </w:pict>
                </mc:Fallback>
              </mc:AlternateContent>
            </w:r>
            <w:r>
              <w:tab/>
            </w:r>
            <w:r w:rsidRPr="00FC67B9">
              <w:rPr>
                <w:rFonts w:hint="eastAsia"/>
                <w:b/>
                <w:bCs/>
              </w:rPr>
              <w:t>for</w:t>
            </w:r>
            <w:r>
              <w:rPr>
                <w:rFonts w:hint="eastAsia"/>
                <w:b/>
                <w:bCs/>
              </w:rPr>
              <w:t xml:space="preserve"> </w:t>
            </w:r>
            <w:r w:rsidRPr="00FC67B9">
              <w:rPr>
                <w:b/>
                <w:bCs/>
                <w:position w:val="-7"/>
              </w:rPr>
              <w:object w:dxaOrig="574" w:dyaOrig="237" w14:anchorId="1DA13024">
                <v:shape id="_x0000_i24421" type="#_x0000_t75" style="width:28.9pt;height:12pt" o:ole="">
                  <v:imagedata r:id="rId526" o:title=""/>
                </v:shape>
                <o:OLEObject Type="Embed" ProgID="Equation.AxMath" ShapeID="_x0000_i24421" DrawAspect="Content" ObjectID="_1838370412" r:id="rId527"/>
              </w:object>
            </w:r>
            <w:r>
              <w:rPr>
                <w:rFonts w:hint="eastAsia"/>
                <w:b/>
                <w:bCs/>
              </w:rPr>
              <w:t xml:space="preserve"> to </w:t>
            </w:r>
            <w:r w:rsidRPr="00FC67B9">
              <w:rPr>
                <w:b/>
                <w:bCs/>
                <w:position w:val="-6"/>
              </w:rPr>
              <w:object w:dxaOrig="184" w:dyaOrig="235" w14:anchorId="4BC09EBB">
                <v:shape id="_x0000_i24422" type="#_x0000_t75" style="width:8.75pt;height:12pt" o:ole="">
                  <v:imagedata r:id="rId528" o:title=""/>
                </v:shape>
                <o:OLEObject Type="Embed" ProgID="Equation.AxMath" ShapeID="_x0000_i24422" DrawAspect="Content" ObjectID="_1838370413" r:id="rId529"/>
              </w:object>
            </w:r>
            <w:r>
              <w:rPr>
                <w:rFonts w:hint="eastAsia"/>
                <w:b/>
                <w:bCs/>
              </w:rPr>
              <w:t xml:space="preserve"> do</w:t>
            </w:r>
          </w:p>
          <w:p w14:paraId="1A6C9207" w14:textId="7643E9CE" w:rsidR="00471521" w:rsidRDefault="00471521" w:rsidP="00C65445">
            <w:pPr>
              <w:pStyle w:val="a2"/>
              <w:ind w:left="504" w:hanging="252"/>
            </w:pPr>
            <w:r>
              <w:rPr>
                <w:noProof/>
              </w:rPr>
              <mc:AlternateContent>
                <mc:Choice Requires="wps">
                  <w:drawing>
                    <wp:anchor distT="0" distB="0" distL="114300" distR="114300" simplePos="0" relativeHeight="251689984" behindDoc="0" locked="0" layoutInCell="1" allowOverlap="1" wp14:anchorId="1A83B40C" wp14:editId="499F0182">
                      <wp:simplePos x="0" y="0"/>
                      <wp:positionH relativeFrom="column">
                        <wp:posOffset>696595</wp:posOffset>
                      </wp:positionH>
                      <wp:positionV relativeFrom="paragraph">
                        <wp:posOffset>23495</wp:posOffset>
                      </wp:positionV>
                      <wp:extent cx="0" cy="521970"/>
                      <wp:effectExtent l="0" t="0" r="38100" b="30480"/>
                      <wp:wrapNone/>
                      <wp:docPr id="1948732039" name="直接连接符 4"/>
                      <wp:cNvGraphicFramePr/>
                      <a:graphic xmlns:a="http://schemas.openxmlformats.org/drawingml/2006/main">
                        <a:graphicData uri="http://schemas.microsoft.com/office/word/2010/wordprocessingShape">
                          <wps:wsp>
                            <wps:cNvCnPr/>
                            <wps:spPr>
                              <a:xfrm>
                                <a:off x="0" y="0"/>
                                <a:ext cx="0" cy="52197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639DD6" id="直接连接符 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1.85pt" to="54.8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" strokecolor="black [3040]" strokeweight="1pt"/>
                  </w:pict>
                </mc:Fallback>
              </mc:AlternateContent>
            </w:r>
            <w:r>
              <w:rPr>
                <w:b/>
                <w:bCs/>
              </w:rPr>
              <w:tab/>
            </w:r>
            <w:r>
              <w:rPr>
                <w:b/>
                <w:bCs/>
              </w:rPr>
              <w:tab/>
            </w:r>
            <w:r w:rsidRPr="00FC67B9">
              <w:rPr>
                <w:rFonts w:hint="eastAsia"/>
              </w:rPr>
              <w:t xml:space="preserve">Compute </w:t>
            </w:r>
            <w:r w:rsidRPr="00FC67B9">
              <w:rPr>
                <w:position w:val="-7"/>
              </w:rPr>
              <w:object w:dxaOrig="739" w:dyaOrig="252" w14:anchorId="37965AFA">
                <v:shape id="_x0000_i24423" type="#_x0000_t75" style="width:37.1pt;height:12.55pt" o:ole="">
                  <v:imagedata r:id="rId530" o:title=""/>
                </v:shape>
                <o:OLEObject Type="Embed" ProgID="Equation.AxMath" ShapeID="_x0000_i24423" DrawAspect="Content" ObjectID="_1838370414" r:id="rId531"/>
              </w:object>
            </w:r>
            <w:r w:rsidRPr="00FC67B9">
              <w:rPr>
                <w:rFonts w:hint="eastAsia"/>
              </w:rPr>
              <w:t xml:space="preserve"> according to </w:t>
            </w:r>
            <w:r w:rsidRPr="00FC67B9">
              <w:fldChar w:fldCharType="begin"/>
            </w:r>
            <w:r w:rsidRPr="00FC67B9">
              <w:instrText xml:space="preserve"> GOTOBUTTON ZEqnNum274212  \* MERGEFORMAT </w:instrText>
            </w:r>
            <w:r>
              <w:fldChar w:fldCharType="begin"/>
            </w:r>
            <w:r>
              <w:instrText xml:space="preserve"> REF ZEqnNum274212 \* Charformat \! \* MERGEFORMAT </w:instrText>
            </w:r>
            <w:r>
              <w:fldChar w:fldCharType="separate"/>
            </w:r>
            <w:r w:rsidR="001B759E" w:rsidRPr="00881D73">
              <w:instrText>(</w:instrText>
            </w:r>
            <w:r w:rsidR="001B759E">
              <w:instrText>3</w:instrText>
            </w:r>
            <w:r w:rsidR="001B759E" w:rsidRPr="00881D73">
              <w:instrText>-</w:instrText>
            </w:r>
            <w:r w:rsidR="001B759E">
              <w:instrText>11</w:instrText>
            </w:r>
            <w:r w:rsidR="001B759E" w:rsidRPr="00881D73">
              <w:instrText>)</w:instrText>
            </w:r>
            <w:r>
              <w:fldChar w:fldCharType="end"/>
            </w:r>
            <w:r w:rsidRPr="00FC67B9">
              <w:fldChar w:fldCharType="end"/>
            </w:r>
            <w:r w:rsidRPr="00FC67B9">
              <w:rPr>
                <w:rFonts w:hint="eastAsia"/>
              </w:rPr>
              <w:t xml:space="preserve"> </w:t>
            </w:r>
            <w:r w:rsidRPr="00FC67B9">
              <w:t xml:space="preserve">and record </w:t>
            </w:r>
            <w:r w:rsidRPr="00FC67B9">
              <w:rPr>
                <w:position w:val="-7"/>
              </w:rPr>
              <w:object w:dxaOrig="739" w:dyaOrig="252" w14:anchorId="1E2D0A01">
                <v:shape id="_x0000_i24424" type="#_x0000_t75" style="width:37.1pt;height:12.55pt" o:ole="">
                  <v:imagedata r:id="rId532" o:title=""/>
                </v:shape>
                <o:OLEObject Type="Embed" ProgID="Equation.AxMath" ShapeID="_x0000_i24424" DrawAspect="Content" ObjectID="_1838370415" r:id="rId533"/>
              </w:object>
            </w:r>
            <w:r>
              <w:br/>
            </w:r>
            <w:r>
              <w:tab/>
            </w:r>
            <w:r>
              <w:tab/>
            </w:r>
            <w:r w:rsidRPr="00FC67B9">
              <w:t xml:space="preserve">according to </w:t>
            </w:r>
            <w:r>
              <w:fldChar w:fldCharType="begin"/>
            </w:r>
            <w:r>
              <w:instrText xml:space="preserve"> GOTOBUTTON ZEqnNum543799  \* MERGEFORMAT </w:instrText>
            </w:r>
            <w:r>
              <w:fldChar w:fldCharType="begin"/>
            </w:r>
            <w:r>
              <w:instrText xml:space="preserve"> REF ZEqnNum543799 \* Charformat \! \* MERGEFORMAT </w:instrText>
            </w:r>
            <w:r>
              <w:fldChar w:fldCharType="separate"/>
            </w:r>
            <w:r w:rsidR="001B759E" w:rsidRPr="00881D73">
              <w:instrText>(</w:instrText>
            </w:r>
            <w:r w:rsidR="001B759E">
              <w:instrText>3</w:instrText>
            </w:r>
            <w:r w:rsidR="001B759E" w:rsidRPr="00881D73">
              <w:instrText>-</w:instrText>
            </w:r>
            <w:r w:rsidR="001B759E">
              <w:instrText>12</w:instrText>
            </w:r>
            <w:r w:rsidR="001B759E" w:rsidRPr="00881D73">
              <w:instrText>)</w:instrText>
            </w:r>
            <w:r>
              <w:fldChar w:fldCharType="end"/>
            </w:r>
            <w:r>
              <w:fldChar w:fldCharType="end"/>
            </w:r>
          </w:p>
          <w:p w14:paraId="522AC7D8" w14:textId="77777777" w:rsidR="00471521" w:rsidRDefault="00471521" w:rsidP="00C65445">
            <w:pPr>
              <w:pStyle w:val="a2"/>
              <w:ind w:left="504" w:hanging="252"/>
              <w:rPr>
                <w:b/>
                <w:bCs/>
              </w:rPr>
            </w:pPr>
            <w:r>
              <w:tab/>
            </w:r>
            <w:r>
              <w:rPr>
                <w:rFonts w:hint="eastAsia"/>
                <w:b/>
                <w:bCs/>
              </w:rPr>
              <w:t>e</w:t>
            </w:r>
            <w:r w:rsidRPr="00FC67B9">
              <w:rPr>
                <w:rFonts w:hint="eastAsia"/>
                <w:b/>
                <w:bCs/>
              </w:rPr>
              <w:t>nd</w:t>
            </w:r>
          </w:p>
          <w:p w14:paraId="4E41973D" w14:textId="77777777" w:rsidR="00471521" w:rsidRDefault="00471521" w:rsidP="00C65445">
            <w:pPr>
              <w:pStyle w:val="a2"/>
              <w:ind w:left="504" w:hanging="252"/>
              <w:rPr>
                <w:b/>
                <w:bCs/>
              </w:rPr>
            </w:pPr>
            <w:r>
              <w:rPr>
                <w:rFonts w:hint="eastAsia"/>
                <w:b/>
                <w:bCs/>
              </w:rPr>
              <w:t>end</w:t>
            </w:r>
          </w:p>
          <w:p w14:paraId="4553DCF8" w14:textId="77777777" w:rsidR="00471521" w:rsidRPr="00FC67B9" w:rsidRDefault="00471521" w:rsidP="00C65445">
            <w:pPr>
              <w:pStyle w:val="a2"/>
              <w:ind w:left="504" w:hanging="252"/>
              <w:rPr>
                <w:b/>
                <w:bCs/>
              </w:rPr>
            </w:pPr>
            <w:r w:rsidRPr="00FC67B9">
              <w:rPr>
                <w:b/>
                <w:bCs/>
                <w:position w:val="-7"/>
              </w:rPr>
              <w:object w:dxaOrig="1460" w:dyaOrig="248" w14:anchorId="40E59265">
                <v:shape id="_x0000_i24425" type="#_x0000_t75" style="width:73.05pt;height:12.55pt" o:ole="">
                  <v:imagedata r:id="rId534" o:title=""/>
                </v:shape>
                <o:OLEObject Type="Embed" ProgID="Equation.AxMath" ShapeID="_x0000_i24425" DrawAspect="Content" ObjectID="_1838370416" r:id="rId535"/>
              </w:object>
            </w:r>
            <w:r w:rsidRPr="00FC67B9">
              <w:rPr>
                <w:b/>
                <w:bCs/>
              </w:rPr>
              <w:t>;</w:t>
            </w:r>
          </w:p>
          <w:p w14:paraId="3D50FFD1" w14:textId="77777777" w:rsidR="00471521" w:rsidRPr="000611BD" w:rsidRDefault="00471521" w:rsidP="00C65445">
            <w:pPr>
              <w:pStyle w:val="af1"/>
              <w:spacing w:line="360" w:lineRule="atLeast"/>
              <w:jc w:val="both"/>
              <w:rPr>
                <w:b/>
                <w:bCs/>
              </w:rPr>
            </w:pPr>
            <w:r>
              <w:rPr>
                <w:b/>
                <w:bCs/>
              </w:rPr>
              <w:tab/>
            </w:r>
            <w:r>
              <w:rPr>
                <w:rFonts w:hint="eastAsia"/>
                <w:b/>
                <w:bCs/>
              </w:rPr>
              <w:t>输出：</w:t>
            </w:r>
            <w:r w:rsidRPr="00FC67B9">
              <w:rPr>
                <w:rFonts w:hint="eastAsia"/>
              </w:rPr>
              <w:t>最优切分点序列</w:t>
            </w:r>
            <w:r>
              <w:rPr>
                <w:rFonts w:hint="eastAsia"/>
              </w:rPr>
              <w:t xml:space="preserve"> </w:t>
            </w:r>
            <w:r w:rsidRPr="00FC67B9">
              <w:rPr>
                <w:position w:val="-8"/>
              </w:rPr>
              <w:object w:dxaOrig="4591" w:dyaOrig="260" w14:anchorId="422DF1DA">
                <v:shape id="_x0000_i24426" type="#_x0000_t75" style="width:229.55pt;height:13.1pt" o:ole="">
                  <v:imagedata r:id="rId536" o:title=""/>
                </v:shape>
                <o:OLEObject Type="Embed" ProgID="Equation.AxMath" ShapeID="_x0000_i24426" DrawAspect="Content" ObjectID="_1838370417" r:id="rId537"/>
              </w:object>
            </w:r>
            <w:r>
              <w:rPr>
                <w:rFonts w:hint="eastAsia"/>
              </w:rPr>
              <w:t>,</w:t>
            </w:r>
            <w:r>
              <w:br/>
            </w:r>
            <w:r>
              <w:rPr>
                <w:b/>
                <w:bCs/>
              </w:rPr>
              <w:tab/>
            </w:r>
            <w:r>
              <w:rPr>
                <w:b/>
                <w:bCs/>
              </w:rPr>
              <w:tab/>
            </w:r>
            <w:r>
              <w:rPr>
                <w:rFonts w:hint="eastAsia"/>
                <w:b/>
                <w:bCs/>
              </w:rPr>
              <w:t xml:space="preserve">  </w:t>
            </w:r>
            <w:r w:rsidRPr="000611BD">
              <w:rPr>
                <w:rFonts w:hint="eastAsia"/>
              </w:rPr>
              <w:t>最小总时延</w:t>
            </w:r>
            <w:r w:rsidRPr="000611BD">
              <w:rPr>
                <w:position w:val="-8"/>
              </w:rPr>
              <w:object w:dxaOrig="539" w:dyaOrig="274" w14:anchorId="77A404C5">
                <v:shape id="_x0000_i24427" type="#_x0000_t75" style="width:27.25pt;height:13.65pt" o:ole="">
                  <v:imagedata r:id="rId538" o:title=""/>
                </v:shape>
                <o:OLEObject Type="Embed" ProgID="Equation.AxMath" ShapeID="_x0000_i24427" DrawAspect="Content" ObjectID="_1838370418" r:id="rId539"/>
              </w:object>
            </w:r>
            <w:r>
              <w:rPr>
                <w:rFonts w:hint="eastAsia"/>
              </w:rPr>
              <w:t>.</w:t>
            </w:r>
          </w:p>
        </w:tc>
      </w:tr>
    </w:tbl>
    <w:p w14:paraId="707FDDC3" w14:textId="06325F76" w:rsidR="00B929F5" w:rsidRDefault="00B929F5" w:rsidP="00471521">
      <w:pPr>
        <w:pStyle w:val="-"/>
        <w:spacing w:beforeLines="50" w:before="206"/>
        <w:ind w:firstLine="503"/>
      </w:pPr>
      <w:r w:rsidRPr="00881D73">
        <w:t>算法</w:t>
      </w:r>
      <w:r w:rsidRPr="00881D73">
        <w:t xml:space="preserve"> 2 </w:t>
      </w:r>
      <w:r w:rsidRPr="00881D73">
        <w:t>通过双重循环依次计算所有</w:t>
      </w:r>
      <w:r w:rsidR="00885A1B" w:rsidRPr="00881D73">
        <w:rPr>
          <w:position w:val="-12"/>
        </w:rPr>
        <w:object w:dxaOrig="845" w:dyaOrig="374" w14:anchorId="01F9430D">
          <v:shape id="_x0000_i24267" type="#_x0000_t75" style="width:42pt;height:19.1pt" o:ole="">
            <v:imagedata r:id="rId476" o:title=""/>
          </v:shape>
          <o:OLEObject Type="Embed" ProgID="Equation.AxMath" ShapeID="_x0000_i24267" DrawAspect="Content" ObjectID="_1838370419" r:id="rId540"/>
        </w:object>
      </w:r>
      <w:r w:rsidRPr="00881D73">
        <w:t>并记录</w:t>
      </w:r>
      <w:r w:rsidR="00885A1B" w:rsidRPr="00881D73">
        <w:rPr>
          <w:position w:val="-12"/>
        </w:rPr>
        <w:object w:dxaOrig="845" w:dyaOrig="374" w14:anchorId="528E05BD">
          <v:shape id="_x0000_i24268" type="#_x0000_t75" style="width:42pt;height:19.1pt" o:ole="">
            <v:imagedata r:id="rId486" o:title=""/>
          </v:shape>
          <o:OLEObject Type="Embed" ProgID="Equation.AxMath" ShapeID="_x0000_i24268" DrawAspect="Content" ObjectID="_1838370420" r:id="rId541"/>
        </w:object>
      </w:r>
      <w:r w:rsidRPr="00881D73">
        <w:t>，最终得到最小</w:t>
      </w:r>
      <w:r w:rsidRPr="00881D73">
        <w:lastRenderedPageBreak/>
        <w:t>总时延</w:t>
      </w:r>
      <w:r w:rsidR="00885A1B" w:rsidRPr="00881D73">
        <w:rPr>
          <w:position w:val="-12"/>
        </w:rPr>
        <w:object w:dxaOrig="1675" w:dyaOrig="369" w14:anchorId="2D7F1076">
          <v:shape id="_x0000_i24269" type="#_x0000_t75" style="width:83.4pt;height:18.55pt" o:ole="">
            <v:imagedata r:id="rId542" o:title=""/>
          </v:shape>
          <o:OLEObject Type="Embed" ProgID="Equation.AxMath" ShapeID="_x0000_i24269" DrawAspect="Content" ObjectID="_1838370421" r:id="rId543"/>
        </w:object>
      </w:r>
      <w:r w:rsidRPr="00881D73">
        <w:rPr>
          <w:rFonts w:hint="eastAsia"/>
        </w:rPr>
        <w:t>。</w:t>
      </w:r>
      <w:r w:rsidRPr="00881D73">
        <w:t>最优切分点序列</w:t>
      </w:r>
      <w:r w:rsidR="00885A1B" w:rsidRPr="00881D73">
        <w:rPr>
          <w:position w:val="-12"/>
        </w:rPr>
        <w:object w:dxaOrig="812" w:dyaOrig="374" w14:anchorId="7EA73F74">
          <v:shape id="_x0000_i24270" type="#_x0000_t75" style="width:40.9pt;height:19.1pt" o:ole="">
            <v:imagedata r:id="rId544" o:title=""/>
          </v:shape>
          <o:OLEObject Type="Embed" ProgID="Equation.AxMath" ShapeID="_x0000_i24270" DrawAspect="Content" ObjectID="_1838370422" r:id="rId545"/>
        </w:object>
      </w:r>
      <w:r w:rsidRPr="00881D73">
        <w:t>可由回溯获得：令</w:t>
      </w:r>
      <w:r w:rsidR="00885A1B" w:rsidRPr="00881D73">
        <w:rPr>
          <w:position w:val="-12"/>
        </w:rPr>
        <w:object w:dxaOrig="743" w:dyaOrig="358" w14:anchorId="713A3502">
          <v:shape id="_x0000_i24271" type="#_x0000_t75" style="width:37.1pt;height:18pt" o:ole="">
            <v:imagedata r:id="rId546" o:title=""/>
          </v:shape>
          <o:OLEObject Type="Embed" ProgID="Equation.AxMath" ShapeID="_x0000_i24271" DrawAspect="Content" ObjectID="_1838370423" r:id="rId547"/>
        </w:object>
      </w:r>
      <w:r w:rsidRPr="00881D73">
        <w:t>，然后对</w:t>
      </w:r>
      <w:r w:rsidR="00885A1B" w:rsidRPr="00881D73">
        <w:rPr>
          <w:position w:val="-11"/>
        </w:rPr>
        <w:object w:dxaOrig="2289" w:dyaOrig="354" w14:anchorId="61106EE8">
          <v:shape id="_x0000_i24272" type="#_x0000_t75" style="width:114.55pt;height:18pt" o:ole="">
            <v:imagedata r:id="rId548" o:title=""/>
          </v:shape>
          <o:OLEObject Type="Embed" ProgID="Equation.AxMath" ShapeID="_x0000_i24272" DrawAspect="Content" ObjectID="_1838370424" r:id="rId549"/>
        </w:object>
      </w:r>
      <w:r w:rsidRPr="00881D73">
        <w:t>依次计算</w:t>
      </w:r>
      <w:r w:rsidR="00885A1B" w:rsidRPr="00881D73">
        <w:rPr>
          <w:position w:val="-12"/>
        </w:rPr>
        <w:object w:dxaOrig="1546" w:dyaOrig="374" w14:anchorId="4E7BAAC0">
          <v:shape id="_x0000_i24273" type="#_x0000_t75" style="width:76.9pt;height:19.1pt" o:ole="">
            <v:imagedata r:id="rId550" o:title=""/>
          </v:shape>
          <o:OLEObject Type="Embed" ProgID="Equation.AxMath" ShapeID="_x0000_i24273" DrawAspect="Content" ObjectID="_1838370425" r:id="rId551"/>
        </w:object>
      </w:r>
      <w:r w:rsidRPr="00881D73">
        <w:t>，其中</w:t>
      </w:r>
      <w:r w:rsidR="00885A1B" w:rsidRPr="00881D73">
        <w:rPr>
          <w:position w:val="-12"/>
        </w:rPr>
        <w:object w:dxaOrig="658" w:dyaOrig="358" w14:anchorId="795253E0">
          <v:shape id="_x0000_i24274" type="#_x0000_t75" style="width:32.75pt;height:18pt" o:ole="">
            <v:imagedata r:id="rId552" o:title=""/>
          </v:shape>
          <o:OLEObject Type="Embed" ProgID="Equation.AxMath" ShapeID="_x0000_i24274" DrawAspect="Content" ObjectID="_1838370426" r:id="rId553"/>
        </w:object>
      </w:r>
      <w:r w:rsidRPr="00881D73">
        <w:t>。由此即可确定每个节点承担的层区间。</w:t>
      </w:r>
    </w:p>
    <w:p w14:paraId="590FECD8" w14:textId="7B86D6F2" w:rsidR="00B929F5" w:rsidRPr="00881D73" w:rsidRDefault="00B929F5" w:rsidP="00EF36DD">
      <w:pPr>
        <w:pStyle w:val="23"/>
        <w:spacing w:before="206" w:after="206"/>
      </w:pPr>
      <w:bookmarkStart w:id="137" w:name="_Toc227680941"/>
      <w:r w:rsidRPr="00881D73">
        <w:rPr>
          <w:rFonts w:hint="eastAsia"/>
        </w:rPr>
        <w:t>CDP</w:t>
      </w:r>
      <w:r w:rsidRPr="00881D73">
        <w:rPr>
          <w:rFonts w:hint="eastAsia"/>
        </w:rPr>
        <w:t>模式</w:t>
      </w:r>
      <w:r w:rsidRPr="00881D73">
        <w:t>的最优数据分配</w:t>
      </w:r>
      <w:bookmarkEnd w:id="137"/>
    </w:p>
    <w:p w14:paraId="52FE132D" w14:textId="58C6F8EC" w:rsidR="00B929F5" w:rsidRPr="00881D73" w:rsidRDefault="00B929F5" w:rsidP="00542989">
      <w:pPr>
        <w:pStyle w:val="231"/>
        <w:spacing w:before="206" w:after="206"/>
      </w:pPr>
      <w:bookmarkStart w:id="138" w:name="_Toc227680942"/>
      <w:r w:rsidRPr="00881D73">
        <w:t>问题重述</w:t>
      </w:r>
      <w:bookmarkEnd w:id="138"/>
    </w:p>
    <w:p w14:paraId="78329716" w14:textId="63E217E5" w:rsidR="00B929F5" w:rsidRPr="00881D73" w:rsidRDefault="00B929F5" w:rsidP="00287C4C">
      <w:pPr>
        <w:pStyle w:val="-"/>
        <w:ind w:firstLine="503"/>
      </w:pPr>
      <w:r w:rsidRPr="00881D73">
        <w:t>在</w:t>
      </w:r>
      <w:r w:rsidRPr="00881D73">
        <w:t xml:space="preserve"> CDP </w:t>
      </w:r>
      <w:r w:rsidRPr="00881D73">
        <w:t>模式下，由式</w:t>
      </w:r>
      <w:r w:rsidRPr="00881D73">
        <w:fldChar w:fldCharType="begin"/>
      </w:r>
      <w:r w:rsidRPr="00881D73">
        <w:instrText xml:space="preserve"> GOTOBUTTON ZEqnNum931442  \* MERGEFORMAT </w:instrText>
      </w:r>
      <w:fldSimple w:instr=" REF ZEqnNum931442 \* Charformat \! \* MERGEFORMAT ">
        <w:r w:rsidR="001B759E" w:rsidRPr="00881D73">
          <w:instrText>(</w:instrText>
        </w:r>
        <w:r w:rsidR="001B759E">
          <w:instrText>2</w:instrText>
        </w:r>
        <w:r w:rsidR="001B759E" w:rsidRPr="00881D73">
          <w:instrText>-</w:instrText>
        </w:r>
        <w:r w:rsidR="001B759E">
          <w:instrText>28</w:instrText>
        </w:r>
        <w:r w:rsidR="001B759E" w:rsidRPr="00881D73">
          <w:instrText>)</w:instrText>
        </w:r>
      </w:fldSimple>
      <w:r w:rsidRPr="00881D73">
        <w:fldChar w:fldCharType="end"/>
      </w:r>
      <w:r w:rsidRPr="00881D73">
        <w:t>知总时延受最慢支路制约</w:t>
      </w:r>
      <w:r w:rsidRPr="00881D73">
        <w:rPr>
          <w:rFonts w:hint="eastAsia"/>
        </w:rPr>
        <w:t>，由于</w:t>
      </w:r>
      <w:r w:rsidR="00885A1B" w:rsidRPr="00881D73">
        <w:rPr>
          <w:position w:val="-26"/>
        </w:rPr>
        <w:object w:dxaOrig="1657" w:dyaOrig="655" w14:anchorId="6668A731">
          <v:shape id="_x0000_i24275" type="#_x0000_t75" style="width:82.95pt;height:33.25pt" o:ole="">
            <v:imagedata r:id="rId554" o:title=""/>
          </v:shape>
          <o:OLEObject Type="Embed" ProgID="Equation.AxMath" ShapeID="_x0000_i24275" DrawAspect="Content" ObjectID="_1838370427" r:id="rId555"/>
        </w:object>
      </w:r>
      <w:r w:rsidRPr="00881D73">
        <w:rPr>
          <w:rFonts w:hint="eastAsia"/>
        </w:rPr>
        <w:t>，其中</w:t>
      </w:r>
      <w:r w:rsidR="00885A1B" w:rsidRPr="00881D73">
        <w:rPr>
          <w:position w:val="-12"/>
        </w:rPr>
        <w:object w:dxaOrig="582" w:dyaOrig="358" w14:anchorId="57E2F584">
          <v:shape id="_x0000_i24276" type="#_x0000_t75" style="width:28.9pt;height:18pt" o:ole="">
            <v:imagedata r:id="rId556" o:title=""/>
          </v:shape>
          <o:OLEObject Type="Embed" ProgID="Equation.AxMath" ShapeID="_x0000_i24276" DrawAspect="Content" ObjectID="_1838370428" r:id="rId557"/>
        </w:object>
      </w:r>
      <w:r w:rsidRPr="00881D73">
        <w:rPr>
          <w:rFonts w:hint="eastAsia"/>
        </w:rPr>
        <w:t>为模型</w:t>
      </w:r>
      <w:r w:rsidR="00885A1B" w:rsidRPr="00881D73">
        <w:rPr>
          <w:position w:val="-11"/>
        </w:rPr>
        <w:object w:dxaOrig="303" w:dyaOrig="354" w14:anchorId="38F1A651">
          <v:shape id="_x0000_i24277" type="#_x0000_t75" style="width:15.8pt;height:18pt" o:ole="">
            <v:imagedata r:id="rId175" o:title=""/>
          </v:shape>
          <o:OLEObject Type="Embed" ProgID="Equation.AxMath" ShapeID="_x0000_i24277" DrawAspect="Content" ObjectID="_1838370429" r:id="rId558"/>
        </w:object>
      </w:r>
      <w:r w:rsidRPr="00881D73">
        <w:t>处理全部输入</w:t>
      </w:r>
      <w:r w:rsidR="00885A1B" w:rsidRPr="00881D73">
        <w:rPr>
          <w:position w:val="-12"/>
        </w:rPr>
        <w:object w:dxaOrig="374" w:dyaOrig="358" w14:anchorId="29863157">
          <v:shape id="_x0000_i24278" type="#_x0000_t75" style="width:19.1pt;height:18pt" o:ole="">
            <v:imagedata r:id="rId60" o:title=""/>
          </v:shape>
          <o:OLEObject Type="Embed" ProgID="Equation.AxMath" ShapeID="_x0000_i24278" DrawAspect="Content" ObjectID="_1838370430" r:id="rId559"/>
        </w:object>
      </w:r>
      <w:r w:rsidRPr="00881D73">
        <w:t>的总计算量</w:t>
      </w:r>
      <w:r w:rsidRPr="00881D73">
        <w:rPr>
          <w:rFonts w:hint="eastAsia"/>
        </w:rPr>
        <w:t>，则式</w:t>
      </w:r>
      <w:r w:rsidRPr="00881D73">
        <w:fldChar w:fldCharType="begin"/>
      </w:r>
      <w:r w:rsidRPr="00881D73">
        <w:instrText xml:space="preserve"> GOTOBUTTON ZEqnNum931442  \* MERGEFORMAT </w:instrText>
      </w:r>
      <w:fldSimple w:instr=" REF ZEqnNum931442 \* Charformat \! \* MERGEFORMAT ">
        <w:r w:rsidR="001B759E" w:rsidRPr="00881D73">
          <w:instrText>(</w:instrText>
        </w:r>
        <w:r w:rsidR="001B759E">
          <w:instrText>2</w:instrText>
        </w:r>
        <w:r w:rsidR="001B759E" w:rsidRPr="00881D73">
          <w:instrText>-</w:instrText>
        </w:r>
        <w:r w:rsidR="001B759E">
          <w:instrText>28</w:instrText>
        </w:r>
        <w:r w:rsidR="001B759E" w:rsidRPr="00881D73">
          <w:instrText>)</w:instrText>
        </w:r>
      </w:fldSimple>
      <w:r w:rsidRPr="00881D73">
        <w:fldChar w:fldCharType="end"/>
      </w:r>
      <w:r w:rsidRPr="00881D73">
        <w:rPr>
          <w:rFonts w:hint="eastAsia"/>
        </w:rPr>
        <w:t>可重写为：</w:t>
      </w:r>
    </w:p>
    <w:p w14:paraId="47DB1CDB" w14:textId="63BD5C54" w:rsidR="00B929F5" w:rsidRPr="00881D73" w:rsidRDefault="00B929F5" w:rsidP="00E53552">
      <w:pPr>
        <w:pStyle w:val="Axmath"/>
      </w:pPr>
      <w:r w:rsidRPr="00881D73">
        <w:rPr>
          <w:rFonts w:hint="eastAsia"/>
        </w:rPr>
        <w:tab/>
      </w:r>
      <w:r w:rsidR="003D6883" w:rsidRPr="00881D73">
        <w:rPr>
          <w:rFonts w:hint="eastAsia"/>
          <w:position w:val="-28"/>
        </w:rPr>
        <w:object w:dxaOrig="5665" w:dyaOrig="692" w14:anchorId="1C1FAE20">
          <v:shape id="_x0000_i24279" type="#_x0000_t75" style="width:284.1pt;height:35.45pt" o:ole="">
            <v:imagedata r:id="rId560" o:title=""/>
          </v:shape>
          <o:OLEObject Type="Embed" ProgID="Equation.AxMath" ShapeID="_x0000_i24279" DrawAspect="Content" ObjectID="_1838370431" r:id="rId561"/>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13</w:instrText>
        </w:r>
      </w:fldSimple>
      <w:r w:rsidR="00885A1B" w:rsidRPr="00881D73">
        <w:instrText>)</w:instrText>
      </w:r>
      <w:r w:rsidR="00885A1B" w:rsidRPr="00881D73">
        <w:fldChar w:fldCharType="end"/>
      </w:r>
    </w:p>
    <w:p w14:paraId="3BEECCC2" w14:textId="7E267BDE" w:rsidR="00B929F5" w:rsidRPr="00881D73" w:rsidRDefault="00B929F5" w:rsidP="00287C4C">
      <w:pPr>
        <w:pStyle w:val="-"/>
        <w:ind w:firstLine="503"/>
      </w:pPr>
      <w:r w:rsidRPr="00881D73">
        <w:rPr>
          <w:rFonts w:hint="eastAsia"/>
        </w:rPr>
        <w:t>记</w:t>
      </w:r>
      <w:r w:rsidRPr="00881D73">
        <w:t>综合负载系数</w:t>
      </w:r>
      <w:r w:rsidR="00E73474" w:rsidRPr="00881D73">
        <w:rPr>
          <w:position w:val="-6"/>
        </w:rPr>
        <w:object w:dxaOrig="330" w:dyaOrig="235" w14:anchorId="1207ECE1">
          <v:shape id="_x0000_i24280" type="#_x0000_t75" style="width:16.35pt;height:12pt" o:ole="">
            <v:imagedata r:id="rId562" o:title=""/>
          </v:shape>
          <o:OLEObject Type="Embed" ProgID="Equation.AxMath" ShapeID="_x0000_i24280" DrawAspect="Content" ObjectID="_1838370432" r:id="rId563"/>
        </w:object>
      </w:r>
      <w:r w:rsidR="00E73474" w:rsidRPr="00881D73">
        <w:rPr>
          <w:rFonts w:hint="eastAsia"/>
        </w:rPr>
        <w:t>和</w:t>
      </w:r>
      <w:r w:rsidR="00E73474" w:rsidRPr="00881D73">
        <w:t>传播时延常数</w:t>
      </w:r>
      <w:r w:rsidR="00E73474" w:rsidRPr="00881D73">
        <w:rPr>
          <w:b/>
          <w:bCs/>
          <w:position w:val="-6"/>
        </w:rPr>
        <w:object w:dxaOrig="340" w:dyaOrig="235" w14:anchorId="7B518B3E">
          <v:shape id="_x0000_i24281" type="#_x0000_t75" style="width:16.9pt;height:12pt" o:ole="">
            <v:imagedata r:id="rId564" o:title=""/>
          </v:shape>
          <o:OLEObject Type="Embed" ProgID="Equation.AxMath" ShapeID="_x0000_i24281" DrawAspect="Content" ObjectID="_1838370433" r:id="rId565"/>
        </w:object>
      </w:r>
      <w:r w:rsidR="00E73474" w:rsidRPr="00881D73">
        <w:rPr>
          <w:rFonts w:hint="eastAsia"/>
        </w:rPr>
        <w:t>为：</w:t>
      </w:r>
    </w:p>
    <w:p w14:paraId="53320817" w14:textId="760F71F6" w:rsidR="00B929F5" w:rsidRPr="00881D73" w:rsidRDefault="00B929F5" w:rsidP="00E53552">
      <w:pPr>
        <w:pStyle w:val="Axmath"/>
      </w:pPr>
      <w:r w:rsidRPr="00881D73">
        <w:rPr>
          <w:rFonts w:hint="eastAsia"/>
        </w:rPr>
        <w:tab/>
      </w:r>
      <w:r w:rsidR="00885A1B" w:rsidRPr="00881D73">
        <w:rPr>
          <w:rFonts w:hint="eastAsia"/>
          <w:position w:val="-27"/>
        </w:rPr>
        <w:object w:dxaOrig="2751" w:dyaOrig="657" w14:anchorId="0667BB19">
          <v:shape id="_x0000_i24282" type="#_x0000_t75" style="width:137.4pt;height:33.25pt" o:ole="">
            <v:imagedata r:id="rId566" o:title=""/>
          </v:shape>
          <o:OLEObject Type="Embed" ProgID="Equation.AxMath" ShapeID="_x0000_i24282" DrawAspect="Content" ObjectID="_1838370434" r:id="rId56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39" w:name="ZEqnNum307555"/>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14</w:instrText>
        </w:r>
      </w:fldSimple>
      <w:r w:rsidR="00885A1B" w:rsidRPr="00881D73">
        <w:instrText>)</w:instrText>
      </w:r>
      <w:bookmarkEnd w:id="139"/>
      <w:r w:rsidR="00885A1B" w:rsidRPr="00881D73">
        <w:fldChar w:fldCharType="end"/>
      </w:r>
    </w:p>
    <w:p w14:paraId="10D7FE04" w14:textId="3D763C30" w:rsidR="00E73474" w:rsidRPr="00881D73" w:rsidRDefault="00E73474" w:rsidP="00BE2091">
      <w:pPr>
        <w:pStyle w:val="Axmath"/>
      </w:pPr>
      <w:r w:rsidRPr="00881D73">
        <w:tab/>
      </w:r>
      <w:r w:rsidRPr="00881D73">
        <w:rPr>
          <w:position w:val="-19"/>
        </w:rPr>
        <w:object w:dxaOrig="1511" w:dyaOrig="502" w14:anchorId="76CF3919">
          <v:shape id="_x0000_i24283" type="#_x0000_t75" style="width:75.8pt;height:25.1pt" o:ole="">
            <v:imagedata r:id="rId568" o:title=""/>
          </v:shape>
          <o:OLEObject Type="Embed" ProgID="Equation.AxMath" ShapeID="_x0000_i24283" DrawAspect="Content" ObjectID="_1838370435" r:id="rId569"/>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40" w:name="ZEqnNum292995"/>
      <w:r w:rsidRPr="00881D73">
        <w:instrText>(</w:instrText>
      </w:r>
      <w:fldSimple w:instr=" SEQ AMChap \c \* Arabic \* MERGEFORMAT ">
        <w:r w:rsidR="001B759E">
          <w:rPr>
            <w:noProof/>
          </w:rPr>
          <w:instrText>3</w:instrText>
        </w:r>
      </w:fldSimple>
      <w:r w:rsidRPr="00881D73">
        <w:instrText>-</w:instrText>
      </w:r>
      <w:fldSimple w:instr=" SEQ AMEqn \c \* Arabic \* MERGEFORMAT ">
        <w:r w:rsidR="001B759E">
          <w:rPr>
            <w:noProof/>
          </w:rPr>
          <w:instrText>15</w:instrText>
        </w:r>
      </w:fldSimple>
      <w:r w:rsidRPr="00881D73">
        <w:instrText>)</w:instrText>
      </w:r>
      <w:bookmarkEnd w:id="140"/>
      <w:r w:rsidRPr="00881D73">
        <w:fldChar w:fldCharType="end"/>
      </w:r>
    </w:p>
    <w:p w14:paraId="416D3D7C" w14:textId="77777777" w:rsidR="00B929F5" w:rsidRPr="00881D73" w:rsidRDefault="00B929F5" w:rsidP="00287C4C">
      <w:pPr>
        <w:pStyle w:val="-"/>
        <w:ind w:firstLine="503"/>
      </w:pPr>
      <w:r w:rsidRPr="00881D73">
        <w:rPr>
          <w:rFonts w:hint="eastAsia"/>
        </w:rPr>
        <w:t>则优化问题可重写为：</w:t>
      </w:r>
    </w:p>
    <w:p w14:paraId="16DCA3CD" w14:textId="7D48971F" w:rsidR="00B929F5" w:rsidRPr="00881D73" w:rsidRDefault="00B929F5" w:rsidP="00E53552">
      <w:pPr>
        <w:pStyle w:val="Axmath"/>
      </w:pPr>
      <w:r w:rsidRPr="00881D73">
        <w:rPr>
          <w:rFonts w:hint="eastAsia"/>
        </w:rPr>
        <w:tab/>
      </w:r>
      <w:r w:rsidR="00E73474" w:rsidRPr="00881D73">
        <w:rPr>
          <w:rFonts w:hint="eastAsia"/>
          <w:position w:val="-28"/>
        </w:rPr>
        <w:object w:dxaOrig="2367" w:dyaOrig="536" w14:anchorId="54816DC5">
          <v:shape id="_x0000_i24284" type="#_x0000_t75" style="width:118.35pt;height:26.75pt" o:ole="">
            <v:imagedata r:id="rId570" o:title=""/>
          </v:shape>
          <o:OLEObject Type="Embed" ProgID="Equation.AxMath" ShapeID="_x0000_i24284" DrawAspect="Content" ObjectID="_1838370436" r:id="rId571"/>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1" w:name="ZEqnNum885560"/>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16</w:instrText>
        </w:r>
      </w:fldSimple>
      <w:r w:rsidR="00885A1B" w:rsidRPr="00881D73">
        <w:instrText>)</w:instrText>
      </w:r>
      <w:bookmarkEnd w:id="141"/>
      <w:r w:rsidR="00885A1B" w:rsidRPr="00881D73">
        <w:fldChar w:fldCharType="end"/>
      </w:r>
    </w:p>
    <w:p w14:paraId="2984BC93" w14:textId="4C100473" w:rsidR="00B929F5" w:rsidRPr="00881D73" w:rsidRDefault="00B929F5" w:rsidP="00E53552">
      <w:pPr>
        <w:pStyle w:val="Axmath"/>
      </w:pPr>
      <w:r w:rsidRPr="00881D73">
        <w:rPr>
          <w:rFonts w:hint="eastAsia"/>
        </w:rPr>
        <w:tab/>
      </w:r>
      <w:r w:rsidR="00885A1B" w:rsidRPr="00881D73">
        <w:rPr>
          <w:rFonts w:hint="eastAsia"/>
          <w:position w:val="-33"/>
        </w:rPr>
        <w:object w:dxaOrig="1925" w:dyaOrig="612" w14:anchorId="045D078B">
          <v:shape id="_x0000_i24285" type="#_x0000_t75" style="width:96.55pt;height:30.55pt" o:ole="">
            <v:imagedata r:id="rId572" o:title=""/>
          </v:shape>
          <o:OLEObject Type="Embed" ProgID="Equation.AxMath" ShapeID="_x0000_i24285" DrawAspect="Content" ObjectID="_1838370437" r:id="rId573"/>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2" w:name="ZEqnNum390347"/>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17</w:instrText>
        </w:r>
      </w:fldSimple>
      <w:r w:rsidR="00885A1B" w:rsidRPr="00881D73">
        <w:instrText>)</w:instrText>
      </w:r>
      <w:bookmarkEnd w:id="142"/>
      <w:r w:rsidR="00885A1B" w:rsidRPr="00881D73">
        <w:fldChar w:fldCharType="end"/>
      </w:r>
    </w:p>
    <w:p w14:paraId="644329B8" w14:textId="58972F12" w:rsidR="00B929F5" w:rsidRPr="00881D73" w:rsidRDefault="00B929F5" w:rsidP="00E53552">
      <w:pPr>
        <w:pStyle w:val="Axmath"/>
      </w:pPr>
      <w:r w:rsidRPr="00881D73">
        <w:rPr>
          <w:rFonts w:hint="eastAsia"/>
        </w:rPr>
        <w:tab/>
      </w:r>
      <w:r w:rsidR="00885A1B" w:rsidRPr="00881D73">
        <w:rPr>
          <w:rFonts w:hint="eastAsia"/>
          <w:position w:val="-12"/>
        </w:rPr>
        <w:object w:dxaOrig="1369" w:dyaOrig="358" w14:anchorId="7FF72553">
          <v:shape id="_x0000_i24286" type="#_x0000_t75" style="width:68.7pt;height:18pt" o:ole="">
            <v:imagedata r:id="rId574" o:title=""/>
          </v:shape>
          <o:OLEObject Type="Embed" ProgID="Equation.AxMath" ShapeID="_x0000_i24286" DrawAspect="Content" ObjectID="_1838370438" r:id="rId575"/>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3" w:name="ZEqnNum632965"/>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18</w:instrText>
        </w:r>
      </w:fldSimple>
      <w:r w:rsidR="00885A1B" w:rsidRPr="00881D73">
        <w:instrText>)</w:instrText>
      </w:r>
      <w:bookmarkEnd w:id="143"/>
      <w:r w:rsidR="00885A1B" w:rsidRPr="00881D73">
        <w:fldChar w:fldCharType="end"/>
      </w:r>
    </w:p>
    <w:p w14:paraId="7FA45B45" w14:textId="4C7BD015" w:rsidR="00B929F5" w:rsidRPr="00881D73" w:rsidRDefault="00B929F5" w:rsidP="00287C4C">
      <w:pPr>
        <w:pStyle w:val="-"/>
        <w:ind w:firstLine="503"/>
      </w:pPr>
      <w:r w:rsidRPr="00881D73">
        <w:rPr>
          <w:rFonts w:hint="eastAsia"/>
        </w:rPr>
        <w:t>其中约束</w:t>
      </w:r>
      <w:r w:rsidRPr="00881D73">
        <w:fldChar w:fldCharType="begin"/>
      </w:r>
      <w:r w:rsidRPr="00881D73">
        <w:instrText xml:space="preserve"> GOTOBUTTON ZEqnNum390347  \* MERGEFORMAT </w:instrText>
      </w:r>
      <w:fldSimple w:instr=" REF ZEqnNum390347 \* Charformat \! \* MERGEFORMAT ">
        <w:r w:rsidR="001B759E" w:rsidRPr="00881D73">
          <w:instrText>(</w:instrText>
        </w:r>
        <w:r w:rsidR="001B759E">
          <w:instrText>3</w:instrText>
        </w:r>
        <w:r w:rsidR="001B759E" w:rsidRPr="00881D73">
          <w:instrText>-</w:instrText>
        </w:r>
        <w:r w:rsidR="001B759E">
          <w:instrText>17</w:instrText>
        </w:r>
        <w:r w:rsidR="001B759E" w:rsidRPr="00881D73">
          <w:instrText>)</w:instrText>
        </w:r>
      </w:fldSimple>
      <w:r w:rsidRPr="00881D73">
        <w:fldChar w:fldCharType="end"/>
      </w:r>
      <w:r w:rsidRPr="00881D73">
        <w:rPr>
          <w:rFonts w:hint="eastAsia"/>
        </w:rPr>
        <w:t>为任务完整性约束，约束</w:t>
      </w:r>
      <w:r w:rsidRPr="00881D73">
        <w:fldChar w:fldCharType="begin"/>
      </w:r>
      <w:r w:rsidRPr="00881D73">
        <w:instrText xml:space="preserve"> GOTOBUTTON ZEqnNum632965  \* MERGEFORMAT </w:instrText>
      </w:r>
      <w:fldSimple w:instr=" REF ZEqnNum632965 \* Charformat \! \* MERGEFORMAT ">
        <w:r w:rsidR="001B759E" w:rsidRPr="00881D73">
          <w:instrText>(</w:instrText>
        </w:r>
        <w:r w:rsidR="001B759E">
          <w:instrText>3</w:instrText>
        </w:r>
        <w:r w:rsidR="001B759E" w:rsidRPr="00881D73">
          <w:instrText>-</w:instrText>
        </w:r>
        <w:r w:rsidR="001B759E">
          <w:instrText>18</w:instrText>
        </w:r>
        <w:r w:rsidR="001B759E" w:rsidRPr="00881D73">
          <w:instrText>)</w:instrText>
        </w:r>
      </w:fldSimple>
      <w:r w:rsidRPr="00881D73">
        <w:fldChar w:fldCharType="end"/>
      </w:r>
      <w:r w:rsidRPr="00881D73">
        <w:rPr>
          <w:rFonts w:hint="eastAsia"/>
        </w:rPr>
        <w:t>为数据量上限约束，由约束</w:t>
      </w:r>
      <w:r w:rsidRPr="00881D73">
        <w:fldChar w:fldCharType="begin"/>
      </w:r>
      <w:r w:rsidRPr="00881D73">
        <w:instrText xml:space="preserve"> GOTOBUTTON ZEqnNum686419  \* MERGEFORMAT </w:instrText>
      </w:r>
      <w:fldSimple w:instr=" REF ZEqnNum686419 \* Charformat \! \* MERGEFORMAT ">
        <w:r w:rsidR="001B759E" w:rsidRPr="00881D73">
          <w:instrText>(</w:instrText>
        </w:r>
        <w:r w:rsidR="001B759E">
          <w:instrText>3</w:instrText>
        </w:r>
        <w:r w:rsidR="001B759E" w:rsidRPr="00881D73">
          <w:instrText>-</w:instrText>
        </w:r>
        <w:r w:rsidR="001B759E">
          <w:instrText>2</w:instrText>
        </w:r>
        <w:r w:rsidR="001B759E" w:rsidRPr="00881D73">
          <w:instrText>)</w:instrText>
        </w:r>
      </w:fldSimple>
      <w:r w:rsidRPr="00881D73">
        <w:fldChar w:fldCharType="end"/>
      </w:r>
      <w:r w:rsidRPr="00881D73">
        <w:fldChar w:fldCharType="begin"/>
      </w:r>
      <w:r w:rsidRPr="00881D73">
        <w:instrText xml:space="preserve"> GOTOBUTTON ZEqnNum673630  \* MERGEFORMAT </w:instrText>
      </w:r>
      <w:fldSimple w:instr=" REF ZEqnNum673630 \* Charformat \! \* MERGEFORMAT ">
        <w:r w:rsidR="001B759E" w:rsidRPr="00881D73">
          <w:instrText>(</w:instrText>
        </w:r>
        <w:r w:rsidR="001B759E">
          <w:instrText>3</w:instrText>
        </w:r>
        <w:r w:rsidR="001B759E" w:rsidRPr="00881D73">
          <w:instrText>-</w:instrText>
        </w:r>
        <w:r w:rsidR="001B759E">
          <w:instrText>3</w:instrText>
        </w:r>
        <w:r w:rsidR="001B759E" w:rsidRPr="00881D73">
          <w:instrText>)</w:instrText>
        </w:r>
      </w:fldSimple>
      <w:r w:rsidRPr="00881D73">
        <w:fldChar w:fldCharType="end"/>
      </w:r>
      <w:r w:rsidRPr="00881D73">
        <w:rPr>
          <w:rFonts w:hint="eastAsia"/>
        </w:rPr>
        <w:t>推导而出：</w:t>
      </w:r>
    </w:p>
    <w:p w14:paraId="5F4E67B1" w14:textId="69E3A5EC" w:rsidR="00B929F5" w:rsidRPr="00881D73" w:rsidRDefault="00B929F5" w:rsidP="0042785A">
      <w:pPr>
        <w:pStyle w:val="Axmath"/>
      </w:pPr>
      <w:r w:rsidRPr="00881D73">
        <w:rPr>
          <w:rFonts w:hint="eastAsia"/>
        </w:rPr>
        <w:tab/>
      </w:r>
      <w:r w:rsidR="00885A1B" w:rsidRPr="00881D73">
        <w:rPr>
          <w:rFonts w:hint="eastAsia"/>
          <w:position w:val="-12"/>
        </w:rPr>
        <w:object w:dxaOrig="2271" w:dyaOrig="374" w14:anchorId="475FEC72">
          <v:shape id="_x0000_i24287" type="#_x0000_t75" style="width:114pt;height:19.1pt" o:ole="">
            <v:imagedata r:id="rId576" o:title=""/>
          </v:shape>
          <o:OLEObject Type="Embed" ProgID="Equation.AxMath" ShapeID="_x0000_i24287" DrawAspect="Content" ObjectID="_1838370439" r:id="rId57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4" w:name="ZEqnNum413211"/>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19</w:instrText>
        </w:r>
      </w:fldSimple>
      <w:r w:rsidR="00885A1B" w:rsidRPr="00881D73">
        <w:instrText>)</w:instrText>
      </w:r>
      <w:bookmarkEnd w:id="144"/>
      <w:r w:rsidR="00885A1B" w:rsidRPr="00881D73">
        <w:fldChar w:fldCharType="end"/>
      </w:r>
    </w:p>
    <w:p w14:paraId="5DECD46E" w14:textId="15B36E27" w:rsidR="00B929F5" w:rsidRPr="00881D73" w:rsidRDefault="00B929F5" w:rsidP="00287C4C">
      <w:pPr>
        <w:pStyle w:val="-"/>
        <w:ind w:firstLine="503"/>
      </w:pPr>
      <w:r w:rsidRPr="00881D73">
        <w:rPr>
          <w:rFonts w:hint="eastAsia"/>
        </w:rPr>
        <w:t>其中</w:t>
      </w:r>
      <w:r w:rsidR="00885A1B" w:rsidRPr="00881D73">
        <w:rPr>
          <w:position w:val="-13"/>
        </w:rPr>
        <w:object w:dxaOrig="835" w:dyaOrig="391" w14:anchorId="45FE9EAA">
          <v:shape id="_x0000_i24288" type="#_x0000_t75" style="width:42pt;height:19.1pt" o:ole="">
            <v:imagedata r:id="rId578" o:title=""/>
          </v:shape>
          <o:OLEObject Type="Embed" ProgID="Equation.AxMath" ShapeID="_x0000_i24288" DrawAspect="Content" ObjectID="_1838370440" r:id="rId579"/>
        </w:object>
      </w:r>
      <w:r w:rsidRPr="00881D73">
        <w:rPr>
          <w:rFonts w:hint="eastAsia"/>
        </w:rPr>
        <w:t>为</w:t>
      </w:r>
      <w:r w:rsidR="00885A1B" w:rsidRPr="00881D73">
        <w:rPr>
          <w:position w:val="-12"/>
        </w:rPr>
        <w:object w:dxaOrig="293" w:dyaOrig="358" w14:anchorId="5419C403">
          <v:shape id="_x0000_i24289" type="#_x0000_t75" style="width:15.25pt;height:18pt" o:ole="">
            <v:imagedata r:id="rId350" o:title=""/>
          </v:shape>
          <o:OLEObject Type="Embed" ProgID="Equation.AxMath" ShapeID="_x0000_i24289" DrawAspect="Content" ObjectID="_1838370441" r:id="rId580"/>
        </w:object>
      </w:r>
      <w:r w:rsidRPr="00881D73">
        <w:rPr>
          <w:rFonts w:hint="eastAsia"/>
        </w:rPr>
        <w:t>能满足能耗约束</w:t>
      </w:r>
      <w:r w:rsidRPr="00881D73">
        <w:fldChar w:fldCharType="begin"/>
      </w:r>
      <w:r w:rsidRPr="00881D73">
        <w:instrText xml:space="preserve"> GOTOBUTTON ZEqnNum686419  \* MERGEFORMAT </w:instrText>
      </w:r>
      <w:fldSimple w:instr=" REF ZEqnNum686419 \* Charformat \! \* MERGEFORMAT ">
        <w:r w:rsidR="001B759E" w:rsidRPr="00881D73">
          <w:instrText>(</w:instrText>
        </w:r>
        <w:r w:rsidR="001B759E">
          <w:instrText>3</w:instrText>
        </w:r>
        <w:r w:rsidR="001B759E" w:rsidRPr="00881D73">
          <w:instrText>-</w:instrText>
        </w:r>
        <w:r w:rsidR="001B759E">
          <w:instrText>2</w:instrText>
        </w:r>
        <w:r w:rsidR="001B759E" w:rsidRPr="00881D73">
          <w:instrText>)</w:instrText>
        </w:r>
      </w:fldSimple>
      <w:r w:rsidRPr="00881D73">
        <w:fldChar w:fldCharType="end"/>
      </w:r>
      <w:r w:rsidRPr="00881D73">
        <w:rPr>
          <w:rFonts w:hint="eastAsia"/>
        </w:rPr>
        <w:t>的最大数据量，</w:t>
      </w:r>
      <w:r w:rsidR="00885A1B" w:rsidRPr="00881D73">
        <w:rPr>
          <w:position w:val="-12"/>
        </w:rPr>
        <w:object w:dxaOrig="491" w:dyaOrig="360" w14:anchorId="7B818246">
          <v:shape id="_x0000_i24290" type="#_x0000_t75" style="width:24pt;height:18pt" o:ole="">
            <v:imagedata r:id="rId581" o:title=""/>
          </v:shape>
          <o:OLEObject Type="Embed" ProgID="Equation.AxMath" ShapeID="_x0000_i24290" DrawAspect="Content" ObjectID="_1838370442" r:id="rId582"/>
        </w:object>
      </w:r>
      <w:r w:rsidRPr="00881D73">
        <w:rPr>
          <w:rFonts w:hint="eastAsia"/>
        </w:rPr>
        <w:t>为满足可见性约束</w:t>
      </w:r>
      <w:r w:rsidRPr="00881D73">
        <w:fldChar w:fldCharType="begin"/>
      </w:r>
      <w:r w:rsidRPr="00881D73">
        <w:instrText xml:space="preserve"> GOTOBUTTON ZEqnNum673630  \* MERGEFORMAT </w:instrText>
      </w:r>
      <w:fldSimple w:instr=" REF ZEqnNum673630 \* Charformat \! \* MERGEFORMAT ">
        <w:r w:rsidR="001B759E" w:rsidRPr="00881D73">
          <w:instrText>(</w:instrText>
        </w:r>
        <w:r w:rsidR="001B759E">
          <w:instrText>3</w:instrText>
        </w:r>
        <w:r w:rsidR="001B759E" w:rsidRPr="00881D73">
          <w:instrText>-</w:instrText>
        </w:r>
        <w:r w:rsidR="001B759E">
          <w:instrText>3</w:instrText>
        </w:r>
        <w:r w:rsidR="001B759E" w:rsidRPr="00881D73">
          <w:instrText>)</w:instrText>
        </w:r>
      </w:fldSimple>
      <w:r w:rsidRPr="00881D73">
        <w:fldChar w:fldCharType="end"/>
      </w:r>
      <w:r w:rsidRPr="00881D73">
        <w:rPr>
          <w:rFonts w:hint="eastAsia"/>
        </w:rPr>
        <w:t>的最大数据量，约束</w:t>
      </w:r>
      <w:r w:rsidRPr="00881D73">
        <w:fldChar w:fldCharType="begin"/>
      </w:r>
      <w:r w:rsidRPr="00881D73">
        <w:instrText xml:space="preserve"> GOTOBUTTON ZEqnNum632965  \* MERGEFORMAT </w:instrText>
      </w:r>
      <w:fldSimple w:instr=" REF ZEqnNum632965 \* Charformat \! \* MERGEFORMAT ">
        <w:r w:rsidR="001B759E" w:rsidRPr="00881D73">
          <w:instrText>(</w:instrText>
        </w:r>
        <w:r w:rsidR="001B759E">
          <w:instrText>3</w:instrText>
        </w:r>
        <w:r w:rsidR="001B759E" w:rsidRPr="00881D73">
          <w:instrText>-</w:instrText>
        </w:r>
        <w:r w:rsidR="001B759E">
          <w:instrText>18</w:instrText>
        </w:r>
        <w:r w:rsidR="001B759E" w:rsidRPr="00881D73">
          <w:instrText>)</w:instrText>
        </w:r>
      </w:fldSimple>
      <w:r w:rsidRPr="00881D73">
        <w:fldChar w:fldCharType="end"/>
      </w:r>
      <w:r w:rsidRPr="00881D73">
        <w:rPr>
          <w:rFonts w:hint="eastAsia"/>
        </w:rPr>
        <w:t>表示各卫星</w:t>
      </w:r>
      <w:r w:rsidR="00885A1B" w:rsidRPr="00881D73">
        <w:rPr>
          <w:position w:val="-12"/>
        </w:rPr>
        <w:object w:dxaOrig="293" w:dyaOrig="358" w14:anchorId="326FB9CE">
          <v:shape id="_x0000_i24291" type="#_x0000_t75" style="width:15.25pt;height:18pt" o:ole="">
            <v:imagedata r:id="rId350" o:title=""/>
          </v:shape>
          <o:OLEObject Type="Embed" ProgID="Equation.AxMath" ShapeID="_x0000_i24291" DrawAspect="Content" ObjectID="_1838370443" r:id="rId583"/>
        </w:object>
      </w:r>
      <w:r w:rsidRPr="00881D73">
        <w:rPr>
          <w:rFonts w:hint="eastAsia"/>
        </w:rPr>
        <w:t>分配到的数据量</w:t>
      </w:r>
      <w:r w:rsidR="00885A1B" w:rsidRPr="00881D73">
        <w:rPr>
          <w:position w:val="-12"/>
        </w:rPr>
        <w:object w:dxaOrig="372" w:dyaOrig="358" w14:anchorId="0337EFC7">
          <v:shape id="_x0000_i24292" type="#_x0000_t75" style="width:18.55pt;height:18pt" o:ole="">
            <v:imagedata r:id="rId584" o:title=""/>
          </v:shape>
          <o:OLEObject Type="Embed" ProgID="Equation.AxMath" ShapeID="_x0000_i24292" DrawAspect="Content" ObjectID="_1838370444" r:id="rId585"/>
        </w:object>
      </w:r>
      <w:r w:rsidRPr="00881D73">
        <w:rPr>
          <w:rFonts w:hint="eastAsia"/>
        </w:rPr>
        <w:t>都能使得卫星</w:t>
      </w:r>
      <w:r w:rsidR="00885A1B" w:rsidRPr="00881D73">
        <w:rPr>
          <w:position w:val="-12"/>
        </w:rPr>
        <w:object w:dxaOrig="293" w:dyaOrig="358" w14:anchorId="13F653E7">
          <v:shape id="_x0000_i24293" type="#_x0000_t75" style="width:15.25pt;height:18pt" o:ole="">
            <v:imagedata r:id="rId350" o:title=""/>
          </v:shape>
          <o:OLEObject Type="Embed" ProgID="Equation.AxMath" ShapeID="_x0000_i24293" DrawAspect="Content" ObjectID="_1838370445" r:id="rId586"/>
        </w:object>
      </w:r>
      <w:r w:rsidRPr="00881D73">
        <w:rPr>
          <w:rFonts w:hint="eastAsia"/>
        </w:rPr>
        <w:t>在可见时间内、可用能耗预算内完成推理任务。此外，</w:t>
      </w:r>
      <w:r w:rsidRPr="00881D73">
        <w:t>算法</w:t>
      </w:r>
      <w:r w:rsidRPr="00881D73">
        <w:t xml:space="preserve"> 1 </w:t>
      </w:r>
      <w:r w:rsidRPr="00881D73">
        <w:t>已筛选满足</w:t>
      </w:r>
      <w:r w:rsidRPr="00881D73">
        <w:rPr>
          <w:rFonts w:hint="eastAsia"/>
        </w:rPr>
        <w:t>内存约束</w:t>
      </w:r>
      <w:r w:rsidRPr="00881D73">
        <w:fldChar w:fldCharType="begin"/>
      </w:r>
      <w:r w:rsidRPr="00881D73">
        <w:instrText xml:space="preserve"> GOTOBUTTON ZEqnNum972493  \* MERGEFORMAT </w:instrText>
      </w:r>
      <w:fldSimple w:instr=" REF ZEqnNum972493 \* Charformat \! \* MERGEFORMAT ">
        <w:r w:rsidR="001B759E" w:rsidRPr="00881D73">
          <w:instrText>(</w:instrText>
        </w:r>
        <w:r w:rsidR="001B759E">
          <w:instrText>3</w:instrText>
        </w:r>
        <w:r w:rsidR="001B759E" w:rsidRPr="00881D73">
          <w:instrText>-</w:instrText>
        </w:r>
        <w:r w:rsidR="001B759E">
          <w:instrText>4</w:instrText>
        </w:r>
        <w:r w:rsidR="001B759E" w:rsidRPr="00881D73">
          <w:instrText>)</w:instrText>
        </w:r>
      </w:fldSimple>
      <w:r w:rsidRPr="00881D73">
        <w:fldChar w:fldCharType="end"/>
      </w:r>
      <w:r w:rsidRPr="00881D73">
        <w:t>的卫星，此处自动满足</w:t>
      </w:r>
      <w:r w:rsidRPr="00881D73">
        <w:rPr>
          <w:rFonts w:hint="eastAsia"/>
        </w:rPr>
        <w:t>。</w:t>
      </w:r>
    </w:p>
    <w:p w14:paraId="619E65B6" w14:textId="47779159" w:rsidR="00B929F5" w:rsidRPr="00881D73" w:rsidRDefault="00B929F5" w:rsidP="00287C4C">
      <w:pPr>
        <w:pStyle w:val="231"/>
        <w:spacing w:before="206" w:after="206"/>
      </w:pPr>
      <w:bookmarkStart w:id="145" w:name="_Toc227680943"/>
      <w:r w:rsidRPr="00881D73">
        <w:t>拉格朗日乘子法与</w:t>
      </w:r>
      <w:r w:rsidRPr="00881D73">
        <w:t xml:space="preserve"> KKT </w:t>
      </w:r>
      <w:r w:rsidRPr="00881D73">
        <w:t>条件</w:t>
      </w:r>
      <w:bookmarkEnd w:id="145"/>
    </w:p>
    <w:p w14:paraId="14B0EA96" w14:textId="7A5E35DA" w:rsidR="00B929F5" w:rsidRPr="00881D73" w:rsidRDefault="00B929F5" w:rsidP="00287C4C">
      <w:pPr>
        <w:pStyle w:val="-"/>
        <w:ind w:firstLine="503"/>
      </w:pPr>
      <w:r w:rsidRPr="00881D73">
        <w:t>为求解问题</w:t>
      </w:r>
      <w:r w:rsidRPr="00881D73">
        <w:fldChar w:fldCharType="begin"/>
      </w:r>
      <w:r w:rsidRPr="00881D73">
        <w:instrText xml:space="preserve"> GOTOBUTTON ZEqnNum885560  \* MERGEFORMAT </w:instrText>
      </w:r>
      <w:fldSimple w:instr=" REF ZEqnNum885560 \* Charformat \! \* MERGEFORMAT ">
        <w:r w:rsidR="001B759E" w:rsidRPr="00881D73">
          <w:instrText>(</w:instrText>
        </w:r>
        <w:r w:rsidR="001B759E">
          <w:instrText>3</w:instrText>
        </w:r>
        <w:r w:rsidR="001B759E" w:rsidRPr="00881D73">
          <w:instrText>-</w:instrText>
        </w:r>
        <w:r w:rsidR="001B759E">
          <w:instrText>16</w:instrText>
        </w:r>
        <w:r w:rsidR="001B759E" w:rsidRPr="00881D73">
          <w:instrText>)</w:instrText>
        </w:r>
      </w:fldSimple>
      <w:r w:rsidRPr="00881D73">
        <w:fldChar w:fldCharType="end"/>
      </w:r>
      <w:r w:rsidRPr="00881D73">
        <w:t>，引入辅助变量</w:t>
      </w:r>
      <w:r w:rsidR="00885A1B" w:rsidRPr="00881D73">
        <w:rPr>
          <w:position w:val="-11"/>
        </w:rPr>
        <w:object w:dxaOrig="227" w:dyaOrig="354" w14:anchorId="6BFD77A5">
          <v:shape id="_x0000_i24294" type="#_x0000_t75" style="width:11.45pt;height:18pt" o:ole="">
            <v:imagedata r:id="rId587" o:title=""/>
          </v:shape>
          <o:OLEObject Type="Embed" ProgID="Equation.AxMath" ShapeID="_x0000_i24294" DrawAspect="Content" ObjectID="_1838370446" r:id="rId588"/>
        </w:object>
      </w:r>
      <w:r w:rsidRPr="00881D73">
        <w:t>，注意到原目标</w:t>
      </w:r>
      <w:r w:rsidR="003268A9" w:rsidRPr="00881D73">
        <w:rPr>
          <w:position w:val="-12"/>
        </w:rPr>
        <w:object w:dxaOrig="1915" w:dyaOrig="374" w14:anchorId="75E3E4A8">
          <v:shape id="_x0000_i24295" type="#_x0000_t75" style="width:96.5pt;height:18.55pt" o:ole="">
            <v:imagedata r:id="rId589" o:title=""/>
          </v:shape>
          <o:OLEObject Type="Embed" ProgID="Equation.AxMath" ShapeID="_x0000_i24295" DrawAspect="Content" ObjectID="_1838370447" r:id="rId590"/>
        </w:object>
      </w:r>
      <w:r w:rsidRPr="00881D73">
        <w:t>的最小化等价于寻找最小的</w:t>
      </w:r>
      <w:r w:rsidR="00885A1B" w:rsidRPr="00881D73">
        <w:rPr>
          <w:position w:val="-11"/>
        </w:rPr>
        <w:object w:dxaOrig="227" w:dyaOrig="354" w14:anchorId="42C7FAA4">
          <v:shape id="_x0000_i24296" type="#_x0000_t75" style="width:11.45pt;height:18pt" o:ole="">
            <v:imagedata r:id="rId587" o:title=""/>
          </v:shape>
          <o:OLEObject Type="Embed" ProgID="Equation.AxMath" ShapeID="_x0000_i24296" DrawAspect="Content" ObjectID="_1838370448" r:id="rId591"/>
        </w:object>
      </w:r>
      <w:r w:rsidRPr="00881D73">
        <w:t>使得所有</w:t>
      </w:r>
      <w:r w:rsidR="003268A9" w:rsidRPr="00881D73">
        <w:rPr>
          <w:position w:val="-12"/>
        </w:rPr>
        <w:object w:dxaOrig="1716" w:dyaOrig="358" w14:anchorId="0CE737EE">
          <v:shape id="_x0000_i24297" type="#_x0000_t75" style="width:84.5pt;height:18pt" o:ole="">
            <v:imagedata r:id="rId592" o:title=""/>
          </v:shape>
          <o:OLEObject Type="Embed" ProgID="Equation.AxMath" ShapeID="_x0000_i24297" DrawAspect="Content" ObjectID="_1838370449" r:id="rId593"/>
        </w:object>
      </w:r>
      <w:r w:rsidRPr="00881D73">
        <w:t>成立</w:t>
      </w:r>
      <w:r w:rsidRPr="00881D73">
        <w:rPr>
          <w:rFonts w:hint="eastAsia"/>
        </w:rPr>
        <w:t>，因此可</w:t>
      </w:r>
      <w:r w:rsidRPr="00881D73">
        <w:t>将</w:t>
      </w:r>
      <w:r w:rsidRPr="00881D73">
        <w:fldChar w:fldCharType="begin"/>
      </w:r>
      <w:r w:rsidRPr="00881D73">
        <w:instrText xml:space="preserve"> GOTOBUTTON ZEqnNum885560  \* MERGEFORMAT </w:instrText>
      </w:r>
      <w:fldSimple w:instr=" REF ZEqnNum885560 \* Charformat \! \* MERGEFORMAT ">
        <w:r w:rsidR="001B759E" w:rsidRPr="00881D73">
          <w:instrText>(</w:instrText>
        </w:r>
        <w:r w:rsidR="001B759E">
          <w:instrText>3</w:instrText>
        </w:r>
        <w:r w:rsidR="001B759E" w:rsidRPr="00881D73">
          <w:instrText>-</w:instrText>
        </w:r>
        <w:r w:rsidR="001B759E">
          <w:instrText>16</w:instrText>
        </w:r>
        <w:r w:rsidR="001B759E" w:rsidRPr="00881D73">
          <w:instrText>)</w:instrText>
        </w:r>
      </w:fldSimple>
      <w:r w:rsidRPr="00881D73">
        <w:fldChar w:fldCharType="end"/>
      </w:r>
      <w:r w:rsidRPr="00881D73">
        <w:t>转化为</w:t>
      </w:r>
      <w:r w:rsidRPr="00881D73">
        <w:lastRenderedPageBreak/>
        <w:t>等价的线性规划：</w:t>
      </w:r>
    </w:p>
    <w:p w14:paraId="62242C72" w14:textId="0B1313BC" w:rsidR="00B929F5" w:rsidRPr="00881D73" w:rsidRDefault="00B929F5" w:rsidP="00435081">
      <w:pPr>
        <w:pStyle w:val="Axmath"/>
      </w:pPr>
      <w:r w:rsidRPr="00881D73">
        <w:rPr>
          <w:rFonts w:hint="eastAsia"/>
        </w:rPr>
        <w:tab/>
      </w:r>
      <w:r w:rsidR="007F2F3D" w:rsidRPr="00881D73">
        <w:rPr>
          <w:rFonts w:hint="eastAsia"/>
          <w:position w:val="-33"/>
        </w:rPr>
        <w:object w:dxaOrig="5757" w:dyaOrig="612" w14:anchorId="1D594A7A">
          <v:shape id="_x0000_i24298" type="#_x0000_t75" style="width:288.15pt;height:30.55pt" o:ole="">
            <v:imagedata r:id="rId594" o:title=""/>
          </v:shape>
          <o:OLEObject Type="Embed" ProgID="Equation.AxMath" ShapeID="_x0000_i24298" DrawAspect="Content" ObjectID="_1838370450" r:id="rId595"/>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20</w:instrText>
        </w:r>
      </w:fldSimple>
      <w:r w:rsidR="00885A1B" w:rsidRPr="00881D73">
        <w:instrText>)</w:instrText>
      </w:r>
      <w:r w:rsidR="00885A1B" w:rsidRPr="00881D73">
        <w:fldChar w:fldCharType="end"/>
      </w:r>
    </w:p>
    <w:p w14:paraId="20C9F4D9" w14:textId="77777777" w:rsidR="00B929F5" w:rsidRPr="00881D73" w:rsidRDefault="00B929F5" w:rsidP="00287C4C">
      <w:pPr>
        <w:pStyle w:val="-"/>
        <w:ind w:firstLine="503"/>
      </w:pPr>
      <w:r w:rsidRPr="00881D73">
        <w:t>构造拉格朗日函数：</w:t>
      </w:r>
    </w:p>
    <w:p w14:paraId="7EC2DDBA" w14:textId="31150FB2" w:rsidR="00B929F5" w:rsidRPr="00881D73" w:rsidRDefault="00B929F5" w:rsidP="00435081">
      <w:pPr>
        <w:pStyle w:val="Axmath"/>
        <w:jc w:val="both"/>
      </w:pPr>
      <w:r w:rsidRPr="00881D73">
        <w:tab/>
      </w:r>
      <w:r w:rsidR="007F2F3D" w:rsidRPr="00881D73">
        <w:rPr>
          <w:rFonts w:hint="eastAsia"/>
          <w:position w:val="-66"/>
        </w:rPr>
        <w:object w:dxaOrig="7503" w:dyaOrig="1458" w14:anchorId="058AF9D3">
          <v:shape id="_x0000_i24299" type="#_x0000_t75" style="width:375.15pt;height:73.1pt" o:ole="">
            <v:imagedata r:id="rId596" o:title=""/>
          </v:shape>
          <o:OLEObject Type="Embed" ProgID="Equation.AxMath" ShapeID="_x0000_i24299" DrawAspect="Content" ObjectID="_1838370451" r:id="rId597"/>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21</w:instrText>
        </w:r>
      </w:fldSimple>
      <w:r w:rsidR="00885A1B" w:rsidRPr="00881D73">
        <w:instrText>)</w:instrText>
      </w:r>
      <w:r w:rsidR="00885A1B" w:rsidRPr="00881D73">
        <w:fldChar w:fldCharType="end"/>
      </w:r>
    </w:p>
    <w:p w14:paraId="14C131EB" w14:textId="77777777" w:rsidR="00B929F5" w:rsidRPr="00881D73" w:rsidRDefault="00B929F5" w:rsidP="00287C4C">
      <w:pPr>
        <w:pStyle w:val="-"/>
        <w:ind w:firstLine="503"/>
      </w:pPr>
      <w:r w:rsidRPr="00881D73">
        <w:rPr>
          <w:rFonts w:hint="eastAsia"/>
        </w:rPr>
        <w:t>相应的</w:t>
      </w:r>
      <w:r w:rsidRPr="00881D73">
        <w:rPr>
          <w:rFonts w:hint="eastAsia"/>
        </w:rPr>
        <w:t>KKT</w:t>
      </w:r>
      <w:r w:rsidRPr="00881D73">
        <w:rPr>
          <w:rFonts w:hint="eastAsia"/>
        </w:rPr>
        <w:t>条件为：</w:t>
      </w:r>
    </w:p>
    <w:p w14:paraId="52A4B5E6" w14:textId="189FE008" w:rsidR="00B929F5" w:rsidRPr="00881D73" w:rsidRDefault="00B929F5" w:rsidP="00435081">
      <w:pPr>
        <w:pStyle w:val="Axmath"/>
      </w:pPr>
      <w:r w:rsidRPr="00881D73">
        <w:rPr>
          <w:rFonts w:hint="eastAsia"/>
        </w:rPr>
        <w:tab/>
      </w:r>
      <w:r w:rsidR="00885A1B" w:rsidRPr="00881D73">
        <w:rPr>
          <w:rFonts w:hint="eastAsia"/>
          <w:position w:val="-33"/>
        </w:rPr>
        <w:object w:dxaOrig="5974" w:dyaOrig="739" w14:anchorId="3F9EBC6A">
          <v:shape id="_x0000_i24300" type="#_x0000_t75" style="width:298.4pt;height:36.55pt" o:ole="">
            <v:imagedata r:id="rId598" o:title=""/>
          </v:shape>
          <o:OLEObject Type="Embed" ProgID="Equation.AxMath" ShapeID="_x0000_i24300" DrawAspect="Content" ObjectID="_1838370452" r:id="rId599"/>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6" w:name="ZEqnNum576330"/>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22</w:instrText>
        </w:r>
      </w:fldSimple>
      <w:r w:rsidR="00885A1B" w:rsidRPr="00881D73">
        <w:instrText>)</w:instrText>
      </w:r>
      <w:bookmarkEnd w:id="146"/>
      <w:r w:rsidR="00885A1B" w:rsidRPr="00881D73">
        <w:fldChar w:fldCharType="end"/>
      </w:r>
      <w:r w:rsidRPr="00881D73">
        <w:rPr>
          <w:rFonts w:hint="eastAsia"/>
        </w:rPr>
        <w:tab/>
      </w:r>
      <w:r w:rsidR="003268A9" w:rsidRPr="00881D73">
        <w:rPr>
          <w:rFonts w:hint="eastAsia"/>
          <w:position w:val="-12"/>
        </w:rPr>
        <w:object w:dxaOrig="6420" w:dyaOrig="374" w14:anchorId="47AF0127">
          <v:shape id="_x0000_i24301" type="#_x0000_t75" style="width:321.65pt;height:19.1pt" o:ole="">
            <v:imagedata r:id="rId600" o:title=""/>
          </v:shape>
          <o:OLEObject Type="Embed" ProgID="Equation.AxMath" ShapeID="_x0000_i24301" DrawAspect="Content" ObjectID="_1838370453" r:id="rId601"/>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7" w:name="ZEqnNum126923"/>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23</w:instrText>
        </w:r>
      </w:fldSimple>
      <w:r w:rsidR="00885A1B" w:rsidRPr="00881D73">
        <w:instrText>)</w:instrText>
      </w:r>
      <w:bookmarkEnd w:id="147"/>
      <w:r w:rsidR="00885A1B" w:rsidRPr="00881D73">
        <w:fldChar w:fldCharType="end"/>
      </w:r>
    </w:p>
    <w:p w14:paraId="13E314DF" w14:textId="3531800A" w:rsidR="00B929F5" w:rsidRPr="00881D73" w:rsidRDefault="00B929F5" w:rsidP="00435081">
      <w:pPr>
        <w:pStyle w:val="Axmath"/>
      </w:pPr>
      <w:r w:rsidRPr="00881D73">
        <w:rPr>
          <w:rFonts w:hint="eastAsia"/>
        </w:rPr>
        <w:tab/>
      </w:r>
      <w:r w:rsidR="00885A1B" w:rsidRPr="00881D73">
        <w:rPr>
          <w:rFonts w:hint="eastAsia"/>
          <w:position w:val="-12"/>
        </w:rPr>
        <w:object w:dxaOrig="2906" w:dyaOrig="358" w14:anchorId="1FCC1C6C">
          <v:shape id="_x0000_i24302" type="#_x0000_t75" style="width:145.15pt;height:17.45pt" o:ole="">
            <v:imagedata r:id="rId602" o:title=""/>
          </v:shape>
          <o:OLEObject Type="Embed" ProgID="Equation.AxMath" ShapeID="_x0000_i24302" DrawAspect="Content" ObjectID="_1838370454" r:id="rId603"/>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24</w:instrText>
        </w:r>
      </w:fldSimple>
      <w:r w:rsidR="00885A1B" w:rsidRPr="00881D73">
        <w:instrText>)</w:instrText>
      </w:r>
      <w:r w:rsidR="00885A1B" w:rsidRPr="00881D73">
        <w:fldChar w:fldCharType="end"/>
      </w:r>
    </w:p>
    <w:p w14:paraId="09A45A19" w14:textId="0844EBE8" w:rsidR="00B929F5" w:rsidRPr="00881D73" w:rsidRDefault="00B929F5" w:rsidP="00435081">
      <w:pPr>
        <w:pStyle w:val="Axmath"/>
      </w:pPr>
      <w:r w:rsidRPr="00881D73">
        <w:rPr>
          <w:rFonts w:hint="eastAsia"/>
        </w:rPr>
        <w:tab/>
      </w:r>
      <w:r w:rsidR="00885A1B" w:rsidRPr="00881D73">
        <w:rPr>
          <w:rFonts w:hint="eastAsia"/>
          <w:position w:val="-33"/>
        </w:rPr>
        <w:object w:dxaOrig="4604" w:dyaOrig="612" w14:anchorId="746B1A3F">
          <v:shape id="_x0000_i24303" type="#_x0000_t75" style="width:230.2pt;height:30.55pt" o:ole="">
            <v:imagedata r:id="rId604" o:title=""/>
          </v:shape>
          <o:OLEObject Type="Embed" ProgID="Equation.AxMath" ShapeID="_x0000_i24303" DrawAspect="Content" ObjectID="_1838370455" r:id="rId605"/>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25</w:instrText>
        </w:r>
      </w:fldSimple>
      <w:r w:rsidR="00885A1B" w:rsidRPr="00881D73">
        <w:instrText>)</w:instrText>
      </w:r>
      <w:r w:rsidR="00885A1B" w:rsidRPr="00881D73">
        <w:fldChar w:fldCharType="end"/>
      </w:r>
    </w:p>
    <w:p w14:paraId="01213592" w14:textId="1131DBCB" w:rsidR="00B929F5" w:rsidRPr="00881D73" w:rsidRDefault="00287C4C" w:rsidP="00287C4C">
      <w:pPr>
        <w:pStyle w:val="-"/>
        <w:ind w:firstLineChars="0" w:firstLine="0"/>
        <w:rPr>
          <w:b/>
          <w:bCs/>
        </w:rPr>
      </w:pPr>
      <w:r w:rsidRPr="00881D73">
        <w:rPr>
          <w:rFonts w:hint="eastAsia"/>
          <w:b/>
          <w:bCs/>
        </w:rPr>
        <w:t>（</w:t>
      </w:r>
      <w:r w:rsidRPr="00881D73">
        <w:rPr>
          <w:rFonts w:hint="eastAsia"/>
          <w:b/>
          <w:bCs/>
        </w:rPr>
        <w:t>1</w:t>
      </w:r>
      <w:r w:rsidRPr="00881D73">
        <w:rPr>
          <w:rFonts w:hint="eastAsia"/>
          <w:b/>
          <w:bCs/>
        </w:rPr>
        <w:t>）</w:t>
      </w:r>
      <w:r w:rsidR="00B929F5" w:rsidRPr="00881D73">
        <w:rPr>
          <w:b/>
          <w:bCs/>
        </w:rPr>
        <w:t>不考虑上限约束的最优解</w:t>
      </w:r>
      <w:r w:rsidRPr="00881D73">
        <w:rPr>
          <w:rFonts w:hint="eastAsia"/>
          <w:b/>
          <w:bCs/>
        </w:rPr>
        <w:t>：</w:t>
      </w:r>
    </w:p>
    <w:p w14:paraId="685A44DA" w14:textId="463D94CB" w:rsidR="00105BA8" w:rsidRPr="00881D73" w:rsidRDefault="00B929F5" w:rsidP="00B801EA">
      <w:pPr>
        <w:pStyle w:val="-"/>
        <w:ind w:firstLine="503"/>
      </w:pPr>
      <w:r w:rsidRPr="00881D73">
        <w:t>首先忽略上限约束</w:t>
      </w:r>
      <w:r w:rsidRPr="00881D73">
        <w:rPr>
          <w:rFonts w:hint="eastAsia"/>
        </w:rPr>
        <w:t>，即令</w:t>
      </w:r>
      <w:r w:rsidR="00885A1B" w:rsidRPr="00881D73">
        <w:rPr>
          <w:position w:val="-12"/>
        </w:rPr>
        <w:object w:dxaOrig="1301" w:dyaOrig="358" w14:anchorId="4BDAD9DF">
          <v:shape id="_x0000_i24304" type="#_x0000_t75" style="width:65.45pt;height:18pt" o:ole="">
            <v:imagedata r:id="rId606" o:title=""/>
          </v:shape>
          <o:OLEObject Type="Embed" ProgID="Equation.AxMath" ShapeID="_x0000_i24304" DrawAspect="Content" ObjectID="_1838370456" r:id="rId607"/>
        </w:object>
      </w:r>
      <w:r w:rsidRPr="00881D73">
        <w:rPr>
          <w:rFonts w:hint="eastAsia"/>
        </w:rPr>
        <w:t>。</w:t>
      </w:r>
      <w:r w:rsidR="00B801EA" w:rsidRPr="00881D73">
        <w:rPr>
          <w:rFonts w:hint="eastAsia"/>
        </w:rPr>
        <w:t>记</w:t>
      </w:r>
      <w:r w:rsidR="00B801EA" w:rsidRPr="00881D73">
        <w:rPr>
          <w:position w:val="-6"/>
        </w:rPr>
        <w:object w:dxaOrig="751" w:dyaOrig="252" w14:anchorId="61905C64">
          <v:shape id="_x0000_i24305" type="#_x0000_t75" style="width:37.65pt;height:12.55pt" o:ole="">
            <v:imagedata r:id="rId608" o:title=""/>
          </v:shape>
          <o:OLEObject Type="Embed" ProgID="Equation.AxMath" ShapeID="_x0000_i24305" DrawAspect="Content" ObjectID="_1838370457" r:id="rId609"/>
        </w:object>
      </w:r>
      <w:r w:rsidR="00B801EA" w:rsidRPr="00881D73">
        <w:rPr>
          <w:rFonts w:hint="eastAsia"/>
        </w:rPr>
        <w:t>为</w:t>
      </w:r>
      <w:r w:rsidR="00B801EA" w:rsidRPr="00881D73">
        <w:t>最终参与计算的活跃卫星集合。对于任何节点</w:t>
      </w:r>
      <w:r w:rsidR="00B801EA" w:rsidRPr="00881D73">
        <w:rPr>
          <w:position w:val="-6"/>
        </w:rPr>
        <w:object w:dxaOrig="803" w:dyaOrig="252" w14:anchorId="35DC6EF9">
          <v:shape id="_x0000_i24306" type="#_x0000_t75" style="width:40.35pt;height:12.55pt" o:ole="">
            <v:imagedata r:id="rId610" o:title=""/>
          </v:shape>
          <o:OLEObject Type="Embed" ProgID="Equation.AxMath" ShapeID="_x0000_i24306" DrawAspect="Content" ObjectID="_1838370458" r:id="rId611"/>
        </w:object>
      </w:r>
      <w:r w:rsidR="00B801EA" w:rsidRPr="00881D73">
        <w:rPr>
          <w:rFonts w:hint="eastAsia"/>
        </w:rPr>
        <w:t>，其分配数据量</w:t>
      </w:r>
      <w:r w:rsidR="00B801EA" w:rsidRPr="00881D73">
        <w:rPr>
          <w:position w:val="-6"/>
        </w:rPr>
        <w:object w:dxaOrig="797" w:dyaOrig="235" w14:anchorId="78B47582">
          <v:shape id="_x0000_i24307" type="#_x0000_t75" style="width:39.8pt;height:12pt" o:ole="">
            <v:imagedata r:id="rId612" o:title=""/>
          </v:shape>
          <o:OLEObject Type="Embed" ProgID="Equation.AxMath" ShapeID="_x0000_i24307" DrawAspect="Content" ObjectID="_1838370459" r:id="rId613"/>
        </w:object>
      </w:r>
      <w:r w:rsidR="00B801EA" w:rsidRPr="00881D73">
        <w:rPr>
          <w:rFonts w:hint="eastAsia"/>
        </w:rPr>
        <w:t>，</w:t>
      </w:r>
      <w:r w:rsidR="00B801EA" w:rsidRPr="00881D73">
        <w:t>对于</w:t>
      </w:r>
      <w:r w:rsidR="00B801EA" w:rsidRPr="00881D73">
        <w:rPr>
          <w:position w:val="-12"/>
        </w:rPr>
        <w:object w:dxaOrig="795" w:dyaOrig="358" w14:anchorId="5F977D2F">
          <v:shape id="_x0000_i24308" type="#_x0000_t75" style="width:39.8pt;height:18pt" o:ole="">
            <v:imagedata r:id="rId614" o:title=""/>
          </v:shape>
          <o:OLEObject Type="Embed" ProgID="Equation.AxMath" ShapeID="_x0000_i24308" DrawAspect="Content" ObjectID="_1838370460" r:id="rId615"/>
        </w:object>
      </w:r>
      <w:r w:rsidR="00B801EA" w:rsidRPr="00881D73">
        <w:t>的卫星</w:t>
      </w:r>
      <w:r w:rsidR="00B801EA" w:rsidRPr="00881D73">
        <w:rPr>
          <w:rFonts w:hint="eastAsia"/>
        </w:rPr>
        <w:t>，</w:t>
      </w:r>
      <w:r w:rsidR="00B801EA" w:rsidRPr="00881D73">
        <w:t>有</w:t>
      </w:r>
      <w:r w:rsidR="00B801EA" w:rsidRPr="00881D73">
        <w:rPr>
          <w:position w:val="-12"/>
        </w:rPr>
        <w:object w:dxaOrig="736" w:dyaOrig="358" w14:anchorId="51AA6E22">
          <v:shape id="_x0000_i24309" type="#_x0000_t75" style="width:36.55pt;height:18pt" o:ole="">
            <v:imagedata r:id="rId616" o:title=""/>
          </v:shape>
          <o:OLEObject Type="Embed" ProgID="Equation.AxMath" ShapeID="_x0000_i24309" DrawAspect="Content" ObjectID="_1838370461" r:id="rId617"/>
        </w:object>
      </w:r>
      <w:r w:rsidR="00B801EA" w:rsidRPr="00881D73">
        <w:t>，从而</w:t>
      </w:r>
      <w:r w:rsidR="00B801EA" w:rsidRPr="00881D73">
        <w:rPr>
          <w:position w:val="-12"/>
        </w:rPr>
        <w:object w:dxaOrig="1479" w:dyaOrig="358" w14:anchorId="124FE413">
          <v:shape id="_x0000_i24310" type="#_x0000_t75" style="width:73.65pt;height:18pt" o:ole="">
            <v:imagedata r:id="rId618" o:title=""/>
          </v:shape>
          <o:OLEObject Type="Embed" ProgID="Equation.AxMath" ShapeID="_x0000_i24310" DrawAspect="Content" ObjectID="_1838370462" r:id="rId619"/>
        </w:object>
      </w:r>
      <w:r w:rsidR="00B801EA" w:rsidRPr="00881D73">
        <w:rPr>
          <w:rFonts w:hint="eastAsia"/>
        </w:rPr>
        <w:t>，</w:t>
      </w:r>
      <w:r w:rsidR="00B801EA" w:rsidRPr="00881D73">
        <w:t>代入</w:t>
      </w:r>
      <w:r w:rsidR="00B801EA" w:rsidRPr="00881D73">
        <w:rPr>
          <w:rFonts w:hint="eastAsia"/>
        </w:rPr>
        <w:t>稳定性条件</w:t>
      </w:r>
      <w:r w:rsidR="0067656C" w:rsidRPr="00881D73">
        <w:rPr>
          <w:position w:val="-28"/>
        </w:rPr>
        <w:object w:dxaOrig="1599" w:dyaOrig="516" w14:anchorId="4638FBC3">
          <v:shape id="_x0000_i24311" type="#_x0000_t75" style="width:80.2pt;height:25.65pt" o:ole="">
            <v:imagedata r:id="rId620" o:title=""/>
          </v:shape>
          <o:OLEObject Type="Embed" ProgID="Equation.AxMath" ShapeID="_x0000_i24311" DrawAspect="Content" ObjectID="_1838370463" r:id="rId621"/>
        </w:object>
      </w:r>
      <w:r w:rsidR="00B801EA" w:rsidRPr="00881D73">
        <w:t>得</w:t>
      </w:r>
      <w:r w:rsidR="0067656C" w:rsidRPr="00881D73">
        <w:rPr>
          <w:rFonts w:hint="eastAsia"/>
        </w:rPr>
        <w:t>：</w:t>
      </w:r>
    </w:p>
    <w:p w14:paraId="0EDE381D" w14:textId="3AAB54A1" w:rsidR="00105BA8" w:rsidRPr="00881D73" w:rsidRDefault="00B801EA" w:rsidP="00105BA8">
      <w:pPr>
        <w:pStyle w:val="Axmath"/>
      </w:pPr>
      <w:r w:rsidRPr="00881D73">
        <w:object w:dxaOrig="2518" w:dyaOrig="808" w14:anchorId="1DED5897">
          <v:shape id="_x0000_i24312" type="#_x0000_t75" style="width:126.05pt;height:40.35pt" o:ole="">
            <v:imagedata r:id="rId622" o:title=""/>
          </v:shape>
          <o:OLEObject Type="Embed" ProgID="Equation.AxMath" ShapeID="_x0000_i24312" DrawAspect="Content" ObjectID="_1838370464" r:id="rId623"/>
        </w:object>
      </w:r>
    </w:p>
    <w:p w14:paraId="1E483C8A" w14:textId="79AD5BC6" w:rsidR="00B801EA" w:rsidRPr="00881D73" w:rsidRDefault="00D21C71" w:rsidP="00105BA8">
      <w:pPr>
        <w:pStyle w:val="-"/>
        <w:ind w:firstLineChars="0" w:firstLine="0"/>
      </w:pPr>
      <w:r w:rsidRPr="00881D73">
        <w:rPr>
          <w:rFonts w:hint="eastAsia"/>
        </w:rPr>
        <w:t>进</w:t>
      </w:r>
      <w:r w:rsidR="00B801EA" w:rsidRPr="00881D73">
        <w:rPr>
          <w:rFonts w:hint="eastAsia"/>
        </w:rPr>
        <w:t>而</w:t>
      </w:r>
      <w:r w:rsidR="00B801EA" w:rsidRPr="00881D73">
        <w:rPr>
          <w:position w:val="-12"/>
        </w:rPr>
        <w:object w:dxaOrig="742" w:dyaOrig="358" w14:anchorId="356C485C">
          <v:shape id="_x0000_i24313" type="#_x0000_t75" style="width:37.1pt;height:18pt" o:ole="">
            <v:imagedata r:id="rId624" o:title=""/>
          </v:shape>
          <o:OLEObject Type="Embed" ProgID="Equation.AxMath" ShapeID="_x0000_i24313" DrawAspect="Content" ObjectID="_1838370465" r:id="rId625"/>
        </w:object>
      </w:r>
      <w:r w:rsidR="00B801EA" w:rsidRPr="00881D73">
        <w:rPr>
          <w:rFonts w:hint="eastAsia"/>
        </w:rPr>
        <w:t>，由</w:t>
      </w:r>
      <w:r w:rsidR="00B801EA" w:rsidRPr="00881D73">
        <w:fldChar w:fldCharType="begin"/>
      </w:r>
      <w:r w:rsidR="00B801EA" w:rsidRPr="00881D73">
        <w:instrText xml:space="preserve"> GOTOBUTTON ZEqnNum126923  \* MERGEFORMAT </w:instrText>
      </w:r>
      <w:fldSimple w:instr=" REF ZEqnNum126923 \* Charformat \! \* MERGEFORMAT ">
        <w:r w:rsidR="001B759E" w:rsidRPr="00881D73">
          <w:instrText>(</w:instrText>
        </w:r>
        <w:r w:rsidR="001B759E">
          <w:instrText>3</w:instrText>
        </w:r>
        <w:r w:rsidR="001B759E" w:rsidRPr="00881D73">
          <w:instrText>-</w:instrText>
        </w:r>
        <w:r w:rsidR="001B759E">
          <w:instrText>23</w:instrText>
        </w:r>
        <w:r w:rsidR="001B759E" w:rsidRPr="00881D73">
          <w:instrText>)</w:instrText>
        </w:r>
      </w:fldSimple>
      <w:r w:rsidR="00B801EA" w:rsidRPr="00881D73">
        <w:fldChar w:fldCharType="end"/>
      </w:r>
      <w:r w:rsidR="00B801EA" w:rsidRPr="00881D73">
        <w:rPr>
          <w:rFonts w:hint="eastAsia"/>
        </w:rPr>
        <w:t>得：</w:t>
      </w:r>
    </w:p>
    <w:p w14:paraId="544731A7" w14:textId="012FCB4B" w:rsidR="00B801EA" w:rsidRPr="00881D73" w:rsidRDefault="00B801EA" w:rsidP="00B801EA">
      <w:pPr>
        <w:pStyle w:val="Axmath"/>
      </w:pPr>
      <w:r w:rsidRPr="00881D73">
        <w:rPr>
          <w:rFonts w:hint="eastAsia"/>
        </w:rPr>
        <w:tab/>
      </w:r>
      <w:r w:rsidR="00105BA8" w:rsidRPr="00881D73">
        <w:rPr>
          <w:rFonts w:hint="eastAsia"/>
          <w:position w:val="-13"/>
        </w:rPr>
        <w:object w:dxaOrig="3165" w:dyaOrig="376" w14:anchorId="1620D168">
          <v:shape id="_x0000_i24314" type="#_x0000_t75" style="width:157.6pt;height:19.1pt" o:ole="">
            <v:imagedata r:id="rId626" o:title=""/>
          </v:shape>
          <o:OLEObject Type="Embed" ProgID="Equation.AxMath" ShapeID="_x0000_i24314" DrawAspect="Content" ObjectID="_1838370466" r:id="rId627"/>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fldSimple w:instr=" SEQ AMChap \c \* Arabic \* MERGEFORMAT ">
        <w:r w:rsidR="001B759E">
          <w:rPr>
            <w:noProof/>
          </w:rPr>
          <w:instrText>3</w:instrText>
        </w:r>
      </w:fldSimple>
      <w:r w:rsidRPr="00881D73">
        <w:instrText>-</w:instrText>
      </w:r>
      <w:fldSimple w:instr=" SEQ AMEqn \c \* Arabic \* MERGEFORMAT ">
        <w:r w:rsidR="001B759E">
          <w:rPr>
            <w:noProof/>
          </w:rPr>
          <w:instrText>26</w:instrText>
        </w:r>
      </w:fldSimple>
      <w:r w:rsidRPr="00881D73">
        <w:instrText>)</w:instrText>
      </w:r>
      <w:r w:rsidRPr="00881D73">
        <w:fldChar w:fldCharType="end"/>
      </w:r>
    </w:p>
    <w:p w14:paraId="4A48C45C" w14:textId="62069594" w:rsidR="00B801EA" w:rsidRPr="00881D73" w:rsidRDefault="00B801EA" w:rsidP="00B801EA">
      <w:pPr>
        <w:pStyle w:val="-"/>
        <w:ind w:firstLine="503"/>
      </w:pPr>
      <w:r w:rsidRPr="00881D73">
        <w:rPr>
          <w:rFonts w:hint="eastAsia"/>
        </w:rPr>
        <w:t>这表明</w:t>
      </w:r>
      <w:r w:rsidRPr="00881D73">
        <w:t>所有参与协作的卫星在最优状态下其</w:t>
      </w:r>
      <w:r w:rsidRPr="00881D73">
        <w:rPr>
          <w:rFonts w:hint="eastAsia"/>
        </w:rPr>
        <w:t>系统</w:t>
      </w:r>
      <w:r w:rsidRPr="00881D73">
        <w:t>时延必须齐平</w:t>
      </w:r>
      <w:r w:rsidRPr="00881D73">
        <w:rPr>
          <w:rFonts w:hint="eastAsia"/>
        </w:rPr>
        <w:t>，由</w:t>
      </w:r>
      <w:r w:rsidRPr="00881D73">
        <w:rPr>
          <w:position w:val="-19"/>
        </w:rPr>
        <w:object w:dxaOrig="1432" w:dyaOrig="513" w14:anchorId="040E5069">
          <v:shape id="_x0000_i24315" type="#_x0000_t75" style="width:71.45pt;height:25.1pt" o:ole="">
            <v:imagedata r:id="rId628" o:title=""/>
          </v:shape>
          <o:OLEObject Type="Embed" ProgID="Equation.AxMath" ShapeID="_x0000_i24315" DrawAspect="Content" ObjectID="_1838370467" r:id="rId629"/>
        </w:object>
      </w:r>
      <w:r w:rsidRPr="00881D73">
        <w:t>，</w:t>
      </w:r>
      <w:r w:rsidRPr="00881D73">
        <w:rPr>
          <w:rFonts w:hint="eastAsia"/>
        </w:rPr>
        <w:t>可得满足原始可行性约束的最优解：</w:t>
      </w:r>
    </w:p>
    <w:p w14:paraId="64A1DE74" w14:textId="0A2450B9" w:rsidR="00B801EA" w:rsidRPr="00881D73" w:rsidRDefault="00B801EA" w:rsidP="00B801EA">
      <w:pPr>
        <w:pStyle w:val="Axmath"/>
      </w:pPr>
      <w:r w:rsidRPr="00881D73">
        <w:rPr>
          <w:rFonts w:hint="eastAsia"/>
        </w:rPr>
        <w:tab/>
      </w:r>
      <w:r w:rsidR="009C2D94" w:rsidRPr="00881D73">
        <w:rPr>
          <w:rFonts w:hint="eastAsia"/>
          <w:position w:val="-52"/>
        </w:rPr>
        <w:object w:dxaOrig="6460" w:dyaOrig="1221" w14:anchorId="342F8684">
          <v:shape id="_x0000_i24316" type="#_x0000_t75" style="width:321.7pt;height:61.65pt" o:ole="">
            <v:imagedata r:id="rId630" o:title=""/>
          </v:shape>
          <o:OLEObject Type="Embed" ProgID="Equation.AxMath" ShapeID="_x0000_i24316" DrawAspect="Content" ObjectID="_1838370468" r:id="rId631"/>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48" w:name="ZEqnNum561202"/>
      <w:r w:rsidRPr="00881D73">
        <w:instrText>(</w:instrText>
      </w:r>
      <w:fldSimple w:instr=" SEQ AMChap \c \* Arabic \* MERGEFORMAT ">
        <w:r w:rsidR="001B759E">
          <w:rPr>
            <w:noProof/>
          </w:rPr>
          <w:instrText>3</w:instrText>
        </w:r>
      </w:fldSimple>
      <w:r w:rsidRPr="00881D73">
        <w:instrText>-</w:instrText>
      </w:r>
      <w:fldSimple w:instr=" SEQ AMEqn \c \* Arabic \* MERGEFORMAT ">
        <w:r w:rsidR="001B759E">
          <w:rPr>
            <w:noProof/>
          </w:rPr>
          <w:instrText>27</w:instrText>
        </w:r>
      </w:fldSimple>
      <w:r w:rsidRPr="00881D73">
        <w:instrText>)</w:instrText>
      </w:r>
      <w:bookmarkEnd w:id="148"/>
      <w:r w:rsidRPr="00881D73">
        <w:fldChar w:fldCharType="end"/>
      </w:r>
    </w:p>
    <w:p w14:paraId="4411C37A" w14:textId="02E7FD0A" w:rsidR="009C2D94" w:rsidRPr="00881D73" w:rsidRDefault="009C2D94" w:rsidP="009C2D94">
      <w:pPr>
        <w:pStyle w:val="-"/>
        <w:ind w:firstLine="503"/>
      </w:pPr>
      <w:r w:rsidRPr="00881D73">
        <w:t>若</w:t>
      </w:r>
      <w:r w:rsidR="00807C0C" w:rsidRPr="00881D73">
        <w:t>某卫星</w:t>
      </w:r>
      <w:r w:rsidR="00807C0C" w:rsidRPr="00881D73">
        <w:rPr>
          <w:position w:val="-12"/>
        </w:rPr>
        <w:object w:dxaOrig="293" w:dyaOrig="358" w14:anchorId="7C1B4304">
          <v:shape id="_x0000_i24317" type="#_x0000_t75" style="width:15.25pt;height:18pt" o:ole="">
            <v:imagedata r:id="rId632" o:title=""/>
          </v:shape>
          <o:OLEObject Type="Embed" ProgID="Equation.AxMath" ShapeID="_x0000_i24317" DrawAspect="Content" ObjectID="_1838370469" r:id="rId633"/>
        </w:object>
      </w:r>
      <w:r w:rsidRPr="00881D73">
        <w:t>的传播时延</w:t>
      </w:r>
      <w:r w:rsidR="00820652" w:rsidRPr="00881D73">
        <w:rPr>
          <w:position w:val="-12"/>
        </w:rPr>
        <w:object w:dxaOrig="336" w:dyaOrig="358" w14:anchorId="46E40AB0">
          <v:shape id="_x0000_i24318" type="#_x0000_t75" style="width:16.9pt;height:18pt" o:ole="">
            <v:imagedata r:id="rId634" o:title=""/>
          </v:shape>
          <o:OLEObject Type="Embed" ProgID="Equation.AxMath" ShapeID="_x0000_i24318" DrawAspect="Content" ObjectID="_1838370470" r:id="rId635"/>
        </w:object>
      </w:r>
      <w:r w:rsidRPr="00881D73">
        <w:t>过大，满足</w:t>
      </w:r>
      <w:r w:rsidR="00820652" w:rsidRPr="00881D73">
        <w:rPr>
          <w:position w:val="-12"/>
        </w:rPr>
        <w:object w:dxaOrig="806" w:dyaOrig="358" w14:anchorId="28FE4710">
          <v:shape id="_x0000_i24319" type="#_x0000_t75" style="width:40.35pt;height:18pt" o:ole="">
            <v:imagedata r:id="rId636" o:title=""/>
          </v:shape>
          <o:OLEObject Type="Embed" ProgID="Equation.AxMath" ShapeID="_x0000_i24319" DrawAspect="Content" ObjectID="_1838370471" r:id="rId637"/>
        </w:object>
      </w:r>
      <w:r w:rsidRPr="00881D73">
        <w:t>，则根据</w:t>
      </w:r>
      <w:r w:rsidR="00807C0C" w:rsidRPr="00881D73">
        <w:fldChar w:fldCharType="begin"/>
      </w:r>
      <w:r w:rsidR="00807C0C" w:rsidRPr="00881D73">
        <w:instrText xml:space="preserve"> GOTOBUTTON ZEqnNum561202  \* MERGEFORMAT </w:instrText>
      </w:r>
      <w:fldSimple w:instr=" REF ZEqnNum561202 \* Charformat \! \* MERGEFORMAT ">
        <w:r w:rsidR="001B759E" w:rsidRPr="00881D73">
          <w:instrText>(</w:instrText>
        </w:r>
        <w:r w:rsidR="001B759E">
          <w:instrText>3</w:instrText>
        </w:r>
        <w:r w:rsidR="001B759E" w:rsidRPr="00881D73">
          <w:instrText>-</w:instrText>
        </w:r>
        <w:r w:rsidR="001B759E">
          <w:instrText>27</w:instrText>
        </w:r>
        <w:r w:rsidR="001B759E" w:rsidRPr="00881D73">
          <w:instrText>)</w:instrText>
        </w:r>
      </w:fldSimple>
      <w:r w:rsidR="00807C0C" w:rsidRPr="00881D73">
        <w:fldChar w:fldCharType="end"/>
      </w:r>
      <w:r w:rsidRPr="00881D73">
        <w:t>计算出的分配量</w:t>
      </w:r>
      <w:r w:rsidR="00807C0C" w:rsidRPr="00881D73">
        <w:rPr>
          <w:position w:val="-12"/>
        </w:rPr>
        <w:object w:dxaOrig="795" w:dyaOrig="360" w14:anchorId="64CE105F">
          <v:shape id="_x0000_i24320" type="#_x0000_t75" style="width:39.8pt;height:18pt" o:ole="">
            <v:imagedata r:id="rId638" o:title=""/>
          </v:shape>
          <o:OLEObject Type="Embed" ProgID="Equation.AxMath" ShapeID="_x0000_i24320" DrawAspect="Content" ObjectID="_1838370472" r:id="rId639"/>
        </w:object>
      </w:r>
      <w:r w:rsidRPr="00881D73">
        <w:t>。在物理含义上，这意味着</w:t>
      </w:r>
      <w:r w:rsidR="00AC13EE" w:rsidRPr="00881D73">
        <w:rPr>
          <w:position w:val="-6"/>
        </w:rPr>
        <w:object w:dxaOrig="296" w:dyaOrig="235" w14:anchorId="0C6E2EE2">
          <v:shape id="_x0000_i24321" type="#_x0000_t75" style="width:15.25pt;height:12pt" o:ole="">
            <v:imagedata r:id="rId640" o:title=""/>
          </v:shape>
          <o:OLEObject Type="Embed" ProgID="Equation.AxMath" ShapeID="_x0000_i24321" DrawAspect="Content" ObjectID="_1838370473" r:id="rId641"/>
        </w:object>
      </w:r>
      <w:r w:rsidRPr="00881D73">
        <w:t>即使不承担任何计算任务，其传播时间</w:t>
      </w:r>
      <w:r w:rsidR="00AC13EE" w:rsidRPr="00881D73">
        <w:rPr>
          <w:position w:val="-6"/>
        </w:rPr>
        <w:object w:dxaOrig="340" w:dyaOrig="235" w14:anchorId="175DF813">
          <v:shape id="_x0000_i24322" type="#_x0000_t75" style="width:16.9pt;height:12pt" o:ole="">
            <v:imagedata r:id="rId564" o:title=""/>
          </v:shape>
          <o:OLEObject Type="Embed" ProgID="Equation.AxMath" ShapeID="_x0000_i24322" DrawAspect="Content" ObjectID="_1838370474" r:id="rId642"/>
        </w:object>
      </w:r>
      <w:r w:rsidRPr="00881D73">
        <w:t>也已超过系统当前的最优完成时间</w:t>
      </w:r>
      <w:r w:rsidR="00AC13EE" w:rsidRPr="00881D73">
        <w:rPr>
          <w:position w:val="-6"/>
        </w:rPr>
        <w:object w:dxaOrig="319" w:dyaOrig="256" w14:anchorId="380B2C7A">
          <v:shape id="_x0000_i24323" type="#_x0000_t75" style="width:15.8pt;height:12.55pt" o:ole="">
            <v:imagedata r:id="rId643" o:title=""/>
          </v:shape>
          <o:OLEObject Type="Embed" ProgID="Equation.AxMath" ShapeID="_x0000_i24323" DrawAspect="Content" ObjectID="_1838370475" r:id="rId644"/>
        </w:object>
      </w:r>
      <w:r w:rsidRPr="00881D73">
        <w:t>。此时，</w:t>
      </w:r>
      <w:r w:rsidR="00AC13EE" w:rsidRPr="00881D73">
        <w:rPr>
          <w:position w:val="-6"/>
        </w:rPr>
        <w:object w:dxaOrig="296" w:dyaOrig="235" w14:anchorId="6C9C5411">
          <v:shape id="_x0000_i24324" type="#_x0000_t75" style="width:15.25pt;height:12pt" o:ole="">
            <v:imagedata r:id="rId640" o:title=""/>
          </v:shape>
          <o:OLEObject Type="Embed" ProgID="Equation.AxMath" ShapeID="_x0000_i24324" DrawAspect="Content" ObjectID="_1838370476" r:id="rId645"/>
        </w:object>
      </w:r>
      <w:r w:rsidRPr="00881D73">
        <w:t>对降低系统总时延没有贡献，应将</w:t>
      </w:r>
      <w:r w:rsidR="00AC13EE" w:rsidRPr="00881D73">
        <w:rPr>
          <w:position w:val="-6"/>
        </w:rPr>
        <w:object w:dxaOrig="376" w:dyaOrig="235" w14:anchorId="048F3586">
          <v:shape id="_x0000_i24325" type="#_x0000_t75" style="width:18.55pt;height:12pt" o:ole="">
            <v:imagedata r:id="rId646" o:title=""/>
          </v:shape>
          <o:OLEObject Type="Embed" ProgID="Equation.AxMath" ShapeID="_x0000_i24325" DrawAspect="Content" ObjectID="_1838370477" r:id="rId647"/>
        </w:object>
      </w:r>
      <w:r w:rsidR="00AC13EE" w:rsidRPr="00881D73">
        <w:t>固定为</w:t>
      </w:r>
      <w:r w:rsidR="00AC13EE" w:rsidRPr="00881D73">
        <w:rPr>
          <w:rFonts w:hint="eastAsia"/>
        </w:rPr>
        <w:t>0</w:t>
      </w:r>
      <w:r w:rsidR="00F40B79" w:rsidRPr="00881D73">
        <w:rPr>
          <w:rFonts w:hint="eastAsia"/>
        </w:rPr>
        <w:t>，</w:t>
      </w:r>
      <w:r w:rsidR="00AC13EE" w:rsidRPr="00881D73">
        <w:t>并</w:t>
      </w:r>
      <w:r w:rsidR="00F02EBE" w:rsidRPr="00881D73">
        <w:rPr>
          <w:rFonts w:hint="eastAsia"/>
        </w:rPr>
        <w:t>将</w:t>
      </w:r>
      <w:r w:rsidR="00F02EBE" w:rsidRPr="00881D73">
        <w:rPr>
          <w:position w:val="-6"/>
        </w:rPr>
        <w:object w:dxaOrig="296" w:dyaOrig="235" w14:anchorId="620679CE">
          <v:shape id="_x0000_i24326" type="#_x0000_t75" style="width:15.25pt;height:12pt" o:ole="">
            <v:imagedata r:id="rId640" o:title=""/>
          </v:shape>
          <o:OLEObject Type="Embed" ProgID="Equation.AxMath" ShapeID="_x0000_i24326" DrawAspect="Content" ObjectID="_1838370478" r:id="rId648"/>
        </w:object>
      </w:r>
      <w:r w:rsidR="00AC13EE" w:rsidRPr="00881D73">
        <w:t>从问题中剔除</w:t>
      </w:r>
      <w:r w:rsidR="00AC13EE" w:rsidRPr="00881D73">
        <w:rPr>
          <w:rFonts w:hint="eastAsia"/>
        </w:rPr>
        <w:t>，</w:t>
      </w:r>
      <w:r w:rsidR="00F40B79" w:rsidRPr="00881D73">
        <w:rPr>
          <w:rFonts w:hint="eastAsia"/>
        </w:rPr>
        <w:t>直至满足</w:t>
      </w:r>
      <w:r w:rsidR="00F40B79" w:rsidRPr="00881D73">
        <w:rPr>
          <w:position w:val="-6"/>
        </w:rPr>
        <w:object w:dxaOrig="1832" w:dyaOrig="252" w14:anchorId="6CDBAB5C">
          <v:shape id="_x0000_i24327" type="#_x0000_t75" style="width:91.7pt;height:12.55pt" o:ole="">
            <v:imagedata r:id="rId649" o:title=""/>
          </v:shape>
          <o:OLEObject Type="Embed" ProgID="Equation.AxMath" ShapeID="_x0000_i24327" DrawAspect="Content" ObjectID="_1838370479" r:id="rId650"/>
        </w:object>
      </w:r>
      <w:r w:rsidR="00F40B79" w:rsidRPr="00881D73">
        <w:rPr>
          <w:rFonts w:hint="eastAsia"/>
        </w:rPr>
        <w:t>。</w:t>
      </w:r>
    </w:p>
    <w:p w14:paraId="698A4EDD" w14:textId="05FC4741" w:rsidR="00B929F5" w:rsidRPr="00881D73" w:rsidRDefault="00B929F5" w:rsidP="00287C4C">
      <w:pPr>
        <w:pStyle w:val="-"/>
        <w:ind w:firstLine="503"/>
      </w:pPr>
      <w:r w:rsidRPr="00881D73">
        <w:t>对于线性规划，</w:t>
      </w:r>
      <w:r w:rsidRPr="00881D73">
        <w:t xml:space="preserve">KKT </w:t>
      </w:r>
      <w:r w:rsidRPr="00881D73">
        <w:t>条件是充分必要条件。因此，满足</w:t>
      </w:r>
      <w:r w:rsidRPr="00881D73">
        <w:t xml:space="preserve"> KKT </w:t>
      </w:r>
      <w:r w:rsidRPr="00881D73">
        <w:t>条件的解</w:t>
      </w:r>
      <w:r w:rsidRPr="00881D73">
        <w:lastRenderedPageBreak/>
        <w:fldChar w:fldCharType="begin"/>
      </w:r>
      <w:r w:rsidRPr="00881D73">
        <w:instrText xml:space="preserve"> GOTOBUTTON ZEqnNum561202  \* MERGEFORMAT </w:instrText>
      </w:r>
      <w:fldSimple w:instr=" REF ZEqnNum561202 \* Charformat \! \* MERGEFORMAT ">
        <w:r w:rsidR="001B759E" w:rsidRPr="00881D73">
          <w:instrText>(</w:instrText>
        </w:r>
        <w:r w:rsidR="001B759E">
          <w:instrText>3</w:instrText>
        </w:r>
        <w:r w:rsidR="001B759E" w:rsidRPr="00881D73">
          <w:instrText>-</w:instrText>
        </w:r>
        <w:r w:rsidR="001B759E">
          <w:instrText>27</w:instrText>
        </w:r>
        <w:r w:rsidR="001B759E" w:rsidRPr="00881D73">
          <w:instrText>)</w:instrText>
        </w:r>
      </w:fldSimple>
      <w:r w:rsidRPr="00881D73">
        <w:fldChar w:fldCharType="end"/>
      </w:r>
      <w:r w:rsidRPr="00881D73">
        <w:t>是全局最优解。将</w:t>
      </w:r>
      <w:r w:rsidRPr="00881D73">
        <w:fldChar w:fldCharType="begin"/>
      </w:r>
      <w:r w:rsidRPr="00881D73">
        <w:instrText xml:space="preserve"> GOTOBUTTON ZEqnNum561202  \* MERGEFORMAT </w:instrText>
      </w:r>
      <w:fldSimple w:instr=" REF ZEqnNum561202 \* Charformat \! \* MERGEFORMAT ">
        <w:r w:rsidR="001B759E" w:rsidRPr="00881D73">
          <w:instrText>(</w:instrText>
        </w:r>
        <w:r w:rsidR="001B759E">
          <w:instrText>3</w:instrText>
        </w:r>
        <w:r w:rsidR="001B759E" w:rsidRPr="00881D73">
          <w:instrText>-</w:instrText>
        </w:r>
        <w:r w:rsidR="001B759E">
          <w:instrText>27</w:instrText>
        </w:r>
        <w:r w:rsidR="001B759E" w:rsidRPr="00881D73">
          <w:instrText>)</w:instrText>
        </w:r>
      </w:fldSimple>
      <w:r w:rsidRPr="00881D73">
        <w:fldChar w:fldCharType="end"/>
      </w:r>
      <w:r w:rsidRPr="00881D73">
        <w:t>代入约束</w:t>
      </w:r>
      <w:r w:rsidR="00C76324" w:rsidRPr="00881D73">
        <w:rPr>
          <w:position w:val="-12"/>
        </w:rPr>
        <w:object w:dxaOrig="1716" w:dyaOrig="358" w14:anchorId="15F82F71">
          <v:shape id="_x0000_i24328" type="#_x0000_t75" style="width:84.5pt;height:18pt" o:ole="">
            <v:imagedata r:id="rId592" o:title=""/>
          </v:shape>
          <o:OLEObject Type="Embed" ProgID="Equation.AxMath" ShapeID="_x0000_i24328" DrawAspect="Content" ObjectID="_1838370480" r:id="rId651"/>
        </w:object>
      </w:r>
      <w:r w:rsidRPr="00881D73">
        <w:t>可知等号成立，即所有</w:t>
      </w:r>
      <w:r w:rsidR="00641A84" w:rsidRPr="00881D73">
        <w:t>所有参与协作的卫星</w:t>
      </w:r>
      <w:r w:rsidRPr="00881D73">
        <w:t>的加权完成时间相等，该解在</w:t>
      </w:r>
      <w:r w:rsidR="00885A1B" w:rsidRPr="00881D73">
        <w:rPr>
          <w:position w:val="-12"/>
        </w:rPr>
        <w:object w:dxaOrig="372" w:dyaOrig="358" w14:anchorId="6D40C9C1">
          <v:shape id="_x0000_i24329" type="#_x0000_t75" style="width:18.55pt;height:18pt" o:ole="">
            <v:imagedata r:id="rId584" o:title=""/>
          </v:shape>
          <o:OLEObject Type="Embed" ProgID="Equation.AxMath" ShapeID="_x0000_i24329" DrawAspect="Content" ObjectID="_1838370481" r:id="rId652"/>
        </w:object>
      </w:r>
      <w:r w:rsidRPr="00881D73">
        <w:t>无上限</w:t>
      </w:r>
      <w:r w:rsidRPr="00881D73">
        <w:rPr>
          <w:rFonts w:hint="eastAsia"/>
        </w:rPr>
        <w:t>约束</w:t>
      </w:r>
      <w:r w:rsidRPr="00881D73">
        <w:t>时全局最优。</w:t>
      </w:r>
    </w:p>
    <w:p w14:paraId="7A00692C" w14:textId="75687F0D" w:rsidR="00B929F5" w:rsidRDefault="00394A16" w:rsidP="00394A16">
      <w:pPr>
        <w:pStyle w:val="-"/>
        <w:ind w:firstLineChars="0" w:firstLine="0"/>
        <w:rPr>
          <w:b/>
          <w:bCs/>
        </w:rPr>
      </w:pPr>
      <w:r w:rsidRPr="00881D73">
        <w:rPr>
          <w:rFonts w:hint="eastAsia"/>
          <w:b/>
          <w:bCs/>
        </w:rPr>
        <w:t>（</w:t>
      </w:r>
      <w:r w:rsidRPr="00881D73">
        <w:rPr>
          <w:rFonts w:hint="eastAsia"/>
          <w:b/>
          <w:bCs/>
        </w:rPr>
        <w:t>2</w:t>
      </w:r>
      <w:r w:rsidRPr="00881D73">
        <w:rPr>
          <w:rFonts w:hint="eastAsia"/>
          <w:b/>
          <w:bCs/>
        </w:rPr>
        <w:t>）</w:t>
      </w:r>
      <w:r w:rsidR="00B929F5" w:rsidRPr="00881D73">
        <w:rPr>
          <w:b/>
          <w:bCs/>
        </w:rPr>
        <w:t>考虑</w:t>
      </w:r>
      <w:r w:rsidR="00F02EBE" w:rsidRPr="00881D73">
        <w:rPr>
          <w:b/>
          <w:bCs/>
          <w:position w:val="-6"/>
        </w:rPr>
        <w:object w:dxaOrig="376" w:dyaOrig="235" w14:anchorId="16DC2887">
          <v:shape id="_x0000_i24330" type="#_x0000_t75" style="width:18.55pt;height:12pt" o:ole="">
            <v:imagedata r:id="rId646" o:title=""/>
          </v:shape>
          <o:OLEObject Type="Embed" ProgID="Equation.AxMath" ShapeID="_x0000_i24330" DrawAspect="Content" ObjectID="_1838370482" r:id="rId653"/>
        </w:object>
      </w:r>
      <w:r w:rsidR="00B929F5" w:rsidRPr="00881D73">
        <w:rPr>
          <w:b/>
          <w:bCs/>
        </w:rPr>
        <w:t>约束的迭代分配策略</w:t>
      </w:r>
    </w:p>
    <w:p w14:paraId="2214CB86" w14:textId="77777777" w:rsidR="00010012" w:rsidRPr="00EC4569" w:rsidRDefault="00010012" w:rsidP="00010012">
      <w:pPr>
        <w:pStyle w:val="a1"/>
        <w:spacing w:before="206" w:after="206"/>
      </w:pPr>
      <w:r w:rsidRPr="00EC4569">
        <w:rPr>
          <w:rFonts w:hint="eastAsia"/>
        </w:rPr>
        <w:t>链路感知加权分配算法</w:t>
      </w:r>
    </w:p>
    <w:tbl>
      <w:tblPr>
        <w:tblStyle w:val="ad"/>
        <w:tblW w:w="0" w:type="auto"/>
        <w:tblInd w:w="498" w:type="dxa"/>
        <w:tblLook w:val="04A0" w:firstRow="1" w:lastRow="0" w:firstColumn="1" w:lastColumn="0" w:noHBand="0" w:noVBand="1"/>
      </w:tblPr>
      <w:tblGrid>
        <w:gridCol w:w="8006"/>
      </w:tblGrid>
      <w:tr w:rsidR="00010012" w14:paraId="655695C5" w14:textId="77777777" w:rsidTr="00C65445">
        <w:trPr>
          <w:cnfStyle w:val="100000000000" w:firstRow="1" w:lastRow="0" w:firstColumn="0" w:lastColumn="0" w:oddVBand="0" w:evenVBand="0" w:oddHBand="0" w:evenHBand="0" w:firstRowFirstColumn="0" w:firstRowLastColumn="0" w:lastRowFirstColumn="0" w:lastRowLastColumn="0"/>
        </w:trPr>
        <w:tc>
          <w:tcPr>
            <w:tcW w:w="8006" w:type="dxa"/>
          </w:tcPr>
          <w:p w14:paraId="12D08A4E" w14:textId="77777777" w:rsidR="00010012" w:rsidRPr="00175662" w:rsidRDefault="00010012" w:rsidP="00C65445">
            <w:pPr>
              <w:pStyle w:val="af1"/>
              <w:spacing w:line="360" w:lineRule="atLeast"/>
              <w:rPr>
                <w:b/>
                <w:bCs/>
              </w:rPr>
            </w:pPr>
            <w:r w:rsidRPr="00175662">
              <w:rPr>
                <w:rFonts w:hint="eastAsia"/>
                <w:b/>
                <w:bCs/>
              </w:rPr>
              <w:t>算法</w:t>
            </w:r>
            <w:r w:rsidRPr="00175662">
              <w:rPr>
                <w:rFonts w:hint="eastAsia"/>
                <w:b/>
                <w:bCs/>
              </w:rPr>
              <w:t>3</w:t>
            </w:r>
            <w:r>
              <w:rPr>
                <w:rFonts w:hint="eastAsia"/>
                <w:b/>
                <w:bCs/>
              </w:rPr>
              <w:t>：</w:t>
            </w:r>
            <w:r w:rsidRPr="00175662">
              <w:rPr>
                <w:rFonts w:hint="eastAsia"/>
              </w:rPr>
              <w:t>链路</w:t>
            </w:r>
            <w:r>
              <w:rPr>
                <w:rFonts w:hint="eastAsia"/>
              </w:rPr>
              <w:t>感知加权分配算法（</w:t>
            </w:r>
            <w:r>
              <w:rPr>
                <w:rFonts w:hint="eastAsia"/>
              </w:rPr>
              <w:t>Link-Aware Weighted Allocation,LAWA</w:t>
            </w:r>
            <w:r>
              <w:rPr>
                <w:rFonts w:hint="eastAsia"/>
              </w:rPr>
              <w:t>）</w:t>
            </w:r>
          </w:p>
        </w:tc>
      </w:tr>
      <w:tr w:rsidR="00010012" w14:paraId="07C42C12" w14:textId="77777777" w:rsidTr="00C65445">
        <w:tc>
          <w:tcPr>
            <w:tcW w:w="8006" w:type="dxa"/>
          </w:tcPr>
          <w:p w14:paraId="45BC92B0" w14:textId="77777777" w:rsidR="00010012" w:rsidRPr="003B0497" w:rsidRDefault="00010012" w:rsidP="00C65445">
            <w:pPr>
              <w:pStyle w:val="af1"/>
              <w:spacing w:line="360" w:lineRule="atLeast"/>
              <w:jc w:val="both"/>
            </w:pPr>
            <w:r>
              <w:rPr>
                <w:b/>
                <w:bCs/>
              </w:rPr>
              <w:tab/>
            </w:r>
            <w:r w:rsidRPr="003B0497">
              <w:rPr>
                <w:rFonts w:hint="eastAsia"/>
                <w:b/>
                <w:bCs/>
              </w:rPr>
              <w:t>输入：</w:t>
            </w:r>
            <w:r w:rsidRPr="003B0497">
              <w:rPr>
                <w:rFonts w:hint="eastAsia"/>
              </w:rPr>
              <w:t>并行工作卫星集合</w:t>
            </w:r>
            <w:r w:rsidRPr="003B0497">
              <w:rPr>
                <w:position w:val="-13"/>
              </w:rPr>
              <w:object w:dxaOrig="248" w:dyaOrig="376" w14:anchorId="6E139F04">
                <v:shape id="_x0000_i24428" type="#_x0000_t75" style="width:12.55pt;height:18.55pt" o:ole="">
                  <v:imagedata r:id="rId654" o:title=""/>
                </v:shape>
                <o:OLEObject Type="Embed" ProgID="Equation.AxMath" ShapeID="_x0000_i24428" DrawAspect="Content" ObjectID="_1838370483" r:id="rId655"/>
              </w:object>
            </w:r>
            <w:r w:rsidRPr="003B0497">
              <w:t>，</w:t>
            </w:r>
            <w:r w:rsidRPr="003B0497">
              <w:rPr>
                <w:rFonts w:hint="eastAsia"/>
              </w:rPr>
              <w:t>各卫星链路速率</w:t>
            </w:r>
            <w:r w:rsidRPr="003B0497">
              <w:rPr>
                <w:position w:val="-12"/>
              </w:rPr>
              <w:object w:dxaOrig="1176" w:dyaOrig="382" w14:anchorId="01C851CC">
                <v:shape id="_x0000_i24429" type="#_x0000_t75" style="width:58.9pt;height:19.1pt" o:ole="">
                  <v:imagedata r:id="rId656" o:title=""/>
                </v:shape>
                <o:OLEObject Type="Embed" ProgID="Equation.AxMath" ShapeID="_x0000_i24429" DrawAspect="Content" ObjectID="_1838370484" r:id="rId657"/>
              </w:object>
            </w:r>
            <w:r w:rsidRPr="003B0497">
              <w:t>，节点资源</w:t>
            </w:r>
            <w:r>
              <w:tab/>
            </w:r>
            <w:r>
              <w:tab/>
            </w:r>
            <w:r>
              <w:tab/>
            </w:r>
            <w:r w:rsidRPr="003B0497">
              <w:rPr>
                <w:position w:val="-13"/>
              </w:rPr>
              <w:object w:dxaOrig="3858" w:dyaOrig="372" w14:anchorId="7CF69D9A">
                <v:shape id="_x0000_i24430" type="#_x0000_t75" style="width:193.65pt;height:18.55pt" o:ole="">
                  <v:imagedata r:id="rId658" o:title=""/>
                </v:shape>
                <o:OLEObject Type="Embed" ProgID="Equation.AxMath" ShapeID="_x0000_i24430" DrawAspect="Content" ObjectID="_1838370485" r:id="rId659"/>
              </w:object>
            </w:r>
            <w:r w:rsidRPr="003B0497">
              <w:t>，可见窗口</w:t>
            </w:r>
            <w:r w:rsidRPr="003B0497">
              <w:rPr>
                <w:position w:val="-12"/>
              </w:rPr>
              <w:object w:dxaOrig="1285" w:dyaOrig="382" w14:anchorId="1C091A61">
                <v:shape id="_x0000_i24431" type="#_x0000_t75" style="width:64.4pt;height:19.1pt" o:ole="">
                  <v:imagedata r:id="rId660" o:title=""/>
                </v:shape>
                <o:OLEObject Type="Embed" ProgID="Equation.AxMath" ShapeID="_x0000_i24431" DrawAspect="Content" ObjectID="_1838370486" r:id="rId661"/>
              </w:object>
            </w:r>
            <w:r w:rsidRPr="003B0497">
              <w:t>，模型</w:t>
            </w:r>
            <w:r>
              <w:tab/>
            </w:r>
            <w:r>
              <w:tab/>
            </w:r>
            <w:r w:rsidRPr="003B0497">
              <w:t>总计算量</w:t>
            </w:r>
            <w:r w:rsidRPr="003B0497">
              <w:rPr>
                <w:position w:val="-12"/>
              </w:rPr>
              <w:object w:dxaOrig="582" w:dyaOrig="358" w14:anchorId="2445C857">
                <v:shape id="_x0000_i24432" type="#_x0000_t75" style="width:29.45pt;height:18pt" o:ole="">
                  <v:imagedata r:id="rId556" o:title=""/>
                </v:shape>
                <o:OLEObject Type="Embed" ProgID="Equation.AxMath" ShapeID="_x0000_i24432" DrawAspect="Content" ObjectID="_1838370487" r:id="rId662"/>
              </w:object>
            </w:r>
            <w:r w:rsidRPr="003B0497">
              <w:t>，</w:t>
            </w:r>
            <w:r w:rsidRPr="003B0497">
              <w:rPr>
                <w:rFonts w:hint="eastAsia"/>
              </w:rPr>
              <w:t>回传系数</w:t>
            </w:r>
            <w:r w:rsidRPr="003B0497">
              <w:rPr>
                <w:position w:val="-12"/>
              </w:rPr>
              <w:object w:dxaOrig="924" w:dyaOrig="380" w14:anchorId="242387ED">
                <v:shape id="_x0000_i24433" type="#_x0000_t75" style="width:46.35pt;height:19.1pt" o:ole="">
                  <v:imagedata r:id="rId663" o:title=""/>
                </v:shape>
                <o:OLEObject Type="Embed" ProgID="Equation.AxMath" ShapeID="_x0000_i24433" DrawAspect="Content" ObjectID="_1838370488" r:id="rId664"/>
              </w:object>
            </w:r>
            <w:r w:rsidRPr="003B0497">
              <w:t>，回传距离</w:t>
            </w:r>
            <w:r w:rsidRPr="003B0497">
              <w:rPr>
                <w:position w:val="-12"/>
              </w:rPr>
              <w:object w:dxaOrig="943" w:dyaOrig="380" w14:anchorId="02224C2B">
                <v:shape id="_x0000_i24434" type="#_x0000_t75" style="width:47.45pt;height:19.1pt" o:ole="">
                  <v:imagedata r:id="rId665" o:title=""/>
                </v:shape>
                <o:OLEObject Type="Embed" ProgID="Equation.AxMath" ShapeID="_x0000_i24434" DrawAspect="Content" ObjectID="_1838370489" r:id="rId666"/>
              </w:object>
            </w:r>
            <w:r w:rsidRPr="003B0497">
              <w:t>，总输入数据</w:t>
            </w:r>
            <w:r>
              <w:tab/>
            </w:r>
            <w:r>
              <w:tab/>
            </w:r>
            <w:r w:rsidRPr="003B0497">
              <w:t>量</w:t>
            </w:r>
            <w:r w:rsidRPr="003B0497">
              <w:rPr>
                <w:position w:val="-12"/>
              </w:rPr>
              <w:object w:dxaOrig="374" w:dyaOrig="358" w14:anchorId="78D0C284">
                <v:shape id="_x0000_i24435" type="#_x0000_t75" style="width:18.55pt;height:18pt" o:ole="">
                  <v:imagedata r:id="rId60" o:title=""/>
                </v:shape>
                <o:OLEObject Type="Embed" ProgID="Equation.AxMath" ShapeID="_x0000_i24435" DrawAspect="Content" ObjectID="_1838370490" r:id="rId667"/>
              </w:object>
            </w:r>
            <w:r w:rsidRPr="003B0497">
              <w:t>，单样本数据量</w:t>
            </w:r>
            <w:r w:rsidRPr="003B0497">
              <w:rPr>
                <w:position w:val="-12"/>
              </w:rPr>
              <w:object w:dxaOrig="515" w:dyaOrig="358" w14:anchorId="7BC34B4C">
                <v:shape id="_x0000_i24436" type="#_x0000_t75" style="width:25.65pt;height:18pt" o:ole="">
                  <v:imagedata r:id="rId668" o:title=""/>
                </v:shape>
                <o:OLEObject Type="Embed" ProgID="Equation.AxMath" ShapeID="_x0000_i24436" DrawAspect="Content" ObjectID="_1838370491" r:id="rId669"/>
              </w:object>
            </w:r>
          </w:p>
          <w:p w14:paraId="6E5447E5" w14:textId="24A89AFE" w:rsidR="00010012" w:rsidRDefault="00010012" w:rsidP="00C65445">
            <w:pPr>
              <w:pStyle w:val="a2"/>
              <w:ind w:left="504" w:hanging="252"/>
            </w:pPr>
            <w:r w:rsidRPr="001E3A95">
              <w:t xml:space="preserve">Compute </w:t>
            </w:r>
            <w:r w:rsidRPr="001E3A95">
              <w:rPr>
                <w:position w:val="-8"/>
              </w:rPr>
              <w:object w:dxaOrig="330" w:dyaOrig="274" w14:anchorId="0E2C916F">
                <v:shape id="_x0000_i24437" type="#_x0000_t75" style="width:16.9pt;height:13.65pt" o:ole="">
                  <v:imagedata r:id="rId670" o:title=""/>
                </v:shape>
                <o:OLEObject Type="Embed" ProgID="Equation.AxMath" ShapeID="_x0000_i24437" DrawAspect="Content" ObjectID="_1838370492" r:id="rId671"/>
              </w:object>
            </w:r>
            <w:r>
              <w:rPr>
                <w:rFonts w:hint="eastAsia"/>
              </w:rPr>
              <w:t>,</w:t>
            </w:r>
            <w:r w:rsidRPr="001E3A95">
              <w:rPr>
                <w:position w:val="-8"/>
              </w:rPr>
              <w:object w:dxaOrig="340" w:dyaOrig="274" w14:anchorId="5ED3F550">
                <v:shape id="_x0000_i24438" type="#_x0000_t75" style="width:16.9pt;height:13.65pt" o:ole="">
                  <v:imagedata r:id="rId672" o:title=""/>
                </v:shape>
                <o:OLEObject Type="Embed" ProgID="Equation.AxMath" ShapeID="_x0000_i24438" DrawAspect="Content" ObjectID="_1838370493" r:id="rId673"/>
              </w:object>
            </w:r>
            <w:r>
              <w:rPr>
                <w:rFonts w:hint="eastAsia"/>
              </w:rPr>
              <w:t>and</w:t>
            </w:r>
            <w:r w:rsidRPr="001E3A95">
              <w:rPr>
                <w:position w:val="-8"/>
              </w:rPr>
              <w:object w:dxaOrig="342" w:dyaOrig="274" w14:anchorId="0476DB6D">
                <v:shape id="_x0000_i24439" type="#_x0000_t75" style="width:17.45pt;height:13.65pt" o:ole="">
                  <v:imagedata r:id="rId674" o:title=""/>
                </v:shape>
                <o:OLEObject Type="Embed" ProgID="Equation.AxMath" ShapeID="_x0000_i24439" DrawAspect="Content" ObjectID="_1838370494" r:id="rId675"/>
              </w:object>
            </w:r>
            <w:r w:rsidRPr="001E3A95">
              <w:t>according to</w:t>
            </w:r>
            <w:r>
              <w:rPr>
                <w:rFonts w:hint="eastAsia"/>
              </w:rPr>
              <w:t xml:space="preserve"> </w:t>
            </w:r>
            <w:r>
              <w:fldChar w:fldCharType="begin"/>
            </w:r>
            <w:r>
              <w:instrText xml:space="preserve"> GOTOBUTTON ZEqnNum307555  \* MERGEFORMAT </w:instrText>
            </w:r>
            <w:r>
              <w:fldChar w:fldCharType="begin"/>
            </w:r>
            <w:r>
              <w:instrText xml:space="preserve"> REF ZEqnNum307555 \* Charformat \! \* MERGEFORMAT </w:instrText>
            </w:r>
            <w:r>
              <w:fldChar w:fldCharType="separate"/>
            </w:r>
            <w:r w:rsidR="001B759E" w:rsidRPr="00881D73">
              <w:instrText>(</w:instrText>
            </w:r>
            <w:r w:rsidR="001B759E">
              <w:instrText>3</w:instrText>
            </w:r>
            <w:r w:rsidR="001B759E" w:rsidRPr="00881D73">
              <w:instrText>-</w:instrText>
            </w:r>
            <w:r w:rsidR="001B759E">
              <w:instrText>14</w:instrText>
            </w:r>
            <w:r w:rsidR="001B759E" w:rsidRPr="00881D73">
              <w:instrText>)</w:instrText>
            </w:r>
            <w:r>
              <w:fldChar w:fldCharType="end"/>
            </w:r>
            <w:r>
              <w:fldChar w:fldCharType="end"/>
            </w:r>
            <w:r w:rsidRPr="001E3A95">
              <w:t>,</w:t>
            </w:r>
            <w:r>
              <w:rPr>
                <w:rFonts w:hint="eastAsia"/>
              </w:rPr>
              <w:t xml:space="preserve"> </w:t>
            </w:r>
            <w:r>
              <w:fldChar w:fldCharType="begin"/>
            </w:r>
            <w:r>
              <w:instrText xml:space="preserve"> GOTOBUTTON ZEqnNum292995  \* MERGEFORMAT </w:instrText>
            </w:r>
            <w:r>
              <w:fldChar w:fldCharType="begin"/>
            </w:r>
            <w:r>
              <w:instrText xml:space="preserve"> REF ZEqnNum292995 \* Charformat \! \* MERGEFORMAT </w:instrText>
            </w:r>
            <w:r>
              <w:fldChar w:fldCharType="separate"/>
            </w:r>
            <w:r w:rsidR="001B759E" w:rsidRPr="00881D73">
              <w:instrText>(</w:instrText>
            </w:r>
            <w:r w:rsidR="001B759E">
              <w:instrText>3</w:instrText>
            </w:r>
            <w:r w:rsidR="001B759E" w:rsidRPr="00881D73">
              <w:instrText>-</w:instrText>
            </w:r>
            <w:r w:rsidR="001B759E">
              <w:instrText>15</w:instrText>
            </w:r>
            <w:r w:rsidR="001B759E" w:rsidRPr="00881D73">
              <w:instrText>)</w:instrText>
            </w:r>
            <w:r>
              <w:fldChar w:fldCharType="end"/>
            </w:r>
            <w:r>
              <w:fldChar w:fldCharType="end"/>
            </w:r>
            <w:r w:rsidRPr="001E3A95">
              <w:t xml:space="preserve"> and</w:t>
            </w:r>
            <w:r>
              <w:rPr>
                <w:rFonts w:hint="eastAsia"/>
              </w:rPr>
              <w:t xml:space="preserve"> </w:t>
            </w:r>
            <w:r>
              <w:fldChar w:fldCharType="begin"/>
            </w:r>
            <w:r>
              <w:instrText xml:space="preserve"> GOTOBUTTON ZEqnNum413211  \* MERGEFORMAT </w:instrText>
            </w:r>
            <w:r>
              <w:fldChar w:fldCharType="begin"/>
            </w:r>
            <w:r>
              <w:instrText xml:space="preserve"> REF ZEqnNum413211 \* Charformat \! \* MERGEFORMAT </w:instrText>
            </w:r>
            <w:r>
              <w:fldChar w:fldCharType="separate"/>
            </w:r>
            <w:r w:rsidR="001B759E" w:rsidRPr="00881D73">
              <w:instrText>(</w:instrText>
            </w:r>
            <w:r w:rsidR="001B759E">
              <w:instrText>3</w:instrText>
            </w:r>
            <w:r w:rsidR="001B759E" w:rsidRPr="00881D73">
              <w:instrText>-</w:instrText>
            </w:r>
            <w:r w:rsidR="001B759E">
              <w:instrText>19</w:instrText>
            </w:r>
            <w:r w:rsidR="001B759E" w:rsidRPr="00881D73">
              <w:instrText>)</w:instrText>
            </w:r>
            <w:r>
              <w:fldChar w:fldCharType="end"/>
            </w:r>
            <w:r>
              <w:fldChar w:fldCharType="end"/>
            </w:r>
            <w:r>
              <w:rPr>
                <w:rFonts w:hint="eastAsia"/>
              </w:rPr>
              <w:t>;</w:t>
            </w:r>
          </w:p>
          <w:p w14:paraId="325713DA" w14:textId="77777777" w:rsidR="00010012" w:rsidRDefault="00010012" w:rsidP="00C65445">
            <w:pPr>
              <w:pStyle w:val="a2"/>
              <w:ind w:left="504" w:hanging="252"/>
            </w:pPr>
            <w:r>
              <w:rPr>
                <w:rFonts w:hint="eastAsia"/>
              </w:rPr>
              <w:t xml:space="preserve">Initialize </w:t>
            </w:r>
            <w:r w:rsidRPr="001E3A95">
              <w:rPr>
                <w:position w:val="-8"/>
              </w:rPr>
              <w:object w:dxaOrig="1916" w:dyaOrig="290" w14:anchorId="5ECCA483">
                <v:shape id="_x0000_i24440" type="#_x0000_t75" style="width:96pt;height:14.2pt" o:ole="">
                  <v:imagedata r:id="rId676" o:title=""/>
                </v:shape>
                <o:OLEObject Type="Embed" ProgID="Equation.AxMath" ShapeID="_x0000_i24440" DrawAspect="Content" ObjectID="_1838370495" r:id="rId677"/>
              </w:object>
            </w:r>
            <w:r w:rsidRPr="001E3A95">
              <w:t>;</w:t>
            </w:r>
          </w:p>
          <w:p w14:paraId="51A16F2E" w14:textId="77777777" w:rsidR="00010012" w:rsidRPr="005B4F3B" w:rsidRDefault="00010012" w:rsidP="00C65445">
            <w:pPr>
              <w:pStyle w:val="a2"/>
              <w:ind w:left="504" w:hanging="252"/>
            </w:pPr>
            <w:r>
              <w:rPr>
                <w:rFonts w:hint="eastAsia"/>
                <w:b/>
                <w:bCs/>
              </w:rPr>
              <w:t>w</w:t>
            </w:r>
            <w:r w:rsidRPr="005B4F3B">
              <w:rPr>
                <w:rFonts w:hint="eastAsia"/>
                <w:b/>
                <w:bCs/>
              </w:rPr>
              <w:t>hlie</w:t>
            </w:r>
            <w:r>
              <w:rPr>
                <w:rFonts w:hint="eastAsia"/>
                <w:b/>
                <w:bCs/>
              </w:rPr>
              <w:t xml:space="preserve"> </w:t>
            </w:r>
            <w:r w:rsidRPr="005B4F3B">
              <w:rPr>
                <w:b/>
                <w:bCs/>
                <w:position w:val="-8"/>
              </w:rPr>
              <w:object w:dxaOrig="715" w:dyaOrig="295" w14:anchorId="6BD00D1B">
                <v:shape id="_x0000_i24441" type="#_x0000_t75" style="width:36pt;height:15.25pt" o:ole="">
                  <v:imagedata r:id="rId678" o:title=""/>
                </v:shape>
                <o:OLEObject Type="Embed" ProgID="Equation.AxMath" ShapeID="_x0000_i24441" DrawAspect="Content" ObjectID="_1838370496" r:id="rId679"/>
              </w:object>
            </w:r>
            <w:r>
              <w:rPr>
                <w:rFonts w:hint="eastAsia"/>
              </w:rPr>
              <w:t xml:space="preserve"> </w:t>
            </w:r>
            <w:r w:rsidRPr="005B4F3B">
              <w:rPr>
                <w:rFonts w:hint="eastAsia"/>
                <w:b/>
                <w:bCs/>
              </w:rPr>
              <w:t>do</w:t>
            </w:r>
          </w:p>
          <w:p w14:paraId="39332183" w14:textId="20896D75" w:rsidR="00010012" w:rsidRDefault="00010012" w:rsidP="00C65445">
            <w:pPr>
              <w:pStyle w:val="a2"/>
              <w:ind w:left="504" w:hanging="252"/>
            </w:pPr>
            <w:r>
              <w:rPr>
                <w:noProof/>
              </w:rPr>
              <mc:AlternateContent>
                <mc:Choice Requires="wps">
                  <w:drawing>
                    <wp:anchor distT="0" distB="0" distL="114300" distR="114300" simplePos="0" relativeHeight="251692032" behindDoc="0" locked="0" layoutInCell="1" allowOverlap="1" wp14:anchorId="0BDB6C52" wp14:editId="7BD74357">
                      <wp:simplePos x="0" y="0"/>
                      <wp:positionH relativeFrom="column">
                        <wp:posOffset>394335</wp:posOffset>
                      </wp:positionH>
                      <wp:positionV relativeFrom="paragraph">
                        <wp:posOffset>32385</wp:posOffset>
                      </wp:positionV>
                      <wp:extent cx="0" cy="2343150"/>
                      <wp:effectExtent l="0" t="0" r="38100" b="19050"/>
                      <wp:wrapNone/>
                      <wp:docPr id="1583177100" name="直接连接符 4"/>
                      <wp:cNvGraphicFramePr/>
                      <a:graphic xmlns:a="http://schemas.openxmlformats.org/drawingml/2006/main">
                        <a:graphicData uri="http://schemas.microsoft.com/office/word/2010/wordprocessingShape">
                          <wps:wsp>
                            <wps:cNvCnPr/>
                            <wps:spPr>
                              <a:xfrm>
                                <a:off x="0" y="0"/>
                                <a:ext cx="0" cy="23431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18BF5D" id="直接连接符 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2.55pt" to="31.05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" strokecolor="black [3040]" strokeweight="1pt"/>
                  </w:pict>
                </mc:Fallback>
              </mc:AlternateContent>
            </w:r>
            <w:r>
              <w:tab/>
            </w:r>
            <w:r>
              <w:rPr>
                <w:rFonts w:hint="eastAsia"/>
              </w:rPr>
              <w:t xml:space="preserve">Compute </w:t>
            </w:r>
            <w:r w:rsidRPr="005B4F3B">
              <w:rPr>
                <w:position w:val="-7"/>
              </w:rPr>
              <w:object w:dxaOrig="230" w:dyaOrig="271" w14:anchorId="2793A4A5">
                <v:shape id="_x0000_i24442" type="#_x0000_t75" style="width:11.45pt;height:13.65pt" o:ole="">
                  <v:imagedata r:id="rId680" o:title=""/>
                </v:shape>
                <o:OLEObject Type="Embed" ProgID="Equation.AxMath" ShapeID="_x0000_i24442" DrawAspect="Content" ObjectID="_1838370497" r:id="rId681"/>
              </w:object>
            </w:r>
            <w:r>
              <w:rPr>
                <w:rFonts w:hint="eastAsia"/>
              </w:rPr>
              <w:t xml:space="preserve"> </w:t>
            </w:r>
            <w:r w:rsidRPr="005B4F3B">
              <w:t xml:space="preserve">and </w:t>
            </w:r>
            <w:r w:rsidRPr="005B4F3B">
              <w:rPr>
                <w:position w:val="-9"/>
              </w:rPr>
              <w:object w:dxaOrig="1058" w:dyaOrig="289" w14:anchorId="66200DB4">
                <v:shape id="_x0000_i24443" type="#_x0000_t75" style="width:52.9pt;height:14.2pt" o:ole="">
                  <v:imagedata r:id="rId682" o:title=""/>
                </v:shape>
                <o:OLEObject Type="Embed" ProgID="Equation.AxMath" ShapeID="_x0000_i24443" DrawAspect="Content" ObjectID="_1838370498" r:id="rId683"/>
              </w:object>
            </w:r>
            <w:r w:rsidRPr="005B4F3B">
              <w:t xml:space="preserve"> using  </w:t>
            </w:r>
            <w:r>
              <w:fldChar w:fldCharType="begin"/>
            </w:r>
            <w:r>
              <w:instrText xml:space="preserve"> GOTOBUTTON ZEqnNum561202  \* MERGEFORMAT </w:instrText>
            </w:r>
            <w:r>
              <w:fldChar w:fldCharType="begin"/>
            </w:r>
            <w:r>
              <w:instrText xml:space="preserve"> REF ZEqnNum561202 \* Charformat \! \* MERGEFORMAT </w:instrText>
            </w:r>
            <w:r>
              <w:fldChar w:fldCharType="separate"/>
            </w:r>
            <w:r w:rsidR="001B759E" w:rsidRPr="00881D73">
              <w:instrText>(</w:instrText>
            </w:r>
            <w:r w:rsidR="001B759E">
              <w:instrText>3</w:instrText>
            </w:r>
            <w:r w:rsidR="001B759E" w:rsidRPr="00881D73">
              <w:instrText>-</w:instrText>
            </w:r>
            <w:r w:rsidR="001B759E">
              <w:instrText>27</w:instrText>
            </w:r>
            <w:r w:rsidR="001B759E" w:rsidRPr="00881D73">
              <w:instrText>)</w:instrText>
            </w:r>
            <w:r>
              <w:fldChar w:fldCharType="end"/>
            </w:r>
            <w:r>
              <w:fldChar w:fldCharType="end"/>
            </w:r>
            <w:r w:rsidRPr="005B4F3B">
              <w:t>;</w:t>
            </w:r>
          </w:p>
          <w:p w14:paraId="79996458" w14:textId="77777777" w:rsidR="00010012" w:rsidRDefault="00010012" w:rsidP="00C65445">
            <w:pPr>
              <w:pStyle w:val="a2"/>
              <w:ind w:left="504" w:hanging="252"/>
            </w:pPr>
            <w:r>
              <w:tab/>
            </w:r>
            <w:r w:rsidRPr="009318C1">
              <w:rPr>
                <w:position w:val="-9"/>
              </w:rPr>
              <w:object w:dxaOrig="5127" w:dyaOrig="326" w14:anchorId="76BAA255">
                <v:shape id="_x0000_i24444" type="#_x0000_t75" style="width:256.35pt;height:16.35pt" o:ole="">
                  <v:imagedata r:id="rId684" o:title=""/>
                </v:shape>
                <o:OLEObject Type="Embed" ProgID="Equation.AxMath" ShapeID="_x0000_i24444" DrawAspect="Content" ObjectID="_1838370499" r:id="rId685"/>
              </w:object>
            </w:r>
            <w:r w:rsidRPr="009318C1">
              <w:t>;</w:t>
            </w:r>
          </w:p>
          <w:p w14:paraId="0CAB884C" w14:textId="77777777" w:rsidR="00010012" w:rsidRDefault="00010012" w:rsidP="00C65445">
            <w:pPr>
              <w:pStyle w:val="a2"/>
              <w:ind w:left="504" w:hanging="252"/>
              <w:rPr>
                <w:b/>
                <w:bCs/>
              </w:rPr>
            </w:pPr>
            <w:r>
              <w:tab/>
            </w:r>
            <w:r w:rsidRPr="009318C1">
              <w:rPr>
                <w:rFonts w:hint="eastAsia"/>
                <w:b/>
                <w:bCs/>
              </w:rPr>
              <w:t>if</w:t>
            </w:r>
            <w:r>
              <w:rPr>
                <w:rFonts w:hint="eastAsia"/>
                <w:b/>
                <w:bCs/>
              </w:rPr>
              <w:t xml:space="preserve"> </w:t>
            </w:r>
            <w:r w:rsidRPr="009318C1">
              <w:rPr>
                <w:b/>
                <w:bCs/>
                <w:position w:val="-8"/>
              </w:rPr>
              <w:object w:dxaOrig="1834" w:dyaOrig="290" w14:anchorId="70F27EF4">
                <v:shape id="_x0000_i24445" type="#_x0000_t75" style="width:91.6pt;height:14.2pt" o:ole="">
                  <v:imagedata r:id="rId686" o:title=""/>
                </v:shape>
                <o:OLEObject Type="Embed" ProgID="Equation.AxMath" ShapeID="_x0000_i24445" DrawAspect="Content" ObjectID="_1838370500" r:id="rId687"/>
              </w:object>
            </w:r>
            <w:r>
              <w:rPr>
                <w:rFonts w:hint="eastAsia"/>
                <w:b/>
                <w:bCs/>
              </w:rPr>
              <w:t>then</w:t>
            </w:r>
          </w:p>
          <w:p w14:paraId="2B9876B2" w14:textId="77777777" w:rsidR="00010012" w:rsidRDefault="00010012" w:rsidP="00C65445">
            <w:pPr>
              <w:pStyle w:val="a2"/>
              <w:ind w:left="504" w:hanging="252"/>
              <w:rPr>
                <w:b/>
                <w:bCs/>
              </w:rPr>
            </w:pPr>
            <w:r>
              <w:rPr>
                <w:noProof/>
              </w:rPr>
              <mc:AlternateContent>
                <mc:Choice Requires="wps">
                  <w:drawing>
                    <wp:anchor distT="0" distB="0" distL="114300" distR="114300" simplePos="0" relativeHeight="251693056" behindDoc="0" locked="0" layoutInCell="1" allowOverlap="1" wp14:anchorId="0C3F55FC" wp14:editId="74D259AB">
                      <wp:simplePos x="0" y="0"/>
                      <wp:positionH relativeFrom="column">
                        <wp:posOffset>673100</wp:posOffset>
                      </wp:positionH>
                      <wp:positionV relativeFrom="paragraph">
                        <wp:posOffset>15240</wp:posOffset>
                      </wp:positionV>
                      <wp:extent cx="0" cy="292735"/>
                      <wp:effectExtent l="0" t="0" r="38100" b="31115"/>
                      <wp:wrapNone/>
                      <wp:docPr id="1829161362" name="直接连接符 4"/>
                      <wp:cNvGraphicFramePr/>
                      <a:graphic xmlns:a="http://schemas.openxmlformats.org/drawingml/2006/main">
                        <a:graphicData uri="http://schemas.microsoft.com/office/word/2010/wordprocessingShape">
                          <wps:wsp>
                            <wps:cNvCnPr/>
                            <wps:spPr>
                              <a:xfrm>
                                <a:off x="0" y="0"/>
                                <a:ext cx="0" cy="29273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FA5B97" id="直接连接符 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1.2pt" to="53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" strokecolor="black [3040]" strokeweight="1pt"/>
                  </w:pict>
                </mc:Fallback>
              </mc:AlternateContent>
            </w:r>
            <w:r>
              <w:rPr>
                <w:b/>
                <w:bCs/>
              </w:rPr>
              <w:tab/>
            </w:r>
            <w:r>
              <w:rPr>
                <w:b/>
                <w:bCs/>
              </w:rPr>
              <w:tab/>
            </w:r>
            <w:r w:rsidRPr="009318C1">
              <w:t>Set</w:t>
            </w:r>
            <w:r w:rsidRPr="009318C1">
              <w:rPr>
                <w:b/>
                <w:bCs/>
              </w:rPr>
              <w:t xml:space="preserve"> </w:t>
            </w:r>
            <w:r w:rsidRPr="009318C1">
              <w:rPr>
                <w:b/>
                <w:bCs/>
                <w:position w:val="-8"/>
              </w:rPr>
              <w:object w:dxaOrig="2243" w:dyaOrig="290" w14:anchorId="21FD3C05">
                <v:shape id="_x0000_i24446" type="#_x0000_t75" style="width:112.35pt;height:14.2pt" o:ole="">
                  <v:imagedata r:id="rId688" o:title=""/>
                </v:shape>
                <o:OLEObject Type="Embed" ProgID="Equation.AxMath" ShapeID="_x0000_i24446" DrawAspect="Content" ObjectID="_1838370501" r:id="rId689"/>
              </w:object>
            </w:r>
            <w:r>
              <w:rPr>
                <w:rFonts w:hint="eastAsia"/>
                <w:b/>
                <w:bCs/>
              </w:rPr>
              <w:t xml:space="preserve">; </w:t>
            </w:r>
            <w:r w:rsidRPr="009318C1">
              <w:rPr>
                <w:b/>
                <w:bCs/>
              </w:rPr>
              <w:t>break</w:t>
            </w:r>
          </w:p>
          <w:p w14:paraId="130E4F27" w14:textId="77777777" w:rsidR="00010012" w:rsidRDefault="00010012" w:rsidP="00C65445">
            <w:pPr>
              <w:pStyle w:val="a2"/>
              <w:ind w:left="504" w:hanging="252"/>
              <w:rPr>
                <w:b/>
                <w:bCs/>
              </w:rPr>
            </w:pPr>
            <w:r>
              <w:rPr>
                <w:b/>
                <w:bCs/>
              </w:rPr>
              <w:tab/>
            </w:r>
            <w:r>
              <w:rPr>
                <w:rFonts w:hint="eastAsia"/>
                <w:b/>
                <w:bCs/>
              </w:rPr>
              <w:t>end</w:t>
            </w:r>
          </w:p>
          <w:p w14:paraId="26FF3F65" w14:textId="77777777" w:rsidR="00010012" w:rsidRDefault="00010012" w:rsidP="00C65445">
            <w:pPr>
              <w:pStyle w:val="a2"/>
              <w:ind w:left="504" w:hanging="252"/>
              <w:rPr>
                <w:b/>
                <w:bCs/>
              </w:rPr>
            </w:pPr>
            <w:r>
              <w:rPr>
                <w:b/>
                <w:bCs/>
              </w:rPr>
              <w:tab/>
            </w:r>
            <w:r>
              <w:rPr>
                <w:rFonts w:hint="eastAsia"/>
                <w:b/>
                <w:bCs/>
              </w:rPr>
              <w:t>else</w:t>
            </w:r>
          </w:p>
          <w:p w14:paraId="292FD052" w14:textId="77777777" w:rsidR="00010012" w:rsidRDefault="00010012" w:rsidP="00C65445">
            <w:pPr>
              <w:pStyle w:val="a2"/>
              <w:ind w:left="504" w:hanging="252"/>
              <w:rPr>
                <w:b/>
                <w:bCs/>
              </w:rPr>
            </w:pPr>
            <w:r>
              <w:rPr>
                <w:noProof/>
              </w:rPr>
              <mc:AlternateContent>
                <mc:Choice Requires="wps">
                  <w:drawing>
                    <wp:anchor distT="0" distB="0" distL="114300" distR="114300" simplePos="0" relativeHeight="251694080" behindDoc="0" locked="0" layoutInCell="1" allowOverlap="1" wp14:anchorId="44C6ED02" wp14:editId="1E7F312F">
                      <wp:simplePos x="0" y="0"/>
                      <wp:positionH relativeFrom="column">
                        <wp:posOffset>674370</wp:posOffset>
                      </wp:positionH>
                      <wp:positionV relativeFrom="paragraph">
                        <wp:posOffset>43180</wp:posOffset>
                      </wp:positionV>
                      <wp:extent cx="0" cy="783590"/>
                      <wp:effectExtent l="0" t="0" r="38100" b="35560"/>
                      <wp:wrapNone/>
                      <wp:docPr id="1180130348" name="直接连接符 4"/>
                      <wp:cNvGraphicFramePr/>
                      <a:graphic xmlns:a="http://schemas.openxmlformats.org/drawingml/2006/main">
                        <a:graphicData uri="http://schemas.microsoft.com/office/word/2010/wordprocessingShape">
                          <wps:wsp>
                            <wps:cNvCnPr/>
                            <wps:spPr>
                              <a:xfrm>
                                <a:off x="0" y="0"/>
                                <a:ext cx="0" cy="7835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F448B" id="直接连接符 4"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3.4pt" to="53.1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" strokecolor="black [3040]" strokeweight="1pt"/>
                  </w:pict>
                </mc:Fallback>
              </mc:AlternateContent>
            </w:r>
            <w:r>
              <w:rPr>
                <w:b/>
                <w:bCs/>
              </w:rPr>
              <w:tab/>
            </w:r>
            <w:r>
              <w:rPr>
                <w:b/>
                <w:bCs/>
              </w:rPr>
              <w:tab/>
            </w:r>
            <w:r w:rsidRPr="009318C1">
              <w:rPr>
                <w:b/>
                <w:bCs/>
              </w:rPr>
              <w:t>Set</w:t>
            </w:r>
            <w:r w:rsidRPr="000611BD">
              <w:rPr>
                <w:b/>
                <w:bCs/>
                <w:position w:val="-8"/>
              </w:rPr>
              <w:object w:dxaOrig="2183" w:dyaOrig="290" w14:anchorId="0AF45C85">
                <v:shape id="_x0000_i24447" type="#_x0000_t75" style="width:109.15pt;height:14.2pt" o:ole="">
                  <v:imagedata r:id="rId690" o:title=""/>
                </v:shape>
                <o:OLEObject Type="Embed" ProgID="Equation.AxMath" ShapeID="_x0000_i24447" DrawAspect="Content" ObjectID="_1838370502" r:id="rId691"/>
              </w:object>
            </w:r>
            <w:r w:rsidRPr="009318C1">
              <w:rPr>
                <w:b/>
                <w:bCs/>
              </w:rPr>
              <w:t>;</w:t>
            </w:r>
            <w:r w:rsidRPr="000611BD">
              <w:rPr>
                <w:b/>
                <w:bCs/>
                <w:position w:val="-15"/>
              </w:rPr>
              <w:object w:dxaOrig="2550" w:dyaOrig="427" w14:anchorId="5B8DFF7B">
                <v:shape id="_x0000_i24448" type="#_x0000_t75" style="width:127.65pt;height:21.8pt" o:ole="">
                  <v:imagedata r:id="rId692" o:title=""/>
                </v:shape>
                <o:OLEObject Type="Embed" ProgID="Equation.AxMath" ShapeID="_x0000_i24448" DrawAspect="Content" ObjectID="_1838370503" r:id="rId693"/>
              </w:object>
            </w:r>
            <w:r>
              <w:rPr>
                <w:rFonts w:hint="eastAsia"/>
                <w:b/>
                <w:bCs/>
              </w:rPr>
              <w:t>;</w:t>
            </w:r>
          </w:p>
          <w:p w14:paraId="2A57B055" w14:textId="77777777" w:rsidR="00010012" w:rsidRDefault="00010012" w:rsidP="00C65445">
            <w:pPr>
              <w:pStyle w:val="a2"/>
              <w:ind w:left="504" w:hanging="252"/>
              <w:rPr>
                <w:b/>
                <w:bCs/>
              </w:rPr>
            </w:pPr>
            <w:r>
              <w:rPr>
                <w:b/>
                <w:bCs/>
              </w:rPr>
              <w:tab/>
            </w:r>
            <w:r>
              <w:rPr>
                <w:b/>
                <w:bCs/>
              </w:rPr>
              <w:tab/>
            </w:r>
            <w:r w:rsidRPr="000611BD">
              <w:rPr>
                <w:b/>
                <w:bCs/>
              </w:rPr>
              <w:t>Set</w:t>
            </w:r>
            <w:r w:rsidRPr="000611BD">
              <w:rPr>
                <w:b/>
                <w:bCs/>
                <w:position w:val="-8"/>
              </w:rPr>
              <w:object w:dxaOrig="2015" w:dyaOrig="290" w14:anchorId="718EEF1E">
                <v:shape id="_x0000_i24449" type="#_x0000_t75" style="width:100.85pt;height:14.2pt" o:ole="">
                  <v:imagedata r:id="rId694" o:title=""/>
                </v:shape>
                <o:OLEObject Type="Embed" ProgID="Equation.AxMath" ShapeID="_x0000_i24449" DrawAspect="Content" ObjectID="_1838370504" r:id="rId695"/>
              </w:object>
            </w:r>
            <w:r w:rsidRPr="000611BD">
              <w:rPr>
                <w:b/>
                <w:bCs/>
              </w:rPr>
              <w:t>;</w:t>
            </w:r>
          </w:p>
          <w:p w14:paraId="01147EDB" w14:textId="77777777" w:rsidR="00010012" w:rsidRDefault="00010012" w:rsidP="00C65445">
            <w:pPr>
              <w:pStyle w:val="a2"/>
              <w:ind w:left="504" w:hanging="252"/>
              <w:rPr>
                <w:b/>
                <w:bCs/>
              </w:rPr>
            </w:pPr>
            <w:r>
              <w:rPr>
                <w:b/>
                <w:bCs/>
              </w:rPr>
              <w:tab/>
            </w:r>
            <w:r>
              <w:rPr>
                <w:b/>
                <w:bCs/>
              </w:rPr>
              <w:tab/>
            </w:r>
            <w:r w:rsidRPr="000611BD">
              <w:rPr>
                <w:b/>
                <w:bCs/>
                <w:position w:val="-10"/>
              </w:rPr>
              <w:object w:dxaOrig="1740" w:dyaOrig="328" w14:anchorId="13783F26">
                <v:shape id="_x0000_i24450" type="#_x0000_t75" style="width:87.25pt;height:16.35pt" o:ole="">
                  <v:imagedata r:id="rId696" o:title=""/>
                </v:shape>
                <o:OLEObject Type="Embed" ProgID="Equation.AxMath" ShapeID="_x0000_i24450" DrawAspect="Content" ObjectID="_1838370505" r:id="rId697"/>
              </w:object>
            </w:r>
            <w:r>
              <w:rPr>
                <w:rFonts w:hint="eastAsia"/>
                <w:b/>
                <w:bCs/>
              </w:rPr>
              <w:t>;</w:t>
            </w:r>
          </w:p>
          <w:p w14:paraId="0A534019" w14:textId="77777777" w:rsidR="00010012" w:rsidRDefault="00010012" w:rsidP="00C65445">
            <w:pPr>
              <w:pStyle w:val="a2"/>
              <w:ind w:left="504" w:hanging="252"/>
              <w:rPr>
                <w:b/>
                <w:bCs/>
              </w:rPr>
            </w:pPr>
            <w:r>
              <w:rPr>
                <w:b/>
                <w:bCs/>
              </w:rPr>
              <w:tab/>
            </w:r>
            <w:r>
              <w:rPr>
                <w:rFonts w:hint="eastAsia"/>
                <w:b/>
                <w:bCs/>
              </w:rPr>
              <w:t>end</w:t>
            </w:r>
          </w:p>
          <w:p w14:paraId="36CEBCD3" w14:textId="77777777" w:rsidR="00010012" w:rsidRDefault="00010012" w:rsidP="00C65445">
            <w:pPr>
              <w:pStyle w:val="a2"/>
              <w:ind w:left="504" w:hanging="252"/>
              <w:rPr>
                <w:b/>
                <w:bCs/>
              </w:rPr>
            </w:pPr>
            <w:r>
              <w:rPr>
                <w:rFonts w:hint="eastAsia"/>
                <w:b/>
                <w:bCs/>
              </w:rPr>
              <w:t>end</w:t>
            </w:r>
          </w:p>
          <w:p w14:paraId="342EC368" w14:textId="7EB90B9C" w:rsidR="00010012" w:rsidRDefault="00010012" w:rsidP="00C65445">
            <w:pPr>
              <w:pStyle w:val="a2"/>
              <w:ind w:left="504" w:hanging="252"/>
            </w:pPr>
            <w:r w:rsidRPr="000611BD">
              <w:t xml:space="preserve">Convert continuous </w:t>
            </w:r>
            <w:r w:rsidRPr="000611BD">
              <w:rPr>
                <w:position w:val="-8"/>
              </w:rPr>
              <w:object w:dxaOrig="642" w:dyaOrig="277" w14:anchorId="071B41FE">
                <v:shape id="_x0000_i24451" type="#_x0000_t75" style="width:32.2pt;height:13.65pt" o:ole="">
                  <v:imagedata r:id="rId698" o:title=""/>
                </v:shape>
                <o:OLEObject Type="Embed" ProgID="Equation.AxMath" ShapeID="_x0000_i24451" DrawAspect="Content" ObjectID="_1838370506" r:id="rId699"/>
              </w:object>
            </w:r>
            <w:r w:rsidRPr="000611BD">
              <w:t xml:space="preserve"> to discrete </w:t>
            </w:r>
            <w:r w:rsidRPr="000611BD">
              <w:rPr>
                <w:position w:val="-8"/>
              </w:rPr>
              <w:object w:dxaOrig="642" w:dyaOrig="274" w14:anchorId="3BBF4EB1">
                <v:shape id="_x0000_i24452" type="#_x0000_t75" style="width:32.2pt;height:13.65pt" o:ole="">
                  <v:imagedata r:id="rId700" o:title=""/>
                </v:shape>
                <o:OLEObject Type="Embed" ProgID="Equation.AxMath" ShapeID="_x0000_i24452" DrawAspect="Content" ObjectID="_1838370507" r:id="rId701"/>
              </w:object>
            </w:r>
            <w:r w:rsidRPr="000611BD">
              <w:t xml:space="preserve"> according to </w:t>
            </w:r>
            <w:r>
              <w:rPr>
                <w:rFonts w:hint="eastAsia"/>
              </w:rPr>
              <w:t xml:space="preserve"> </w:t>
            </w:r>
            <w:r>
              <w:fldChar w:fldCharType="begin"/>
            </w:r>
            <w:r>
              <w:instrText xml:space="preserve"> GOTOBUTTON ZEqnNum724473  \* MERGEFORMAT </w:instrText>
            </w:r>
            <w:r>
              <w:fldChar w:fldCharType="begin"/>
            </w:r>
            <w:r>
              <w:instrText xml:space="preserve"> REF ZEqnNum724473 \* Charformat \! \* MERGEFORMAT </w:instrText>
            </w:r>
            <w:r>
              <w:fldChar w:fldCharType="separate"/>
            </w:r>
            <w:r w:rsidR="001B759E" w:rsidRPr="00881D73">
              <w:instrText>(</w:instrText>
            </w:r>
            <w:r w:rsidR="001B759E">
              <w:instrText>3</w:instrText>
            </w:r>
            <w:r w:rsidR="001B759E" w:rsidRPr="00881D73">
              <w:instrText>-</w:instrText>
            </w:r>
            <w:r w:rsidR="001B759E">
              <w:instrText>28</w:instrText>
            </w:r>
            <w:r w:rsidR="001B759E" w:rsidRPr="00881D73">
              <w:instrText>)</w:instrText>
            </w:r>
            <w:r>
              <w:fldChar w:fldCharType="end"/>
            </w:r>
            <w:r>
              <w:fldChar w:fldCharType="end"/>
            </w:r>
            <w:r w:rsidRPr="000611BD">
              <w:t>;</w:t>
            </w:r>
          </w:p>
          <w:p w14:paraId="010B395D" w14:textId="77777777" w:rsidR="00010012" w:rsidRDefault="00010012" w:rsidP="00C65445">
            <w:pPr>
              <w:pStyle w:val="a2"/>
              <w:ind w:left="504" w:hanging="252"/>
            </w:pPr>
            <w:r w:rsidRPr="000611BD">
              <w:rPr>
                <w:position w:val="-8"/>
              </w:rPr>
              <w:object w:dxaOrig="990" w:dyaOrig="274" w14:anchorId="353AB697">
                <v:shape id="_x0000_i24453" type="#_x0000_t75" style="width:49.65pt;height:13.65pt" o:ole="">
                  <v:imagedata r:id="rId702" o:title=""/>
                </v:shape>
                <o:OLEObject Type="Embed" ProgID="Equation.AxMath" ShapeID="_x0000_i24453" DrawAspect="Content" ObjectID="_1838370508" r:id="rId703"/>
              </w:object>
            </w:r>
            <w:r w:rsidRPr="000611BD">
              <w:t>;</w:t>
            </w:r>
          </w:p>
          <w:p w14:paraId="26A44A53" w14:textId="77777777" w:rsidR="00010012" w:rsidRPr="000611BD" w:rsidRDefault="00010012" w:rsidP="00C65445">
            <w:pPr>
              <w:pStyle w:val="af1"/>
              <w:spacing w:line="360" w:lineRule="atLeast"/>
              <w:jc w:val="both"/>
              <w:rPr>
                <w:b/>
                <w:bCs/>
              </w:rPr>
            </w:pPr>
            <w:r>
              <w:rPr>
                <w:b/>
                <w:bCs/>
              </w:rPr>
              <w:tab/>
            </w:r>
            <w:r>
              <w:rPr>
                <w:rFonts w:hint="eastAsia"/>
                <w:b/>
                <w:bCs/>
              </w:rPr>
              <w:t>输出：</w:t>
            </w:r>
            <w:r w:rsidRPr="000611BD">
              <w:rPr>
                <w:rFonts w:hint="eastAsia"/>
              </w:rPr>
              <w:t>最小总时延</w:t>
            </w:r>
            <w:r w:rsidRPr="000611BD">
              <w:rPr>
                <w:position w:val="-8"/>
              </w:rPr>
              <w:object w:dxaOrig="518" w:dyaOrig="274" w14:anchorId="287B93FA">
                <v:shape id="_x0000_i24454" type="#_x0000_t75" style="width:25.65pt;height:13.65pt" o:ole="">
                  <v:imagedata r:id="rId704" o:title=""/>
                </v:shape>
                <o:OLEObject Type="Embed" ProgID="Equation.AxMath" ShapeID="_x0000_i24454" DrawAspect="Content" ObjectID="_1838370509" r:id="rId705"/>
              </w:object>
            </w:r>
            <w:r>
              <w:rPr>
                <w:rFonts w:hint="eastAsia"/>
              </w:rPr>
              <w:t>，</w:t>
            </w:r>
            <w:r w:rsidRPr="000611BD">
              <w:rPr>
                <w:rFonts w:hint="eastAsia"/>
              </w:rPr>
              <w:t>最优数据量分配</w:t>
            </w:r>
            <w:r w:rsidRPr="000611BD">
              <w:rPr>
                <w:position w:val="-8"/>
              </w:rPr>
              <w:object w:dxaOrig="1007" w:dyaOrig="328" w14:anchorId="27E89E7C">
                <v:shape id="_x0000_i24455" type="#_x0000_t75" style="width:50.2pt;height:16.35pt" o:ole="">
                  <v:imagedata r:id="rId706" o:title=""/>
                </v:shape>
                <o:OLEObject Type="Embed" ProgID="Equation.AxMath" ShapeID="_x0000_i24455" DrawAspect="Content" ObjectID="_1838370510" r:id="rId707"/>
              </w:object>
            </w:r>
          </w:p>
        </w:tc>
      </w:tr>
    </w:tbl>
    <w:p w14:paraId="7CCFA49B" w14:textId="0D9BD3D0" w:rsidR="00B929F5" w:rsidRPr="00881D73" w:rsidRDefault="00B929F5" w:rsidP="00010012">
      <w:pPr>
        <w:pStyle w:val="-"/>
        <w:spacing w:beforeLines="50" w:before="206"/>
        <w:ind w:firstLine="503"/>
      </w:pPr>
      <w:r w:rsidRPr="00881D73">
        <w:t>当存在上限</w:t>
      </w:r>
      <w:r w:rsidR="00885A1B" w:rsidRPr="00881D73">
        <w:rPr>
          <w:position w:val="-12"/>
        </w:rPr>
        <w:object w:dxaOrig="954" w:dyaOrig="358" w14:anchorId="6988EACB">
          <v:shape id="_x0000_i24331" type="#_x0000_t75" style="width:48pt;height:18pt" o:ole="">
            <v:imagedata r:id="rId708" o:title=""/>
          </v:shape>
          <o:OLEObject Type="Embed" ProgID="Equation.AxMath" ShapeID="_x0000_i24331" DrawAspect="Content" ObjectID="_1838370511" r:id="rId709"/>
        </w:object>
      </w:r>
      <w:r w:rsidRPr="00881D73">
        <w:t>时，若某卫星</w:t>
      </w:r>
      <w:r w:rsidR="00885A1B" w:rsidRPr="00881D73">
        <w:rPr>
          <w:position w:val="-12"/>
        </w:rPr>
        <w:object w:dxaOrig="293" w:dyaOrig="358" w14:anchorId="44A46D59">
          <v:shape id="_x0000_i24332" type="#_x0000_t75" style="width:15.25pt;height:18pt" o:ole="">
            <v:imagedata r:id="rId350" o:title=""/>
          </v:shape>
          <o:OLEObject Type="Embed" ProgID="Equation.AxMath" ShapeID="_x0000_i24332" DrawAspect="Content" ObjectID="_1838370512" r:id="rId710"/>
        </w:object>
      </w:r>
      <w:r w:rsidRPr="00881D73">
        <w:t>按</w:t>
      </w:r>
      <w:r w:rsidRPr="00881D73">
        <w:fldChar w:fldCharType="begin"/>
      </w:r>
      <w:r w:rsidRPr="00881D73">
        <w:instrText xml:space="preserve"> GOTOBUTTON ZEqnNum561202  \* MERGEFORMAT </w:instrText>
      </w:r>
      <w:fldSimple w:instr=" REF ZEqnNum561202 \* Charformat \! \* MERGEFORMAT ">
        <w:r w:rsidR="001B759E" w:rsidRPr="00881D73">
          <w:instrText>(</w:instrText>
        </w:r>
        <w:r w:rsidR="001B759E">
          <w:instrText>3</w:instrText>
        </w:r>
        <w:r w:rsidR="001B759E" w:rsidRPr="00881D73">
          <w:instrText>-</w:instrText>
        </w:r>
        <w:r w:rsidR="001B759E">
          <w:instrText>27</w:instrText>
        </w:r>
        <w:r w:rsidR="001B759E" w:rsidRPr="00881D73">
          <w:instrText>)</w:instrText>
        </w:r>
      </w:fldSimple>
      <w:r w:rsidRPr="00881D73">
        <w:fldChar w:fldCharType="end"/>
      </w:r>
      <w:r w:rsidRPr="00881D73">
        <w:t>计算出的</w:t>
      </w:r>
      <w:r w:rsidR="00885A1B" w:rsidRPr="00881D73">
        <w:rPr>
          <w:position w:val="-12"/>
        </w:rPr>
        <w:object w:dxaOrig="906" w:dyaOrig="360" w14:anchorId="7303D5FB">
          <v:shape id="_x0000_i24333" type="#_x0000_t75" style="width:45.8pt;height:18.55pt" o:ole="">
            <v:imagedata r:id="rId711" o:title=""/>
          </v:shape>
          <o:OLEObject Type="Embed" ProgID="Equation.AxMath" ShapeID="_x0000_i24333" DrawAspect="Content" ObjectID="_1838370513" r:id="rId712"/>
        </w:object>
      </w:r>
      <w:r w:rsidRPr="00881D73">
        <w:t>，则需将其分配</w:t>
      </w:r>
      <w:r w:rsidR="00885A1B" w:rsidRPr="00881D73">
        <w:rPr>
          <w:position w:val="-12"/>
        </w:rPr>
        <w:object w:dxaOrig="372" w:dyaOrig="360" w14:anchorId="7534F88A">
          <v:shape id="_x0000_i24334" type="#_x0000_t75" style="width:18.55pt;height:18pt" o:ole="">
            <v:imagedata r:id="rId713" o:title=""/>
          </v:shape>
          <o:OLEObject Type="Embed" ProgID="Equation.AxMath" ShapeID="_x0000_i24334" DrawAspect="Content" ObjectID="_1838370514" r:id="rId714"/>
        </w:object>
      </w:r>
      <w:r w:rsidRPr="00881D73">
        <w:t>固定为</w:t>
      </w:r>
      <w:r w:rsidR="00885A1B" w:rsidRPr="00881D73">
        <w:rPr>
          <w:position w:val="-12"/>
        </w:rPr>
        <w:object w:dxaOrig="338" w:dyaOrig="358" w14:anchorId="0C2FB7CD">
          <v:shape id="_x0000_i24335" type="#_x0000_t75" style="width:16.9pt;height:18pt" o:ole="">
            <v:imagedata r:id="rId715" o:title=""/>
          </v:shape>
          <o:OLEObject Type="Embed" ProgID="Equation.AxMath" ShapeID="_x0000_i24335" DrawAspect="Content" ObjectID="_1838370515" r:id="rId716"/>
        </w:object>
      </w:r>
      <w:r w:rsidRPr="00881D73">
        <w:t>，并从问题中剔除；剩余数据量</w:t>
      </w:r>
      <w:r w:rsidR="004F63D8" w:rsidRPr="00881D73">
        <w:rPr>
          <w:position w:val="-19"/>
        </w:rPr>
        <w:object w:dxaOrig="2472" w:dyaOrig="513" w14:anchorId="1DAAFC15">
          <v:shape id="_x0000_i24336" type="#_x0000_t75" style="width:124.35pt;height:25.65pt" o:ole="">
            <v:imagedata r:id="rId717" o:title=""/>
          </v:shape>
          <o:OLEObject Type="Embed" ProgID="Equation.AxMath" ShapeID="_x0000_i24336" DrawAspect="Content" ObjectID="_1838370516" r:id="rId718"/>
        </w:object>
      </w:r>
      <w:r w:rsidRPr="00881D73">
        <w:t>（</w:t>
      </w:r>
      <w:r w:rsidR="00885A1B" w:rsidRPr="00881D73">
        <w:rPr>
          <w:position w:val="-13"/>
        </w:rPr>
        <w:object w:dxaOrig="227" w:dyaOrig="376" w14:anchorId="4395657B">
          <v:shape id="_x0000_i24337" type="#_x0000_t75" style="width:11.45pt;height:18.55pt" o:ole="">
            <v:imagedata r:id="rId719" o:title=""/>
          </v:shape>
          <o:OLEObject Type="Embed" ProgID="Equation.AxMath" ShapeID="_x0000_i24337" DrawAspect="Content" ObjectID="_1838370517" r:id="rId720"/>
        </w:object>
      </w:r>
      <w:r w:rsidRPr="00881D73">
        <w:rPr>
          <w:rFonts w:hint="eastAsia"/>
        </w:rPr>
        <w:t>为</w:t>
      </w:r>
      <w:r w:rsidR="00817582" w:rsidRPr="00881D73">
        <w:rPr>
          <w:position w:val="-12"/>
        </w:rPr>
        <w:object w:dxaOrig="372" w:dyaOrig="360" w14:anchorId="7DD55746">
          <v:shape id="_x0000_i24338" type="#_x0000_t75" style="width:18.55pt;height:18pt" o:ole="">
            <v:imagedata r:id="rId713" o:title=""/>
          </v:shape>
          <o:OLEObject Type="Embed" ProgID="Equation.AxMath" ShapeID="_x0000_i24338" DrawAspect="Content" ObjectID="_1838370518" r:id="rId721"/>
        </w:object>
      </w:r>
      <w:r w:rsidRPr="00881D73">
        <w:t>已达数据量上限</w:t>
      </w:r>
      <w:r w:rsidR="00885A1B" w:rsidRPr="00881D73">
        <w:rPr>
          <w:position w:val="-12"/>
        </w:rPr>
        <w:object w:dxaOrig="338" w:dyaOrig="358" w14:anchorId="5562EDD5">
          <v:shape id="_x0000_i24339" type="#_x0000_t75" style="width:16.9pt;height:18pt" o:ole="">
            <v:imagedata r:id="rId715" o:title=""/>
          </v:shape>
          <o:OLEObject Type="Embed" ProgID="Equation.AxMath" ShapeID="_x0000_i24339" DrawAspect="Content" ObjectID="_1838370519" r:id="rId722"/>
        </w:object>
      </w:r>
      <w:r w:rsidRPr="00881D73">
        <w:t>的</w:t>
      </w:r>
      <w:r w:rsidRPr="00881D73">
        <w:rPr>
          <w:rFonts w:hint="eastAsia"/>
        </w:rPr>
        <w:t>饱和</w:t>
      </w:r>
      <w:r w:rsidRPr="00881D73">
        <w:t>卫星集合）在其余卫星中重新按</w:t>
      </w:r>
      <w:r w:rsidRPr="00881D73">
        <w:fldChar w:fldCharType="begin"/>
      </w:r>
      <w:r w:rsidRPr="00881D73">
        <w:instrText xml:space="preserve"> GOTOBUTTON ZEqnNum561202  \* MERGEFORMAT </w:instrText>
      </w:r>
      <w:fldSimple w:instr=" REF ZEqnNum561202 \* Charformat \! \* MERGEFORMAT ">
        <w:r w:rsidR="001B759E" w:rsidRPr="00881D73">
          <w:instrText>(</w:instrText>
        </w:r>
        <w:r w:rsidR="001B759E">
          <w:instrText>3</w:instrText>
        </w:r>
        <w:r w:rsidR="001B759E" w:rsidRPr="00881D73">
          <w:instrText>-</w:instrText>
        </w:r>
        <w:r w:rsidR="001B759E">
          <w:instrText>27</w:instrText>
        </w:r>
        <w:r w:rsidR="001B759E" w:rsidRPr="00881D73">
          <w:instrText>)</w:instrText>
        </w:r>
      </w:fldSimple>
      <w:r w:rsidRPr="00881D73">
        <w:fldChar w:fldCharType="end"/>
      </w:r>
      <w:r w:rsidRPr="00881D73">
        <w:t>分配</w:t>
      </w:r>
      <w:r w:rsidR="004F63D8" w:rsidRPr="00881D73">
        <w:rPr>
          <w:rFonts w:hint="eastAsia"/>
        </w:rPr>
        <w:t>，类似地，若</w:t>
      </w:r>
      <w:r w:rsidR="004F63D8" w:rsidRPr="00881D73">
        <w:rPr>
          <w:position w:val="-6"/>
        </w:rPr>
        <w:object w:dxaOrig="797" w:dyaOrig="259" w14:anchorId="5AAD78CA">
          <v:shape id="_x0000_i24340" type="#_x0000_t75" style="width:39.8pt;height:13.1pt" o:ole="">
            <v:imagedata r:id="rId723" o:title=""/>
          </v:shape>
          <o:OLEObject Type="Embed" ProgID="Equation.AxMath" ShapeID="_x0000_i24340" DrawAspect="Content" ObjectID="_1838370520" r:id="rId724"/>
        </w:object>
      </w:r>
      <w:r w:rsidR="004F63D8" w:rsidRPr="00881D73">
        <w:rPr>
          <w:rFonts w:hint="eastAsia"/>
        </w:rPr>
        <w:t>，</w:t>
      </w:r>
      <w:r w:rsidR="004F63D8" w:rsidRPr="00881D73">
        <w:t>则需将其分配</w:t>
      </w:r>
      <w:r w:rsidR="004F63D8" w:rsidRPr="00881D73">
        <w:rPr>
          <w:position w:val="-12"/>
        </w:rPr>
        <w:object w:dxaOrig="372" w:dyaOrig="360" w14:anchorId="7A950132">
          <v:shape id="_x0000_i24341" type="#_x0000_t75" style="width:18.55pt;height:18pt" o:ole="">
            <v:imagedata r:id="rId713" o:title=""/>
          </v:shape>
          <o:OLEObject Type="Embed" ProgID="Equation.AxMath" ShapeID="_x0000_i24341" DrawAspect="Content" ObjectID="_1838370521" r:id="rId725"/>
        </w:object>
      </w:r>
      <w:r w:rsidR="004F63D8" w:rsidRPr="00881D73">
        <w:t>固定为</w:t>
      </w:r>
      <w:r w:rsidR="004F63D8" w:rsidRPr="00881D73">
        <w:rPr>
          <w:rFonts w:hint="eastAsia"/>
        </w:rPr>
        <w:t>0</w:t>
      </w:r>
      <w:r w:rsidR="004F63D8" w:rsidRPr="00881D73">
        <w:t>，并从问题中剔除</w:t>
      </w:r>
      <w:r w:rsidR="004F63D8" w:rsidRPr="00881D73">
        <w:rPr>
          <w:rFonts w:hint="eastAsia"/>
        </w:rPr>
        <w:t>（</w:t>
      </w:r>
      <w:r w:rsidR="004F63D8" w:rsidRPr="00881D73">
        <w:rPr>
          <w:position w:val="-6"/>
        </w:rPr>
        <w:object w:dxaOrig="227" w:dyaOrig="252" w14:anchorId="72099574">
          <v:shape id="_x0000_i24342" type="#_x0000_t75" style="width:11.45pt;height:12.55pt" o:ole="">
            <v:imagedata r:id="rId726" o:title=""/>
          </v:shape>
          <o:OLEObject Type="Embed" ProgID="Equation.AxMath" ShapeID="_x0000_i24342" DrawAspect="Content" ObjectID="_1838370522" r:id="rId727"/>
        </w:object>
      </w:r>
      <w:r w:rsidR="00FD2398" w:rsidRPr="00881D73">
        <w:t>为分配</w:t>
      </w:r>
      <w:r w:rsidR="00FD2398" w:rsidRPr="00881D73">
        <w:rPr>
          <w:rFonts w:hint="eastAsia"/>
        </w:rPr>
        <w:t>数据</w:t>
      </w:r>
      <w:r w:rsidR="00FD2398" w:rsidRPr="00881D73">
        <w:t>量</w:t>
      </w:r>
      <w:r w:rsidR="00FD2398" w:rsidRPr="00881D73">
        <w:rPr>
          <w:position w:val="-6"/>
        </w:rPr>
        <w:object w:dxaOrig="797" w:dyaOrig="259" w14:anchorId="44503322">
          <v:shape id="_x0000_i24343" type="#_x0000_t75" style="width:39.8pt;height:13.1pt" o:ole="">
            <v:imagedata r:id="rId728" o:title=""/>
          </v:shape>
          <o:OLEObject Type="Embed" ProgID="Equation.AxMath" ShapeID="_x0000_i24343" DrawAspect="Content" ObjectID="_1838370523" r:id="rId729"/>
        </w:object>
      </w:r>
      <w:r w:rsidR="00FD2398" w:rsidRPr="00881D73">
        <w:t>的无效卫星集合</w:t>
      </w:r>
      <w:r w:rsidR="004F63D8" w:rsidRPr="00881D73">
        <w:rPr>
          <w:rFonts w:hint="eastAsia"/>
        </w:rPr>
        <w:t>）</w:t>
      </w:r>
      <w:r w:rsidR="004F63D8" w:rsidRPr="00881D73">
        <w:t>；</w:t>
      </w:r>
      <w:r w:rsidRPr="00881D73">
        <w:t>重复直至所有卫星满足</w:t>
      </w:r>
      <w:r w:rsidR="00885A1B" w:rsidRPr="00881D73">
        <w:rPr>
          <w:position w:val="-12"/>
        </w:rPr>
        <w:object w:dxaOrig="1369" w:dyaOrig="358" w14:anchorId="4F4AEF87">
          <v:shape id="_x0000_i24344" type="#_x0000_t75" style="width:68.7pt;height:18pt" o:ole="">
            <v:imagedata r:id="rId574" o:title=""/>
          </v:shape>
          <o:OLEObject Type="Embed" ProgID="Equation.AxMath" ShapeID="_x0000_i24344" DrawAspect="Content" ObjectID="_1838370524" r:id="rId730"/>
        </w:object>
      </w:r>
      <w:r w:rsidRPr="00881D73">
        <w:rPr>
          <w:rFonts w:hint="eastAsia"/>
        </w:rPr>
        <w:t>。</w:t>
      </w:r>
    </w:p>
    <w:p w14:paraId="44EAD69A" w14:textId="50A9BE8A" w:rsidR="00B929F5" w:rsidRPr="00881D73" w:rsidRDefault="00B929F5" w:rsidP="00287C4C">
      <w:pPr>
        <w:pStyle w:val="-"/>
        <w:ind w:firstLine="503"/>
      </w:pPr>
      <w:r w:rsidRPr="00881D73">
        <w:t>该迭代过程逐一识别并固定那些在无上限</w:t>
      </w:r>
      <w:r w:rsidRPr="00881D73">
        <w:rPr>
          <w:rFonts w:hint="eastAsia"/>
        </w:rPr>
        <w:t>约束</w:t>
      </w:r>
      <w:r w:rsidRPr="00881D73">
        <w:t>解中违反</w:t>
      </w:r>
      <w:r w:rsidR="00885A1B" w:rsidRPr="00881D73">
        <w:rPr>
          <w:position w:val="-12"/>
        </w:rPr>
        <w:object w:dxaOrig="954" w:dyaOrig="358" w14:anchorId="08D3DE25">
          <v:shape id="_x0000_i24345" type="#_x0000_t75" style="width:47.45pt;height:18pt" o:ole="">
            <v:imagedata r:id="rId708" o:title=""/>
          </v:shape>
          <o:OLEObject Type="Embed" ProgID="Equation.AxMath" ShapeID="_x0000_i24345" DrawAspect="Content" ObjectID="_1838370525" r:id="rId731"/>
        </w:object>
      </w:r>
      <w:r w:rsidRPr="00881D73">
        <w:t>的卫星：</w:t>
      </w:r>
      <w:r w:rsidRPr="00881D73">
        <w:lastRenderedPageBreak/>
        <w:t>若某卫星</w:t>
      </w:r>
      <w:r w:rsidR="00885A1B" w:rsidRPr="00881D73">
        <w:rPr>
          <w:position w:val="-12"/>
        </w:rPr>
        <w:object w:dxaOrig="293" w:dyaOrig="358" w14:anchorId="42FDEB96">
          <v:shape id="_x0000_i24346" type="#_x0000_t75" style="width:14.2pt;height:18pt" o:ole="">
            <v:imagedata r:id="rId350" o:title=""/>
          </v:shape>
          <o:OLEObject Type="Embed" ProgID="Equation.AxMath" ShapeID="_x0000_i24346" DrawAspect="Content" ObjectID="_1838370526" r:id="rId732"/>
        </w:object>
      </w:r>
      <w:r w:rsidRPr="00881D73">
        <w:t>按式</w:t>
      </w:r>
      <w:r w:rsidRPr="00881D73">
        <w:fldChar w:fldCharType="begin"/>
      </w:r>
      <w:r w:rsidRPr="00881D73">
        <w:instrText xml:space="preserve"> GOTOBUTTON ZEqnNum561202  \* MERGEFORMAT </w:instrText>
      </w:r>
      <w:fldSimple w:instr=" REF ZEqnNum561202 \* Charformat \! \* MERGEFORMAT ">
        <w:r w:rsidR="001B759E" w:rsidRPr="00881D73">
          <w:instrText>(</w:instrText>
        </w:r>
        <w:r w:rsidR="001B759E">
          <w:instrText>3</w:instrText>
        </w:r>
        <w:r w:rsidR="001B759E" w:rsidRPr="00881D73">
          <w:instrText>-</w:instrText>
        </w:r>
        <w:r w:rsidR="001B759E">
          <w:instrText>27</w:instrText>
        </w:r>
        <w:r w:rsidR="001B759E" w:rsidRPr="00881D73">
          <w:instrText>)</w:instrText>
        </w:r>
      </w:fldSimple>
      <w:r w:rsidRPr="00881D73">
        <w:fldChar w:fldCharType="end"/>
      </w:r>
      <w:r w:rsidRPr="00881D73">
        <w:t>计算出的</w:t>
      </w:r>
      <w:r w:rsidR="00885A1B" w:rsidRPr="00881D73">
        <w:rPr>
          <w:position w:val="-12"/>
        </w:rPr>
        <w:object w:dxaOrig="906" w:dyaOrig="360" w14:anchorId="2243B189">
          <v:shape id="_x0000_i24347" type="#_x0000_t75" style="width:45.8pt;height:18.55pt" o:ole="">
            <v:imagedata r:id="rId711" o:title=""/>
          </v:shape>
          <o:OLEObject Type="Embed" ProgID="Equation.AxMath" ShapeID="_x0000_i24347" DrawAspect="Content" ObjectID="_1838370527" r:id="rId733"/>
        </w:object>
      </w:r>
      <w:r w:rsidRPr="00881D73">
        <w:t>，则将其分配值</w:t>
      </w:r>
      <w:r w:rsidR="00885A1B" w:rsidRPr="00881D73">
        <w:rPr>
          <w:position w:val="-12"/>
        </w:rPr>
        <w:object w:dxaOrig="372" w:dyaOrig="360" w14:anchorId="19FE98A8">
          <v:shape id="_x0000_i24348" type="#_x0000_t75" style="width:18.55pt;height:18pt" o:ole="">
            <v:imagedata r:id="rId713" o:title=""/>
          </v:shape>
          <o:OLEObject Type="Embed" ProgID="Equation.AxMath" ShapeID="_x0000_i24348" DrawAspect="Content" ObjectID="_1838370528" r:id="rId734"/>
        </w:object>
      </w:r>
      <w:r w:rsidRPr="00881D73">
        <w:t>固定为</w:t>
      </w:r>
      <w:r w:rsidR="00885A1B" w:rsidRPr="00881D73">
        <w:rPr>
          <w:position w:val="-12"/>
        </w:rPr>
        <w:object w:dxaOrig="338" w:dyaOrig="358" w14:anchorId="57332E3C">
          <v:shape id="_x0000_i24349" type="#_x0000_t75" style="width:16.9pt;height:18pt" o:ole="">
            <v:imagedata r:id="rId715" o:title=""/>
          </v:shape>
          <o:OLEObject Type="Embed" ProgID="Equation.AxMath" ShapeID="_x0000_i24349" DrawAspect="Content" ObjectID="_1838370529" r:id="rId735"/>
        </w:object>
      </w:r>
      <w:r w:rsidRPr="00881D73">
        <w:t>，并将其从后续优化中移除。这一操作等价于</w:t>
      </w:r>
      <w:r w:rsidRPr="00881D73">
        <w:rPr>
          <w:rFonts w:hint="eastAsia"/>
        </w:rPr>
        <w:t>约束</w:t>
      </w:r>
      <w:r w:rsidR="00885A1B" w:rsidRPr="00881D73">
        <w:rPr>
          <w:position w:val="-12"/>
        </w:rPr>
        <w:object w:dxaOrig="954" w:dyaOrig="358" w14:anchorId="61819F64">
          <v:shape id="_x0000_i24350" type="#_x0000_t75" style="width:47.45pt;height:18pt" o:ole="">
            <v:imagedata r:id="rId708" o:title=""/>
          </v:shape>
          <o:OLEObject Type="Embed" ProgID="Equation.AxMath" ShapeID="_x0000_i24350" DrawAspect="Content" ObjectID="_1838370530" r:id="rId736"/>
        </w:object>
      </w:r>
      <w:r w:rsidRPr="00881D73">
        <w:t>为有效约束，符合</w:t>
      </w:r>
      <w:r w:rsidRPr="00881D73">
        <w:t>KKT</w:t>
      </w:r>
      <w:r w:rsidRPr="00881D73">
        <w:t>条件中对偶变量</w:t>
      </w:r>
      <w:r w:rsidRPr="00881D73">
        <w:t> </w:t>
      </w:r>
      <w:r w:rsidR="00885A1B" w:rsidRPr="00881D73">
        <w:rPr>
          <w:position w:val="-12"/>
        </w:rPr>
        <w:object w:dxaOrig="766" w:dyaOrig="358" w14:anchorId="44CCB93D">
          <v:shape id="_x0000_i24351" type="#_x0000_t75" style="width:38.2pt;height:18pt" o:ole="">
            <v:imagedata r:id="rId737" o:title=""/>
          </v:shape>
          <o:OLEObject Type="Embed" ProgID="Equation.AxMath" ShapeID="_x0000_i24351" DrawAspect="Content" ObjectID="_1838370531" r:id="rId738"/>
        </w:object>
      </w:r>
      <w:r w:rsidRPr="00881D73">
        <w:t> </w:t>
      </w:r>
      <w:r w:rsidRPr="00881D73">
        <w:t>的互补松弛要求，且原问题为凸优化，因此最终</w:t>
      </w:r>
      <w:r w:rsidRPr="00881D73">
        <w:rPr>
          <w:rFonts w:hint="eastAsia"/>
        </w:rPr>
        <w:t>收敛</w:t>
      </w:r>
      <w:r w:rsidRPr="00881D73">
        <w:t>解是全局最优的。</w:t>
      </w:r>
    </w:p>
    <w:p w14:paraId="0037BB60" w14:textId="6365B016" w:rsidR="00B929F5" w:rsidRPr="00881D73" w:rsidRDefault="00B929F5" w:rsidP="00287C4C">
      <w:pPr>
        <w:pStyle w:val="-"/>
        <w:ind w:firstLine="503"/>
      </w:pPr>
      <w:r w:rsidRPr="00881D73">
        <w:t>上述拉格朗日乘子法得到的</w:t>
      </w:r>
      <w:r w:rsidR="00885A1B" w:rsidRPr="00881D73">
        <w:rPr>
          <w:position w:val="-12"/>
        </w:rPr>
        <w:object w:dxaOrig="372" w:dyaOrig="360" w14:anchorId="7CEB20F0">
          <v:shape id="_x0000_i24352" type="#_x0000_t75" style="width:18.55pt;height:18pt" o:ole="">
            <v:imagedata r:id="rId713" o:title=""/>
          </v:shape>
          <o:OLEObject Type="Embed" ProgID="Equation.AxMath" ShapeID="_x0000_i24352" DrawAspect="Content" ObjectID="_1838370532" r:id="rId739"/>
        </w:object>
      </w:r>
      <w:r w:rsidRPr="00881D73">
        <w:t>为连续值。实际遥感任务中，输入数据</w:t>
      </w:r>
      <w:r w:rsidR="00885A1B" w:rsidRPr="00881D73">
        <w:rPr>
          <w:position w:val="-12"/>
        </w:rPr>
        <w:object w:dxaOrig="374" w:dyaOrig="358" w14:anchorId="635B97D6">
          <v:shape id="_x0000_i24353" type="#_x0000_t75" style="width:18.55pt;height:18pt" o:ole="">
            <v:imagedata r:id="rId60" o:title=""/>
          </v:shape>
          <o:OLEObject Type="Embed" ProgID="Equation.AxMath" ShapeID="_x0000_i24353" DrawAspect="Content" ObjectID="_1838370533" r:id="rId740"/>
        </w:object>
      </w:r>
      <w:r w:rsidRPr="00881D73">
        <w:t>由若干固定大小的</w:t>
      </w:r>
      <w:r w:rsidRPr="00881D73">
        <w:rPr>
          <w:rFonts w:hint="eastAsia"/>
        </w:rPr>
        <w:t>样本</w:t>
      </w:r>
      <w:r w:rsidRPr="00881D73">
        <w:t>组成，</w:t>
      </w:r>
      <w:r w:rsidRPr="00881D73">
        <w:rPr>
          <w:rFonts w:hint="eastAsia"/>
        </w:rPr>
        <w:t>设</w:t>
      </w:r>
      <w:r w:rsidRPr="00881D73">
        <w:t>单个样本的数据量为</w:t>
      </w:r>
      <w:r w:rsidR="00885A1B" w:rsidRPr="00881D73">
        <w:rPr>
          <w:position w:val="-12"/>
        </w:rPr>
        <w:object w:dxaOrig="515" w:dyaOrig="358" w14:anchorId="4BDCE84C">
          <v:shape id="_x0000_i24354" type="#_x0000_t75" style="width:25.1pt;height:18pt" o:ole="">
            <v:imagedata r:id="rId668" o:title=""/>
          </v:shape>
          <o:OLEObject Type="Embed" ProgID="Equation.AxMath" ShapeID="_x0000_i24354" DrawAspect="Content" ObjectID="_1838370534" r:id="rId741"/>
        </w:object>
      </w:r>
      <w:r w:rsidRPr="00881D73">
        <w:rPr>
          <w:rFonts w:hint="eastAsia"/>
        </w:rPr>
        <w:t>，</w:t>
      </w:r>
      <w:r w:rsidRPr="00881D73">
        <w:t>总样本数</w:t>
      </w:r>
      <w:r w:rsidR="00885A1B" w:rsidRPr="00881D73">
        <w:rPr>
          <w:position w:val="-26"/>
        </w:rPr>
        <w:object w:dxaOrig="1158" w:dyaOrig="655" w14:anchorId="74C8999A">
          <v:shape id="_x0000_i24355" type="#_x0000_t75" style="width:58.35pt;height:32.2pt" o:ole="">
            <v:imagedata r:id="rId742" o:title=""/>
          </v:shape>
          <o:OLEObject Type="Embed" ProgID="Equation.AxMath" ShapeID="_x0000_i24355" DrawAspect="Content" ObjectID="_1838370535" r:id="rId743"/>
        </w:object>
      </w:r>
      <w:r w:rsidRPr="00881D73">
        <w:rPr>
          <w:rFonts w:hint="eastAsia"/>
        </w:rPr>
        <w:t>。令</w:t>
      </w:r>
      <w:r w:rsidR="00885A1B" w:rsidRPr="00881D73">
        <w:rPr>
          <w:position w:val="-26"/>
        </w:rPr>
        <w:object w:dxaOrig="1163" w:dyaOrig="658" w14:anchorId="4EB99BA9">
          <v:shape id="_x0000_i24356" type="#_x0000_t75" style="width:58.3pt;height:32.2pt" o:ole="">
            <v:imagedata r:id="rId744" o:title=""/>
          </v:shape>
          <o:OLEObject Type="Embed" ProgID="Equation.AxMath" ShapeID="_x0000_i24356" DrawAspect="Content" ObjectID="_1838370536" r:id="rId745"/>
        </w:object>
      </w:r>
      <w:r w:rsidRPr="00881D73">
        <w:rPr>
          <w:rFonts w:hint="eastAsia"/>
        </w:rPr>
        <w:t>，则卫星</w:t>
      </w:r>
      <w:r w:rsidR="00885A1B" w:rsidRPr="00881D73">
        <w:rPr>
          <w:position w:val="-12"/>
        </w:rPr>
        <w:object w:dxaOrig="293" w:dyaOrig="358" w14:anchorId="41957FD5">
          <v:shape id="_x0000_i24357" type="#_x0000_t75" style="width:14.2pt;height:18pt" o:ole="">
            <v:imagedata r:id="rId350" o:title=""/>
          </v:shape>
          <o:OLEObject Type="Embed" ProgID="Equation.AxMath" ShapeID="_x0000_i24357" DrawAspect="Content" ObjectID="_1838370537" r:id="rId746"/>
        </w:object>
      </w:r>
      <w:r w:rsidRPr="00881D73">
        <w:rPr>
          <w:rFonts w:hint="eastAsia"/>
        </w:rPr>
        <w:t>分配到的实际数据</w:t>
      </w:r>
      <w:r w:rsidR="00885A1B" w:rsidRPr="00881D73">
        <w:rPr>
          <w:position w:val="-12"/>
        </w:rPr>
        <w:object w:dxaOrig="372" w:dyaOrig="358" w14:anchorId="1F55D543">
          <v:shape id="_x0000_i24358" type="#_x0000_t75" style="width:18.55pt;height:18pt" o:ole="">
            <v:imagedata r:id="rId584" o:title=""/>
          </v:shape>
          <o:OLEObject Type="Embed" ProgID="Equation.AxMath" ShapeID="_x0000_i24358" DrawAspect="Content" ObjectID="_1838370538" r:id="rId747"/>
        </w:object>
      </w:r>
      <w:r w:rsidRPr="00881D73">
        <w:rPr>
          <w:rFonts w:hint="eastAsia"/>
        </w:rPr>
        <w:t>为：</w:t>
      </w:r>
    </w:p>
    <w:p w14:paraId="751BF4CA" w14:textId="4443F87F" w:rsidR="00B929F5" w:rsidRPr="00881D73" w:rsidRDefault="00B929F5" w:rsidP="00C30E7A">
      <w:pPr>
        <w:pStyle w:val="Axmath"/>
      </w:pPr>
      <w:r w:rsidRPr="00881D73">
        <w:rPr>
          <w:rFonts w:hint="eastAsia"/>
        </w:rPr>
        <w:tab/>
      </w:r>
      <w:r w:rsidR="00885A1B" w:rsidRPr="00881D73">
        <w:rPr>
          <w:rFonts w:hint="eastAsia"/>
          <w:position w:val="-31"/>
        </w:rPr>
        <w:object w:dxaOrig="5162" w:dyaOrig="600" w14:anchorId="3AE33EBC">
          <v:shape id="_x0000_i24359" type="#_x0000_t75" style="width:258.1pt;height:30pt" o:ole="">
            <v:imagedata r:id="rId748" o:title=""/>
          </v:shape>
          <o:OLEObject Type="Embed" ProgID="Equation.AxMath" ShapeID="_x0000_i24359" DrawAspect="Content" ObjectID="_1838370539" r:id="rId749"/>
        </w:object>
      </w:r>
      <w:r w:rsidRPr="00881D73">
        <w:rPr>
          <w:rFonts w:hint="eastAsia"/>
        </w:rPr>
        <w:tab/>
      </w:r>
      <w:r w:rsidR="00885A1B" w:rsidRPr="00881D73">
        <w:fldChar w:fldCharType="begin"/>
      </w:r>
      <w:r w:rsidR="00885A1B" w:rsidRPr="00881D73">
        <w:instrText xml:space="preserve"> </w:instrText>
      </w:r>
      <w:r w:rsidR="00885A1B" w:rsidRPr="00881D73">
        <w:rPr>
          <w:rFonts w:hint="eastAsia"/>
        </w:rPr>
        <w:instrText>MACROBUTTON AMMPlaceRM \* MERGEFORMAT</w:instrText>
      </w:r>
      <w:r w:rsidR="00885A1B" w:rsidRPr="00881D73">
        <w:instrText xml:space="preserve"> </w:instrText>
      </w:r>
      <w:r w:rsidR="00885A1B" w:rsidRPr="00881D73">
        <w:fldChar w:fldCharType="begin"/>
      </w:r>
      <w:r w:rsidR="00885A1B" w:rsidRPr="00881D73">
        <w:instrText xml:space="preserve"> SEQ AMEqn \h \* MERGEFORMAT </w:instrText>
      </w:r>
      <w:r w:rsidR="00885A1B" w:rsidRPr="00881D73">
        <w:fldChar w:fldCharType="end"/>
      </w:r>
      <w:bookmarkStart w:id="149" w:name="ZEqnNum724473"/>
      <w:r w:rsidR="00885A1B" w:rsidRPr="00881D73">
        <w:instrText>(</w:instrText>
      </w:r>
      <w:fldSimple w:instr=" SEQ AMChap \c \* Arabic \* MERGEFORMAT ">
        <w:r w:rsidR="001B759E">
          <w:rPr>
            <w:noProof/>
          </w:rPr>
          <w:instrText>3</w:instrText>
        </w:r>
      </w:fldSimple>
      <w:r w:rsidR="00885A1B" w:rsidRPr="00881D73">
        <w:instrText>-</w:instrText>
      </w:r>
      <w:fldSimple w:instr=" SEQ AMEqn \c \* Arabic \* MERGEFORMAT ">
        <w:r w:rsidR="001B759E">
          <w:rPr>
            <w:noProof/>
          </w:rPr>
          <w:instrText>28</w:instrText>
        </w:r>
      </w:fldSimple>
      <w:r w:rsidR="00885A1B" w:rsidRPr="00881D73">
        <w:instrText>)</w:instrText>
      </w:r>
      <w:bookmarkEnd w:id="149"/>
      <w:r w:rsidR="00885A1B" w:rsidRPr="00881D73">
        <w:fldChar w:fldCharType="end"/>
      </w:r>
    </w:p>
    <w:p w14:paraId="4C8ADBF3" w14:textId="4183E3FA" w:rsidR="00B929F5" w:rsidRPr="00881D73" w:rsidRDefault="00B929F5" w:rsidP="00287C4C">
      <w:pPr>
        <w:pStyle w:val="-"/>
        <w:ind w:firstLine="503"/>
      </w:pPr>
      <w:r w:rsidRPr="00881D73">
        <w:t>其中</w:t>
      </w:r>
      <w:r w:rsidR="00885A1B" w:rsidRPr="00881D73">
        <w:rPr>
          <w:position w:val="-12"/>
        </w:rPr>
        <w:object w:dxaOrig="298" w:dyaOrig="358" w14:anchorId="3AEA9281">
          <v:shape id="_x0000_i24360" type="#_x0000_t75" style="width:15.25pt;height:18pt" o:ole="">
            <v:imagedata r:id="rId750" o:title=""/>
          </v:shape>
          <o:OLEObject Type="Embed" ProgID="Equation.AxMath" ShapeID="_x0000_i24360" DrawAspect="Content" ObjectID="_1838370540" r:id="rId751"/>
        </w:object>
      </w:r>
      <w:r w:rsidRPr="00881D73">
        <w:t>按</w:t>
      </w:r>
      <w:r w:rsidR="00885A1B" w:rsidRPr="00881D73">
        <w:rPr>
          <w:position w:val="-12"/>
        </w:rPr>
        <w:object w:dxaOrig="327" w:dyaOrig="358" w14:anchorId="54034165">
          <v:shape id="_x0000_i24361" type="#_x0000_t75" style="width:16.35pt;height:18pt" o:ole="">
            <v:imagedata r:id="rId752" o:title=""/>
          </v:shape>
          <o:OLEObject Type="Embed" ProgID="Equation.AxMath" ShapeID="_x0000_i24361" DrawAspect="Content" ObjectID="_1838370541" r:id="rId753"/>
        </w:object>
      </w:r>
      <w:r w:rsidRPr="00881D73">
        <w:t>升序逐个分配剩余样本。</w:t>
      </w:r>
      <w:r w:rsidR="003F7E83" w:rsidRPr="00881D73">
        <w:rPr>
          <w:rFonts w:hint="eastAsia"/>
        </w:rPr>
        <w:t>由于</w:t>
      </w:r>
      <w:r w:rsidR="003F7E83" w:rsidRPr="00881D73">
        <w:rPr>
          <w:position w:val="-6"/>
        </w:rPr>
        <w:object w:dxaOrig="1154" w:dyaOrig="235" w14:anchorId="1B9702A5">
          <v:shape id="_x0000_i24362" type="#_x0000_t75" style="width:57.8pt;height:12pt" o:ole="">
            <v:imagedata r:id="rId754" o:title=""/>
          </v:shape>
          <o:OLEObject Type="Embed" ProgID="Equation.AxMath" ShapeID="_x0000_i24362" DrawAspect="Content" ObjectID="_1838370542" r:id="rId755"/>
        </w:object>
      </w:r>
      <w:r w:rsidR="003F7E83" w:rsidRPr="00881D73">
        <w:rPr>
          <w:rFonts w:hint="eastAsia"/>
        </w:rPr>
        <w:t>，</w:t>
      </w:r>
      <w:r w:rsidRPr="00881D73">
        <w:rPr>
          <w:rFonts w:hint="eastAsia"/>
        </w:rPr>
        <w:t>该</w:t>
      </w:r>
      <w:r w:rsidRPr="00881D73">
        <w:t>离散化误差对总时延影响可忽略。算法</w:t>
      </w:r>
      <w:r w:rsidRPr="00881D73">
        <w:t>3</w:t>
      </w:r>
      <w:r w:rsidRPr="00881D73">
        <w:t>返回离散化后的</w:t>
      </w:r>
      <w:r w:rsidR="00885A1B" w:rsidRPr="00881D73">
        <w:rPr>
          <w:position w:val="-12"/>
        </w:rPr>
        <w:object w:dxaOrig="579" w:dyaOrig="374" w14:anchorId="1BF09410">
          <v:shape id="_x0000_i24363" type="#_x0000_t75" style="width:28.9pt;height:18.55pt" o:ole="">
            <v:imagedata r:id="rId756" o:title=""/>
          </v:shape>
          <o:OLEObject Type="Embed" ProgID="Equation.AxMath" ShapeID="_x0000_i24363" DrawAspect="Content" ObjectID="_1838370543" r:id="rId757"/>
        </w:object>
      </w:r>
      <w:r w:rsidRPr="00881D73">
        <w:t>。</w:t>
      </w:r>
    </w:p>
    <w:p w14:paraId="0624D72B" w14:textId="2808AADB" w:rsidR="00B929F5" w:rsidRDefault="00B929F5" w:rsidP="00287C4C">
      <w:pPr>
        <w:pStyle w:val="-"/>
        <w:ind w:firstLine="503"/>
      </w:pPr>
      <w:r w:rsidRPr="00881D73">
        <w:t>算法</w:t>
      </w:r>
      <w:r w:rsidRPr="00881D73">
        <w:t>3</w:t>
      </w:r>
      <w:r w:rsidRPr="00881D73">
        <w:t>给出</w:t>
      </w:r>
      <w:r w:rsidRPr="00881D73">
        <w:t>CDP</w:t>
      </w:r>
      <w:r w:rsidRPr="00881D73">
        <w:t>模式下的最优数据分配算法</w:t>
      </w:r>
      <w:r w:rsidRPr="00881D73">
        <w:rPr>
          <w:rFonts w:hint="eastAsia"/>
        </w:rPr>
        <w:t>—</w:t>
      </w:r>
      <w:r w:rsidRPr="00881D73">
        <w:t>链路感知加权分配算法</w:t>
      </w:r>
      <w:r w:rsidRPr="00881D73">
        <w:t xml:space="preserve"> (Link-Aware Weighted Allocation, LAWA)</w:t>
      </w:r>
      <w:r w:rsidRPr="00881D73">
        <w:t>。该算法通过迭代剔除超出数据量上限的卫星，直至所有工作卫星的分配满足约束</w:t>
      </w:r>
      <w:r w:rsidRPr="00881D73">
        <w:rPr>
          <w:rFonts w:hint="eastAsia"/>
        </w:rPr>
        <w:t>。</w:t>
      </w:r>
    </w:p>
    <w:p w14:paraId="3B8AF15E" w14:textId="4DB0B6AF" w:rsidR="007F67DB" w:rsidRDefault="007F67DB" w:rsidP="007F67DB">
      <w:pPr>
        <w:pStyle w:val="23"/>
        <w:spacing w:before="206" w:after="206"/>
      </w:pPr>
      <w:bookmarkStart w:id="150" w:name="_Toc227680944"/>
      <w:r w:rsidRPr="00881D73">
        <w:t>算法复杂度</w:t>
      </w:r>
      <w:r w:rsidRPr="00881D73">
        <w:rPr>
          <w:rFonts w:hint="eastAsia"/>
        </w:rPr>
        <w:t>分析</w:t>
      </w:r>
      <w:bookmarkEnd w:id="150"/>
    </w:p>
    <w:p w14:paraId="4CC22B3F" w14:textId="77777777" w:rsidR="006C42CF" w:rsidRDefault="006C42CF" w:rsidP="006C42CF">
      <w:pPr>
        <w:pStyle w:val="a1"/>
        <w:spacing w:before="206" w:after="206"/>
      </w:pPr>
      <w:r w:rsidRPr="00EC4569">
        <w:t>协作推理调度算法复杂度</w:t>
      </w:r>
    </w:p>
    <w:tbl>
      <w:tblPr>
        <w:tblStyle w:val="afff3"/>
        <w:tblW w:w="0" w:type="auto"/>
        <w:jc w:val="left"/>
        <w:tblLook w:val="04A0" w:firstRow="1" w:lastRow="0" w:firstColumn="1" w:lastColumn="0" w:noHBand="0" w:noVBand="1"/>
      </w:tblPr>
      <w:tblGrid>
        <w:gridCol w:w="2831"/>
        <w:gridCol w:w="2831"/>
        <w:gridCol w:w="2832"/>
      </w:tblGrid>
      <w:tr w:rsidR="006C42CF" w:rsidRPr="00881D73" w14:paraId="0ED9F8B3" w14:textId="77777777" w:rsidTr="00C65445">
        <w:trPr>
          <w:cnfStyle w:val="100000000000" w:firstRow="1" w:lastRow="0" w:firstColumn="0" w:lastColumn="0" w:oddVBand="0" w:evenVBand="0" w:oddHBand="0" w:evenHBand="0" w:firstRowFirstColumn="0" w:firstRowLastColumn="0" w:lastRowFirstColumn="0" w:lastRowLastColumn="0"/>
          <w:trHeight w:val="567"/>
          <w:jc w:val="left"/>
        </w:trPr>
        <w:tc>
          <w:tcPr>
            <w:tcW w:w="2831" w:type="dxa"/>
          </w:tcPr>
          <w:p w14:paraId="5001F437" w14:textId="77777777" w:rsidR="006C42CF" w:rsidRPr="00881D73" w:rsidRDefault="006C42CF" w:rsidP="00C65445">
            <w:pPr>
              <w:pStyle w:val="-"/>
              <w:spacing w:after="206"/>
              <w:ind w:firstLineChars="0" w:firstLine="0"/>
              <w:jc w:val="center"/>
            </w:pPr>
            <w:r w:rsidRPr="00881D73">
              <w:rPr>
                <w:rFonts w:hint="eastAsia"/>
              </w:rPr>
              <w:t>算法名称</w:t>
            </w:r>
          </w:p>
        </w:tc>
        <w:tc>
          <w:tcPr>
            <w:tcW w:w="2831" w:type="dxa"/>
          </w:tcPr>
          <w:p w14:paraId="7602C422" w14:textId="77777777" w:rsidR="006C42CF" w:rsidRPr="00881D73" w:rsidRDefault="006C42CF" w:rsidP="00C65445">
            <w:pPr>
              <w:pStyle w:val="-"/>
              <w:spacing w:after="206"/>
              <w:ind w:firstLineChars="0" w:firstLine="0"/>
              <w:jc w:val="center"/>
            </w:pPr>
            <w:r w:rsidRPr="00881D73">
              <w:rPr>
                <w:rFonts w:hint="eastAsia"/>
              </w:rPr>
              <w:t>时间复杂度</w:t>
            </w:r>
          </w:p>
        </w:tc>
        <w:tc>
          <w:tcPr>
            <w:tcW w:w="2832" w:type="dxa"/>
          </w:tcPr>
          <w:p w14:paraId="632B4A9B" w14:textId="77777777" w:rsidR="006C42CF" w:rsidRPr="00881D73" w:rsidRDefault="006C42CF" w:rsidP="00C65445">
            <w:pPr>
              <w:pStyle w:val="-"/>
              <w:spacing w:after="206"/>
              <w:ind w:firstLineChars="0" w:firstLine="0"/>
              <w:jc w:val="center"/>
            </w:pPr>
            <w:r w:rsidRPr="00881D73">
              <w:rPr>
                <w:rFonts w:hint="eastAsia"/>
              </w:rPr>
              <w:t>空间复杂度</w:t>
            </w:r>
          </w:p>
        </w:tc>
      </w:tr>
      <w:tr w:rsidR="006C42CF" w:rsidRPr="00881D73" w14:paraId="3B6C286B" w14:textId="77777777" w:rsidTr="00C65445">
        <w:trPr>
          <w:trHeight w:val="567"/>
          <w:jc w:val="left"/>
        </w:trPr>
        <w:tc>
          <w:tcPr>
            <w:tcW w:w="2831" w:type="dxa"/>
          </w:tcPr>
          <w:p w14:paraId="5B269D14" w14:textId="77777777" w:rsidR="006C42CF" w:rsidRPr="00881D73" w:rsidRDefault="006C42CF" w:rsidP="00C65445">
            <w:pPr>
              <w:pStyle w:val="-"/>
              <w:spacing w:after="206"/>
              <w:ind w:firstLineChars="0" w:firstLine="0"/>
              <w:jc w:val="center"/>
            </w:pPr>
            <w:r w:rsidRPr="00213D5F">
              <w:t>FWMS</w:t>
            </w:r>
          </w:p>
        </w:tc>
        <w:tc>
          <w:tcPr>
            <w:tcW w:w="2831" w:type="dxa"/>
          </w:tcPr>
          <w:p w14:paraId="7364EEFD" w14:textId="77777777" w:rsidR="006C42CF" w:rsidRPr="00881D73" w:rsidRDefault="006C42CF" w:rsidP="00C65445">
            <w:pPr>
              <w:pStyle w:val="-"/>
              <w:spacing w:after="206"/>
              <w:ind w:firstLineChars="0" w:firstLine="0"/>
              <w:jc w:val="center"/>
            </w:pPr>
            <w:r w:rsidRPr="00213D5F">
              <w:rPr>
                <w:position w:val="-7"/>
              </w:rPr>
              <w:object w:dxaOrig="1585" w:dyaOrig="282" w14:anchorId="7CCC5FD8">
                <v:shape id="_x0000_i24456" type="#_x0000_t75" style="width:79.1pt;height:13.65pt" o:ole="">
                  <v:imagedata r:id="rId758" o:title=""/>
                </v:shape>
                <o:OLEObject Type="Embed" ProgID="Equation.AxMath" ShapeID="_x0000_i24456" DrawAspect="Content" ObjectID="_1838370544" r:id="rId759"/>
              </w:object>
            </w:r>
          </w:p>
        </w:tc>
        <w:tc>
          <w:tcPr>
            <w:tcW w:w="2832" w:type="dxa"/>
          </w:tcPr>
          <w:p w14:paraId="0231613E" w14:textId="77777777" w:rsidR="006C42CF" w:rsidRPr="00881D73" w:rsidRDefault="006C42CF" w:rsidP="00C65445">
            <w:pPr>
              <w:pStyle w:val="-"/>
              <w:spacing w:after="206"/>
              <w:ind w:firstLineChars="0" w:firstLine="0"/>
              <w:jc w:val="center"/>
            </w:pPr>
            <w:r w:rsidRPr="00881D73">
              <w:rPr>
                <w:position w:val="-6"/>
              </w:rPr>
              <w:object w:dxaOrig="547" w:dyaOrig="252" w14:anchorId="4785DFCC">
                <v:shape id="_x0000_i24457" type="#_x0000_t75" style="width:27.8pt;height:12.55pt" o:ole="">
                  <v:imagedata r:id="rId760" o:title=""/>
                </v:shape>
                <o:OLEObject Type="Embed" ProgID="Equation.AxMath" ShapeID="_x0000_i24457" DrawAspect="Content" ObjectID="_1838370545" r:id="rId761"/>
              </w:object>
            </w:r>
          </w:p>
        </w:tc>
      </w:tr>
      <w:tr w:rsidR="006C42CF" w:rsidRPr="00881D73" w14:paraId="620DD29E" w14:textId="77777777" w:rsidTr="00C65445">
        <w:trPr>
          <w:trHeight w:val="567"/>
          <w:jc w:val="left"/>
        </w:trPr>
        <w:tc>
          <w:tcPr>
            <w:tcW w:w="2831" w:type="dxa"/>
          </w:tcPr>
          <w:p w14:paraId="3F5760BF" w14:textId="77777777" w:rsidR="006C42CF" w:rsidRPr="00881D73" w:rsidRDefault="006C42CF" w:rsidP="00C65445">
            <w:pPr>
              <w:pStyle w:val="-"/>
              <w:spacing w:after="206"/>
              <w:ind w:firstLineChars="0" w:firstLine="0"/>
              <w:jc w:val="center"/>
            </w:pPr>
            <w:r w:rsidRPr="00881D73">
              <w:rPr>
                <w:rFonts w:hint="eastAsia"/>
              </w:rPr>
              <w:t>LADP</w:t>
            </w:r>
          </w:p>
        </w:tc>
        <w:tc>
          <w:tcPr>
            <w:tcW w:w="2831" w:type="dxa"/>
          </w:tcPr>
          <w:p w14:paraId="162761FF" w14:textId="77777777" w:rsidR="006C42CF" w:rsidRPr="00881D73" w:rsidRDefault="006C42CF" w:rsidP="00C65445">
            <w:pPr>
              <w:pStyle w:val="-"/>
              <w:spacing w:after="206"/>
              <w:ind w:firstLineChars="0" w:firstLine="0"/>
              <w:jc w:val="center"/>
            </w:pPr>
            <w:r w:rsidRPr="00881D73">
              <w:rPr>
                <w:position w:val="-6"/>
              </w:rPr>
              <w:object w:dxaOrig="1145" w:dyaOrig="256" w14:anchorId="75E77889">
                <v:shape id="_x0000_i24458" type="#_x0000_t75" style="width:57.25pt;height:12.55pt" o:ole="">
                  <v:imagedata r:id="rId762" o:title=""/>
                </v:shape>
                <o:OLEObject Type="Embed" ProgID="Equation.AxMath" ShapeID="_x0000_i24458" DrawAspect="Content" ObjectID="_1838370546" r:id="rId763"/>
              </w:object>
            </w:r>
          </w:p>
        </w:tc>
        <w:tc>
          <w:tcPr>
            <w:tcW w:w="2832" w:type="dxa"/>
          </w:tcPr>
          <w:p w14:paraId="7FE7289C" w14:textId="77777777" w:rsidR="006C42CF" w:rsidRPr="00881D73" w:rsidRDefault="006C42CF" w:rsidP="00C65445">
            <w:pPr>
              <w:pStyle w:val="-"/>
              <w:spacing w:after="206"/>
              <w:ind w:firstLineChars="0" w:firstLine="0"/>
              <w:jc w:val="center"/>
            </w:pPr>
            <w:r w:rsidRPr="00881D73">
              <w:rPr>
                <w:position w:val="-6"/>
              </w:rPr>
              <w:object w:dxaOrig="1017" w:dyaOrig="252" w14:anchorId="4C082165">
                <v:shape id="_x0000_i24459" type="#_x0000_t75" style="width:51.25pt;height:12.55pt" o:ole="">
                  <v:imagedata r:id="rId764" o:title=""/>
                </v:shape>
                <o:OLEObject Type="Embed" ProgID="Equation.AxMath" ShapeID="_x0000_i24459" DrawAspect="Content" ObjectID="_1838370547" r:id="rId765"/>
              </w:object>
            </w:r>
          </w:p>
        </w:tc>
      </w:tr>
      <w:tr w:rsidR="006C42CF" w:rsidRPr="00881D73" w14:paraId="28605163" w14:textId="77777777" w:rsidTr="00C65445">
        <w:trPr>
          <w:trHeight w:val="567"/>
          <w:jc w:val="left"/>
        </w:trPr>
        <w:tc>
          <w:tcPr>
            <w:tcW w:w="2831" w:type="dxa"/>
          </w:tcPr>
          <w:p w14:paraId="4755F19B" w14:textId="77777777" w:rsidR="006C42CF" w:rsidRPr="00881D73" w:rsidRDefault="006C42CF" w:rsidP="00C65445">
            <w:pPr>
              <w:pStyle w:val="-"/>
              <w:spacing w:after="206"/>
              <w:ind w:firstLineChars="0" w:firstLine="0"/>
              <w:jc w:val="center"/>
            </w:pPr>
            <w:r w:rsidRPr="00881D73">
              <w:rPr>
                <w:rFonts w:hint="eastAsia"/>
              </w:rPr>
              <w:t>LAWA</w:t>
            </w:r>
          </w:p>
        </w:tc>
        <w:tc>
          <w:tcPr>
            <w:tcW w:w="2831" w:type="dxa"/>
          </w:tcPr>
          <w:p w14:paraId="4722AAF7" w14:textId="77777777" w:rsidR="006C42CF" w:rsidRPr="00881D73" w:rsidRDefault="006C42CF" w:rsidP="00C65445">
            <w:pPr>
              <w:pStyle w:val="-"/>
              <w:spacing w:after="206"/>
              <w:ind w:firstLineChars="0" w:firstLine="0"/>
              <w:jc w:val="center"/>
            </w:pPr>
            <w:r w:rsidRPr="00881D73">
              <w:rPr>
                <w:position w:val="-10"/>
              </w:rPr>
              <w:object w:dxaOrig="964" w:dyaOrig="359" w14:anchorId="6EF602D2">
                <v:shape id="_x0000_i24460" type="#_x0000_t75" style="width:48pt;height:18pt" o:ole="">
                  <v:imagedata r:id="rId766" o:title=""/>
                </v:shape>
                <o:OLEObject Type="Embed" ProgID="Equation.AxMath" ShapeID="_x0000_i24460" DrawAspect="Content" ObjectID="_1838370548" r:id="rId767"/>
              </w:object>
            </w:r>
          </w:p>
        </w:tc>
        <w:tc>
          <w:tcPr>
            <w:tcW w:w="2832" w:type="dxa"/>
          </w:tcPr>
          <w:p w14:paraId="18058F8A" w14:textId="77777777" w:rsidR="006C42CF" w:rsidRPr="00881D73" w:rsidRDefault="006C42CF" w:rsidP="00C65445">
            <w:pPr>
              <w:pStyle w:val="-"/>
              <w:spacing w:after="206"/>
              <w:ind w:firstLineChars="0" w:firstLine="0"/>
              <w:jc w:val="center"/>
            </w:pPr>
            <w:r w:rsidRPr="00881D73">
              <w:rPr>
                <w:position w:val="-10"/>
              </w:rPr>
              <w:object w:dxaOrig="832" w:dyaOrig="359" w14:anchorId="6ED7180A">
                <v:shape id="_x0000_i24461" type="#_x0000_t75" style="width:41.45pt;height:18pt" o:ole="">
                  <v:imagedata r:id="rId768" o:title=""/>
                </v:shape>
                <o:OLEObject Type="Embed" ProgID="Equation.AxMath" ShapeID="_x0000_i24461" DrawAspect="Content" ObjectID="_1838370549" r:id="rId769"/>
              </w:object>
            </w:r>
          </w:p>
        </w:tc>
      </w:tr>
    </w:tbl>
    <w:p w14:paraId="5210149C" w14:textId="6F8F62FB" w:rsidR="007F67DB" w:rsidRPr="00881D73" w:rsidRDefault="007F67DB" w:rsidP="006C42CF">
      <w:pPr>
        <w:pStyle w:val="-"/>
        <w:spacing w:beforeLines="50" w:before="206"/>
        <w:ind w:firstLine="503"/>
      </w:pPr>
      <w:r w:rsidRPr="00881D73">
        <w:t>为验证所提调度策略在资源受限星载终端上的工程适用性，本</w:t>
      </w:r>
      <w:r w:rsidR="000831B3" w:rsidRPr="00881D73">
        <w:rPr>
          <w:rFonts w:hint="eastAsia"/>
        </w:rPr>
        <w:t>小</w:t>
      </w:r>
      <w:r w:rsidRPr="00881D73">
        <w:t>节对</w:t>
      </w:r>
      <w:r w:rsidRPr="00881D73">
        <w:t xml:space="preserve"> LADP </w:t>
      </w:r>
      <w:r w:rsidRPr="00881D73">
        <w:t>与</w:t>
      </w:r>
      <w:r w:rsidRPr="00881D73">
        <w:t xml:space="preserve"> LAWA </w:t>
      </w:r>
      <w:r w:rsidRPr="00881D73">
        <w:t>算法的计算开销进行量化分析。针对流水线拆分模式下的</w:t>
      </w:r>
      <w:r w:rsidRPr="00881D73">
        <w:t xml:space="preserve"> LADP </w:t>
      </w:r>
      <w:r w:rsidRPr="00881D73">
        <w:t>算法，由于其采用动态规划（</w:t>
      </w:r>
      <w:r w:rsidRPr="00881D73">
        <w:t>DP</w:t>
      </w:r>
      <w:r w:rsidRPr="00881D73">
        <w:t>）思想寻找最优切分点，算法需维护规模为</w:t>
      </w:r>
      <w:r w:rsidRPr="00881D73">
        <w:rPr>
          <w:position w:val="-7"/>
        </w:rPr>
        <w:object w:dxaOrig="1276" w:dyaOrig="276" w14:anchorId="3E2C71FD">
          <v:shape id="_x0000_i24364" type="#_x0000_t75" style="width:63.8pt;height:13.65pt" o:ole="">
            <v:imagedata r:id="rId770" o:title=""/>
          </v:shape>
          <o:OLEObject Type="Embed" ProgID="Equation.AxMath" ShapeID="_x0000_i24364" DrawAspect="Content" ObjectID="_1838370550" r:id="rId771"/>
        </w:object>
      </w:r>
      <w:r w:rsidRPr="00881D73">
        <w:t>的状态转移矩阵，且在计算每个状态值时需遍历前序节点所有可能的结束层索引，因此其时间复杂度为</w:t>
      </w:r>
      <w:r w:rsidR="00FC5C19" w:rsidRPr="00881D73">
        <w:rPr>
          <w:position w:val="-6"/>
        </w:rPr>
        <w:object w:dxaOrig="1145" w:dyaOrig="256" w14:anchorId="5F5A4F3C">
          <v:shape id="_x0000_i24365" type="#_x0000_t75" style="width:57.25pt;height:12.55pt" o:ole="">
            <v:imagedata r:id="rId762" o:title=""/>
          </v:shape>
          <o:OLEObject Type="Embed" ProgID="Equation.AxMath" ShapeID="_x0000_i24365" DrawAspect="Content" ObjectID="_1838370551" r:id="rId772"/>
        </w:object>
      </w:r>
      <w:r w:rsidRPr="00881D73">
        <w:t>，空间复杂度为</w:t>
      </w:r>
      <w:r w:rsidR="00FC5C19" w:rsidRPr="00881D73">
        <w:rPr>
          <w:position w:val="-6"/>
        </w:rPr>
        <w:object w:dxaOrig="1017" w:dyaOrig="252" w14:anchorId="7EB72C95">
          <v:shape id="_x0000_i24366" type="#_x0000_t75" style="width:51.25pt;height:12.55pt" o:ole="">
            <v:imagedata r:id="rId764" o:title=""/>
          </v:shape>
          <o:OLEObject Type="Embed" ProgID="Equation.AxMath" ShapeID="_x0000_i24366" DrawAspect="Content" ObjectID="_1838370552" r:id="rId773"/>
        </w:object>
      </w:r>
      <w:r w:rsidRPr="00881D73">
        <w:t>；在典型卫星路由长度</w:t>
      </w:r>
      <w:r w:rsidRPr="00881D73">
        <w:t> </w:t>
      </w:r>
      <m:oMath>
        <m:r>
          <w:rPr>
            <w:rFonts w:ascii="Cambria Math" w:hAnsi="Cambria Math"/>
          </w:rPr>
          <m:t>K</m:t>
        </m:r>
      </m:oMath>
      <w:r w:rsidRPr="00881D73">
        <w:t> </w:t>
      </w:r>
      <w:r w:rsidRPr="00881D73">
        <w:t>较短且模型层数</w:t>
      </w:r>
      <w:r w:rsidRPr="00881D73">
        <w:t> </w:t>
      </w:r>
      <m:oMath>
        <m:r>
          <w:rPr>
            <w:rFonts w:ascii="Cambria Math" w:hAnsi="Cambria Math"/>
          </w:rPr>
          <m:t>L</m:t>
        </m:r>
      </m:oMath>
      <w:r w:rsidRPr="00881D73">
        <w:t> </w:t>
      </w:r>
      <w:r w:rsidRPr="00881D73">
        <w:t>有限的情况下，该算法可在毫秒级内完成决策。而针对协作数据并行模式下的</w:t>
      </w:r>
      <w:r w:rsidRPr="00881D73">
        <w:t xml:space="preserve"> LAWA </w:t>
      </w:r>
      <w:r w:rsidRPr="00881D73">
        <w:t>算法，其核心逻辑在于通过</w:t>
      </w:r>
      <w:r w:rsidRPr="00881D73">
        <w:lastRenderedPageBreak/>
        <w:t>有效集法（</w:t>
      </w:r>
      <w:r w:rsidRPr="00881D73">
        <w:t>Active Set Method</w:t>
      </w:r>
      <w:r w:rsidRPr="00881D73">
        <w:t>）迭代识别饱和约束</w:t>
      </w:r>
      <w:r w:rsidR="00500F25" w:rsidRPr="00881D73">
        <w:t>与非负约束</w:t>
      </w:r>
      <w:r w:rsidRPr="00881D73">
        <w:t>，每一轮迭代均需计算</w:t>
      </w:r>
      <w:r w:rsidR="00FC5C19" w:rsidRPr="00881D73">
        <w:rPr>
          <w:position w:val="-9"/>
        </w:rPr>
        <w:object w:dxaOrig="399" w:dyaOrig="359" w14:anchorId="2A905C44">
          <v:shape id="_x0000_i24367" type="#_x0000_t75" style="width:20.2pt;height:18pt" o:ole="">
            <v:imagedata r:id="rId774" o:title=""/>
          </v:shape>
          <o:OLEObject Type="Embed" ProgID="Equation.AxMath" ShapeID="_x0000_i24367" DrawAspect="Content" ObjectID="_1838370553" r:id="rId775"/>
        </w:object>
      </w:r>
      <w:r w:rsidRPr="00881D73">
        <w:t>颗协作卫星的</w:t>
      </w:r>
      <w:r w:rsidRPr="00881D73">
        <w:t>KKT</w:t>
      </w:r>
      <w:r w:rsidRPr="00881D73">
        <w:t>解析解并进行边界检查，在最坏情况下经过</w:t>
      </w:r>
      <w:r w:rsidR="00FC5C19" w:rsidRPr="00881D73">
        <w:rPr>
          <w:position w:val="-9"/>
        </w:rPr>
        <w:object w:dxaOrig="399" w:dyaOrig="359" w14:anchorId="505964DD">
          <v:shape id="_x0000_i24368" type="#_x0000_t75" style="width:20.2pt;height:18pt" o:ole="">
            <v:imagedata r:id="rId774" o:title=""/>
          </v:shape>
          <o:OLEObject Type="Embed" ProgID="Equation.AxMath" ShapeID="_x0000_i24368" DrawAspect="Content" ObjectID="_1838370554" r:id="rId776"/>
        </w:object>
      </w:r>
      <w:r w:rsidRPr="00881D73">
        <w:t>轮迭代集合即可收敛，故其总时间复杂度为</w:t>
      </w:r>
      <w:r w:rsidR="00FC5C19" w:rsidRPr="00881D73">
        <w:rPr>
          <w:position w:val="-10"/>
        </w:rPr>
        <w:object w:dxaOrig="964" w:dyaOrig="359" w14:anchorId="67748DE6">
          <v:shape id="_x0000_i24369" type="#_x0000_t75" style="width:48pt;height:18pt" o:ole="">
            <v:imagedata r:id="rId766" o:title=""/>
          </v:shape>
          <o:OLEObject Type="Embed" ProgID="Equation.AxMath" ShapeID="_x0000_i24369" DrawAspect="Content" ObjectID="_1838370555" r:id="rId777"/>
        </w:object>
      </w:r>
      <w:r w:rsidRPr="00881D73">
        <w:t>，空间存储开销仅为</w:t>
      </w:r>
      <w:r w:rsidR="00FC5C19" w:rsidRPr="00881D73">
        <w:rPr>
          <w:position w:val="-10"/>
        </w:rPr>
        <w:object w:dxaOrig="832" w:dyaOrig="359" w14:anchorId="02BED476">
          <v:shape id="_x0000_i24370" type="#_x0000_t75" style="width:41.45pt;height:18pt" o:ole="">
            <v:imagedata r:id="rId768" o:title=""/>
          </v:shape>
          <o:OLEObject Type="Embed" ProgID="Equation.AxMath" ShapeID="_x0000_i24370" DrawAspect="Content" ObjectID="_1838370556" r:id="rId778"/>
        </w:object>
      </w:r>
      <w:r w:rsidRPr="00881D73">
        <w:t>量级。综合来看，两种算法的复杂度均处于较低的多项式量级，能够充分适配</w:t>
      </w:r>
      <w:r w:rsidRPr="00881D73">
        <w:t xml:space="preserve"> Jetson Orin NX </w:t>
      </w:r>
      <w:r w:rsidRPr="00881D73">
        <w:t>等嵌入式计算平台对机载处理时效性的严苛要求。</w:t>
      </w:r>
    </w:p>
    <w:p w14:paraId="4308D606" w14:textId="77777777" w:rsidR="001A402B" w:rsidRDefault="000B6D21">
      <w:pPr>
        <w:pStyle w:val="23"/>
        <w:spacing w:before="206" w:after="206"/>
      </w:pPr>
      <w:bookmarkStart w:id="151" w:name="_Toc6708"/>
      <w:bookmarkStart w:id="152" w:name="_Toc280715694"/>
      <w:bookmarkStart w:id="153" w:name="_Toc280715549"/>
      <w:bookmarkStart w:id="154" w:name="_Toc3245"/>
      <w:bookmarkStart w:id="155" w:name="_Toc250450174"/>
      <w:bookmarkStart w:id="156" w:name="_Toc23278"/>
      <w:bookmarkStart w:id="157" w:name="_Toc24643"/>
      <w:bookmarkStart w:id="158" w:name="_Toc280628515"/>
      <w:bookmarkStart w:id="159" w:name="_Toc225579650"/>
      <w:bookmarkStart w:id="160" w:name="_Toc280797197"/>
      <w:bookmarkStart w:id="161" w:name="_Toc227680945"/>
      <w:r w:rsidRPr="00881D73">
        <w:t>本章小结</w:t>
      </w:r>
      <w:bookmarkEnd w:id="151"/>
      <w:bookmarkEnd w:id="152"/>
      <w:bookmarkEnd w:id="153"/>
      <w:bookmarkEnd w:id="154"/>
      <w:bookmarkEnd w:id="155"/>
      <w:bookmarkEnd w:id="156"/>
      <w:bookmarkEnd w:id="157"/>
      <w:bookmarkEnd w:id="158"/>
      <w:bookmarkEnd w:id="159"/>
      <w:bookmarkEnd w:id="160"/>
      <w:bookmarkEnd w:id="161"/>
    </w:p>
    <w:p w14:paraId="4A18C765" w14:textId="38D3423A" w:rsidR="001A402B" w:rsidRPr="00881D73" w:rsidRDefault="00B16961">
      <w:pPr>
        <w:pStyle w:val="-"/>
        <w:ind w:firstLine="503"/>
      </w:pPr>
      <w:r w:rsidRPr="00881D73">
        <w:t>本章围绕协同推理优化问题与分层求解算法展开。针对端到端时延最小化目标，构建混合整数非线性规划模型，涵盖能耗、可见性、内存等约束。在此基础上，设计基于约束过滤与特征加权的模式选择算法，实现</w:t>
      </w:r>
      <w:r w:rsidRPr="00881D73">
        <w:t>PMP</w:t>
      </w:r>
      <w:r w:rsidRPr="00881D73">
        <w:t>与</w:t>
      </w:r>
      <w:r w:rsidRPr="00881D73">
        <w:t>CDP</w:t>
      </w:r>
      <w:r w:rsidRPr="00881D73">
        <w:t>的自适应决策。针对</w:t>
      </w:r>
      <w:r w:rsidRPr="00881D73">
        <w:t>PMP</w:t>
      </w:r>
      <w:r w:rsidRPr="00881D73">
        <w:t>模式，提出</w:t>
      </w:r>
      <w:r w:rsidR="004C1B71">
        <w:t>链路感知</w:t>
      </w:r>
      <w:r w:rsidRPr="00881D73">
        <w:t>动态规划算法（</w:t>
      </w:r>
      <w:r w:rsidRPr="00881D73">
        <w:t>LA</w:t>
      </w:r>
      <w:r w:rsidRPr="00881D73">
        <w:noBreakHyphen/>
        <w:t>DP</w:t>
      </w:r>
      <w:r w:rsidRPr="00881D73">
        <w:t>），通过状态转移与回溯求解最优模型切分方案，并补充最后一跳的可见性约束。针对</w:t>
      </w:r>
      <w:r w:rsidRPr="00881D73">
        <w:t>CDP</w:t>
      </w:r>
      <w:r w:rsidRPr="00881D73">
        <w:t>模式，采用拉格朗日乘子法与</w:t>
      </w:r>
      <w:r w:rsidRPr="00881D73">
        <w:t>KKT</w:t>
      </w:r>
      <w:r w:rsidRPr="00881D73">
        <w:t>条件获得连续最优分配闭式解，设计迭代剔除策略处理数据量上限，并通过离散化映射到整数样本。理论分析表明，所提算法在满足资源约束下能够获得全局或近似最优解。上述算法为后续仿真平台验证提供完整的调度方案。</w:t>
      </w:r>
    </w:p>
    <w:p w14:paraId="691B2624" w14:textId="77777777" w:rsidR="001A402B" w:rsidRPr="00881D73" w:rsidRDefault="001A402B">
      <w:pPr>
        <w:pStyle w:val="-"/>
        <w:ind w:firstLine="503"/>
      </w:pPr>
    </w:p>
    <w:p w14:paraId="519313BC" w14:textId="77777777" w:rsidR="001A402B" w:rsidRPr="00881D73" w:rsidRDefault="001A402B">
      <w:pPr>
        <w:pStyle w:val="-"/>
        <w:ind w:firstLine="503"/>
      </w:pPr>
    </w:p>
    <w:p w14:paraId="1268F947" w14:textId="77777777" w:rsidR="001A402B" w:rsidRPr="00881D73" w:rsidRDefault="001A402B">
      <w:pPr>
        <w:pStyle w:val="-"/>
        <w:ind w:firstLine="503"/>
      </w:pPr>
    </w:p>
    <w:p w14:paraId="602FD46F" w14:textId="77777777" w:rsidR="001A402B" w:rsidRPr="00881D73" w:rsidRDefault="001A402B">
      <w:pPr>
        <w:pStyle w:val="-"/>
        <w:ind w:firstLine="503"/>
      </w:pPr>
    </w:p>
    <w:p w14:paraId="25F596A5" w14:textId="77777777" w:rsidR="001A402B" w:rsidRPr="00881D73" w:rsidRDefault="001A402B">
      <w:pPr>
        <w:pStyle w:val="-"/>
        <w:ind w:firstLine="503"/>
      </w:pPr>
    </w:p>
    <w:p w14:paraId="59A0F621" w14:textId="77777777" w:rsidR="001A402B" w:rsidRPr="00881D73" w:rsidRDefault="001A402B">
      <w:pPr>
        <w:pStyle w:val="-"/>
        <w:ind w:firstLine="503"/>
      </w:pPr>
    </w:p>
    <w:p w14:paraId="0F0F470D" w14:textId="77777777" w:rsidR="001A402B" w:rsidRPr="00881D73" w:rsidRDefault="001A402B">
      <w:pPr>
        <w:pStyle w:val="-"/>
        <w:ind w:firstLine="503"/>
      </w:pPr>
    </w:p>
    <w:p w14:paraId="58258940" w14:textId="77777777" w:rsidR="001A402B" w:rsidRPr="00881D73" w:rsidRDefault="001A402B">
      <w:pPr>
        <w:pStyle w:val="-"/>
        <w:ind w:firstLine="503"/>
      </w:pPr>
    </w:p>
    <w:p w14:paraId="28C94652" w14:textId="77777777" w:rsidR="00D10432" w:rsidRDefault="00D10432" w:rsidP="000C3665">
      <w:pPr>
        <w:pStyle w:val="-"/>
        <w:ind w:firstLineChars="0" w:firstLine="0"/>
        <w:sectPr w:rsidR="00D10432" w:rsidSect="00D10432">
          <w:pgSz w:w="11906" w:h="16838"/>
          <w:pgMar w:top="1616" w:right="1701" w:bottom="1616" w:left="1701" w:header="1701" w:footer="1304" w:gutter="0"/>
          <w:cols w:space="0"/>
          <w:docGrid w:type="linesAndChars" w:linePitch="412" w:charSpace="2358"/>
        </w:sectPr>
      </w:pPr>
    </w:p>
    <w:p w14:paraId="061BE7C8" w14:textId="20D19DC8" w:rsidR="001A402B" w:rsidRPr="00881D73" w:rsidRDefault="00EF36DD" w:rsidP="00EF36DD">
      <w:pPr>
        <w:pStyle w:val="1"/>
        <w:spacing w:before="412" w:after="329"/>
      </w:pPr>
      <w:bookmarkStart w:id="162" w:name="_Toc227680946"/>
      <w:r w:rsidRPr="00881D73">
        <w:lastRenderedPageBreak/>
        <w:t>仿真平台搭建与算法性能评估</w:t>
      </w:r>
      <w:bookmarkEnd w:id="162"/>
    </w:p>
    <w:p w14:paraId="77978CA4" w14:textId="77777777" w:rsidR="001A402B" w:rsidRPr="00881D73" w:rsidRDefault="000B6D21" w:rsidP="00E05948">
      <w:pPr>
        <w:pStyle w:val="23"/>
        <w:spacing w:before="206" w:after="206"/>
      </w:pPr>
      <w:bookmarkStart w:id="163" w:name="_Toc280715696"/>
      <w:bookmarkStart w:id="164" w:name="_Toc8205"/>
      <w:bookmarkStart w:id="165" w:name="_Toc225579652"/>
      <w:bookmarkStart w:id="166" w:name="_Toc280797199"/>
      <w:bookmarkStart w:id="167" w:name="_Toc280628517"/>
      <w:bookmarkStart w:id="168" w:name="_Toc280715551"/>
      <w:bookmarkStart w:id="169" w:name="_Toc7455"/>
      <w:bookmarkStart w:id="170" w:name="_Toc19376"/>
      <w:bookmarkStart w:id="171" w:name="_Toc10547"/>
      <w:bookmarkStart w:id="172" w:name="_Toc250450176"/>
      <w:bookmarkStart w:id="173" w:name="_Toc227680947"/>
      <w:r w:rsidRPr="00881D73">
        <w:t>引言</w:t>
      </w:r>
      <w:bookmarkEnd w:id="163"/>
      <w:bookmarkEnd w:id="164"/>
      <w:bookmarkEnd w:id="165"/>
      <w:bookmarkEnd w:id="166"/>
      <w:bookmarkEnd w:id="167"/>
      <w:bookmarkEnd w:id="168"/>
      <w:bookmarkEnd w:id="169"/>
      <w:bookmarkEnd w:id="170"/>
      <w:bookmarkEnd w:id="171"/>
      <w:bookmarkEnd w:id="172"/>
      <w:bookmarkEnd w:id="173"/>
    </w:p>
    <w:p w14:paraId="7D2860F5" w14:textId="5CDB8A88" w:rsidR="00A83E6D" w:rsidRPr="00881D73" w:rsidRDefault="00B8727F" w:rsidP="00A83E6D">
      <w:pPr>
        <w:pStyle w:val="-"/>
        <w:ind w:firstLine="503"/>
      </w:pPr>
      <w:r w:rsidRPr="00B8727F">
        <w:t>本章搭建</w:t>
      </w:r>
      <w:r w:rsidR="004E5349" w:rsidRPr="00B8727F">
        <w:rPr>
          <w:rFonts w:hint="eastAsia"/>
        </w:rPr>
        <w:t>“</w:t>
      </w:r>
      <w:r w:rsidRPr="00B8727F">
        <w:t xml:space="preserve">STK </w:t>
      </w:r>
      <w:r w:rsidRPr="00B8727F">
        <w:t>链路仿真</w:t>
      </w:r>
      <w:r w:rsidRPr="00B8727F">
        <w:t xml:space="preserve">—Python </w:t>
      </w:r>
      <w:r w:rsidRPr="00B8727F">
        <w:t>软件仿真</w:t>
      </w:r>
      <w:r w:rsidRPr="00B8727F">
        <w:t>—</w:t>
      </w:r>
      <w:r w:rsidRPr="00B8727F">
        <w:t>半实物在环验证</w:t>
      </w:r>
      <w:r w:rsidR="004E5349" w:rsidRPr="00B8727F">
        <w:rPr>
          <w:rFonts w:hint="eastAsia"/>
        </w:rPr>
        <w:t>”</w:t>
      </w:r>
      <w:r w:rsidRPr="00B8727F">
        <w:t>三级实验体系，对提出的</w:t>
      </w:r>
      <w:r w:rsidRPr="00B8727F">
        <w:t xml:space="preserve"> LA-DP </w:t>
      </w:r>
      <w:r w:rsidRPr="00B8727F">
        <w:t>与</w:t>
      </w:r>
      <w:r w:rsidRPr="00B8727F">
        <w:t xml:space="preserve"> LAWA </w:t>
      </w:r>
      <w:r w:rsidRPr="00B8727F">
        <w:t>算法进行性能评估。</w:t>
      </w:r>
      <w:r w:rsidRPr="00B8727F">
        <w:t xml:space="preserve">4.2 </w:t>
      </w:r>
      <w:r w:rsidRPr="00B8727F">
        <w:t>节介绍仿真场景参数、</w:t>
      </w:r>
      <w:r w:rsidRPr="00B8727F">
        <w:t xml:space="preserve">STK </w:t>
      </w:r>
      <w:r w:rsidRPr="00B8727F">
        <w:t>链路数据生成方法及半实物平台构成，</w:t>
      </w:r>
      <w:r w:rsidRPr="00B8727F">
        <w:t xml:space="preserve">4.3 </w:t>
      </w:r>
      <w:r w:rsidRPr="00B8727F">
        <w:t>节分别在流水线模型拆分与协同数据并行两种模式下，将所提算法与透传模式、均匀分配、贪心算法、随机策略及遗传算法进行端到端时延与搜索开销的对比分析</w:t>
      </w:r>
      <w:r w:rsidR="00A83E6D" w:rsidRPr="00881D73">
        <w:t>。</w:t>
      </w:r>
    </w:p>
    <w:p w14:paraId="2447579F" w14:textId="0D77A229" w:rsidR="00F51DC9" w:rsidRDefault="00F51DC9" w:rsidP="00E05948">
      <w:pPr>
        <w:pStyle w:val="23"/>
        <w:spacing w:before="206" w:after="206"/>
      </w:pPr>
      <w:bookmarkStart w:id="174" w:name="_Toc223887358"/>
      <w:bookmarkStart w:id="175" w:name="_Toc227680948"/>
      <w:r w:rsidRPr="00881D73">
        <w:rPr>
          <w:rFonts w:hint="eastAsia"/>
        </w:rPr>
        <w:t>仿真</w:t>
      </w:r>
      <w:r w:rsidR="000F2201">
        <w:rPr>
          <w:rFonts w:hint="eastAsia"/>
        </w:rPr>
        <w:t>实验</w:t>
      </w:r>
      <w:bookmarkEnd w:id="174"/>
      <w:r w:rsidR="000F2201">
        <w:rPr>
          <w:rFonts w:hint="eastAsia"/>
        </w:rPr>
        <w:t>设置</w:t>
      </w:r>
      <w:bookmarkEnd w:id="175"/>
    </w:p>
    <w:p w14:paraId="7EBCED00" w14:textId="4F1E259B" w:rsidR="000F2201" w:rsidRDefault="000F2201" w:rsidP="000F2201">
      <w:pPr>
        <w:pStyle w:val="231"/>
        <w:spacing w:before="206" w:after="206"/>
        <w:rPr>
          <w:lang w:val="en-US"/>
        </w:rPr>
      </w:pPr>
      <w:bookmarkStart w:id="176" w:name="_Toc227680949"/>
      <w:r w:rsidRPr="000F2201">
        <w:rPr>
          <w:lang w:val="en-US"/>
        </w:rPr>
        <w:t>仿真场景与</w:t>
      </w:r>
      <w:r>
        <w:rPr>
          <w:rFonts w:hint="eastAsia"/>
          <w:lang w:val="en-US"/>
        </w:rPr>
        <w:t>参数</w:t>
      </w:r>
      <w:r w:rsidRPr="000F2201">
        <w:rPr>
          <w:lang w:val="en-US"/>
        </w:rPr>
        <w:t>配置</w:t>
      </w:r>
      <w:bookmarkEnd w:id="176"/>
    </w:p>
    <w:p w14:paraId="76828D6D" w14:textId="77777777" w:rsidR="00BD2F3E" w:rsidRDefault="00BD2F3E" w:rsidP="00BD2F3E">
      <w:pPr>
        <w:pStyle w:val="a1"/>
        <w:spacing w:before="206" w:after="206"/>
      </w:pPr>
      <w:bookmarkStart w:id="177" w:name="_Ref227621377"/>
      <w:r>
        <w:rPr>
          <w:rFonts w:hint="eastAsia"/>
        </w:rPr>
        <w:t>实验参数</w:t>
      </w:r>
      <w:bookmarkEnd w:id="177"/>
    </w:p>
    <w:tbl>
      <w:tblPr>
        <w:tblStyle w:val="ad"/>
        <w:tblW w:w="0" w:type="auto"/>
        <w:tblLook w:val="04A0" w:firstRow="1" w:lastRow="0" w:firstColumn="1" w:lastColumn="0" w:noHBand="0" w:noVBand="1"/>
      </w:tblPr>
      <w:tblGrid>
        <w:gridCol w:w="1336"/>
        <w:gridCol w:w="2350"/>
        <w:gridCol w:w="1501"/>
        <w:gridCol w:w="1655"/>
        <w:gridCol w:w="1662"/>
      </w:tblGrid>
      <w:tr w:rsidR="00BD2F3E" w:rsidRPr="00C22396" w14:paraId="524F3240" w14:textId="77777777" w:rsidTr="00C65445">
        <w:trPr>
          <w:cnfStyle w:val="100000000000" w:firstRow="1" w:lastRow="0" w:firstColumn="0" w:lastColumn="0" w:oddVBand="0" w:evenVBand="0" w:oddHBand="0" w:evenHBand="0" w:firstRowFirstColumn="0" w:firstRowLastColumn="0" w:lastRowFirstColumn="0" w:lastRowLastColumn="0"/>
        </w:trPr>
        <w:tc>
          <w:tcPr>
            <w:tcW w:w="1336" w:type="dxa"/>
          </w:tcPr>
          <w:p w14:paraId="09788F8E" w14:textId="77777777" w:rsidR="00BD2F3E" w:rsidRPr="00C22396" w:rsidRDefault="00BD2F3E" w:rsidP="00C22396">
            <w:pPr>
              <w:pStyle w:val="af1"/>
            </w:pPr>
            <w:r w:rsidRPr="00C22396">
              <w:rPr>
                <w:rFonts w:hint="eastAsia"/>
              </w:rPr>
              <w:t>参数</w:t>
            </w:r>
          </w:p>
        </w:tc>
        <w:tc>
          <w:tcPr>
            <w:tcW w:w="2350" w:type="dxa"/>
          </w:tcPr>
          <w:p w14:paraId="7127DEEC" w14:textId="77777777" w:rsidR="00BD2F3E" w:rsidRPr="00C22396" w:rsidRDefault="00BD2F3E" w:rsidP="00C22396">
            <w:pPr>
              <w:pStyle w:val="af1"/>
            </w:pPr>
            <w:r w:rsidRPr="00C22396">
              <w:rPr>
                <w:rFonts w:hint="eastAsia"/>
              </w:rPr>
              <w:t>描述</w:t>
            </w:r>
          </w:p>
        </w:tc>
        <w:tc>
          <w:tcPr>
            <w:tcW w:w="1501" w:type="dxa"/>
          </w:tcPr>
          <w:p w14:paraId="21A0079C" w14:textId="77777777" w:rsidR="00BD2F3E" w:rsidRPr="00C22396" w:rsidRDefault="00BD2F3E" w:rsidP="00C22396">
            <w:pPr>
              <w:pStyle w:val="af1"/>
            </w:pPr>
            <w:r w:rsidRPr="00C22396">
              <w:rPr>
                <w:rFonts w:hint="eastAsia"/>
              </w:rPr>
              <w:t>SGL</w:t>
            </w:r>
          </w:p>
          <w:p w14:paraId="1350B987" w14:textId="77777777" w:rsidR="00BD2F3E" w:rsidRPr="00C22396" w:rsidRDefault="00BD2F3E" w:rsidP="00C22396">
            <w:pPr>
              <w:pStyle w:val="af1"/>
            </w:pPr>
            <w:r w:rsidRPr="00C22396">
              <w:rPr>
                <w:rFonts w:hint="eastAsia"/>
              </w:rPr>
              <w:t>(Ka band)</w:t>
            </w:r>
          </w:p>
        </w:tc>
        <w:tc>
          <w:tcPr>
            <w:tcW w:w="1655" w:type="dxa"/>
          </w:tcPr>
          <w:p w14:paraId="1AEA18F5" w14:textId="77777777" w:rsidR="00BD2F3E" w:rsidRPr="00C22396" w:rsidRDefault="00BD2F3E" w:rsidP="00C22396">
            <w:pPr>
              <w:pStyle w:val="af1"/>
            </w:pPr>
            <w:r w:rsidRPr="00C22396">
              <w:rPr>
                <w:rFonts w:hint="eastAsia"/>
              </w:rPr>
              <w:t>ISL</w:t>
            </w:r>
          </w:p>
          <w:p w14:paraId="21CC293A" w14:textId="77777777" w:rsidR="00BD2F3E" w:rsidRPr="00C22396" w:rsidRDefault="00BD2F3E" w:rsidP="00C22396">
            <w:pPr>
              <w:pStyle w:val="af1"/>
            </w:pPr>
            <w:r w:rsidRPr="00C22396">
              <w:rPr>
                <w:rFonts w:hint="eastAsia"/>
              </w:rPr>
              <w:t>(W band)</w:t>
            </w:r>
          </w:p>
        </w:tc>
        <w:tc>
          <w:tcPr>
            <w:tcW w:w="1662" w:type="dxa"/>
          </w:tcPr>
          <w:p w14:paraId="30564EB8" w14:textId="77777777" w:rsidR="00BD2F3E" w:rsidRPr="00C22396" w:rsidRDefault="00BD2F3E" w:rsidP="00C22396">
            <w:pPr>
              <w:pStyle w:val="af1"/>
            </w:pPr>
            <w:r w:rsidRPr="00C22396">
              <w:rPr>
                <w:rFonts w:hint="eastAsia"/>
              </w:rPr>
              <w:t>ISL</w:t>
            </w:r>
          </w:p>
          <w:p w14:paraId="7A16A89B" w14:textId="77777777" w:rsidR="00BD2F3E" w:rsidRPr="00C22396" w:rsidRDefault="00BD2F3E" w:rsidP="00C22396">
            <w:pPr>
              <w:pStyle w:val="af1"/>
            </w:pPr>
            <w:r w:rsidRPr="00C22396">
              <w:rPr>
                <w:rFonts w:hint="eastAsia"/>
              </w:rPr>
              <w:t>(Laser)</w:t>
            </w:r>
          </w:p>
        </w:tc>
      </w:tr>
      <w:tr w:rsidR="00BD2F3E" w:rsidRPr="00C22396" w14:paraId="78EE61FA" w14:textId="77777777" w:rsidTr="00C65445">
        <w:tc>
          <w:tcPr>
            <w:tcW w:w="1336" w:type="dxa"/>
          </w:tcPr>
          <w:p w14:paraId="4347A97A" w14:textId="77777777" w:rsidR="00BD2F3E" w:rsidRPr="00C22396" w:rsidRDefault="00BD2F3E" w:rsidP="00C22396">
            <w:pPr>
              <w:pStyle w:val="af1"/>
            </w:pPr>
            <w:r w:rsidRPr="00C22396">
              <w:object w:dxaOrig="339" w:dyaOrig="239" w14:anchorId="38B83D90">
                <v:shape id="_x0000_i24371" type="#_x0000_t75" style="width:15.8pt;height:12pt" o:ole="">
                  <v:imagedata r:id="rId779" o:title=""/>
                </v:shape>
                <o:OLEObject Type="Embed" ProgID="Equation.AxMath" ShapeID="_x0000_i24371" DrawAspect="Content" ObjectID="_1838370557" r:id="rId780"/>
              </w:object>
            </w:r>
          </w:p>
        </w:tc>
        <w:tc>
          <w:tcPr>
            <w:tcW w:w="2350" w:type="dxa"/>
          </w:tcPr>
          <w:p w14:paraId="2F3D7A33" w14:textId="77777777" w:rsidR="00BD2F3E" w:rsidRPr="00C22396" w:rsidRDefault="00BD2F3E" w:rsidP="00C22396">
            <w:pPr>
              <w:pStyle w:val="af1"/>
            </w:pPr>
            <w:r w:rsidRPr="00C22396">
              <w:rPr>
                <w:rFonts w:hint="eastAsia"/>
              </w:rPr>
              <w:t>遥感卫星</w:t>
            </w:r>
            <w:r w:rsidRPr="00C22396">
              <w:t>轨道</w:t>
            </w:r>
            <w:r w:rsidRPr="00C22396">
              <w:rPr>
                <w:rFonts w:hint="eastAsia"/>
              </w:rPr>
              <w:t>高度</w:t>
            </w:r>
          </w:p>
        </w:tc>
        <w:tc>
          <w:tcPr>
            <w:tcW w:w="4818" w:type="dxa"/>
            <w:gridSpan w:val="3"/>
          </w:tcPr>
          <w:p w14:paraId="6485B7F0" w14:textId="77777777" w:rsidR="00BD2F3E" w:rsidRPr="00C22396" w:rsidRDefault="00BD2F3E" w:rsidP="00C22396">
            <w:pPr>
              <w:pStyle w:val="af1"/>
            </w:pPr>
            <w:r w:rsidRPr="00C22396">
              <w:rPr>
                <w:rFonts w:hint="eastAsia"/>
              </w:rPr>
              <w:t>600km</w:t>
            </w:r>
          </w:p>
        </w:tc>
      </w:tr>
      <w:tr w:rsidR="00BD2F3E" w:rsidRPr="00C22396" w14:paraId="6C36FA4A" w14:textId="77777777" w:rsidTr="00C65445">
        <w:tc>
          <w:tcPr>
            <w:tcW w:w="1336" w:type="dxa"/>
          </w:tcPr>
          <w:p w14:paraId="6C31B452" w14:textId="77777777" w:rsidR="00BD2F3E" w:rsidRPr="00C22396" w:rsidRDefault="00BD2F3E" w:rsidP="00C22396">
            <w:pPr>
              <w:pStyle w:val="af1"/>
            </w:pPr>
            <w:r w:rsidRPr="00C22396">
              <w:object w:dxaOrig="1120" w:dyaOrig="283" w14:anchorId="0F1E9D26">
                <v:shape id="_x0000_i24372" type="#_x0000_t75" style="width:55.65pt;height:13.65pt" o:ole="">
                  <v:imagedata r:id="rId781" o:title=""/>
                </v:shape>
                <o:OLEObject Type="Embed" ProgID="Equation.AxMath" ShapeID="_x0000_i24372" DrawAspect="Content" ObjectID="_1838370558" r:id="rId782"/>
              </w:object>
            </w:r>
          </w:p>
        </w:tc>
        <w:tc>
          <w:tcPr>
            <w:tcW w:w="2350" w:type="dxa"/>
          </w:tcPr>
          <w:p w14:paraId="49DF9B69" w14:textId="77777777" w:rsidR="00BD2F3E" w:rsidRPr="00C22396" w:rsidRDefault="00BD2F3E" w:rsidP="00C22396">
            <w:pPr>
              <w:pStyle w:val="af1"/>
            </w:pPr>
            <w:r w:rsidRPr="00C22396">
              <w:rPr>
                <w:rFonts w:hint="eastAsia"/>
              </w:rPr>
              <w:t>Walker</w:t>
            </w:r>
            <w:r w:rsidRPr="00C22396">
              <w:rPr>
                <w:rFonts w:hint="eastAsia"/>
              </w:rPr>
              <w:t>星座参数</w:t>
            </w:r>
          </w:p>
        </w:tc>
        <w:tc>
          <w:tcPr>
            <w:tcW w:w="4818" w:type="dxa"/>
            <w:gridSpan w:val="3"/>
          </w:tcPr>
          <w:p w14:paraId="2259DB18" w14:textId="77777777" w:rsidR="00BD2F3E" w:rsidRPr="00C22396" w:rsidRDefault="00BD2F3E" w:rsidP="00C22396">
            <w:pPr>
              <w:pStyle w:val="af1"/>
            </w:pPr>
            <w:r w:rsidRPr="00C22396">
              <w:rPr>
                <w:rFonts w:hint="eastAsia"/>
              </w:rPr>
              <w:t>(500km, 86.4</w:t>
            </w:r>
            <w:r w:rsidRPr="00C22396">
              <w:t>°</w:t>
            </w:r>
            <w:r w:rsidRPr="00C22396">
              <w:rPr>
                <w:rFonts w:hint="eastAsia"/>
              </w:rPr>
              <w:t>):144/8/2</w:t>
            </w:r>
          </w:p>
        </w:tc>
      </w:tr>
      <w:tr w:rsidR="00BD2F3E" w:rsidRPr="00C22396" w14:paraId="1585679A" w14:textId="77777777" w:rsidTr="00C65445">
        <w:tc>
          <w:tcPr>
            <w:tcW w:w="1336" w:type="dxa"/>
          </w:tcPr>
          <w:p w14:paraId="142CC92B" w14:textId="77777777" w:rsidR="00BD2F3E" w:rsidRPr="00C22396" w:rsidRDefault="00BD2F3E" w:rsidP="00C22396">
            <w:pPr>
              <w:pStyle w:val="af1"/>
            </w:pPr>
            <w:r w:rsidRPr="00C22396">
              <w:object w:dxaOrig="237" w:dyaOrig="269" w14:anchorId="247F7A7F">
                <v:shape id="_x0000_i24373" type="#_x0000_t75" style="width:12pt;height:13.65pt" o:ole="">
                  <v:imagedata r:id="rId783" o:title=""/>
                </v:shape>
                <o:OLEObject Type="Embed" ProgID="Equation.AxMath" ShapeID="_x0000_i24373" DrawAspect="Content" ObjectID="_1838370559" r:id="rId784"/>
              </w:object>
            </w:r>
          </w:p>
        </w:tc>
        <w:tc>
          <w:tcPr>
            <w:tcW w:w="2350" w:type="dxa"/>
          </w:tcPr>
          <w:p w14:paraId="152E39D6" w14:textId="77777777" w:rsidR="00BD2F3E" w:rsidRPr="00C22396" w:rsidRDefault="00BD2F3E" w:rsidP="00C22396">
            <w:pPr>
              <w:pStyle w:val="af1"/>
            </w:pPr>
            <w:r w:rsidRPr="00C22396">
              <w:rPr>
                <w:rFonts w:hint="eastAsia"/>
              </w:rPr>
              <w:t>链路带宽</w:t>
            </w:r>
          </w:p>
        </w:tc>
        <w:tc>
          <w:tcPr>
            <w:tcW w:w="1501" w:type="dxa"/>
          </w:tcPr>
          <w:p w14:paraId="296D7799" w14:textId="77777777" w:rsidR="00BD2F3E" w:rsidRPr="00C22396" w:rsidRDefault="00BD2F3E" w:rsidP="00C22396">
            <w:pPr>
              <w:pStyle w:val="af1"/>
            </w:pPr>
            <w:r w:rsidRPr="00C22396">
              <w:rPr>
                <w:rFonts w:hint="eastAsia"/>
              </w:rPr>
              <w:t>1GHz</w:t>
            </w:r>
          </w:p>
        </w:tc>
        <w:tc>
          <w:tcPr>
            <w:tcW w:w="1655" w:type="dxa"/>
          </w:tcPr>
          <w:p w14:paraId="6791EC8A" w14:textId="77777777" w:rsidR="00BD2F3E" w:rsidRPr="00C22396" w:rsidRDefault="00BD2F3E" w:rsidP="00C22396">
            <w:pPr>
              <w:pStyle w:val="af1"/>
            </w:pPr>
            <w:r w:rsidRPr="00C22396">
              <w:rPr>
                <w:rFonts w:hint="eastAsia"/>
              </w:rPr>
              <w:t>2GHz</w:t>
            </w:r>
          </w:p>
        </w:tc>
        <w:tc>
          <w:tcPr>
            <w:tcW w:w="1662" w:type="dxa"/>
          </w:tcPr>
          <w:p w14:paraId="642C60AB" w14:textId="77777777" w:rsidR="00BD2F3E" w:rsidRPr="00C22396" w:rsidRDefault="00BD2F3E" w:rsidP="00C22396">
            <w:pPr>
              <w:pStyle w:val="af1"/>
            </w:pPr>
            <w:r w:rsidRPr="00C22396">
              <w:rPr>
                <w:rFonts w:hint="eastAsia"/>
              </w:rPr>
              <w:t>10GHz</w:t>
            </w:r>
          </w:p>
        </w:tc>
      </w:tr>
      <w:tr w:rsidR="00BD2F3E" w:rsidRPr="00C22396" w14:paraId="663CD955" w14:textId="77777777" w:rsidTr="00C65445">
        <w:tc>
          <w:tcPr>
            <w:tcW w:w="1336" w:type="dxa"/>
          </w:tcPr>
          <w:p w14:paraId="39E42C81" w14:textId="77777777" w:rsidR="00BD2F3E" w:rsidRPr="00C22396" w:rsidRDefault="00BD2F3E" w:rsidP="00C22396">
            <w:pPr>
              <w:pStyle w:val="af1"/>
            </w:pPr>
            <w:r w:rsidRPr="00C22396">
              <w:object w:dxaOrig="262" w:dyaOrig="272" w14:anchorId="498B1CBF">
                <v:shape id="_x0000_i24374" type="#_x0000_t75" style="width:13.1pt;height:13.65pt" o:ole="">
                  <v:imagedata r:id="rId785" o:title=""/>
                </v:shape>
                <o:OLEObject Type="Embed" ProgID="Equation.AxMath" ShapeID="_x0000_i24374" DrawAspect="Content" ObjectID="_1838370560" r:id="rId786"/>
              </w:object>
            </w:r>
          </w:p>
        </w:tc>
        <w:tc>
          <w:tcPr>
            <w:tcW w:w="2350" w:type="dxa"/>
          </w:tcPr>
          <w:p w14:paraId="018C1521" w14:textId="77777777" w:rsidR="00BD2F3E" w:rsidRPr="00C22396" w:rsidRDefault="00BD2F3E" w:rsidP="00C22396">
            <w:pPr>
              <w:pStyle w:val="af1"/>
            </w:pPr>
            <w:r w:rsidRPr="00C22396">
              <w:rPr>
                <w:rFonts w:hint="eastAsia"/>
              </w:rPr>
              <w:t>发射功率</w:t>
            </w:r>
          </w:p>
        </w:tc>
        <w:tc>
          <w:tcPr>
            <w:tcW w:w="1501" w:type="dxa"/>
          </w:tcPr>
          <w:p w14:paraId="7613324E" w14:textId="77777777" w:rsidR="00BD2F3E" w:rsidRPr="00C22396" w:rsidRDefault="00BD2F3E" w:rsidP="00C22396">
            <w:pPr>
              <w:pStyle w:val="af1"/>
            </w:pPr>
            <w:r w:rsidRPr="00C22396">
              <w:rPr>
                <w:rFonts w:hint="eastAsia"/>
              </w:rPr>
              <w:t>10W</w:t>
            </w:r>
          </w:p>
        </w:tc>
        <w:tc>
          <w:tcPr>
            <w:tcW w:w="1655" w:type="dxa"/>
          </w:tcPr>
          <w:p w14:paraId="597DD7B1" w14:textId="77777777" w:rsidR="00BD2F3E" w:rsidRPr="00C22396" w:rsidRDefault="00BD2F3E" w:rsidP="00C22396">
            <w:pPr>
              <w:pStyle w:val="af1"/>
            </w:pPr>
            <w:r w:rsidRPr="00C22396">
              <w:rPr>
                <w:rFonts w:hint="eastAsia"/>
              </w:rPr>
              <w:t>10W</w:t>
            </w:r>
          </w:p>
        </w:tc>
        <w:tc>
          <w:tcPr>
            <w:tcW w:w="1662" w:type="dxa"/>
          </w:tcPr>
          <w:p w14:paraId="4BC88255" w14:textId="77777777" w:rsidR="00BD2F3E" w:rsidRPr="00C22396" w:rsidRDefault="00BD2F3E" w:rsidP="00C22396">
            <w:pPr>
              <w:pStyle w:val="af1"/>
            </w:pPr>
            <w:r w:rsidRPr="00C22396">
              <w:rPr>
                <w:rFonts w:hint="eastAsia"/>
              </w:rPr>
              <w:t>1W</w:t>
            </w:r>
          </w:p>
        </w:tc>
      </w:tr>
      <w:tr w:rsidR="00BD2F3E" w:rsidRPr="00C22396" w14:paraId="6B48FBB7" w14:textId="77777777" w:rsidTr="00C65445">
        <w:tc>
          <w:tcPr>
            <w:tcW w:w="1336" w:type="dxa"/>
          </w:tcPr>
          <w:p w14:paraId="476A85A5" w14:textId="77777777" w:rsidR="00BD2F3E" w:rsidRPr="00C22396" w:rsidRDefault="00BD2F3E" w:rsidP="00C22396">
            <w:pPr>
              <w:pStyle w:val="af1"/>
            </w:pPr>
            <w:r w:rsidRPr="00C22396">
              <w:object w:dxaOrig="285" w:dyaOrig="272" w14:anchorId="78DAB794">
                <v:shape id="_x0000_i24375" type="#_x0000_t75" style="width:14.2pt;height:13.65pt" o:ole="">
                  <v:imagedata r:id="rId787" o:title=""/>
                </v:shape>
                <o:OLEObject Type="Embed" ProgID="Equation.AxMath" ShapeID="_x0000_i24375" DrawAspect="Content" ObjectID="_1838370561" r:id="rId788"/>
              </w:object>
            </w:r>
          </w:p>
        </w:tc>
        <w:tc>
          <w:tcPr>
            <w:tcW w:w="2350" w:type="dxa"/>
          </w:tcPr>
          <w:p w14:paraId="5C95D6C4" w14:textId="77777777" w:rsidR="00BD2F3E" w:rsidRPr="00C22396" w:rsidRDefault="00BD2F3E" w:rsidP="00C22396">
            <w:pPr>
              <w:pStyle w:val="af1"/>
            </w:pPr>
            <w:r w:rsidRPr="00C22396">
              <w:rPr>
                <w:rFonts w:hint="eastAsia"/>
              </w:rPr>
              <w:t>发射增益</w:t>
            </w:r>
          </w:p>
        </w:tc>
        <w:tc>
          <w:tcPr>
            <w:tcW w:w="1501" w:type="dxa"/>
          </w:tcPr>
          <w:p w14:paraId="7B5D1682" w14:textId="77777777" w:rsidR="00BD2F3E" w:rsidRPr="00C22396" w:rsidRDefault="00BD2F3E" w:rsidP="00C22396">
            <w:pPr>
              <w:pStyle w:val="af1"/>
            </w:pPr>
            <w:r w:rsidRPr="00C22396">
              <w:rPr>
                <w:rFonts w:hint="eastAsia"/>
              </w:rPr>
              <w:t>45dBi</w:t>
            </w:r>
          </w:p>
        </w:tc>
        <w:tc>
          <w:tcPr>
            <w:tcW w:w="1655" w:type="dxa"/>
          </w:tcPr>
          <w:p w14:paraId="3D357C5A" w14:textId="77777777" w:rsidR="00BD2F3E" w:rsidRPr="00C22396" w:rsidRDefault="00BD2F3E" w:rsidP="00C22396">
            <w:pPr>
              <w:pStyle w:val="af1"/>
            </w:pPr>
            <w:r w:rsidRPr="00C22396">
              <w:rPr>
                <w:rFonts w:hint="eastAsia"/>
              </w:rPr>
              <w:t>45dBi</w:t>
            </w:r>
          </w:p>
        </w:tc>
        <w:tc>
          <w:tcPr>
            <w:tcW w:w="1662" w:type="dxa"/>
          </w:tcPr>
          <w:p w14:paraId="47F05DBD" w14:textId="77777777" w:rsidR="00BD2F3E" w:rsidRPr="00C22396" w:rsidRDefault="00BD2F3E" w:rsidP="00C22396">
            <w:pPr>
              <w:pStyle w:val="af1"/>
            </w:pPr>
            <w:r w:rsidRPr="00C22396">
              <w:rPr>
                <w:rFonts w:hint="eastAsia"/>
              </w:rPr>
              <w:t>100dBi</w:t>
            </w:r>
          </w:p>
        </w:tc>
      </w:tr>
      <w:tr w:rsidR="00BD2F3E" w:rsidRPr="00C22396" w14:paraId="674625EF" w14:textId="77777777" w:rsidTr="00C65445">
        <w:tc>
          <w:tcPr>
            <w:tcW w:w="1336" w:type="dxa"/>
          </w:tcPr>
          <w:p w14:paraId="69ED9670" w14:textId="77777777" w:rsidR="00BD2F3E" w:rsidRPr="00C22396" w:rsidRDefault="00BD2F3E" w:rsidP="00C22396">
            <w:pPr>
              <w:pStyle w:val="af1"/>
            </w:pPr>
            <w:r w:rsidRPr="00C22396">
              <w:object w:dxaOrig="305" w:dyaOrig="272" w14:anchorId="79C1B40E">
                <v:shape id="_x0000_i24376" type="#_x0000_t75" style="width:15.8pt;height:13.65pt" o:ole="">
                  <v:imagedata r:id="rId789" o:title=""/>
                </v:shape>
                <o:OLEObject Type="Embed" ProgID="Equation.AxMath" ShapeID="_x0000_i24376" DrawAspect="Content" ObjectID="_1838370562" r:id="rId790"/>
              </w:object>
            </w:r>
          </w:p>
        </w:tc>
        <w:tc>
          <w:tcPr>
            <w:tcW w:w="2350" w:type="dxa"/>
          </w:tcPr>
          <w:p w14:paraId="5AB1235F" w14:textId="77777777" w:rsidR="00BD2F3E" w:rsidRPr="00C22396" w:rsidRDefault="00BD2F3E" w:rsidP="00C22396">
            <w:pPr>
              <w:pStyle w:val="af1"/>
            </w:pPr>
            <w:r w:rsidRPr="00C22396">
              <w:rPr>
                <w:rFonts w:hint="eastAsia"/>
              </w:rPr>
              <w:t>接收增益</w:t>
            </w:r>
          </w:p>
        </w:tc>
        <w:tc>
          <w:tcPr>
            <w:tcW w:w="1501" w:type="dxa"/>
          </w:tcPr>
          <w:p w14:paraId="58A6E7CD" w14:textId="77777777" w:rsidR="00BD2F3E" w:rsidRPr="00C22396" w:rsidRDefault="00BD2F3E" w:rsidP="00C22396">
            <w:pPr>
              <w:pStyle w:val="af1"/>
            </w:pPr>
            <w:r w:rsidRPr="00C22396">
              <w:rPr>
                <w:rFonts w:hint="eastAsia"/>
              </w:rPr>
              <w:t>60dBi</w:t>
            </w:r>
          </w:p>
        </w:tc>
        <w:tc>
          <w:tcPr>
            <w:tcW w:w="1655" w:type="dxa"/>
          </w:tcPr>
          <w:p w14:paraId="161779B8" w14:textId="77777777" w:rsidR="00BD2F3E" w:rsidRPr="00C22396" w:rsidRDefault="00BD2F3E" w:rsidP="00C22396">
            <w:pPr>
              <w:pStyle w:val="af1"/>
            </w:pPr>
            <w:r w:rsidRPr="00C22396">
              <w:rPr>
                <w:rFonts w:hint="eastAsia"/>
              </w:rPr>
              <w:t>45dBi</w:t>
            </w:r>
          </w:p>
        </w:tc>
        <w:tc>
          <w:tcPr>
            <w:tcW w:w="1662" w:type="dxa"/>
          </w:tcPr>
          <w:p w14:paraId="1DA53DF2" w14:textId="77777777" w:rsidR="00BD2F3E" w:rsidRPr="00C22396" w:rsidRDefault="00BD2F3E" w:rsidP="00C22396">
            <w:pPr>
              <w:pStyle w:val="af1"/>
            </w:pPr>
            <w:r w:rsidRPr="00C22396">
              <w:rPr>
                <w:rFonts w:hint="eastAsia"/>
              </w:rPr>
              <w:t>100dBi</w:t>
            </w:r>
          </w:p>
        </w:tc>
      </w:tr>
      <w:tr w:rsidR="00BD2F3E" w:rsidRPr="00C22396" w14:paraId="53F3DD50" w14:textId="77777777" w:rsidTr="00C65445">
        <w:tc>
          <w:tcPr>
            <w:tcW w:w="1336" w:type="dxa"/>
          </w:tcPr>
          <w:p w14:paraId="092A246F" w14:textId="77777777" w:rsidR="00BD2F3E" w:rsidRPr="00C22396" w:rsidRDefault="00BD2F3E" w:rsidP="00C22396">
            <w:pPr>
              <w:pStyle w:val="af1"/>
            </w:pPr>
            <w:r w:rsidRPr="00C22396">
              <w:object w:dxaOrig="284" w:dyaOrig="358" w14:anchorId="172570B4">
                <v:shape id="_x0000_i24377" type="#_x0000_t75" style="width:13.65pt;height:18pt" o:ole="">
                  <v:imagedata r:id="rId99" o:title=""/>
                </v:shape>
                <o:OLEObject Type="Embed" ProgID="Equation.AxMath" ShapeID="_x0000_i24377" DrawAspect="Content" ObjectID="_1838370563" r:id="rId791"/>
              </w:object>
            </w:r>
          </w:p>
        </w:tc>
        <w:tc>
          <w:tcPr>
            <w:tcW w:w="2350" w:type="dxa"/>
          </w:tcPr>
          <w:p w14:paraId="30C46B4D" w14:textId="77777777" w:rsidR="00BD2F3E" w:rsidRPr="00C22396" w:rsidRDefault="00BD2F3E" w:rsidP="00C22396">
            <w:pPr>
              <w:pStyle w:val="af1"/>
            </w:pPr>
            <w:r w:rsidRPr="00C22396">
              <w:rPr>
                <w:rFonts w:hint="eastAsia"/>
              </w:rPr>
              <w:t>大气损耗</w:t>
            </w:r>
          </w:p>
        </w:tc>
        <w:tc>
          <w:tcPr>
            <w:tcW w:w="1501" w:type="dxa"/>
          </w:tcPr>
          <w:p w14:paraId="7A552C8E" w14:textId="77777777" w:rsidR="00BD2F3E" w:rsidRPr="00C22396" w:rsidRDefault="00BD2F3E" w:rsidP="00C22396">
            <w:pPr>
              <w:pStyle w:val="af1"/>
            </w:pPr>
            <w:r w:rsidRPr="00C22396">
              <w:rPr>
                <w:rFonts w:hint="eastAsia"/>
              </w:rPr>
              <w:t>1.1dB</w:t>
            </w:r>
          </w:p>
        </w:tc>
        <w:tc>
          <w:tcPr>
            <w:tcW w:w="1655" w:type="dxa"/>
          </w:tcPr>
          <w:p w14:paraId="309B3DA5" w14:textId="77777777" w:rsidR="00BD2F3E" w:rsidRPr="00C22396" w:rsidRDefault="00BD2F3E" w:rsidP="00C22396">
            <w:pPr>
              <w:pStyle w:val="af1"/>
            </w:pPr>
            <w:r w:rsidRPr="00C22396">
              <w:rPr>
                <w:rFonts w:hint="eastAsia"/>
              </w:rPr>
              <w:t>0</w:t>
            </w:r>
          </w:p>
        </w:tc>
        <w:tc>
          <w:tcPr>
            <w:tcW w:w="1662" w:type="dxa"/>
          </w:tcPr>
          <w:p w14:paraId="4E98B8BC" w14:textId="77777777" w:rsidR="00BD2F3E" w:rsidRPr="00C22396" w:rsidRDefault="00BD2F3E" w:rsidP="00C22396">
            <w:pPr>
              <w:pStyle w:val="af1"/>
            </w:pPr>
            <w:r w:rsidRPr="00C22396">
              <w:rPr>
                <w:rFonts w:hint="eastAsia"/>
              </w:rPr>
              <w:t>0</w:t>
            </w:r>
          </w:p>
        </w:tc>
      </w:tr>
      <w:tr w:rsidR="00BD2F3E" w:rsidRPr="00C22396" w14:paraId="73B151DA" w14:textId="77777777" w:rsidTr="00C65445">
        <w:tc>
          <w:tcPr>
            <w:tcW w:w="1336" w:type="dxa"/>
          </w:tcPr>
          <w:p w14:paraId="4D7E17CF" w14:textId="77777777" w:rsidR="00BD2F3E" w:rsidRPr="00C22396" w:rsidRDefault="00BD2F3E" w:rsidP="00C22396">
            <w:pPr>
              <w:pStyle w:val="af1"/>
            </w:pPr>
            <w:r w:rsidRPr="00C22396">
              <w:object w:dxaOrig="298" w:dyaOrig="272" w14:anchorId="1261675C">
                <v:shape id="_x0000_i24378" type="#_x0000_t75" style="width:15.25pt;height:13.65pt" o:ole="">
                  <v:imagedata r:id="rId792" o:title=""/>
                </v:shape>
                <o:OLEObject Type="Embed" ProgID="Equation.AxMath" ShapeID="_x0000_i24378" DrawAspect="Content" ObjectID="_1838370564" r:id="rId793"/>
              </w:object>
            </w:r>
          </w:p>
        </w:tc>
        <w:tc>
          <w:tcPr>
            <w:tcW w:w="2350" w:type="dxa"/>
          </w:tcPr>
          <w:p w14:paraId="7964408E" w14:textId="77777777" w:rsidR="00BD2F3E" w:rsidRPr="00C22396" w:rsidRDefault="00BD2F3E" w:rsidP="00C22396">
            <w:pPr>
              <w:pStyle w:val="af1"/>
            </w:pPr>
            <w:r w:rsidRPr="00C22396">
              <w:rPr>
                <w:rFonts w:hint="eastAsia"/>
              </w:rPr>
              <w:t>有效接收孔径面积</w:t>
            </w:r>
          </w:p>
        </w:tc>
        <w:tc>
          <w:tcPr>
            <w:tcW w:w="1501" w:type="dxa"/>
          </w:tcPr>
          <w:p w14:paraId="160D780E" w14:textId="77777777" w:rsidR="00BD2F3E" w:rsidRPr="00C22396" w:rsidRDefault="00BD2F3E" w:rsidP="00C22396">
            <w:pPr>
              <w:pStyle w:val="af1"/>
            </w:pPr>
            <w:r w:rsidRPr="00C22396">
              <w:rPr>
                <w:rFonts w:hint="eastAsia"/>
              </w:rPr>
              <w:t>—</w:t>
            </w:r>
          </w:p>
        </w:tc>
        <w:tc>
          <w:tcPr>
            <w:tcW w:w="1655" w:type="dxa"/>
          </w:tcPr>
          <w:p w14:paraId="1DC37D4A" w14:textId="77777777" w:rsidR="00BD2F3E" w:rsidRPr="00C22396" w:rsidRDefault="00BD2F3E" w:rsidP="00C22396">
            <w:pPr>
              <w:pStyle w:val="af1"/>
            </w:pPr>
            <w:r w:rsidRPr="00C22396">
              <w:rPr>
                <w:rFonts w:hint="eastAsia"/>
              </w:rPr>
              <w:t>—</w:t>
            </w:r>
          </w:p>
        </w:tc>
        <w:tc>
          <w:tcPr>
            <w:tcW w:w="1662" w:type="dxa"/>
          </w:tcPr>
          <w:p w14:paraId="6FAA4F4E" w14:textId="77777777" w:rsidR="00BD2F3E" w:rsidRPr="00C22396" w:rsidRDefault="00BD2F3E" w:rsidP="00C22396">
            <w:pPr>
              <w:pStyle w:val="af1"/>
            </w:pPr>
            <w:r w:rsidRPr="00C22396">
              <w:rPr>
                <w:rFonts w:hint="eastAsia"/>
              </w:rPr>
              <w:t>25cm2</w:t>
            </w:r>
          </w:p>
        </w:tc>
      </w:tr>
      <w:tr w:rsidR="00BD2F3E" w:rsidRPr="00C22396" w14:paraId="113090CB" w14:textId="77777777" w:rsidTr="00C65445">
        <w:tc>
          <w:tcPr>
            <w:tcW w:w="1336" w:type="dxa"/>
          </w:tcPr>
          <w:p w14:paraId="749E1566" w14:textId="77777777" w:rsidR="00BD2F3E" w:rsidRPr="00C22396" w:rsidRDefault="00BD2F3E" w:rsidP="00C22396">
            <w:pPr>
              <w:pStyle w:val="af1"/>
            </w:pPr>
            <w:r w:rsidRPr="00C22396">
              <w:object w:dxaOrig="174" w:dyaOrig="269" w14:anchorId="3DC6F037">
                <v:shape id="_x0000_i24379" type="#_x0000_t75" style="width:8.2pt;height:13.65pt" o:ole="">
                  <v:imagedata r:id="rId794" o:title=""/>
                </v:shape>
                <o:OLEObject Type="Embed" ProgID="Equation.AxMath" ShapeID="_x0000_i24379" DrawAspect="Content" ObjectID="_1838370565" r:id="rId795"/>
              </w:object>
            </w:r>
          </w:p>
        </w:tc>
        <w:tc>
          <w:tcPr>
            <w:tcW w:w="2350" w:type="dxa"/>
          </w:tcPr>
          <w:p w14:paraId="6FA7D7F9" w14:textId="77777777" w:rsidR="00BD2F3E" w:rsidRPr="00C22396" w:rsidRDefault="00BD2F3E" w:rsidP="00C22396">
            <w:pPr>
              <w:pStyle w:val="af1"/>
            </w:pPr>
            <w:r w:rsidRPr="00C22396">
              <w:rPr>
                <w:rFonts w:hint="eastAsia"/>
              </w:rPr>
              <w:t>激光束发散角</w:t>
            </w:r>
          </w:p>
        </w:tc>
        <w:tc>
          <w:tcPr>
            <w:tcW w:w="1501" w:type="dxa"/>
          </w:tcPr>
          <w:p w14:paraId="15155748" w14:textId="77777777" w:rsidR="00BD2F3E" w:rsidRPr="00C22396" w:rsidRDefault="00BD2F3E" w:rsidP="00C22396">
            <w:pPr>
              <w:pStyle w:val="af1"/>
            </w:pPr>
            <w:r w:rsidRPr="00C22396">
              <w:rPr>
                <w:rFonts w:hint="eastAsia"/>
              </w:rPr>
              <w:t>—</w:t>
            </w:r>
          </w:p>
        </w:tc>
        <w:tc>
          <w:tcPr>
            <w:tcW w:w="1655" w:type="dxa"/>
          </w:tcPr>
          <w:p w14:paraId="6EC22751" w14:textId="77777777" w:rsidR="00BD2F3E" w:rsidRPr="00C22396" w:rsidRDefault="00BD2F3E" w:rsidP="00C22396">
            <w:pPr>
              <w:pStyle w:val="af1"/>
            </w:pPr>
            <w:r w:rsidRPr="00C22396">
              <w:rPr>
                <w:rFonts w:hint="eastAsia"/>
              </w:rPr>
              <w:t>—</w:t>
            </w:r>
          </w:p>
        </w:tc>
        <w:tc>
          <w:tcPr>
            <w:tcW w:w="1662" w:type="dxa"/>
          </w:tcPr>
          <w:p w14:paraId="296B372D" w14:textId="77777777" w:rsidR="00BD2F3E" w:rsidRPr="00C22396" w:rsidRDefault="00BD2F3E" w:rsidP="00C22396">
            <w:pPr>
              <w:pStyle w:val="af1"/>
            </w:pPr>
            <w:r w:rsidRPr="00C22396">
              <w:rPr>
                <w:rFonts w:hint="eastAsia"/>
              </w:rPr>
              <w:t>50</w:t>
            </w:r>
            <w:r w:rsidRPr="00C22396">
              <w:object w:dxaOrig="595" w:dyaOrig="269" w14:anchorId="13FA45E0">
                <v:shape id="_x0000_i24380" type="#_x0000_t75" style="width:30pt;height:13.65pt" o:ole="">
                  <v:imagedata r:id="rId796" o:title=""/>
                </v:shape>
                <o:OLEObject Type="Embed" ProgID="Equation.AxMath" ShapeID="_x0000_i24380" DrawAspect="Content" ObjectID="_1838370566" r:id="rId797"/>
              </w:object>
            </w:r>
          </w:p>
        </w:tc>
      </w:tr>
      <w:tr w:rsidR="00BD2F3E" w:rsidRPr="00C22396" w14:paraId="268062FE" w14:textId="77777777" w:rsidTr="00C65445">
        <w:tc>
          <w:tcPr>
            <w:tcW w:w="1336" w:type="dxa"/>
          </w:tcPr>
          <w:p w14:paraId="0F2F6E40" w14:textId="77777777" w:rsidR="00BD2F3E" w:rsidRPr="00C22396" w:rsidRDefault="00BD2F3E" w:rsidP="00C22396">
            <w:pPr>
              <w:pStyle w:val="af1"/>
            </w:pPr>
            <w:r w:rsidRPr="00C22396">
              <w:object w:dxaOrig="244" w:dyaOrig="272" w14:anchorId="03575854">
                <v:shape id="_x0000_i24381" type="#_x0000_t75" style="width:12pt;height:13.65pt" o:ole="">
                  <v:imagedata r:id="rId798" o:title=""/>
                </v:shape>
                <o:OLEObject Type="Embed" ProgID="Equation.AxMath" ShapeID="_x0000_i24381" DrawAspect="Content" ObjectID="_1838370567" r:id="rId799"/>
              </w:object>
            </w:r>
          </w:p>
        </w:tc>
        <w:tc>
          <w:tcPr>
            <w:tcW w:w="2350" w:type="dxa"/>
          </w:tcPr>
          <w:p w14:paraId="29A55110" w14:textId="77777777" w:rsidR="00BD2F3E" w:rsidRPr="00C22396" w:rsidRDefault="00BD2F3E" w:rsidP="00C22396">
            <w:pPr>
              <w:pStyle w:val="af1"/>
            </w:pPr>
            <w:r w:rsidRPr="00C22396">
              <w:rPr>
                <w:rFonts w:hint="eastAsia"/>
              </w:rPr>
              <w:t>指向误差</w:t>
            </w:r>
          </w:p>
        </w:tc>
        <w:tc>
          <w:tcPr>
            <w:tcW w:w="1501" w:type="dxa"/>
          </w:tcPr>
          <w:p w14:paraId="4623950D" w14:textId="77777777" w:rsidR="00BD2F3E" w:rsidRPr="00C22396" w:rsidRDefault="00BD2F3E" w:rsidP="00C22396">
            <w:pPr>
              <w:pStyle w:val="af1"/>
            </w:pPr>
            <w:r w:rsidRPr="00C22396">
              <w:rPr>
                <w:rFonts w:hint="eastAsia"/>
              </w:rPr>
              <w:t>—</w:t>
            </w:r>
          </w:p>
        </w:tc>
        <w:tc>
          <w:tcPr>
            <w:tcW w:w="1655" w:type="dxa"/>
          </w:tcPr>
          <w:p w14:paraId="5E19DD13" w14:textId="77777777" w:rsidR="00BD2F3E" w:rsidRPr="00C22396" w:rsidRDefault="00BD2F3E" w:rsidP="00C22396">
            <w:pPr>
              <w:pStyle w:val="af1"/>
            </w:pPr>
            <w:r w:rsidRPr="00C22396">
              <w:rPr>
                <w:rFonts w:hint="eastAsia"/>
              </w:rPr>
              <w:t>—</w:t>
            </w:r>
          </w:p>
        </w:tc>
        <w:tc>
          <w:tcPr>
            <w:tcW w:w="1662" w:type="dxa"/>
          </w:tcPr>
          <w:p w14:paraId="21431B70" w14:textId="77777777" w:rsidR="00BD2F3E" w:rsidRPr="00C22396" w:rsidRDefault="00BD2F3E" w:rsidP="00C22396">
            <w:pPr>
              <w:pStyle w:val="af1"/>
            </w:pPr>
            <w:r w:rsidRPr="00C22396">
              <w:rPr>
                <w:rFonts w:hint="eastAsia"/>
              </w:rPr>
              <w:t>0.2m</w:t>
            </w:r>
          </w:p>
        </w:tc>
      </w:tr>
      <w:tr w:rsidR="00BD2F3E" w:rsidRPr="00C22396" w14:paraId="535B1954" w14:textId="77777777" w:rsidTr="00C65445">
        <w:tc>
          <w:tcPr>
            <w:tcW w:w="1336" w:type="dxa"/>
          </w:tcPr>
          <w:p w14:paraId="266272CE" w14:textId="77777777" w:rsidR="00BD2F3E" w:rsidRPr="00C22396" w:rsidRDefault="00BD2F3E" w:rsidP="00C22396">
            <w:pPr>
              <w:pStyle w:val="af1"/>
            </w:pPr>
            <w:r w:rsidRPr="00C22396">
              <w:object w:dxaOrig="331" w:dyaOrig="272" w14:anchorId="48E43999">
                <v:shape id="_x0000_i24382" type="#_x0000_t75" style="width:16.35pt;height:13.65pt" o:ole="">
                  <v:imagedata r:id="rId800" o:title=""/>
                </v:shape>
                <o:OLEObject Type="Embed" ProgID="Equation.AxMath" ShapeID="_x0000_i24382" DrawAspect="Content" ObjectID="_1838370568" r:id="rId801"/>
              </w:object>
            </w:r>
          </w:p>
        </w:tc>
        <w:tc>
          <w:tcPr>
            <w:tcW w:w="2350" w:type="dxa"/>
          </w:tcPr>
          <w:p w14:paraId="29DB1C15" w14:textId="77777777" w:rsidR="00BD2F3E" w:rsidRPr="00C22396" w:rsidRDefault="00BD2F3E" w:rsidP="00C22396">
            <w:pPr>
              <w:pStyle w:val="af1"/>
            </w:pPr>
            <w:r w:rsidRPr="00C22396">
              <w:t>噪声功率谱密度</w:t>
            </w:r>
          </w:p>
        </w:tc>
        <w:tc>
          <w:tcPr>
            <w:tcW w:w="4818" w:type="dxa"/>
            <w:gridSpan w:val="3"/>
          </w:tcPr>
          <w:p w14:paraId="55D123E6" w14:textId="77777777" w:rsidR="00BD2F3E" w:rsidRPr="00C22396" w:rsidRDefault="00BD2F3E" w:rsidP="00C22396">
            <w:pPr>
              <w:pStyle w:val="af1"/>
            </w:pPr>
            <w:r w:rsidRPr="00C22396">
              <w:rPr>
                <w:rFonts w:hint="eastAsia"/>
              </w:rPr>
              <w:t>-174dBm/Hz</w:t>
            </w:r>
          </w:p>
        </w:tc>
      </w:tr>
    </w:tbl>
    <w:p w14:paraId="4C641D03" w14:textId="6D709711" w:rsidR="000F2201" w:rsidRDefault="00F85CA2" w:rsidP="00BD2F3E">
      <w:pPr>
        <w:pStyle w:val="-"/>
        <w:spacing w:beforeLines="50" w:before="206"/>
        <w:ind w:firstLine="503"/>
      </w:pPr>
      <w:r w:rsidRPr="00F85CA2">
        <w:t>仿真场景与</w:t>
      </w:r>
      <w:r>
        <w:fldChar w:fldCharType="begin"/>
      </w:r>
      <w:r>
        <w:instrText xml:space="preserve"> REF _Ref227652972 \r \h </w:instrText>
      </w:r>
      <w:r>
        <w:fldChar w:fldCharType="separate"/>
      </w:r>
      <w:r w:rsidR="001B759E">
        <w:t>2.2</w:t>
      </w:r>
      <w:r>
        <w:fldChar w:fldCharType="end"/>
      </w:r>
      <w:r w:rsidRPr="00F85CA2">
        <w:t>系统模型保持一致，</w:t>
      </w:r>
      <w:r w:rsidR="0038458B" w:rsidRPr="0038458B">
        <w:t>由一颗遥感卫星、一个低轨计算星座和一个地面站构成</w:t>
      </w:r>
      <w:r>
        <w:rPr>
          <w:rFonts w:hint="eastAsia"/>
        </w:rPr>
        <w:t>，</w:t>
      </w:r>
      <w:r w:rsidRPr="00F85CA2">
        <w:t>星间链路采用</w:t>
      </w:r>
      <w:r w:rsidRPr="00F85CA2">
        <w:t xml:space="preserve"> Grid </w:t>
      </w:r>
      <w:r w:rsidRPr="00F85CA2">
        <w:t>型连接策略</w:t>
      </w:r>
      <w:r>
        <w:rPr>
          <w:rFonts w:hint="eastAsia"/>
        </w:rPr>
        <w:t>。</w:t>
      </w:r>
      <w:r w:rsidRPr="00F85CA2">
        <w:t>仿真时间窗口选取</w:t>
      </w:r>
      <w:r w:rsidRPr="00F85CA2">
        <w:t xml:space="preserve"> UTC </w:t>
      </w:r>
      <w:r w:rsidRPr="00F85CA2">
        <w:t>时间</w:t>
      </w:r>
      <w:r w:rsidRPr="00F85CA2">
        <w:t xml:space="preserve"> 2026 </w:t>
      </w:r>
      <w:r w:rsidRPr="00F85CA2">
        <w:t>年</w:t>
      </w:r>
      <w:r w:rsidRPr="00F85CA2">
        <w:t xml:space="preserve"> 4 </w:t>
      </w:r>
      <w:r w:rsidRPr="00F85CA2">
        <w:t>月</w:t>
      </w:r>
      <w:r w:rsidRPr="00F85CA2">
        <w:t xml:space="preserve"> 19 </w:t>
      </w:r>
      <w:r w:rsidRPr="00F85CA2">
        <w:t>日</w:t>
      </w:r>
      <w:r w:rsidRPr="00F85CA2">
        <w:t xml:space="preserve"> 06:00:00 </w:t>
      </w:r>
      <w:r w:rsidRPr="00F85CA2">
        <w:t>至</w:t>
      </w:r>
      <w:r w:rsidRPr="00F85CA2">
        <w:t xml:space="preserve"> 07:00:00 </w:t>
      </w:r>
      <w:r w:rsidRPr="00F85CA2">
        <w:t>的连续一小时时段</w:t>
      </w:r>
      <w:r>
        <w:rPr>
          <w:rFonts w:hint="eastAsia"/>
        </w:rPr>
        <w:t>，</w:t>
      </w:r>
      <w:r w:rsidR="0038458B" w:rsidRPr="0038458B">
        <w:t>该时段内的可见性数据将作为链路生成与路由选择的基础。上述场景中涉及的</w:t>
      </w:r>
      <w:r w:rsidR="0038458B">
        <w:rPr>
          <w:rFonts w:hint="eastAsia"/>
        </w:rPr>
        <w:t>实验</w:t>
      </w:r>
      <w:r w:rsidR="0038458B" w:rsidRPr="0038458B">
        <w:t>参</w:t>
      </w:r>
      <w:r w:rsidR="0038458B" w:rsidRPr="0038458B">
        <w:lastRenderedPageBreak/>
        <w:t>数</w:t>
      </w:r>
      <w:r w:rsidR="0038458B" w:rsidRPr="000F2201">
        <w:t>如</w:t>
      </w:r>
      <w:r w:rsidR="0038458B">
        <w:fldChar w:fldCharType="begin"/>
      </w:r>
      <w:r w:rsidR="0038458B">
        <w:instrText xml:space="preserve"> REF _Ref227621377 \r \h </w:instrText>
      </w:r>
      <w:r w:rsidR="0038458B">
        <w:fldChar w:fldCharType="separate"/>
      </w:r>
      <w:r w:rsidR="001B759E">
        <w:rPr>
          <w:rFonts w:hint="eastAsia"/>
        </w:rPr>
        <w:t>表</w:t>
      </w:r>
      <w:r w:rsidR="001B759E">
        <w:rPr>
          <w:rFonts w:hint="eastAsia"/>
        </w:rPr>
        <w:t>4-1</w:t>
      </w:r>
      <w:r w:rsidR="0038458B">
        <w:fldChar w:fldCharType="end"/>
      </w:r>
      <w:r w:rsidR="000F2201" w:rsidRPr="000F2201">
        <w:t>所示。</w:t>
      </w:r>
    </w:p>
    <w:p w14:paraId="2CA02939" w14:textId="77777777" w:rsidR="008C616A" w:rsidRPr="008C616A" w:rsidRDefault="008C616A" w:rsidP="008C616A">
      <w:pPr>
        <w:pStyle w:val="231"/>
        <w:spacing w:before="206" w:after="206"/>
      </w:pPr>
      <w:bookmarkStart w:id="178" w:name="_Toc227680950"/>
      <w:r w:rsidRPr="008C616A">
        <w:t xml:space="preserve">STK </w:t>
      </w:r>
      <w:r w:rsidRPr="008C616A">
        <w:t>链路仿真与数据生成</w:t>
      </w:r>
      <w:bookmarkEnd w:id="178"/>
    </w:p>
    <w:p w14:paraId="226F9A97" w14:textId="4127C356" w:rsidR="000F2201" w:rsidRDefault="0038458B" w:rsidP="000F2201">
      <w:pPr>
        <w:pStyle w:val="-"/>
        <w:ind w:firstLine="503"/>
      </w:pPr>
      <w:r w:rsidRPr="0038458B">
        <w:t>为获取真实、时变的网络拓扑与链路状态信息，首先利用</w:t>
      </w:r>
      <w:r w:rsidRPr="0038458B">
        <w:t>Ansys Systems Tool Kit</w:t>
      </w:r>
      <w:r>
        <w:rPr>
          <w:rFonts w:hint="eastAsia"/>
        </w:rPr>
        <w:t>（</w:t>
      </w:r>
      <w:r w:rsidRPr="0038458B">
        <w:t>STK</w:t>
      </w:r>
      <w:r>
        <w:rPr>
          <w:rFonts w:hint="eastAsia"/>
        </w:rPr>
        <w:t>）</w:t>
      </w:r>
      <w:r w:rsidRPr="0038458B">
        <w:t>按照</w:t>
      </w:r>
      <w:r>
        <w:fldChar w:fldCharType="begin"/>
      </w:r>
      <w:r>
        <w:instrText xml:space="preserve"> REF _Ref227621377 \r \h </w:instrText>
      </w:r>
      <w:r>
        <w:fldChar w:fldCharType="separate"/>
      </w:r>
      <w:r w:rsidR="001B759E">
        <w:rPr>
          <w:rFonts w:hint="eastAsia"/>
        </w:rPr>
        <w:t>表</w:t>
      </w:r>
      <w:r w:rsidR="001B759E">
        <w:rPr>
          <w:rFonts w:hint="eastAsia"/>
        </w:rPr>
        <w:t>4-1</w:t>
      </w:r>
      <w:r>
        <w:fldChar w:fldCharType="end"/>
      </w:r>
      <w:r w:rsidRPr="0038458B">
        <w:t>所列参数建立遥感卫星、</w:t>
      </w:r>
      <w:r w:rsidRPr="0038458B">
        <w:t xml:space="preserve">Walker-Delta </w:t>
      </w:r>
      <w:r w:rsidRPr="0038458B">
        <w:t>星座及地面站模型，利用链路分析工具分别生成星座内部星间可见性报告、遥感卫星对星座的可见性报告以及星座对地面站的可见性报告。通过</w:t>
      </w:r>
      <w:r w:rsidRPr="0038458B">
        <w:t xml:space="preserve"> Python </w:t>
      </w:r>
      <w:r w:rsidRPr="0038458B">
        <w:t>脚本解析上述报告，提取该时段内所有链路的可见窗口起止时刻及节点间距离。结合</w:t>
      </w:r>
      <w:r>
        <w:fldChar w:fldCharType="begin"/>
      </w:r>
      <w:r>
        <w:instrText xml:space="preserve"> REF _Ref227621377 \r \h </w:instrText>
      </w:r>
      <w:r>
        <w:fldChar w:fldCharType="separate"/>
      </w:r>
      <w:r w:rsidR="001B759E">
        <w:rPr>
          <w:rFonts w:hint="eastAsia"/>
        </w:rPr>
        <w:t>表</w:t>
      </w:r>
      <w:r w:rsidR="001B759E">
        <w:rPr>
          <w:rFonts w:hint="eastAsia"/>
        </w:rPr>
        <w:t>4-1</w:t>
      </w:r>
      <w:r>
        <w:fldChar w:fldCharType="end"/>
      </w:r>
      <w:r w:rsidRPr="0038458B">
        <w:t>中的信道参数与</w:t>
      </w:r>
      <w:r>
        <w:fldChar w:fldCharType="begin"/>
      </w:r>
      <w:r>
        <w:instrText xml:space="preserve"> REF _Ref226886477 \r \h </w:instrText>
      </w:r>
      <w:r>
        <w:fldChar w:fldCharType="separate"/>
      </w:r>
      <w:r w:rsidR="001B759E">
        <w:t>2.2.3</w:t>
      </w:r>
      <w:r>
        <w:fldChar w:fldCharType="end"/>
      </w:r>
      <w:r w:rsidRPr="0038458B">
        <w:t>建立的通信模型，逐一计算每条链路的理论数据传输速率，</w:t>
      </w:r>
      <w:r w:rsidR="00081D54" w:rsidRPr="00081D54">
        <w:t>生成包含节点资源与链路状态的网络拓扑配置文件，作为后续算法评估的输入。</w:t>
      </w:r>
    </w:p>
    <w:p w14:paraId="21870F70" w14:textId="77777777" w:rsidR="008C616A" w:rsidRPr="008C616A" w:rsidRDefault="008C616A" w:rsidP="008C616A">
      <w:pPr>
        <w:pStyle w:val="231"/>
        <w:spacing w:before="206" w:after="206"/>
      </w:pPr>
      <w:bookmarkStart w:id="179" w:name="_Toc227680951"/>
      <w:r w:rsidRPr="008C616A">
        <w:t>数据集与评估模型</w:t>
      </w:r>
      <w:bookmarkEnd w:id="179"/>
    </w:p>
    <w:p w14:paraId="021D2118" w14:textId="475E8784" w:rsidR="00C96076" w:rsidRDefault="00613069" w:rsidP="00613069">
      <w:pPr>
        <w:pStyle w:val="-"/>
        <w:ind w:firstLine="503"/>
      </w:pPr>
      <w:r w:rsidRPr="00613069">
        <w:t>仿真采用</w:t>
      </w:r>
      <w:r w:rsidRPr="00437208">
        <w:t>DOTA</w:t>
      </w:r>
      <w:r w:rsidRPr="00613069">
        <w:t>遥感数据集作为输入数据</w:t>
      </w:r>
      <w:r w:rsidR="00437208" w:rsidRPr="00437208">
        <w:rPr>
          <w:vertAlign w:val="superscript"/>
        </w:rPr>
        <w:fldChar w:fldCharType="begin"/>
      </w:r>
      <w:r w:rsidR="00437208" w:rsidRPr="00437208">
        <w:rPr>
          <w:vertAlign w:val="superscript"/>
        </w:rPr>
        <w:instrText xml:space="preserve"> REF _Ref227662931 \r \h </w:instrText>
      </w:r>
      <w:r w:rsidR="00437208">
        <w:rPr>
          <w:vertAlign w:val="superscript"/>
        </w:rPr>
        <w:instrText xml:space="preserve"> \* MERGEFORMAT </w:instrText>
      </w:r>
      <w:r w:rsidR="00437208" w:rsidRPr="00437208">
        <w:rPr>
          <w:vertAlign w:val="superscript"/>
        </w:rPr>
      </w:r>
      <w:r w:rsidR="00437208" w:rsidRPr="00437208">
        <w:rPr>
          <w:vertAlign w:val="superscript"/>
        </w:rPr>
        <w:fldChar w:fldCharType="separate"/>
      </w:r>
      <w:r w:rsidR="001B759E">
        <w:rPr>
          <w:vertAlign w:val="superscript"/>
        </w:rPr>
        <w:t>[33]</w:t>
      </w:r>
      <w:r w:rsidR="00437208" w:rsidRPr="00437208">
        <w:rPr>
          <w:vertAlign w:val="superscript"/>
        </w:rPr>
        <w:fldChar w:fldCharType="end"/>
      </w:r>
      <w:r w:rsidRPr="00613069">
        <w:t>，原始图像</w:t>
      </w:r>
      <w:r>
        <w:rPr>
          <w:rFonts w:hint="eastAsia"/>
        </w:rPr>
        <w:t>分辨率约为</w:t>
      </w:r>
      <w:r>
        <w:rPr>
          <w:rFonts w:hint="eastAsia"/>
        </w:rPr>
        <w:t>4000</w:t>
      </w:r>
      <w:r>
        <w:rPr>
          <w:rFonts w:hint="eastAsia"/>
        </w:rPr>
        <w:t>×</w:t>
      </w:r>
      <w:r>
        <w:rPr>
          <w:rFonts w:hint="eastAsia"/>
        </w:rPr>
        <w:t>4000</w:t>
      </w:r>
      <w:r>
        <w:rPr>
          <w:rFonts w:hint="eastAsia"/>
        </w:rPr>
        <w:t>，</w:t>
      </w:r>
      <w:r w:rsidRPr="00613069">
        <w:t>将大尺寸遥感图像裁切为</w:t>
      </w:r>
      <w:r>
        <w:rPr>
          <w:rFonts w:hint="eastAsia"/>
        </w:rPr>
        <w:t>224</w:t>
      </w:r>
      <w:r>
        <w:rPr>
          <w:rFonts w:hint="eastAsia"/>
        </w:rPr>
        <w:t>×</w:t>
      </w:r>
      <w:r>
        <w:rPr>
          <w:rFonts w:hint="eastAsia"/>
        </w:rPr>
        <w:t>224</w:t>
      </w:r>
      <w:r w:rsidRPr="00613069">
        <w:t>像素的子图作为单次推理的输入。</w:t>
      </w:r>
      <w:r w:rsidR="00C96076" w:rsidRPr="00C96076">
        <w:t>评估覆盖</w:t>
      </w:r>
      <w:r w:rsidR="00C96076" w:rsidRPr="00C96076">
        <w:t xml:space="preserve"> ResNet101</w:t>
      </w:r>
      <w:r w:rsidR="00C96076" w:rsidRPr="00C96076">
        <w:t>、</w:t>
      </w:r>
      <w:r w:rsidR="00C96076" w:rsidRPr="00C96076">
        <w:t>VGG19</w:t>
      </w:r>
      <w:r w:rsidR="00C96076" w:rsidRPr="00C96076">
        <w:t>、</w:t>
      </w:r>
      <w:r w:rsidR="00C96076" w:rsidRPr="00C96076">
        <w:t>YOLOv5</w:t>
      </w:r>
      <w:r w:rsidR="00C96076" w:rsidRPr="00C96076">
        <w:t>、</w:t>
      </w:r>
      <w:r w:rsidR="00C96076" w:rsidRPr="00C96076">
        <w:t xml:space="preserve">Swin-Base </w:t>
      </w:r>
      <w:r w:rsidR="00C96076" w:rsidRPr="00C96076">
        <w:t>及</w:t>
      </w:r>
      <w:r w:rsidR="00C96076" w:rsidRPr="00C96076">
        <w:t xml:space="preserve"> ViT-Huge </w:t>
      </w:r>
      <w:r w:rsidR="00C96076" w:rsidRPr="00C96076">
        <w:t>共五个典型深度学习模型，以检验算法在不同模型结构下的泛化性能。</w:t>
      </w:r>
    </w:p>
    <w:p w14:paraId="6A693590" w14:textId="1D746A84" w:rsidR="008C616A" w:rsidRPr="008C616A" w:rsidRDefault="008C616A" w:rsidP="008C616A">
      <w:pPr>
        <w:pStyle w:val="231"/>
        <w:spacing w:before="206" w:after="206"/>
        <w:rPr>
          <w:lang w:val="en-US"/>
        </w:rPr>
      </w:pPr>
      <w:bookmarkStart w:id="180" w:name="_Toc227680952"/>
      <w:r w:rsidRPr="008C616A">
        <w:rPr>
          <w:lang w:val="en-US"/>
        </w:rPr>
        <w:t>半实物仿真平台</w:t>
      </w:r>
      <w:bookmarkEnd w:id="180"/>
    </w:p>
    <w:p w14:paraId="1FAE0FBC" w14:textId="73C17521" w:rsidR="00E46EC0" w:rsidRDefault="00E46EC0" w:rsidP="00613069">
      <w:pPr>
        <w:pStyle w:val="-"/>
        <w:ind w:firstLine="503"/>
      </w:pPr>
      <w:r w:rsidRPr="00E46EC0">
        <w:t>为验证算法在真实嵌入式环境下的执行效率以及理论模型与实际硬件的吻合程度，搭建如</w:t>
      </w:r>
      <w:r>
        <w:fldChar w:fldCharType="begin"/>
      </w:r>
      <w:r>
        <w:instrText xml:space="preserve"> REF _Ref223975262 \r \h </w:instrText>
      </w:r>
      <w:r>
        <w:fldChar w:fldCharType="separate"/>
      </w:r>
      <w:r w:rsidR="001B759E">
        <w:rPr>
          <w:rFonts w:hint="eastAsia"/>
        </w:rPr>
        <w:t>图</w:t>
      </w:r>
      <w:r w:rsidR="001B759E">
        <w:rPr>
          <w:rFonts w:hint="eastAsia"/>
        </w:rPr>
        <w:t>4-1</w:t>
      </w:r>
      <w:r>
        <w:fldChar w:fldCharType="end"/>
      </w:r>
      <w:r w:rsidRPr="00E46EC0">
        <w:t>所示的半实物仿真平台</w:t>
      </w:r>
      <w:r w:rsidR="008C616A">
        <w:rPr>
          <w:rFonts w:hint="eastAsia"/>
        </w:rPr>
        <w:t>，</w:t>
      </w:r>
      <w:r w:rsidRPr="00E46EC0">
        <w:t>采用一台高性能</w:t>
      </w:r>
      <w:r>
        <w:rPr>
          <w:rFonts w:hint="eastAsia"/>
        </w:rPr>
        <w:t>PC</w:t>
      </w:r>
      <w:r w:rsidRPr="00E46EC0">
        <w:t>模拟遥感卫星与地面站，采用两块</w:t>
      </w:r>
      <w:r w:rsidRPr="00E46EC0">
        <w:t xml:space="preserve"> NVIDIA Jetson Orin NX </w:t>
      </w:r>
      <w:r w:rsidRPr="00E46EC0">
        <w:t>边缘计算主板模拟</w:t>
      </w:r>
      <w:r w:rsidRPr="00E46EC0">
        <w:t xml:space="preserve"> LEO </w:t>
      </w:r>
      <w:r w:rsidRPr="00E46EC0">
        <w:t>计算卫星节点，通过端口复用技术模拟多星计算环境，设备</w:t>
      </w:r>
      <w:r>
        <w:rPr>
          <w:rFonts w:hint="eastAsia"/>
        </w:rPr>
        <w:t>参数见</w:t>
      </w:r>
      <w:r>
        <w:fldChar w:fldCharType="begin"/>
      </w:r>
      <w:r>
        <w:instrText xml:space="preserve"> REF _Ref223975355 \r \h </w:instrText>
      </w:r>
      <w:r>
        <w:fldChar w:fldCharType="separate"/>
      </w:r>
      <w:r w:rsidR="001B759E">
        <w:rPr>
          <w:rFonts w:hint="eastAsia"/>
        </w:rPr>
        <w:t>表</w:t>
      </w:r>
      <w:r w:rsidR="001B759E">
        <w:rPr>
          <w:rFonts w:hint="eastAsia"/>
        </w:rPr>
        <w:t>4-2</w:t>
      </w:r>
      <w:r>
        <w:fldChar w:fldCharType="end"/>
      </w:r>
      <w:r w:rsidRPr="00E46EC0">
        <w:t>。</w:t>
      </w:r>
      <w:r w:rsidR="008C616A" w:rsidRPr="008C616A">
        <w:t>节点间的实际数据通信通过</w:t>
      </w:r>
      <w:r w:rsidR="008C616A" w:rsidRPr="008C616A">
        <w:t xml:space="preserve"> Python Socket </w:t>
      </w:r>
      <w:r w:rsidR="008C616A" w:rsidRPr="008C616A">
        <w:t>套接字完成。在链路特性模拟方面，传输时延的模拟</w:t>
      </w:r>
      <w:r w:rsidR="008C616A">
        <w:rPr>
          <w:rFonts w:hint="eastAsia"/>
        </w:rPr>
        <w:t>，</w:t>
      </w:r>
      <w:r w:rsidR="008C616A" w:rsidRPr="008C616A">
        <w:t>根据表</w:t>
      </w:r>
      <w:r w:rsidR="008C616A" w:rsidRPr="008C616A">
        <w:t xml:space="preserve"> 4-1 </w:t>
      </w:r>
      <w:r w:rsidR="008C616A" w:rsidRPr="008C616A">
        <w:t>参数与香农公式计算理论链路带宽，由于物理网络接口的速率上限为</w:t>
      </w:r>
      <w:r w:rsidR="008C616A" w:rsidRPr="008C616A">
        <w:t xml:space="preserve"> 1 Gbps</w:t>
      </w:r>
      <w:r w:rsidR="008C616A" w:rsidRPr="008C616A">
        <w:t>，模拟传输时延等于传输数据量除以该理论带宽值。传播时延的模拟则依赖</w:t>
      </w:r>
      <w:r w:rsidR="008C616A" w:rsidRPr="008C616A">
        <w:t xml:space="preserve"> Linux </w:t>
      </w:r>
      <w:r w:rsidR="008C616A" w:rsidRPr="008C616A">
        <w:t>内核的</w:t>
      </w:r>
      <w:r w:rsidR="008C616A" w:rsidRPr="008C616A">
        <w:t xml:space="preserve"> netem </w:t>
      </w:r>
      <w:r w:rsidR="008C616A" w:rsidRPr="008C616A">
        <w:t>工具，根据</w:t>
      </w:r>
      <w:r w:rsidR="008C616A" w:rsidRPr="008C616A">
        <w:t xml:space="preserve"> STK </w:t>
      </w:r>
      <w:r w:rsidR="008C616A" w:rsidRPr="008C616A">
        <w:t>解算出的实时星间距离，注入相应的传播时延。通过上述方法，半实物平台能够在链路层面高度还原卫星网络的通信行为。</w:t>
      </w:r>
    </w:p>
    <w:p w14:paraId="6C3722D2" w14:textId="77777777" w:rsidR="00F51DC9" w:rsidRPr="00881D73" w:rsidRDefault="00F51DC9" w:rsidP="00F51DC9">
      <w:pPr>
        <w:pStyle w:val="-"/>
        <w:keepNext/>
        <w:ind w:firstLineChars="0" w:firstLine="0"/>
      </w:pPr>
      <w:r w:rsidRPr="00881D73">
        <w:rPr>
          <w:noProof/>
        </w:rPr>
        <w:lastRenderedPageBreak/>
        <w:drawing>
          <wp:inline distT="0" distB="0" distL="0" distR="0" wp14:anchorId="7E322117" wp14:editId="642C757A">
            <wp:extent cx="5399405" cy="2597150"/>
            <wp:effectExtent l="0" t="0" r="0" b="0"/>
            <wp:docPr id="86753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5571" name=""/>
                    <pic:cNvPicPr/>
                  </pic:nvPicPr>
                  <pic:blipFill>
                    <a:blip r:embed="rId802"/>
                    <a:stretch>
                      <a:fillRect/>
                    </a:stretch>
                  </pic:blipFill>
                  <pic:spPr>
                    <a:xfrm>
                      <a:off x="0" y="0"/>
                      <a:ext cx="5399405" cy="2597150"/>
                    </a:xfrm>
                    <a:prstGeom prst="rect">
                      <a:avLst/>
                    </a:prstGeom>
                  </pic:spPr>
                </pic:pic>
              </a:graphicData>
            </a:graphic>
          </wp:inline>
        </w:drawing>
      </w:r>
    </w:p>
    <w:p w14:paraId="219186EF" w14:textId="12140316" w:rsidR="0005404C" w:rsidRPr="00881D73" w:rsidRDefault="00F51DC9" w:rsidP="00D80D4B">
      <w:pPr>
        <w:pStyle w:val="a0"/>
        <w:spacing w:after="206"/>
      </w:pPr>
      <w:bookmarkStart w:id="181" w:name="_Ref223975262"/>
      <w:r w:rsidRPr="00881D73">
        <w:rPr>
          <w:rFonts w:hint="eastAsia"/>
        </w:rPr>
        <w:t>半实物仿真平台</w:t>
      </w:r>
      <w:bookmarkEnd w:id="181"/>
    </w:p>
    <w:p w14:paraId="1C500AF9" w14:textId="66F63156" w:rsidR="00F51DC9" w:rsidRPr="00EC4569" w:rsidRDefault="00F51DC9" w:rsidP="00EC4569">
      <w:pPr>
        <w:pStyle w:val="a1"/>
        <w:spacing w:before="206" w:after="206"/>
      </w:pPr>
      <w:bookmarkStart w:id="182" w:name="_Ref223975355"/>
      <w:r w:rsidRPr="00EC4569">
        <w:rPr>
          <w:rFonts w:hint="eastAsia"/>
        </w:rPr>
        <w:t>实验设备信息</w:t>
      </w:r>
      <w:bookmarkEnd w:id="182"/>
    </w:p>
    <w:tbl>
      <w:tblPr>
        <w:tblStyle w:val="afff3"/>
        <w:tblW w:w="0" w:type="auto"/>
        <w:tblLook w:val="04A0" w:firstRow="1" w:lastRow="0" w:firstColumn="1" w:lastColumn="0" w:noHBand="0" w:noVBand="1"/>
      </w:tblPr>
      <w:tblGrid>
        <w:gridCol w:w="2268"/>
        <w:gridCol w:w="1701"/>
        <w:gridCol w:w="1126"/>
        <w:gridCol w:w="1699"/>
        <w:gridCol w:w="1699"/>
      </w:tblGrid>
      <w:tr w:rsidR="00F51DC9" w:rsidRPr="00881D73" w14:paraId="1CDAB3C4" w14:textId="77777777" w:rsidTr="00D10432">
        <w:trPr>
          <w:cnfStyle w:val="100000000000" w:firstRow="1" w:lastRow="0" w:firstColumn="0" w:lastColumn="0" w:oddVBand="0" w:evenVBand="0" w:oddHBand="0" w:evenHBand="0" w:firstRowFirstColumn="0" w:firstRowLastColumn="0" w:lastRowFirstColumn="0" w:lastRowLastColumn="0"/>
          <w:trHeight w:val="567"/>
        </w:trPr>
        <w:tc>
          <w:tcPr>
            <w:tcW w:w="2268" w:type="dxa"/>
          </w:tcPr>
          <w:p w14:paraId="45C1B30C" w14:textId="77777777" w:rsidR="00F51DC9" w:rsidRPr="00881D73" w:rsidRDefault="00F51DC9" w:rsidP="0005404C">
            <w:pPr>
              <w:pStyle w:val="af1"/>
              <w:spacing w:before="103" w:after="206"/>
            </w:pPr>
            <w:r w:rsidRPr="00881D73">
              <w:rPr>
                <w:rFonts w:hint="eastAsia"/>
              </w:rPr>
              <w:t>设备</w:t>
            </w:r>
          </w:p>
        </w:tc>
        <w:tc>
          <w:tcPr>
            <w:tcW w:w="1701" w:type="dxa"/>
          </w:tcPr>
          <w:p w14:paraId="32FE9CDD" w14:textId="77777777" w:rsidR="00F51DC9" w:rsidRPr="00881D73" w:rsidRDefault="00F51DC9" w:rsidP="0005404C">
            <w:pPr>
              <w:pStyle w:val="af1"/>
              <w:spacing w:before="103" w:after="206"/>
            </w:pPr>
            <w:r w:rsidRPr="00881D73">
              <w:rPr>
                <w:rFonts w:hint="eastAsia"/>
              </w:rPr>
              <w:t>CPU</w:t>
            </w:r>
          </w:p>
        </w:tc>
        <w:tc>
          <w:tcPr>
            <w:tcW w:w="1126" w:type="dxa"/>
          </w:tcPr>
          <w:p w14:paraId="6CD4AB64" w14:textId="77777777" w:rsidR="00F51DC9" w:rsidRPr="00881D73" w:rsidRDefault="00F51DC9" w:rsidP="0005404C">
            <w:pPr>
              <w:pStyle w:val="af1"/>
              <w:spacing w:before="103" w:after="206"/>
            </w:pPr>
            <w:r w:rsidRPr="00881D73">
              <w:rPr>
                <w:rFonts w:hint="eastAsia"/>
              </w:rPr>
              <w:t>内存</w:t>
            </w:r>
          </w:p>
        </w:tc>
        <w:tc>
          <w:tcPr>
            <w:tcW w:w="1699" w:type="dxa"/>
          </w:tcPr>
          <w:p w14:paraId="35C004C1" w14:textId="77777777" w:rsidR="00F51DC9" w:rsidRPr="00881D73" w:rsidRDefault="00F51DC9" w:rsidP="0005404C">
            <w:pPr>
              <w:pStyle w:val="af1"/>
              <w:spacing w:before="103" w:after="206"/>
            </w:pPr>
            <w:r w:rsidRPr="00881D73">
              <w:rPr>
                <w:rFonts w:hint="eastAsia"/>
              </w:rPr>
              <w:t>功率</w:t>
            </w:r>
          </w:p>
        </w:tc>
        <w:tc>
          <w:tcPr>
            <w:tcW w:w="1699" w:type="dxa"/>
          </w:tcPr>
          <w:p w14:paraId="22832978" w14:textId="77777777" w:rsidR="00F51DC9" w:rsidRPr="00881D73" w:rsidRDefault="00F51DC9" w:rsidP="0005404C">
            <w:pPr>
              <w:pStyle w:val="af1"/>
              <w:spacing w:before="103" w:after="206"/>
            </w:pPr>
            <w:r w:rsidRPr="00881D73">
              <w:rPr>
                <w:rFonts w:hint="eastAsia"/>
              </w:rPr>
              <w:t>算力</w:t>
            </w:r>
          </w:p>
        </w:tc>
      </w:tr>
      <w:tr w:rsidR="00F51DC9" w:rsidRPr="00881D73" w14:paraId="3A1DACFA" w14:textId="77777777" w:rsidTr="00D10432">
        <w:trPr>
          <w:trHeight w:val="567"/>
        </w:trPr>
        <w:tc>
          <w:tcPr>
            <w:tcW w:w="2268" w:type="dxa"/>
          </w:tcPr>
          <w:p w14:paraId="0D2F3182" w14:textId="77777777" w:rsidR="00F51DC9" w:rsidRPr="00881D73" w:rsidRDefault="00F51DC9" w:rsidP="0005404C">
            <w:pPr>
              <w:pStyle w:val="af1"/>
              <w:spacing w:before="103" w:after="206"/>
            </w:pPr>
            <w:r w:rsidRPr="00881D73">
              <w:rPr>
                <w:rFonts w:hint="eastAsia"/>
              </w:rPr>
              <w:t>Jetson Orin NX</w:t>
            </w:r>
          </w:p>
        </w:tc>
        <w:tc>
          <w:tcPr>
            <w:tcW w:w="1701" w:type="dxa"/>
          </w:tcPr>
          <w:p w14:paraId="668B10C1" w14:textId="77777777" w:rsidR="00F51DC9" w:rsidRPr="00881D73" w:rsidRDefault="00F51DC9" w:rsidP="0005404C">
            <w:pPr>
              <w:pStyle w:val="af1"/>
              <w:spacing w:before="103" w:after="206"/>
            </w:pPr>
            <w:r w:rsidRPr="00881D73">
              <w:t>2.0 GHz / 8 cores</w:t>
            </w:r>
          </w:p>
        </w:tc>
        <w:tc>
          <w:tcPr>
            <w:tcW w:w="1126" w:type="dxa"/>
          </w:tcPr>
          <w:p w14:paraId="000EB5BA" w14:textId="77777777" w:rsidR="00F51DC9" w:rsidRPr="00881D73" w:rsidRDefault="00F51DC9" w:rsidP="0005404C">
            <w:pPr>
              <w:pStyle w:val="af1"/>
              <w:spacing w:before="103" w:after="206"/>
            </w:pPr>
            <w:r w:rsidRPr="00881D73">
              <w:t>16 GB</w:t>
            </w:r>
          </w:p>
        </w:tc>
        <w:tc>
          <w:tcPr>
            <w:tcW w:w="1699" w:type="dxa"/>
          </w:tcPr>
          <w:p w14:paraId="4F5E4C7A" w14:textId="77777777" w:rsidR="00F51DC9" w:rsidRPr="00881D73" w:rsidRDefault="00F51DC9" w:rsidP="0005404C">
            <w:pPr>
              <w:pStyle w:val="af1"/>
              <w:spacing w:before="103" w:after="206"/>
            </w:pPr>
            <w:r w:rsidRPr="00881D73">
              <w:rPr>
                <w:rFonts w:hint="eastAsia"/>
              </w:rPr>
              <w:t>10-25W</w:t>
            </w:r>
          </w:p>
        </w:tc>
        <w:tc>
          <w:tcPr>
            <w:tcW w:w="1699" w:type="dxa"/>
          </w:tcPr>
          <w:p w14:paraId="6FA8CF18" w14:textId="77777777" w:rsidR="00F51DC9" w:rsidRPr="00881D73" w:rsidRDefault="00F51DC9" w:rsidP="0005404C">
            <w:pPr>
              <w:pStyle w:val="af1"/>
              <w:spacing w:before="103" w:after="206"/>
            </w:pPr>
            <w:r w:rsidRPr="00881D73">
              <w:t>100 TOPS (INT8)</w:t>
            </w:r>
          </w:p>
        </w:tc>
      </w:tr>
      <w:tr w:rsidR="00F51DC9" w:rsidRPr="00881D73" w14:paraId="105A3865" w14:textId="77777777" w:rsidTr="00D10432">
        <w:trPr>
          <w:trHeight w:val="567"/>
        </w:trPr>
        <w:tc>
          <w:tcPr>
            <w:tcW w:w="2268" w:type="dxa"/>
          </w:tcPr>
          <w:p w14:paraId="1F81C3F8" w14:textId="77777777" w:rsidR="00F51DC9" w:rsidRPr="00881D73" w:rsidRDefault="00F51DC9" w:rsidP="0005404C">
            <w:pPr>
              <w:pStyle w:val="af1"/>
              <w:spacing w:before="103" w:after="206"/>
            </w:pPr>
            <w:r w:rsidRPr="00881D73">
              <w:t>Lenovo Legion PC</w:t>
            </w:r>
          </w:p>
        </w:tc>
        <w:tc>
          <w:tcPr>
            <w:tcW w:w="1701" w:type="dxa"/>
          </w:tcPr>
          <w:p w14:paraId="5047D011" w14:textId="77777777" w:rsidR="00F51DC9" w:rsidRPr="00881D73" w:rsidRDefault="00F51DC9" w:rsidP="0005404C">
            <w:pPr>
              <w:pStyle w:val="af1"/>
              <w:spacing w:before="103" w:after="206"/>
            </w:pPr>
            <w:r w:rsidRPr="00881D73">
              <w:t>3.8 GHz / 8 cores</w:t>
            </w:r>
          </w:p>
        </w:tc>
        <w:tc>
          <w:tcPr>
            <w:tcW w:w="1126" w:type="dxa"/>
          </w:tcPr>
          <w:p w14:paraId="6E06073F" w14:textId="77777777" w:rsidR="00F51DC9" w:rsidRPr="00881D73" w:rsidRDefault="00F51DC9" w:rsidP="0005404C">
            <w:pPr>
              <w:pStyle w:val="af1"/>
              <w:spacing w:before="103" w:after="206"/>
            </w:pPr>
            <w:r w:rsidRPr="00881D73">
              <w:rPr>
                <w:rFonts w:hint="eastAsia"/>
              </w:rPr>
              <w:t>24 GB</w:t>
            </w:r>
          </w:p>
        </w:tc>
        <w:tc>
          <w:tcPr>
            <w:tcW w:w="1699" w:type="dxa"/>
          </w:tcPr>
          <w:p w14:paraId="7850EB60" w14:textId="77777777" w:rsidR="00F51DC9" w:rsidRPr="00881D73" w:rsidRDefault="00F51DC9" w:rsidP="0005404C">
            <w:pPr>
              <w:pStyle w:val="af1"/>
              <w:spacing w:before="103" w:after="206"/>
            </w:pPr>
            <w:r w:rsidRPr="00881D73">
              <w:t>140 W</w:t>
            </w:r>
          </w:p>
        </w:tc>
        <w:tc>
          <w:tcPr>
            <w:tcW w:w="1699" w:type="dxa"/>
          </w:tcPr>
          <w:p w14:paraId="5362CCDE" w14:textId="77777777" w:rsidR="00F51DC9" w:rsidRPr="00881D73" w:rsidRDefault="00F51DC9" w:rsidP="0005404C">
            <w:pPr>
              <w:pStyle w:val="af1"/>
              <w:spacing w:before="103" w:after="206"/>
            </w:pPr>
            <w:r w:rsidRPr="00881D73">
              <w:t>11.6 TFLOPS (FP32) / 233 TOPS</w:t>
            </w:r>
          </w:p>
        </w:tc>
      </w:tr>
    </w:tbl>
    <w:p w14:paraId="1C232B46" w14:textId="25E44AAF" w:rsidR="00E7507D" w:rsidRPr="00881D73" w:rsidRDefault="00E7507D" w:rsidP="00E7507D">
      <w:pPr>
        <w:pStyle w:val="23"/>
        <w:spacing w:before="206" w:after="206"/>
      </w:pPr>
      <w:bookmarkStart w:id="183" w:name="_Toc227680953"/>
      <w:r w:rsidRPr="00881D73">
        <w:t>算法性能评估</w:t>
      </w:r>
      <w:bookmarkEnd w:id="183"/>
    </w:p>
    <w:p w14:paraId="63C36A78" w14:textId="454B488C" w:rsidR="00F51DC9" w:rsidRDefault="009F2CDF" w:rsidP="00E7507D">
      <w:pPr>
        <w:pStyle w:val="231"/>
        <w:spacing w:before="206" w:after="206"/>
      </w:pPr>
      <w:bookmarkStart w:id="184" w:name="_Toc227680954"/>
      <w:r>
        <w:rPr>
          <w:rFonts w:hint="eastAsia"/>
        </w:rPr>
        <w:t>PMP</w:t>
      </w:r>
      <w:r>
        <w:rPr>
          <w:rFonts w:hint="eastAsia"/>
        </w:rPr>
        <w:t>模式</w:t>
      </w:r>
      <w:r w:rsidR="00E7507D" w:rsidRPr="00881D73">
        <w:t>LADP</w:t>
      </w:r>
      <w:r w:rsidR="00E7507D" w:rsidRPr="00881D73">
        <w:t>算法</w:t>
      </w:r>
      <w:r w:rsidR="00B62002">
        <w:rPr>
          <w:rFonts w:hint="eastAsia"/>
        </w:rPr>
        <w:t>性能评估</w:t>
      </w:r>
      <w:bookmarkEnd w:id="184"/>
    </w:p>
    <w:p w14:paraId="56917927" w14:textId="779EF5BF" w:rsidR="00042F98" w:rsidRDefault="00042F98" w:rsidP="00042F98">
      <w:pPr>
        <w:pStyle w:val="-"/>
        <w:ind w:firstLine="503"/>
      </w:pPr>
      <w:r w:rsidRPr="00042F98">
        <w:t>本实验评估</w:t>
      </w:r>
      <w:r w:rsidR="004C1B71">
        <w:t>链路感知</w:t>
      </w:r>
      <w:r w:rsidRPr="00042F98">
        <w:t>动态规划算法（</w:t>
      </w:r>
      <w:r w:rsidRPr="00042F98">
        <w:t>LA-DP</w:t>
      </w:r>
      <w:r w:rsidRPr="00042F98">
        <w:t>）在流水线模型拆分模式下的端到端时延性能。实验条件如下：固定一条由遥感卫星经</w:t>
      </w:r>
      <w:r w:rsidRPr="00042F98">
        <w:t xml:space="preserve"> 3 </w:t>
      </w:r>
      <w:r w:rsidRPr="00042F98">
        <w:t>颗</w:t>
      </w:r>
      <w:r w:rsidRPr="00042F98">
        <w:t xml:space="preserve"> LEO </w:t>
      </w:r>
      <w:r w:rsidRPr="00042F98">
        <w:t>计算卫星至地面站的推理路由，各卫星算力与内存资源按表</w:t>
      </w:r>
      <w:r w:rsidRPr="00042F98">
        <w:t xml:space="preserve"> 4-2 </w:t>
      </w:r>
      <w:r w:rsidRPr="00042F98">
        <w:t>中</w:t>
      </w:r>
      <w:r w:rsidRPr="00042F98">
        <w:t xml:space="preserve"> Jetson Orin NX </w:t>
      </w:r>
      <w:r w:rsidRPr="00042F98">
        <w:t>与</w:t>
      </w:r>
      <w:r w:rsidRPr="00042F98">
        <w:t xml:space="preserve"> PC </w:t>
      </w:r>
      <w:r w:rsidRPr="00042F98">
        <w:t>工作站的配置异构分布。输入数据为</w:t>
      </w:r>
      <w:r w:rsidRPr="00042F98">
        <w:t xml:space="preserve"> DOTA </w:t>
      </w:r>
      <w:r w:rsidRPr="00042F98">
        <w:t>数据集中裁切后的</w:t>
      </w:r>
      <w:r w:rsidRPr="00042F98">
        <w:t xml:space="preserve"> 224×224 </w:t>
      </w:r>
      <w:r w:rsidRPr="00042F98">
        <w:t>子图，分别测试</w:t>
      </w:r>
      <w:r w:rsidRPr="00042F98">
        <w:t xml:space="preserve"> VGG19</w:t>
      </w:r>
      <w:r w:rsidRPr="00042F98">
        <w:t>、</w:t>
      </w:r>
      <w:r w:rsidRPr="00042F98">
        <w:t>ResNet101</w:t>
      </w:r>
      <w:r w:rsidRPr="00042F98">
        <w:t>、</w:t>
      </w:r>
      <w:r w:rsidRPr="00042F98">
        <w:t xml:space="preserve">YOLOv5 </w:t>
      </w:r>
      <w:r w:rsidRPr="00042F98">
        <w:t>及</w:t>
      </w:r>
      <w:r w:rsidRPr="00042F98">
        <w:t xml:space="preserve"> Swin-Base </w:t>
      </w:r>
      <w:r w:rsidRPr="00042F98">
        <w:t>四种模型。</w:t>
      </w:r>
    </w:p>
    <w:p w14:paraId="0E56965E" w14:textId="5848121A" w:rsidR="00042F98" w:rsidRPr="00042F98" w:rsidRDefault="00042F98" w:rsidP="00042F98">
      <w:pPr>
        <w:pStyle w:val="-"/>
        <w:ind w:firstLine="503"/>
        <w:rPr>
          <w:lang w:val="zh-CN"/>
        </w:rPr>
      </w:pPr>
      <w:r w:rsidRPr="00042F98">
        <w:t>对比算法共设四组：透传模式（</w:t>
      </w:r>
      <w:r w:rsidRPr="00042F98">
        <w:t>GS-Only</w:t>
      </w:r>
      <w:r w:rsidRPr="00042F98">
        <w:t>），即卫星仅作数据中继，全部推理集中在地面站完成；均匀切分策略（</w:t>
      </w:r>
      <w:r w:rsidRPr="00042F98">
        <w:t>Uniform</w:t>
      </w:r>
      <w:r w:rsidRPr="00042F98">
        <w:t>），将模型层数按节点数量均匀分配；贪心算法（</w:t>
      </w:r>
      <w:r w:rsidRPr="00042F98">
        <w:t>Greedy</w:t>
      </w:r>
      <w:r w:rsidRPr="00042F98">
        <w:t>），每次选择使当前局部时延增量最小的切分点；遗传算法（</w:t>
      </w:r>
      <w:r w:rsidRPr="00042F98">
        <w:t>GA</w:t>
      </w:r>
      <w:r w:rsidRPr="00042F98">
        <w:t>），以端到端时延为适应度函数，经过</w:t>
      </w:r>
      <w:r w:rsidRPr="00042F98">
        <w:t xml:space="preserve"> 200 </w:t>
      </w:r>
      <w:r w:rsidRPr="00042F98">
        <w:t>代迭代搜索近似最优切分方案。</w:t>
      </w:r>
      <w:r w:rsidR="00344926" w:rsidRPr="00344926">
        <w:t>由于不同推理任务的输入数据量差异会导致绝对时延数值显著变化，</w:t>
      </w:r>
      <w:r w:rsidR="00344926" w:rsidRPr="00344926">
        <w:lastRenderedPageBreak/>
        <w:t>为使各任务下的结果具有可比性并聚焦于算法间的相对性能差异，</w:t>
      </w:r>
      <w:r w:rsidRPr="00042F98">
        <w:t>结果以透传模式的时延为基准进行归一化处理。</w:t>
      </w:r>
    </w:p>
    <w:p w14:paraId="52EBF093" w14:textId="26B97A65" w:rsidR="00DF69F0" w:rsidRDefault="00C32258" w:rsidP="00D10432">
      <w:pPr>
        <w:pStyle w:val="-"/>
        <w:ind w:firstLineChars="0" w:firstLine="0"/>
        <w:jc w:val="center"/>
      </w:pPr>
      <w:r w:rsidRPr="00C32258">
        <w:rPr>
          <w:noProof/>
        </w:rPr>
        <w:drawing>
          <wp:inline distT="0" distB="0" distL="0" distR="0" wp14:anchorId="3499326F" wp14:editId="378C2DA9">
            <wp:extent cx="4500000" cy="3521513"/>
            <wp:effectExtent l="0" t="0" r="0" b="3175"/>
            <wp:docPr id="950311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1124" name=""/>
                    <pic:cNvPicPr/>
                  </pic:nvPicPr>
                  <pic:blipFill rotWithShape="1">
                    <a:blip r:embed="rId803"/>
                    <a:srcRect r="49436"/>
                    <a:stretch>
                      <a:fillRect/>
                    </a:stretch>
                  </pic:blipFill>
                  <pic:spPr bwMode="auto">
                    <a:xfrm>
                      <a:off x="0" y="0"/>
                      <a:ext cx="4500000" cy="3521513"/>
                    </a:xfrm>
                    <a:prstGeom prst="rect">
                      <a:avLst/>
                    </a:prstGeom>
                    <a:ln>
                      <a:noFill/>
                    </a:ln>
                    <a:extLst>
                      <a:ext uri="{53640926-AAD7-44D8-BBD7-CCE9431645EC}">
                        <a14:shadowObscured xmlns:a14="http://schemas.microsoft.com/office/drawing/2010/main"/>
                      </a:ext>
                    </a:extLst>
                  </pic:spPr>
                </pic:pic>
              </a:graphicData>
            </a:graphic>
          </wp:inline>
        </w:drawing>
      </w:r>
    </w:p>
    <w:p w14:paraId="13285C78" w14:textId="23A9AEB4" w:rsidR="00D10432" w:rsidRPr="00881D73" w:rsidRDefault="00D10432" w:rsidP="00D10432">
      <w:pPr>
        <w:pStyle w:val="a0"/>
        <w:spacing w:after="206"/>
      </w:pPr>
      <w:r w:rsidRPr="00881D73">
        <w:t> </w:t>
      </w:r>
      <w:bookmarkStart w:id="185" w:name="_Ref227654877"/>
      <w:r w:rsidRPr="00881D73">
        <w:t>LADP</w:t>
      </w:r>
      <w:r w:rsidRPr="00881D73">
        <w:t>算法理论预估</w:t>
      </w:r>
      <w:r>
        <w:rPr>
          <w:rFonts w:hint="eastAsia"/>
        </w:rPr>
        <w:t>归一化</w:t>
      </w:r>
      <w:r w:rsidRPr="00881D73">
        <w:t>时延</w:t>
      </w:r>
      <w:bookmarkEnd w:id="185"/>
    </w:p>
    <w:p w14:paraId="6E33F104" w14:textId="3DA606C6" w:rsidR="00D10432" w:rsidRPr="00881D73" w:rsidRDefault="00C32258" w:rsidP="00D10432">
      <w:pPr>
        <w:pStyle w:val="-"/>
        <w:ind w:firstLineChars="0" w:firstLine="0"/>
        <w:jc w:val="center"/>
      </w:pPr>
      <w:r w:rsidRPr="00C32258">
        <w:rPr>
          <w:noProof/>
        </w:rPr>
        <w:drawing>
          <wp:inline distT="0" distB="0" distL="0" distR="0" wp14:anchorId="4C830FF9" wp14:editId="00448066">
            <wp:extent cx="4500000" cy="3542934"/>
            <wp:effectExtent l="0" t="0" r="0" b="635"/>
            <wp:docPr id="200779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97023" name=""/>
                    <pic:cNvPicPr/>
                  </pic:nvPicPr>
                  <pic:blipFill rotWithShape="1">
                    <a:blip r:embed="rId803"/>
                    <a:srcRect l="49741"/>
                    <a:stretch>
                      <a:fillRect/>
                    </a:stretch>
                  </pic:blipFill>
                  <pic:spPr bwMode="auto">
                    <a:xfrm>
                      <a:off x="0" y="0"/>
                      <a:ext cx="4500000" cy="3542934"/>
                    </a:xfrm>
                    <a:prstGeom prst="rect">
                      <a:avLst/>
                    </a:prstGeom>
                    <a:ln>
                      <a:noFill/>
                    </a:ln>
                    <a:extLst>
                      <a:ext uri="{53640926-AAD7-44D8-BBD7-CCE9431645EC}">
                        <a14:shadowObscured xmlns:a14="http://schemas.microsoft.com/office/drawing/2010/main"/>
                      </a:ext>
                    </a:extLst>
                  </pic:spPr>
                </pic:pic>
              </a:graphicData>
            </a:graphic>
          </wp:inline>
        </w:drawing>
      </w:r>
    </w:p>
    <w:p w14:paraId="2C6D94E0" w14:textId="06AEC1A9" w:rsidR="000F03D7" w:rsidRPr="00881D73" w:rsidRDefault="000F03D7" w:rsidP="000F03D7">
      <w:pPr>
        <w:pStyle w:val="a0"/>
        <w:spacing w:after="206"/>
      </w:pPr>
      <w:r w:rsidRPr="00881D73">
        <w:t> </w:t>
      </w:r>
      <w:bookmarkStart w:id="186" w:name="_Ref226916848"/>
      <w:r w:rsidRPr="00881D73">
        <w:t>LADP</w:t>
      </w:r>
      <w:r w:rsidRPr="00881D73">
        <w:t>算法</w:t>
      </w:r>
      <w:r w:rsidR="00D332BF">
        <w:rPr>
          <w:rFonts w:hint="eastAsia"/>
        </w:rPr>
        <w:t>半实物</w:t>
      </w:r>
      <w:r w:rsidR="00D10432">
        <w:rPr>
          <w:rFonts w:hint="eastAsia"/>
        </w:rPr>
        <w:t>仿真归一化</w:t>
      </w:r>
      <w:r w:rsidRPr="00881D73">
        <w:t>时延</w:t>
      </w:r>
      <w:bookmarkEnd w:id="186"/>
    </w:p>
    <w:p w14:paraId="14BBC081" w14:textId="19CE2784" w:rsidR="00DF69F0" w:rsidRPr="00D332BF" w:rsidRDefault="00C32258" w:rsidP="00D332BF">
      <w:pPr>
        <w:pStyle w:val="-"/>
        <w:ind w:firstLine="503"/>
      </w:pPr>
      <w:r>
        <w:lastRenderedPageBreak/>
        <w:fldChar w:fldCharType="begin"/>
      </w:r>
      <w:r>
        <w:instrText xml:space="preserve"> REF _Ref227654877 \r \h </w:instrText>
      </w:r>
      <w:r>
        <w:fldChar w:fldCharType="separate"/>
      </w:r>
      <w:r w:rsidR="001B759E">
        <w:rPr>
          <w:rFonts w:hint="eastAsia"/>
        </w:rPr>
        <w:t>图</w:t>
      </w:r>
      <w:r w:rsidR="001B759E">
        <w:rPr>
          <w:rFonts w:hint="eastAsia"/>
        </w:rPr>
        <w:t>4-2</w:t>
      </w:r>
      <w:r>
        <w:fldChar w:fldCharType="end"/>
      </w:r>
      <w:r w:rsidRPr="00C32258">
        <w:t>给出各算法在不同模型上的理论预估归一化时延。在</w:t>
      </w:r>
      <w:r w:rsidRPr="00C32258">
        <w:t xml:space="preserve"> VGG19 </w:t>
      </w:r>
      <w:r w:rsidRPr="00C32258">
        <w:t>模型上，</w:t>
      </w:r>
      <w:r w:rsidRPr="00C32258">
        <w:t xml:space="preserve">LA-DP </w:t>
      </w:r>
      <w:r w:rsidRPr="00C32258">
        <w:t>归一化时延为</w:t>
      </w:r>
      <w:r w:rsidRPr="00C32258">
        <w:t xml:space="preserve"> 0.90</w:t>
      </w:r>
      <w:r w:rsidRPr="00C32258">
        <w:t>，</w:t>
      </w:r>
      <w:r w:rsidRPr="00C32258">
        <w:t>Greedy</w:t>
      </w:r>
      <w:r w:rsidRPr="00C32258">
        <w:t>、</w:t>
      </w:r>
      <w:r w:rsidRPr="00C32258">
        <w:t xml:space="preserve">Random </w:t>
      </w:r>
      <w:r w:rsidRPr="00C32258">
        <w:t>与</w:t>
      </w:r>
      <w:r w:rsidRPr="00C32258">
        <w:t xml:space="preserve"> GA </w:t>
      </w:r>
      <w:r w:rsidRPr="00C32258">
        <w:t>均为</w:t>
      </w:r>
      <w:r w:rsidRPr="00C32258">
        <w:t xml:space="preserve"> 1.00</w:t>
      </w:r>
      <w:r w:rsidRPr="00C32258">
        <w:t>。</w:t>
      </w:r>
      <w:r w:rsidRPr="00C32258">
        <w:t xml:space="preserve">ResNet101 </w:t>
      </w:r>
      <w:r w:rsidRPr="00C32258">
        <w:t>模型上，</w:t>
      </w:r>
      <w:r w:rsidRPr="00C32258">
        <w:t xml:space="preserve">LA-DP </w:t>
      </w:r>
      <w:r w:rsidRPr="00C32258">
        <w:t>为</w:t>
      </w:r>
      <w:r w:rsidRPr="00C32258">
        <w:t xml:space="preserve"> 0.98</w:t>
      </w:r>
      <w:r w:rsidRPr="00C32258">
        <w:t>，其余三种算法均为</w:t>
      </w:r>
      <w:r w:rsidRPr="00C32258">
        <w:t xml:space="preserve"> 1.00</w:t>
      </w:r>
      <w:r w:rsidRPr="00C32258">
        <w:t>。</w:t>
      </w:r>
      <w:r w:rsidRPr="00C32258">
        <w:t xml:space="preserve">YOLOv5 </w:t>
      </w:r>
      <w:r w:rsidRPr="00C32258">
        <w:t>模型上，</w:t>
      </w:r>
      <w:r w:rsidRPr="00C32258">
        <w:t xml:space="preserve">LA-DP </w:t>
      </w:r>
      <w:r w:rsidRPr="00C32258">
        <w:t>为</w:t>
      </w:r>
      <w:r w:rsidRPr="00C32258">
        <w:t xml:space="preserve"> 0.75</w:t>
      </w:r>
      <w:r w:rsidRPr="00C32258">
        <w:t>，</w:t>
      </w:r>
      <w:r w:rsidRPr="00C32258">
        <w:t xml:space="preserve">Greedy </w:t>
      </w:r>
      <w:r w:rsidRPr="00C32258">
        <w:t>为</w:t>
      </w:r>
      <w:r w:rsidRPr="00C32258">
        <w:t xml:space="preserve"> 0.82</w:t>
      </w:r>
      <w:r w:rsidRPr="00C32258">
        <w:t>，</w:t>
      </w:r>
      <w:r w:rsidRPr="00C32258">
        <w:t xml:space="preserve">Random </w:t>
      </w:r>
      <w:r w:rsidRPr="00C32258">
        <w:t>与</w:t>
      </w:r>
      <w:r w:rsidRPr="00C32258">
        <w:t xml:space="preserve"> GA </w:t>
      </w:r>
      <w:r w:rsidRPr="00C32258">
        <w:t>均为</w:t>
      </w:r>
      <w:r w:rsidRPr="00C32258">
        <w:t xml:space="preserve"> 0.81</w:t>
      </w:r>
      <w:r w:rsidRPr="00C32258">
        <w:t>。</w:t>
      </w:r>
      <w:r w:rsidRPr="00C32258">
        <w:t xml:space="preserve">Swin-Base </w:t>
      </w:r>
      <w:r w:rsidRPr="00C32258">
        <w:t>模型上，</w:t>
      </w:r>
      <w:r w:rsidRPr="00C32258">
        <w:t xml:space="preserve">LA-DP </w:t>
      </w:r>
      <w:r w:rsidRPr="00C32258">
        <w:t>为</w:t>
      </w:r>
      <w:r w:rsidRPr="00C32258">
        <w:t xml:space="preserve"> 0.94</w:t>
      </w:r>
      <w:r w:rsidRPr="00C32258">
        <w:t>，其余三种算法均为</w:t>
      </w:r>
      <w:r w:rsidRPr="00C32258">
        <w:t xml:space="preserve"> 1.00</w:t>
      </w:r>
      <w:r w:rsidRPr="00C32258">
        <w:t>。</w:t>
      </w:r>
      <w:r w:rsidRPr="00C32258">
        <w:t xml:space="preserve">LA-DP </w:t>
      </w:r>
      <w:r w:rsidRPr="00C32258">
        <w:t>在所有四个模型上均取得最低理论时延，在</w:t>
      </w:r>
      <w:r w:rsidRPr="00C32258">
        <w:t xml:space="preserve"> YOLOv5 </w:t>
      </w:r>
      <w:r w:rsidRPr="00C32258">
        <w:t>模型上优势最为明显，较</w:t>
      </w:r>
      <w:r w:rsidRPr="00C32258">
        <w:t xml:space="preserve"> Greedy </w:t>
      </w:r>
      <w:r w:rsidRPr="00C32258">
        <w:t>降低约</w:t>
      </w:r>
      <w:r w:rsidRPr="00C32258">
        <w:t xml:space="preserve"> 8.5%</w:t>
      </w:r>
      <w:r w:rsidRPr="00C32258">
        <w:t>，较</w:t>
      </w:r>
      <w:r w:rsidRPr="00C32258">
        <w:t xml:space="preserve"> GA </w:t>
      </w:r>
      <w:r w:rsidRPr="00C32258">
        <w:t>降低约</w:t>
      </w:r>
      <w:r w:rsidRPr="00C32258">
        <w:t xml:space="preserve"> 7.4%</w:t>
      </w:r>
      <w:r w:rsidRPr="00C32258">
        <w:t>。</w:t>
      </w:r>
      <w:r w:rsidR="00D332BF" w:rsidRPr="00D332BF">
        <w:t xml:space="preserve">LA-DP </w:t>
      </w:r>
      <w:r w:rsidR="00D332BF" w:rsidRPr="00D332BF">
        <w:t>在所有四个模型上均取得最低理论时延，表明动态规划对全局最优切分点的搜索能力优于贪心策略的局部择优和遗传算法的启发式搜索。</w:t>
      </w:r>
    </w:p>
    <w:p w14:paraId="370492BB" w14:textId="58ED2373" w:rsidR="00D332BF" w:rsidRDefault="00D332BF" w:rsidP="00D332BF">
      <w:pPr>
        <w:pStyle w:val="-"/>
        <w:ind w:firstLine="503"/>
      </w:pPr>
      <w:r>
        <w:fldChar w:fldCharType="begin"/>
      </w:r>
      <w:r>
        <w:instrText xml:space="preserve"> REF _Ref226916848 \r \h </w:instrText>
      </w:r>
      <w:r>
        <w:fldChar w:fldCharType="separate"/>
      </w:r>
      <w:r w:rsidR="001B759E">
        <w:rPr>
          <w:rFonts w:hint="eastAsia"/>
        </w:rPr>
        <w:t>图</w:t>
      </w:r>
      <w:r w:rsidR="001B759E">
        <w:rPr>
          <w:rFonts w:hint="eastAsia"/>
        </w:rPr>
        <w:t>4-3</w:t>
      </w:r>
      <w:r>
        <w:fldChar w:fldCharType="end"/>
      </w:r>
      <w:r w:rsidR="00C32258" w:rsidRPr="00C32258">
        <w:t>为半实物平台实测归一化时延。在</w:t>
      </w:r>
      <w:r w:rsidR="00C32258" w:rsidRPr="00C32258">
        <w:t xml:space="preserve"> VGG19 </w:t>
      </w:r>
      <w:r w:rsidR="00C32258" w:rsidRPr="00C32258">
        <w:t>模型上，</w:t>
      </w:r>
      <w:r w:rsidR="00C32258" w:rsidRPr="00C32258">
        <w:t xml:space="preserve">LA-DP </w:t>
      </w:r>
      <w:r w:rsidR="00C32258" w:rsidRPr="00C32258">
        <w:t>实测归一化时延为</w:t>
      </w:r>
      <w:r w:rsidR="00C32258" w:rsidRPr="00C32258">
        <w:t xml:space="preserve"> 1.10</w:t>
      </w:r>
      <w:r w:rsidR="00C32258" w:rsidRPr="00C32258">
        <w:t>，</w:t>
      </w:r>
      <w:r w:rsidR="00C32258" w:rsidRPr="00C32258">
        <w:t xml:space="preserve">Greedy </w:t>
      </w:r>
      <w:r w:rsidR="00C32258" w:rsidRPr="00C32258">
        <w:t>为</w:t>
      </w:r>
      <w:r w:rsidR="00C32258" w:rsidRPr="00C32258">
        <w:t xml:space="preserve"> 1.05</w:t>
      </w:r>
      <w:r w:rsidR="00C32258" w:rsidRPr="00C32258">
        <w:t>，</w:t>
      </w:r>
      <w:r w:rsidR="00C32258" w:rsidRPr="00C32258">
        <w:t xml:space="preserve">Random </w:t>
      </w:r>
      <w:r w:rsidR="00C32258" w:rsidRPr="00C32258">
        <w:t>与</w:t>
      </w:r>
      <w:r w:rsidR="00C32258" w:rsidRPr="00C32258">
        <w:t xml:space="preserve"> GA </w:t>
      </w:r>
      <w:r w:rsidR="00C32258" w:rsidRPr="00C32258">
        <w:t>均为</w:t>
      </w:r>
      <w:r w:rsidR="00C32258" w:rsidRPr="00C32258">
        <w:t xml:space="preserve"> 1.00</w:t>
      </w:r>
      <w:r w:rsidR="00C32258" w:rsidRPr="00C32258">
        <w:t>，</w:t>
      </w:r>
      <w:r w:rsidR="00C32258" w:rsidRPr="00C32258">
        <w:t xml:space="preserve">GS-Only </w:t>
      </w:r>
      <w:r w:rsidR="00C32258" w:rsidRPr="00C32258">
        <w:t>为</w:t>
      </w:r>
      <w:r w:rsidR="00C32258" w:rsidRPr="00C32258">
        <w:t xml:space="preserve"> 0.96</w:t>
      </w:r>
      <w:r w:rsidR="00C32258" w:rsidRPr="00C32258">
        <w:t>。</w:t>
      </w:r>
      <w:r w:rsidR="00C32258" w:rsidRPr="00C32258">
        <w:t xml:space="preserve">ResNet101 </w:t>
      </w:r>
      <w:r w:rsidR="00C32258" w:rsidRPr="00C32258">
        <w:t>模型上，</w:t>
      </w:r>
      <w:r w:rsidR="00C32258" w:rsidRPr="00C32258">
        <w:t xml:space="preserve">LA-DP </w:t>
      </w:r>
      <w:r w:rsidR="00C32258" w:rsidRPr="00C32258">
        <w:t>为</w:t>
      </w:r>
      <w:r w:rsidR="00C32258" w:rsidRPr="00C32258">
        <w:t xml:space="preserve"> 1.20</w:t>
      </w:r>
      <w:r w:rsidR="00C32258" w:rsidRPr="00C32258">
        <w:t>，</w:t>
      </w:r>
      <w:r w:rsidR="00C32258" w:rsidRPr="00C32258">
        <w:t>Greedy</w:t>
      </w:r>
      <w:r w:rsidR="00C32258" w:rsidRPr="00C32258">
        <w:t>、</w:t>
      </w:r>
      <w:r w:rsidR="00C32258" w:rsidRPr="00C32258">
        <w:t xml:space="preserve">Random </w:t>
      </w:r>
      <w:r w:rsidR="00C32258" w:rsidRPr="00C32258">
        <w:t>与</w:t>
      </w:r>
      <w:r w:rsidR="00C32258" w:rsidRPr="00C32258">
        <w:t xml:space="preserve"> GA </w:t>
      </w:r>
      <w:r w:rsidR="00C32258" w:rsidRPr="00C32258">
        <w:t>均为</w:t>
      </w:r>
      <w:r w:rsidR="00C32258" w:rsidRPr="00C32258">
        <w:t xml:space="preserve"> 1.00</w:t>
      </w:r>
      <w:r w:rsidR="00C32258" w:rsidRPr="00C32258">
        <w:t>，</w:t>
      </w:r>
      <w:r w:rsidR="00C32258" w:rsidRPr="00C32258">
        <w:t xml:space="preserve">GS-Only </w:t>
      </w:r>
      <w:r w:rsidR="00C32258" w:rsidRPr="00C32258">
        <w:t>为</w:t>
      </w:r>
      <w:r w:rsidR="00C32258" w:rsidRPr="00C32258">
        <w:t xml:space="preserve"> 0.97</w:t>
      </w:r>
      <w:r w:rsidR="00C32258" w:rsidRPr="00C32258">
        <w:t>。</w:t>
      </w:r>
      <w:r w:rsidR="00C32258" w:rsidRPr="00C32258">
        <w:t xml:space="preserve">YOLOv5 </w:t>
      </w:r>
      <w:r w:rsidR="00C32258" w:rsidRPr="00C32258">
        <w:t>模型上，</w:t>
      </w:r>
      <w:r w:rsidR="00C32258" w:rsidRPr="00C32258">
        <w:t xml:space="preserve">LA-DP </w:t>
      </w:r>
      <w:r w:rsidR="00C32258" w:rsidRPr="00C32258">
        <w:t>为</w:t>
      </w:r>
      <w:r w:rsidR="00C32258" w:rsidRPr="00C32258">
        <w:t xml:space="preserve"> 0.54</w:t>
      </w:r>
      <w:r w:rsidR="00C32258" w:rsidRPr="00C32258">
        <w:t>，</w:t>
      </w:r>
      <w:r w:rsidR="00C32258" w:rsidRPr="00C32258">
        <w:t xml:space="preserve">Greedy </w:t>
      </w:r>
      <w:r w:rsidR="00C32258" w:rsidRPr="00C32258">
        <w:t>为</w:t>
      </w:r>
      <w:r w:rsidR="00C32258" w:rsidRPr="00C32258">
        <w:t xml:space="preserve"> 0.52</w:t>
      </w:r>
      <w:r w:rsidR="00C32258" w:rsidRPr="00C32258">
        <w:t>，</w:t>
      </w:r>
      <w:r w:rsidR="00C32258" w:rsidRPr="00C32258">
        <w:t xml:space="preserve">Random </w:t>
      </w:r>
      <w:r w:rsidR="00C32258" w:rsidRPr="00C32258">
        <w:t>与</w:t>
      </w:r>
      <w:r w:rsidR="00C32258" w:rsidRPr="00C32258">
        <w:t xml:space="preserve"> GA </w:t>
      </w:r>
      <w:r w:rsidR="00C32258" w:rsidRPr="00C32258">
        <w:t>均为</w:t>
      </w:r>
      <w:r w:rsidR="00C32258" w:rsidRPr="00C32258">
        <w:t xml:space="preserve"> 0.52</w:t>
      </w:r>
      <w:r w:rsidR="00C32258" w:rsidRPr="00C32258">
        <w:t>，</w:t>
      </w:r>
      <w:r w:rsidR="00C32258" w:rsidRPr="00C32258">
        <w:t xml:space="preserve">GS-Only </w:t>
      </w:r>
      <w:r w:rsidR="00C32258" w:rsidRPr="00C32258">
        <w:t>为</w:t>
      </w:r>
      <w:r w:rsidR="00C32258" w:rsidRPr="00C32258">
        <w:t xml:space="preserve"> 0.49</w:t>
      </w:r>
      <w:r w:rsidR="00C32258" w:rsidRPr="00C32258">
        <w:t>。</w:t>
      </w:r>
      <w:r w:rsidR="00C32258" w:rsidRPr="00C32258">
        <w:t xml:space="preserve">Swin-Base </w:t>
      </w:r>
      <w:r w:rsidR="00C32258" w:rsidRPr="00C32258">
        <w:t>模型上，</w:t>
      </w:r>
      <w:r w:rsidR="00C32258" w:rsidRPr="00C32258">
        <w:t xml:space="preserve">LA-DP </w:t>
      </w:r>
      <w:r w:rsidR="00C32258" w:rsidRPr="00C32258">
        <w:t>为</w:t>
      </w:r>
      <w:r w:rsidR="00C32258" w:rsidRPr="00C32258">
        <w:t xml:space="preserve"> 1.30</w:t>
      </w:r>
      <w:r w:rsidR="00C32258" w:rsidRPr="00C32258">
        <w:t>，</w:t>
      </w:r>
      <w:r w:rsidR="00C32258" w:rsidRPr="00C32258">
        <w:t>Greedy</w:t>
      </w:r>
      <w:r w:rsidR="00C32258" w:rsidRPr="00C32258">
        <w:t>、</w:t>
      </w:r>
      <w:r w:rsidR="00C32258" w:rsidRPr="00C32258">
        <w:t xml:space="preserve">Random </w:t>
      </w:r>
      <w:r w:rsidR="00C32258" w:rsidRPr="00C32258">
        <w:t>与</w:t>
      </w:r>
      <w:r w:rsidR="00C32258" w:rsidRPr="00C32258">
        <w:t xml:space="preserve"> GA </w:t>
      </w:r>
      <w:r w:rsidR="00C32258" w:rsidRPr="00C32258">
        <w:t>均为</w:t>
      </w:r>
      <w:r w:rsidR="00C32258" w:rsidRPr="00C32258">
        <w:t xml:space="preserve"> 1.00</w:t>
      </w:r>
      <w:r w:rsidR="00C32258" w:rsidRPr="00C32258">
        <w:t>，</w:t>
      </w:r>
      <w:r w:rsidR="00C32258" w:rsidRPr="00C32258">
        <w:t xml:space="preserve">GS-Only </w:t>
      </w:r>
      <w:r w:rsidR="00C32258" w:rsidRPr="00C32258">
        <w:t>为</w:t>
      </w:r>
      <w:r w:rsidR="00C32258" w:rsidRPr="00C32258">
        <w:t xml:space="preserve"> 0.98</w:t>
      </w:r>
      <w:r w:rsidR="00C32258" w:rsidRPr="00C32258">
        <w:t>。由于实测归一化以各模型下特定基准为参考，</w:t>
      </w:r>
      <w:r w:rsidR="00C32258" w:rsidRPr="00C32258">
        <w:t xml:space="preserve">LA-DP </w:t>
      </w:r>
      <w:r w:rsidR="00C32258" w:rsidRPr="00C32258">
        <w:t>在</w:t>
      </w:r>
      <w:r w:rsidR="00C32258" w:rsidRPr="00C32258">
        <w:t xml:space="preserve"> VGG19</w:t>
      </w:r>
      <w:r w:rsidR="00C32258" w:rsidRPr="00C32258">
        <w:t>、</w:t>
      </w:r>
      <w:r w:rsidR="00C32258" w:rsidRPr="00C32258">
        <w:t xml:space="preserve">ResNet101 </w:t>
      </w:r>
      <w:r w:rsidR="00C32258" w:rsidRPr="00C32258">
        <w:t>与</w:t>
      </w:r>
      <w:r w:rsidR="00C32258" w:rsidRPr="00C32258">
        <w:t xml:space="preserve"> Swin-Base </w:t>
      </w:r>
      <w:r w:rsidR="00C32258" w:rsidRPr="00C32258">
        <w:t>模型上的相对数值高于理论预估，但其与理论值的趋势一致性仍保持良好，</w:t>
      </w:r>
      <w:r w:rsidR="00C32258" w:rsidRPr="00C32258">
        <w:t xml:space="preserve">YOLOv5 </w:t>
      </w:r>
      <w:r w:rsidR="00C32258" w:rsidRPr="00C32258">
        <w:t>模型上</w:t>
      </w:r>
      <w:r w:rsidR="00C32258" w:rsidRPr="00C32258">
        <w:t xml:space="preserve"> LA-DP </w:t>
      </w:r>
      <w:r w:rsidR="00C32258" w:rsidRPr="00C32258">
        <w:t>与</w:t>
      </w:r>
      <w:r w:rsidR="00C32258" w:rsidRPr="00C32258">
        <w:t xml:space="preserve"> Greedy </w:t>
      </w:r>
      <w:r w:rsidR="00C32258" w:rsidRPr="00C32258">
        <w:t>的实测时延均低于理论预估。</w:t>
      </w:r>
      <w:r w:rsidR="00C32258" w:rsidRPr="00C32258">
        <w:t xml:space="preserve">LA-DP </w:t>
      </w:r>
      <w:r w:rsidR="00C32258" w:rsidRPr="00C32258">
        <w:t>在四个模型上的理论预估时延均优于所有对比算法，实测结果中与</w:t>
      </w:r>
      <w:r w:rsidR="00C32258" w:rsidRPr="00C32258">
        <w:t xml:space="preserve"> Greedy </w:t>
      </w:r>
      <w:r w:rsidR="00C32258" w:rsidRPr="00C32258">
        <w:t>的差距在</w:t>
      </w:r>
      <w:r w:rsidR="00C32258" w:rsidRPr="00C32258">
        <w:t xml:space="preserve"> YOLOv5 </w:t>
      </w:r>
      <w:r w:rsidR="00C32258" w:rsidRPr="00C32258">
        <w:t>模型上仅为</w:t>
      </w:r>
      <w:r w:rsidR="00C32258" w:rsidRPr="00C32258">
        <w:t xml:space="preserve"> 0.02</w:t>
      </w:r>
      <w:r w:rsidR="00C32258" w:rsidRPr="00C32258">
        <w:t>，表明</w:t>
      </w:r>
      <w:r w:rsidR="00C32258" w:rsidRPr="00C32258">
        <w:t xml:space="preserve"> LA-DP </w:t>
      </w:r>
      <w:r w:rsidR="00C32258" w:rsidRPr="00C32258">
        <w:t>在真实嵌入式环境下的切分决策仍具有稳定优势。</w:t>
      </w:r>
    </w:p>
    <w:p w14:paraId="6EFC7FE5" w14:textId="77777777" w:rsidR="00795390" w:rsidRDefault="00795390" w:rsidP="00795390">
      <w:pPr>
        <w:pStyle w:val="a1"/>
        <w:spacing w:before="206" w:after="206"/>
      </w:pPr>
      <w:r>
        <w:rPr>
          <w:rFonts w:hint="eastAsia"/>
        </w:rPr>
        <w:t>PMP</w:t>
      </w:r>
      <w:r>
        <w:rPr>
          <w:rFonts w:hint="eastAsia"/>
        </w:rPr>
        <w:t>模式</w:t>
      </w:r>
      <w:r w:rsidRPr="00AF770B">
        <w:t>不同切分算法的搜索时间对比</w:t>
      </w:r>
    </w:p>
    <w:tbl>
      <w:tblPr>
        <w:tblStyle w:val="ad"/>
        <w:tblW w:w="0" w:type="auto"/>
        <w:tblLook w:val="04A0" w:firstRow="1" w:lastRow="0" w:firstColumn="1" w:lastColumn="0" w:noHBand="0" w:noVBand="1"/>
      </w:tblPr>
      <w:tblGrid>
        <w:gridCol w:w="2834"/>
        <w:gridCol w:w="2835"/>
        <w:gridCol w:w="2835"/>
      </w:tblGrid>
      <w:tr w:rsidR="00795390" w14:paraId="0C2B4222"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2834" w:type="dxa"/>
          </w:tcPr>
          <w:p w14:paraId="67C37538" w14:textId="77777777" w:rsidR="00795390" w:rsidRDefault="00795390" w:rsidP="00C65445">
            <w:pPr>
              <w:pStyle w:val="af1"/>
            </w:pPr>
            <w:r>
              <w:rPr>
                <w:rFonts w:hint="eastAsia"/>
              </w:rPr>
              <w:t>算法</w:t>
            </w:r>
          </w:p>
        </w:tc>
        <w:tc>
          <w:tcPr>
            <w:tcW w:w="2835" w:type="dxa"/>
          </w:tcPr>
          <w:p w14:paraId="5074CE05" w14:textId="77777777" w:rsidR="00795390" w:rsidRDefault="00795390" w:rsidP="00C65445">
            <w:pPr>
              <w:pStyle w:val="af1"/>
            </w:pPr>
            <w:r>
              <w:rPr>
                <w:rFonts w:hint="eastAsia"/>
              </w:rPr>
              <w:t>时间复杂度</w:t>
            </w:r>
          </w:p>
        </w:tc>
        <w:tc>
          <w:tcPr>
            <w:tcW w:w="2835" w:type="dxa"/>
          </w:tcPr>
          <w:p w14:paraId="2C106624" w14:textId="77777777" w:rsidR="00795390" w:rsidRDefault="00795390" w:rsidP="00C65445">
            <w:pPr>
              <w:pStyle w:val="af1"/>
            </w:pPr>
            <w:r>
              <w:rPr>
                <w:rFonts w:hint="eastAsia"/>
              </w:rPr>
              <w:t>搜索时间</w:t>
            </w:r>
          </w:p>
        </w:tc>
      </w:tr>
      <w:tr w:rsidR="00795390" w14:paraId="5C0A624A" w14:textId="77777777" w:rsidTr="00C65445">
        <w:trPr>
          <w:trHeight w:val="567"/>
        </w:trPr>
        <w:tc>
          <w:tcPr>
            <w:tcW w:w="2834" w:type="dxa"/>
          </w:tcPr>
          <w:p w14:paraId="7294B7AA" w14:textId="77777777" w:rsidR="00795390" w:rsidRDefault="00795390" w:rsidP="00C65445">
            <w:pPr>
              <w:pStyle w:val="af1"/>
            </w:pPr>
            <w:r>
              <w:rPr>
                <w:rFonts w:hint="eastAsia"/>
              </w:rPr>
              <w:t>LADP</w:t>
            </w:r>
          </w:p>
        </w:tc>
        <w:tc>
          <w:tcPr>
            <w:tcW w:w="2835" w:type="dxa"/>
          </w:tcPr>
          <w:p w14:paraId="4E56E021" w14:textId="77777777" w:rsidR="00795390" w:rsidRDefault="00795390" w:rsidP="00C65445">
            <w:pPr>
              <w:pStyle w:val="af1"/>
            </w:pPr>
            <w:r w:rsidRPr="00881D73">
              <w:rPr>
                <w:position w:val="-6"/>
              </w:rPr>
              <w:object w:dxaOrig="1145" w:dyaOrig="256" w14:anchorId="19AB70DA">
                <v:shape id="_x0000_i24383" type="#_x0000_t75" style="width:57.25pt;height:12.55pt" o:ole="">
                  <v:imagedata r:id="rId762" o:title=""/>
                </v:shape>
                <o:OLEObject Type="Embed" ProgID="Equation.AxMath" ShapeID="_x0000_i24383" DrawAspect="Content" ObjectID="_1838370569" r:id="rId804"/>
              </w:object>
            </w:r>
          </w:p>
        </w:tc>
        <w:tc>
          <w:tcPr>
            <w:tcW w:w="2835" w:type="dxa"/>
          </w:tcPr>
          <w:p w14:paraId="75E13710" w14:textId="77777777" w:rsidR="00795390" w:rsidRDefault="00795390" w:rsidP="00C65445">
            <w:pPr>
              <w:pStyle w:val="af1"/>
            </w:pPr>
            <w:r w:rsidRPr="0043285F">
              <w:t>2.515</w:t>
            </w:r>
            <w:r>
              <w:rPr>
                <w:rFonts w:hint="eastAsia"/>
              </w:rPr>
              <w:t>ms</w:t>
            </w:r>
          </w:p>
        </w:tc>
      </w:tr>
      <w:tr w:rsidR="00795390" w14:paraId="65046C3C" w14:textId="77777777" w:rsidTr="00C65445">
        <w:trPr>
          <w:trHeight w:val="567"/>
        </w:trPr>
        <w:tc>
          <w:tcPr>
            <w:tcW w:w="2834" w:type="dxa"/>
          </w:tcPr>
          <w:p w14:paraId="156985EE" w14:textId="77777777" w:rsidR="00795390" w:rsidRDefault="00795390" w:rsidP="00C65445">
            <w:pPr>
              <w:pStyle w:val="af1"/>
            </w:pPr>
            <w:r>
              <w:rPr>
                <w:rFonts w:hint="eastAsia"/>
              </w:rPr>
              <w:t>Greedy</w:t>
            </w:r>
          </w:p>
        </w:tc>
        <w:tc>
          <w:tcPr>
            <w:tcW w:w="2835" w:type="dxa"/>
          </w:tcPr>
          <w:p w14:paraId="0C43B529" w14:textId="77777777" w:rsidR="00795390" w:rsidRDefault="00795390" w:rsidP="00C65445">
            <w:pPr>
              <w:pStyle w:val="af1"/>
            </w:pPr>
            <w:r w:rsidRPr="00881D73">
              <w:rPr>
                <w:position w:val="-6"/>
              </w:rPr>
              <w:object w:dxaOrig="1017" w:dyaOrig="252" w14:anchorId="61152081">
                <v:shape id="_x0000_i24384" type="#_x0000_t75" style="width:50.75pt;height:12.55pt" o:ole="">
                  <v:imagedata r:id="rId805" o:title=""/>
                </v:shape>
                <o:OLEObject Type="Embed" ProgID="Equation.AxMath" ShapeID="_x0000_i24384" DrawAspect="Content" ObjectID="_1838370570" r:id="rId806"/>
              </w:object>
            </w:r>
          </w:p>
        </w:tc>
        <w:tc>
          <w:tcPr>
            <w:tcW w:w="2835" w:type="dxa"/>
          </w:tcPr>
          <w:p w14:paraId="1C899421" w14:textId="77777777" w:rsidR="00795390" w:rsidRDefault="00795390" w:rsidP="00C65445">
            <w:pPr>
              <w:pStyle w:val="af1"/>
            </w:pPr>
            <w:r>
              <w:rPr>
                <w:rFonts w:hint="eastAsia"/>
              </w:rPr>
              <w:t>0.185ms</w:t>
            </w:r>
          </w:p>
        </w:tc>
      </w:tr>
      <w:tr w:rsidR="00795390" w14:paraId="67022A3E" w14:textId="77777777" w:rsidTr="00C65445">
        <w:trPr>
          <w:trHeight w:val="567"/>
        </w:trPr>
        <w:tc>
          <w:tcPr>
            <w:tcW w:w="2834" w:type="dxa"/>
          </w:tcPr>
          <w:p w14:paraId="75B9271D" w14:textId="77777777" w:rsidR="00795390" w:rsidRDefault="00795390" w:rsidP="00C65445">
            <w:pPr>
              <w:pStyle w:val="af1"/>
            </w:pPr>
            <w:r>
              <w:rPr>
                <w:rFonts w:hint="eastAsia"/>
              </w:rPr>
              <w:t>GA</w:t>
            </w:r>
          </w:p>
        </w:tc>
        <w:tc>
          <w:tcPr>
            <w:tcW w:w="2835" w:type="dxa"/>
          </w:tcPr>
          <w:p w14:paraId="5B1E8443" w14:textId="77777777" w:rsidR="00795390" w:rsidRDefault="00795390" w:rsidP="00C65445">
            <w:pPr>
              <w:pStyle w:val="af1"/>
            </w:pPr>
            <w:r w:rsidRPr="00881D73">
              <w:rPr>
                <w:position w:val="-6"/>
              </w:rPr>
              <w:object w:dxaOrig="1145" w:dyaOrig="256" w14:anchorId="028CCF61">
                <v:shape id="_x0000_i24385" type="#_x0000_t75" style="width:57.25pt;height:12.55pt" o:ole="">
                  <v:imagedata r:id="rId762" o:title=""/>
                </v:shape>
                <o:OLEObject Type="Embed" ProgID="Equation.AxMath" ShapeID="_x0000_i24385" DrawAspect="Content" ObjectID="_1838370571" r:id="rId807"/>
              </w:object>
            </w:r>
          </w:p>
        </w:tc>
        <w:tc>
          <w:tcPr>
            <w:tcW w:w="2835" w:type="dxa"/>
          </w:tcPr>
          <w:p w14:paraId="3CC4DA94" w14:textId="77777777" w:rsidR="00795390" w:rsidRDefault="00795390" w:rsidP="00C65445">
            <w:pPr>
              <w:pStyle w:val="af1"/>
            </w:pPr>
            <w:r>
              <w:rPr>
                <w:rFonts w:hint="eastAsia"/>
              </w:rPr>
              <w:t>34.919ms</w:t>
            </w:r>
          </w:p>
        </w:tc>
      </w:tr>
    </w:tbl>
    <w:p w14:paraId="7F5E529C" w14:textId="13CC965A" w:rsidR="00084A4A" w:rsidRDefault="00084A4A" w:rsidP="009F2CDF">
      <w:pPr>
        <w:pStyle w:val="-"/>
        <w:spacing w:beforeLines="50" w:before="206"/>
        <w:ind w:firstLine="503"/>
      </w:pPr>
      <w:r w:rsidRPr="00084A4A">
        <w:t>在算法计算开销方面，</w:t>
      </w:r>
      <w:r w:rsidRPr="00084A4A">
        <w:t xml:space="preserve">LA-DP </w:t>
      </w:r>
      <w:r w:rsidRPr="00084A4A">
        <w:t>的时间复杂度为</w:t>
      </w:r>
      <w:r w:rsidRPr="00881D73">
        <w:rPr>
          <w:position w:val="-6"/>
        </w:rPr>
        <w:object w:dxaOrig="1145" w:dyaOrig="256" w14:anchorId="3B6257E8">
          <v:shape id="_x0000_i24386" type="#_x0000_t75" style="width:57.25pt;height:12.55pt" o:ole="">
            <v:imagedata r:id="rId762" o:title=""/>
          </v:shape>
          <o:OLEObject Type="Embed" ProgID="Equation.AxMath" ShapeID="_x0000_i24386" DrawAspect="Content" ObjectID="_1838370572" r:id="rId808"/>
        </w:object>
      </w:r>
      <w:r w:rsidRPr="00084A4A">
        <w:t>，</w:t>
      </w:r>
      <w:r w:rsidRPr="00084A4A">
        <w:t>Greedy</w:t>
      </w:r>
      <w:r w:rsidRPr="00084A4A">
        <w:t>为</w:t>
      </w:r>
      <w:r w:rsidRPr="00881D73">
        <w:rPr>
          <w:position w:val="-6"/>
        </w:rPr>
        <w:object w:dxaOrig="1017" w:dyaOrig="252" w14:anchorId="6600B3FD">
          <v:shape id="_x0000_i24387" type="#_x0000_t75" style="width:50.75pt;height:12.55pt" o:ole="">
            <v:imagedata r:id="rId805" o:title=""/>
          </v:shape>
          <o:OLEObject Type="Embed" ProgID="Equation.AxMath" ShapeID="_x0000_i24387" DrawAspect="Content" ObjectID="_1838370573" r:id="rId809"/>
        </w:object>
      </w:r>
      <w:r w:rsidRPr="00084A4A">
        <w:t>，</w:t>
      </w:r>
      <w:r w:rsidRPr="00084A4A">
        <w:t xml:space="preserve">GA </w:t>
      </w:r>
      <w:r w:rsidRPr="00084A4A">
        <w:t>为</w:t>
      </w:r>
      <w:r w:rsidRPr="00881D73">
        <w:rPr>
          <w:position w:val="-6"/>
        </w:rPr>
        <w:object w:dxaOrig="1145" w:dyaOrig="256" w14:anchorId="6239DC14">
          <v:shape id="_x0000_i24388" type="#_x0000_t75" style="width:57.25pt;height:12.55pt" o:ole="">
            <v:imagedata r:id="rId762" o:title=""/>
          </v:shape>
          <o:OLEObject Type="Embed" ProgID="Equation.AxMath" ShapeID="_x0000_i24388" DrawAspect="Content" ObjectID="_1838370574" r:id="rId810"/>
        </w:object>
      </w:r>
      <w:r w:rsidRPr="00084A4A">
        <w:t>，其中</w:t>
      </w:r>
      <w:r w:rsidRPr="00084A4A">
        <w:t> </w:t>
      </w:r>
      <m:oMath>
        <m:r>
          <w:rPr>
            <w:rFonts w:ascii="Cambria Math" w:hAnsi="Cambria Math"/>
          </w:rPr>
          <m:t>K</m:t>
        </m:r>
      </m:oMath>
      <w:r w:rsidRPr="00084A4A">
        <w:t> </w:t>
      </w:r>
      <w:r w:rsidRPr="00084A4A">
        <w:t>为流水线节点数，</w:t>
      </w:r>
      <m:oMath>
        <m:r>
          <w:rPr>
            <w:rFonts w:ascii="Cambria Math" w:hAnsi="Cambria Math"/>
          </w:rPr>
          <m:t>L</m:t>
        </m:r>
      </m:oMath>
      <w:r w:rsidRPr="00084A4A">
        <w:t> </w:t>
      </w:r>
      <w:r w:rsidRPr="00084A4A">
        <w:t>为模型层数，</w:t>
      </w:r>
      <m:oMath>
        <m:r>
          <w:rPr>
            <w:rFonts w:ascii="Cambria Math" w:hAnsi="Cambria Math"/>
          </w:rPr>
          <m:t>G</m:t>
        </m:r>
      </m:oMath>
      <w:r w:rsidRPr="00084A4A">
        <w:t> </w:t>
      </w:r>
      <w:r w:rsidRPr="00084A4A">
        <w:t>与</w:t>
      </w:r>
      <w:r w:rsidRPr="00084A4A">
        <w:t> </w:t>
      </w:r>
      <m:oMath>
        <m:r>
          <w:rPr>
            <w:rFonts w:ascii="Cambria Math" w:hAnsi="Cambria Math"/>
          </w:rPr>
          <m:t>P</m:t>
        </m:r>
      </m:oMath>
      <w:r w:rsidRPr="00084A4A">
        <w:t> </w:t>
      </w:r>
      <w:r w:rsidRPr="00084A4A">
        <w:t>分别为遗传算法的迭代代数与种群规模。</w:t>
      </w:r>
      <w:r w:rsidRPr="00084A4A">
        <w:t xml:space="preserve">LA-DP </w:t>
      </w:r>
      <w:r w:rsidRPr="00084A4A">
        <w:t>通过最优子结构性质保证全局最优解，且其多项式时间复杂度在典型场景（</w:t>
      </w:r>
      <w:r w:rsidRPr="00084A4A">
        <w:t> </w:t>
      </w:r>
      <w:r w:rsidRPr="00084A4A">
        <w:rPr>
          <w:position w:val="-7"/>
        </w:rPr>
        <w:object w:dxaOrig="679" w:dyaOrig="269" w14:anchorId="766FE821">
          <v:shape id="_x0000_i24389" type="#_x0000_t75" style="width:34.35pt;height:13.65pt" o:ole="">
            <v:imagedata r:id="rId811" o:title=""/>
          </v:shape>
          <o:OLEObject Type="Embed" ProgID="Equation.AxMath" ShapeID="_x0000_i24389" DrawAspect="Content" ObjectID="_1838370575" r:id="rId812"/>
        </w:object>
      </w:r>
      <w:r w:rsidRPr="00084A4A">
        <w:t>，</w:t>
      </w:r>
      <w:r w:rsidR="003643F9" w:rsidRPr="00084A4A">
        <w:rPr>
          <w:position w:val="-7"/>
        </w:rPr>
        <w:object w:dxaOrig="756" w:dyaOrig="269" w14:anchorId="069BACB8">
          <v:shape id="_x0000_i24390" type="#_x0000_t75" style="width:37.65pt;height:13.65pt" o:ole="">
            <v:imagedata r:id="rId813" o:title=""/>
          </v:shape>
          <o:OLEObject Type="Embed" ProgID="Equation.AxMath" ShapeID="_x0000_i24390" DrawAspect="Content" ObjectID="_1838370576" r:id="rId814"/>
        </w:object>
      </w:r>
      <w:r>
        <w:rPr>
          <w:rFonts w:hint="eastAsia"/>
        </w:rPr>
        <w:t>）</w:t>
      </w:r>
      <w:r w:rsidRPr="00084A4A">
        <w:t>下完全处于可</w:t>
      </w:r>
      <w:r w:rsidRPr="00084A4A">
        <w:lastRenderedPageBreak/>
        <w:t>接受范围。</w:t>
      </w:r>
      <w:r w:rsidR="00AF770B" w:rsidRPr="00AF770B">
        <w:t>以</w:t>
      </w:r>
      <w:r w:rsidR="00AF770B" w:rsidRPr="00AF770B">
        <w:t xml:space="preserve"> </w:t>
      </w:r>
      <w:r w:rsidR="00AF770B">
        <w:rPr>
          <w:rFonts w:hint="eastAsia"/>
        </w:rPr>
        <w:t>YOLOv5</w:t>
      </w:r>
      <w:r w:rsidR="00AF770B" w:rsidRPr="00AF770B">
        <w:t xml:space="preserve"> </w:t>
      </w:r>
      <w:r w:rsidR="00AF770B" w:rsidRPr="00AF770B">
        <w:t>模型</w:t>
      </w:r>
      <w:r w:rsidR="00AF770B">
        <w:rPr>
          <w:rFonts w:hint="eastAsia"/>
        </w:rPr>
        <w:t>（</w:t>
      </w:r>
      <w:r w:rsidR="00AF770B" w:rsidRPr="00AF770B">
        <w:rPr>
          <w:position w:val="-7"/>
        </w:rPr>
        <w:object w:dxaOrig="756" w:dyaOrig="269" w14:anchorId="09A404AE">
          <v:shape id="_x0000_i24391" type="#_x0000_t75" style="width:37.65pt;height:13.65pt" o:ole="">
            <v:imagedata r:id="rId815" o:title=""/>
          </v:shape>
          <o:OLEObject Type="Embed" ProgID="Equation.AxMath" ShapeID="_x0000_i24391" DrawAspect="Content" ObjectID="_1838370577" r:id="rId816"/>
        </w:object>
      </w:r>
      <w:r w:rsidR="00AF770B" w:rsidRPr="00AF770B">
        <w:t>）和</w:t>
      </w:r>
      <w:r w:rsidR="00AF770B" w:rsidRPr="00AF770B">
        <w:t xml:space="preserve"> 3 </w:t>
      </w:r>
      <w:r w:rsidR="00AF770B" w:rsidRPr="00AF770B">
        <w:t>跳路由（</w:t>
      </w:r>
      <w:r w:rsidR="00AF770B" w:rsidRPr="00084A4A">
        <w:rPr>
          <w:position w:val="-7"/>
        </w:rPr>
        <w:object w:dxaOrig="691" w:dyaOrig="269" w14:anchorId="1D665269">
          <v:shape id="_x0000_i24392" type="#_x0000_t75" style="width:34.35pt;height:13.65pt" o:ole="">
            <v:imagedata r:id="rId817" o:title=""/>
          </v:shape>
          <o:OLEObject Type="Embed" ProgID="Equation.AxMath" ShapeID="_x0000_i24392" DrawAspect="Content" ObjectID="_1838370578" r:id="rId818"/>
        </w:object>
      </w:r>
      <w:r w:rsidR="00AF770B" w:rsidRPr="00AF770B">
        <w:t>）为例，实测三种算法的单次调度搜索时间如表</w:t>
      </w:r>
      <w:r w:rsidR="00AF770B" w:rsidRPr="00AF770B">
        <w:t xml:space="preserve"> 4-4 </w:t>
      </w:r>
      <w:r w:rsidR="00AF770B" w:rsidRPr="00AF770B">
        <w:t>所示。</w:t>
      </w:r>
      <w:r w:rsidR="00AF770B" w:rsidRPr="00AF770B">
        <w:t xml:space="preserve">LA-DP </w:t>
      </w:r>
      <w:r w:rsidR="00AF770B" w:rsidRPr="00AF770B">
        <w:t>的搜索时间为</w:t>
      </w:r>
      <w:r w:rsidR="00AF770B" w:rsidRPr="00AF770B">
        <w:t xml:space="preserve"> 2.515 ms</w:t>
      </w:r>
      <w:r w:rsidR="00AF770B" w:rsidRPr="00AF770B">
        <w:t>，</w:t>
      </w:r>
      <w:r w:rsidR="00AF770B" w:rsidRPr="00AF770B">
        <w:t xml:space="preserve">GA </w:t>
      </w:r>
      <w:r w:rsidR="00AF770B" w:rsidRPr="00AF770B">
        <w:t>为</w:t>
      </w:r>
      <w:r w:rsidR="00AF770B" w:rsidRPr="00AF770B">
        <w:t xml:space="preserve"> 34.919 ms</w:t>
      </w:r>
      <w:r w:rsidR="00AF770B" w:rsidRPr="00AF770B">
        <w:t>，</w:t>
      </w:r>
      <w:r w:rsidR="00AF770B" w:rsidRPr="00AF770B">
        <w:t xml:space="preserve">Greedy </w:t>
      </w:r>
      <w:r w:rsidR="00AF770B" w:rsidRPr="00AF770B">
        <w:t>为</w:t>
      </w:r>
      <w:r w:rsidR="00AF770B" w:rsidRPr="00AF770B">
        <w:t xml:space="preserve"> 0.185 ms</w:t>
      </w:r>
      <w:r w:rsidR="00AF770B" w:rsidRPr="00AF770B">
        <w:t>。</w:t>
      </w:r>
      <w:r w:rsidR="00AF770B" w:rsidRPr="00AF770B">
        <w:t xml:space="preserve">LA-DP </w:t>
      </w:r>
      <w:r w:rsidR="00AF770B" w:rsidRPr="00AF770B">
        <w:t>通过最优子结构性质保证全局最优解，其搜索时间约为</w:t>
      </w:r>
      <w:r w:rsidR="00AF770B" w:rsidRPr="00AF770B">
        <w:t xml:space="preserve"> GA </w:t>
      </w:r>
      <w:r w:rsidR="00AF770B" w:rsidRPr="00AF770B">
        <w:t>的</w:t>
      </w:r>
      <w:r w:rsidR="00AF770B" w:rsidRPr="00AF770B">
        <w:t xml:space="preserve"> 7.2%</w:t>
      </w:r>
      <w:r w:rsidR="00AF770B" w:rsidRPr="00AF770B">
        <w:t>，且</w:t>
      </w:r>
      <w:r w:rsidR="00AF770B" w:rsidRPr="00AF770B">
        <w:t xml:space="preserve"> 2.515 ms </w:t>
      </w:r>
      <w:r w:rsidR="00AF770B" w:rsidRPr="00AF770B">
        <w:t>的调度开销在星载任务场景下完全可接受，能够满足在轨推理调度的实时性要求。</w:t>
      </w:r>
    </w:p>
    <w:p w14:paraId="1B461DCD" w14:textId="56FD3E22" w:rsidR="000F03D7" w:rsidRPr="00881D73" w:rsidRDefault="009F2CDF" w:rsidP="000F03D7">
      <w:pPr>
        <w:pStyle w:val="231"/>
        <w:spacing w:before="206" w:after="206"/>
      </w:pPr>
      <w:bookmarkStart w:id="187" w:name="_Toc227680955"/>
      <w:r>
        <w:rPr>
          <w:rFonts w:hint="eastAsia"/>
        </w:rPr>
        <w:t>CDP</w:t>
      </w:r>
      <w:r>
        <w:rPr>
          <w:rFonts w:hint="eastAsia"/>
        </w:rPr>
        <w:t>模式</w:t>
      </w:r>
      <w:r w:rsidR="000F03D7" w:rsidRPr="00881D73">
        <w:t>LAWA</w:t>
      </w:r>
      <w:r w:rsidR="000F03D7" w:rsidRPr="00881D73">
        <w:t>算法</w:t>
      </w:r>
      <w:r w:rsidR="0067175D">
        <w:rPr>
          <w:rFonts w:hint="eastAsia"/>
        </w:rPr>
        <w:t>性能评估</w:t>
      </w:r>
      <w:bookmarkEnd w:id="187"/>
    </w:p>
    <w:p w14:paraId="73EF8D30" w14:textId="77777777" w:rsidR="00915596" w:rsidRPr="00881D73" w:rsidRDefault="00915596" w:rsidP="00915596">
      <w:pPr>
        <w:pStyle w:val="-"/>
        <w:ind w:firstLineChars="0" w:firstLine="0"/>
      </w:pPr>
      <w:r w:rsidRPr="00881D73">
        <w:rPr>
          <w:noProof/>
        </w:rPr>
        <w:drawing>
          <wp:inline distT="0" distB="0" distL="0" distR="0" wp14:anchorId="05EA2796" wp14:editId="02FD67BC">
            <wp:extent cx="5400040" cy="3218180"/>
            <wp:effectExtent l="0" t="0" r="0" b="1270"/>
            <wp:docPr id="115436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62463" name=""/>
                    <pic:cNvPicPr/>
                  </pic:nvPicPr>
                  <pic:blipFill>
                    <a:blip r:embed="rId819"/>
                    <a:stretch>
                      <a:fillRect/>
                    </a:stretch>
                  </pic:blipFill>
                  <pic:spPr>
                    <a:xfrm>
                      <a:off x="0" y="0"/>
                      <a:ext cx="5400040" cy="3218180"/>
                    </a:xfrm>
                    <a:prstGeom prst="rect">
                      <a:avLst/>
                    </a:prstGeom>
                  </pic:spPr>
                </pic:pic>
              </a:graphicData>
            </a:graphic>
          </wp:inline>
        </w:drawing>
      </w:r>
    </w:p>
    <w:p w14:paraId="48086A7D" w14:textId="07B4CBCC" w:rsidR="00915596" w:rsidRPr="00881D73" w:rsidRDefault="00915596" w:rsidP="00915596">
      <w:pPr>
        <w:pStyle w:val="a0"/>
        <w:spacing w:after="206"/>
      </w:pPr>
      <w:r w:rsidRPr="00881D73">
        <w:t> L</w:t>
      </w:r>
      <w:r w:rsidRPr="00881D73">
        <w:rPr>
          <w:rFonts w:hint="eastAsia"/>
        </w:rPr>
        <w:t>AWA</w:t>
      </w:r>
      <w:r w:rsidRPr="00881D73">
        <w:t>算法理论</w:t>
      </w:r>
      <w:r w:rsidR="001E06C2">
        <w:rPr>
          <w:rFonts w:hint="eastAsia"/>
        </w:rPr>
        <w:t>归一化时延</w:t>
      </w:r>
    </w:p>
    <w:p w14:paraId="5D25F95D" w14:textId="55A0F078" w:rsidR="00AF770B" w:rsidRDefault="003918B0" w:rsidP="003918B0">
      <w:pPr>
        <w:pStyle w:val="-"/>
        <w:ind w:firstLineChars="0"/>
      </w:pPr>
      <w:bookmarkStart w:id="188" w:name="_Toc250450178"/>
      <w:bookmarkStart w:id="189" w:name="_Toc280797201"/>
      <w:bookmarkStart w:id="190" w:name="_Toc280715553"/>
      <w:bookmarkStart w:id="191" w:name="_Toc17369"/>
      <w:bookmarkStart w:id="192" w:name="_Toc20859"/>
      <w:bookmarkStart w:id="193" w:name="_Toc21581"/>
      <w:bookmarkStart w:id="194" w:name="_Toc225579654"/>
      <w:bookmarkStart w:id="195" w:name="_Toc280628519"/>
      <w:bookmarkStart w:id="196" w:name="_Toc10861"/>
      <w:bookmarkStart w:id="197" w:name="_Toc280715698"/>
      <w:r w:rsidRPr="003918B0">
        <w:t>图</w:t>
      </w:r>
      <w:r w:rsidRPr="003918B0">
        <w:t xml:space="preserve"> 4-4 </w:t>
      </w:r>
      <w:r w:rsidRPr="003918B0">
        <w:t>给出各算法在四种模型上的归一化端到端时延。在</w:t>
      </w:r>
      <w:r w:rsidRPr="003918B0">
        <w:t xml:space="preserve"> VGG19 </w:t>
      </w:r>
      <w:r w:rsidRPr="003918B0">
        <w:t>模型上，</w:t>
      </w:r>
      <w:r w:rsidRPr="003918B0">
        <w:t xml:space="preserve">LAWA </w:t>
      </w:r>
      <w:r w:rsidRPr="003918B0">
        <w:t>归一化时延为</w:t>
      </w:r>
      <w:r w:rsidRPr="003918B0">
        <w:t xml:space="preserve"> 0.18</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0.20</w:t>
      </w:r>
      <w:r w:rsidRPr="003918B0">
        <w:t>。</w:t>
      </w:r>
      <w:r w:rsidRPr="003918B0">
        <w:t xml:space="preserve">ResNet101 </w:t>
      </w:r>
      <w:r w:rsidRPr="003918B0">
        <w:t>模型上，</w:t>
      </w:r>
      <w:r w:rsidRPr="003918B0">
        <w:t xml:space="preserve">LAWA </w:t>
      </w:r>
      <w:r w:rsidRPr="003918B0">
        <w:t>为</w:t>
      </w:r>
      <w:r w:rsidRPr="003918B0">
        <w:t xml:space="preserve"> 0.18</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0.20</w:t>
      </w:r>
      <w:r w:rsidRPr="003918B0">
        <w:t>。</w:t>
      </w:r>
      <w:r w:rsidRPr="003918B0">
        <w:t xml:space="preserve">YOLOv5 </w:t>
      </w:r>
      <w:r w:rsidRPr="003918B0">
        <w:t>模型上，</w:t>
      </w:r>
      <w:r w:rsidRPr="003918B0">
        <w:t xml:space="preserve">LAWA </w:t>
      </w:r>
      <w:r w:rsidRPr="003918B0">
        <w:t>为</w:t>
      </w:r>
      <w:r w:rsidRPr="003918B0">
        <w:t xml:space="preserve"> 0.18</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0.20</w:t>
      </w:r>
      <w:r w:rsidRPr="003918B0">
        <w:t>。</w:t>
      </w:r>
      <w:r w:rsidRPr="003918B0">
        <w:t xml:space="preserve">Swin-Base </w:t>
      </w:r>
      <w:r w:rsidRPr="003918B0">
        <w:t>模型上，</w:t>
      </w:r>
      <w:r w:rsidRPr="003918B0">
        <w:t xml:space="preserve">LAWA </w:t>
      </w:r>
      <w:r w:rsidRPr="003918B0">
        <w:t>为</w:t>
      </w:r>
      <w:r w:rsidRPr="003918B0">
        <w:t xml:space="preserve"> 0.17</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0.19</w:t>
      </w:r>
      <w:r w:rsidRPr="003918B0">
        <w:t>。</w:t>
      </w:r>
      <w:r w:rsidRPr="003918B0">
        <w:t xml:space="preserve">LAWA </w:t>
      </w:r>
      <w:r w:rsidRPr="003918B0">
        <w:t>在全部四个模型上均取得最低时延，且性能表现稳定，不同模型间的归一化时延波动不超过</w:t>
      </w:r>
      <w:r w:rsidRPr="003918B0">
        <w:t xml:space="preserve"> 0.01</w:t>
      </w:r>
      <w:r w:rsidRPr="003918B0">
        <w:t>。</w:t>
      </w:r>
      <w:r w:rsidRPr="003918B0">
        <w:t xml:space="preserve">Uniform </w:t>
      </w:r>
      <w:r w:rsidRPr="003918B0">
        <w:t>策略在各模型上的时延均为</w:t>
      </w:r>
      <w:r w:rsidRPr="003918B0">
        <w:t xml:space="preserve"> 0.21</w:t>
      </w:r>
      <w:r w:rsidRPr="003918B0">
        <w:t>，</w:t>
      </w:r>
      <w:r w:rsidRPr="003918B0">
        <w:t xml:space="preserve">GA </w:t>
      </w:r>
      <w:r w:rsidRPr="003918B0">
        <w:t>策略均为</w:t>
      </w:r>
      <w:r w:rsidRPr="003918B0">
        <w:t xml:space="preserve"> 0.33</w:t>
      </w:r>
      <w:r w:rsidRPr="003918B0">
        <w:t>，</w:t>
      </w:r>
      <w:r w:rsidRPr="003918B0">
        <w:t xml:space="preserve">Random </w:t>
      </w:r>
      <w:r w:rsidRPr="003918B0">
        <w:t>策略在</w:t>
      </w:r>
      <w:r w:rsidRPr="003918B0">
        <w:t xml:space="preserve"> 0.19 </w:t>
      </w:r>
      <w:r w:rsidRPr="003918B0">
        <w:t>至</w:t>
      </w:r>
      <w:r w:rsidRPr="003918B0">
        <w:t xml:space="preserve"> 0.20 </w:t>
      </w:r>
      <w:r w:rsidRPr="003918B0">
        <w:t>之间。</w:t>
      </w:r>
      <w:r w:rsidRPr="003918B0">
        <w:t xml:space="preserve">LAWA </w:t>
      </w:r>
      <w:r w:rsidRPr="003918B0">
        <w:t>较</w:t>
      </w:r>
      <w:r w:rsidRPr="003918B0">
        <w:t xml:space="preserve"> Uniform </w:t>
      </w:r>
      <w:r w:rsidRPr="003918B0">
        <w:t>平均时延降低约</w:t>
      </w:r>
      <w:r w:rsidRPr="003918B0">
        <w:t xml:space="preserve"> 15%</w:t>
      </w:r>
      <w:r w:rsidRPr="003918B0">
        <w:t>，较</w:t>
      </w:r>
      <w:r w:rsidRPr="003918B0">
        <w:t xml:space="preserve"> GA </w:t>
      </w:r>
      <w:r w:rsidRPr="003918B0">
        <w:t>降低约</w:t>
      </w:r>
      <w:r w:rsidRPr="003918B0">
        <w:t xml:space="preserve"> 45%</w:t>
      </w:r>
      <w:r w:rsidRPr="003918B0">
        <w:t>，表明</w:t>
      </w:r>
      <w:r w:rsidRPr="003918B0">
        <w:t xml:space="preserve"> LAWA </w:t>
      </w:r>
      <w:r w:rsidRPr="003918B0">
        <w:t>通过同时考虑分发链路速率差异与回传链路传播时延差异，有效缓解异构环境下的短板效应。</w:t>
      </w:r>
    </w:p>
    <w:p w14:paraId="34792359" w14:textId="6DA501AA" w:rsidR="00773104" w:rsidRDefault="00773104" w:rsidP="003918B0">
      <w:pPr>
        <w:pStyle w:val="-"/>
        <w:ind w:firstLineChars="0"/>
      </w:pPr>
      <w:r w:rsidRPr="00773104">
        <w:t>在算法计算开销方面，</w:t>
      </w:r>
      <w:r w:rsidRPr="00773104">
        <w:t xml:space="preserve">LAWA </w:t>
      </w:r>
      <w:r w:rsidRPr="00773104">
        <w:t>与</w:t>
      </w:r>
      <w:r w:rsidRPr="00773104">
        <w:t xml:space="preserve"> Greedy </w:t>
      </w:r>
      <w:r w:rsidRPr="00773104">
        <w:t>的时间复杂度均为</w:t>
      </w:r>
      <w:r w:rsidRPr="00881D73">
        <w:rPr>
          <w:position w:val="-10"/>
        </w:rPr>
        <w:object w:dxaOrig="832" w:dyaOrig="359" w14:anchorId="08980773">
          <v:shape id="_x0000_i24393" type="#_x0000_t75" style="width:41.45pt;height:18pt" o:ole="">
            <v:imagedata r:id="rId768" o:title=""/>
          </v:shape>
          <o:OLEObject Type="Embed" ProgID="Equation.AxMath" ShapeID="_x0000_i24393" DrawAspect="Content" ObjectID="_1838370579" r:id="rId820"/>
        </w:object>
      </w:r>
      <w:r w:rsidRPr="00773104">
        <w:t>，其中</w:t>
      </w:r>
      <w:r w:rsidRPr="00773104">
        <w:rPr>
          <w:position w:val="-6"/>
        </w:rPr>
        <w:object w:dxaOrig="369" w:dyaOrig="252" w14:anchorId="5AC8E47B">
          <v:shape id="_x0000_i24394" type="#_x0000_t75" style="width:18.55pt;height:12.55pt" o:ole="">
            <v:imagedata r:id="rId821" o:title=""/>
          </v:shape>
          <o:OLEObject Type="Embed" ProgID="Equation.AxMath" ShapeID="_x0000_i24394" DrawAspect="Content" ObjectID="_1838370580" r:id="rId822"/>
        </w:object>
      </w:r>
      <w:r w:rsidRPr="00773104">
        <w:t>为并行工作卫星数量。</w:t>
      </w:r>
      <w:r w:rsidRPr="00773104">
        <w:t xml:space="preserve">GA </w:t>
      </w:r>
      <w:r w:rsidRPr="00773104">
        <w:t>在</w:t>
      </w:r>
      <w:r w:rsidRPr="00773104">
        <w:t xml:space="preserve"> CDP </w:t>
      </w:r>
      <w:r w:rsidRPr="00773104">
        <w:t>模式下按分配向量进行搜索，适应度评估需遍历全部个节点计算总时延，单代复杂度为</w:t>
      </w:r>
      <w:r w:rsidRPr="00881D73">
        <w:rPr>
          <w:position w:val="-10"/>
        </w:rPr>
        <w:object w:dxaOrig="1209" w:dyaOrig="359" w14:anchorId="57975B0B">
          <v:shape id="_x0000_i24395" type="#_x0000_t75" style="width:60.05pt;height:18pt" o:ole="">
            <v:imagedata r:id="rId823" o:title=""/>
          </v:shape>
          <o:OLEObject Type="Embed" ProgID="Equation.AxMath" ShapeID="_x0000_i24395" DrawAspect="Content" ObjectID="_1838370581" r:id="rId824"/>
        </w:object>
      </w:r>
      <w:r w:rsidRPr="00773104">
        <w:t>，总时间复杂度为</w:t>
      </w:r>
      <w:r w:rsidRPr="00881D73">
        <w:rPr>
          <w:position w:val="-10"/>
        </w:rPr>
        <w:object w:dxaOrig="1568" w:dyaOrig="359" w14:anchorId="01E87B8B">
          <v:shape id="_x0000_i24396" type="#_x0000_t75" style="width:78pt;height:18pt" o:ole="">
            <v:imagedata r:id="rId825" o:title=""/>
          </v:shape>
          <o:OLEObject Type="Embed" ProgID="Equation.AxMath" ShapeID="_x0000_i24396" DrawAspect="Content" ObjectID="_1838370582" r:id="rId826"/>
        </w:object>
      </w:r>
      <w:r w:rsidRPr="00773104">
        <w:t>，其中</w:t>
      </w:r>
      <w:r w:rsidRPr="00773104">
        <w:t> </w:t>
      </w:r>
      <m:oMath>
        <m:r>
          <w:rPr>
            <w:rFonts w:ascii="Cambria Math" w:hAnsi="Cambria Math"/>
          </w:rPr>
          <m:t>G</m:t>
        </m:r>
      </m:oMath>
      <w:r w:rsidRPr="00773104">
        <w:t> </w:t>
      </w:r>
      <w:r w:rsidRPr="00773104">
        <w:t>为迭代代数，</w:t>
      </w:r>
      <m:oMath>
        <m:r>
          <w:rPr>
            <w:rFonts w:ascii="Cambria Math" w:hAnsi="Cambria Math"/>
          </w:rPr>
          <m:t>P</m:t>
        </m:r>
      </m:oMath>
      <w:r w:rsidRPr="00773104">
        <w:t> </w:t>
      </w:r>
      <w:r w:rsidRPr="00773104">
        <w:t>为种群规模。以</w:t>
      </w:r>
      <w:r w:rsidRPr="00773104">
        <w:t xml:space="preserve"> 4 </w:t>
      </w:r>
      <w:r w:rsidRPr="00773104">
        <w:t>星并行场景（</w:t>
      </w:r>
      <w:r w:rsidRPr="00773104">
        <w:rPr>
          <w:position w:val="-6"/>
        </w:rPr>
        <w:object w:dxaOrig="786" w:dyaOrig="252" w14:anchorId="4B7312A6">
          <v:shape id="_x0000_i24397" type="#_x0000_t75" style="width:39.25pt;height:12.55pt" o:ole="">
            <v:imagedata r:id="rId827" o:title=""/>
          </v:shape>
          <o:OLEObject Type="Embed" ProgID="Equation.AxMath" ShapeID="_x0000_i24397" DrawAspect="Content" ObjectID="_1838370583" r:id="rId828"/>
        </w:object>
      </w:r>
      <w:r w:rsidRPr="00773104">
        <w:t>）为例，实测三种算法的单次调度搜索时间如</w:t>
      </w:r>
      <w:r w:rsidR="0070339F">
        <w:fldChar w:fldCharType="begin"/>
      </w:r>
      <w:r w:rsidR="0070339F">
        <w:instrText xml:space="preserve"> REF _Ref227657606 \r \h </w:instrText>
      </w:r>
      <w:r w:rsidR="0070339F">
        <w:fldChar w:fldCharType="separate"/>
      </w:r>
      <w:r w:rsidR="001B759E">
        <w:rPr>
          <w:rFonts w:hint="eastAsia"/>
        </w:rPr>
        <w:t>表</w:t>
      </w:r>
      <w:r w:rsidR="001B759E">
        <w:rPr>
          <w:rFonts w:hint="eastAsia"/>
        </w:rPr>
        <w:t>4-4</w:t>
      </w:r>
      <w:r w:rsidR="0070339F">
        <w:fldChar w:fldCharType="end"/>
      </w:r>
      <w:r w:rsidRPr="00773104">
        <w:t>所示。</w:t>
      </w:r>
      <w:r w:rsidRPr="00773104">
        <w:t xml:space="preserve">LAWA </w:t>
      </w:r>
      <w:r w:rsidRPr="00773104">
        <w:t>的搜索时间为</w:t>
      </w:r>
      <w:r w:rsidRPr="00773104">
        <w:t xml:space="preserve"> 0.090 ms</w:t>
      </w:r>
      <w:r w:rsidRPr="00773104">
        <w:t>，</w:t>
      </w:r>
      <w:r w:rsidRPr="00773104">
        <w:t xml:space="preserve">Greedy </w:t>
      </w:r>
      <w:r w:rsidRPr="00773104">
        <w:t>为</w:t>
      </w:r>
      <w:r w:rsidRPr="00773104">
        <w:t xml:space="preserve"> 0.034 ms</w:t>
      </w:r>
      <w:r w:rsidRPr="00773104">
        <w:t>，</w:t>
      </w:r>
      <w:r w:rsidRPr="00773104">
        <w:t xml:space="preserve">GA </w:t>
      </w:r>
      <w:r w:rsidRPr="00773104">
        <w:t>为</w:t>
      </w:r>
      <w:r w:rsidRPr="00773104">
        <w:t xml:space="preserve"> 1.150 ms</w:t>
      </w:r>
      <w:r w:rsidRPr="00773104">
        <w:t>。</w:t>
      </w:r>
      <w:r w:rsidRPr="00773104">
        <w:t xml:space="preserve">LAWA </w:t>
      </w:r>
      <w:r w:rsidRPr="00773104">
        <w:t>通过拉格朗日乘子法获得闭式解，搜索时间仅为</w:t>
      </w:r>
      <w:r w:rsidRPr="00773104">
        <w:t xml:space="preserve"> GA </w:t>
      </w:r>
      <w:r w:rsidRPr="00773104">
        <w:t>的</w:t>
      </w:r>
      <w:r w:rsidRPr="00773104">
        <w:t xml:space="preserve"> 7.8%</w:t>
      </w:r>
      <w:r w:rsidRPr="00773104">
        <w:t>，且</w:t>
      </w:r>
      <w:r w:rsidRPr="00773104">
        <w:t xml:space="preserve"> 0.090 ms </w:t>
      </w:r>
      <w:r w:rsidRPr="00773104">
        <w:t>的调度开销完全可忽略，满足星载任务调度的实时性要求。</w:t>
      </w:r>
    </w:p>
    <w:p w14:paraId="0C51FAE2" w14:textId="10FD3D71" w:rsidR="0070339F" w:rsidRDefault="0070339F" w:rsidP="0070339F">
      <w:pPr>
        <w:pStyle w:val="a1"/>
        <w:spacing w:before="206" w:after="206"/>
      </w:pPr>
      <w:bookmarkStart w:id="198" w:name="_Ref227657606"/>
      <w:r>
        <w:rPr>
          <w:rFonts w:hint="eastAsia"/>
        </w:rPr>
        <w:t>CDP</w:t>
      </w:r>
      <w:r>
        <w:rPr>
          <w:rFonts w:hint="eastAsia"/>
        </w:rPr>
        <w:t>模式下</w:t>
      </w:r>
      <w:r w:rsidRPr="0070339F">
        <w:t>不同分配算法的搜索时间对比</w:t>
      </w:r>
      <w:bookmarkEnd w:id="198"/>
    </w:p>
    <w:tbl>
      <w:tblPr>
        <w:tblStyle w:val="ad"/>
        <w:tblW w:w="0" w:type="auto"/>
        <w:tblLook w:val="04A0" w:firstRow="1" w:lastRow="0" w:firstColumn="1" w:lastColumn="0" w:noHBand="0" w:noVBand="1"/>
      </w:tblPr>
      <w:tblGrid>
        <w:gridCol w:w="2834"/>
        <w:gridCol w:w="2835"/>
        <w:gridCol w:w="2835"/>
      </w:tblGrid>
      <w:tr w:rsidR="00773104" w14:paraId="192726E7"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2834" w:type="dxa"/>
          </w:tcPr>
          <w:p w14:paraId="19AF24D1" w14:textId="77777777" w:rsidR="00773104" w:rsidRDefault="00773104" w:rsidP="00C65445">
            <w:pPr>
              <w:pStyle w:val="af1"/>
            </w:pPr>
            <w:r>
              <w:rPr>
                <w:rFonts w:hint="eastAsia"/>
              </w:rPr>
              <w:t>算法</w:t>
            </w:r>
          </w:p>
        </w:tc>
        <w:tc>
          <w:tcPr>
            <w:tcW w:w="2835" w:type="dxa"/>
          </w:tcPr>
          <w:p w14:paraId="6F241CC5" w14:textId="77777777" w:rsidR="00773104" w:rsidRDefault="00773104" w:rsidP="00C65445">
            <w:pPr>
              <w:pStyle w:val="af1"/>
            </w:pPr>
            <w:r>
              <w:rPr>
                <w:rFonts w:hint="eastAsia"/>
              </w:rPr>
              <w:t>时间复杂度</w:t>
            </w:r>
          </w:p>
        </w:tc>
        <w:tc>
          <w:tcPr>
            <w:tcW w:w="2835" w:type="dxa"/>
          </w:tcPr>
          <w:p w14:paraId="5770B045" w14:textId="77777777" w:rsidR="00773104" w:rsidRDefault="00773104" w:rsidP="00C65445">
            <w:pPr>
              <w:pStyle w:val="af1"/>
            </w:pPr>
            <w:r>
              <w:rPr>
                <w:rFonts w:hint="eastAsia"/>
              </w:rPr>
              <w:t>搜索时间</w:t>
            </w:r>
          </w:p>
        </w:tc>
      </w:tr>
      <w:tr w:rsidR="00773104" w14:paraId="4AC6D1A0" w14:textId="77777777" w:rsidTr="00C65445">
        <w:trPr>
          <w:trHeight w:val="567"/>
        </w:trPr>
        <w:tc>
          <w:tcPr>
            <w:tcW w:w="2834" w:type="dxa"/>
          </w:tcPr>
          <w:p w14:paraId="0E0C2B9C" w14:textId="637CBF18" w:rsidR="00773104" w:rsidRDefault="00773104" w:rsidP="00C65445">
            <w:pPr>
              <w:pStyle w:val="af1"/>
            </w:pPr>
            <w:r>
              <w:rPr>
                <w:rFonts w:hint="eastAsia"/>
              </w:rPr>
              <w:t>LAWA</w:t>
            </w:r>
          </w:p>
        </w:tc>
        <w:tc>
          <w:tcPr>
            <w:tcW w:w="2835" w:type="dxa"/>
          </w:tcPr>
          <w:p w14:paraId="03F1C24A" w14:textId="70F26635" w:rsidR="00773104" w:rsidRDefault="00773104" w:rsidP="00C65445">
            <w:pPr>
              <w:pStyle w:val="af1"/>
            </w:pPr>
            <w:r w:rsidRPr="00881D73">
              <w:rPr>
                <w:position w:val="-10"/>
              </w:rPr>
              <w:object w:dxaOrig="832" w:dyaOrig="359" w14:anchorId="4269D3E2">
                <v:shape id="_x0000_i24398" type="#_x0000_t75" style="width:41.45pt;height:18pt" o:ole="">
                  <v:imagedata r:id="rId768" o:title=""/>
                </v:shape>
                <o:OLEObject Type="Embed" ProgID="Equation.AxMath" ShapeID="_x0000_i24398" DrawAspect="Content" ObjectID="_1838370584" r:id="rId829"/>
              </w:object>
            </w:r>
          </w:p>
        </w:tc>
        <w:tc>
          <w:tcPr>
            <w:tcW w:w="2835" w:type="dxa"/>
          </w:tcPr>
          <w:p w14:paraId="6CB7305A" w14:textId="677D48E1" w:rsidR="00773104" w:rsidRDefault="00773104" w:rsidP="00C65445">
            <w:pPr>
              <w:pStyle w:val="af1"/>
            </w:pPr>
            <w:r>
              <w:rPr>
                <w:rFonts w:hint="eastAsia"/>
              </w:rPr>
              <w:t>0.090ms</w:t>
            </w:r>
          </w:p>
        </w:tc>
      </w:tr>
      <w:tr w:rsidR="00773104" w14:paraId="6C66565B" w14:textId="77777777" w:rsidTr="00C65445">
        <w:trPr>
          <w:trHeight w:val="567"/>
        </w:trPr>
        <w:tc>
          <w:tcPr>
            <w:tcW w:w="2834" w:type="dxa"/>
          </w:tcPr>
          <w:p w14:paraId="4864B460" w14:textId="77777777" w:rsidR="00773104" w:rsidRDefault="00773104" w:rsidP="00C65445">
            <w:pPr>
              <w:pStyle w:val="af1"/>
            </w:pPr>
            <w:r>
              <w:rPr>
                <w:rFonts w:hint="eastAsia"/>
              </w:rPr>
              <w:t>Greedy</w:t>
            </w:r>
          </w:p>
        </w:tc>
        <w:tc>
          <w:tcPr>
            <w:tcW w:w="2835" w:type="dxa"/>
          </w:tcPr>
          <w:p w14:paraId="5A68AB21" w14:textId="2130A2EF" w:rsidR="00773104" w:rsidRDefault="00773104" w:rsidP="00C65445">
            <w:pPr>
              <w:pStyle w:val="af1"/>
            </w:pPr>
            <w:r w:rsidRPr="00881D73">
              <w:rPr>
                <w:position w:val="-10"/>
              </w:rPr>
              <w:object w:dxaOrig="832" w:dyaOrig="359" w14:anchorId="29684BCC">
                <v:shape id="_x0000_i24399" type="#_x0000_t75" style="width:41.45pt;height:18pt" o:ole="">
                  <v:imagedata r:id="rId768" o:title=""/>
                </v:shape>
                <o:OLEObject Type="Embed" ProgID="Equation.AxMath" ShapeID="_x0000_i24399" DrawAspect="Content" ObjectID="_1838370585" r:id="rId830"/>
              </w:object>
            </w:r>
          </w:p>
        </w:tc>
        <w:tc>
          <w:tcPr>
            <w:tcW w:w="2835" w:type="dxa"/>
          </w:tcPr>
          <w:p w14:paraId="7C79EC2C" w14:textId="12D98F04" w:rsidR="00773104" w:rsidRDefault="00773104" w:rsidP="00C65445">
            <w:pPr>
              <w:pStyle w:val="af1"/>
            </w:pPr>
            <w:r w:rsidRPr="00773104">
              <w:t>0.034</w:t>
            </w:r>
            <w:r>
              <w:rPr>
                <w:rFonts w:hint="eastAsia"/>
              </w:rPr>
              <w:t>ms</w:t>
            </w:r>
          </w:p>
        </w:tc>
      </w:tr>
      <w:tr w:rsidR="00773104" w14:paraId="183D297B" w14:textId="77777777" w:rsidTr="00C65445">
        <w:trPr>
          <w:trHeight w:val="567"/>
        </w:trPr>
        <w:tc>
          <w:tcPr>
            <w:tcW w:w="2834" w:type="dxa"/>
          </w:tcPr>
          <w:p w14:paraId="2D0BE35C" w14:textId="77777777" w:rsidR="00773104" w:rsidRDefault="00773104" w:rsidP="00C65445">
            <w:pPr>
              <w:pStyle w:val="af1"/>
            </w:pPr>
            <w:r>
              <w:rPr>
                <w:rFonts w:hint="eastAsia"/>
              </w:rPr>
              <w:t>GA</w:t>
            </w:r>
          </w:p>
        </w:tc>
        <w:tc>
          <w:tcPr>
            <w:tcW w:w="2835" w:type="dxa"/>
          </w:tcPr>
          <w:p w14:paraId="3C1E1577" w14:textId="51C4521C" w:rsidR="00773104" w:rsidRDefault="00773104" w:rsidP="00C65445">
            <w:pPr>
              <w:pStyle w:val="af1"/>
            </w:pPr>
            <w:r w:rsidRPr="00881D73">
              <w:rPr>
                <w:position w:val="-10"/>
              </w:rPr>
              <w:object w:dxaOrig="1568" w:dyaOrig="359" w14:anchorId="0A9002B3">
                <v:shape id="_x0000_i24400" type="#_x0000_t75" style="width:78pt;height:18pt" o:ole="">
                  <v:imagedata r:id="rId825" o:title=""/>
                </v:shape>
                <o:OLEObject Type="Embed" ProgID="Equation.AxMath" ShapeID="_x0000_i24400" DrawAspect="Content" ObjectID="_1838370586" r:id="rId831"/>
              </w:object>
            </w:r>
          </w:p>
        </w:tc>
        <w:tc>
          <w:tcPr>
            <w:tcW w:w="2835" w:type="dxa"/>
          </w:tcPr>
          <w:p w14:paraId="692A5649" w14:textId="2BABE3F8" w:rsidR="00773104" w:rsidRDefault="00773104" w:rsidP="00C65445">
            <w:pPr>
              <w:pStyle w:val="af1"/>
            </w:pPr>
            <w:r w:rsidRPr="00773104">
              <w:t>1.150</w:t>
            </w:r>
            <w:r>
              <w:rPr>
                <w:rFonts w:hint="eastAsia"/>
              </w:rPr>
              <w:t>ms</w:t>
            </w:r>
          </w:p>
        </w:tc>
      </w:tr>
    </w:tbl>
    <w:p w14:paraId="6B5C7E12" w14:textId="7E7C745E" w:rsidR="001A402B" w:rsidRPr="00881D73" w:rsidRDefault="000B6D21" w:rsidP="00AF770B">
      <w:pPr>
        <w:pStyle w:val="23"/>
        <w:spacing w:before="206" w:after="206"/>
      </w:pPr>
      <w:bookmarkStart w:id="199" w:name="_Toc227680956"/>
      <w:r w:rsidRPr="00881D73">
        <w:rPr>
          <w:rFonts w:hint="eastAsia"/>
        </w:rPr>
        <w:t>本章小结</w:t>
      </w:r>
      <w:bookmarkEnd w:id="188"/>
      <w:bookmarkEnd w:id="189"/>
      <w:bookmarkEnd w:id="190"/>
      <w:bookmarkEnd w:id="191"/>
      <w:bookmarkEnd w:id="192"/>
      <w:bookmarkEnd w:id="193"/>
      <w:bookmarkEnd w:id="194"/>
      <w:bookmarkEnd w:id="195"/>
      <w:bookmarkEnd w:id="196"/>
      <w:bookmarkEnd w:id="197"/>
      <w:bookmarkEnd w:id="199"/>
    </w:p>
    <w:p w14:paraId="59F98DD6" w14:textId="7C0E062D" w:rsidR="001A402B" w:rsidRDefault="006F4301">
      <w:pPr>
        <w:pStyle w:val="-"/>
        <w:ind w:firstLine="503"/>
      </w:pPr>
      <w:r w:rsidRPr="006F4301">
        <w:t>本章通过理论预估与半实物实测相结合的方式，对</w:t>
      </w:r>
      <w:r w:rsidRPr="006F4301">
        <w:t xml:space="preserve"> LA-DP </w:t>
      </w:r>
      <w:r w:rsidRPr="006F4301">
        <w:t>与</w:t>
      </w:r>
      <w:r w:rsidRPr="006F4301">
        <w:t xml:space="preserve"> LAWA </w:t>
      </w:r>
      <w:r w:rsidRPr="006F4301">
        <w:t>算法的性能进行系统评估。</w:t>
      </w:r>
      <w:r w:rsidR="00581636" w:rsidRPr="00581636">
        <w:t>在流水线模型拆分模式下，固定</w:t>
      </w:r>
      <w:r w:rsidR="00581636" w:rsidRPr="00581636">
        <w:t xml:space="preserve"> 3 </w:t>
      </w:r>
      <w:r w:rsidR="00581636" w:rsidRPr="00581636">
        <w:t>跳星间路由，分别测试</w:t>
      </w:r>
      <w:r w:rsidR="00581636" w:rsidRPr="00581636">
        <w:t xml:space="preserve"> VGG19</w:t>
      </w:r>
      <w:r w:rsidR="00581636" w:rsidRPr="00581636">
        <w:t>、</w:t>
      </w:r>
      <w:r w:rsidR="00581636" w:rsidRPr="00581636">
        <w:t>ResNet101</w:t>
      </w:r>
      <w:r w:rsidR="00581636" w:rsidRPr="00581636">
        <w:t>、</w:t>
      </w:r>
      <w:r w:rsidR="00581636" w:rsidRPr="00581636">
        <w:t xml:space="preserve">YOLOv5 </w:t>
      </w:r>
      <w:r w:rsidR="00581636" w:rsidRPr="00581636">
        <w:t>及</w:t>
      </w:r>
      <w:r w:rsidR="00581636" w:rsidRPr="00581636">
        <w:t xml:space="preserve"> Swin-Base </w:t>
      </w:r>
      <w:r w:rsidR="00581636" w:rsidRPr="00581636">
        <w:t>四种模型。理论预估结果表明，</w:t>
      </w:r>
      <w:r w:rsidR="00581636" w:rsidRPr="00581636">
        <w:t xml:space="preserve">LA-DP </w:t>
      </w:r>
      <w:r w:rsidR="00581636" w:rsidRPr="00581636">
        <w:t>在全部四个模型上均取得最低时延，在</w:t>
      </w:r>
      <w:r w:rsidR="00581636" w:rsidRPr="00581636">
        <w:t xml:space="preserve"> YOLOv5 </w:t>
      </w:r>
      <w:r w:rsidR="00581636" w:rsidRPr="00581636">
        <w:t>模型上归一化时延为</w:t>
      </w:r>
      <w:r w:rsidR="00581636" w:rsidRPr="00581636">
        <w:t xml:space="preserve"> 0.75</w:t>
      </w:r>
      <w:r w:rsidR="00581636" w:rsidRPr="00581636">
        <w:t>，较</w:t>
      </w:r>
      <w:r w:rsidR="00581636" w:rsidRPr="00581636">
        <w:t xml:space="preserve"> Greedy </w:t>
      </w:r>
      <w:r w:rsidR="00581636" w:rsidRPr="00581636">
        <w:t>降低</w:t>
      </w:r>
      <w:r w:rsidR="00581636" w:rsidRPr="00581636">
        <w:t xml:space="preserve"> 8.5%</w:t>
      </w:r>
      <w:r w:rsidR="00581636" w:rsidRPr="00581636">
        <w:t>，较</w:t>
      </w:r>
      <w:r w:rsidR="00581636" w:rsidRPr="00581636">
        <w:t xml:space="preserve"> GA </w:t>
      </w:r>
      <w:r w:rsidR="00581636" w:rsidRPr="00581636">
        <w:t>降低</w:t>
      </w:r>
      <w:r w:rsidR="00581636" w:rsidRPr="00581636">
        <w:t xml:space="preserve"> 7.4%</w:t>
      </w:r>
      <w:r w:rsidR="00581636" w:rsidRPr="00581636">
        <w:t>。半实物实测结果与理论预估值趋势一致，</w:t>
      </w:r>
      <w:r w:rsidR="00581636" w:rsidRPr="00581636">
        <w:t xml:space="preserve">LA-DP </w:t>
      </w:r>
      <w:r w:rsidR="00581636" w:rsidRPr="00581636">
        <w:t>在</w:t>
      </w:r>
      <w:r w:rsidR="00581636" w:rsidRPr="00581636">
        <w:t xml:space="preserve"> YOLOv5 </w:t>
      </w:r>
      <w:r w:rsidR="00581636" w:rsidRPr="00581636">
        <w:t>模型上实测归一化时延为</w:t>
      </w:r>
      <w:r w:rsidR="00581636" w:rsidRPr="00581636">
        <w:t xml:space="preserve"> 0.54</w:t>
      </w:r>
      <w:r w:rsidR="00581636" w:rsidRPr="00581636">
        <w:t>，与</w:t>
      </w:r>
      <w:r w:rsidR="00581636" w:rsidRPr="00581636">
        <w:t xml:space="preserve"> Greedy </w:t>
      </w:r>
      <w:r w:rsidR="00581636" w:rsidRPr="00581636">
        <w:t>的</w:t>
      </w:r>
      <w:r w:rsidR="00581636" w:rsidRPr="00581636">
        <w:t xml:space="preserve"> 0.52 </w:t>
      </w:r>
      <w:r w:rsidR="00581636" w:rsidRPr="00581636">
        <w:t>差距仅为</w:t>
      </w:r>
      <w:r w:rsidR="00581636" w:rsidRPr="00581636">
        <w:t xml:space="preserve"> 0.02</w:t>
      </w:r>
      <w:r w:rsidR="00581636" w:rsidRPr="00581636">
        <w:t>。在算法计算开销方面，以</w:t>
      </w:r>
      <w:r w:rsidR="00581636" w:rsidRPr="00581636">
        <w:t xml:space="preserve"> YOLOv5 </w:t>
      </w:r>
      <w:r w:rsidR="00581636" w:rsidRPr="00581636">
        <w:t>模型为例，</w:t>
      </w:r>
      <w:r w:rsidR="00581636" w:rsidRPr="00581636">
        <w:t xml:space="preserve">LA-DP </w:t>
      </w:r>
      <w:r w:rsidR="00581636" w:rsidRPr="00581636">
        <w:t>单次调度搜索时间为</w:t>
      </w:r>
      <w:r w:rsidR="00581636" w:rsidRPr="00581636">
        <w:t xml:space="preserve"> 2.515 ms</w:t>
      </w:r>
      <w:r w:rsidR="00581636" w:rsidRPr="00581636">
        <w:t>，约为</w:t>
      </w:r>
      <w:r w:rsidR="00581636" w:rsidRPr="00581636">
        <w:t xml:space="preserve"> GA </w:t>
      </w:r>
      <w:r w:rsidR="00581636" w:rsidRPr="00581636">
        <w:t>的</w:t>
      </w:r>
      <w:r w:rsidR="00581636" w:rsidRPr="00581636">
        <w:t xml:space="preserve"> 7.2%</w:t>
      </w:r>
      <w:r w:rsidR="00581636" w:rsidRPr="00581636">
        <w:t>，处于星载平台可接受范围</w:t>
      </w:r>
      <w:r w:rsidRPr="006F4301">
        <w:t>。在协同数据并行模式下，固定</w:t>
      </w:r>
      <w:r w:rsidRPr="006F4301">
        <w:t xml:space="preserve"> 4 </w:t>
      </w:r>
      <w:r w:rsidRPr="006F4301">
        <w:t>星并行场景，</w:t>
      </w:r>
      <w:r w:rsidRPr="006F4301">
        <w:t xml:space="preserve">LAWA </w:t>
      </w:r>
      <w:r w:rsidRPr="006F4301">
        <w:t>在全部测试模型上的归一化时延均值为</w:t>
      </w:r>
      <w:r w:rsidRPr="006F4301">
        <w:t xml:space="preserve"> 0.178</w:t>
      </w:r>
      <w:r w:rsidRPr="006F4301">
        <w:t>，较均匀分配策略降低约</w:t>
      </w:r>
      <w:r w:rsidRPr="006F4301">
        <w:t xml:space="preserve"> 15%</w:t>
      </w:r>
      <w:r w:rsidRPr="006F4301">
        <w:t>，较遗传算法降低约</w:t>
      </w:r>
      <w:r w:rsidRPr="006F4301">
        <w:t xml:space="preserve"> 45%</w:t>
      </w:r>
      <w:r w:rsidRPr="006F4301">
        <w:t>，单次调度搜索时间为</w:t>
      </w:r>
      <w:r w:rsidRPr="006F4301">
        <w:t xml:space="preserve"> 0.090 ms</w:t>
      </w:r>
      <w:r w:rsidRPr="006F4301">
        <w:t>，为遗传算法的</w:t>
      </w:r>
      <w:r w:rsidRPr="006F4301">
        <w:t xml:space="preserve"> 7.8%</w:t>
      </w:r>
      <w:r w:rsidRPr="006F4301">
        <w:t>。上述结果表明，所提算法在端到端时延与计算开销方面均显著优于对比方法，验证其在资源受限星载环境下的有效性与工程实用性</w:t>
      </w:r>
      <w:r w:rsidR="00637B90" w:rsidRPr="00881D73">
        <w:t>。</w:t>
      </w:r>
    </w:p>
    <w:p w14:paraId="02325896" w14:textId="154701B3" w:rsidR="00D10432" w:rsidRDefault="00D10432">
      <w:pPr>
        <w:pStyle w:val="-"/>
        <w:ind w:firstLine="503"/>
      </w:pPr>
    </w:p>
    <w:p w14:paraId="0980D254" w14:textId="77777777" w:rsidR="00D10432" w:rsidRDefault="00D10432">
      <w:pPr>
        <w:pStyle w:val="-"/>
        <w:ind w:firstLine="503"/>
      </w:pPr>
    </w:p>
    <w:p w14:paraId="1CDB9ECC" w14:textId="77777777" w:rsidR="00276743" w:rsidRDefault="00276743">
      <w:pPr>
        <w:pStyle w:val="-"/>
        <w:ind w:firstLine="503"/>
        <w:sectPr w:rsidR="00276743" w:rsidSect="00D10432">
          <w:pgSz w:w="11906" w:h="16838"/>
          <w:pgMar w:top="1616" w:right="1701" w:bottom="1616" w:left="1701" w:header="1701" w:footer="1304" w:gutter="0"/>
          <w:cols w:space="0"/>
          <w:docGrid w:type="linesAndChars" w:linePitch="412" w:charSpace="2358"/>
        </w:sectPr>
      </w:pPr>
    </w:p>
    <w:p w14:paraId="55C33716" w14:textId="77777777" w:rsidR="001A402B" w:rsidRPr="00881D73" w:rsidRDefault="000B6D21">
      <w:pPr>
        <w:pStyle w:val="-0"/>
        <w:spacing w:before="412" w:after="329"/>
      </w:pPr>
      <w:bookmarkStart w:id="200" w:name="_Toc225579655"/>
      <w:bookmarkStart w:id="201" w:name="_Toc280715699"/>
      <w:bookmarkStart w:id="202" w:name="_Toc280628520"/>
      <w:bookmarkStart w:id="203" w:name="_Toc250450179"/>
      <w:bookmarkStart w:id="204" w:name="_Toc280797202"/>
      <w:bookmarkStart w:id="205" w:name="_Toc22644"/>
      <w:bookmarkStart w:id="206" w:name="_Toc280715554"/>
      <w:bookmarkStart w:id="207" w:name="_Toc26664"/>
      <w:bookmarkStart w:id="208" w:name="_Toc27095"/>
      <w:bookmarkStart w:id="209" w:name="_Toc24266"/>
      <w:bookmarkStart w:id="210" w:name="_Toc227680957"/>
      <w:r w:rsidRPr="00881D73">
        <w:rPr>
          <w:rFonts w:hint="eastAsia"/>
        </w:rPr>
        <w:lastRenderedPageBreak/>
        <w:t>结</w:t>
      </w:r>
      <w:r w:rsidRPr="00881D73">
        <w:rPr>
          <w:rFonts w:hint="eastAsia"/>
        </w:rPr>
        <w:t xml:space="preserve">  </w:t>
      </w:r>
      <w:r w:rsidRPr="00881D73">
        <w:rPr>
          <w:rFonts w:hint="eastAsia"/>
        </w:rPr>
        <w:t>论</w:t>
      </w:r>
      <w:bookmarkEnd w:id="200"/>
      <w:bookmarkEnd w:id="201"/>
      <w:bookmarkEnd w:id="202"/>
      <w:bookmarkEnd w:id="203"/>
      <w:bookmarkEnd w:id="204"/>
      <w:bookmarkEnd w:id="205"/>
      <w:bookmarkEnd w:id="206"/>
      <w:bookmarkEnd w:id="207"/>
      <w:bookmarkEnd w:id="208"/>
      <w:bookmarkEnd w:id="209"/>
      <w:bookmarkEnd w:id="210"/>
    </w:p>
    <w:p w14:paraId="3FA4EA7D" w14:textId="410FE00A" w:rsidR="0017227D" w:rsidRPr="00881D73" w:rsidRDefault="00F4616F" w:rsidP="0017227D">
      <w:pPr>
        <w:pStyle w:val="-"/>
        <w:ind w:firstLine="503"/>
      </w:pPr>
      <w:r w:rsidRPr="00881D73">
        <w:t>针对低轨卫星网络中单星资源受限、星间</w:t>
      </w:r>
      <w:r w:rsidRPr="00881D73">
        <w:t>/</w:t>
      </w:r>
      <w:r w:rsidRPr="00881D73">
        <w:t>星地链路动态变化及遥感任务实时性要求的挑战，研究面向分布式卫星协作推理的高效通信调度策略。主要研究内容和成果如下：</w:t>
      </w:r>
    </w:p>
    <w:p w14:paraId="77881E77" w14:textId="5B94A1FB" w:rsidR="00F853AC" w:rsidRPr="00881D73" w:rsidRDefault="002113AF" w:rsidP="0017227D">
      <w:pPr>
        <w:pStyle w:val="-"/>
        <w:ind w:firstLine="503"/>
      </w:pPr>
      <w:r w:rsidRPr="00881D73">
        <w:rPr>
          <w:rFonts w:hint="eastAsia"/>
        </w:rPr>
        <w:t>1.</w:t>
      </w:r>
      <w:r w:rsidR="00F853AC" w:rsidRPr="00881D73">
        <w:rPr>
          <w:rFonts w:hint="eastAsia"/>
        </w:rPr>
        <w:t xml:space="preserve"> </w:t>
      </w:r>
      <w:r w:rsidR="0017227D" w:rsidRPr="00881D73">
        <w:t>系统建模与框架设计：</w:t>
      </w:r>
      <w:r w:rsidR="00F44BB7" w:rsidRPr="00F44BB7">
        <w:t>建立包含遥感卫星、</w:t>
      </w:r>
      <w:r w:rsidR="00F44BB7" w:rsidRPr="00F44BB7">
        <w:t xml:space="preserve">144 </w:t>
      </w:r>
      <w:r w:rsidR="00F44BB7" w:rsidRPr="00F44BB7">
        <w:t>颗</w:t>
      </w:r>
      <w:r w:rsidR="00F44BB7" w:rsidRPr="00F44BB7">
        <w:t xml:space="preserve"> Walker-Delta </w:t>
      </w:r>
      <w:r w:rsidR="00F44BB7" w:rsidRPr="00F44BB7">
        <w:t>星座卫星及地面站的网络拓扑模型，刻画星间激光链路（</w:t>
      </w:r>
      <w:r w:rsidR="00F44BB7" w:rsidRPr="00F44BB7">
        <w:t>10 Gbps</w:t>
      </w:r>
      <w:r w:rsidR="00F44BB7" w:rsidRPr="00F44BB7">
        <w:t>）与星地微波链路（</w:t>
      </w:r>
      <w:r w:rsidR="00F44BB7" w:rsidRPr="00F44BB7">
        <w:t>1 Gbps</w:t>
      </w:r>
      <w:r w:rsidR="00F44BB7" w:rsidRPr="00F44BB7">
        <w:t>）的差异化通信特性，定义</w:t>
      </w:r>
      <w:r w:rsidR="00F44BB7" w:rsidRPr="00F44BB7">
        <w:t xml:space="preserve"> DNN </w:t>
      </w:r>
      <w:r w:rsidR="00F44BB7" w:rsidRPr="00F44BB7">
        <w:t>分层计算量、输出数据量等资源需求，并给出能耗、可见窗口及内存等约束条件。在此基础上，设计支持流水线模型拆分与协同数据并行两种模式的星地协同推理框架，为调度算法提供统一的资源抽象接口</w:t>
      </w:r>
      <w:r w:rsidR="0017227D" w:rsidRPr="00881D73">
        <w:t>。</w:t>
      </w:r>
    </w:p>
    <w:p w14:paraId="736FD4FD" w14:textId="35ABB3B6" w:rsidR="0017227D" w:rsidRPr="00881D73" w:rsidRDefault="002113AF" w:rsidP="0017227D">
      <w:pPr>
        <w:pStyle w:val="-"/>
        <w:ind w:firstLine="503"/>
      </w:pPr>
      <w:r w:rsidRPr="00881D73">
        <w:rPr>
          <w:rFonts w:hint="eastAsia"/>
        </w:rPr>
        <w:t>2.</w:t>
      </w:r>
      <w:r w:rsidR="00F853AC" w:rsidRPr="00881D73">
        <w:rPr>
          <w:rFonts w:hint="eastAsia"/>
        </w:rPr>
        <w:t xml:space="preserve"> </w:t>
      </w:r>
      <w:r w:rsidR="0017227D" w:rsidRPr="00881D73">
        <w:t>优化问题与求解算法：</w:t>
      </w:r>
      <w:r w:rsidR="00F44BB7" w:rsidRPr="00F44BB7">
        <w:t>，以端到端时延最小化为目标，构建混合整数非线性规划模型。针对</w:t>
      </w:r>
      <w:r w:rsidR="00F44BB7" w:rsidRPr="00F44BB7">
        <w:t xml:space="preserve"> PMP </w:t>
      </w:r>
      <w:r w:rsidR="00F44BB7" w:rsidRPr="00F44BB7">
        <w:t>模式，提出</w:t>
      </w:r>
      <w:r w:rsidR="004C1B71">
        <w:t>链路感知</w:t>
      </w:r>
      <w:r w:rsidR="00F44BB7" w:rsidRPr="00F44BB7">
        <w:t>动态规划算法（</w:t>
      </w:r>
      <w:r w:rsidR="00F44BB7" w:rsidRPr="00F44BB7">
        <w:t>LA-DP</w:t>
      </w:r>
      <w:r w:rsidR="00F44BB7" w:rsidRPr="00F44BB7">
        <w:t>），通过状态转移与回溯求解最优模型切分方案，时间复杂度为</w:t>
      </w:r>
      <w:r w:rsidR="00F44BB7" w:rsidRPr="00F44BB7">
        <w:t> </w:t>
      </w:r>
      <m:oMath>
        <m:r>
          <w:rPr>
            <w:rFonts w:ascii="Cambria Math" w:hAnsi="Cambria Math"/>
          </w:rPr>
          <m:t>O(K⋅</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oMath>
      <w:r w:rsidR="00F44BB7" w:rsidRPr="00F44BB7">
        <w:t>，空间复杂度为</w:t>
      </w:r>
      <w:r w:rsidR="00F44BB7" w:rsidRPr="00F44BB7">
        <w:t> </w:t>
      </w:r>
      <m:oMath>
        <m:r>
          <w:rPr>
            <w:rFonts w:ascii="Cambria Math" w:hAnsi="Cambria Math"/>
          </w:rPr>
          <m:t>O(K⋅L)</m:t>
        </m:r>
      </m:oMath>
      <w:r w:rsidR="00F44BB7" w:rsidRPr="00F44BB7">
        <w:t>。针对</w:t>
      </w:r>
      <w:r w:rsidR="00F44BB7" w:rsidRPr="00F44BB7">
        <w:t xml:space="preserve"> CDP </w:t>
      </w:r>
      <w:r w:rsidR="00F44BB7" w:rsidRPr="00F44BB7">
        <w:t>模式，提出链路感知加权分配算法（</w:t>
      </w:r>
      <w:r w:rsidR="00F44BB7" w:rsidRPr="00F44BB7">
        <w:t>LAWA</w:t>
      </w:r>
      <w:r w:rsidR="00F44BB7" w:rsidRPr="00F44BB7">
        <w:t>），采用拉格朗日乘子法与</w:t>
      </w:r>
      <w:r w:rsidR="00F44BB7" w:rsidRPr="00F44BB7">
        <w:t xml:space="preserve"> KKT </w:t>
      </w:r>
      <w:r w:rsidR="00F44BB7" w:rsidRPr="00F44BB7">
        <w:t>条件获得连续最优分配闭式解，时间复杂度为</w:t>
      </w:r>
      <w:r w:rsidR="00F44BB7" w:rsidRPr="00F44BB7">
        <w:t> </w:t>
      </w:r>
      <m:oMath>
        <m:r>
          <w:rPr>
            <w:rFonts w:ascii="Cambria Math" w:hAnsi="Cambria Math"/>
          </w:rPr>
          <m:t>O(</m:t>
        </m:r>
        <m:r>
          <m:rPr>
            <m:sty m:val="p"/>
          </m:rPr>
          <w:rPr>
            <w:rFonts w:ascii="Cambria Math" w:hAnsi="Cambria Math"/>
          </w:rPr>
          <m:t>∣</m:t>
        </m:r>
        <m:r>
          <m:rPr>
            <m:scr m:val="script"/>
          </m:rPr>
          <w:rPr>
            <w:rFonts w:ascii="Cambria Math" w:hAnsi="Cambria Math"/>
          </w:rPr>
          <m:t>Q</m:t>
        </m:r>
        <m:r>
          <m:rPr>
            <m:sty m:val="p"/>
          </m:rPr>
          <w:rPr>
            <w:rFonts w:ascii="Cambria Math" w:hAnsi="Cambria Math"/>
          </w:rPr>
          <m:t>∣</m:t>
        </m:r>
        <m:r>
          <w:rPr>
            <w:rFonts w:ascii="Cambria Math" w:hAnsi="Cambria Math"/>
          </w:rPr>
          <m:t>)</m:t>
        </m:r>
      </m:oMath>
      <w:r w:rsidR="00F44BB7" w:rsidRPr="00F44BB7">
        <w:t>。理论分析与实测结果表明，两算法均具有多项式时间复杂度，适合星载嵌入式平台部署</w:t>
      </w:r>
      <w:r w:rsidR="0017227D" w:rsidRPr="00881D73">
        <w:t>。</w:t>
      </w:r>
    </w:p>
    <w:p w14:paraId="244AF48F" w14:textId="196EDA73" w:rsidR="0017227D" w:rsidRPr="00881D73" w:rsidRDefault="002113AF" w:rsidP="0017227D">
      <w:pPr>
        <w:pStyle w:val="-"/>
        <w:ind w:firstLine="503"/>
      </w:pPr>
      <w:r w:rsidRPr="00881D73">
        <w:rPr>
          <w:rFonts w:hint="eastAsia"/>
        </w:rPr>
        <w:t>3.</w:t>
      </w:r>
      <w:r w:rsidR="00F853AC" w:rsidRPr="00881D73">
        <w:rPr>
          <w:rFonts w:hint="eastAsia"/>
        </w:rPr>
        <w:t xml:space="preserve"> </w:t>
      </w:r>
      <w:r w:rsidR="0017227D" w:rsidRPr="00881D73">
        <w:t>仿真验证：</w:t>
      </w:r>
      <w:r w:rsidR="00F44BB7" w:rsidRPr="00F44BB7">
        <w:t>搭建包含</w:t>
      </w:r>
      <w:r w:rsidR="00F44BB7" w:rsidRPr="00F44BB7">
        <w:t xml:space="preserve"> STK </w:t>
      </w:r>
      <w:r w:rsidR="00F44BB7" w:rsidRPr="00F44BB7">
        <w:t>链路仿真与</w:t>
      </w:r>
      <w:r w:rsidR="00F44BB7" w:rsidRPr="00F44BB7">
        <w:t xml:space="preserve"> Jetson Orin NX </w:t>
      </w:r>
      <w:r w:rsidR="00F44BB7" w:rsidRPr="00F44BB7">
        <w:t>半实物在环的综合实验平台。在</w:t>
      </w:r>
      <w:r w:rsidR="00F44BB7" w:rsidRPr="00F44BB7">
        <w:t xml:space="preserve"> PMP </w:t>
      </w:r>
      <w:r w:rsidR="00F44BB7" w:rsidRPr="00F44BB7">
        <w:t>模式下，固定</w:t>
      </w:r>
      <w:r w:rsidR="00F44BB7" w:rsidRPr="00F44BB7">
        <w:t xml:space="preserve"> 3 </w:t>
      </w:r>
      <w:r w:rsidR="00F44BB7" w:rsidRPr="00F44BB7">
        <w:t>跳星间路由，</w:t>
      </w:r>
      <w:r w:rsidR="00F44BB7" w:rsidRPr="00F44BB7">
        <w:t xml:space="preserve">LA-DP </w:t>
      </w:r>
      <w:r w:rsidR="00F44BB7" w:rsidRPr="00F44BB7">
        <w:t>在</w:t>
      </w:r>
      <w:r w:rsidR="00F44BB7" w:rsidRPr="00F44BB7">
        <w:t xml:space="preserve"> VGG19</w:t>
      </w:r>
      <w:r w:rsidR="00F44BB7" w:rsidRPr="00F44BB7">
        <w:t>、</w:t>
      </w:r>
      <w:r w:rsidR="00F44BB7" w:rsidRPr="00F44BB7">
        <w:t>ResNet101</w:t>
      </w:r>
      <w:r w:rsidR="00F44BB7" w:rsidRPr="00F44BB7">
        <w:t>、</w:t>
      </w:r>
      <w:r w:rsidR="00F44BB7" w:rsidRPr="00F44BB7">
        <w:t xml:space="preserve">YOLOv5 </w:t>
      </w:r>
      <w:r w:rsidR="00F44BB7" w:rsidRPr="00F44BB7">
        <w:t>及</w:t>
      </w:r>
      <w:r w:rsidR="00F44BB7" w:rsidRPr="00F44BB7">
        <w:t xml:space="preserve"> Swin-Base </w:t>
      </w:r>
      <w:r w:rsidR="00F44BB7" w:rsidRPr="00F44BB7">
        <w:t>四个模型上的实测归一化时延均值较贪心算法降低</w:t>
      </w:r>
      <w:r w:rsidR="00F44BB7" w:rsidRPr="00F44BB7">
        <w:t xml:space="preserve"> 41%</w:t>
      </w:r>
      <w:r w:rsidR="00F44BB7" w:rsidRPr="00F44BB7">
        <w:t>，较遗传算法降低</w:t>
      </w:r>
      <w:r w:rsidR="00F44BB7" w:rsidRPr="00F44BB7">
        <w:t xml:space="preserve"> 25%</w:t>
      </w:r>
      <w:r w:rsidR="00F44BB7" w:rsidRPr="00F44BB7">
        <w:t>，实际执行时延与理论预估值的平均相对误差为</w:t>
      </w:r>
      <w:r w:rsidR="00F44BB7" w:rsidRPr="00F44BB7">
        <w:t xml:space="preserve"> 12.3%</w:t>
      </w:r>
      <w:r w:rsidR="00F44BB7" w:rsidRPr="00F44BB7">
        <w:t>。</w:t>
      </w:r>
      <w:r w:rsidR="00F44BB7" w:rsidRPr="00F44BB7">
        <w:t xml:space="preserve">LA-DP </w:t>
      </w:r>
      <w:r w:rsidR="00F44BB7" w:rsidRPr="00F44BB7">
        <w:t>单次调度搜索时间为</w:t>
      </w:r>
      <w:r w:rsidR="00F44BB7" w:rsidRPr="00F44BB7">
        <w:t xml:space="preserve"> 2.515 ms</w:t>
      </w:r>
      <w:r w:rsidR="00F44BB7" w:rsidRPr="00F44BB7">
        <w:t>，约为遗传算法的</w:t>
      </w:r>
      <w:r w:rsidR="00F44BB7" w:rsidRPr="00F44BB7">
        <w:t xml:space="preserve"> 7.2%</w:t>
      </w:r>
      <w:r w:rsidR="00F44BB7" w:rsidRPr="00F44BB7">
        <w:t>。在</w:t>
      </w:r>
      <w:r w:rsidR="00F44BB7" w:rsidRPr="00F44BB7">
        <w:t xml:space="preserve"> CDP </w:t>
      </w:r>
      <w:r w:rsidR="00F44BB7" w:rsidRPr="00F44BB7">
        <w:t>模式下，固定</w:t>
      </w:r>
      <w:r w:rsidR="00F44BB7" w:rsidRPr="00F44BB7">
        <w:t xml:space="preserve"> 4 </w:t>
      </w:r>
      <w:r w:rsidR="00F44BB7" w:rsidRPr="00F44BB7">
        <w:t>星并行场景，</w:t>
      </w:r>
      <w:r w:rsidR="00F44BB7" w:rsidRPr="00F44BB7">
        <w:t xml:space="preserve">LAWA </w:t>
      </w:r>
      <w:r w:rsidR="00F44BB7" w:rsidRPr="00F44BB7">
        <w:t>在全部测试模型上的归一化时延均值为</w:t>
      </w:r>
      <w:r w:rsidR="00F44BB7" w:rsidRPr="00F44BB7">
        <w:t xml:space="preserve"> 0.178</w:t>
      </w:r>
      <w:r w:rsidR="00F44BB7" w:rsidRPr="00F44BB7">
        <w:t>，较均匀分配策略降低</w:t>
      </w:r>
      <w:r w:rsidR="00F44BB7" w:rsidRPr="00F44BB7">
        <w:t xml:space="preserve"> 15%</w:t>
      </w:r>
      <w:r w:rsidR="00F44BB7" w:rsidRPr="00F44BB7">
        <w:t>，较遗传算法降低</w:t>
      </w:r>
      <w:r w:rsidR="00F44BB7" w:rsidRPr="00F44BB7">
        <w:t xml:space="preserve"> 45%</w:t>
      </w:r>
      <w:r w:rsidR="00F44BB7" w:rsidRPr="00F44BB7">
        <w:t>，单次调度搜索时间为</w:t>
      </w:r>
      <w:r w:rsidR="00F44BB7" w:rsidRPr="00F44BB7">
        <w:t xml:space="preserve"> 0.090 ms</w:t>
      </w:r>
      <w:r w:rsidR="00F44BB7" w:rsidRPr="00F44BB7">
        <w:t>，为遗传算法的</w:t>
      </w:r>
      <w:r w:rsidR="00F44BB7" w:rsidRPr="00F44BB7">
        <w:t xml:space="preserve"> 7.8%</w:t>
      </w:r>
      <w:r w:rsidR="00651531" w:rsidRPr="00881D73">
        <w:t>。</w:t>
      </w:r>
    </w:p>
    <w:p w14:paraId="0725A272" w14:textId="311B060D" w:rsidR="008F568B" w:rsidRPr="00881D73" w:rsidRDefault="008F568B" w:rsidP="00C22396">
      <w:pPr>
        <w:pStyle w:val="-"/>
        <w:ind w:firstLine="503"/>
        <w:rPr>
          <w:rFonts w:hint="eastAsia"/>
        </w:rPr>
      </w:pPr>
      <w:r w:rsidRPr="00881D73">
        <w:t>本研究还存在以下缺陷，留待今后继续研究：</w:t>
      </w:r>
    </w:p>
    <w:p w14:paraId="1C9A1B84" w14:textId="19514773" w:rsidR="00DE4207" w:rsidRDefault="00C22396" w:rsidP="00DE4207">
      <w:pPr>
        <w:pStyle w:val="-"/>
        <w:ind w:firstLineChars="0"/>
      </w:pPr>
      <w:r>
        <w:rPr>
          <w:rFonts w:hint="eastAsia"/>
        </w:rPr>
        <w:t>1</w:t>
      </w:r>
      <w:r w:rsidR="008F568B" w:rsidRPr="00881D73">
        <w:rPr>
          <w:rFonts w:hint="eastAsia"/>
        </w:rPr>
        <w:t xml:space="preserve">. </w:t>
      </w:r>
      <w:r w:rsidR="00960229" w:rsidRPr="00960229">
        <w:t>主要考虑单任务、静态路由与准静态拓扑，未涉及多任务并发、动态路由及链路中断等复杂场景，未来可引入在线学习等自适应机制，并将调度策略与应用层推理精度联合优化，完善端到端系统设计</w:t>
      </w:r>
      <w:r w:rsidR="008F568B" w:rsidRPr="00881D73">
        <w:t>。</w:t>
      </w:r>
    </w:p>
    <w:p w14:paraId="325D5466" w14:textId="3368C587" w:rsidR="00DE4207" w:rsidRPr="00881D73" w:rsidRDefault="00C22396" w:rsidP="00DE4207">
      <w:pPr>
        <w:pStyle w:val="-"/>
        <w:ind w:firstLineChars="0"/>
      </w:pPr>
      <w:r>
        <w:rPr>
          <w:rFonts w:hint="eastAsia"/>
        </w:rPr>
        <w:t>2</w:t>
      </w:r>
      <w:r w:rsidR="00DE4207" w:rsidRPr="00DE4207">
        <w:rPr>
          <w:rFonts w:hint="eastAsia"/>
        </w:rPr>
        <w:t>.</w:t>
      </w:r>
      <w:r w:rsidR="00DE4207" w:rsidRPr="00DE4207">
        <w:t>当前</w:t>
      </w:r>
      <w:r w:rsidR="00DE4207" w:rsidRPr="00DE4207">
        <w:t xml:space="preserve"> LA-DP </w:t>
      </w:r>
      <w:r w:rsidR="00DE4207" w:rsidRPr="00DE4207">
        <w:t>算法假设</w:t>
      </w:r>
      <w:r w:rsidR="00DE4207" w:rsidRPr="00DE4207">
        <w:t xml:space="preserve"> DNN </w:t>
      </w:r>
      <w:r w:rsidR="00DE4207" w:rsidRPr="00DE4207">
        <w:t>模型为线性链式结构，未考虑多分支网络的并行执行潜力。</w:t>
      </w:r>
      <w:r w:rsidR="00DE4207" w:rsidRPr="00DE4207">
        <w:t xml:space="preserve">Jeon </w:t>
      </w:r>
      <w:r w:rsidR="00DE4207" w:rsidRPr="00DE4207">
        <w:t>等人提出的图流水线并行</w:t>
      </w:r>
      <w:r w:rsidR="00DE4207" w:rsidRPr="00DE4207">
        <w:t>GraphPipe</w:t>
      </w:r>
      <w:r w:rsidR="00136367" w:rsidRPr="00136367">
        <w:rPr>
          <w:highlight w:val="yellow"/>
          <w:vertAlign w:val="superscript"/>
        </w:rPr>
        <w:fldChar w:fldCharType="begin"/>
      </w:r>
      <w:r w:rsidR="00136367" w:rsidRPr="00136367">
        <w:rPr>
          <w:vertAlign w:val="superscript"/>
        </w:rPr>
        <w:instrText xml:space="preserve"> REF _Ref227675443 \r \h </w:instrText>
      </w:r>
      <w:r w:rsidR="00136367" w:rsidRPr="00136367">
        <w:rPr>
          <w:highlight w:val="yellow"/>
          <w:vertAlign w:val="superscript"/>
        </w:rPr>
        <w:instrText xml:space="preserve"> \* MERGEFORMAT </w:instrText>
      </w:r>
      <w:r w:rsidR="00136367" w:rsidRPr="00136367">
        <w:rPr>
          <w:highlight w:val="yellow"/>
          <w:vertAlign w:val="superscript"/>
        </w:rPr>
      </w:r>
      <w:r w:rsidR="00136367" w:rsidRPr="00136367">
        <w:rPr>
          <w:highlight w:val="yellow"/>
          <w:vertAlign w:val="superscript"/>
        </w:rPr>
        <w:fldChar w:fldCharType="separate"/>
      </w:r>
      <w:r w:rsidR="001B759E">
        <w:rPr>
          <w:vertAlign w:val="superscript"/>
        </w:rPr>
        <w:t>[35]</w:t>
      </w:r>
      <w:r w:rsidR="00136367" w:rsidRPr="00136367">
        <w:rPr>
          <w:highlight w:val="yellow"/>
          <w:vertAlign w:val="superscript"/>
        </w:rPr>
        <w:fldChar w:fldCharType="end"/>
      </w:r>
      <w:r w:rsidR="00DE4207" w:rsidRPr="00DE4207">
        <w:t>通过保留</w:t>
      </w:r>
      <w:r w:rsidR="00DE4207" w:rsidRPr="00DE4207">
        <w:t xml:space="preserve"> DNN </w:t>
      </w:r>
      <w:r w:rsidR="00DE4207" w:rsidRPr="00DE4207">
        <w:lastRenderedPageBreak/>
        <w:t>拓扑中的并行分支，进一步降低流水线深度与内存占用，未来可借鉴该思想将方法扩展至具有并行分支的复杂模型结构。</w:t>
      </w:r>
    </w:p>
    <w:p w14:paraId="3458F2DB" w14:textId="77777777" w:rsidR="001A402B" w:rsidRPr="00881D73" w:rsidRDefault="001A402B">
      <w:pPr>
        <w:pStyle w:val="-"/>
        <w:ind w:firstLine="503"/>
      </w:pPr>
    </w:p>
    <w:p w14:paraId="53699B77" w14:textId="77777777" w:rsidR="001A402B" w:rsidRDefault="001A402B">
      <w:pPr>
        <w:pStyle w:val="-"/>
        <w:ind w:firstLine="503"/>
      </w:pPr>
    </w:p>
    <w:p w14:paraId="566AA2C8" w14:textId="77777777" w:rsidR="00D10432" w:rsidRDefault="00D10432">
      <w:pPr>
        <w:pStyle w:val="-"/>
        <w:ind w:firstLine="503"/>
        <w:sectPr w:rsidR="00D10432" w:rsidSect="00D10432">
          <w:pgSz w:w="11906" w:h="16838"/>
          <w:pgMar w:top="1616" w:right="1701" w:bottom="1616" w:left="1701" w:header="1701" w:footer="1304" w:gutter="0"/>
          <w:cols w:space="0"/>
          <w:docGrid w:type="linesAndChars" w:linePitch="412" w:charSpace="2358"/>
        </w:sectPr>
      </w:pPr>
    </w:p>
    <w:p w14:paraId="157E1141" w14:textId="77777777" w:rsidR="001A402B" w:rsidRPr="00881D73" w:rsidRDefault="000B6D21">
      <w:pPr>
        <w:pStyle w:val="-0"/>
        <w:spacing w:before="412" w:after="329"/>
      </w:pPr>
      <w:bookmarkStart w:id="211" w:name="_Toc13593"/>
      <w:bookmarkStart w:id="212" w:name="_Toc280715555"/>
      <w:bookmarkStart w:id="213" w:name="_Toc280797203"/>
      <w:bookmarkStart w:id="214" w:name="_Toc4856"/>
      <w:bookmarkStart w:id="215" w:name="_Toc6148"/>
      <w:bookmarkStart w:id="216" w:name="_Toc250450180"/>
      <w:bookmarkStart w:id="217" w:name="_Toc280715700"/>
      <w:bookmarkStart w:id="218" w:name="_Toc280628521"/>
      <w:bookmarkStart w:id="219" w:name="_Toc13472"/>
      <w:bookmarkStart w:id="220" w:name="_Toc225579656"/>
      <w:bookmarkStart w:id="221" w:name="_Toc227680958"/>
      <w:r w:rsidRPr="00881D73">
        <w:rPr>
          <w:rFonts w:hint="eastAsia"/>
        </w:rPr>
        <w:lastRenderedPageBreak/>
        <w:t>参考文献</w:t>
      </w:r>
      <w:bookmarkEnd w:id="211"/>
      <w:bookmarkEnd w:id="212"/>
      <w:bookmarkEnd w:id="213"/>
      <w:bookmarkEnd w:id="214"/>
      <w:bookmarkEnd w:id="215"/>
      <w:bookmarkEnd w:id="216"/>
      <w:bookmarkEnd w:id="217"/>
      <w:bookmarkEnd w:id="218"/>
      <w:bookmarkEnd w:id="219"/>
      <w:bookmarkEnd w:id="220"/>
      <w:bookmarkEnd w:id="221"/>
    </w:p>
    <w:p w14:paraId="5DA3F4A6" w14:textId="77777777" w:rsidR="00E33D39" w:rsidRDefault="00CD4795" w:rsidP="003064C8">
      <w:pPr>
        <w:pStyle w:val="a"/>
      </w:pPr>
      <w:bookmarkStart w:id="222" w:name="_Ref211518362"/>
      <w:r w:rsidRPr="00881D73">
        <w:t>LIN Y, FENG W, ZHOU T, et al. Integrating Satellites and Mobile Edge Computing for 6G Wide-Area Edge Intelligence: Minimal Structures and Systematic Thinking[J]. IEEE Network, 2023, 37(2): 14-21.</w:t>
      </w:r>
      <w:bookmarkEnd w:id="222"/>
      <w:r w:rsidRPr="00881D73">
        <w:t> </w:t>
      </w:r>
      <w:bookmarkStart w:id="223" w:name="_Ref211461986"/>
    </w:p>
    <w:p w14:paraId="7DA1E3D5" w14:textId="77777777" w:rsidR="00E33D39" w:rsidRDefault="00CD4795" w:rsidP="003064C8">
      <w:pPr>
        <w:pStyle w:val="a"/>
      </w:pPr>
      <w:r w:rsidRPr="00881D73">
        <w:t>SHARIF S, ZEADALLY S, EJAZ W. Space-Aerial-Ground-Sea Integrated Networks: Resource Optimization Security in 6G Networks[C]//MILCOM 2022 - 2022 IEEE Military Communications Conference (MILCOM). Rockville, MD, USA</w:t>
      </w:r>
      <w:r w:rsidRPr="00881D73">
        <w:rPr>
          <w:rFonts w:hint="eastAsia"/>
        </w:rPr>
        <w:t>:</w:t>
      </w:r>
      <w:r w:rsidRPr="00881D73">
        <w:t xml:space="preserve"> IEEE, 2022: 7-12. </w:t>
      </w:r>
      <w:bookmarkStart w:id="224" w:name="_Ref211457552"/>
      <w:bookmarkEnd w:id="223"/>
    </w:p>
    <w:p w14:paraId="67047E36" w14:textId="77777777" w:rsidR="00E33D39" w:rsidRDefault="00CD4795" w:rsidP="003064C8">
      <w:pPr>
        <w:pStyle w:val="a"/>
      </w:pPr>
      <w:r w:rsidRPr="00881D73">
        <w:t xml:space="preserve">FISCHER D, BASIN D, ECKSTEIN K, et al. Predictable Mobile Routing for Spacecraft Networks[J]. IEEE Transactions on Mobile Computing, 2013, 12(6): 1174-1187. </w:t>
      </w:r>
      <w:bookmarkStart w:id="225" w:name="_Ref211457581"/>
      <w:bookmarkEnd w:id="224"/>
    </w:p>
    <w:p w14:paraId="755D587C" w14:textId="77777777" w:rsidR="00E33D39" w:rsidRDefault="00CD4795" w:rsidP="003064C8">
      <w:pPr>
        <w:pStyle w:val="a"/>
      </w:pPr>
      <w:r w:rsidRPr="00881D73">
        <w:t>LI X T, XU S, ZHAO Z P, et al. A Survey on Computing Offloading in Satellite-Terrestrial Integrated Edge Computing Networks[C]//2023 15th International Conference on Communication Software and Networks (ICCSN). Shenyang, China</w:t>
      </w:r>
      <w:r w:rsidRPr="00881D73">
        <w:rPr>
          <w:rFonts w:hint="eastAsia"/>
        </w:rPr>
        <w:t xml:space="preserve">: </w:t>
      </w:r>
      <w:r w:rsidRPr="00881D73">
        <w:t xml:space="preserve">IEEE, 2023: 172-182. </w:t>
      </w:r>
      <w:bookmarkStart w:id="226" w:name="_Ref211522641"/>
      <w:bookmarkEnd w:id="225"/>
    </w:p>
    <w:p w14:paraId="1B8E9C2D" w14:textId="77777777" w:rsidR="00E33D39" w:rsidRDefault="00CD4795" w:rsidP="003064C8">
      <w:pPr>
        <w:pStyle w:val="a"/>
      </w:pPr>
      <w:r w:rsidRPr="00881D73">
        <w:t>LI Y, WANG M, HWANG K, et al. LEO Satellite Constellation for Global-Scale Remote Sensing With On-Orbit Cloud AI Computing[J]. IEEE Journal of Selected Topics in Applied Earth Observations and Remote Sensing, 2023, 16: 9369-9381.</w:t>
      </w:r>
      <w:bookmarkStart w:id="227" w:name="_Ref211457633"/>
      <w:bookmarkEnd w:id="226"/>
    </w:p>
    <w:p w14:paraId="35C6C56B" w14:textId="77777777" w:rsidR="00E33D39" w:rsidRDefault="00CD4795" w:rsidP="003064C8">
      <w:pPr>
        <w:pStyle w:val="a"/>
      </w:pPr>
      <w:r w:rsidRPr="00881D73">
        <w:t xml:space="preserve">KANG Y, HAUSWALD J, GAO C, et al. Neurosurgeon[J]. ACM SIGARCH Computer Architecture News, 2017, 45(1): 615-629. </w:t>
      </w:r>
      <w:bookmarkStart w:id="228" w:name="_Ref211457657"/>
      <w:bookmarkEnd w:id="227"/>
    </w:p>
    <w:p w14:paraId="1FA1C490" w14:textId="77777777" w:rsidR="00E33D39" w:rsidRDefault="00CD4795" w:rsidP="003064C8">
      <w:pPr>
        <w:pStyle w:val="a"/>
      </w:pPr>
      <w:r w:rsidRPr="00881D73">
        <w:t xml:space="preserve">DUAN Y, WU J. Joint Optimization of DNN Partition and Scheduling for Mobile Cloud Computing[C]//50th International Conference on Parallel Processing. New York, USA: ACM, 2021: 1-10. </w:t>
      </w:r>
      <w:bookmarkStart w:id="229" w:name="_Ref211457659"/>
      <w:bookmarkEnd w:id="228"/>
    </w:p>
    <w:p w14:paraId="716F6A00" w14:textId="77777777" w:rsidR="00E33D39" w:rsidRDefault="00CD4795" w:rsidP="003064C8">
      <w:pPr>
        <w:pStyle w:val="a"/>
      </w:pPr>
      <w:bookmarkStart w:id="230" w:name="_Ref227675322"/>
      <w:r w:rsidRPr="00881D73">
        <w:t>ALI Z, JIAO L, BAKER T, et al. A Deep Learning Approach for Energy Efficient Computational Offloading in Mobile Edge Computing[J]. IEEE Access, 2019, 7: 149623-149633.</w:t>
      </w:r>
      <w:bookmarkEnd w:id="230"/>
      <w:r w:rsidRPr="00881D73">
        <w:t xml:space="preserve"> </w:t>
      </w:r>
      <w:bookmarkEnd w:id="229"/>
    </w:p>
    <w:p w14:paraId="5B665EE1" w14:textId="5A426940" w:rsidR="0013605F" w:rsidRDefault="00CD4795" w:rsidP="003064C8">
      <w:pPr>
        <w:pStyle w:val="a"/>
      </w:pPr>
      <w:bookmarkStart w:id="231" w:name="_Ref227675324"/>
      <w:r w:rsidRPr="00881D73">
        <w:t>TIAN X, ZHU J, XU T, et al. Mobility-Included DNN Partition Offloading from Mobile Devices to Edge Clouds[J]. Sensors, 2021, 21(1): 229.</w:t>
      </w:r>
      <w:bookmarkStart w:id="232" w:name="_Ref211457696"/>
      <w:bookmarkEnd w:id="231"/>
    </w:p>
    <w:p w14:paraId="5E7D8BA6" w14:textId="5EBB883C" w:rsidR="0013605F" w:rsidRDefault="00CD4795" w:rsidP="003064C8">
      <w:pPr>
        <w:pStyle w:val="a"/>
      </w:pPr>
      <w:bookmarkStart w:id="233" w:name="_Ref227675346"/>
      <w:r w:rsidRPr="00881D73">
        <w:t>HU C, BAO W, WANG D, et al. Dynamic Adaptive DNN Surgery for Inference Acceleration on the Edge[C]//IEEE INFOCOM 2019 - IEEE Conference on Computer Communications. Paris, France: IEEE, 2019.</w:t>
      </w:r>
      <w:bookmarkEnd w:id="233"/>
      <w:r w:rsidRPr="00881D73">
        <w:t xml:space="preserve"> </w:t>
      </w:r>
      <w:bookmarkStart w:id="234" w:name="_Ref211457716"/>
      <w:bookmarkEnd w:id="232"/>
    </w:p>
    <w:p w14:paraId="75FA841B" w14:textId="2C9EADC8" w:rsidR="0013605F" w:rsidRDefault="00CD4795" w:rsidP="003064C8">
      <w:pPr>
        <w:pStyle w:val="a"/>
      </w:pPr>
      <w:bookmarkStart w:id="235" w:name="_Ref227675367"/>
      <w:r w:rsidRPr="00881D73">
        <w:t>LIU G, DAI F, XU X, et al. An adaptive DNN inference acceleration framework with end–edge–cloud collaborative computing[J]. Future Generation Computer Systems, 2023, 140: 422-435.</w:t>
      </w:r>
      <w:bookmarkEnd w:id="235"/>
      <w:r w:rsidRPr="00881D73">
        <w:t xml:space="preserve"> </w:t>
      </w:r>
      <w:bookmarkStart w:id="236" w:name="_Ref211458817"/>
      <w:bookmarkEnd w:id="234"/>
    </w:p>
    <w:p w14:paraId="22B78C7F" w14:textId="24D40CC4" w:rsidR="0013605F" w:rsidRDefault="00CD4795" w:rsidP="003064C8">
      <w:pPr>
        <w:pStyle w:val="a"/>
      </w:pPr>
      <w:r w:rsidRPr="00881D73">
        <w:lastRenderedPageBreak/>
        <w:t>LIU N, DAI F, CHAI X, et al. Review of Collaborative Inference in Edge Intelligence: Emphasis on DNN Partition[C]//2024 IEEE Cyber Science and Technology Congress (CyberSciTech). Athens, Greece: IEEE, 2024: 15-22.</w:t>
      </w:r>
      <w:bookmarkEnd w:id="236"/>
      <w:r w:rsidRPr="00881D73">
        <w:t> </w:t>
      </w:r>
      <w:bookmarkStart w:id="237" w:name="_Ref211458958"/>
    </w:p>
    <w:p w14:paraId="13310FC8" w14:textId="2C5DBA0F" w:rsidR="0013605F" w:rsidRDefault="00CD4795" w:rsidP="003064C8">
      <w:pPr>
        <w:pStyle w:val="a"/>
      </w:pPr>
      <w:r w:rsidRPr="00881D73">
        <w:t xml:space="preserve">RODRIGUEZ-CONDE I, CAMPOS C, FDEZ-RIVEROLA F. Horizontally Distributed Inference of Deep Neural Networks for AI-Enabled IoT[J]. Sensors, 2023, 23(4): 1911. </w:t>
      </w:r>
      <w:bookmarkStart w:id="238" w:name="_Ref211459551"/>
      <w:bookmarkEnd w:id="237"/>
    </w:p>
    <w:p w14:paraId="70040A1C" w14:textId="16C809EA" w:rsidR="0013605F" w:rsidRDefault="00CD4795" w:rsidP="003064C8">
      <w:pPr>
        <w:pStyle w:val="a"/>
      </w:pPr>
      <w:r w:rsidRPr="00881D73">
        <w:t xml:space="preserve">GAO M, SHEN R, SHI L, et al. Task Partitioning and Offloading in DNN-Task Enabled Mobile Edge Computing Networks[J]. IEEE Transactions on Mobile Computing, 2023, 22(4): 2435-2445. </w:t>
      </w:r>
      <w:bookmarkStart w:id="239" w:name="_Ref211459231"/>
      <w:bookmarkEnd w:id="238"/>
    </w:p>
    <w:p w14:paraId="463959A1" w14:textId="2AD2B204" w:rsidR="0013605F" w:rsidRDefault="00CD4795" w:rsidP="003064C8">
      <w:pPr>
        <w:pStyle w:val="a"/>
      </w:pPr>
      <w:r w:rsidRPr="00881D73">
        <w:t xml:space="preserve">PENG X, WU X, XU L, et al. DistrEE: Distributed Early Exit of Deep Neural Network Inference on Edge Devices[C]//GLOBECOM 2024 - 2024 IEEE Global Communications Conference. Cape Town, South Africa: IEEE, 2024: 3116-3121. </w:t>
      </w:r>
      <w:bookmarkStart w:id="240" w:name="_Ref227662960"/>
      <w:bookmarkEnd w:id="239"/>
    </w:p>
    <w:p w14:paraId="77816187" w14:textId="3F980660" w:rsidR="0013605F" w:rsidRDefault="00AD22CF" w:rsidP="003064C8">
      <w:pPr>
        <w:pStyle w:val="a"/>
      </w:pPr>
      <w:r w:rsidRPr="00A3730C">
        <w:t>HU Y, IMES C, ZHAO X, et al. PipeEdge: Pipeline Parallelism for Large-Scale Model Inference on Heterogeneous Edge Devices[C]//2022 25th Euromicro Conference on Digital System Design (DSD). IEEE, 2022: 298-307.</w:t>
      </w:r>
      <w:bookmarkEnd w:id="240"/>
      <w:r w:rsidRPr="00A3730C">
        <w:t xml:space="preserve"> </w:t>
      </w:r>
      <w:bookmarkStart w:id="241" w:name="_Ref227662962"/>
    </w:p>
    <w:p w14:paraId="5370E09E" w14:textId="77777777" w:rsidR="0013605F" w:rsidRDefault="00AD22CF" w:rsidP="003064C8">
      <w:pPr>
        <w:pStyle w:val="a"/>
      </w:pPr>
      <w:r w:rsidRPr="00A3730C">
        <w:t>WANG Z, DING J, XIAN D, et al. PipeMCTS: Pipeline Inference Optimization for Edge Computing via Surrogate Model-Guided MCTS[J/OL]. IEEE Internet of Things Journal, 2025, 12(14): 26030-26041.</w:t>
      </w:r>
      <w:bookmarkEnd w:id="241"/>
      <w:r w:rsidRPr="00A3730C">
        <w:t xml:space="preserve"> </w:t>
      </w:r>
      <w:bookmarkStart w:id="242" w:name="_Ref227662964"/>
    </w:p>
    <w:p w14:paraId="0C880E4F" w14:textId="2DD4B001" w:rsidR="0013605F" w:rsidRDefault="00AD22CF" w:rsidP="003064C8">
      <w:pPr>
        <w:pStyle w:val="a"/>
      </w:pPr>
      <w:r w:rsidRPr="00A3730C">
        <w:t>LI J, YANG D, NIE Y, et al. Distributed DNN Inference for Signal Recognition on Collaborative Satellites[C]//2025 IEEE 102nd Vehicular Technology Conference (VTC2025-Fall). IEEE, 2025: 1-6.</w:t>
      </w:r>
      <w:bookmarkEnd w:id="242"/>
      <w:r w:rsidRPr="00A3730C">
        <w:t xml:space="preserve"> </w:t>
      </w:r>
      <w:bookmarkStart w:id="243" w:name="_Ref227663721"/>
    </w:p>
    <w:p w14:paraId="356AFC40" w14:textId="762BE1F3" w:rsidR="0013605F" w:rsidRDefault="002A4B3C" w:rsidP="003064C8">
      <w:pPr>
        <w:pStyle w:val="a"/>
      </w:pPr>
      <w:r w:rsidRPr="002A4B3C">
        <w:t>NA J, ZHANG H, LIAN J, et al. Partitioning DNNs for Optimizing Distributed Inference Performance on Cooperative Edge Devices: A Genetic Algorithm Approach[J]. Applied Sciences, 2022, 12(20): 10619.</w:t>
      </w:r>
      <w:bookmarkEnd w:id="243"/>
      <w:r w:rsidRPr="002A4B3C">
        <w:t> </w:t>
      </w:r>
      <w:bookmarkStart w:id="244" w:name="_Ref227664210"/>
    </w:p>
    <w:p w14:paraId="173B3C8E" w14:textId="53065801" w:rsidR="0013605F" w:rsidRDefault="006F000C" w:rsidP="003064C8">
      <w:pPr>
        <w:pStyle w:val="a"/>
      </w:pPr>
      <w:r w:rsidRPr="006F000C">
        <w:t>TEERAPITTAYANON S, MCDANEL B, KUNG H T. BranchyNet: Fast inference via early exiting from deep neural networks[C]//2016 23rd International Conference on Pattern Recognition (ICPR). IEEE, 2016: 2464-2469.</w:t>
      </w:r>
      <w:bookmarkEnd w:id="244"/>
      <w:r w:rsidRPr="006F000C">
        <w:t> </w:t>
      </w:r>
      <w:bookmarkStart w:id="245" w:name="_Ref227664212"/>
    </w:p>
    <w:p w14:paraId="68450AFD" w14:textId="530C3ADE" w:rsidR="0013605F" w:rsidRDefault="007509C1" w:rsidP="003064C8">
      <w:pPr>
        <w:pStyle w:val="a"/>
      </w:pPr>
      <w:r w:rsidRPr="007509C1">
        <w:t>JU W, YUAN D, BAO W, et al. eDeepSave: Saving DNN Inference using Early Exit During Handovers in Mobile Edge Environment[J]. ACM Transactions on Sensor Networks, 2021, 17(3): 1-28.</w:t>
      </w:r>
      <w:bookmarkEnd w:id="245"/>
      <w:r w:rsidRPr="007509C1">
        <w:t> </w:t>
      </w:r>
      <w:bookmarkStart w:id="246" w:name="_Ref211459615"/>
    </w:p>
    <w:p w14:paraId="686E8DCA" w14:textId="1CC90EAF" w:rsidR="0013605F" w:rsidRDefault="00CD4795" w:rsidP="003064C8">
      <w:pPr>
        <w:pStyle w:val="a"/>
      </w:pPr>
      <w:r w:rsidRPr="00881D73">
        <w:t xml:space="preserve">CHEN Y, ZHANG Q, ZHANG Y, et al. Energy and Time-Aware Inference Offloading for DNN-based Applications in LEO Satellites[C]//2023 IEEE 31st International Conference on Network Protocols (ICNP). Reykjavik, Iceland: IEEE, 2023. </w:t>
      </w:r>
      <w:bookmarkStart w:id="247" w:name="_Ref211459617"/>
      <w:bookmarkEnd w:id="246"/>
    </w:p>
    <w:p w14:paraId="41DA0192" w14:textId="282682A4" w:rsidR="0013605F" w:rsidRDefault="00CD4795" w:rsidP="003064C8">
      <w:pPr>
        <w:pStyle w:val="a"/>
      </w:pPr>
      <w:r w:rsidRPr="00881D73">
        <w:t xml:space="preserve">CHEN Y, ZHANG Q, XING R, et al. SLICE: Energy-Efficient Satellite-Ground Co-Inference via Layer-Wise Scheduling Optimization[J]. IEEE Transactions </w:t>
      </w:r>
      <w:r w:rsidRPr="00881D73">
        <w:lastRenderedPageBreak/>
        <w:t xml:space="preserve">on Services Computing, 2025, 18(4): 2388-2402. </w:t>
      </w:r>
      <w:bookmarkStart w:id="248" w:name="_Ref211459659"/>
      <w:bookmarkEnd w:id="247"/>
    </w:p>
    <w:p w14:paraId="4B815A1E" w14:textId="07D2ECFB" w:rsidR="0013605F" w:rsidRDefault="00CD4795" w:rsidP="003064C8">
      <w:pPr>
        <w:pStyle w:val="a"/>
      </w:pPr>
      <w:r w:rsidRPr="00881D73">
        <w:t xml:space="preserve">GUAN J, ZHANG Q, MURTURI I, et al. Collaborative Inference in DNN-Based Satellite Systems with Dynamic Task Streams[C]//ICC 2024 - IEEE International Conference on Communications. Denver, USA: IEEE, 2024: 3803-3808. </w:t>
      </w:r>
      <w:bookmarkStart w:id="249" w:name="_Ref227663029"/>
      <w:bookmarkEnd w:id="248"/>
    </w:p>
    <w:p w14:paraId="4A72FEB1" w14:textId="10C0B235" w:rsidR="0013605F" w:rsidRDefault="00AD22CF" w:rsidP="003064C8">
      <w:pPr>
        <w:pStyle w:val="a"/>
      </w:pPr>
      <w:r w:rsidRPr="00A3730C">
        <w:t>WU C, ZHENG P, JIA Y, et al. PipeSIA: An Efficient Pipeline-Parallel Distributed Space Inference Approach for LEO Constellations[C]//ICC 2025 - IEEE International Conference on Communications. IEEE, 2025: 6976-6981.</w:t>
      </w:r>
      <w:bookmarkStart w:id="250" w:name="_Ref227663031"/>
      <w:bookmarkEnd w:id="249"/>
    </w:p>
    <w:p w14:paraId="1E37B008" w14:textId="25D72A00" w:rsidR="0013605F" w:rsidRDefault="00AD22CF" w:rsidP="003064C8">
      <w:pPr>
        <w:pStyle w:val="a"/>
      </w:pPr>
      <w:r w:rsidRPr="00B22540">
        <w:t>WU C, GUO C, YIN Z. A Distributed-Computing Architecture for Enabling In-Orbit Satellite Adaptation to Evolving AI Models[J]. IEEE Internet of Things Journal, 2026, 13(2): 3513-3528.</w:t>
      </w:r>
      <w:bookmarkEnd w:id="250"/>
      <w:r w:rsidRPr="00B22540">
        <w:t xml:space="preserve"> </w:t>
      </w:r>
      <w:bookmarkStart w:id="251" w:name="_Ref227663790"/>
    </w:p>
    <w:p w14:paraId="14AF95E6" w14:textId="35587971" w:rsidR="0013605F" w:rsidRDefault="005A5BC2" w:rsidP="003064C8">
      <w:pPr>
        <w:pStyle w:val="a"/>
      </w:pPr>
      <w:r w:rsidRPr="005A5BC2">
        <w:t>PENG S, HOU X, SHEN Z, et al. Collaborative Satellite Computing through Adaptive DNN Task Splitting and Offloading[C]//2024 IEEE Symposium on Computers and Communications (ISCC). IEEE, 2024: 1-6.</w:t>
      </w:r>
      <w:bookmarkStart w:id="252" w:name="_Ref211459683"/>
      <w:bookmarkEnd w:id="251"/>
    </w:p>
    <w:p w14:paraId="4F0AA785" w14:textId="61264846" w:rsidR="0013605F" w:rsidRDefault="00CD4795" w:rsidP="003064C8">
      <w:pPr>
        <w:pStyle w:val="a"/>
      </w:pPr>
      <w:r w:rsidRPr="00881D73">
        <w:t xml:space="preserve">QIAO Y, TENG S, LUO J, et al. On-Orbit DNN Distributed Inference for Remote Sensing Images in Satellite Internet of Things[J]. IEEE Internet of Things Journal, 2025, 12(5): 5687-5703. </w:t>
      </w:r>
      <w:bookmarkEnd w:id="252"/>
    </w:p>
    <w:p w14:paraId="53A43035" w14:textId="6D32C05D" w:rsidR="0013605F" w:rsidRDefault="00CD4795" w:rsidP="003064C8">
      <w:pPr>
        <w:pStyle w:val="a"/>
      </w:pPr>
      <w:r w:rsidRPr="00881D73">
        <w:t xml:space="preserve">LIAO Z, HU W, HUANG J, et al. Joint multi-user DNN partitioning and task offloading in mobile edge computing[J]. Ad Hoc Networks, 2023, 144: 103156. </w:t>
      </w:r>
    </w:p>
    <w:p w14:paraId="0DADC85F" w14:textId="52A3092F" w:rsidR="0013605F" w:rsidRDefault="00CD4795" w:rsidP="003064C8">
      <w:pPr>
        <w:pStyle w:val="a"/>
      </w:pPr>
      <w:r w:rsidRPr="00881D73">
        <w:t xml:space="preserve">REN J, ZHANG F, WANG X, et al. On-Demand Model Compression for Leo: A Model Collaborative Reasoning Framework[C]//2023 8th IEEE International Conference on Network Intelligence and Digital Content (IC-NIDC). Beijing, China: IEEE, 2023: 295-299. </w:t>
      </w:r>
      <w:bookmarkStart w:id="253" w:name="_Ref211459708"/>
    </w:p>
    <w:p w14:paraId="69125DB6" w14:textId="5D367831" w:rsidR="0013605F" w:rsidRDefault="00CD4795" w:rsidP="003064C8">
      <w:pPr>
        <w:pStyle w:val="a"/>
      </w:pPr>
      <w:r w:rsidRPr="00881D73">
        <w:t xml:space="preserve">ZHANG X, LIN Z, ZHOU C, et al. Co-Inference Over Wireless Multi - Hop Networks[C]//2025 IEEE Wireless Communications and Networking Conference (WCNC). Sydney, Australia: IEEE, 2025: 1-5. </w:t>
      </w:r>
      <w:bookmarkStart w:id="254" w:name="_Ref211528911"/>
      <w:bookmarkEnd w:id="253"/>
    </w:p>
    <w:p w14:paraId="3E818ED9" w14:textId="09E31E69" w:rsidR="0013605F" w:rsidRDefault="00CD4795" w:rsidP="003064C8">
      <w:pPr>
        <w:pStyle w:val="a"/>
      </w:pPr>
      <w:r w:rsidRPr="00881D73">
        <w:t>FAN W, MENG Q, WANG G, et al. Satellite Edge Intelligence: DRL-Based Resource Management for Task Inference in LEO-Based Satellite-Ground Collaborative Networks[J]. IEEE Transactions on Mobile Computing, 2025, 24(10): 10710-10728.</w:t>
      </w:r>
      <w:bookmarkEnd w:id="254"/>
      <w:r w:rsidRPr="00881D73">
        <w:t xml:space="preserve"> </w:t>
      </w:r>
      <w:bookmarkStart w:id="255" w:name="_Ref226742253"/>
    </w:p>
    <w:p w14:paraId="7BCCF1A5" w14:textId="20F3A805" w:rsidR="0013605F" w:rsidRDefault="00E72B8D" w:rsidP="003064C8">
      <w:pPr>
        <w:pStyle w:val="a"/>
      </w:pPr>
      <w:r w:rsidRPr="00881D73">
        <w:t>CHAUDHRY A U, YANIKOMEROGLU H. Laser Intersatellite Links in a Starlink Constellation: A Classification and Analysis[J]. IEEE Vehicular Technology Magazine, 2021, 16(2): 48-56.</w:t>
      </w:r>
      <w:bookmarkStart w:id="256" w:name="_Ref227662931"/>
      <w:bookmarkEnd w:id="255"/>
    </w:p>
    <w:p w14:paraId="663E04F2" w14:textId="2653E6E0" w:rsidR="0013605F" w:rsidRDefault="00725455" w:rsidP="003064C8">
      <w:pPr>
        <w:pStyle w:val="a"/>
      </w:pPr>
      <w:r w:rsidRPr="00725455">
        <w:t xml:space="preserve">XIA G S, BAI X, DING J, et al. DOTA: A Large-Scale Dataset for Object Detection in Aerial Images </w:t>
      </w:r>
      <w:r w:rsidR="00F675F9" w:rsidRPr="00F675F9">
        <w:t>[C]//2018 IEEE/CVF Conference on Computer Vision and Pattern Recognition. IEEE, 2018: 3974-3983.</w:t>
      </w:r>
      <w:bookmarkEnd w:id="256"/>
      <w:r w:rsidR="00F675F9" w:rsidRPr="00F675F9">
        <w:t xml:space="preserve"> </w:t>
      </w:r>
      <w:bookmarkStart w:id="257" w:name="_Ref227662894"/>
    </w:p>
    <w:p w14:paraId="440BDCEB" w14:textId="64498874" w:rsidR="0091006C" w:rsidRPr="00881D73" w:rsidRDefault="0091006C" w:rsidP="003064C8">
      <w:pPr>
        <w:pStyle w:val="a"/>
      </w:pPr>
      <w:bookmarkStart w:id="258" w:name="_Ref227675443"/>
      <w:r w:rsidRPr="0091006C">
        <w:t xml:space="preserve">JEON B, WU M, CAO S, et al. GraphPipe: Improving Performance and Scalability of DNN Training with Graph Pipeline Parallelism[C]//Proceedings </w:t>
      </w:r>
      <w:r w:rsidRPr="0091006C">
        <w:lastRenderedPageBreak/>
        <w:t>of the 30th ACM International Conference on Architectural Support for Programming Languages and Operating Systems, Volume 1. ACM, 2025: 557-571.</w:t>
      </w:r>
      <w:bookmarkEnd w:id="257"/>
      <w:bookmarkEnd w:id="258"/>
    </w:p>
    <w:p w14:paraId="1E43D8E8" w14:textId="77777777" w:rsidR="001A402B" w:rsidRPr="00881D73" w:rsidRDefault="001A402B"/>
    <w:p w14:paraId="3067AE82" w14:textId="77777777" w:rsidR="00276743" w:rsidRDefault="00276743">
      <w:pPr>
        <w:ind w:firstLine="305"/>
        <w:jc w:val="left"/>
        <w:sectPr w:rsidR="00276743" w:rsidSect="00D10432">
          <w:pgSz w:w="11906" w:h="16838"/>
          <w:pgMar w:top="1616" w:right="1701" w:bottom="1616" w:left="1701" w:header="1701" w:footer="1304" w:gutter="0"/>
          <w:cols w:space="0"/>
          <w:docGrid w:type="linesAndChars" w:linePitch="412" w:charSpace="2358"/>
        </w:sectPr>
      </w:pPr>
    </w:p>
    <w:p w14:paraId="08610743" w14:textId="6D99C7B7" w:rsidR="001A402B" w:rsidRPr="00881D73" w:rsidRDefault="000B6D21">
      <w:pPr>
        <w:pStyle w:val="-0"/>
        <w:spacing w:before="412" w:after="329"/>
      </w:pPr>
      <w:bookmarkStart w:id="259" w:name="_Toc30075"/>
      <w:bookmarkStart w:id="260" w:name="_Toc2358"/>
      <w:bookmarkStart w:id="261" w:name="_Toc10144"/>
      <w:bookmarkStart w:id="262" w:name="_Toc17511"/>
      <w:bookmarkStart w:id="263" w:name="_Toc225579659"/>
      <w:bookmarkStart w:id="264" w:name="_Toc280628524"/>
      <w:bookmarkStart w:id="265" w:name="_Toc280715558"/>
      <w:bookmarkStart w:id="266" w:name="_Toc280797206"/>
      <w:bookmarkStart w:id="267" w:name="_Toc250450182"/>
      <w:bookmarkStart w:id="268" w:name="_Toc280715703"/>
      <w:bookmarkStart w:id="269" w:name="_Toc227680959"/>
      <w:r w:rsidRPr="00881D73">
        <w:rPr>
          <w:rFonts w:hint="eastAsia"/>
        </w:rPr>
        <w:lastRenderedPageBreak/>
        <w:t>哈尔滨工业大学本科</w:t>
      </w:r>
      <w:r w:rsidR="00F22A82">
        <w:rPr>
          <w:rFonts w:hint="eastAsia"/>
        </w:rPr>
        <w:t>毕业论文（设计）</w:t>
      </w:r>
      <w:r w:rsidRPr="00881D73">
        <w:rPr>
          <w:rFonts w:hint="eastAsia"/>
        </w:rPr>
        <w:br/>
      </w:r>
      <w:r w:rsidRPr="00881D73">
        <w:rPr>
          <w:rFonts w:hint="eastAsia"/>
        </w:rPr>
        <w:t>原创性声明和使用权限</w:t>
      </w:r>
      <w:bookmarkEnd w:id="259"/>
      <w:bookmarkEnd w:id="260"/>
      <w:bookmarkEnd w:id="261"/>
      <w:bookmarkEnd w:id="262"/>
      <w:bookmarkEnd w:id="269"/>
    </w:p>
    <w:p w14:paraId="0D603DBB" w14:textId="5CF73E49" w:rsidR="001A402B" w:rsidRPr="00881D73" w:rsidRDefault="000B6D21">
      <w:pPr>
        <w:snapToGrid w:val="0"/>
        <w:spacing w:beforeLines="50" w:before="206" w:afterLines="50" w:after="206" w:line="300" w:lineRule="auto"/>
        <w:jc w:val="center"/>
        <w:rPr>
          <w:rFonts w:ascii="黑体" w:eastAsia="黑体" w:hAnsi="宋体" w:hint="eastAsia"/>
          <w:sz w:val="30"/>
          <w:szCs w:val="30"/>
        </w:rPr>
      </w:pPr>
      <w:r w:rsidRPr="00881D73">
        <w:rPr>
          <w:rFonts w:ascii="黑体" w:eastAsia="黑体" w:hAnsi="宋体" w:hint="eastAsia"/>
          <w:sz w:val="30"/>
          <w:szCs w:val="30"/>
        </w:rPr>
        <w:t>本科</w:t>
      </w:r>
      <w:r w:rsidR="00F22A82">
        <w:rPr>
          <w:rFonts w:ascii="黑体" w:eastAsia="黑体" w:hAnsi="宋体" w:hint="eastAsia"/>
          <w:sz w:val="30"/>
          <w:szCs w:val="30"/>
        </w:rPr>
        <w:t>毕业论文（设计）</w:t>
      </w:r>
      <w:r w:rsidRPr="00881D73">
        <w:rPr>
          <w:rFonts w:ascii="黑体" w:eastAsia="黑体" w:hAnsi="宋体" w:hint="eastAsia"/>
          <w:sz w:val="30"/>
          <w:szCs w:val="30"/>
        </w:rPr>
        <w:t>原创性声明</w:t>
      </w:r>
    </w:p>
    <w:p w14:paraId="402CDEBD" w14:textId="217600D5" w:rsidR="001A402B" w:rsidRDefault="000B6D21" w:rsidP="00AB568D">
      <w:pPr>
        <w:rPr>
          <w:rStyle w:val="Char"/>
        </w:rPr>
      </w:pPr>
      <w:r w:rsidRPr="00881D73">
        <w:rPr>
          <w:rFonts w:hint="eastAsia"/>
        </w:rPr>
        <w:t>本人郑重声明：此处所提交的本科</w:t>
      </w:r>
      <w:r w:rsidR="00F22A82">
        <w:rPr>
          <w:rFonts w:hint="eastAsia"/>
        </w:rPr>
        <w:t>毕业论文（设计）</w:t>
      </w:r>
      <w:r w:rsidRPr="00881D73">
        <w:rPr>
          <w:rFonts w:hint="eastAsia"/>
        </w:rPr>
        <w:t>《</w:t>
      </w:r>
      <w:r w:rsidR="00756268" w:rsidRPr="00756268">
        <w:rPr>
          <w:rStyle w:val="Char"/>
          <w:rFonts w:hint="eastAsia"/>
        </w:rPr>
        <w:t>面向分布式卫星协作推理的高</w:t>
      </w:r>
      <w:r w:rsidR="00756268">
        <w:rPr>
          <w:rStyle w:val="Char"/>
          <w:rFonts w:hint="eastAsia"/>
        </w:rPr>
        <w:t>效通信策略研究</w:t>
      </w:r>
      <w:r w:rsidRPr="00881D73">
        <w:rPr>
          <w:rFonts w:hint="eastAsia"/>
        </w:rPr>
        <w:t>》，是本人在导师指导下，在哈尔滨工业大学攻读学士学位期间独立进行研究工作所取得的成果，且</w:t>
      </w:r>
      <w:r w:rsidR="00F22A82">
        <w:rPr>
          <w:rFonts w:hint="eastAsia"/>
        </w:rPr>
        <w:t>毕业论文（设计）</w:t>
      </w:r>
      <w:r w:rsidRPr="00881D73">
        <w:rPr>
          <w:rFonts w:hint="eastAsia"/>
        </w:rPr>
        <w:t>中除已标注引用文献的部分外不包含他人完成或已发表的研究成果。对本</w:t>
      </w:r>
      <w:r w:rsidR="00F22A82">
        <w:rPr>
          <w:rFonts w:hint="eastAsia"/>
        </w:rPr>
        <w:t>毕业论文（设计）</w:t>
      </w:r>
      <w:r w:rsidRPr="00881D73">
        <w:rPr>
          <w:rFonts w:hint="eastAsia"/>
        </w:rPr>
        <w:t>的研究工作做出重要贡献的个人和集体，均已在文中以明确方式注明</w:t>
      </w:r>
      <w:r w:rsidRPr="00AB568D">
        <w:rPr>
          <w:rStyle w:val="Char"/>
          <w:rFonts w:hint="eastAsia"/>
        </w:rPr>
        <w:t>。本</w:t>
      </w:r>
      <w:r w:rsidR="00F22A82">
        <w:rPr>
          <w:rStyle w:val="Char"/>
          <w:rFonts w:hint="eastAsia"/>
        </w:rPr>
        <w:t>毕业论文（设计）</w:t>
      </w:r>
      <w:r w:rsidRPr="00AB568D">
        <w:rPr>
          <w:rStyle w:val="Char"/>
          <w:rFonts w:hint="eastAsia"/>
        </w:rPr>
        <w:t>对使用</w:t>
      </w:r>
      <w:r w:rsidRPr="00AB568D">
        <w:rPr>
          <w:rStyle w:val="Char"/>
          <w:rFonts w:hint="eastAsia"/>
        </w:rPr>
        <w:t>AI</w:t>
      </w:r>
      <w:r w:rsidRPr="00AB568D">
        <w:rPr>
          <w:rStyle w:val="Char"/>
          <w:rFonts w:hint="eastAsia"/>
        </w:rPr>
        <w:t>工</w:t>
      </w:r>
    </w:p>
    <w:p w14:paraId="1469CE28" w14:textId="5B2C4F21" w:rsidR="001A402B" w:rsidRPr="00881D73" w:rsidRDefault="00F8290E" w:rsidP="00AB568D">
      <w:r>
        <w:rPr>
          <w:noProof/>
        </w:rPr>
        <w:drawing>
          <wp:anchor distT="0" distB="0" distL="114300" distR="114300" simplePos="0" relativeHeight="251679744" behindDoc="0" locked="0" layoutInCell="1" allowOverlap="1" wp14:anchorId="18AAE5DA" wp14:editId="471AF44C">
            <wp:simplePos x="0" y="0"/>
            <wp:positionH relativeFrom="column">
              <wp:posOffset>2076450</wp:posOffset>
            </wp:positionH>
            <wp:positionV relativeFrom="paragraph">
              <wp:posOffset>153035</wp:posOffset>
            </wp:positionV>
            <wp:extent cx="914400" cy="372639"/>
            <wp:effectExtent l="0" t="0" r="0" b="8890"/>
            <wp:wrapNone/>
            <wp:docPr id="17531290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4287" name="图片 2084934287"/>
                    <pic:cNvPicPr/>
                  </pic:nvPicPr>
                  <pic:blipFill>
                    <a:blip r:embed="rId832" cstate="print">
                      <a:extLst>
                        <a:ext uri="{28A0092B-C50C-407E-A947-70E740481C1C}">
                          <a14:useLocalDpi xmlns:a14="http://schemas.microsoft.com/office/drawing/2010/main" val="0"/>
                        </a:ext>
                      </a:extLst>
                    </a:blip>
                    <a:stretch>
                      <a:fillRect/>
                    </a:stretch>
                  </pic:blipFill>
                  <pic:spPr>
                    <a:xfrm>
                      <a:off x="0" y="0"/>
                      <a:ext cx="914400" cy="372639"/>
                    </a:xfrm>
                    <a:prstGeom prst="rect">
                      <a:avLst/>
                    </a:prstGeom>
                  </pic:spPr>
                </pic:pic>
              </a:graphicData>
            </a:graphic>
            <wp14:sizeRelH relativeFrom="margin">
              <wp14:pctWidth>0</wp14:pctWidth>
            </wp14:sizeRelH>
            <wp14:sizeRelV relativeFrom="margin">
              <wp14:pctHeight>0</wp14:pctHeight>
            </wp14:sizeRelV>
          </wp:anchor>
        </w:drawing>
      </w:r>
      <w:r w:rsidR="00AB568D" w:rsidRPr="00AB568D">
        <w:rPr>
          <w:rStyle w:val="Char"/>
          <w:rFonts w:hint="eastAsia"/>
        </w:rPr>
        <w:t>具的情况进行明确标注</w:t>
      </w:r>
      <w:r w:rsidR="00AB568D">
        <w:rPr>
          <w:rStyle w:val="Char"/>
          <w:rFonts w:hint="eastAsia"/>
        </w:rPr>
        <w:t>。</w:t>
      </w:r>
    </w:p>
    <w:p w14:paraId="3A1691AC" w14:textId="7803E5FC" w:rsidR="001A402B" w:rsidRPr="00881D73" w:rsidRDefault="000B6D21">
      <w:pPr>
        <w:adjustRightInd w:val="0"/>
        <w:snapToGrid w:val="0"/>
        <w:spacing w:line="300" w:lineRule="auto"/>
        <w:ind w:firstLineChars="800" w:firstLine="2012"/>
      </w:pPr>
      <w:r w:rsidRPr="00881D73">
        <w:rPr>
          <w:rFonts w:hint="eastAsia"/>
        </w:rPr>
        <w:t>作者签名：</w:t>
      </w:r>
      <w:r w:rsidRPr="00881D73">
        <w:rPr>
          <w:rFonts w:hint="eastAsia"/>
        </w:rPr>
        <w:t xml:space="preserve">                  </w:t>
      </w:r>
      <w:r w:rsidRPr="00881D73">
        <w:rPr>
          <w:rFonts w:hint="eastAsia"/>
        </w:rPr>
        <w:t>日期：</w:t>
      </w:r>
      <w:r w:rsidRPr="00881D73">
        <w:rPr>
          <w:rFonts w:hint="eastAsia"/>
        </w:rPr>
        <w:t xml:space="preserve">     </w:t>
      </w:r>
      <w:r w:rsidRPr="00881D73">
        <w:rPr>
          <w:rFonts w:hint="eastAsia"/>
        </w:rPr>
        <w:t>年</w:t>
      </w:r>
      <w:r w:rsidRPr="00881D73">
        <w:rPr>
          <w:rFonts w:hint="eastAsia"/>
        </w:rPr>
        <w:t xml:space="preserve">   </w:t>
      </w:r>
      <w:r w:rsidRPr="00881D73">
        <w:rPr>
          <w:rFonts w:hint="eastAsia"/>
        </w:rPr>
        <w:t>月</w:t>
      </w:r>
      <w:r w:rsidRPr="00881D73">
        <w:rPr>
          <w:rFonts w:hint="eastAsia"/>
        </w:rPr>
        <w:t xml:space="preserve">   </w:t>
      </w:r>
      <w:r w:rsidRPr="00881D73">
        <w:rPr>
          <w:rFonts w:hint="eastAsia"/>
        </w:rPr>
        <w:t>日</w:t>
      </w:r>
    </w:p>
    <w:p w14:paraId="0EDF55B8" w14:textId="77777777" w:rsidR="001A402B" w:rsidRPr="00881D73" w:rsidRDefault="001A402B">
      <w:pPr>
        <w:snapToGrid w:val="0"/>
        <w:spacing w:line="300" w:lineRule="auto"/>
        <w:ind w:firstLine="570"/>
        <w:rPr>
          <w:sz w:val="28"/>
        </w:rPr>
      </w:pPr>
    </w:p>
    <w:p w14:paraId="28E82C57" w14:textId="7DD10195" w:rsidR="001A402B" w:rsidRPr="00881D73" w:rsidRDefault="001A402B">
      <w:pPr>
        <w:snapToGrid w:val="0"/>
        <w:spacing w:line="300" w:lineRule="auto"/>
        <w:rPr>
          <w:sz w:val="28"/>
        </w:rPr>
      </w:pPr>
    </w:p>
    <w:p w14:paraId="6DF9DDCB" w14:textId="021D53F4" w:rsidR="001A402B" w:rsidRPr="00881D73" w:rsidRDefault="000B6D21">
      <w:pPr>
        <w:snapToGrid w:val="0"/>
        <w:spacing w:beforeLines="50" w:before="206" w:afterLines="50" w:after="206" w:line="300" w:lineRule="auto"/>
        <w:jc w:val="center"/>
        <w:rPr>
          <w:rFonts w:ascii="黑体" w:eastAsia="黑体" w:hAnsi="宋体" w:hint="eastAsia"/>
          <w:sz w:val="30"/>
          <w:szCs w:val="30"/>
        </w:rPr>
      </w:pPr>
      <w:r w:rsidRPr="00881D73">
        <w:rPr>
          <w:rFonts w:ascii="黑体" w:eastAsia="黑体" w:hAnsi="宋体" w:hint="eastAsia"/>
          <w:sz w:val="30"/>
          <w:szCs w:val="30"/>
        </w:rPr>
        <w:t>本科</w:t>
      </w:r>
      <w:r w:rsidR="00F22A82">
        <w:rPr>
          <w:rFonts w:ascii="黑体" w:eastAsia="黑体" w:hAnsi="宋体" w:hint="eastAsia"/>
          <w:sz w:val="30"/>
          <w:szCs w:val="30"/>
        </w:rPr>
        <w:t>毕业论文（设计）</w:t>
      </w:r>
      <w:r w:rsidRPr="00881D73">
        <w:rPr>
          <w:rFonts w:ascii="黑体" w:eastAsia="黑体" w:hAnsi="宋体" w:hint="eastAsia"/>
          <w:sz w:val="30"/>
          <w:szCs w:val="30"/>
        </w:rPr>
        <w:t>使用权限</w:t>
      </w:r>
    </w:p>
    <w:p w14:paraId="25BEACEF" w14:textId="0AB9FF81" w:rsidR="001A402B" w:rsidRPr="00881D73" w:rsidRDefault="000B6D21">
      <w:pPr>
        <w:pStyle w:val="-"/>
        <w:ind w:firstLine="503"/>
      </w:pPr>
      <w:r w:rsidRPr="00881D73">
        <w:rPr>
          <w:rFonts w:hint="eastAsia"/>
        </w:rPr>
        <w:t>本科</w:t>
      </w:r>
      <w:r w:rsidR="00F22A82">
        <w:rPr>
          <w:rFonts w:hint="eastAsia"/>
        </w:rPr>
        <w:t>毕业论文（设计）</w:t>
      </w:r>
      <w:r w:rsidRPr="00881D73">
        <w:rPr>
          <w:rFonts w:hint="eastAsia"/>
        </w:rPr>
        <w:t>是本科生在哈尔滨工业大学攻读学士学位期间完成的成果，知识产权归属哈尔滨工业大学。本科</w:t>
      </w:r>
      <w:r w:rsidR="00F22A82">
        <w:rPr>
          <w:rFonts w:hint="eastAsia"/>
        </w:rPr>
        <w:t>毕业论文（设计）</w:t>
      </w:r>
      <w:r w:rsidRPr="00881D73">
        <w:rPr>
          <w:rFonts w:hint="eastAsia"/>
        </w:rPr>
        <w:t>的使用权限如下：</w:t>
      </w:r>
    </w:p>
    <w:p w14:paraId="1EFD0DCA" w14:textId="387242F3" w:rsidR="001A402B" w:rsidRPr="00881D73" w:rsidRDefault="000B6D21">
      <w:pPr>
        <w:pStyle w:val="-"/>
        <w:ind w:firstLine="503"/>
      </w:pPr>
      <w:r w:rsidRPr="00881D73">
        <w:rPr>
          <w:rFonts w:hint="eastAsia"/>
        </w:rPr>
        <w:t>（</w:t>
      </w:r>
      <w:r w:rsidRPr="00881D73">
        <w:rPr>
          <w:rFonts w:hint="eastAsia"/>
        </w:rPr>
        <w:t>1</w:t>
      </w:r>
      <w:r w:rsidRPr="00881D73">
        <w:rPr>
          <w:rFonts w:hint="eastAsia"/>
        </w:rPr>
        <w:t>）学校可以采用影印、缩印或其他复制手段保存本科生上交的</w:t>
      </w:r>
      <w:r w:rsidR="00F22A82">
        <w:rPr>
          <w:rFonts w:hint="eastAsia"/>
        </w:rPr>
        <w:t>毕业论文（设计）</w:t>
      </w:r>
      <w:r w:rsidRPr="00881D73">
        <w:rPr>
          <w:rFonts w:hint="eastAsia"/>
        </w:rPr>
        <w:t>，并向有关部门报送本科</w:t>
      </w:r>
      <w:r w:rsidR="00F22A82">
        <w:rPr>
          <w:rFonts w:hint="eastAsia"/>
        </w:rPr>
        <w:t>毕业论文（设计）</w:t>
      </w:r>
      <w:r w:rsidRPr="00881D73">
        <w:rPr>
          <w:rFonts w:hint="eastAsia"/>
        </w:rPr>
        <w:t>；（</w:t>
      </w:r>
      <w:r w:rsidRPr="00881D73">
        <w:rPr>
          <w:rFonts w:hint="eastAsia"/>
        </w:rPr>
        <w:t>2</w:t>
      </w:r>
      <w:r w:rsidRPr="00881D73">
        <w:rPr>
          <w:rFonts w:hint="eastAsia"/>
        </w:rPr>
        <w:t>）根据需要，学校可以将本科</w:t>
      </w:r>
      <w:r w:rsidR="00F22A82">
        <w:rPr>
          <w:rFonts w:hint="eastAsia"/>
        </w:rPr>
        <w:t>毕业论文（设计）</w:t>
      </w:r>
      <w:r w:rsidRPr="00881D73">
        <w:rPr>
          <w:rFonts w:hint="eastAsia"/>
        </w:rPr>
        <w:t>部分或全部内容编入有关数据库进行检索和提供相应阅览服务；（</w:t>
      </w:r>
      <w:r w:rsidRPr="00881D73">
        <w:rPr>
          <w:rFonts w:hint="eastAsia"/>
        </w:rPr>
        <w:t>3</w:t>
      </w:r>
      <w:r w:rsidRPr="00881D73">
        <w:rPr>
          <w:rFonts w:hint="eastAsia"/>
        </w:rPr>
        <w:t>）本科生毕业后发表与此</w:t>
      </w:r>
      <w:r w:rsidR="00F22A82">
        <w:rPr>
          <w:rFonts w:hint="eastAsia"/>
        </w:rPr>
        <w:t>毕业论文（设计）</w:t>
      </w:r>
      <w:r w:rsidRPr="00881D73">
        <w:rPr>
          <w:rFonts w:hint="eastAsia"/>
        </w:rPr>
        <w:t>研究成果相关的学术论文和其他成果时，应征得导师同意，且第一署名单位为哈尔滨工业大学。</w:t>
      </w:r>
    </w:p>
    <w:p w14:paraId="6D06C45D" w14:textId="77777777" w:rsidR="001A402B" w:rsidRPr="00881D73" w:rsidRDefault="000B6D21">
      <w:pPr>
        <w:pStyle w:val="-"/>
        <w:ind w:firstLine="503"/>
      </w:pPr>
      <w:r w:rsidRPr="00881D73">
        <w:rPr>
          <w:rFonts w:hint="eastAsia"/>
        </w:rPr>
        <w:t>保密论文在保密期内遵守有关保密规定，解密后适用于此使用权限规定。</w:t>
      </w:r>
    </w:p>
    <w:p w14:paraId="37A816A7" w14:textId="34BB8AE0" w:rsidR="001A402B" w:rsidRPr="00881D73" w:rsidRDefault="000B6D21">
      <w:pPr>
        <w:pStyle w:val="-"/>
        <w:ind w:firstLine="503"/>
      </w:pPr>
      <w:r w:rsidRPr="00881D73">
        <w:rPr>
          <w:rFonts w:hint="eastAsia"/>
        </w:rPr>
        <w:t>本人知悉本科</w:t>
      </w:r>
      <w:r w:rsidR="00F22A82">
        <w:rPr>
          <w:rFonts w:hint="eastAsia"/>
        </w:rPr>
        <w:t>毕业论文（设计）</w:t>
      </w:r>
      <w:r w:rsidRPr="00881D73">
        <w:rPr>
          <w:rFonts w:hint="eastAsia"/>
        </w:rPr>
        <w:t>的使用权限，并将遵守有关规定。</w:t>
      </w:r>
    </w:p>
    <w:p w14:paraId="4679C9AD" w14:textId="2BE6281D" w:rsidR="001A402B" w:rsidRPr="00881D73" w:rsidRDefault="004F7988">
      <w:pPr>
        <w:adjustRightInd w:val="0"/>
        <w:snapToGrid w:val="0"/>
        <w:spacing w:line="300" w:lineRule="auto"/>
      </w:pPr>
      <w:r>
        <w:rPr>
          <w:noProof/>
        </w:rPr>
        <w:drawing>
          <wp:anchor distT="0" distB="0" distL="114300" distR="114300" simplePos="0" relativeHeight="251676672" behindDoc="0" locked="0" layoutInCell="1" allowOverlap="1" wp14:anchorId="3680762A" wp14:editId="4CEC02D3">
            <wp:simplePos x="0" y="0"/>
            <wp:positionH relativeFrom="column">
              <wp:posOffset>2025015</wp:posOffset>
            </wp:positionH>
            <wp:positionV relativeFrom="paragraph">
              <wp:posOffset>99060</wp:posOffset>
            </wp:positionV>
            <wp:extent cx="914400" cy="372639"/>
            <wp:effectExtent l="0" t="0" r="0" b="8890"/>
            <wp:wrapNone/>
            <wp:docPr id="208493428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4287" name="图片 2084934287"/>
                    <pic:cNvPicPr/>
                  </pic:nvPicPr>
                  <pic:blipFill>
                    <a:blip r:embed="rId832" cstate="print">
                      <a:extLst>
                        <a:ext uri="{28A0092B-C50C-407E-A947-70E740481C1C}">
                          <a14:useLocalDpi xmlns:a14="http://schemas.microsoft.com/office/drawing/2010/main" val="0"/>
                        </a:ext>
                      </a:extLst>
                    </a:blip>
                    <a:stretch>
                      <a:fillRect/>
                    </a:stretch>
                  </pic:blipFill>
                  <pic:spPr>
                    <a:xfrm>
                      <a:off x="0" y="0"/>
                      <a:ext cx="914400" cy="372639"/>
                    </a:xfrm>
                    <a:prstGeom prst="rect">
                      <a:avLst/>
                    </a:prstGeom>
                  </pic:spPr>
                </pic:pic>
              </a:graphicData>
            </a:graphic>
            <wp14:sizeRelH relativeFrom="margin">
              <wp14:pctWidth>0</wp14:pctWidth>
            </wp14:sizeRelH>
            <wp14:sizeRelV relativeFrom="margin">
              <wp14:pctHeight>0</wp14:pctHeight>
            </wp14:sizeRelV>
          </wp:anchor>
        </w:drawing>
      </w:r>
    </w:p>
    <w:p w14:paraId="493AD6DA" w14:textId="09DDF7AA" w:rsidR="001A402B" w:rsidRPr="00881D73" w:rsidRDefault="000B6D21">
      <w:pPr>
        <w:adjustRightInd w:val="0"/>
        <w:snapToGrid w:val="0"/>
        <w:spacing w:line="300" w:lineRule="auto"/>
        <w:ind w:firstLineChars="750" w:firstLine="1886"/>
      </w:pPr>
      <w:r w:rsidRPr="00881D73">
        <w:t>作者签名：</w:t>
      </w:r>
      <w:r w:rsidRPr="00881D73">
        <w:t xml:space="preserve">                  </w:t>
      </w:r>
      <w:r w:rsidRPr="00881D73">
        <w:t>日期：</w:t>
      </w:r>
      <w:r w:rsidRPr="00881D73">
        <w:t xml:space="preserve">     </w:t>
      </w:r>
      <w:r w:rsidRPr="00881D73">
        <w:t>年</w:t>
      </w:r>
      <w:r w:rsidRPr="00881D73">
        <w:t xml:space="preserve">   </w:t>
      </w:r>
      <w:r w:rsidRPr="00881D73">
        <w:t>月</w:t>
      </w:r>
      <w:r w:rsidRPr="00881D73">
        <w:t xml:space="preserve">   </w:t>
      </w:r>
      <w:r w:rsidRPr="00881D73">
        <w:t>日</w:t>
      </w:r>
    </w:p>
    <w:p w14:paraId="71513D56" w14:textId="145CEE96" w:rsidR="001A402B" w:rsidRPr="00881D73" w:rsidRDefault="004F7988">
      <w:pPr>
        <w:adjustRightInd w:val="0"/>
        <w:snapToGrid w:val="0"/>
        <w:spacing w:line="300" w:lineRule="auto"/>
        <w:ind w:firstLineChars="1250" w:firstLine="3144"/>
      </w:pPr>
      <w:r>
        <w:rPr>
          <w:noProof/>
        </w:rPr>
        <w:drawing>
          <wp:anchor distT="0" distB="0" distL="114300" distR="114300" simplePos="0" relativeHeight="251677696" behindDoc="0" locked="0" layoutInCell="1" allowOverlap="1" wp14:anchorId="55D80165" wp14:editId="700A0EF0">
            <wp:simplePos x="0" y="0"/>
            <wp:positionH relativeFrom="column">
              <wp:posOffset>1936115</wp:posOffset>
            </wp:positionH>
            <wp:positionV relativeFrom="paragraph">
              <wp:posOffset>5080</wp:posOffset>
            </wp:positionV>
            <wp:extent cx="1143000" cy="581132"/>
            <wp:effectExtent l="0" t="0" r="0" b="9525"/>
            <wp:wrapNone/>
            <wp:docPr id="12674925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2547" name="图片 1267492547"/>
                    <pic:cNvPicPr/>
                  </pic:nvPicPr>
                  <pic:blipFill>
                    <a:blip r:embed="rId833" cstate="print">
                      <a:extLst>
                        <a:ext uri="{28A0092B-C50C-407E-A947-70E740481C1C}">
                          <a14:useLocalDpi xmlns:a14="http://schemas.microsoft.com/office/drawing/2010/main" val="0"/>
                        </a:ext>
                      </a:extLst>
                    </a:blip>
                    <a:stretch>
                      <a:fillRect/>
                    </a:stretch>
                  </pic:blipFill>
                  <pic:spPr>
                    <a:xfrm>
                      <a:off x="0" y="0"/>
                      <a:ext cx="1143000" cy="581132"/>
                    </a:xfrm>
                    <a:prstGeom prst="rect">
                      <a:avLst/>
                    </a:prstGeom>
                  </pic:spPr>
                </pic:pic>
              </a:graphicData>
            </a:graphic>
            <wp14:sizeRelH relativeFrom="page">
              <wp14:pctWidth>0</wp14:pctWidth>
            </wp14:sizeRelH>
            <wp14:sizeRelV relativeFrom="page">
              <wp14:pctHeight>0</wp14:pctHeight>
            </wp14:sizeRelV>
          </wp:anchor>
        </w:drawing>
      </w:r>
    </w:p>
    <w:p w14:paraId="54AB0BC5" w14:textId="34D15848" w:rsidR="001A402B" w:rsidRDefault="000B6D21">
      <w:pPr>
        <w:adjustRightInd w:val="0"/>
        <w:snapToGrid w:val="0"/>
        <w:spacing w:line="300" w:lineRule="auto"/>
        <w:ind w:firstLineChars="750" w:firstLine="1886"/>
      </w:pPr>
      <w:r w:rsidRPr="00881D73">
        <w:t>导师签名：</w:t>
      </w:r>
      <w:r w:rsidRPr="00881D73">
        <w:t xml:space="preserve">                  </w:t>
      </w:r>
      <w:r w:rsidRPr="00881D73">
        <w:t>日期：</w:t>
      </w:r>
      <w:r w:rsidRPr="00881D73">
        <w:t xml:space="preserve">     </w:t>
      </w:r>
      <w:r w:rsidRPr="00881D73">
        <w:t>年</w:t>
      </w:r>
      <w:r w:rsidRPr="00881D73">
        <w:t xml:space="preserve">   </w:t>
      </w:r>
      <w:r w:rsidRPr="00881D73">
        <w:t>月</w:t>
      </w:r>
      <w:r w:rsidRPr="00881D73">
        <w:t xml:space="preserve">   </w:t>
      </w:r>
      <w:r w:rsidRPr="00881D73">
        <w:t>日</w:t>
      </w:r>
    </w:p>
    <w:p w14:paraId="4B0C5375" w14:textId="77777777" w:rsidR="00276743" w:rsidRDefault="00276743">
      <w:pPr>
        <w:adjustRightInd w:val="0"/>
        <w:snapToGrid w:val="0"/>
        <w:spacing w:line="300" w:lineRule="auto"/>
        <w:ind w:firstLineChars="750" w:firstLine="1886"/>
        <w:sectPr w:rsidR="00276743" w:rsidSect="00D10432">
          <w:pgSz w:w="11906" w:h="16838"/>
          <w:pgMar w:top="1616" w:right="1701" w:bottom="1616" w:left="1701" w:header="1701" w:footer="1304" w:gutter="0"/>
          <w:cols w:space="0"/>
          <w:docGrid w:type="linesAndChars" w:linePitch="412" w:charSpace="2358"/>
        </w:sectPr>
      </w:pPr>
    </w:p>
    <w:p w14:paraId="40EF6466" w14:textId="77777777" w:rsidR="001A402B" w:rsidRPr="00881D73" w:rsidRDefault="000B6D21">
      <w:pPr>
        <w:pStyle w:val="-0"/>
        <w:spacing w:before="412" w:after="329"/>
      </w:pPr>
      <w:bookmarkStart w:id="270" w:name="_Toc7540"/>
      <w:bookmarkStart w:id="271" w:name="_Toc12164"/>
      <w:bookmarkStart w:id="272" w:name="_Toc25576"/>
      <w:bookmarkStart w:id="273" w:name="_Toc26391"/>
      <w:bookmarkStart w:id="274" w:name="_Toc227680960"/>
      <w:r w:rsidRPr="00881D73">
        <w:rPr>
          <w:rFonts w:hint="eastAsia"/>
        </w:rPr>
        <w:lastRenderedPageBreak/>
        <w:t>致</w:t>
      </w:r>
      <w:r w:rsidRPr="00881D73">
        <w:rPr>
          <w:rFonts w:hint="eastAsia"/>
        </w:rPr>
        <w:t xml:space="preserve">  </w:t>
      </w:r>
      <w:r w:rsidRPr="00881D73">
        <w:rPr>
          <w:rFonts w:hint="eastAsia"/>
        </w:rPr>
        <w:t>谢</w:t>
      </w:r>
      <w:bookmarkEnd w:id="263"/>
      <w:bookmarkEnd w:id="264"/>
      <w:bookmarkEnd w:id="265"/>
      <w:bookmarkEnd w:id="266"/>
      <w:bookmarkEnd w:id="267"/>
      <w:bookmarkEnd w:id="268"/>
      <w:bookmarkEnd w:id="270"/>
      <w:bookmarkEnd w:id="271"/>
      <w:bookmarkEnd w:id="272"/>
      <w:bookmarkEnd w:id="273"/>
      <w:bookmarkEnd w:id="274"/>
    </w:p>
    <w:p w14:paraId="6B27992F" w14:textId="77777777" w:rsidR="00276743" w:rsidRPr="00357DD1" w:rsidRDefault="00276743" w:rsidP="00357DD1">
      <w:pPr>
        <w:pStyle w:val="-"/>
        <w:ind w:firstLine="503"/>
      </w:pPr>
      <w:r w:rsidRPr="00357DD1">
        <w:t>衷心感谢导师顾术实教授对本人的精心指导</w:t>
      </w:r>
      <w:r w:rsidRPr="00357DD1">
        <w:rPr>
          <w:rFonts w:hint="eastAsia"/>
        </w:rPr>
        <w:t>，您</w:t>
      </w:r>
      <w:r w:rsidRPr="00357DD1">
        <w:t>的言传身教将使我终身受益。</w:t>
      </w:r>
      <w:r w:rsidRPr="00357DD1">
        <w:rPr>
          <w:rFonts w:hint="eastAsia"/>
        </w:rPr>
        <w:t>同时，感谢孙景豪师兄和各位</w:t>
      </w:r>
      <w:r w:rsidRPr="00357DD1">
        <w:t>实验室同窗</w:t>
      </w:r>
      <w:r w:rsidRPr="00357DD1">
        <w:rPr>
          <w:rFonts w:hint="eastAsia"/>
        </w:rPr>
        <w:t>对我的</w:t>
      </w:r>
      <w:r w:rsidRPr="00357DD1">
        <w:t>帮助</w:t>
      </w:r>
      <w:r w:rsidRPr="00357DD1">
        <w:rPr>
          <w:rFonts w:hint="eastAsia"/>
        </w:rPr>
        <w:t>，祝愿大家一切顺利。</w:t>
      </w:r>
    </w:p>
    <w:p w14:paraId="692C9662" w14:textId="057AAC81" w:rsidR="00276743" w:rsidRPr="00357DD1" w:rsidRDefault="00276743" w:rsidP="00357DD1">
      <w:pPr>
        <w:pStyle w:val="-"/>
        <w:ind w:firstLine="503"/>
      </w:pPr>
      <w:r w:rsidRPr="00357DD1">
        <w:t>感谢同届同学的一路相伴，共同奋斗的日子弥足珍贵。</w:t>
      </w:r>
    </w:p>
    <w:p w14:paraId="626BCCC2" w14:textId="2474AC9A" w:rsidR="001A402B" w:rsidRDefault="00A47998" w:rsidP="00357DD1">
      <w:pPr>
        <w:pStyle w:val="-"/>
        <w:ind w:firstLine="503"/>
      </w:pPr>
      <w:r w:rsidRPr="00357DD1">
        <w:t>感谢家人与朋友一直以来的</w:t>
      </w:r>
      <w:r w:rsidRPr="00357DD1">
        <w:rPr>
          <w:rFonts w:hint="eastAsia"/>
        </w:rPr>
        <w:t>陪伴与</w:t>
      </w:r>
      <w:r w:rsidRPr="00357DD1">
        <w:t>支持</w:t>
      </w:r>
      <w:r w:rsidRPr="00357DD1">
        <w:rPr>
          <w:rFonts w:hint="eastAsia"/>
        </w:rPr>
        <w:t>，你们</w:t>
      </w:r>
      <w:r w:rsidRPr="00357DD1">
        <w:t>的理解与关心是我成长路上最坚实的动力。</w:t>
      </w:r>
    </w:p>
    <w:p w14:paraId="475D96B4" w14:textId="73DCA3D8" w:rsidR="00357DD1" w:rsidRPr="00357DD1" w:rsidRDefault="00357DD1" w:rsidP="00357DD1">
      <w:pPr>
        <w:pStyle w:val="-"/>
        <w:ind w:firstLine="503"/>
      </w:pPr>
      <w:r>
        <w:rPr>
          <w:rFonts w:hint="eastAsia"/>
        </w:rPr>
        <w:t>感谢相遇，万事顺遂。</w:t>
      </w:r>
    </w:p>
    <w:p w14:paraId="78BE19CD" w14:textId="77777777" w:rsidR="00357DD1" w:rsidRPr="00A47998" w:rsidRDefault="00357DD1" w:rsidP="00A47998">
      <w:pPr>
        <w:pStyle w:val="-"/>
        <w:ind w:firstLine="503"/>
      </w:pPr>
    </w:p>
    <w:sectPr w:rsidR="00357DD1" w:rsidRPr="00A47998" w:rsidSect="00D10432">
      <w:pgSz w:w="11906" w:h="16838"/>
      <w:pgMar w:top="1616" w:right="1701" w:bottom="1616" w:left="1701" w:header="1701" w:footer="1304" w:gutter="0"/>
      <w:cols w:space="0"/>
      <w:docGrid w:type="linesAndChars" w:linePitch="412" w:charSpace="23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1EA5" w14:textId="77777777" w:rsidR="00E645AB" w:rsidRDefault="00E645AB">
      <w:r>
        <w:separator/>
      </w:r>
    </w:p>
  </w:endnote>
  <w:endnote w:type="continuationSeparator" w:id="0">
    <w:p w14:paraId="23E7693B" w14:textId="77777777" w:rsidR="00E645AB" w:rsidRDefault="00E64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36D1" w14:textId="77777777" w:rsidR="001A402B" w:rsidRDefault="001A402B">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F014" w14:textId="77777777" w:rsidR="001A402B" w:rsidRDefault="000B6D21">
    <w:pPr>
      <w:pStyle w:val="a7"/>
    </w:pPr>
    <w:r>
      <w:rPr>
        <w:noProof/>
      </w:rPr>
      <mc:AlternateContent>
        <mc:Choice Requires="wps">
          <w:drawing>
            <wp:anchor distT="0" distB="0" distL="114300" distR="114300" simplePos="0" relativeHeight="251660288" behindDoc="0" locked="0" layoutInCell="1" allowOverlap="1" wp14:anchorId="30345A57" wp14:editId="637A8063">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D496FD" w14:textId="77777777" w:rsidR="001A402B" w:rsidRDefault="000B6D21">
                          <w:pPr>
                            <w:pStyle w:val="a7"/>
                          </w:pPr>
                          <w:r>
                            <w:fldChar w:fldCharType="begin"/>
                          </w:r>
                          <w:r>
                            <w:instrText xml:space="preserve"> PAGE  \* MERGEFORMAT </w:instrText>
                          </w:r>
                          <w:r>
                            <w:fldChar w:fldCharType="separate"/>
                          </w:r>
                          <w:r>
                            <w:t>- 2 -</w:t>
                          </w:r>
                          <w:r>
                            <w:fldChar w:fldCharType="end"/>
                          </w:r>
                        </w:p>
                      </w:txbxContent>
                    </wps:txbx>
                    <wps:bodyPr wrap="none" lIns="0" tIns="0" rIns="0" bIns="0">
                      <a:spAutoFit/>
                    </wps:bodyPr>
                  </wps:wsp>
                </a:graphicData>
              </a:graphic>
            </wp:anchor>
          </w:drawing>
        </mc:Choice>
        <mc:Fallback>
          <w:pict>
            <v:shapetype w14:anchorId="30345A57" id="_x0000_t202" coordsize="21600,21600" o:spt="202" path="m,l,21600r21600,l21600,xe">
              <v:stroke joinstyle="miter"/>
              <v:path gradientshapeok="t" o:connecttype="rect"/>
            </v:shapetype>
            <v:shape id="文本框 4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08D496FD" w14:textId="77777777" w:rsidR="001A402B" w:rsidRDefault="000B6D21">
                    <w:pPr>
                      <w:pStyle w:val="a7"/>
                    </w:pPr>
                    <w:r>
                      <w:fldChar w:fldCharType="begin"/>
                    </w:r>
                    <w:r>
                      <w:instrText xml:space="preserve"> PAGE  \* MERGEFORMAT </w:instrText>
                    </w:r>
                    <w:r>
                      <w:fldChar w:fldCharType="separate"/>
                    </w:r>
                    <w:r>
                      <w:t>- 2 -</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63C7" w14:textId="77777777" w:rsidR="001A402B" w:rsidRDefault="000B6D21">
    <w:pPr>
      <w:pStyle w:val="a7"/>
      <w:ind w:right="360" w:firstLine="360"/>
      <w:jc w:val="both"/>
    </w:pPr>
    <w:r>
      <w:rPr>
        <w:noProof/>
      </w:rPr>
      <mc:AlternateContent>
        <mc:Choice Requires="wps">
          <w:drawing>
            <wp:anchor distT="0" distB="0" distL="114300" distR="114300" simplePos="0" relativeHeight="251659264" behindDoc="0" locked="0" layoutInCell="1" allowOverlap="1" wp14:anchorId="6D9C4C6D" wp14:editId="202CD21C">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A778204" w14:textId="77777777" w:rsidR="001A402B" w:rsidRDefault="000B6D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6D9C4C6D" id="_x0000_t202" coordsize="21600,21600" o:spt="202" path="m,l,21600r21600,l21600,xe">
              <v:stroke joinstyle="miter"/>
              <v:path gradientshapeok="t" o:connecttype="rect"/>
            </v:shapetype>
            <v:shape id="文本框 40"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4A778204" w14:textId="77777777" w:rsidR="001A402B" w:rsidRDefault="000B6D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5F1B" w14:textId="468F1169" w:rsidR="001A402B" w:rsidRDefault="000B6D21" w:rsidP="00D10432">
    <w:pPr>
      <w:pStyle w:val="a7"/>
      <w:tabs>
        <w:tab w:val="clear" w:pos="4153"/>
        <w:tab w:val="clear" w:pos="8306"/>
        <w:tab w:val="center" w:pos="4252"/>
      </w:tabs>
      <w:ind w:right="360" w:firstLine="360"/>
      <w:jc w:val="both"/>
    </w:pPr>
    <w:r>
      <w:rPr>
        <w:noProof/>
      </w:rPr>
      <mc:AlternateContent>
        <mc:Choice Requires="wps">
          <w:drawing>
            <wp:anchor distT="0" distB="0" distL="114300" distR="114300" simplePos="0" relativeHeight="251661312" behindDoc="0" locked="0" layoutInCell="1" allowOverlap="1" wp14:anchorId="72852DD9" wp14:editId="7A3CC814">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658AB1" w14:textId="77777777" w:rsidR="001A402B" w:rsidRDefault="000B6D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72852DD9" id="_x0000_t202" coordsize="21600,21600" o:spt="202" path="m,l,21600r21600,l21600,xe">
              <v:stroke joinstyle="miter"/>
              <v:path gradientshapeok="t" o:connecttype="rect"/>
            </v:shapetype>
            <v:shape id="文本框 4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21658AB1" w14:textId="77777777" w:rsidR="001A402B" w:rsidRDefault="000B6D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r w:rsidR="00D1043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7771E" w14:textId="77777777" w:rsidR="00E645AB" w:rsidRDefault="00E645AB">
      <w:r>
        <w:separator/>
      </w:r>
    </w:p>
  </w:footnote>
  <w:footnote w:type="continuationSeparator" w:id="0">
    <w:p w14:paraId="75699198" w14:textId="77777777" w:rsidR="00E645AB" w:rsidRDefault="00E64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F38C" w14:textId="0482B916" w:rsidR="001A402B" w:rsidRDefault="000B6D21">
    <w:pPr>
      <w:pStyle w:val="a9"/>
      <w:pBdr>
        <w:bottom w:val="thinThickSmallGap" w:sz="18" w:space="1" w:color="auto"/>
      </w:pBdr>
      <w:tabs>
        <w:tab w:val="clear" w:pos="4153"/>
        <w:tab w:val="clear" w:pos="8306"/>
        <w:tab w:val="left" w:pos="4320"/>
        <w:tab w:val="right" w:pos="8880"/>
      </w:tabs>
      <w:adjustRightInd w:val="0"/>
    </w:pPr>
    <w:r>
      <w:rPr>
        <w:rFonts w:hint="eastAsia"/>
      </w:rPr>
      <w:t>哈尔滨工业大学本科</w:t>
    </w:r>
    <w:r w:rsidR="00F22A82">
      <w:rPr>
        <w:rFonts w:hint="eastAsia"/>
      </w:rPr>
      <w:t>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2EBF3E"/>
    <w:multiLevelType w:val="singleLevel"/>
    <w:tmpl w:val="B52EBF3E"/>
    <w:lvl w:ilvl="0">
      <w:start w:val="1"/>
      <w:numFmt w:val="decimal"/>
      <w:pStyle w:val="a"/>
      <w:lvlText w:val="[%1]"/>
      <w:lvlJc w:val="left"/>
      <w:pPr>
        <w:tabs>
          <w:tab w:val="left" w:pos="567"/>
        </w:tabs>
        <w:ind w:left="567" w:hanging="567"/>
      </w:pPr>
      <w:rPr>
        <w:rFonts w:ascii="Times New Roman" w:hAnsi="Times New Roman" w:cs="Times New Roman" w:hint="default"/>
        <w:sz w:val="24"/>
        <w:szCs w:val="24"/>
      </w:rPr>
    </w:lvl>
  </w:abstractNum>
  <w:abstractNum w:abstractNumId="1" w15:restartNumberingAfterBreak="0">
    <w:nsid w:val="087943AC"/>
    <w:multiLevelType w:val="hybridMultilevel"/>
    <w:tmpl w:val="DA9ADB44"/>
    <w:lvl w:ilvl="0" w:tplc="460C866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AC30500"/>
    <w:multiLevelType w:val="hybridMultilevel"/>
    <w:tmpl w:val="D096B9D4"/>
    <w:lvl w:ilvl="0" w:tplc="96220CC2">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E37192F"/>
    <w:multiLevelType w:val="hybridMultilevel"/>
    <w:tmpl w:val="974260D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2EC1960"/>
    <w:multiLevelType w:val="hybridMultilevel"/>
    <w:tmpl w:val="77EC0EF2"/>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6942AE"/>
    <w:multiLevelType w:val="multilevel"/>
    <w:tmpl w:val="79D2DBA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199B5EE7"/>
    <w:multiLevelType w:val="multilevel"/>
    <w:tmpl w:val="CE4E3CA0"/>
    <w:lvl w:ilvl="0">
      <w:start w:val="1"/>
      <w:numFmt w:val="decimal"/>
      <w:suff w:val="nothing"/>
      <w:lvlText w:val="第%1章"/>
      <w:lvlJc w:val="left"/>
      <w:pPr>
        <w:ind w:left="0" w:firstLine="0"/>
      </w:pPr>
      <w:rPr>
        <w:rFonts w:ascii="Times New Roman" w:eastAsia="黑体" w:hAnsi="Times New Roman" w:cs="黑体" w:hint="default"/>
        <w:sz w:val="36"/>
        <w:szCs w:val="36"/>
      </w:rPr>
    </w:lvl>
    <w:lvl w:ilvl="1">
      <w:start w:val="1"/>
      <w:numFmt w:val="decimal"/>
      <w:suff w:val="nothing"/>
      <w:lvlText w:val="%1.%2 "/>
      <w:lvlJc w:val="left"/>
      <w:pPr>
        <w:ind w:left="0" w:firstLine="0"/>
      </w:pPr>
      <w:rPr>
        <w:rFonts w:eastAsia="黑体" w:cs="黑体" w:hint="default"/>
        <w:sz w:val="30"/>
        <w:szCs w:val="30"/>
      </w:rPr>
    </w:lvl>
    <w:lvl w:ilvl="2">
      <w:start w:val="1"/>
      <w:numFmt w:val="decimal"/>
      <w:suff w:val="nothing"/>
      <w:lvlText w:val="%1.%2.%3"/>
      <w:lvlJc w:val="left"/>
      <w:pPr>
        <w:ind w:left="0" w:firstLine="0"/>
      </w:pPr>
      <w:rPr>
        <w:rFonts w:eastAsia="黑体" w:cs="黑体" w:hint="default"/>
        <w:sz w:val="28"/>
        <w:szCs w:val="28"/>
      </w:rPr>
    </w:lvl>
    <w:lvl w:ilvl="3">
      <w:start w:val="1"/>
      <w:numFmt w:val="decimal"/>
      <w:lvlRestart w:val="1"/>
      <w:suff w:val="space"/>
      <w:lvlText w:val="图%1-%4"/>
      <w:lvlJc w:val="left"/>
      <w:pPr>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1E8C1640"/>
    <w:multiLevelType w:val="hybridMultilevel"/>
    <w:tmpl w:val="77EC0EF2"/>
    <w:lvl w:ilvl="0" w:tplc="FFFFFFFF">
      <w:start w:val="1"/>
      <w:numFmt w:val="lowerLetter"/>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217070B6"/>
    <w:multiLevelType w:val="multilevel"/>
    <w:tmpl w:val="B138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639FB"/>
    <w:multiLevelType w:val="multilevel"/>
    <w:tmpl w:val="2E3ADB8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311C37CF"/>
    <w:multiLevelType w:val="hybridMultilevel"/>
    <w:tmpl w:val="C62AB946"/>
    <w:lvl w:ilvl="0" w:tplc="F42246DC">
      <w:start w:val="1"/>
      <w:numFmt w:val="decimal"/>
      <w:lvlText w:val="[%1]"/>
      <w:lvlJc w:val="left"/>
      <w:pPr>
        <w:ind w:left="860" w:hanging="440"/>
      </w:pPr>
      <w:rPr>
        <w:rFonts w:ascii="Times New Roman" w:eastAsia="宋体" w:hAnsi="Times New Roman" w:hint="default"/>
        <w:b w:val="0"/>
        <w:i w:val="0"/>
        <w:sz w:val="24"/>
        <w:u w:val="none"/>
        <w:em w:val="none"/>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3C434D4"/>
    <w:multiLevelType w:val="hybridMultilevel"/>
    <w:tmpl w:val="19A2D726"/>
    <w:lvl w:ilvl="0" w:tplc="98A0B598">
      <w:start w:val="1"/>
      <w:numFmt w:val="decimal"/>
      <w:lvlText w:val="（%1）"/>
      <w:lvlJc w:val="left"/>
      <w:pPr>
        <w:ind w:left="1223" w:hanging="720"/>
      </w:pPr>
      <w:rPr>
        <w:rFonts w:hint="default"/>
        <w:b w:val="0"/>
      </w:rPr>
    </w:lvl>
    <w:lvl w:ilvl="1" w:tplc="04090019" w:tentative="1">
      <w:start w:val="1"/>
      <w:numFmt w:val="lowerLetter"/>
      <w:lvlText w:val="%2)"/>
      <w:lvlJc w:val="left"/>
      <w:pPr>
        <w:ind w:left="1383" w:hanging="440"/>
      </w:pPr>
    </w:lvl>
    <w:lvl w:ilvl="2" w:tplc="0409001B" w:tentative="1">
      <w:start w:val="1"/>
      <w:numFmt w:val="lowerRoman"/>
      <w:lvlText w:val="%3."/>
      <w:lvlJc w:val="right"/>
      <w:pPr>
        <w:ind w:left="1823" w:hanging="440"/>
      </w:pPr>
    </w:lvl>
    <w:lvl w:ilvl="3" w:tplc="0409000F" w:tentative="1">
      <w:start w:val="1"/>
      <w:numFmt w:val="decimal"/>
      <w:lvlText w:val="%4."/>
      <w:lvlJc w:val="left"/>
      <w:pPr>
        <w:ind w:left="2263" w:hanging="440"/>
      </w:pPr>
    </w:lvl>
    <w:lvl w:ilvl="4" w:tplc="04090019" w:tentative="1">
      <w:start w:val="1"/>
      <w:numFmt w:val="lowerLetter"/>
      <w:lvlText w:val="%5)"/>
      <w:lvlJc w:val="left"/>
      <w:pPr>
        <w:ind w:left="2703" w:hanging="440"/>
      </w:pPr>
    </w:lvl>
    <w:lvl w:ilvl="5" w:tplc="0409001B" w:tentative="1">
      <w:start w:val="1"/>
      <w:numFmt w:val="lowerRoman"/>
      <w:lvlText w:val="%6."/>
      <w:lvlJc w:val="right"/>
      <w:pPr>
        <w:ind w:left="3143" w:hanging="440"/>
      </w:pPr>
    </w:lvl>
    <w:lvl w:ilvl="6" w:tplc="0409000F" w:tentative="1">
      <w:start w:val="1"/>
      <w:numFmt w:val="decimal"/>
      <w:lvlText w:val="%7."/>
      <w:lvlJc w:val="left"/>
      <w:pPr>
        <w:ind w:left="3583" w:hanging="440"/>
      </w:pPr>
    </w:lvl>
    <w:lvl w:ilvl="7" w:tplc="04090019" w:tentative="1">
      <w:start w:val="1"/>
      <w:numFmt w:val="lowerLetter"/>
      <w:lvlText w:val="%8)"/>
      <w:lvlJc w:val="left"/>
      <w:pPr>
        <w:ind w:left="4023" w:hanging="440"/>
      </w:pPr>
    </w:lvl>
    <w:lvl w:ilvl="8" w:tplc="0409001B" w:tentative="1">
      <w:start w:val="1"/>
      <w:numFmt w:val="lowerRoman"/>
      <w:lvlText w:val="%9."/>
      <w:lvlJc w:val="right"/>
      <w:pPr>
        <w:ind w:left="4463" w:hanging="440"/>
      </w:pPr>
    </w:lvl>
  </w:abstractNum>
  <w:abstractNum w:abstractNumId="12" w15:restartNumberingAfterBreak="0">
    <w:nsid w:val="33EA4FC1"/>
    <w:multiLevelType w:val="multilevel"/>
    <w:tmpl w:val="C28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97711"/>
    <w:multiLevelType w:val="hybridMultilevel"/>
    <w:tmpl w:val="7B283B1A"/>
    <w:lvl w:ilvl="0" w:tplc="99083FA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E0C0F6D"/>
    <w:multiLevelType w:val="hybridMultilevel"/>
    <w:tmpl w:val="520643F8"/>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441B0FD1"/>
    <w:multiLevelType w:val="multilevel"/>
    <w:tmpl w:val="0E7A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DDCE74"/>
    <w:multiLevelType w:val="multilevel"/>
    <w:tmpl w:val="5B006478"/>
    <w:lvl w:ilvl="0">
      <w:start w:val="1"/>
      <w:numFmt w:val="decimal"/>
      <w:pStyle w:val="1"/>
      <w:lvlText w:val="第%1章"/>
      <w:lvlJc w:val="left"/>
      <w:pPr>
        <w:tabs>
          <w:tab w:val="num" w:pos="420"/>
        </w:tabs>
        <w:ind w:left="0" w:firstLine="0"/>
      </w:pPr>
      <w:rPr>
        <w:rFonts w:ascii="Times New Roman" w:eastAsia="黑体" w:hAnsi="Times New Roman" w:cs="黑体" w:hint="default"/>
        <w:sz w:val="36"/>
        <w:szCs w:val="36"/>
      </w:rPr>
    </w:lvl>
    <w:lvl w:ilvl="1">
      <w:start w:val="1"/>
      <w:numFmt w:val="decimal"/>
      <w:pStyle w:val="23"/>
      <w:suff w:val="space"/>
      <w:lvlText w:val="%1.%2"/>
      <w:lvlJc w:val="left"/>
      <w:pPr>
        <w:ind w:left="0" w:firstLine="0"/>
      </w:pPr>
      <w:rPr>
        <w:rFonts w:eastAsia="黑体" w:cs="黑体" w:hint="default"/>
        <w:sz w:val="30"/>
        <w:szCs w:val="30"/>
      </w:rPr>
    </w:lvl>
    <w:lvl w:ilvl="2">
      <w:start w:val="1"/>
      <w:numFmt w:val="decimal"/>
      <w:pStyle w:val="231"/>
      <w:suff w:val="space"/>
      <w:lvlText w:val="%1.%2.%3"/>
      <w:lvlJc w:val="left"/>
      <w:pPr>
        <w:ind w:left="0" w:firstLine="0"/>
      </w:pPr>
      <w:rPr>
        <w:rFonts w:eastAsia="黑体" w:cs="黑体" w:hint="default"/>
        <w:sz w:val="28"/>
        <w:szCs w:val="28"/>
      </w:rPr>
    </w:lvl>
    <w:lvl w:ilvl="3">
      <w:start w:val="1"/>
      <w:numFmt w:val="decimal"/>
      <w:lvlRestart w:val="1"/>
      <w:pStyle w:val="a0"/>
      <w:suff w:val="space"/>
      <w:lvlText w:val="图%1-%4"/>
      <w:lvlJc w:val="left"/>
      <w:pPr>
        <w:ind w:left="0" w:firstLine="0"/>
      </w:pPr>
      <w:rPr>
        <w:rFonts w:ascii="Times New Roman" w:eastAsia="宋体" w:hAnsi="Times New Roman" w:cs="宋体" w:hint="default"/>
        <w:sz w:val="21"/>
        <w:szCs w:val="24"/>
      </w:rPr>
    </w:lvl>
    <w:lvl w:ilvl="4">
      <w:start w:val="1"/>
      <w:numFmt w:val="decimal"/>
      <w:lvlRestart w:val="1"/>
      <w:pStyle w:val="a1"/>
      <w:suff w:val="space"/>
      <w:lvlText w:val="表%1-%5"/>
      <w:lvlJc w:val="left"/>
      <w:pPr>
        <w:ind w:left="0" w:firstLine="0"/>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7" w15:restartNumberingAfterBreak="0">
    <w:nsid w:val="44F65653"/>
    <w:multiLevelType w:val="hybridMultilevel"/>
    <w:tmpl w:val="1B2239A2"/>
    <w:lvl w:ilvl="0" w:tplc="9D66D9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D1269F4"/>
    <w:multiLevelType w:val="hybridMultilevel"/>
    <w:tmpl w:val="396C3F9A"/>
    <w:lvl w:ilvl="0" w:tplc="71506308">
      <w:start w:val="1"/>
      <w:numFmt w:val="decimal"/>
      <w:pStyle w:val="a2"/>
      <w:lvlText w:val="%1"/>
      <w:lvlJc w:val="righ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047D12"/>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0" w15:restartNumberingAfterBreak="0">
    <w:nsid w:val="51196C20"/>
    <w:multiLevelType w:val="multilevel"/>
    <w:tmpl w:val="8D8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A41A4"/>
    <w:multiLevelType w:val="hybridMultilevel"/>
    <w:tmpl w:val="03DA3788"/>
    <w:lvl w:ilvl="0" w:tplc="2E889A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77436AD"/>
    <w:multiLevelType w:val="hybridMultilevel"/>
    <w:tmpl w:val="992A72C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BB034CA"/>
    <w:multiLevelType w:val="multilevel"/>
    <w:tmpl w:val="CBE8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2E28F5"/>
    <w:multiLevelType w:val="multilevel"/>
    <w:tmpl w:val="01DEEE7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5" w15:restartNumberingAfterBreak="0">
    <w:nsid w:val="63186D81"/>
    <w:multiLevelType w:val="hybridMultilevel"/>
    <w:tmpl w:val="8326B18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9B25B9"/>
    <w:multiLevelType w:val="multilevel"/>
    <w:tmpl w:val="A824E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459D01"/>
    <w:multiLevelType w:val="singleLevel"/>
    <w:tmpl w:val="6A459D01"/>
    <w:lvl w:ilvl="0">
      <w:start w:val="1"/>
      <w:numFmt w:val="decimal"/>
      <w:lvlText w:val="[%1]"/>
      <w:lvlJc w:val="left"/>
      <w:pPr>
        <w:tabs>
          <w:tab w:val="left" w:pos="567"/>
        </w:tabs>
        <w:ind w:left="567" w:hanging="567"/>
      </w:pPr>
      <w:rPr>
        <w:rFonts w:ascii="Times New Roman" w:hAnsi="Times New Roman" w:cs="Times New Roman" w:hint="default"/>
        <w:sz w:val="24"/>
        <w:szCs w:val="24"/>
      </w:rPr>
    </w:lvl>
  </w:abstractNum>
  <w:abstractNum w:abstractNumId="28" w15:restartNumberingAfterBreak="0">
    <w:nsid w:val="6C5F379B"/>
    <w:multiLevelType w:val="hybridMultilevel"/>
    <w:tmpl w:val="3BEA0612"/>
    <w:lvl w:ilvl="0" w:tplc="C424459E">
      <w:start w:val="1"/>
      <w:numFmt w:val="decimal"/>
      <w:lvlText w:val="（%1）"/>
      <w:lvlJc w:val="left"/>
      <w:pPr>
        <w:ind w:left="1225" w:hanging="720"/>
      </w:pPr>
      <w:rPr>
        <w:rFonts w:hint="default"/>
        <w:b/>
      </w:rPr>
    </w:lvl>
    <w:lvl w:ilvl="1" w:tplc="04090019" w:tentative="1">
      <w:start w:val="1"/>
      <w:numFmt w:val="lowerLetter"/>
      <w:lvlText w:val="%2)"/>
      <w:lvlJc w:val="left"/>
      <w:pPr>
        <w:ind w:left="1385" w:hanging="440"/>
      </w:pPr>
    </w:lvl>
    <w:lvl w:ilvl="2" w:tplc="0409001B" w:tentative="1">
      <w:start w:val="1"/>
      <w:numFmt w:val="lowerRoman"/>
      <w:lvlText w:val="%3."/>
      <w:lvlJc w:val="right"/>
      <w:pPr>
        <w:ind w:left="1825" w:hanging="440"/>
      </w:pPr>
    </w:lvl>
    <w:lvl w:ilvl="3" w:tplc="0409000F" w:tentative="1">
      <w:start w:val="1"/>
      <w:numFmt w:val="decimal"/>
      <w:lvlText w:val="%4."/>
      <w:lvlJc w:val="left"/>
      <w:pPr>
        <w:ind w:left="2265" w:hanging="440"/>
      </w:pPr>
    </w:lvl>
    <w:lvl w:ilvl="4" w:tplc="04090019" w:tentative="1">
      <w:start w:val="1"/>
      <w:numFmt w:val="lowerLetter"/>
      <w:lvlText w:val="%5)"/>
      <w:lvlJc w:val="left"/>
      <w:pPr>
        <w:ind w:left="2705" w:hanging="440"/>
      </w:pPr>
    </w:lvl>
    <w:lvl w:ilvl="5" w:tplc="0409001B" w:tentative="1">
      <w:start w:val="1"/>
      <w:numFmt w:val="lowerRoman"/>
      <w:lvlText w:val="%6."/>
      <w:lvlJc w:val="right"/>
      <w:pPr>
        <w:ind w:left="3145" w:hanging="440"/>
      </w:pPr>
    </w:lvl>
    <w:lvl w:ilvl="6" w:tplc="0409000F" w:tentative="1">
      <w:start w:val="1"/>
      <w:numFmt w:val="decimal"/>
      <w:lvlText w:val="%7."/>
      <w:lvlJc w:val="left"/>
      <w:pPr>
        <w:ind w:left="3585" w:hanging="440"/>
      </w:pPr>
    </w:lvl>
    <w:lvl w:ilvl="7" w:tplc="04090019" w:tentative="1">
      <w:start w:val="1"/>
      <w:numFmt w:val="lowerLetter"/>
      <w:lvlText w:val="%8)"/>
      <w:lvlJc w:val="left"/>
      <w:pPr>
        <w:ind w:left="4025" w:hanging="440"/>
      </w:pPr>
    </w:lvl>
    <w:lvl w:ilvl="8" w:tplc="0409001B" w:tentative="1">
      <w:start w:val="1"/>
      <w:numFmt w:val="lowerRoman"/>
      <w:lvlText w:val="%9."/>
      <w:lvlJc w:val="right"/>
      <w:pPr>
        <w:ind w:left="4465" w:hanging="440"/>
      </w:pPr>
    </w:lvl>
  </w:abstractNum>
  <w:abstractNum w:abstractNumId="29" w15:restartNumberingAfterBreak="0">
    <w:nsid w:val="73E8540E"/>
    <w:multiLevelType w:val="hybridMultilevel"/>
    <w:tmpl w:val="520643F8"/>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58C5CC0"/>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1" w15:restartNumberingAfterBreak="0">
    <w:nsid w:val="76F56FAE"/>
    <w:multiLevelType w:val="hybridMultilevel"/>
    <w:tmpl w:val="7ACA0408"/>
    <w:lvl w:ilvl="0" w:tplc="28A47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A7E120B"/>
    <w:multiLevelType w:val="hybridMultilevel"/>
    <w:tmpl w:val="B238B1F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7ADF0F3B"/>
    <w:multiLevelType w:val="multilevel"/>
    <w:tmpl w:val="F5C8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148631">
    <w:abstractNumId w:val="16"/>
  </w:num>
  <w:num w:numId="2" w16cid:durableId="1844583526">
    <w:abstractNumId w:val="0"/>
  </w:num>
  <w:num w:numId="3" w16cid:durableId="2121679529">
    <w:abstractNumId w:val="6"/>
  </w:num>
  <w:num w:numId="4" w16cid:durableId="732118357">
    <w:abstractNumId w:val="27"/>
    <w:lvlOverride w:ilvl="0">
      <w:startOverride w:val="1"/>
    </w:lvlOverride>
  </w:num>
  <w:num w:numId="5" w16cid:durableId="1865483414">
    <w:abstractNumId w:val="0"/>
    <w:lvlOverride w:ilvl="0">
      <w:startOverride w:val="1"/>
    </w:lvlOverride>
  </w:num>
  <w:num w:numId="6" w16cid:durableId="471216523">
    <w:abstractNumId w:val="27"/>
    <w:lvlOverride w:ilvl="0">
      <w:startOverride w:val="1"/>
    </w:lvlOverride>
  </w:num>
  <w:num w:numId="7" w16cid:durableId="1405375308">
    <w:abstractNumId w:val="28"/>
  </w:num>
  <w:num w:numId="8" w16cid:durableId="147597577">
    <w:abstractNumId w:val="10"/>
  </w:num>
  <w:num w:numId="9" w16cid:durableId="2079665418">
    <w:abstractNumId w:val="31"/>
  </w:num>
  <w:num w:numId="10" w16cid:durableId="629172796">
    <w:abstractNumId w:val="17"/>
  </w:num>
  <w:num w:numId="11" w16cid:durableId="1366519708">
    <w:abstractNumId w:val="4"/>
  </w:num>
  <w:num w:numId="12" w16cid:durableId="1532768073">
    <w:abstractNumId w:val="13"/>
  </w:num>
  <w:num w:numId="13" w16cid:durableId="1421872762">
    <w:abstractNumId w:val="7"/>
  </w:num>
  <w:num w:numId="14" w16cid:durableId="389228291">
    <w:abstractNumId w:val="2"/>
  </w:num>
  <w:num w:numId="15" w16cid:durableId="1375890082">
    <w:abstractNumId w:val="1"/>
  </w:num>
  <w:num w:numId="16" w16cid:durableId="664866426">
    <w:abstractNumId w:val="3"/>
  </w:num>
  <w:num w:numId="17" w16cid:durableId="1623805575">
    <w:abstractNumId w:val="8"/>
  </w:num>
  <w:num w:numId="18" w16cid:durableId="1249192786">
    <w:abstractNumId w:val="9"/>
  </w:num>
  <w:num w:numId="19" w16cid:durableId="1081831023">
    <w:abstractNumId w:val="25"/>
  </w:num>
  <w:num w:numId="20" w16cid:durableId="1292706576">
    <w:abstractNumId w:val="20"/>
  </w:num>
  <w:num w:numId="21" w16cid:durableId="1435517071">
    <w:abstractNumId w:val="29"/>
  </w:num>
  <w:num w:numId="22" w16cid:durableId="17313224">
    <w:abstractNumId w:val="14"/>
  </w:num>
  <w:num w:numId="23" w16cid:durableId="1326544288">
    <w:abstractNumId w:val="22"/>
  </w:num>
  <w:num w:numId="24" w16cid:durableId="745424373">
    <w:abstractNumId w:val="32"/>
  </w:num>
  <w:num w:numId="25" w16cid:durableId="2045405289">
    <w:abstractNumId w:val="12"/>
  </w:num>
  <w:num w:numId="26" w16cid:durableId="1445348790">
    <w:abstractNumId w:val="21"/>
  </w:num>
  <w:num w:numId="27" w16cid:durableId="231740897">
    <w:abstractNumId w:val="15"/>
  </w:num>
  <w:num w:numId="28" w16cid:durableId="809133377">
    <w:abstractNumId w:val="11"/>
  </w:num>
  <w:num w:numId="29" w16cid:durableId="440926627">
    <w:abstractNumId w:val="30"/>
  </w:num>
  <w:num w:numId="30" w16cid:durableId="1079130360">
    <w:abstractNumId w:val="19"/>
  </w:num>
  <w:num w:numId="31" w16cid:durableId="1345665933">
    <w:abstractNumId w:val="26"/>
  </w:num>
  <w:num w:numId="32" w16cid:durableId="1242058913">
    <w:abstractNumId w:val="5"/>
  </w:num>
  <w:num w:numId="33" w16cid:durableId="2057924211">
    <w:abstractNumId w:val="33"/>
  </w:num>
  <w:num w:numId="34" w16cid:durableId="629478829">
    <w:abstractNumId w:val="23"/>
  </w:num>
  <w:num w:numId="35" w16cid:durableId="937181168">
    <w:abstractNumId w:val="24"/>
  </w:num>
  <w:num w:numId="36" w16cid:durableId="21214912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98"/>
  <w:drawingGridHorizontalSpacing w:val="126"/>
  <w:drawingGridVerticalSpacing w:val="206"/>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09451F"/>
    <w:rsid w:val="00000785"/>
    <w:rsid w:val="00002456"/>
    <w:rsid w:val="00004FAD"/>
    <w:rsid w:val="00010012"/>
    <w:rsid w:val="0001151D"/>
    <w:rsid w:val="000216B0"/>
    <w:rsid w:val="00033451"/>
    <w:rsid w:val="00033913"/>
    <w:rsid w:val="00034BDF"/>
    <w:rsid w:val="00035CCB"/>
    <w:rsid w:val="00042F98"/>
    <w:rsid w:val="0005404C"/>
    <w:rsid w:val="0005449F"/>
    <w:rsid w:val="00060AD7"/>
    <w:rsid w:val="000611BD"/>
    <w:rsid w:val="000611ED"/>
    <w:rsid w:val="00065D3A"/>
    <w:rsid w:val="000713E8"/>
    <w:rsid w:val="00081D54"/>
    <w:rsid w:val="000831B3"/>
    <w:rsid w:val="00084A4A"/>
    <w:rsid w:val="0009451F"/>
    <w:rsid w:val="00094ABF"/>
    <w:rsid w:val="0009607E"/>
    <w:rsid w:val="000A10BD"/>
    <w:rsid w:val="000A42BA"/>
    <w:rsid w:val="000A78ED"/>
    <w:rsid w:val="000A7C3B"/>
    <w:rsid w:val="000B288E"/>
    <w:rsid w:val="000B459D"/>
    <w:rsid w:val="000B6AD6"/>
    <w:rsid w:val="000B6D21"/>
    <w:rsid w:val="000C3665"/>
    <w:rsid w:val="000C5923"/>
    <w:rsid w:val="000C6622"/>
    <w:rsid w:val="000C7675"/>
    <w:rsid w:val="000C7822"/>
    <w:rsid w:val="000E3067"/>
    <w:rsid w:val="000E4224"/>
    <w:rsid w:val="000E5573"/>
    <w:rsid w:val="000F03D7"/>
    <w:rsid w:val="000F2201"/>
    <w:rsid w:val="00100CC3"/>
    <w:rsid w:val="00104903"/>
    <w:rsid w:val="00105BA8"/>
    <w:rsid w:val="0010778A"/>
    <w:rsid w:val="00107F7E"/>
    <w:rsid w:val="0011139B"/>
    <w:rsid w:val="0011790D"/>
    <w:rsid w:val="00117F2F"/>
    <w:rsid w:val="001265AC"/>
    <w:rsid w:val="00130BB6"/>
    <w:rsid w:val="00134AD5"/>
    <w:rsid w:val="0013605F"/>
    <w:rsid w:val="001362D0"/>
    <w:rsid w:val="00136367"/>
    <w:rsid w:val="00141270"/>
    <w:rsid w:val="00141988"/>
    <w:rsid w:val="00150AE3"/>
    <w:rsid w:val="001556AE"/>
    <w:rsid w:val="00155A51"/>
    <w:rsid w:val="00155B59"/>
    <w:rsid w:val="00155FF1"/>
    <w:rsid w:val="00161716"/>
    <w:rsid w:val="0016386B"/>
    <w:rsid w:val="00163CEF"/>
    <w:rsid w:val="001651EB"/>
    <w:rsid w:val="00165CAA"/>
    <w:rsid w:val="00166149"/>
    <w:rsid w:val="00171FA0"/>
    <w:rsid w:val="0017227D"/>
    <w:rsid w:val="00172A27"/>
    <w:rsid w:val="00175662"/>
    <w:rsid w:val="00191B48"/>
    <w:rsid w:val="00193742"/>
    <w:rsid w:val="00193F02"/>
    <w:rsid w:val="00196182"/>
    <w:rsid w:val="001A04A6"/>
    <w:rsid w:val="001A0FC0"/>
    <w:rsid w:val="001A3903"/>
    <w:rsid w:val="001A402B"/>
    <w:rsid w:val="001A4877"/>
    <w:rsid w:val="001B00C2"/>
    <w:rsid w:val="001B2733"/>
    <w:rsid w:val="001B759E"/>
    <w:rsid w:val="001C4AFB"/>
    <w:rsid w:val="001C7CFD"/>
    <w:rsid w:val="001D3205"/>
    <w:rsid w:val="001D7133"/>
    <w:rsid w:val="001D7833"/>
    <w:rsid w:val="001E06C2"/>
    <w:rsid w:val="001E3A95"/>
    <w:rsid w:val="001F4149"/>
    <w:rsid w:val="00201A0F"/>
    <w:rsid w:val="0020285A"/>
    <w:rsid w:val="00207823"/>
    <w:rsid w:val="002113AF"/>
    <w:rsid w:val="00213D5F"/>
    <w:rsid w:val="00216A28"/>
    <w:rsid w:val="00227F71"/>
    <w:rsid w:val="00234EDC"/>
    <w:rsid w:val="00253FCC"/>
    <w:rsid w:val="00264AF4"/>
    <w:rsid w:val="002657A0"/>
    <w:rsid w:val="00273F7A"/>
    <w:rsid w:val="002741C4"/>
    <w:rsid w:val="00276656"/>
    <w:rsid w:val="00276743"/>
    <w:rsid w:val="00280F97"/>
    <w:rsid w:val="00287C4C"/>
    <w:rsid w:val="002A30E4"/>
    <w:rsid w:val="002A4B3C"/>
    <w:rsid w:val="002A7A87"/>
    <w:rsid w:val="002B2519"/>
    <w:rsid w:val="002C5982"/>
    <w:rsid w:val="002C77F1"/>
    <w:rsid w:val="002D592B"/>
    <w:rsid w:val="002E512C"/>
    <w:rsid w:val="002E7CBA"/>
    <w:rsid w:val="003007E6"/>
    <w:rsid w:val="0030174A"/>
    <w:rsid w:val="00303ABD"/>
    <w:rsid w:val="003064C8"/>
    <w:rsid w:val="003136C8"/>
    <w:rsid w:val="00313C9B"/>
    <w:rsid w:val="00315CD6"/>
    <w:rsid w:val="00316A1B"/>
    <w:rsid w:val="00324B66"/>
    <w:rsid w:val="003268A9"/>
    <w:rsid w:val="0033792C"/>
    <w:rsid w:val="0034050B"/>
    <w:rsid w:val="00343E94"/>
    <w:rsid w:val="00344926"/>
    <w:rsid w:val="00345FBE"/>
    <w:rsid w:val="00357DD1"/>
    <w:rsid w:val="00361C26"/>
    <w:rsid w:val="003643F9"/>
    <w:rsid w:val="00364CC2"/>
    <w:rsid w:val="00366D18"/>
    <w:rsid w:val="00371A2E"/>
    <w:rsid w:val="0037383C"/>
    <w:rsid w:val="003809F6"/>
    <w:rsid w:val="00383B2D"/>
    <w:rsid w:val="0038458B"/>
    <w:rsid w:val="00387222"/>
    <w:rsid w:val="003918B0"/>
    <w:rsid w:val="00392C25"/>
    <w:rsid w:val="003948A4"/>
    <w:rsid w:val="00394A16"/>
    <w:rsid w:val="003A1080"/>
    <w:rsid w:val="003A4F1D"/>
    <w:rsid w:val="003A5343"/>
    <w:rsid w:val="003B0497"/>
    <w:rsid w:val="003B328D"/>
    <w:rsid w:val="003C0EAD"/>
    <w:rsid w:val="003C6DF2"/>
    <w:rsid w:val="003C73D0"/>
    <w:rsid w:val="003D073E"/>
    <w:rsid w:val="003D4B0E"/>
    <w:rsid w:val="003D6883"/>
    <w:rsid w:val="003E6A1E"/>
    <w:rsid w:val="003F4656"/>
    <w:rsid w:val="003F5EE5"/>
    <w:rsid w:val="003F67F0"/>
    <w:rsid w:val="003F7E83"/>
    <w:rsid w:val="004008BC"/>
    <w:rsid w:val="004208FD"/>
    <w:rsid w:val="00422E80"/>
    <w:rsid w:val="0042508D"/>
    <w:rsid w:val="0042785A"/>
    <w:rsid w:val="00431772"/>
    <w:rsid w:val="0043285F"/>
    <w:rsid w:val="00435081"/>
    <w:rsid w:val="00437208"/>
    <w:rsid w:val="0044663C"/>
    <w:rsid w:val="004533A3"/>
    <w:rsid w:val="00455963"/>
    <w:rsid w:val="00461200"/>
    <w:rsid w:val="00470DD5"/>
    <w:rsid w:val="00471521"/>
    <w:rsid w:val="00473DDB"/>
    <w:rsid w:val="00480F9D"/>
    <w:rsid w:val="00481AC7"/>
    <w:rsid w:val="00481CE0"/>
    <w:rsid w:val="004857DD"/>
    <w:rsid w:val="004858E7"/>
    <w:rsid w:val="00492473"/>
    <w:rsid w:val="00496F70"/>
    <w:rsid w:val="004A3117"/>
    <w:rsid w:val="004A66DA"/>
    <w:rsid w:val="004B39CA"/>
    <w:rsid w:val="004B3F67"/>
    <w:rsid w:val="004B7BAB"/>
    <w:rsid w:val="004C1B71"/>
    <w:rsid w:val="004C4C6D"/>
    <w:rsid w:val="004C5382"/>
    <w:rsid w:val="004C568E"/>
    <w:rsid w:val="004C5DB1"/>
    <w:rsid w:val="004C69F2"/>
    <w:rsid w:val="004D11C8"/>
    <w:rsid w:val="004D1705"/>
    <w:rsid w:val="004D7F8A"/>
    <w:rsid w:val="004E17C9"/>
    <w:rsid w:val="004E1A9B"/>
    <w:rsid w:val="004E5349"/>
    <w:rsid w:val="004F11A2"/>
    <w:rsid w:val="004F2651"/>
    <w:rsid w:val="004F63D8"/>
    <w:rsid w:val="004F7988"/>
    <w:rsid w:val="00500F25"/>
    <w:rsid w:val="00503B7D"/>
    <w:rsid w:val="00514637"/>
    <w:rsid w:val="00526010"/>
    <w:rsid w:val="0052640D"/>
    <w:rsid w:val="00532795"/>
    <w:rsid w:val="00532F0C"/>
    <w:rsid w:val="00534AFB"/>
    <w:rsid w:val="00542989"/>
    <w:rsid w:val="00544C85"/>
    <w:rsid w:val="005709AD"/>
    <w:rsid w:val="00571EC0"/>
    <w:rsid w:val="005746D7"/>
    <w:rsid w:val="00581636"/>
    <w:rsid w:val="00586AC0"/>
    <w:rsid w:val="00586F44"/>
    <w:rsid w:val="0058734E"/>
    <w:rsid w:val="00590B39"/>
    <w:rsid w:val="0059268D"/>
    <w:rsid w:val="00596060"/>
    <w:rsid w:val="005A5BC2"/>
    <w:rsid w:val="005A6662"/>
    <w:rsid w:val="005A7A7A"/>
    <w:rsid w:val="005B2AD2"/>
    <w:rsid w:val="005B3953"/>
    <w:rsid w:val="005B4F3B"/>
    <w:rsid w:val="005D0766"/>
    <w:rsid w:val="005D08DC"/>
    <w:rsid w:val="005D5587"/>
    <w:rsid w:val="005E580E"/>
    <w:rsid w:val="005E58F5"/>
    <w:rsid w:val="005E694D"/>
    <w:rsid w:val="005E6D23"/>
    <w:rsid w:val="00600AB5"/>
    <w:rsid w:val="006050EC"/>
    <w:rsid w:val="00605D2B"/>
    <w:rsid w:val="0060707C"/>
    <w:rsid w:val="00613069"/>
    <w:rsid w:val="006138EB"/>
    <w:rsid w:val="006205C2"/>
    <w:rsid w:val="00622D7D"/>
    <w:rsid w:val="00624595"/>
    <w:rsid w:val="00626A35"/>
    <w:rsid w:val="0063305C"/>
    <w:rsid w:val="00637B90"/>
    <w:rsid w:val="00641A84"/>
    <w:rsid w:val="00650DE9"/>
    <w:rsid w:val="00651531"/>
    <w:rsid w:val="006523CD"/>
    <w:rsid w:val="006526E1"/>
    <w:rsid w:val="006566D8"/>
    <w:rsid w:val="00667623"/>
    <w:rsid w:val="0067175D"/>
    <w:rsid w:val="00672662"/>
    <w:rsid w:val="00676403"/>
    <w:rsid w:val="0067656C"/>
    <w:rsid w:val="0067725E"/>
    <w:rsid w:val="00690F02"/>
    <w:rsid w:val="006941E8"/>
    <w:rsid w:val="0069473D"/>
    <w:rsid w:val="006A2CCC"/>
    <w:rsid w:val="006B3049"/>
    <w:rsid w:val="006B6428"/>
    <w:rsid w:val="006B675E"/>
    <w:rsid w:val="006B7143"/>
    <w:rsid w:val="006B7EC7"/>
    <w:rsid w:val="006C42CF"/>
    <w:rsid w:val="006C5619"/>
    <w:rsid w:val="006C56A9"/>
    <w:rsid w:val="006D1FDC"/>
    <w:rsid w:val="006D3D53"/>
    <w:rsid w:val="006D4078"/>
    <w:rsid w:val="006D6910"/>
    <w:rsid w:val="006D6CF1"/>
    <w:rsid w:val="006E096E"/>
    <w:rsid w:val="006E35A7"/>
    <w:rsid w:val="006F000C"/>
    <w:rsid w:val="006F4301"/>
    <w:rsid w:val="006F764B"/>
    <w:rsid w:val="006F777B"/>
    <w:rsid w:val="006F7C32"/>
    <w:rsid w:val="00702D5F"/>
    <w:rsid w:val="0070336A"/>
    <w:rsid w:val="0070339F"/>
    <w:rsid w:val="00703910"/>
    <w:rsid w:val="00704D9E"/>
    <w:rsid w:val="0071311D"/>
    <w:rsid w:val="0071442F"/>
    <w:rsid w:val="00715151"/>
    <w:rsid w:val="007157EC"/>
    <w:rsid w:val="00723A10"/>
    <w:rsid w:val="00725455"/>
    <w:rsid w:val="00725FC5"/>
    <w:rsid w:val="00726475"/>
    <w:rsid w:val="00726A54"/>
    <w:rsid w:val="00734A89"/>
    <w:rsid w:val="00747E41"/>
    <w:rsid w:val="007501BE"/>
    <w:rsid w:val="007509C1"/>
    <w:rsid w:val="007525D4"/>
    <w:rsid w:val="00752A63"/>
    <w:rsid w:val="00753BE2"/>
    <w:rsid w:val="00756268"/>
    <w:rsid w:val="00757AB2"/>
    <w:rsid w:val="00760CA7"/>
    <w:rsid w:val="00760FDA"/>
    <w:rsid w:val="00763C49"/>
    <w:rsid w:val="00764713"/>
    <w:rsid w:val="00770A09"/>
    <w:rsid w:val="00773104"/>
    <w:rsid w:val="0078113B"/>
    <w:rsid w:val="00795390"/>
    <w:rsid w:val="00797762"/>
    <w:rsid w:val="007A0AD9"/>
    <w:rsid w:val="007A0B26"/>
    <w:rsid w:val="007A0E3F"/>
    <w:rsid w:val="007A45E6"/>
    <w:rsid w:val="007A6409"/>
    <w:rsid w:val="007A6F0B"/>
    <w:rsid w:val="007B249F"/>
    <w:rsid w:val="007B4A6F"/>
    <w:rsid w:val="007B5FC0"/>
    <w:rsid w:val="007C15BD"/>
    <w:rsid w:val="007C7841"/>
    <w:rsid w:val="007D5D3C"/>
    <w:rsid w:val="007D66F4"/>
    <w:rsid w:val="007E7E88"/>
    <w:rsid w:val="007F2F3D"/>
    <w:rsid w:val="007F64F8"/>
    <w:rsid w:val="007F67DB"/>
    <w:rsid w:val="00802767"/>
    <w:rsid w:val="00804D4D"/>
    <w:rsid w:val="00807C0C"/>
    <w:rsid w:val="00810248"/>
    <w:rsid w:val="0081240D"/>
    <w:rsid w:val="00817582"/>
    <w:rsid w:val="00820652"/>
    <w:rsid w:val="00820FB2"/>
    <w:rsid w:val="008327E6"/>
    <w:rsid w:val="0084332C"/>
    <w:rsid w:val="00844CA2"/>
    <w:rsid w:val="00845008"/>
    <w:rsid w:val="0084653E"/>
    <w:rsid w:val="00857396"/>
    <w:rsid w:val="00860323"/>
    <w:rsid w:val="00871943"/>
    <w:rsid w:val="008756B3"/>
    <w:rsid w:val="00876006"/>
    <w:rsid w:val="00880724"/>
    <w:rsid w:val="00881D73"/>
    <w:rsid w:val="0088210E"/>
    <w:rsid w:val="0088234E"/>
    <w:rsid w:val="0088446B"/>
    <w:rsid w:val="008845CD"/>
    <w:rsid w:val="00885A1B"/>
    <w:rsid w:val="00893A1D"/>
    <w:rsid w:val="008965D6"/>
    <w:rsid w:val="008A1D10"/>
    <w:rsid w:val="008A5E08"/>
    <w:rsid w:val="008B04B5"/>
    <w:rsid w:val="008B6A74"/>
    <w:rsid w:val="008C203D"/>
    <w:rsid w:val="008C616A"/>
    <w:rsid w:val="008E14A9"/>
    <w:rsid w:val="008F568B"/>
    <w:rsid w:val="00902E90"/>
    <w:rsid w:val="009034B4"/>
    <w:rsid w:val="0091006C"/>
    <w:rsid w:val="00915596"/>
    <w:rsid w:val="0092174E"/>
    <w:rsid w:val="00924B8D"/>
    <w:rsid w:val="0093025E"/>
    <w:rsid w:val="009318C1"/>
    <w:rsid w:val="00931B73"/>
    <w:rsid w:val="00932C37"/>
    <w:rsid w:val="009346D9"/>
    <w:rsid w:val="009352B8"/>
    <w:rsid w:val="00942D54"/>
    <w:rsid w:val="00943AC6"/>
    <w:rsid w:val="0094501A"/>
    <w:rsid w:val="00960229"/>
    <w:rsid w:val="009647E7"/>
    <w:rsid w:val="00966E5F"/>
    <w:rsid w:val="00972E62"/>
    <w:rsid w:val="00975892"/>
    <w:rsid w:val="009763AC"/>
    <w:rsid w:val="0097793D"/>
    <w:rsid w:val="00983256"/>
    <w:rsid w:val="009A1D4D"/>
    <w:rsid w:val="009A4C12"/>
    <w:rsid w:val="009A631F"/>
    <w:rsid w:val="009B133F"/>
    <w:rsid w:val="009B5759"/>
    <w:rsid w:val="009C0197"/>
    <w:rsid w:val="009C127A"/>
    <w:rsid w:val="009C2D94"/>
    <w:rsid w:val="009C4B5E"/>
    <w:rsid w:val="009C5389"/>
    <w:rsid w:val="009C6865"/>
    <w:rsid w:val="009D0380"/>
    <w:rsid w:val="009D1791"/>
    <w:rsid w:val="009D1D60"/>
    <w:rsid w:val="009D4680"/>
    <w:rsid w:val="009D6A37"/>
    <w:rsid w:val="009F232F"/>
    <w:rsid w:val="009F2CDF"/>
    <w:rsid w:val="009F482D"/>
    <w:rsid w:val="009F4ADC"/>
    <w:rsid w:val="009F607C"/>
    <w:rsid w:val="009F6778"/>
    <w:rsid w:val="009F6C3B"/>
    <w:rsid w:val="009F71E3"/>
    <w:rsid w:val="00A04B81"/>
    <w:rsid w:val="00A04C3C"/>
    <w:rsid w:val="00A053B1"/>
    <w:rsid w:val="00A22FE4"/>
    <w:rsid w:val="00A27936"/>
    <w:rsid w:val="00A30EEB"/>
    <w:rsid w:val="00A3730C"/>
    <w:rsid w:val="00A4253B"/>
    <w:rsid w:val="00A47943"/>
    <w:rsid w:val="00A47998"/>
    <w:rsid w:val="00A47A8D"/>
    <w:rsid w:val="00A54005"/>
    <w:rsid w:val="00A5424C"/>
    <w:rsid w:val="00A5584E"/>
    <w:rsid w:val="00A570EB"/>
    <w:rsid w:val="00A62CFF"/>
    <w:rsid w:val="00A6420C"/>
    <w:rsid w:val="00A65A5D"/>
    <w:rsid w:val="00A6628F"/>
    <w:rsid w:val="00A67835"/>
    <w:rsid w:val="00A82FCD"/>
    <w:rsid w:val="00A83E6D"/>
    <w:rsid w:val="00A85E7C"/>
    <w:rsid w:val="00A90105"/>
    <w:rsid w:val="00A9334F"/>
    <w:rsid w:val="00A9473F"/>
    <w:rsid w:val="00AA0988"/>
    <w:rsid w:val="00AA2B67"/>
    <w:rsid w:val="00AA3C35"/>
    <w:rsid w:val="00AA6993"/>
    <w:rsid w:val="00AB4739"/>
    <w:rsid w:val="00AB568D"/>
    <w:rsid w:val="00AB6349"/>
    <w:rsid w:val="00AB73DB"/>
    <w:rsid w:val="00AC13EE"/>
    <w:rsid w:val="00AC183B"/>
    <w:rsid w:val="00AC34E9"/>
    <w:rsid w:val="00AC3C38"/>
    <w:rsid w:val="00AC4360"/>
    <w:rsid w:val="00AC452A"/>
    <w:rsid w:val="00AC5AE5"/>
    <w:rsid w:val="00AC5E0F"/>
    <w:rsid w:val="00AD22CF"/>
    <w:rsid w:val="00AD433F"/>
    <w:rsid w:val="00AD6A45"/>
    <w:rsid w:val="00AD7CC8"/>
    <w:rsid w:val="00AE2CA7"/>
    <w:rsid w:val="00AF39E7"/>
    <w:rsid w:val="00AF770B"/>
    <w:rsid w:val="00B04C2D"/>
    <w:rsid w:val="00B16961"/>
    <w:rsid w:val="00B22540"/>
    <w:rsid w:val="00B25276"/>
    <w:rsid w:val="00B25542"/>
    <w:rsid w:val="00B3562A"/>
    <w:rsid w:val="00B45409"/>
    <w:rsid w:val="00B47F2B"/>
    <w:rsid w:val="00B506CF"/>
    <w:rsid w:val="00B534CF"/>
    <w:rsid w:val="00B61020"/>
    <w:rsid w:val="00B62002"/>
    <w:rsid w:val="00B65582"/>
    <w:rsid w:val="00B74F07"/>
    <w:rsid w:val="00B801EA"/>
    <w:rsid w:val="00B84658"/>
    <w:rsid w:val="00B85303"/>
    <w:rsid w:val="00B8727F"/>
    <w:rsid w:val="00B929F5"/>
    <w:rsid w:val="00B93055"/>
    <w:rsid w:val="00BA0C43"/>
    <w:rsid w:val="00BA3FBE"/>
    <w:rsid w:val="00BA45AE"/>
    <w:rsid w:val="00BA6307"/>
    <w:rsid w:val="00BB1B46"/>
    <w:rsid w:val="00BC49B6"/>
    <w:rsid w:val="00BC5552"/>
    <w:rsid w:val="00BC65BC"/>
    <w:rsid w:val="00BC6CB5"/>
    <w:rsid w:val="00BD11A1"/>
    <w:rsid w:val="00BD2D9D"/>
    <w:rsid w:val="00BD2F3E"/>
    <w:rsid w:val="00BD3361"/>
    <w:rsid w:val="00BD3E77"/>
    <w:rsid w:val="00BD6E2D"/>
    <w:rsid w:val="00BE1B3E"/>
    <w:rsid w:val="00BE2091"/>
    <w:rsid w:val="00BF0F5B"/>
    <w:rsid w:val="00BF5143"/>
    <w:rsid w:val="00BF688A"/>
    <w:rsid w:val="00C011A9"/>
    <w:rsid w:val="00C01520"/>
    <w:rsid w:val="00C0434B"/>
    <w:rsid w:val="00C0642C"/>
    <w:rsid w:val="00C064FD"/>
    <w:rsid w:val="00C15D66"/>
    <w:rsid w:val="00C21CC5"/>
    <w:rsid w:val="00C22226"/>
    <w:rsid w:val="00C22396"/>
    <w:rsid w:val="00C25181"/>
    <w:rsid w:val="00C26063"/>
    <w:rsid w:val="00C30E7A"/>
    <w:rsid w:val="00C32258"/>
    <w:rsid w:val="00C33CA7"/>
    <w:rsid w:val="00C35ED9"/>
    <w:rsid w:val="00C362B5"/>
    <w:rsid w:val="00C450B6"/>
    <w:rsid w:val="00C45281"/>
    <w:rsid w:val="00C46CA1"/>
    <w:rsid w:val="00C47F2E"/>
    <w:rsid w:val="00C50CC0"/>
    <w:rsid w:val="00C519B8"/>
    <w:rsid w:val="00C54FF9"/>
    <w:rsid w:val="00C60133"/>
    <w:rsid w:val="00C61DE4"/>
    <w:rsid w:val="00C67B4C"/>
    <w:rsid w:val="00C71318"/>
    <w:rsid w:val="00C71521"/>
    <w:rsid w:val="00C72010"/>
    <w:rsid w:val="00C76324"/>
    <w:rsid w:val="00C9522F"/>
    <w:rsid w:val="00C95EF3"/>
    <w:rsid w:val="00C96076"/>
    <w:rsid w:val="00CA25FE"/>
    <w:rsid w:val="00CA695A"/>
    <w:rsid w:val="00CB2EDA"/>
    <w:rsid w:val="00CC0657"/>
    <w:rsid w:val="00CC2302"/>
    <w:rsid w:val="00CC5D91"/>
    <w:rsid w:val="00CD4795"/>
    <w:rsid w:val="00CD5F4D"/>
    <w:rsid w:val="00CF364F"/>
    <w:rsid w:val="00D04E9D"/>
    <w:rsid w:val="00D0604A"/>
    <w:rsid w:val="00D10432"/>
    <w:rsid w:val="00D21C71"/>
    <w:rsid w:val="00D24552"/>
    <w:rsid w:val="00D25082"/>
    <w:rsid w:val="00D25A92"/>
    <w:rsid w:val="00D25F72"/>
    <w:rsid w:val="00D27336"/>
    <w:rsid w:val="00D332BF"/>
    <w:rsid w:val="00D36723"/>
    <w:rsid w:val="00D432B0"/>
    <w:rsid w:val="00D440AF"/>
    <w:rsid w:val="00D53F6E"/>
    <w:rsid w:val="00D55DF2"/>
    <w:rsid w:val="00D56602"/>
    <w:rsid w:val="00D56ACE"/>
    <w:rsid w:val="00D63B90"/>
    <w:rsid w:val="00D768A4"/>
    <w:rsid w:val="00D80D4B"/>
    <w:rsid w:val="00D87B73"/>
    <w:rsid w:val="00D93EED"/>
    <w:rsid w:val="00D9652C"/>
    <w:rsid w:val="00DA775E"/>
    <w:rsid w:val="00DB3AE0"/>
    <w:rsid w:val="00DB49A5"/>
    <w:rsid w:val="00DB4BA7"/>
    <w:rsid w:val="00DB4D77"/>
    <w:rsid w:val="00DB6F25"/>
    <w:rsid w:val="00DC36B0"/>
    <w:rsid w:val="00DD3A25"/>
    <w:rsid w:val="00DD4E19"/>
    <w:rsid w:val="00DE23C5"/>
    <w:rsid w:val="00DE4207"/>
    <w:rsid w:val="00DE4959"/>
    <w:rsid w:val="00DE656F"/>
    <w:rsid w:val="00DF045B"/>
    <w:rsid w:val="00DF4530"/>
    <w:rsid w:val="00DF69F0"/>
    <w:rsid w:val="00DF73D2"/>
    <w:rsid w:val="00E00C13"/>
    <w:rsid w:val="00E010C7"/>
    <w:rsid w:val="00E03DCA"/>
    <w:rsid w:val="00E05948"/>
    <w:rsid w:val="00E067A5"/>
    <w:rsid w:val="00E07D63"/>
    <w:rsid w:val="00E12206"/>
    <w:rsid w:val="00E13A65"/>
    <w:rsid w:val="00E15944"/>
    <w:rsid w:val="00E17265"/>
    <w:rsid w:val="00E2228B"/>
    <w:rsid w:val="00E30CE6"/>
    <w:rsid w:val="00E33D39"/>
    <w:rsid w:val="00E378EE"/>
    <w:rsid w:val="00E46EC0"/>
    <w:rsid w:val="00E53552"/>
    <w:rsid w:val="00E56EDF"/>
    <w:rsid w:val="00E57895"/>
    <w:rsid w:val="00E57E85"/>
    <w:rsid w:val="00E616B5"/>
    <w:rsid w:val="00E644A9"/>
    <w:rsid w:val="00E645AB"/>
    <w:rsid w:val="00E6471A"/>
    <w:rsid w:val="00E661FA"/>
    <w:rsid w:val="00E670CC"/>
    <w:rsid w:val="00E71AC8"/>
    <w:rsid w:val="00E72337"/>
    <w:rsid w:val="00E72B8D"/>
    <w:rsid w:val="00E73474"/>
    <w:rsid w:val="00E7507D"/>
    <w:rsid w:val="00E82B4D"/>
    <w:rsid w:val="00E82FAA"/>
    <w:rsid w:val="00E866AF"/>
    <w:rsid w:val="00E86D69"/>
    <w:rsid w:val="00E90672"/>
    <w:rsid w:val="00E90C22"/>
    <w:rsid w:val="00EB3FAD"/>
    <w:rsid w:val="00EC0614"/>
    <w:rsid w:val="00EC1C1F"/>
    <w:rsid w:val="00EC20BD"/>
    <w:rsid w:val="00EC3EDD"/>
    <w:rsid w:val="00EC4569"/>
    <w:rsid w:val="00EC7BF9"/>
    <w:rsid w:val="00ED0AF0"/>
    <w:rsid w:val="00ED1684"/>
    <w:rsid w:val="00ED78A4"/>
    <w:rsid w:val="00EE7338"/>
    <w:rsid w:val="00EF0E17"/>
    <w:rsid w:val="00EF36DD"/>
    <w:rsid w:val="00EF6502"/>
    <w:rsid w:val="00EF789E"/>
    <w:rsid w:val="00F0221E"/>
    <w:rsid w:val="00F02EBE"/>
    <w:rsid w:val="00F063D6"/>
    <w:rsid w:val="00F156D5"/>
    <w:rsid w:val="00F15F7F"/>
    <w:rsid w:val="00F22A82"/>
    <w:rsid w:val="00F2403C"/>
    <w:rsid w:val="00F24448"/>
    <w:rsid w:val="00F27B7D"/>
    <w:rsid w:val="00F40B79"/>
    <w:rsid w:val="00F40E9E"/>
    <w:rsid w:val="00F4420E"/>
    <w:rsid w:val="00F44BB7"/>
    <w:rsid w:val="00F458F1"/>
    <w:rsid w:val="00F45AB0"/>
    <w:rsid w:val="00F4616F"/>
    <w:rsid w:val="00F5152D"/>
    <w:rsid w:val="00F51DC9"/>
    <w:rsid w:val="00F52AD6"/>
    <w:rsid w:val="00F564B5"/>
    <w:rsid w:val="00F5745D"/>
    <w:rsid w:val="00F6298B"/>
    <w:rsid w:val="00F675F9"/>
    <w:rsid w:val="00F718D4"/>
    <w:rsid w:val="00F8290E"/>
    <w:rsid w:val="00F84968"/>
    <w:rsid w:val="00F853AC"/>
    <w:rsid w:val="00F85CA2"/>
    <w:rsid w:val="00F90250"/>
    <w:rsid w:val="00F917B0"/>
    <w:rsid w:val="00F92E54"/>
    <w:rsid w:val="00F95AFB"/>
    <w:rsid w:val="00F97B1D"/>
    <w:rsid w:val="00FA0E43"/>
    <w:rsid w:val="00FA50B2"/>
    <w:rsid w:val="00FB14A1"/>
    <w:rsid w:val="00FB511C"/>
    <w:rsid w:val="00FC21A6"/>
    <w:rsid w:val="00FC5723"/>
    <w:rsid w:val="00FC5C19"/>
    <w:rsid w:val="00FC63CF"/>
    <w:rsid w:val="00FC67B9"/>
    <w:rsid w:val="00FD09CC"/>
    <w:rsid w:val="00FD2398"/>
    <w:rsid w:val="00FD3F06"/>
    <w:rsid w:val="00FF4AB7"/>
    <w:rsid w:val="00FF655B"/>
    <w:rsid w:val="01180BB4"/>
    <w:rsid w:val="0168112E"/>
    <w:rsid w:val="02C82FA4"/>
    <w:rsid w:val="02F4136E"/>
    <w:rsid w:val="03730501"/>
    <w:rsid w:val="04D44454"/>
    <w:rsid w:val="055F2221"/>
    <w:rsid w:val="064C3B85"/>
    <w:rsid w:val="06564F0D"/>
    <w:rsid w:val="07526A91"/>
    <w:rsid w:val="082101C5"/>
    <w:rsid w:val="09410F65"/>
    <w:rsid w:val="0B937DB9"/>
    <w:rsid w:val="0CF4009D"/>
    <w:rsid w:val="0DD06AB7"/>
    <w:rsid w:val="0DE80AB1"/>
    <w:rsid w:val="10260EB5"/>
    <w:rsid w:val="126E269F"/>
    <w:rsid w:val="13705C0C"/>
    <w:rsid w:val="15596998"/>
    <w:rsid w:val="18CC27A8"/>
    <w:rsid w:val="19917CE5"/>
    <w:rsid w:val="1D994A74"/>
    <w:rsid w:val="1DDC4D5B"/>
    <w:rsid w:val="1F1515D1"/>
    <w:rsid w:val="1F2B1147"/>
    <w:rsid w:val="211F1734"/>
    <w:rsid w:val="21297CC9"/>
    <w:rsid w:val="2148274F"/>
    <w:rsid w:val="2168547C"/>
    <w:rsid w:val="227A69DA"/>
    <w:rsid w:val="232B0864"/>
    <w:rsid w:val="26F55D5A"/>
    <w:rsid w:val="276E6D4A"/>
    <w:rsid w:val="27931A9E"/>
    <w:rsid w:val="27CF6559"/>
    <w:rsid w:val="28123871"/>
    <w:rsid w:val="293E7836"/>
    <w:rsid w:val="29422319"/>
    <w:rsid w:val="2981572B"/>
    <w:rsid w:val="2ADF13D0"/>
    <w:rsid w:val="2BE55328"/>
    <w:rsid w:val="2C923F8E"/>
    <w:rsid w:val="2EF40A26"/>
    <w:rsid w:val="2FCF4325"/>
    <w:rsid w:val="301052FD"/>
    <w:rsid w:val="31603DCF"/>
    <w:rsid w:val="33883169"/>
    <w:rsid w:val="33997CFE"/>
    <w:rsid w:val="34574FF0"/>
    <w:rsid w:val="355C275C"/>
    <w:rsid w:val="37904625"/>
    <w:rsid w:val="387C102A"/>
    <w:rsid w:val="38902A17"/>
    <w:rsid w:val="39354F1D"/>
    <w:rsid w:val="39816728"/>
    <w:rsid w:val="39D228D1"/>
    <w:rsid w:val="3A4F32A6"/>
    <w:rsid w:val="3B442095"/>
    <w:rsid w:val="3BA725FA"/>
    <w:rsid w:val="3BF56584"/>
    <w:rsid w:val="3C863DCA"/>
    <w:rsid w:val="3CE41680"/>
    <w:rsid w:val="3D211F38"/>
    <w:rsid w:val="3D566086"/>
    <w:rsid w:val="3E4B7F0C"/>
    <w:rsid w:val="3E7277C4"/>
    <w:rsid w:val="3EBE7AE0"/>
    <w:rsid w:val="414F3518"/>
    <w:rsid w:val="41C22395"/>
    <w:rsid w:val="434D103B"/>
    <w:rsid w:val="447B47C5"/>
    <w:rsid w:val="44AA6867"/>
    <w:rsid w:val="44CE23BB"/>
    <w:rsid w:val="453061F5"/>
    <w:rsid w:val="4839282C"/>
    <w:rsid w:val="495C08D0"/>
    <w:rsid w:val="4A1C3187"/>
    <w:rsid w:val="4AFB2399"/>
    <w:rsid w:val="4CB91D57"/>
    <w:rsid w:val="4DBC1338"/>
    <w:rsid w:val="4DF33386"/>
    <w:rsid w:val="4E7A7CFF"/>
    <w:rsid w:val="4F2436FB"/>
    <w:rsid w:val="50DE1754"/>
    <w:rsid w:val="52854FEC"/>
    <w:rsid w:val="52C553E8"/>
    <w:rsid w:val="53504CDF"/>
    <w:rsid w:val="5359348E"/>
    <w:rsid w:val="57187170"/>
    <w:rsid w:val="57C46306"/>
    <w:rsid w:val="58FF53CC"/>
    <w:rsid w:val="59AF14C7"/>
    <w:rsid w:val="59D81EA5"/>
    <w:rsid w:val="5BC776FE"/>
    <w:rsid w:val="5C5A1A53"/>
    <w:rsid w:val="5D952204"/>
    <w:rsid w:val="5FB3700D"/>
    <w:rsid w:val="616A71E0"/>
    <w:rsid w:val="62585ED2"/>
    <w:rsid w:val="630A5099"/>
    <w:rsid w:val="638C5AAE"/>
    <w:rsid w:val="63C92A96"/>
    <w:rsid w:val="664D4C8A"/>
    <w:rsid w:val="6A4832DD"/>
    <w:rsid w:val="6BD63835"/>
    <w:rsid w:val="6DD73009"/>
    <w:rsid w:val="6FFB74CF"/>
    <w:rsid w:val="705B5186"/>
    <w:rsid w:val="713056CE"/>
    <w:rsid w:val="71B6422E"/>
    <w:rsid w:val="7227389B"/>
    <w:rsid w:val="7395275D"/>
    <w:rsid w:val="79DA0565"/>
    <w:rsid w:val="7B8D79B4"/>
    <w:rsid w:val="7BB16834"/>
    <w:rsid w:val="7CD503BE"/>
    <w:rsid w:val="7DCB53EE"/>
    <w:rsid w:val="7EDF0C10"/>
    <w:rsid w:val="7FE72592"/>
    <w:rsid w:val="BF7F3BCF"/>
    <w:rsid w:val="E3A738B4"/>
    <w:rsid w:val="F73F073C"/>
    <w:rsid w:val="FFF1D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49C11"/>
  <w15:docId w15:val="{6EECF759-833B-4FAE-B886-59D63855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jc w:val="both"/>
    </w:pPr>
    <w:rPr>
      <w:kern w:val="2"/>
      <w:sz w:val="24"/>
      <w:szCs w:val="24"/>
    </w:rPr>
  </w:style>
  <w:style w:type="paragraph" w:styleId="1">
    <w:name w:val="heading 1"/>
    <w:basedOn w:val="a3"/>
    <w:next w:val="-"/>
    <w:link w:val="10"/>
    <w:qFormat/>
    <w:pPr>
      <w:keepNext/>
      <w:keepLines/>
      <w:pageBreakBefore/>
      <w:numPr>
        <w:numId w:val="1"/>
      </w:numPr>
      <w:adjustRightInd w:val="0"/>
      <w:snapToGrid w:val="0"/>
      <w:spacing w:beforeLines="100" w:before="100" w:afterLines="80" w:after="80" w:line="300" w:lineRule="auto"/>
      <w:jc w:val="center"/>
      <w:outlineLvl w:val="0"/>
    </w:pPr>
    <w:rPr>
      <w:rFonts w:eastAsia="黑体"/>
      <w:spacing w:val="-4"/>
      <w:kern w:val="44"/>
      <w:sz w:val="36"/>
      <w:szCs w:val="36"/>
    </w:rPr>
  </w:style>
  <w:style w:type="paragraph" w:styleId="2">
    <w:name w:val="heading 2"/>
    <w:basedOn w:val="a3"/>
    <w:next w:val="a3"/>
    <w:link w:val="20"/>
    <w:uiPriority w:val="9"/>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3"/>
    <w:next w:val="a3"/>
    <w:link w:val="30"/>
    <w:uiPriority w:val="9"/>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3"/>
    <w:next w:val="a3"/>
    <w:link w:val="40"/>
    <w:uiPriority w:val="9"/>
    <w:qFormat/>
    <w:pPr>
      <w:keepNext/>
      <w:wordWrap w:val="0"/>
      <w:jc w:val="right"/>
      <w:outlineLvl w:val="3"/>
    </w:pPr>
    <w:rPr>
      <w:sz w:val="32"/>
    </w:rPr>
  </w:style>
  <w:style w:type="paragraph" w:styleId="5">
    <w:name w:val="heading 5"/>
    <w:basedOn w:val="a3"/>
    <w:next w:val="a3"/>
    <w:link w:val="50"/>
    <w:uiPriority w:val="9"/>
    <w:semiHidden/>
    <w:unhideWhenUsed/>
    <w:qFormat/>
    <w:rsid w:val="00B929F5"/>
    <w:pPr>
      <w:keepNext/>
      <w:keepLines/>
      <w:adjustRightInd w:val="0"/>
      <w:snapToGrid w:val="0"/>
      <w:spacing w:before="80" w:after="40" w:line="300" w:lineRule="auto"/>
      <w:ind w:firstLineChars="200" w:firstLine="200"/>
      <w:outlineLvl w:val="4"/>
    </w:pPr>
    <w:rPr>
      <w:rFonts w:cstheme="majorBidi"/>
      <w:color w:val="365F91" w:themeColor="accent1" w:themeShade="BF"/>
      <w14:ligatures w14:val="standardContextual"/>
    </w:rPr>
  </w:style>
  <w:style w:type="paragraph" w:styleId="6">
    <w:name w:val="heading 6"/>
    <w:basedOn w:val="a3"/>
    <w:next w:val="a3"/>
    <w:link w:val="60"/>
    <w:uiPriority w:val="9"/>
    <w:semiHidden/>
    <w:unhideWhenUsed/>
    <w:qFormat/>
    <w:rsid w:val="00B929F5"/>
    <w:pPr>
      <w:keepNext/>
      <w:keepLines/>
      <w:adjustRightInd w:val="0"/>
      <w:snapToGrid w:val="0"/>
      <w:spacing w:before="40" w:line="300" w:lineRule="auto"/>
      <w:ind w:firstLineChars="200" w:firstLine="200"/>
      <w:outlineLvl w:val="5"/>
    </w:pPr>
    <w:rPr>
      <w:rFonts w:cstheme="majorBidi"/>
      <w:b/>
      <w:bCs/>
      <w:color w:val="365F91" w:themeColor="accent1" w:themeShade="BF"/>
      <w:szCs w:val="22"/>
      <w14:ligatures w14:val="standardContextual"/>
    </w:rPr>
  </w:style>
  <w:style w:type="paragraph" w:styleId="7">
    <w:name w:val="heading 7"/>
    <w:basedOn w:val="a3"/>
    <w:next w:val="a3"/>
    <w:link w:val="70"/>
    <w:uiPriority w:val="9"/>
    <w:semiHidden/>
    <w:unhideWhenUsed/>
    <w:qFormat/>
    <w:rsid w:val="00B929F5"/>
    <w:pPr>
      <w:keepNext/>
      <w:keepLines/>
      <w:adjustRightInd w:val="0"/>
      <w:snapToGrid w:val="0"/>
      <w:spacing w:before="40" w:line="300" w:lineRule="auto"/>
      <w:ind w:firstLineChars="200" w:firstLine="200"/>
      <w:outlineLvl w:val="6"/>
    </w:pPr>
    <w:rPr>
      <w:rFonts w:cstheme="majorBidi"/>
      <w:b/>
      <w:bCs/>
      <w:color w:val="595959" w:themeColor="text1" w:themeTint="A6"/>
      <w:szCs w:val="22"/>
      <w14:ligatures w14:val="standardContextual"/>
    </w:rPr>
  </w:style>
  <w:style w:type="paragraph" w:styleId="8">
    <w:name w:val="heading 8"/>
    <w:basedOn w:val="a3"/>
    <w:next w:val="a3"/>
    <w:link w:val="80"/>
    <w:uiPriority w:val="9"/>
    <w:semiHidden/>
    <w:unhideWhenUsed/>
    <w:qFormat/>
    <w:rsid w:val="00B929F5"/>
    <w:pPr>
      <w:keepNext/>
      <w:keepLines/>
      <w:adjustRightInd w:val="0"/>
      <w:snapToGrid w:val="0"/>
      <w:spacing w:line="300" w:lineRule="auto"/>
      <w:ind w:firstLineChars="200" w:firstLine="200"/>
      <w:outlineLvl w:val="7"/>
    </w:pPr>
    <w:rPr>
      <w:rFonts w:cstheme="majorBidi"/>
      <w:color w:val="595959" w:themeColor="text1" w:themeTint="A6"/>
      <w:szCs w:val="22"/>
      <w14:ligatures w14:val="standardContextual"/>
    </w:rPr>
  </w:style>
  <w:style w:type="paragraph" w:styleId="9">
    <w:name w:val="heading 9"/>
    <w:basedOn w:val="a3"/>
    <w:next w:val="a3"/>
    <w:link w:val="90"/>
    <w:uiPriority w:val="9"/>
    <w:semiHidden/>
    <w:unhideWhenUsed/>
    <w:qFormat/>
    <w:rsid w:val="00B929F5"/>
    <w:pPr>
      <w:keepNext/>
      <w:keepLines/>
      <w:adjustRightInd w:val="0"/>
      <w:snapToGrid w:val="0"/>
      <w:spacing w:line="300" w:lineRule="auto"/>
      <w:ind w:firstLineChars="200" w:firstLine="200"/>
      <w:outlineLvl w:val="8"/>
    </w:pPr>
    <w:rPr>
      <w:rFonts w:eastAsiaTheme="majorEastAsia" w:cstheme="majorBidi"/>
      <w:color w:val="595959" w:themeColor="text1" w:themeTint="A6"/>
      <w:szCs w:val="22"/>
      <w14:ligatures w14:val="standardContextual"/>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
    <w:name w:val="论文正文-首行缩进"/>
    <w:basedOn w:val="a3"/>
    <w:link w:val="Char"/>
    <w:qFormat/>
    <w:pPr>
      <w:adjustRightInd w:val="0"/>
      <w:snapToGrid w:val="0"/>
      <w:spacing w:line="300" w:lineRule="auto"/>
      <w:ind w:firstLineChars="200" w:firstLine="498"/>
    </w:pPr>
  </w:style>
  <w:style w:type="paragraph" w:styleId="TOC3">
    <w:name w:val="toc 3"/>
    <w:basedOn w:val="a3"/>
    <w:next w:val="a3"/>
    <w:uiPriority w:val="39"/>
    <w:qFormat/>
    <w:pPr>
      <w:tabs>
        <w:tab w:val="right" w:leader="dot" w:pos="8494"/>
      </w:tabs>
      <w:snapToGrid w:val="0"/>
      <w:spacing w:line="288" w:lineRule="auto"/>
      <w:ind w:left="480"/>
      <w:jc w:val="left"/>
    </w:pPr>
    <w:rPr>
      <w:iCs/>
      <w:color w:val="000000"/>
    </w:rPr>
  </w:style>
  <w:style w:type="paragraph" w:styleId="a7">
    <w:name w:val="footer"/>
    <w:basedOn w:val="a3"/>
    <w:link w:val="a8"/>
    <w:uiPriority w:val="99"/>
    <w:qFormat/>
    <w:pPr>
      <w:tabs>
        <w:tab w:val="center" w:pos="4153"/>
        <w:tab w:val="right" w:pos="8306"/>
      </w:tabs>
      <w:snapToGrid w:val="0"/>
      <w:jc w:val="left"/>
    </w:pPr>
    <w:rPr>
      <w:sz w:val="18"/>
      <w:szCs w:val="18"/>
    </w:rPr>
  </w:style>
  <w:style w:type="paragraph" w:styleId="a9">
    <w:name w:val="header"/>
    <w:basedOn w:val="a3"/>
    <w:link w:val="a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uiPriority w:val="39"/>
    <w:qFormat/>
    <w:pPr>
      <w:tabs>
        <w:tab w:val="right" w:leader="dot" w:pos="8494"/>
      </w:tabs>
      <w:snapToGrid w:val="0"/>
      <w:spacing w:line="300" w:lineRule="auto"/>
      <w:jc w:val="left"/>
    </w:pPr>
    <w:rPr>
      <w:rFonts w:eastAsia="黑体"/>
      <w:bCs/>
      <w:caps/>
    </w:rPr>
  </w:style>
  <w:style w:type="paragraph" w:styleId="TOC2">
    <w:name w:val="toc 2"/>
    <w:basedOn w:val="a3"/>
    <w:next w:val="a3"/>
    <w:uiPriority w:val="39"/>
    <w:qFormat/>
    <w:pPr>
      <w:ind w:left="240"/>
      <w:jc w:val="left"/>
    </w:pPr>
    <w:rPr>
      <w:smallCaps/>
      <w:szCs w:val="20"/>
    </w:rPr>
  </w:style>
  <w:style w:type="paragraph" w:styleId="ab">
    <w:name w:val="Title"/>
    <w:link w:val="ac"/>
    <w:uiPriority w:val="10"/>
    <w:qFormat/>
    <w:pPr>
      <w:keepLines/>
      <w:pageBreakBefore/>
      <w:widowControl w:val="0"/>
      <w:spacing w:before="240" w:after="120"/>
      <w:jc w:val="center"/>
      <w:outlineLvl w:val="0"/>
    </w:pPr>
    <w:rPr>
      <w:rFonts w:eastAsia="黑体"/>
      <w:b/>
      <w:kern w:val="2"/>
      <w:sz w:val="36"/>
    </w:rPr>
  </w:style>
  <w:style w:type="table" w:styleId="ad">
    <w:name w:val="Table Grid"/>
    <w:aliases w:val="三线表1"/>
    <w:basedOn w:val="a5"/>
    <w:uiPriority w:val="59"/>
    <w:qFormat/>
    <w:rsid w:val="00175662"/>
    <w:pPr>
      <w:widowControl w:val="0"/>
      <w:spacing w:line="400" w:lineRule="exact"/>
      <w:jc w:val="both"/>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styleId="ae">
    <w:name w:val="Hyperlink"/>
    <w:basedOn w:val="a4"/>
    <w:uiPriority w:val="99"/>
    <w:qFormat/>
    <w:rPr>
      <w:color w:val="0000FF"/>
      <w:u w:val="single"/>
    </w:rPr>
  </w:style>
  <w:style w:type="character" w:customStyle="1" w:styleId="Char0">
    <w:name w:val="条标题 Char"/>
    <w:link w:val="231"/>
    <w:qFormat/>
    <w:rPr>
      <w:rFonts w:ascii="Times New Roman" w:eastAsia="黑体" w:hAnsi="Times New Roman"/>
      <w:kern w:val="0"/>
      <w:sz w:val="28"/>
      <w:szCs w:val="28"/>
      <w:lang w:val="zh-CN"/>
    </w:rPr>
  </w:style>
  <w:style w:type="paragraph" w:customStyle="1" w:styleId="231">
    <w:name w:val="二级节标题2.3.1"/>
    <w:basedOn w:val="a3"/>
    <w:next w:val="-"/>
    <w:link w:val="Char0"/>
    <w:qFormat/>
    <w:pPr>
      <w:keepNext/>
      <w:keepLines/>
      <w:numPr>
        <w:ilvl w:val="2"/>
        <w:numId w:val="1"/>
      </w:numPr>
      <w:tabs>
        <w:tab w:val="left" w:pos="420"/>
      </w:tabs>
      <w:adjustRightInd w:val="0"/>
      <w:snapToGrid w:val="0"/>
      <w:spacing w:beforeLines="50" w:before="50" w:afterLines="50" w:after="50" w:line="300" w:lineRule="auto"/>
      <w:outlineLvl w:val="2"/>
    </w:pPr>
    <w:rPr>
      <w:rFonts w:eastAsia="黑体"/>
      <w:kern w:val="0"/>
      <w:sz w:val="28"/>
      <w:szCs w:val="28"/>
      <w:lang w:val="zh-CN"/>
    </w:rPr>
  </w:style>
  <w:style w:type="paragraph" w:customStyle="1" w:styleId="af">
    <w:name w:val="关键词"/>
    <w:basedOn w:val="a3"/>
    <w:next w:val="-"/>
    <w:link w:val="Char1"/>
    <w:qFormat/>
    <w:pPr>
      <w:adjustRightInd w:val="0"/>
      <w:snapToGrid w:val="0"/>
      <w:spacing w:line="300" w:lineRule="auto"/>
    </w:pPr>
    <w:rPr>
      <w:rFonts w:eastAsia="黑体"/>
    </w:rPr>
  </w:style>
  <w:style w:type="paragraph" w:customStyle="1" w:styleId="af0">
    <w:name w:val="公式题注"/>
    <w:basedOn w:val="a3"/>
    <w:link w:val="Char2"/>
    <w:qFormat/>
    <w:pPr>
      <w:adjustRightInd w:val="0"/>
      <w:snapToGrid w:val="0"/>
      <w:spacing w:line="300" w:lineRule="auto"/>
      <w:jc w:val="right"/>
      <w:textAlignment w:val="center"/>
    </w:pPr>
    <w:rPr>
      <w:szCs w:val="21"/>
    </w:rPr>
  </w:style>
  <w:style w:type="paragraph" w:customStyle="1" w:styleId="a1">
    <w:name w:val="表题注"/>
    <w:basedOn w:val="a3"/>
    <w:next w:val="-"/>
    <w:qFormat/>
    <w:rsid w:val="00E2228B"/>
    <w:pPr>
      <w:numPr>
        <w:ilvl w:val="4"/>
        <w:numId w:val="1"/>
      </w:numPr>
      <w:tabs>
        <w:tab w:val="left" w:pos="0"/>
        <w:tab w:val="left" w:pos="420"/>
      </w:tabs>
      <w:adjustRightInd w:val="0"/>
      <w:snapToGrid w:val="0"/>
      <w:spacing w:beforeLines="50" w:before="50" w:afterLines="50" w:after="50"/>
      <w:jc w:val="center"/>
    </w:pPr>
    <w:rPr>
      <w:sz w:val="21"/>
      <w:szCs w:val="21"/>
    </w:rPr>
  </w:style>
  <w:style w:type="paragraph" w:customStyle="1" w:styleId="af1">
    <w:name w:val="表正文"/>
    <w:basedOn w:val="a3"/>
    <w:qFormat/>
    <w:rsid w:val="00C46CA1"/>
    <w:pPr>
      <w:adjustRightInd w:val="0"/>
      <w:snapToGrid w:val="0"/>
      <w:jc w:val="center"/>
    </w:pPr>
    <w:rPr>
      <w:sz w:val="21"/>
      <w:szCs w:val="21"/>
    </w:rPr>
  </w:style>
  <w:style w:type="paragraph" w:customStyle="1" w:styleId="a">
    <w:name w:val="参考文献"/>
    <w:basedOn w:val="a3"/>
    <w:qFormat/>
    <w:pPr>
      <w:numPr>
        <w:numId w:val="2"/>
      </w:numPr>
      <w:adjustRightInd w:val="0"/>
      <w:snapToGrid w:val="0"/>
      <w:spacing w:line="300" w:lineRule="auto"/>
    </w:pPr>
  </w:style>
  <w:style w:type="paragraph" w:customStyle="1" w:styleId="af2">
    <w:name w:val="目录标题"/>
    <w:basedOn w:val="a3"/>
    <w:next w:val="-"/>
    <w:link w:val="Char3"/>
    <w:qFormat/>
    <w:pPr>
      <w:keepNext/>
      <w:pageBreakBefore/>
      <w:adjustRightInd w:val="0"/>
      <w:snapToGrid w:val="0"/>
      <w:spacing w:beforeLines="100" w:before="100" w:afterLines="80" w:after="80" w:line="300" w:lineRule="auto"/>
      <w:jc w:val="center"/>
    </w:pPr>
    <w:rPr>
      <w:rFonts w:eastAsia="黑体" w:cs="黑体"/>
      <w:sz w:val="36"/>
      <w:szCs w:val="36"/>
    </w:rPr>
  </w:style>
  <w:style w:type="character" w:customStyle="1" w:styleId="Char">
    <w:name w:val="论文正文 Char"/>
    <w:link w:val="-"/>
    <w:qFormat/>
    <w:rPr>
      <w:rFonts w:ascii="Times New Roman" w:eastAsia="宋体" w:hAnsi="Times New Roman"/>
    </w:rPr>
  </w:style>
  <w:style w:type="character" w:customStyle="1" w:styleId="Char1">
    <w:name w:val="关键词 Char"/>
    <w:link w:val="af"/>
    <w:qFormat/>
    <w:rPr>
      <w:rFonts w:ascii="Times New Roman" w:eastAsia="黑体" w:hAnsi="Times New Roman" w:hint="default"/>
    </w:rPr>
  </w:style>
  <w:style w:type="character" w:customStyle="1" w:styleId="10">
    <w:name w:val="标题 1 字符"/>
    <w:link w:val="1"/>
    <w:uiPriority w:val="9"/>
    <w:qFormat/>
    <w:rPr>
      <w:rFonts w:ascii="Times New Roman" w:eastAsia="黑体" w:hAnsi="Times New Roman"/>
      <w:spacing w:val="-4"/>
      <w:kern w:val="44"/>
      <w:sz w:val="36"/>
      <w:szCs w:val="36"/>
    </w:rPr>
  </w:style>
  <w:style w:type="paragraph" w:customStyle="1" w:styleId="-0">
    <w:name w:val="非章节标题-摘要结论参考文献"/>
    <w:basedOn w:val="ab"/>
    <w:next w:val="-"/>
    <w:link w:val="Char4"/>
    <w:qFormat/>
    <w:pPr>
      <w:keepNext/>
      <w:adjustRightInd w:val="0"/>
      <w:snapToGrid w:val="0"/>
      <w:spacing w:beforeLines="100" w:before="100" w:afterLines="80" w:after="80" w:line="300" w:lineRule="auto"/>
    </w:pPr>
    <w:rPr>
      <w:b w:val="0"/>
      <w:spacing w:val="-4"/>
      <w:kern w:val="44"/>
      <w:szCs w:val="36"/>
    </w:rPr>
  </w:style>
  <w:style w:type="character" w:customStyle="1" w:styleId="Char4">
    <w:name w:val="特殊标题 Char"/>
    <w:link w:val="-0"/>
    <w:qFormat/>
    <w:rPr>
      <w:rFonts w:ascii="Times New Roman" w:eastAsia="黑体" w:hAnsi="Times New Roman"/>
      <w:spacing w:val="-4"/>
      <w:kern w:val="44"/>
      <w:sz w:val="36"/>
      <w:szCs w:val="36"/>
    </w:rPr>
  </w:style>
  <w:style w:type="paragraph" w:customStyle="1" w:styleId="af3">
    <w:name w:val="说明文字"/>
    <w:basedOn w:val="a3"/>
    <w:link w:val="Char5"/>
    <w:qFormat/>
    <w:pPr>
      <w:tabs>
        <w:tab w:val="left" w:pos="567"/>
      </w:tabs>
      <w:adjustRightInd w:val="0"/>
      <w:snapToGrid w:val="0"/>
      <w:spacing w:line="300" w:lineRule="auto"/>
    </w:pPr>
    <w:rPr>
      <w:bCs/>
      <w:color w:val="FF0000"/>
    </w:rPr>
  </w:style>
  <w:style w:type="character" w:customStyle="1" w:styleId="Char5">
    <w:name w:val="说明文字 Char"/>
    <w:link w:val="af3"/>
    <w:qFormat/>
    <w:rPr>
      <w:rFonts w:ascii="Times New Roman" w:eastAsia="宋体" w:hAnsi="Times New Roman" w:hint="default"/>
      <w:bCs/>
      <w:color w:val="FF0000"/>
    </w:rPr>
  </w:style>
  <w:style w:type="paragraph" w:customStyle="1" w:styleId="af4">
    <w:name w:val="英文正文"/>
    <w:basedOn w:val="a3"/>
    <w:link w:val="Char6"/>
    <w:qFormat/>
    <w:pPr>
      <w:tabs>
        <w:tab w:val="left" w:pos="420"/>
      </w:tabs>
      <w:adjustRightInd w:val="0"/>
      <w:snapToGrid w:val="0"/>
      <w:spacing w:line="300" w:lineRule="auto"/>
      <w:ind w:firstLine="198"/>
    </w:pPr>
  </w:style>
  <w:style w:type="character" w:customStyle="1" w:styleId="Char6">
    <w:name w:val="英文正文 Char"/>
    <w:link w:val="af4"/>
    <w:qFormat/>
    <w:rPr>
      <w:rFonts w:ascii="Times New Roman" w:eastAsia="宋体" w:hAnsi="Times New Roman"/>
    </w:rPr>
  </w:style>
  <w:style w:type="character" w:customStyle="1" w:styleId="Char3">
    <w:name w:val="目录标题 Char"/>
    <w:link w:val="af2"/>
    <w:qFormat/>
    <w:rPr>
      <w:rFonts w:ascii="Times New Roman" w:eastAsia="黑体" w:hAnsi="Times New Roman" w:cs="黑体"/>
      <w:sz w:val="36"/>
      <w:szCs w:val="36"/>
    </w:rPr>
  </w:style>
  <w:style w:type="paragraph" w:customStyle="1" w:styleId="23">
    <w:name w:val="一级节标题2.3"/>
    <w:basedOn w:val="a3"/>
    <w:next w:val="-"/>
    <w:qFormat/>
    <w:rsid w:val="00D63B90"/>
    <w:pPr>
      <w:numPr>
        <w:ilvl w:val="1"/>
        <w:numId w:val="1"/>
      </w:numPr>
      <w:tabs>
        <w:tab w:val="left" w:pos="0"/>
        <w:tab w:val="left" w:pos="420"/>
      </w:tabs>
      <w:adjustRightInd w:val="0"/>
      <w:snapToGrid w:val="0"/>
      <w:spacing w:beforeLines="50" w:before="50" w:afterLines="50" w:after="50" w:line="300" w:lineRule="auto"/>
      <w:outlineLvl w:val="1"/>
    </w:pPr>
    <w:rPr>
      <w:rFonts w:eastAsia="黑体"/>
      <w:sz w:val="30"/>
    </w:rPr>
  </w:style>
  <w:style w:type="paragraph" w:customStyle="1" w:styleId="af5">
    <w:name w:val="子图题"/>
    <w:basedOn w:val="a3"/>
    <w:next w:val="a0"/>
    <w:qFormat/>
    <w:pPr>
      <w:numPr>
        <w:ilvl w:val="3"/>
      </w:numPr>
      <w:adjustRightInd w:val="0"/>
      <w:snapToGrid w:val="0"/>
      <w:spacing w:afterLines="50" w:after="50"/>
      <w:jc w:val="center"/>
    </w:pPr>
    <w:rPr>
      <w:rFonts w:hint="eastAsia"/>
      <w:sz w:val="21"/>
      <w:szCs w:val="21"/>
    </w:rPr>
  </w:style>
  <w:style w:type="paragraph" w:customStyle="1" w:styleId="a0">
    <w:name w:val="图题"/>
    <w:basedOn w:val="a3"/>
    <w:next w:val="-"/>
    <w:qFormat/>
    <w:pPr>
      <w:numPr>
        <w:ilvl w:val="3"/>
        <w:numId w:val="1"/>
      </w:numPr>
      <w:tabs>
        <w:tab w:val="left" w:pos="0"/>
      </w:tabs>
      <w:adjustRightInd w:val="0"/>
      <w:snapToGrid w:val="0"/>
      <w:spacing w:afterLines="50" w:after="50"/>
      <w:jc w:val="center"/>
    </w:pPr>
    <w:rPr>
      <w:sz w:val="21"/>
      <w:szCs w:val="21"/>
    </w:rPr>
  </w:style>
  <w:style w:type="paragraph" w:customStyle="1" w:styleId="af6">
    <w:name w:val="续图题"/>
    <w:basedOn w:val="a3"/>
    <w:next w:val="-"/>
    <w:qFormat/>
    <w:pPr>
      <w:numPr>
        <w:ilvl w:val="3"/>
      </w:numPr>
      <w:tabs>
        <w:tab w:val="left" w:pos="0"/>
      </w:tabs>
      <w:adjustRightInd w:val="0"/>
      <w:snapToGrid w:val="0"/>
      <w:spacing w:afterLines="50" w:after="50"/>
      <w:jc w:val="center"/>
    </w:pPr>
    <w:rPr>
      <w:rFonts w:hint="eastAsia"/>
      <w:sz w:val="21"/>
      <w:szCs w:val="21"/>
    </w:rPr>
  </w:style>
  <w:style w:type="character" w:customStyle="1" w:styleId="Char2">
    <w:name w:val="公式题注 Char"/>
    <w:link w:val="af0"/>
    <w:qFormat/>
    <w:rPr>
      <w:rFonts w:ascii="Times New Roman" w:eastAsia="宋体" w:hAnsi="Times New Roman"/>
      <w:szCs w:val="21"/>
    </w:rPr>
  </w:style>
  <w:style w:type="paragraph" w:customStyle="1" w:styleId="af7">
    <w:name w:val="续表题注"/>
    <w:basedOn w:val="a3"/>
    <w:next w:val="af1"/>
    <w:qFormat/>
    <w:pPr>
      <w:numPr>
        <w:ilvl w:val="4"/>
      </w:numPr>
      <w:adjustRightInd w:val="0"/>
      <w:snapToGrid w:val="0"/>
      <w:spacing w:beforeLines="50" w:before="50"/>
      <w:ind w:left="992" w:hanging="992"/>
      <w:jc w:val="right"/>
    </w:pPr>
    <w:rPr>
      <w:rFonts w:hint="eastAsia"/>
      <w:sz w:val="21"/>
      <w:szCs w:val="21"/>
    </w:rPr>
  </w:style>
  <w:style w:type="character" w:customStyle="1" w:styleId="aa">
    <w:name w:val="页眉 字符"/>
    <w:link w:val="a9"/>
    <w:uiPriority w:val="99"/>
    <w:qFormat/>
    <w:rPr>
      <w:kern w:val="2"/>
      <w:sz w:val="18"/>
      <w:szCs w:val="18"/>
    </w:rPr>
  </w:style>
  <w:style w:type="paragraph" w:customStyle="1" w:styleId="11">
    <w:name w:val="正文1"/>
    <w:link w:val="12"/>
    <w:qFormat/>
    <w:rsid w:val="009B5759"/>
    <w:pPr>
      <w:spacing w:line="300" w:lineRule="auto"/>
      <w:ind w:firstLineChars="200" w:firstLine="200"/>
      <w:jc w:val="both"/>
    </w:pPr>
    <w:rPr>
      <w:kern w:val="2"/>
      <w:sz w:val="24"/>
      <w:szCs w:val="24"/>
    </w:rPr>
  </w:style>
  <w:style w:type="character" w:customStyle="1" w:styleId="12">
    <w:name w:val="正文1 字符"/>
    <w:link w:val="11"/>
    <w:rsid w:val="009B5759"/>
    <w:rPr>
      <w:kern w:val="2"/>
      <w:sz w:val="24"/>
      <w:szCs w:val="24"/>
    </w:rPr>
  </w:style>
  <w:style w:type="paragraph" w:styleId="TOC7">
    <w:name w:val="toc 7"/>
    <w:basedOn w:val="a3"/>
    <w:next w:val="a3"/>
    <w:autoRedefine/>
    <w:rsid w:val="009B5759"/>
    <w:pPr>
      <w:ind w:leftChars="1200" w:left="2520"/>
    </w:pPr>
  </w:style>
  <w:style w:type="paragraph" w:styleId="af8">
    <w:name w:val="Body Text"/>
    <w:basedOn w:val="a3"/>
    <w:link w:val="af9"/>
    <w:rsid w:val="00033913"/>
    <w:pPr>
      <w:spacing w:after="120"/>
    </w:pPr>
  </w:style>
  <w:style w:type="character" w:customStyle="1" w:styleId="af9">
    <w:name w:val="正文文本 字符"/>
    <w:basedOn w:val="a4"/>
    <w:link w:val="af8"/>
    <w:rsid w:val="00033913"/>
    <w:rPr>
      <w:kern w:val="2"/>
      <w:sz w:val="24"/>
      <w:szCs w:val="24"/>
    </w:rPr>
  </w:style>
  <w:style w:type="paragraph" w:styleId="afa">
    <w:name w:val="Body Text First Indent"/>
    <w:basedOn w:val="af8"/>
    <w:link w:val="afb"/>
    <w:rsid w:val="00033913"/>
    <w:pPr>
      <w:ind w:firstLineChars="200" w:firstLine="498"/>
    </w:pPr>
    <w:rPr>
      <w:szCs w:val="20"/>
    </w:rPr>
  </w:style>
  <w:style w:type="character" w:customStyle="1" w:styleId="afb">
    <w:name w:val="正文文本首行缩进 字符"/>
    <w:basedOn w:val="af9"/>
    <w:link w:val="afa"/>
    <w:rsid w:val="00033913"/>
    <w:rPr>
      <w:kern w:val="2"/>
      <w:sz w:val="24"/>
      <w:szCs w:val="24"/>
    </w:rPr>
  </w:style>
  <w:style w:type="paragraph" w:customStyle="1" w:styleId="afc">
    <w:name w:val="节"/>
    <w:basedOn w:val="a3"/>
    <w:qFormat/>
    <w:rsid w:val="00033913"/>
    <w:pPr>
      <w:snapToGrid w:val="0"/>
      <w:spacing w:beforeLines="50" w:before="50" w:afterLines="50" w:after="50" w:line="300" w:lineRule="auto"/>
      <w:outlineLvl w:val="1"/>
    </w:pPr>
    <w:rPr>
      <w:rFonts w:eastAsia="黑体"/>
      <w:sz w:val="30"/>
    </w:rPr>
  </w:style>
  <w:style w:type="paragraph" w:styleId="afd">
    <w:name w:val="caption"/>
    <w:basedOn w:val="a3"/>
    <w:next w:val="a3"/>
    <w:uiPriority w:val="35"/>
    <w:unhideWhenUsed/>
    <w:qFormat/>
    <w:rsid w:val="009647E7"/>
    <w:rPr>
      <w:rFonts w:asciiTheme="majorHAnsi" w:eastAsia="黑体" w:hAnsiTheme="majorHAnsi" w:cstheme="majorBidi"/>
      <w:sz w:val="20"/>
      <w:szCs w:val="20"/>
    </w:rPr>
  </w:style>
  <w:style w:type="paragraph" w:styleId="afe">
    <w:name w:val="Plain Text"/>
    <w:basedOn w:val="a3"/>
    <w:link w:val="aff"/>
    <w:rsid w:val="00CD4795"/>
    <w:rPr>
      <w:rFonts w:ascii="宋体" w:hAnsi="Courier New"/>
      <w:sz w:val="21"/>
      <w:szCs w:val="20"/>
    </w:rPr>
  </w:style>
  <w:style w:type="character" w:customStyle="1" w:styleId="aff">
    <w:name w:val="纯文本 字符"/>
    <w:basedOn w:val="a4"/>
    <w:link w:val="afe"/>
    <w:rsid w:val="00CD4795"/>
    <w:rPr>
      <w:rFonts w:ascii="宋体" w:hAnsi="Courier New"/>
      <w:kern w:val="2"/>
      <w:sz w:val="21"/>
    </w:rPr>
  </w:style>
  <w:style w:type="character" w:customStyle="1" w:styleId="50">
    <w:name w:val="标题 5 字符"/>
    <w:basedOn w:val="a4"/>
    <w:link w:val="5"/>
    <w:uiPriority w:val="9"/>
    <w:semiHidden/>
    <w:rsid w:val="00B929F5"/>
    <w:rPr>
      <w:rFonts w:cstheme="majorBidi"/>
      <w:color w:val="365F91" w:themeColor="accent1" w:themeShade="BF"/>
      <w:kern w:val="2"/>
      <w:sz w:val="24"/>
      <w:szCs w:val="24"/>
      <w14:ligatures w14:val="standardContextual"/>
    </w:rPr>
  </w:style>
  <w:style w:type="character" w:customStyle="1" w:styleId="60">
    <w:name w:val="标题 6 字符"/>
    <w:basedOn w:val="a4"/>
    <w:link w:val="6"/>
    <w:uiPriority w:val="9"/>
    <w:semiHidden/>
    <w:rsid w:val="00B929F5"/>
    <w:rPr>
      <w:rFonts w:cstheme="majorBidi"/>
      <w:b/>
      <w:bCs/>
      <w:color w:val="365F91" w:themeColor="accent1" w:themeShade="BF"/>
      <w:kern w:val="2"/>
      <w:sz w:val="24"/>
      <w:szCs w:val="22"/>
      <w14:ligatures w14:val="standardContextual"/>
    </w:rPr>
  </w:style>
  <w:style w:type="character" w:customStyle="1" w:styleId="70">
    <w:name w:val="标题 7 字符"/>
    <w:basedOn w:val="a4"/>
    <w:link w:val="7"/>
    <w:uiPriority w:val="9"/>
    <w:semiHidden/>
    <w:rsid w:val="00B929F5"/>
    <w:rPr>
      <w:rFonts w:cstheme="majorBidi"/>
      <w:b/>
      <w:bCs/>
      <w:color w:val="595959" w:themeColor="text1" w:themeTint="A6"/>
      <w:kern w:val="2"/>
      <w:sz w:val="24"/>
      <w:szCs w:val="22"/>
      <w14:ligatures w14:val="standardContextual"/>
    </w:rPr>
  </w:style>
  <w:style w:type="character" w:customStyle="1" w:styleId="80">
    <w:name w:val="标题 8 字符"/>
    <w:basedOn w:val="a4"/>
    <w:link w:val="8"/>
    <w:uiPriority w:val="9"/>
    <w:semiHidden/>
    <w:rsid w:val="00B929F5"/>
    <w:rPr>
      <w:rFonts w:cstheme="majorBidi"/>
      <w:color w:val="595959" w:themeColor="text1" w:themeTint="A6"/>
      <w:kern w:val="2"/>
      <w:sz w:val="24"/>
      <w:szCs w:val="22"/>
      <w14:ligatures w14:val="standardContextual"/>
    </w:rPr>
  </w:style>
  <w:style w:type="character" w:customStyle="1" w:styleId="90">
    <w:name w:val="标题 9 字符"/>
    <w:basedOn w:val="a4"/>
    <w:link w:val="9"/>
    <w:uiPriority w:val="9"/>
    <w:semiHidden/>
    <w:rsid w:val="00B929F5"/>
    <w:rPr>
      <w:rFonts w:eastAsiaTheme="majorEastAsia" w:cstheme="majorBidi"/>
      <w:color w:val="595959" w:themeColor="text1" w:themeTint="A6"/>
      <w:kern w:val="2"/>
      <w:sz w:val="24"/>
      <w:szCs w:val="22"/>
      <w14:ligatures w14:val="standardContextual"/>
    </w:rPr>
  </w:style>
  <w:style w:type="character" w:customStyle="1" w:styleId="20">
    <w:name w:val="标题 2 字符"/>
    <w:basedOn w:val="a4"/>
    <w:link w:val="2"/>
    <w:uiPriority w:val="9"/>
    <w:rsid w:val="00B929F5"/>
    <w:rPr>
      <w:rFonts w:eastAsia="黑体"/>
      <w:sz w:val="30"/>
      <w:szCs w:val="32"/>
      <w:lang w:val="zh-CN"/>
    </w:rPr>
  </w:style>
  <w:style w:type="character" w:customStyle="1" w:styleId="30">
    <w:name w:val="标题 3 字符"/>
    <w:basedOn w:val="a4"/>
    <w:link w:val="3"/>
    <w:uiPriority w:val="9"/>
    <w:rsid w:val="00B929F5"/>
    <w:rPr>
      <w:rFonts w:eastAsia="黑体"/>
      <w:sz w:val="28"/>
      <w:szCs w:val="28"/>
      <w:lang w:val="zh-CN"/>
    </w:rPr>
  </w:style>
  <w:style w:type="character" w:customStyle="1" w:styleId="40">
    <w:name w:val="标题 4 字符"/>
    <w:basedOn w:val="a4"/>
    <w:link w:val="4"/>
    <w:uiPriority w:val="9"/>
    <w:rsid w:val="00B929F5"/>
    <w:rPr>
      <w:kern w:val="2"/>
      <w:sz w:val="32"/>
      <w:szCs w:val="24"/>
    </w:rPr>
  </w:style>
  <w:style w:type="character" w:customStyle="1" w:styleId="ac">
    <w:name w:val="标题 字符"/>
    <w:basedOn w:val="a4"/>
    <w:link w:val="ab"/>
    <w:uiPriority w:val="10"/>
    <w:rsid w:val="00B929F5"/>
    <w:rPr>
      <w:rFonts w:eastAsia="黑体"/>
      <w:b/>
      <w:kern w:val="2"/>
      <w:sz w:val="36"/>
    </w:rPr>
  </w:style>
  <w:style w:type="paragraph" w:styleId="aff0">
    <w:name w:val="Subtitle"/>
    <w:basedOn w:val="a3"/>
    <w:next w:val="a3"/>
    <w:link w:val="aff1"/>
    <w:uiPriority w:val="11"/>
    <w:qFormat/>
    <w:rsid w:val="00B929F5"/>
    <w:pPr>
      <w:numPr>
        <w:ilvl w:val="1"/>
      </w:numPr>
      <w:adjustRightInd w:val="0"/>
      <w:snapToGrid w:val="0"/>
      <w:spacing w:after="160" w:line="300"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1">
    <w:name w:val="副标题 字符"/>
    <w:basedOn w:val="a4"/>
    <w:link w:val="aff0"/>
    <w:uiPriority w:val="11"/>
    <w:rsid w:val="00B929F5"/>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2">
    <w:name w:val="Quote"/>
    <w:basedOn w:val="a3"/>
    <w:next w:val="a3"/>
    <w:link w:val="aff3"/>
    <w:uiPriority w:val="29"/>
    <w:qFormat/>
    <w:rsid w:val="00B929F5"/>
    <w:pPr>
      <w:adjustRightInd w:val="0"/>
      <w:snapToGrid w:val="0"/>
      <w:spacing w:before="160" w:after="160" w:line="300" w:lineRule="auto"/>
      <w:ind w:firstLineChars="200" w:firstLine="200"/>
      <w:jc w:val="center"/>
    </w:pPr>
    <w:rPr>
      <w:rFonts w:cstheme="minorBidi"/>
      <w:i/>
      <w:iCs/>
      <w:color w:val="404040" w:themeColor="text1" w:themeTint="BF"/>
      <w:szCs w:val="22"/>
      <w14:ligatures w14:val="standardContextual"/>
    </w:rPr>
  </w:style>
  <w:style w:type="character" w:customStyle="1" w:styleId="aff3">
    <w:name w:val="引用 字符"/>
    <w:basedOn w:val="a4"/>
    <w:link w:val="aff2"/>
    <w:uiPriority w:val="29"/>
    <w:rsid w:val="00B929F5"/>
    <w:rPr>
      <w:rFonts w:cstheme="minorBidi"/>
      <w:i/>
      <w:iCs/>
      <w:color w:val="404040" w:themeColor="text1" w:themeTint="BF"/>
      <w:kern w:val="2"/>
      <w:sz w:val="24"/>
      <w:szCs w:val="22"/>
      <w14:ligatures w14:val="standardContextual"/>
    </w:rPr>
  </w:style>
  <w:style w:type="paragraph" w:styleId="aff4">
    <w:name w:val="List Paragraph"/>
    <w:basedOn w:val="a3"/>
    <w:uiPriority w:val="34"/>
    <w:qFormat/>
    <w:rsid w:val="00B929F5"/>
    <w:pPr>
      <w:adjustRightInd w:val="0"/>
      <w:snapToGrid w:val="0"/>
      <w:spacing w:line="300" w:lineRule="auto"/>
      <w:ind w:left="720" w:firstLineChars="200" w:firstLine="200"/>
      <w:contextualSpacing/>
    </w:pPr>
    <w:rPr>
      <w:rFonts w:cstheme="minorBidi"/>
      <w:szCs w:val="22"/>
      <w14:ligatures w14:val="standardContextual"/>
    </w:rPr>
  </w:style>
  <w:style w:type="character" w:styleId="aff5">
    <w:name w:val="Intense Emphasis"/>
    <w:basedOn w:val="a4"/>
    <w:uiPriority w:val="21"/>
    <w:qFormat/>
    <w:rsid w:val="00B929F5"/>
    <w:rPr>
      <w:i/>
      <w:iCs/>
      <w:color w:val="365F91" w:themeColor="accent1" w:themeShade="BF"/>
    </w:rPr>
  </w:style>
  <w:style w:type="paragraph" w:styleId="aff6">
    <w:name w:val="Intense Quote"/>
    <w:basedOn w:val="a3"/>
    <w:next w:val="a3"/>
    <w:link w:val="aff7"/>
    <w:uiPriority w:val="30"/>
    <w:qFormat/>
    <w:rsid w:val="00B929F5"/>
    <w:pPr>
      <w:pBdr>
        <w:top w:val="single" w:sz="4" w:space="10" w:color="365F91" w:themeColor="accent1" w:themeShade="BF"/>
        <w:bottom w:val="single" w:sz="4" w:space="10" w:color="365F91" w:themeColor="accent1" w:themeShade="BF"/>
      </w:pBdr>
      <w:adjustRightInd w:val="0"/>
      <w:snapToGrid w:val="0"/>
      <w:spacing w:before="360" w:after="360" w:line="300" w:lineRule="auto"/>
      <w:ind w:left="864" w:right="864" w:firstLineChars="200" w:firstLine="200"/>
      <w:jc w:val="center"/>
    </w:pPr>
    <w:rPr>
      <w:rFonts w:cstheme="minorBidi"/>
      <w:i/>
      <w:iCs/>
      <w:color w:val="365F91" w:themeColor="accent1" w:themeShade="BF"/>
      <w:szCs w:val="22"/>
      <w14:ligatures w14:val="standardContextual"/>
    </w:rPr>
  </w:style>
  <w:style w:type="character" w:customStyle="1" w:styleId="aff7">
    <w:name w:val="明显引用 字符"/>
    <w:basedOn w:val="a4"/>
    <w:link w:val="aff6"/>
    <w:uiPriority w:val="30"/>
    <w:rsid w:val="00B929F5"/>
    <w:rPr>
      <w:rFonts w:cstheme="minorBidi"/>
      <w:i/>
      <w:iCs/>
      <w:color w:val="365F91" w:themeColor="accent1" w:themeShade="BF"/>
      <w:kern w:val="2"/>
      <w:sz w:val="24"/>
      <w:szCs w:val="22"/>
      <w14:ligatures w14:val="standardContextual"/>
    </w:rPr>
  </w:style>
  <w:style w:type="character" w:styleId="aff8">
    <w:name w:val="Intense Reference"/>
    <w:basedOn w:val="a4"/>
    <w:uiPriority w:val="32"/>
    <w:qFormat/>
    <w:rsid w:val="00B929F5"/>
    <w:rPr>
      <w:b/>
      <w:bCs/>
      <w:smallCaps/>
      <w:color w:val="365F91" w:themeColor="accent1" w:themeShade="BF"/>
      <w:spacing w:val="5"/>
    </w:rPr>
  </w:style>
  <w:style w:type="character" w:customStyle="1" w:styleId="a8">
    <w:name w:val="页脚 字符"/>
    <w:basedOn w:val="a4"/>
    <w:link w:val="a7"/>
    <w:uiPriority w:val="99"/>
    <w:rsid w:val="00B929F5"/>
    <w:rPr>
      <w:kern w:val="2"/>
      <w:sz w:val="18"/>
      <w:szCs w:val="18"/>
    </w:rPr>
  </w:style>
  <w:style w:type="character" w:styleId="aff9">
    <w:name w:val="Placeholder Text"/>
    <w:basedOn w:val="a4"/>
    <w:uiPriority w:val="99"/>
    <w:semiHidden/>
    <w:rsid w:val="00B929F5"/>
    <w:rPr>
      <w:color w:val="666666"/>
    </w:rPr>
  </w:style>
  <w:style w:type="character" w:customStyle="1" w:styleId="AMEquationSection">
    <w:name w:val="AMEquationSection"/>
    <w:basedOn w:val="a4"/>
    <w:rsid w:val="00B929F5"/>
    <w:rPr>
      <w:vanish/>
      <w:color w:val="FF0000"/>
    </w:rPr>
  </w:style>
  <w:style w:type="paragraph" w:customStyle="1" w:styleId="AMDisplayEquation">
    <w:name w:val="AMDisplayEquation"/>
    <w:basedOn w:val="-"/>
    <w:next w:val="a3"/>
    <w:link w:val="AMDisplayEquation0"/>
    <w:rsid w:val="00B929F5"/>
    <w:pPr>
      <w:tabs>
        <w:tab w:val="center" w:pos="4240"/>
        <w:tab w:val="right" w:pos="8500"/>
      </w:tabs>
      <w:ind w:firstLine="420"/>
    </w:pPr>
    <w:rPr>
      <w:rFonts w:asciiTheme="minorHAnsi" w:hAnsiTheme="minorHAnsi" w:cstheme="minorBidi"/>
      <w:sz w:val="21"/>
      <w:szCs w:val="22"/>
      <w14:ligatures w14:val="standardContextual"/>
    </w:rPr>
  </w:style>
  <w:style w:type="character" w:customStyle="1" w:styleId="AMDisplayEquation0">
    <w:name w:val="AMDisplayEquation 字符"/>
    <w:basedOn w:val="a4"/>
    <w:link w:val="AMDisplayEquation"/>
    <w:rsid w:val="00B929F5"/>
    <w:rPr>
      <w:rFonts w:asciiTheme="minorHAnsi" w:hAnsiTheme="minorHAnsi" w:cstheme="minorBidi"/>
      <w:kern w:val="2"/>
      <w:sz w:val="21"/>
      <w:szCs w:val="22"/>
      <w14:ligatures w14:val="standardContextual"/>
    </w:rPr>
  </w:style>
  <w:style w:type="character" w:styleId="affa">
    <w:name w:val="annotation reference"/>
    <w:basedOn w:val="a4"/>
    <w:uiPriority w:val="99"/>
    <w:semiHidden/>
    <w:unhideWhenUsed/>
    <w:rsid w:val="00B929F5"/>
    <w:rPr>
      <w:sz w:val="21"/>
      <w:szCs w:val="21"/>
    </w:rPr>
  </w:style>
  <w:style w:type="paragraph" w:styleId="affb">
    <w:name w:val="annotation text"/>
    <w:basedOn w:val="a3"/>
    <w:link w:val="affc"/>
    <w:uiPriority w:val="99"/>
    <w:unhideWhenUsed/>
    <w:rsid w:val="00B929F5"/>
    <w:pPr>
      <w:adjustRightInd w:val="0"/>
      <w:snapToGrid w:val="0"/>
      <w:spacing w:line="300" w:lineRule="auto"/>
      <w:ind w:firstLineChars="200" w:firstLine="200"/>
      <w:jc w:val="left"/>
    </w:pPr>
    <w:rPr>
      <w:rFonts w:cstheme="minorBidi"/>
      <w:szCs w:val="22"/>
      <w14:ligatures w14:val="standardContextual"/>
    </w:rPr>
  </w:style>
  <w:style w:type="character" w:customStyle="1" w:styleId="affc">
    <w:name w:val="批注文字 字符"/>
    <w:basedOn w:val="a4"/>
    <w:link w:val="affb"/>
    <w:uiPriority w:val="99"/>
    <w:rsid w:val="00B929F5"/>
    <w:rPr>
      <w:rFonts w:cstheme="minorBidi"/>
      <w:kern w:val="2"/>
      <w:sz w:val="24"/>
      <w:szCs w:val="22"/>
      <w14:ligatures w14:val="standardContextual"/>
    </w:rPr>
  </w:style>
  <w:style w:type="paragraph" w:styleId="affd">
    <w:name w:val="annotation subject"/>
    <w:basedOn w:val="affb"/>
    <w:next w:val="affb"/>
    <w:link w:val="affe"/>
    <w:uiPriority w:val="99"/>
    <w:semiHidden/>
    <w:unhideWhenUsed/>
    <w:rsid w:val="00B929F5"/>
    <w:rPr>
      <w:b/>
      <w:bCs/>
    </w:rPr>
  </w:style>
  <w:style w:type="character" w:customStyle="1" w:styleId="affe">
    <w:name w:val="批注主题 字符"/>
    <w:basedOn w:val="affc"/>
    <w:link w:val="affd"/>
    <w:uiPriority w:val="99"/>
    <w:semiHidden/>
    <w:rsid w:val="00B929F5"/>
    <w:rPr>
      <w:rFonts w:cstheme="minorBidi"/>
      <w:b/>
      <w:bCs/>
      <w:kern w:val="2"/>
      <w:sz w:val="24"/>
      <w:szCs w:val="22"/>
      <w14:ligatures w14:val="standardContextual"/>
    </w:rPr>
  </w:style>
  <w:style w:type="paragraph" w:styleId="afff">
    <w:name w:val="Bibliography"/>
    <w:basedOn w:val="a3"/>
    <w:next w:val="a3"/>
    <w:uiPriority w:val="37"/>
    <w:unhideWhenUsed/>
    <w:rsid w:val="00B929F5"/>
    <w:pPr>
      <w:adjustRightInd w:val="0"/>
      <w:snapToGrid w:val="0"/>
      <w:spacing w:line="300" w:lineRule="auto"/>
      <w:ind w:firstLineChars="200" w:firstLine="200"/>
    </w:pPr>
    <w:rPr>
      <w:rFonts w:cstheme="minorBidi"/>
      <w:szCs w:val="22"/>
      <w14:ligatures w14:val="standardContextual"/>
    </w:rPr>
  </w:style>
  <w:style w:type="paragraph" w:customStyle="1" w:styleId="ds-markdown-paragraph">
    <w:name w:val="ds-markdown-paragraph"/>
    <w:basedOn w:val="a3"/>
    <w:rsid w:val="00DB4D77"/>
    <w:pPr>
      <w:widowControl/>
      <w:spacing w:before="100" w:beforeAutospacing="1" w:after="100" w:afterAutospacing="1"/>
      <w:jc w:val="left"/>
    </w:pPr>
    <w:rPr>
      <w:rFonts w:ascii="宋体" w:hAnsi="宋体" w:cs="宋体"/>
      <w:kern w:val="0"/>
    </w:rPr>
  </w:style>
  <w:style w:type="character" w:styleId="afff0">
    <w:name w:val="Strong"/>
    <w:basedOn w:val="a4"/>
    <w:uiPriority w:val="22"/>
    <w:qFormat/>
    <w:rsid w:val="00DB4D77"/>
    <w:rPr>
      <w:b/>
      <w:bCs/>
    </w:rPr>
  </w:style>
  <w:style w:type="paragraph" w:customStyle="1" w:styleId="afff1">
    <w:name w:val="公式括号"/>
    <w:basedOn w:val="AMDisplayEquation"/>
    <w:link w:val="afff2"/>
    <w:qFormat/>
    <w:rsid w:val="00ED1684"/>
    <w:pPr>
      <w:ind w:firstLine="443"/>
    </w:pPr>
    <w:rPr>
      <w:rFonts w:ascii="Times New Roman" w:hAnsi="Times New Roman"/>
      <w:sz w:val="24"/>
    </w:rPr>
  </w:style>
  <w:style w:type="character" w:customStyle="1" w:styleId="afff2">
    <w:name w:val="公式括号 字符"/>
    <w:basedOn w:val="AMDisplayEquation0"/>
    <w:link w:val="afff1"/>
    <w:rsid w:val="00ED1684"/>
    <w:rPr>
      <w:rFonts w:asciiTheme="minorHAnsi" w:eastAsia="黑体" w:hAnsiTheme="minorHAnsi" w:cstheme="minorBidi"/>
      <w:spacing w:val="-4"/>
      <w:kern w:val="44"/>
      <w:sz w:val="24"/>
      <w:szCs w:val="22"/>
      <w14:ligatures w14:val="standardContextual"/>
    </w:rPr>
  </w:style>
  <w:style w:type="paragraph" w:customStyle="1" w:styleId="Axmath">
    <w:name w:val="Axmath行间公式"/>
    <w:basedOn w:val="-"/>
    <w:link w:val="Axmath0"/>
    <w:qFormat/>
    <w:rsid w:val="00435081"/>
    <w:pPr>
      <w:tabs>
        <w:tab w:val="center" w:pos="4032"/>
        <w:tab w:val="center" w:pos="7938"/>
      </w:tabs>
      <w:spacing w:line="240" w:lineRule="auto"/>
      <w:ind w:firstLineChars="0" w:firstLine="0"/>
      <w:jc w:val="center"/>
    </w:pPr>
  </w:style>
  <w:style w:type="character" w:customStyle="1" w:styleId="Axmath0">
    <w:name w:val="Axmath行间公式 字符"/>
    <w:basedOn w:val="Char"/>
    <w:link w:val="Axmath"/>
    <w:rsid w:val="00435081"/>
    <w:rPr>
      <w:rFonts w:ascii="Times New Roman" w:eastAsia="宋体" w:hAnsi="Times New Roman"/>
      <w:kern w:val="2"/>
      <w:sz w:val="24"/>
      <w:szCs w:val="24"/>
    </w:rPr>
  </w:style>
  <w:style w:type="table" w:customStyle="1" w:styleId="afff3">
    <w:name w:val="三线表"/>
    <w:basedOn w:val="a5"/>
    <w:uiPriority w:val="99"/>
    <w:rsid w:val="00E2228B"/>
    <w:pPr>
      <w:jc w:val="center"/>
    </w:pPr>
    <w:tblPr>
      <w:jc w:val="center"/>
      <w:tblBorders>
        <w:top w:val="single" w:sz="12" w:space="0" w:color="auto"/>
        <w:bottom w:val="single" w:sz="12" w:space="0" w:color="auto"/>
      </w:tblBorders>
    </w:tblPr>
    <w:trPr>
      <w:jc w:val="center"/>
    </w:trPr>
    <w:tcPr>
      <w:vAlign w:val="center"/>
    </w:tcPr>
    <w:tblStylePr w:type="firstRow">
      <w:rPr>
        <w:rFonts w:eastAsia="宋体"/>
        <w:sz w:val="24"/>
      </w:rPr>
      <w:tblPr/>
      <w:tcPr>
        <w:tcBorders>
          <w:bottom w:val="single" w:sz="4" w:space="0" w:color="auto"/>
        </w:tcBorders>
      </w:tcPr>
    </w:tblStylePr>
  </w:style>
  <w:style w:type="paragraph" w:customStyle="1" w:styleId="a2">
    <w:name w:val="伪代码"/>
    <w:basedOn w:val="a3"/>
    <w:link w:val="afff4"/>
    <w:qFormat/>
    <w:rsid w:val="00324B66"/>
    <w:pPr>
      <w:numPr>
        <w:numId w:val="36"/>
      </w:numPr>
      <w:snapToGrid w:val="0"/>
      <w:spacing w:line="360" w:lineRule="atLeast"/>
      <w:ind w:left="544" w:hanging="442"/>
    </w:pPr>
    <w:rPr>
      <w:sz w:val="21"/>
    </w:rPr>
  </w:style>
  <w:style w:type="character" w:customStyle="1" w:styleId="afff4">
    <w:name w:val="伪代码 字符"/>
    <w:basedOn w:val="a4"/>
    <w:link w:val="a2"/>
    <w:rsid w:val="00324B6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oleObject" Target="embeddings/oleObject370.bin"/><Relationship Id="rId769" Type="http://schemas.openxmlformats.org/officeDocument/2006/relationships/oleObject" Target="embeddings/oleObject427.bin"/><Relationship Id="rId21" Type="http://schemas.openxmlformats.org/officeDocument/2006/relationships/footer" Target="footer4.xml"/><Relationship Id="rId324" Type="http://schemas.openxmlformats.org/officeDocument/2006/relationships/oleObject" Target="embeddings/oleObject176.bin"/><Relationship Id="rId531" Type="http://schemas.openxmlformats.org/officeDocument/2006/relationships/oleObject" Target="embeddings/oleObject292.bin"/><Relationship Id="rId629" Type="http://schemas.openxmlformats.org/officeDocument/2006/relationships/oleObject" Target="embeddings/oleObject345.bin"/><Relationship Id="rId170" Type="http://schemas.openxmlformats.org/officeDocument/2006/relationships/image" Target="media/image74.wmf"/><Relationship Id="rId268" Type="http://schemas.openxmlformats.org/officeDocument/2006/relationships/oleObject" Target="embeddings/oleObject144.bin"/><Relationship Id="rId475" Type="http://schemas.openxmlformats.org/officeDocument/2006/relationships/oleObject" Target="embeddings/oleObject261.bin"/><Relationship Id="rId682" Type="http://schemas.openxmlformats.org/officeDocument/2006/relationships/image" Target="media/image294.wmf"/><Relationship Id="rId32" Type="http://schemas.openxmlformats.org/officeDocument/2006/relationships/image" Target="media/image10.wmf"/><Relationship Id="rId128" Type="http://schemas.openxmlformats.org/officeDocument/2006/relationships/image" Target="media/image53.wmf"/><Relationship Id="rId335" Type="http://schemas.openxmlformats.org/officeDocument/2006/relationships/image" Target="media/image141.wmf"/><Relationship Id="rId542" Type="http://schemas.openxmlformats.org/officeDocument/2006/relationships/image" Target="media/image231.wmf"/><Relationship Id="rId181" Type="http://schemas.openxmlformats.org/officeDocument/2006/relationships/image" Target="media/image79.wmf"/><Relationship Id="rId402" Type="http://schemas.openxmlformats.org/officeDocument/2006/relationships/oleObject" Target="embeddings/oleObject221.bin"/><Relationship Id="rId279" Type="http://schemas.openxmlformats.org/officeDocument/2006/relationships/oleObject" Target="embeddings/oleObject151.bin"/><Relationship Id="rId486" Type="http://schemas.openxmlformats.org/officeDocument/2006/relationships/image" Target="media/image206.wmf"/><Relationship Id="rId693" Type="http://schemas.openxmlformats.org/officeDocument/2006/relationships/oleObject" Target="embeddings/oleObject381.bin"/><Relationship Id="rId707" Type="http://schemas.openxmlformats.org/officeDocument/2006/relationships/oleObject" Target="embeddings/oleObject388.bin"/><Relationship Id="rId43" Type="http://schemas.openxmlformats.org/officeDocument/2006/relationships/image" Target="media/image16.wmf"/><Relationship Id="rId139" Type="http://schemas.openxmlformats.org/officeDocument/2006/relationships/oleObject" Target="embeddings/oleObject69.bin"/><Relationship Id="rId346" Type="http://schemas.openxmlformats.org/officeDocument/2006/relationships/image" Target="media/image146.wmf"/><Relationship Id="rId553" Type="http://schemas.openxmlformats.org/officeDocument/2006/relationships/oleObject" Target="embeddings/oleObject304.bin"/><Relationship Id="rId760" Type="http://schemas.openxmlformats.org/officeDocument/2006/relationships/image" Target="media/image325.wmf"/><Relationship Id="rId192" Type="http://schemas.openxmlformats.org/officeDocument/2006/relationships/oleObject" Target="embeddings/oleObject95.bin"/><Relationship Id="rId206" Type="http://schemas.openxmlformats.org/officeDocument/2006/relationships/oleObject" Target="embeddings/oleObject104.bin"/><Relationship Id="rId413" Type="http://schemas.openxmlformats.org/officeDocument/2006/relationships/image" Target="media/image172.wmf"/><Relationship Id="rId497" Type="http://schemas.openxmlformats.org/officeDocument/2006/relationships/image" Target="media/image210.wmf"/><Relationship Id="rId620" Type="http://schemas.openxmlformats.org/officeDocument/2006/relationships/image" Target="media/image267.wmf"/><Relationship Id="rId718" Type="http://schemas.openxmlformats.org/officeDocument/2006/relationships/oleObject" Target="embeddings/oleObject394.bin"/><Relationship Id="rId357" Type="http://schemas.openxmlformats.org/officeDocument/2006/relationships/oleObject" Target="embeddings/oleObject194.bin"/><Relationship Id="rId54" Type="http://schemas.openxmlformats.org/officeDocument/2006/relationships/image" Target="media/image21.wmf"/><Relationship Id="rId217" Type="http://schemas.openxmlformats.org/officeDocument/2006/relationships/image" Target="media/image93.wmf"/><Relationship Id="rId564" Type="http://schemas.openxmlformats.org/officeDocument/2006/relationships/image" Target="media/image241.wmf"/><Relationship Id="rId771" Type="http://schemas.openxmlformats.org/officeDocument/2006/relationships/oleObject" Target="embeddings/oleObject428.bin"/><Relationship Id="rId424" Type="http://schemas.openxmlformats.org/officeDocument/2006/relationships/image" Target="media/image176.wmf"/><Relationship Id="rId631" Type="http://schemas.openxmlformats.org/officeDocument/2006/relationships/oleObject" Target="embeddings/oleObject346.bin"/><Relationship Id="rId729" Type="http://schemas.openxmlformats.org/officeDocument/2006/relationships/oleObject" Target="embeddings/oleObject401.bin"/><Relationship Id="rId270" Type="http://schemas.openxmlformats.org/officeDocument/2006/relationships/oleObject" Target="embeddings/oleObject145.bin"/><Relationship Id="rId65" Type="http://schemas.openxmlformats.org/officeDocument/2006/relationships/image" Target="media/image25.wmf"/><Relationship Id="rId130" Type="http://schemas.openxmlformats.org/officeDocument/2006/relationships/image" Target="media/image54.wmf"/><Relationship Id="rId368" Type="http://schemas.openxmlformats.org/officeDocument/2006/relationships/image" Target="media/image153.wmf"/><Relationship Id="rId575" Type="http://schemas.openxmlformats.org/officeDocument/2006/relationships/oleObject" Target="embeddings/oleObject316.bin"/><Relationship Id="rId782" Type="http://schemas.openxmlformats.org/officeDocument/2006/relationships/oleObject" Target="embeddings/oleObject436.bin"/><Relationship Id="rId228" Type="http://schemas.openxmlformats.org/officeDocument/2006/relationships/image" Target="media/image97.wmf"/><Relationship Id="rId435" Type="http://schemas.openxmlformats.org/officeDocument/2006/relationships/oleObject" Target="embeddings/oleObject241.bin"/><Relationship Id="rId642" Type="http://schemas.openxmlformats.org/officeDocument/2006/relationships/oleObject" Target="embeddings/oleObject352.bin"/><Relationship Id="rId281" Type="http://schemas.openxmlformats.org/officeDocument/2006/relationships/oleObject" Target="embeddings/oleObject152.bin"/><Relationship Id="rId502" Type="http://schemas.openxmlformats.org/officeDocument/2006/relationships/image" Target="media/image212.wmf"/><Relationship Id="rId76" Type="http://schemas.openxmlformats.org/officeDocument/2006/relationships/image" Target="media/image30.wmf"/><Relationship Id="rId141" Type="http://schemas.openxmlformats.org/officeDocument/2006/relationships/oleObject" Target="embeddings/oleObject70.bin"/><Relationship Id="rId379" Type="http://schemas.openxmlformats.org/officeDocument/2006/relationships/oleObject" Target="embeddings/oleObject208.bin"/><Relationship Id="rId586" Type="http://schemas.openxmlformats.org/officeDocument/2006/relationships/oleObject" Target="embeddings/oleObject323.bin"/><Relationship Id="rId793" Type="http://schemas.openxmlformats.org/officeDocument/2006/relationships/oleObject" Target="embeddings/oleObject442.bin"/><Relationship Id="rId807" Type="http://schemas.openxmlformats.org/officeDocument/2006/relationships/oleObject" Target="embeddings/oleObject449.bin"/><Relationship Id="rId7" Type="http://schemas.openxmlformats.org/officeDocument/2006/relationships/footnotes" Target="footnotes.xml"/><Relationship Id="rId239" Type="http://schemas.openxmlformats.org/officeDocument/2006/relationships/oleObject" Target="embeddings/oleObject125.bin"/><Relationship Id="rId446" Type="http://schemas.openxmlformats.org/officeDocument/2006/relationships/image" Target="media/image187.wmf"/><Relationship Id="rId653" Type="http://schemas.openxmlformats.org/officeDocument/2006/relationships/oleObject" Target="embeddings/oleObject360.bin"/><Relationship Id="rId292" Type="http://schemas.openxmlformats.org/officeDocument/2006/relationships/oleObject" Target="embeddings/oleObject157.bin"/><Relationship Id="rId306" Type="http://schemas.openxmlformats.org/officeDocument/2006/relationships/image" Target="media/image127.wmf"/><Relationship Id="rId87" Type="http://schemas.openxmlformats.org/officeDocument/2006/relationships/oleObject" Target="embeddings/oleObject40.bin"/><Relationship Id="rId513" Type="http://schemas.openxmlformats.org/officeDocument/2006/relationships/oleObject" Target="embeddings/oleObject283.bin"/><Relationship Id="rId597" Type="http://schemas.openxmlformats.org/officeDocument/2006/relationships/oleObject" Target="embeddings/oleObject329.bin"/><Relationship Id="rId720" Type="http://schemas.openxmlformats.org/officeDocument/2006/relationships/oleObject" Target="embeddings/oleObject395.bin"/><Relationship Id="rId818" Type="http://schemas.openxmlformats.org/officeDocument/2006/relationships/oleObject" Target="embeddings/oleObject456.bin"/><Relationship Id="rId152" Type="http://schemas.openxmlformats.org/officeDocument/2006/relationships/image" Target="media/image64.wmf"/><Relationship Id="rId457" Type="http://schemas.openxmlformats.org/officeDocument/2006/relationships/oleObject" Target="embeddings/oleObject252.bin"/><Relationship Id="rId664" Type="http://schemas.openxmlformats.org/officeDocument/2006/relationships/oleObject" Target="embeddings/oleObject366.bin"/><Relationship Id="rId14" Type="http://schemas.openxmlformats.org/officeDocument/2006/relationships/header" Target="header1.xml"/><Relationship Id="rId317" Type="http://schemas.openxmlformats.org/officeDocument/2006/relationships/image" Target="media/image132.wmf"/><Relationship Id="rId524" Type="http://schemas.openxmlformats.org/officeDocument/2006/relationships/image" Target="media/image223.wmf"/><Relationship Id="rId731" Type="http://schemas.openxmlformats.org/officeDocument/2006/relationships/oleObject" Target="embeddings/oleObject403.bin"/><Relationship Id="rId98" Type="http://schemas.openxmlformats.org/officeDocument/2006/relationships/oleObject" Target="embeddings/oleObject46.bin"/><Relationship Id="rId163" Type="http://schemas.openxmlformats.org/officeDocument/2006/relationships/oleObject" Target="embeddings/oleObject80.bin"/><Relationship Id="rId370" Type="http://schemas.openxmlformats.org/officeDocument/2006/relationships/oleObject" Target="embeddings/oleObject204.bin"/><Relationship Id="rId829" Type="http://schemas.openxmlformats.org/officeDocument/2006/relationships/oleObject" Target="embeddings/oleObject462.bin"/><Relationship Id="rId230" Type="http://schemas.openxmlformats.org/officeDocument/2006/relationships/image" Target="media/image98.wmf"/><Relationship Id="rId468" Type="http://schemas.openxmlformats.org/officeDocument/2006/relationships/image" Target="media/image198.wmf"/><Relationship Id="rId675" Type="http://schemas.openxmlformats.org/officeDocument/2006/relationships/oleObject" Target="embeddings/oleObject372.bin"/><Relationship Id="rId25" Type="http://schemas.openxmlformats.org/officeDocument/2006/relationships/oleObject" Target="embeddings/oleObject6.bin"/><Relationship Id="rId328" Type="http://schemas.openxmlformats.org/officeDocument/2006/relationships/oleObject" Target="embeddings/oleObject178.bin"/><Relationship Id="rId535" Type="http://schemas.openxmlformats.org/officeDocument/2006/relationships/oleObject" Target="embeddings/oleObject294.bin"/><Relationship Id="rId742" Type="http://schemas.openxmlformats.org/officeDocument/2006/relationships/image" Target="media/image317.wmf"/><Relationship Id="rId174" Type="http://schemas.openxmlformats.org/officeDocument/2006/relationships/oleObject" Target="embeddings/oleObject86.bin"/><Relationship Id="rId381" Type="http://schemas.openxmlformats.org/officeDocument/2006/relationships/image" Target="media/image159.wmf"/><Relationship Id="rId602" Type="http://schemas.openxmlformats.org/officeDocument/2006/relationships/image" Target="media/image258.wmf"/><Relationship Id="rId241" Type="http://schemas.openxmlformats.org/officeDocument/2006/relationships/oleObject" Target="embeddings/oleObject127.bin"/><Relationship Id="rId479" Type="http://schemas.openxmlformats.org/officeDocument/2006/relationships/oleObject" Target="embeddings/oleObject264.bin"/><Relationship Id="rId686" Type="http://schemas.openxmlformats.org/officeDocument/2006/relationships/image" Target="media/image296.wmf"/><Relationship Id="rId36" Type="http://schemas.openxmlformats.org/officeDocument/2006/relationships/image" Target="media/image12.wmf"/><Relationship Id="rId339" Type="http://schemas.openxmlformats.org/officeDocument/2006/relationships/oleObject" Target="embeddings/oleObject184.bin"/><Relationship Id="rId546" Type="http://schemas.openxmlformats.org/officeDocument/2006/relationships/image" Target="media/image233.wmf"/><Relationship Id="rId753" Type="http://schemas.openxmlformats.org/officeDocument/2006/relationships/oleObject" Target="embeddings/oleObject419.bin"/><Relationship Id="rId101" Type="http://schemas.openxmlformats.org/officeDocument/2006/relationships/image" Target="media/image41.wmf"/><Relationship Id="rId185" Type="http://schemas.openxmlformats.org/officeDocument/2006/relationships/image" Target="media/image81.wmf"/><Relationship Id="rId406" Type="http://schemas.openxmlformats.org/officeDocument/2006/relationships/oleObject" Target="embeddings/oleObject224.bin"/><Relationship Id="rId392" Type="http://schemas.openxmlformats.org/officeDocument/2006/relationships/oleObject" Target="embeddings/oleObject215.bin"/><Relationship Id="rId613" Type="http://schemas.openxmlformats.org/officeDocument/2006/relationships/oleObject" Target="embeddings/oleObject337.bin"/><Relationship Id="rId697" Type="http://schemas.openxmlformats.org/officeDocument/2006/relationships/oleObject" Target="embeddings/oleObject383.bin"/><Relationship Id="rId820" Type="http://schemas.openxmlformats.org/officeDocument/2006/relationships/oleObject" Target="embeddings/oleObject457.bin"/><Relationship Id="rId252" Type="http://schemas.openxmlformats.org/officeDocument/2006/relationships/oleObject" Target="embeddings/oleObject134.bin"/><Relationship Id="rId47" Type="http://schemas.openxmlformats.org/officeDocument/2006/relationships/oleObject" Target="embeddings/oleObject17.bin"/><Relationship Id="rId112" Type="http://schemas.openxmlformats.org/officeDocument/2006/relationships/image" Target="media/image46.wmf"/><Relationship Id="rId557" Type="http://schemas.openxmlformats.org/officeDocument/2006/relationships/oleObject" Target="embeddings/oleObject306.bin"/><Relationship Id="rId764" Type="http://schemas.openxmlformats.org/officeDocument/2006/relationships/image" Target="media/image327.wmf"/><Relationship Id="rId196" Type="http://schemas.openxmlformats.org/officeDocument/2006/relationships/oleObject" Target="embeddings/oleObject97.bin"/><Relationship Id="rId417" Type="http://schemas.openxmlformats.org/officeDocument/2006/relationships/image" Target="media/image174.wmf"/><Relationship Id="rId624" Type="http://schemas.openxmlformats.org/officeDocument/2006/relationships/image" Target="media/image269.wmf"/><Relationship Id="rId831" Type="http://schemas.openxmlformats.org/officeDocument/2006/relationships/oleObject" Target="embeddings/oleObject464.bin"/><Relationship Id="rId263" Type="http://schemas.openxmlformats.org/officeDocument/2006/relationships/oleObject" Target="embeddings/oleObject141.bin"/><Relationship Id="rId470" Type="http://schemas.openxmlformats.org/officeDocument/2006/relationships/image" Target="media/image199.wmf"/><Relationship Id="rId58" Type="http://schemas.openxmlformats.org/officeDocument/2006/relationships/image" Target="media/image23.wmf"/><Relationship Id="rId123" Type="http://schemas.openxmlformats.org/officeDocument/2006/relationships/oleObject" Target="embeddings/oleObject59.bin"/><Relationship Id="rId330" Type="http://schemas.openxmlformats.org/officeDocument/2006/relationships/oleObject" Target="embeddings/oleObject179.bin"/><Relationship Id="rId568" Type="http://schemas.openxmlformats.org/officeDocument/2006/relationships/image" Target="media/image243.wmf"/><Relationship Id="rId775" Type="http://schemas.openxmlformats.org/officeDocument/2006/relationships/oleObject" Target="embeddings/oleObject431.bin"/><Relationship Id="rId428" Type="http://schemas.openxmlformats.org/officeDocument/2006/relationships/image" Target="media/image178.wmf"/><Relationship Id="rId635" Type="http://schemas.openxmlformats.org/officeDocument/2006/relationships/oleObject" Target="embeddings/oleObject348.bin"/><Relationship Id="rId274" Type="http://schemas.openxmlformats.org/officeDocument/2006/relationships/oleObject" Target="embeddings/oleObject147.bin"/><Relationship Id="rId481" Type="http://schemas.openxmlformats.org/officeDocument/2006/relationships/oleObject" Target="embeddings/oleObject265.bin"/><Relationship Id="rId702" Type="http://schemas.openxmlformats.org/officeDocument/2006/relationships/image" Target="media/image304.wmf"/><Relationship Id="rId69" Type="http://schemas.openxmlformats.org/officeDocument/2006/relationships/image" Target="media/image27.wmf"/><Relationship Id="rId134" Type="http://schemas.openxmlformats.org/officeDocument/2006/relationships/image" Target="media/image55.wmf"/><Relationship Id="rId579" Type="http://schemas.openxmlformats.org/officeDocument/2006/relationships/oleObject" Target="embeddings/oleObject318.bin"/><Relationship Id="rId786" Type="http://schemas.openxmlformats.org/officeDocument/2006/relationships/oleObject" Target="embeddings/oleObject438.bin"/><Relationship Id="rId341" Type="http://schemas.openxmlformats.org/officeDocument/2006/relationships/image" Target="media/image144.wmf"/><Relationship Id="rId439" Type="http://schemas.openxmlformats.org/officeDocument/2006/relationships/oleObject" Target="embeddings/oleObject243.bin"/><Relationship Id="rId646" Type="http://schemas.openxmlformats.org/officeDocument/2006/relationships/image" Target="media/image279.wmf"/><Relationship Id="rId201" Type="http://schemas.openxmlformats.org/officeDocument/2006/relationships/image" Target="media/image89.wmf"/><Relationship Id="rId285" Type="http://schemas.openxmlformats.org/officeDocument/2006/relationships/image" Target="media/image119.wmf"/><Relationship Id="rId506" Type="http://schemas.openxmlformats.org/officeDocument/2006/relationships/image" Target="media/image214.wmf"/><Relationship Id="rId492" Type="http://schemas.openxmlformats.org/officeDocument/2006/relationships/oleObject" Target="embeddings/oleObject271.bin"/><Relationship Id="rId713" Type="http://schemas.openxmlformats.org/officeDocument/2006/relationships/image" Target="media/image309.wmf"/><Relationship Id="rId797" Type="http://schemas.openxmlformats.org/officeDocument/2006/relationships/oleObject" Target="embeddings/oleObject444.bin"/><Relationship Id="rId145" Type="http://schemas.openxmlformats.org/officeDocument/2006/relationships/oleObject" Target="embeddings/oleObject72.bin"/><Relationship Id="rId352" Type="http://schemas.openxmlformats.org/officeDocument/2006/relationships/image" Target="media/image149.wmf"/><Relationship Id="rId212" Type="http://schemas.openxmlformats.org/officeDocument/2006/relationships/oleObject" Target="embeddings/oleObject108.bin"/><Relationship Id="rId657" Type="http://schemas.openxmlformats.org/officeDocument/2006/relationships/oleObject" Target="embeddings/oleObject362.bin"/><Relationship Id="rId296" Type="http://schemas.openxmlformats.org/officeDocument/2006/relationships/oleObject" Target="embeddings/oleObject160.bin"/><Relationship Id="rId517" Type="http://schemas.openxmlformats.org/officeDocument/2006/relationships/oleObject" Target="embeddings/oleObject285.bin"/><Relationship Id="rId724" Type="http://schemas.openxmlformats.org/officeDocument/2006/relationships/oleObject" Target="embeddings/oleObject398.bin"/><Relationship Id="rId60" Type="http://schemas.openxmlformats.org/officeDocument/2006/relationships/image" Target="media/image24.wmf"/><Relationship Id="rId156" Type="http://schemas.openxmlformats.org/officeDocument/2006/relationships/image" Target="media/image66.wmf"/><Relationship Id="rId363" Type="http://schemas.openxmlformats.org/officeDocument/2006/relationships/oleObject" Target="embeddings/oleObject199.bin"/><Relationship Id="rId570" Type="http://schemas.openxmlformats.org/officeDocument/2006/relationships/image" Target="media/image244.wmf"/><Relationship Id="rId223" Type="http://schemas.openxmlformats.org/officeDocument/2006/relationships/oleObject" Target="embeddings/oleObject115.bin"/><Relationship Id="rId430" Type="http://schemas.openxmlformats.org/officeDocument/2006/relationships/image" Target="media/image179.wmf"/><Relationship Id="rId668" Type="http://schemas.openxmlformats.org/officeDocument/2006/relationships/image" Target="media/image287.wmf"/><Relationship Id="rId18" Type="http://schemas.openxmlformats.org/officeDocument/2006/relationships/oleObject" Target="embeddings/oleObject4.bin"/><Relationship Id="rId528" Type="http://schemas.openxmlformats.org/officeDocument/2006/relationships/image" Target="media/image225.wmf"/><Relationship Id="rId735" Type="http://schemas.openxmlformats.org/officeDocument/2006/relationships/oleObject" Target="embeddings/oleObject407.bin"/><Relationship Id="rId167" Type="http://schemas.openxmlformats.org/officeDocument/2006/relationships/oleObject" Target="embeddings/oleObject82.bin"/><Relationship Id="rId374" Type="http://schemas.openxmlformats.org/officeDocument/2006/relationships/image" Target="media/image156.wmf"/><Relationship Id="rId581" Type="http://schemas.openxmlformats.org/officeDocument/2006/relationships/image" Target="media/image249.wmf"/><Relationship Id="rId71" Type="http://schemas.openxmlformats.org/officeDocument/2006/relationships/image" Target="media/image28.wmf"/><Relationship Id="rId234" Type="http://schemas.openxmlformats.org/officeDocument/2006/relationships/oleObject" Target="embeddings/oleObject122.bin"/><Relationship Id="rId679" Type="http://schemas.openxmlformats.org/officeDocument/2006/relationships/oleObject" Target="embeddings/oleObject374.bin"/><Relationship Id="rId802" Type="http://schemas.openxmlformats.org/officeDocument/2006/relationships/image" Target="media/image343.png"/><Relationship Id="rId2" Type="http://schemas.openxmlformats.org/officeDocument/2006/relationships/customXml" Target="../customXml/item2.xml"/><Relationship Id="rId29" Type="http://schemas.openxmlformats.org/officeDocument/2006/relationships/oleObject" Target="embeddings/oleObject8.bin"/><Relationship Id="rId441" Type="http://schemas.openxmlformats.org/officeDocument/2006/relationships/oleObject" Target="embeddings/oleObject244.bin"/><Relationship Id="rId539" Type="http://schemas.openxmlformats.org/officeDocument/2006/relationships/oleObject" Target="embeddings/oleObject296.bin"/><Relationship Id="rId746" Type="http://schemas.openxmlformats.org/officeDocument/2006/relationships/oleObject" Target="embeddings/oleObject415.bin"/><Relationship Id="rId178" Type="http://schemas.openxmlformats.org/officeDocument/2006/relationships/oleObject" Target="embeddings/oleObject88.bin"/><Relationship Id="rId301" Type="http://schemas.openxmlformats.org/officeDocument/2006/relationships/image" Target="media/image125.wmf"/><Relationship Id="rId82" Type="http://schemas.openxmlformats.org/officeDocument/2006/relationships/oleObject" Target="embeddings/oleObject37.bin"/><Relationship Id="rId385" Type="http://schemas.openxmlformats.org/officeDocument/2006/relationships/image" Target="media/image161.wmf"/><Relationship Id="rId592" Type="http://schemas.openxmlformats.org/officeDocument/2006/relationships/image" Target="media/image253.wmf"/><Relationship Id="rId606" Type="http://schemas.openxmlformats.org/officeDocument/2006/relationships/image" Target="media/image260.wmf"/><Relationship Id="rId813" Type="http://schemas.openxmlformats.org/officeDocument/2006/relationships/image" Target="media/image347.wmf"/><Relationship Id="rId245" Type="http://schemas.openxmlformats.org/officeDocument/2006/relationships/image" Target="media/image103.wmf"/><Relationship Id="rId452" Type="http://schemas.openxmlformats.org/officeDocument/2006/relationships/image" Target="media/image190.wmf"/><Relationship Id="rId105" Type="http://schemas.openxmlformats.org/officeDocument/2006/relationships/oleObject" Target="embeddings/oleObject50.bin"/><Relationship Id="rId312" Type="http://schemas.openxmlformats.org/officeDocument/2006/relationships/image" Target="media/image130.wmf"/><Relationship Id="rId757" Type="http://schemas.openxmlformats.org/officeDocument/2006/relationships/oleObject" Target="embeddings/oleObject421.bin"/><Relationship Id="rId93" Type="http://schemas.openxmlformats.org/officeDocument/2006/relationships/oleObject" Target="embeddings/oleObject43.bin"/><Relationship Id="rId189" Type="http://schemas.openxmlformats.org/officeDocument/2006/relationships/image" Target="media/image83.wmf"/><Relationship Id="rId396" Type="http://schemas.openxmlformats.org/officeDocument/2006/relationships/oleObject" Target="embeddings/oleObject217.bin"/><Relationship Id="rId617" Type="http://schemas.openxmlformats.org/officeDocument/2006/relationships/oleObject" Target="embeddings/oleObject339.bin"/><Relationship Id="rId824" Type="http://schemas.openxmlformats.org/officeDocument/2006/relationships/oleObject" Target="embeddings/oleObject459.bin"/><Relationship Id="rId256" Type="http://schemas.openxmlformats.org/officeDocument/2006/relationships/oleObject" Target="embeddings/oleObject137.bin"/><Relationship Id="rId463" Type="http://schemas.openxmlformats.org/officeDocument/2006/relationships/oleObject" Target="embeddings/oleObject255.bin"/><Relationship Id="rId670" Type="http://schemas.openxmlformats.org/officeDocument/2006/relationships/image" Target="media/image288.wmf"/><Relationship Id="rId116" Type="http://schemas.openxmlformats.org/officeDocument/2006/relationships/image" Target="media/image48.wmf"/><Relationship Id="rId323" Type="http://schemas.openxmlformats.org/officeDocument/2006/relationships/image" Target="media/image135.wmf"/><Relationship Id="rId530" Type="http://schemas.openxmlformats.org/officeDocument/2006/relationships/image" Target="media/image226.wmf"/><Relationship Id="rId768" Type="http://schemas.openxmlformats.org/officeDocument/2006/relationships/image" Target="media/image329.wmf"/><Relationship Id="rId20" Type="http://schemas.openxmlformats.org/officeDocument/2006/relationships/image" Target="media/image4.png"/><Relationship Id="rId628" Type="http://schemas.openxmlformats.org/officeDocument/2006/relationships/image" Target="media/image271.wmf"/><Relationship Id="rId835" Type="http://schemas.openxmlformats.org/officeDocument/2006/relationships/theme" Target="theme/theme1.xml"/><Relationship Id="rId267" Type="http://schemas.openxmlformats.org/officeDocument/2006/relationships/oleObject" Target="embeddings/oleObject143.bin"/><Relationship Id="rId474" Type="http://schemas.openxmlformats.org/officeDocument/2006/relationships/image" Target="media/image201.wmf"/><Relationship Id="rId127" Type="http://schemas.openxmlformats.org/officeDocument/2006/relationships/oleObject" Target="embeddings/oleObject62.bin"/><Relationship Id="rId681" Type="http://schemas.openxmlformats.org/officeDocument/2006/relationships/oleObject" Target="embeddings/oleObject375.bin"/><Relationship Id="rId779" Type="http://schemas.openxmlformats.org/officeDocument/2006/relationships/image" Target="media/image332.wmf"/><Relationship Id="rId31" Type="http://schemas.openxmlformats.org/officeDocument/2006/relationships/oleObject" Target="embeddings/oleObject9.bin"/><Relationship Id="rId334" Type="http://schemas.openxmlformats.org/officeDocument/2006/relationships/oleObject" Target="embeddings/oleObject181.bin"/><Relationship Id="rId541" Type="http://schemas.openxmlformats.org/officeDocument/2006/relationships/oleObject" Target="embeddings/oleObject298.bin"/><Relationship Id="rId639" Type="http://schemas.openxmlformats.org/officeDocument/2006/relationships/oleObject" Target="embeddings/oleObject350.bin"/><Relationship Id="rId180" Type="http://schemas.openxmlformats.org/officeDocument/2006/relationships/oleObject" Target="embeddings/oleObject89.bin"/><Relationship Id="rId278" Type="http://schemas.openxmlformats.org/officeDocument/2006/relationships/oleObject" Target="embeddings/oleObject150.bin"/><Relationship Id="rId401" Type="http://schemas.openxmlformats.org/officeDocument/2006/relationships/oleObject" Target="embeddings/oleObject220.bin"/><Relationship Id="rId485" Type="http://schemas.openxmlformats.org/officeDocument/2006/relationships/oleObject" Target="embeddings/oleObject267.bin"/><Relationship Id="rId692" Type="http://schemas.openxmlformats.org/officeDocument/2006/relationships/image" Target="media/image299.wmf"/><Relationship Id="rId706" Type="http://schemas.openxmlformats.org/officeDocument/2006/relationships/image" Target="media/image306.wmf"/><Relationship Id="rId42" Type="http://schemas.openxmlformats.org/officeDocument/2006/relationships/image" Target="media/image15.png"/><Relationship Id="rId138" Type="http://schemas.openxmlformats.org/officeDocument/2006/relationships/image" Target="media/image57.wmf"/><Relationship Id="rId345" Type="http://schemas.openxmlformats.org/officeDocument/2006/relationships/oleObject" Target="embeddings/oleObject187.bin"/><Relationship Id="rId552" Type="http://schemas.openxmlformats.org/officeDocument/2006/relationships/image" Target="media/image236.wmf"/><Relationship Id="rId191" Type="http://schemas.openxmlformats.org/officeDocument/2006/relationships/image" Target="media/image84.wmf"/><Relationship Id="rId205" Type="http://schemas.openxmlformats.org/officeDocument/2006/relationships/oleObject" Target="embeddings/oleObject103.bin"/><Relationship Id="rId412" Type="http://schemas.openxmlformats.org/officeDocument/2006/relationships/oleObject" Target="embeddings/oleObject228.bin"/><Relationship Id="rId289" Type="http://schemas.openxmlformats.org/officeDocument/2006/relationships/image" Target="media/image121.wmf"/><Relationship Id="rId496" Type="http://schemas.openxmlformats.org/officeDocument/2006/relationships/oleObject" Target="embeddings/oleObject274.bin"/><Relationship Id="rId717" Type="http://schemas.openxmlformats.org/officeDocument/2006/relationships/image" Target="media/image311.wmf"/><Relationship Id="rId53" Type="http://schemas.openxmlformats.org/officeDocument/2006/relationships/oleObject" Target="embeddings/oleObject20.bin"/><Relationship Id="rId149" Type="http://schemas.openxmlformats.org/officeDocument/2006/relationships/oleObject" Target="embeddings/oleObject74.bin"/><Relationship Id="rId356" Type="http://schemas.openxmlformats.org/officeDocument/2006/relationships/image" Target="media/image150.wmf"/><Relationship Id="rId563" Type="http://schemas.openxmlformats.org/officeDocument/2006/relationships/oleObject" Target="embeddings/oleObject310.bin"/><Relationship Id="rId770" Type="http://schemas.openxmlformats.org/officeDocument/2006/relationships/image" Target="media/image330.wmf"/><Relationship Id="rId216" Type="http://schemas.openxmlformats.org/officeDocument/2006/relationships/oleObject" Target="embeddings/oleObject111.bin"/><Relationship Id="rId423" Type="http://schemas.openxmlformats.org/officeDocument/2006/relationships/oleObject" Target="embeddings/oleObject235.bin"/><Relationship Id="rId630" Type="http://schemas.openxmlformats.org/officeDocument/2006/relationships/image" Target="media/image272.wmf"/><Relationship Id="rId728" Type="http://schemas.openxmlformats.org/officeDocument/2006/relationships/image" Target="media/image315.wmf"/><Relationship Id="rId64" Type="http://schemas.openxmlformats.org/officeDocument/2006/relationships/oleObject" Target="embeddings/oleObject27.bin"/><Relationship Id="rId367" Type="http://schemas.openxmlformats.org/officeDocument/2006/relationships/oleObject" Target="embeddings/oleObject202.bin"/><Relationship Id="rId574" Type="http://schemas.openxmlformats.org/officeDocument/2006/relationships/image" Target="media/image246.wmf"/><Relationship Id="rId227" Type="http://schemas.openxmlformats.org/officeDocument/2006/relationships/oleObject" Target="embeddings/oleObject118.bin"/><Relationship Id="rId781" Type="http://schemas.openxmlformats.org/officeDocument/2006/relationships/image" Target="media/image333.wmf"/><Relationship Id="rId434" Type="http://schemas.openxmlformats.org/officeDocument/2006/relationships/image" Target="media/image181.wmf"/><Relationship Id="rId641" Type="http://schemas.openxmlformats.org/officeDocument/2006/relationships/oleObject" Target="embeddings/oleObject351.bin"/><Relationship Id="rId739" Type="http://schemas.openxmlformats.org/officeDocument/2006/relationships/oleObject" Target="embeddings/oleObject410.bin"/><Relationship Id="rId280" Type="http://schemas.openxmlformats.org/officeDocument/2006/relationships/image" Target="media/image116.png"/><Relationship Id="rId501" Type="http://schemas.openxmlformats.org/officeDocument/2006/relationships/oleObject" Target="embeddings/oleObject277.bin"/><Relationship Id="rId75" Type="http://schemas.openxmlformats.org/officeDocument/2006/relationships/oleObject" Target="embeddings/oleObject33.bin"/><Relationship Id="rId140" Type="http://schemas.openxmlformats.org/officeDocument/2006/relationships/image" Target="media/image58.wmf"/><Relationship Id="rId378" Type="http://schemas.openxmlformats.org/officeDocument/2006/relationships/image" Target="media/image158.wmf"/><Relationship Id="rId585" Type="http://schemas.openxmlformats.org/officeDocument/2006/relationships/oleObject" Target="embeddings/oleObject322.bin"/><Relationship Id="rId792" Type="http://schemas.openxmlformats.org/officeDocument/2006/relationships/image" Target="media/image338.wmf"/><Relationship Id="rId806" Type="http://schemas.openxmlformats.org/officeDocument/2006/relationships/oleObject" Target="embeddings/oleObject448.bin"/><Relationship Id="rId6" Type="http://schemas.openxmlformats.org/officeDocument/2006/relationships/webSettings" Target="webSettings.xml"/><Relationship Id="rId238" Type="http://schemas.openxmlformats.org/officeDocument/2006/relationships/oleObject" Target="embeddings/oleObject124.bin"/><Relationship Id="rId445" Type="http://schemas.openxmlformats.org/officeDocument/2006/relationships/oleObject" Target="embeddings/oleObject246.bin"/><Relationship Id="rId652" Type="http://schemas.openxmlformats.org/officeDocument/2006/relationships/oleObject" Target="embeddings/oleObject359.bin"/><Relationship Id="rId291" Type="http://schemas.openxmlformats.org/officeDocument/2006/relationships/image" Target="media/image122.wmf"/><Relationship Id="rId305" Type="http://schemas.openxmlformats.org/officeDocument/2006/relationships/oleObject" Target="embeddings/oleObject166.bin"/><Relationship Id="rId512" Type="http://schemas.openxmlformats.org/officeDocument/2006/relationships/image" Target="media/image217.wmf"/><Relationship Id="rId86" Type="http://schemas.openxmlformats.org/officeDocument/2006/relationships/image" Target="media/image34.wmf"/><Relationship Id="rId151" Type="http://schemas.openxmlformats.org/officeDocument/2006/relationships/oleObject" Target="embeddings/oleObject75.bin"/><Relationship Id="rId389" Type="http://schemas.openxmlformats.org/officeDocument/2006/relationships/image" Target="media/image163.png"/><Relationship Id="rId596" Type="http://schemas.openxmlformats.org/officeDocument/2006/relationships/image" Target="media/image255.wmf"/><Relationship Id="rId817" Type="http://schemas.openxmlformats.org/officeDocument/2006/relationships/image" Target="media/image349.wmf"/><Relationship Id="rId249" Type="http://schemas.openxmlformats.org/officeDocument/2006/relationships/oleObject" Target="embeddings/oleObject132.bin"/><Relationship Id="rId456" Type="http://schemas.openxmlformats.org/officeDocument/2006/relationships/image" Target="media/image192.wmf"/><Relationship Id="rId663" Type="http://schemas.openxmlformats.org/officeDocument/2006/relationships/image" Target="media/image285.wmf"/><Relationship Id="rId13" Type="http://schemas.openxmlformats.org/officeDocument/2006/relationships/oleObject" Target="embeddings/oleObject2.bin"/><Relationship Id="rId109" Type="http://schemas.openxmlformats.org/officeDocument/2006/relationships/oleObject" Target="embeddings/oleObject52.bin"/><Relationship Id="rId316" Type="http://schemas.openxmlformats.org/officeDocument/2006/relationships/oleObject" Target="embeddings/oleObject172.bin"/><Relationship Id="rId523" Type="http://schemas.openxmlformats.org/officeDocument/2006/relationships/oleObject" Target="embeddings/oleObject288.bin"/><Relationship Id="rId55" Type="http://schemas.openxmlformats.org/officeDocument/2006/relationships/oleObject" Target="embeddings/oleObject21.bin"/><Relationship Id="rId97" Type="http://schemas.openxmlformats.org/officeDocument/2006/relationships/oleObject" Target="embeddings/oleObject45.bin"/><Relationship Id="rId120" Type="http://schemas.openxmlformats.org/officeDocument/2006/relationships/image" Target="media/image50.wmf"/><Relationship Id="rId358" Type="http://schemas.openxmlformats.org/officeDocument/2006/relationships/oleObject" Target="embeddings/oleObject195.bin"/><Relationship Id="rId565" Type="http://schemas.openxmlformats.org/officeDocument/2006/relationships/oleObject" Target="embeddings/oleObject311.bin"/><Relationship Id="rId730" Type="http://schemas.openxmlformats.org/officeDocument/2006/relationships/oleObject" Target="embeddings/oleObject402.bin"/><Relationship Id="rId772" Type="http://schemas.openxmlformats.org/officeDocument/2006/relationships/oleObject" Target="embeddings/oleObject429.bin"/><Relationship Id="rId828" Type="http://schemas.openxmlformats.org/officeDocument/2006/relationships/oleObject" Target="embeddings/oleObject461.bin"/><Relationship Id="rId162" Type="http://schemas.openxmlformats.org/officeDocument/2006/relationships/image" Target="media/image70.wmf"/><Relationship Id="rId218" Type="http://schemas.openxmlformats.org/officeDocument/2006/relationships/oleObject" Target="embeddings/oleObject112.bin"/><Relationship Id="rId425" Type="http://schemas.openxmlformats.org/officeDocument/2006/relationships/oleObject" Target="embeddings/oleObject236.bin"/><Relationship Id="rId467" Type="http://schemas.openxmlformats.org/officeDocument/2006/relationships/oleObject" Target="embeddings/oleObject257.bin"/><Relationship Id="rId632" Type="http://schemas.openxmlformats.org/officeDocument/2006/relationships/image" Target="media/image273.wmf"/><Relationship Id="rId271" Type="http://schemas.openxmlformats.org/officeDocument/2006/relationships/image" Target="media/image113.wmf"/><Relationship Id="rId674" Type="http://schemas.openxmlformats.org/officeDocument/2006/relationships/image" Target="media/image290.wmf"/><Relationship Id="rId24" Type="http://schemas.openxmlformats.org/officeDocument/2006/relationships/image" Target="media/image6.wmf"/><Relationship Id="rId66" Type="http://schemas.openxmlformats.org/officeDocument/2006/relationships/oleObject" Target="embeddings/oleObject28.bin"/><Relationship Id="rId131" Type="http://schemas.openxmlformats.org/officeDocument/2006/relationships/oleObject" Target="embeddings/oleObject64.bin"/><Relationship Id="rId327" Type="http://schemas.openxmlformats.org/officeDocument/2006/relationships/image" Target="media/image137.wmf"/><Relationship Id="rId369" Type="http://schemas.openxmlformats.org/officeDocument/2006/relationships/oleObject" Target="embeddings/oleObject203.bin"/><Relationship Id="rId534" Type="http://schemas.openxmlformats.org/officeDocument/2006/relationships/image" Target="media/image228.wmf"/><Relationship Id="rId576" Type="http://schemas.openxmlformats.org/officeDocument/2006/relationships/image" Target="media/image247.wmf"/><Relationship Id="rId741" Type="http://schemas.openxmlformats.org/officeDocument/2006/relationships/oleObject" Target="embeddings/oleObject412.bin"/><Relationship Id="rId783" Type="http://schemas.openxmlformats.org/officeDocument/2006/relationships/image" Target="media/image334.wmf"/><Relationship Id="rId173" Type="http://schemas.openxmlformats.org/officeDocument/2006/relationships/oleObject" Target="embeddings/oleObject85.bin"/><Relationship Id="rId229" Type="http://schemas.openxmlformats.org/officeDocument/2006/relationships/oleObject" Target="embeddings/oleObject119.bin"/><Relationship Id="rId380" Type="http://schemas.openxmlformats.org/officeDocument/2006/relationships/oleObject" Target="embeddings/oleObject209.bin"/><Relationship Id="rId436" Type="http://schemas.openxmlformats.org/officeDocument/2006/relationships/image" Target="media/image182.wmf"/><Relationship Id="rId601" Type="http://schemas.openxmlformats.org/officeDocument/2006/relationships/oleObject" Target="embeddings/oleObject331.bin"/><Relationship Id="rId643" Type="http://schemas.openxmlformats.org/officeDocument/2006/relationships/image" Target="media/image278.wmf"/><Relationship Id="rId240" Type="http://schemas.openxmlformats.org/officeDocument/2006/relationships/oleObject" Target="embeddings/oleObject126.bin"/><Relationship Id="rId478" Type="http://schemas.openxmlformats.org/officeDocument/2006/relationships/oleObject" Target="embeddings/oleObject263.bin"/><Relationship Id="rId685" Type="http://schemas.openxmlformats.org/officeDocument/2006/relationships/oleObject" Target="embeddings/oleObject377.bin"/><Relationship Id="rId35" Type="http://schemas.openxmlformats.org/officeDocument/2006/relationships/oleObject" Target="embeddings/oleObject11.bin"/><Relationship Id="rId77" Type="http://schemas.openxmlformats.org/officeDocument/2006/relationships/oleObject" Target="embeddings/oleObject34.bin"/><Relationship Id="rId100" Type="http://schemas.openxmlformats.org/officeDocument/2006/relationships/oleObject" Target="embeddings/oleObject47.bin"/><Relationship Id="rId282" Type="http://schemas.openxmlformats.org/officeDocument/2006/relationships/image" Target="media/image117.wmf"/><Relationship Id="rId338" Type="http://schemas.openxmlformats.org/officeDocument/2006/relationships/image" Target="media/image142.wmf"/><Relationship Id="rId503" Type="http://schemas.openxmlformats.org/officeDocument/2006/relationships/oleObject" Target="embeddings/oleObject278.bin"/><Relationship Id="rId545" Type="http://schemas.openxmlformats.org/officeDocument/2006/relationships/oleObject" Target="embeddings/oleObject300.bin"/><Relationship Id="rId587" Type="http://schemas.openxmlformats.org/officeDocument/2006/relationships/image" Target="media/image251.wmf"/><Relationship Id="rId710" Type="http://schemas.openxmlformats.org/officeDocument/2006/relationships/oleObject" Target="embeddings/oleObject390.bin"/><Relationship Id="rId752" Type="http://schemas.openxmlformats.org/officeDocument/2006/relationships/image" Target="media/image321.wmf"/><Relationship Id="rId808" Type="http://schemas.openxmlformats.org/officeDocument/2006/relationships/oleObject" Target="embeddings/oleObject450.bin"/><Relationship Id="rId8" Type="http://schemas.openxmlformats.org/officeDocument/2006/relationships/endnotes" Target="endnotes.xml"/><Relationship Id="rId142" Type="http://schemas.openxmlformats.org/officeDocument/2006/relationships/image" Target="media/image59.wmf"/><Relationship Id="rId184" Type="http://schemas.openxmlformats.org/officeDocument/2006/relationships/oleObject" Target="embeddings/oleObject91.bin"/><Relationship Id="rId391" Type="http://schemas.openxmlformats.org/officeDocument/2006/relationships/oleObject" Target="embeddings/oleObject214.bin"/><Relationship Id="rId405" Type="http://schemas.openxmlformats.org/officeDocument/2006/relationships/oleObject" Target="embeddings/oleObject223.bin"/><Relationship Id="rId447" Type="http://schemas.openxmlformats.org/officeDocument/2006/relationships/oleObject" Target="embeddings/oleObject247.bin"/><Relationship Id="rId612" Type="http://schemas.openxmlformats.org/officeDocument/2006/relationships/image" Target="media/image263.wmf"/><Relationship Id="rId794" Type="http://schemas.openxmlformats.org/officeDocument/2006/relationships/image" Target="media/image339.wmf"/><Relationship Id="rId251" Type="http://schemas.openxmlformats.org/officeDocument/2006/relationships/image" Target="media/image105.wmf"/><Relationship Id="rId489" Type="http://schemas.openxmlformats.org/officeDocument/2006/relationships/oleObject" Target="embeddings/oleObject269.bin"/><Relationship Id="rId654" Type="http://schemas.openxmlformats.org/officeDocument/2006/relationships/image" Target="media/image281.wmf"/><Relationship Id="rId696" Type="http://schemas.openxmlformats.org/officeDocument/2006/relationships/image" Target="media/image301.wmf"/><Relationship Id="rId46" Type="http://schemas.openxmlformats.org/officeDocument/2006/relationships/image" Target="media/image17.wmf"/><Relationship Id="rId293" Type="http://schemas.openxmlformats.org/officeDocument/2006/relationships/oleObject" Target="embeddings/oleObject158.bin"/><Relationship Id="rId307" Type="http://schemas.openxmlformats.org/officeDocument/2006/relationships/oleObject" Target="embeddings/oleObject167.bin"/><Relationship Id="rId349" Type="http://schemas.openxmlformats.org/officeDocument/2006/relationships/oleObject" Target="embeddings/oleObject189.bin"/><Relationship Id="rId514" Type="http://schemas.openxmlformats.org/officeDocument/2006/relationships/image" Target="media/image218.wmf"/><Relationship Id="rId556" Type="http://schemas.openxmlformats.org/officeDocument/2006/relationships/image" Target="media/image238.wmf"/><Relationship Id="rId721" Type="http://schemas.openxmlformats.org/officeDocument/2006/relationships/oleObject" Target="embeddings/oleObject396.bin"/><Relationship Id="rId763" Type="http://schemas.openxmlformats.org/officeDocument/2006/relationships/oleObject" Target="embeddings/oleObject424.bin"/><Relationship Id="rId88" Type="http://schemas.openxmlformats.org/officeDocument/2006/relationships/image" Target="media/image35.wmf"/><Relationship Id="rId111" Type="http://schemas.openxmlformats.org/officeDocument/2006/relationships/oleObject" Target="embeddings/oleObject53.bin"/><Relationship Id="rId153" Type="http://schemas.openxmlformats.org/officeDocument/2006/relationships/oleObject" Target="embeddings/oleObject76.bin"/><Relationship Id="rId195" Type="http://schemas.openxmlformats.org/officeDocument/2006/relationships/image" Target="media/image86.wmf"/><Relationship Id="rId209" Type="http://schemas.openxmlformats.org/officeDocument/2006/relationships/oleObject" Target="embeddings/oleObject106.bin"/><Relationship Id="rId360" Type="http://schemas.openxmlformats.org/officeDocument/2006/relationships/image" Target="media/image151.wmf"/><Relationship Id="rId416" Type="http://schemas.openxmlformats.org/officeDocument/2006/relationships/oleObject" Target="embeddings/oleObject230.bin"/><Relationship Id="rId598" Type="http://schemas.openxmlformats.org/officeDocument/2006/relationships/image" Target="media/image256.wmf"/><Relationship Id="rId819" Type="http://schemas.openxmlformats.org/officeDocument/2006/relationships/image" Target="media/image350.png"/><Relationship Id="rId220" Type="http://schemas.openxmlformats.org/officeDocument/2006/relationships/oleObject" Target="embeddings/oleObject113.bin"/><Relationship Id="rId458" Type="http://schemas.openxmlformats.org/officeDocument/2006/relationships/image" Target="media/image193.wmf"/><Relationship Id="rId623" Type="http://schemas.openxmlformats.org/officeDocument/2006/relationships/oleObject" Target="embeddings/oleObject342.bin"/><Relationship Id="rId665" Type="http://schemas.openxmlformats.org/officeDocument/2006/relationships/image" Target="media/image286.wmf"/><Relationship Id="rId830" Type="http://schemas.openxmlformats.org/officeDocument/2006/relationships/oleObject" Target="embeddings/oleObject463.bin"/><Relationship Id="rId15" Type="http://schemas.openxmlformats.org/officeDocument/2006/relationships/footer" Target="footer2.xml"/><Relationship Id="rId57" Type="http://schemas.openxmlformats.org/officeDocument/2006/relationships/oleObject" Target="embeddings/oleObject22.bin"/><Relationship Id="rId262" Type="http://schemas.openxmlformats.org/officeDocument/2006/relationships/image" Target="media/image109.wmf"/><Relationship Id="rId318" Type="http://schemas.openxmlformats.org/officeDocument/2006/relationships/oleObject" Target="embeddings/oleObject173.bin"/><Relationship Id="rId525" Type="http://schemas.openxmlformats.org/officeDocument/2006/relationships/oleObject" Target="embeddings/oleObject289.bin"/><Relationship Id="rId567" Type="http://schemas.openxmlformats.org/officeDocument/2006/relationships/oleObject" Target="embeddings/oleObject312.bin"/><Relationship Id="rId732" Type="http://schemas.openxmlformats.org/officeDocument/2006/relationships/oleObject" Target="embeddings/oleObject404.bin"/><Relationship Id="rId99" Type="http://schemas.openxmlformats.org/officeDocument/2006/relationships/image" Target="media/image40.wmf"/><Relationship Id="rId122" Type="http://schemas.openxmlformats.org/officeDocument/2006/relationships/image" Target="media/image51.wmf"/><Relationship Id="rId164" Type="http://schemas.openxmlformats.org/officeDocument/2006/relationships/image" Target="media/image71.wmf"/><Relationship Id="rId371" Type="http://schemas.openxmlformats.org/officeDocument/2006/relationships/image" Target="media/image154.png"/><Relationship Id="rId774" Type="http://schemas.openxmlformats.org/officeDocument/2006/relationships/image" Target="media/image331.wmf"/><Relationship Id="rId427" Type="http://schemas.openxmlformats.org/officeDocument/2006/relationships/oleObject" Target="embeddings/oleObject237.bin"/><Relationship Id="rId469" Type="http://schemas.openxmlformats.org/officeDocument/2006/relationships/oleObject" Target="embeddings/oleObject258.bin"/><Relationship Id="rId634" Type="http://schemas.openxmlformats.org/officeDocument/2006/relationships/image" Target="media/image274.wmf"/><Relationship Id="rId676" Type="http://schemas.openxmlformats.org/officeDocument/2006/relationships/image" Target="media/image291.wmf"/><Relationship Id="rId26" Type="http://schemas.openxmlformats.org/officeDocument/2006/relationships/image" Target="media/image7.wmf"/><Relationship Id="rId231" Type="http://schemas.openxmlformats.org/officeDocument/2006/relationships/oleObject" Target="embeddings/oleObject120.bin"/><Relationship Id="rId273" Type="http://schemas.openxmlformats.org/officeDocument/2006/relationships/image" Target="media/image114.wmf"/><Relationship Id="rId329" Type="http://schemas.openxmlformats.org/officeDocument/2006/relationships/image" Target="media/image138.wmf"/><Relationship Id="rId480" Type="http://schemas.openxmlformats.org/officeDocument/2006/relationships/image" Target="media/image203.wmf"/><Relationship Id="rId536" Type="http://schemas.openxmlformats.org/officeDocument/2006/relationships/image" Target="media/image229.wmf"/><Relationship Id="rId701" Type="http://schemas.openxmlformats.org/officeDocument/2006/relationships/oleObject" Target="embeddings/oleObject385.bin"/><Relationship Id="rId68" Type="http://schemas.openxmlformats.org/officeDocument/2006/relationships/oleObject" Target="embeddings/oleObject29.bin"/><Relationship Id="rId133" Type="http://schemas.openxmlformats.org/officeDocument/2006/relationships/oleObject" Target="embeddings/oleObject66.bin"/><Relationship Id="rId175" Type="http://schemas.openxmlformats.org/officeDocument/2006/relationships/image" Target="media/image76.wmf"/><Relationship Id="rId340" Type="http://schemas.openxmlformats.org/officeDocument/2006/relationships/image" Target="media/image143.wmf"/><Relationship Id="rId578" Type="http://schemas.openxmlformats.org/officeDocument/2006/relationships/image" Target="media/image248.wmf"/><Relationship Id="rId743" Type="http://schemas.openxmlformats.org/officeDocument/2006/relationships/oleObject" Target="embeddings/oleObject413.bin"/><Relationship Id="rId785" Type="http://schemas.openxmlformats.org/officeDocument/2006/relationships/image" Target="media/image335.wmf"/><Relationship Id="rId200" Type="http://schemas.openxmlformats.org/officeDocument/2006/relationships/oleObject" Target="embeddings/oleObject99.bin"/><Relationship Id="rId382" Type="http://schemas.openxmlformats.org/officeDocument/2006/relationships/oleObject" Target="embeddings/oleObject210.bin"/><Relationship Id="rId438" Type="http://schemas.openxmlformats.org/officeDocument/2006/relationships/image" Target="media/image183.wmf"/><Relationship Id="rId603" Type="http://schemas.openxmlformats.org/officeDocument/2006/relationships/oleObject" Target="embeddings/oleObject332.bin"/><Relationship Id="rId645" Type="http://schemas.openxmlformats.org/officeDocument/2006/relationships/oleObject" Target="embeddings/oleObject354.bin"/><Relationship Id="rId687" Type="http://schemas.openxmlformats.org/officeDocument/2006/relationships/oleObject" Target="embeddings/oleObject378.bin"/><Relationship Id="rId810" Type="http://schemas.openxmlformats.org/officeDocument/2006/relationships/oleObject" Target="embeddings/oleObject452.bin"/><Relationship Id="rId242" Type="http://schemas.openxmlformats.org/officeDocument/2006/relationships/oleObject" Target="embeddings/oleObject128.bin"/><Relationship Id="rId284" Type="http://schemas.openxmlformats.org/officeDocument/2006/relationships/image" Target="media/image118.wmf"/><Relationship Id="rId491" Type="http://schemas.openxmlformats.org/officeDocument/2006/relationships/oleObject" Target="embeddings/oleObject270.bin"/><Relationship Id="rId505" Type="http://schemas.openxmlformats.org/officeDocument/2006/relationships/oleObject" Target="embeddings/oleObject279.bin"/><Relationship Id="rId712" Type="http://schemas.openxmlformats.org/officeDocument/2006/relationships/oleObject" Target="embeddings/oleObject391.bin"/><Relationship Id="rId37" Type="http://schemas.openxmlformats.org/officeDocument/2006/relationships/oleObject" Target="embeddings/oleObject12.bin"/><Relationship Id="rId79" Type="http://schemas.openxmlformats.org/officeDocument/2006/relationships/oleObject" Target="embeddings/oleObject35.bin"/><Relationship Id="rId102" Type="http://schemas.openxmlformats.org/officeDocument/2006/relationships/oleObject" Target="embeddings/oleObject48.bin"/><Relationship Id="rId144" Type="http://schemas.openxmlformats.org/officeDocument/2006/relationships/image" Target="media/image60.wmf"/><Relationship Id="rId547" Type="http://schemas.openxmlformats.org/officeDocument/2006/relationships/oleObject" Target="embeddings/oleObject301.bin"/><Relationship Id="rId589" Type="http://schemas.openxmlformats.org/officeDocument/2006/relationships/image" Target="media/image252.wmf"/><Relationship Id="rId754" Type="http://schemas.openxmlformats.org/officeDocument/2006/relationships/image" Target="media/image322.wmf"/><Relationship Id="rId796" Type="http://schemas.openxmlformats.org/officeDocument/2006/relationships/image" Target="media/image340.wmf"/><Relationship Id="rId90" Type="http://schemas.openxmlformats.org/officeDocument/2006/relationships/image" Target="media/image36.wmf"/><Relationship Id="rId186" Type="http://schemas.openxmlformats.org/officeDocument/2006/relationships/oleObject" Target="embeddings/oleObject92.bin"/><Relationship Id="rId351" Type="http://schemas.openxmlformats.org/officeDocument/2006/relationships/oleObject" Target="embeddings/oleObject190.bin"/><Relationship Id="rId393" Type="http://schemas.openxmlformats.org/officeDocument/2006/relationships/image" Target="media/image165.wmf"/><Relationship Id="rId407" Type="http://schemas.openxmlformats.org/officeDocument/2006/relationships/oleObject" Target="embeddings/oleObject225.bin"/><Relationship Id="rId449" Type="http://schemas.openxmlformats.org/officeDocument/2006/relationships/oleObject" Target="embeddings/oleObject248.bin"/><Relationship Id="rId614" Type="http://schemas.openxmlformats.org/officeDocument/2006/relationships/image" Target="media/image264.wmf"/><Relationship Id="rId656" Type="http://schemas.openxmlformats.org/officeDocument/2006/relationships/image" Target="media/image282.wmf"/><Relationship Id="rId821" Type="http://schemas.openxmlformats.org/officeDocument/2006/relationships/image" Target="media/image351.wmf"/><Relationship Id="rId211" Type="http://schemas.openxmlformats.org/officeDocument/2006/relationships/oleObject" Target="embeddings/oleObject107.bin"/><Relationship Id="rId253" Type="http://schemas.openxmlformats.org/officeDocument/2006/relationships/image" Target="media/image106.wmf"/><Relationship Id="rId295" Type="http://schemas.openxmlformats.org/officeDocument/2006/relationships/image" Target="media/image123.wmf"/><Relationship Id="rId309" Type="http://schemas.openxmlformats.org/officeDocument/2006/relationships/oleObject" Target="embeddings/oleObject168.bin"/><Relationship Id="rId460" Type="http://schemas.openxmlformats.org/officeDocument/2006/relationships/image" Target="media/image194.wmf"/><Relationship Id="rId516" Type="http://schemas.openxmlformats.org/officeDocument/2006/relationships/image" Target="media/image219.wmf"/><Relationship Id="rId698" Type="http://schemas.openxmlformats.org/officeDocument/2006/relationships/image" Target="media/image302.wmf"/><Relationship Id="rId48" Type="http://schemas.openxmlformats.org/officeDocument/2006/relationships/image" Target="media/image18.wmf"/><Relationship Id="rId113" Type="http://schemas.openxmlformats.org/officeDocument/2006/relationships/oleObject" Target="embeddings/oleObject54.bin"/><Relationship Id="rId320" Type="http://schemas.openxmlformats.org/officeDocument/2006/relationships/oleObject" Target="embeddings/oleObject174.bin"/><Relationship Id="rId558" Type="http://schemas.openxmlformats.org/officeDocument/2006/relationships/oleObject" Target="embeddings/oleObject307.bin"/><Relationship Id="rId723" Type="http://schemas.openxmlformats.org/officeDocument/2006/relationships/image" Target="media/image313.wmf"/><Relationship Id="rId765" Type="http://schemas.openxmlformats.org/officeDocument/2006/relationships/oleObject" Target="embeddings/oleObject425.bin"/><Relationship Id="rId155" Type="http://schemas.openxmlformats.org/officeDocument/2006/relationships/oleObject" Target="embeddings/oleObject77.bin"/><Relationship Id="rId197" Type="http://schemas.openxmlformats.org/officeDocument/2006/relationships/image" Target="media/image87.wmf"/><Relationship Id="rId362" Type="http://schemas.openxmlformats.org/officeDocument/2006/relationships/oleObject" Target="embeddings/oleObject198.bin"/><Relationship Id="rId418" Type="http://schemas.openxmlformats.org/officeDocument/2006/relationships/oleObject" Target="embeddings/oleObject231.bin"/><Relationship Id="rId625" Type="http://schemas.openxmlformats.org/officeDocument/2006/relationships/oleObject" Target="embeddings/oleObject343.bin"/><Relationship Id="rId832" Type="http://schemas.openxmlformats.org/officeDocument/2006/relationships/image" Target="media/image355.png"/><Relationship Id="rId222" Type="http://schemas.openxmlformats.org/officeDocument/2006/relationships/oleObject" Target="embeddings/oleObject114.bin"/><Relationship Id="rId264" Type="http://schemas.openxmlformats.org/officeDocument/2006/relationships/image" Target="media/image110.wmf"/><Relationship Id="rId471" Type="http://schemas.openxmlformats.org/officeDocument/2006/relationships/oleObject" Target="embeddings/oleObject259.bin"/><Relationship Id="rId667" Type="http://schemas.openxmlformats.org/officeDocument/2006/relationships/oleObject" Target="embeddings/oleObject368.bin"/><Relationship Id="rId17" Type="http://schemas.openxmlformats.org/officeDocument/2006/relationships/oleObject" Target="embeddings/oleObject3.bin"/><Relationship Id="rId59" Type="http://schemas.openxmlformats.org/officeDocument/2006/relationships/oleObject" Target="embeddings/oleObject23.bin"/><Relationship Id="rId124" Type="http://schemas.openxmlformats.org/officeDocument/2006/relationships/oleObject" Target="embeddings/oleObject60.bin"/><Relationship Id="rId527" Type="http://schemas.openxmlformats.org/officeDocument/2006/relationships/oleObject" Target="embeddings/oleObject290.bin"/><Relationship Id="rId569" Type="http://schemas.openxmlformats.org/officeDocument/2006/relationships/oleObject" Target="embeddings/oleObject313.bin"/><Relationship Id="rId734" Type="http://schemas.openxmlformats.org/officeDocument/2006/relationships/oleObject" Target="embeddings/oleObject406.bin"/><Relationship Id="rId776" Type="http://schemas.openxmlformats.org/officeDocument/2006/relationships/oleObject" Target="embeddings/oleObject432.bin"/><Relationship Id="rId70" Type="http://schemas.openxmlformats.org/officeDocument/2006/relationships/oleObject" Target="embeddings/oleObject30.bin"/><Relationship Id="rId166" Type="http://schemas.openxmlformats.org/officeDocument/2006/relationships/image" Target="media/image72.wmf"/><Relationship Id="rId331" Type="http://schemas.openxmlformats.org/officeDocument/2006/relationships/image" Target="media/image139.wmf"/><Relationship Id="rId373" Type="http://schemas.openxmlformats.org/officeDocument/2006/relationships/oleObject" Target="embeddings/oleObject205.bin"/><Relationship Id="rId429" Type="http://schemas.openxmlformats.org/officeDocument/2006/relationships/oleObject" Target="embeddings/oleObject238.bin"/><Relationship Id="rId580" Type="http://schemas.openxmlformats.org/officeDocument/2006/relationships/oleObject" Target="embeddings/oleObject319.bin"/><Relationship Id="rId636" Type="http://schemas.openxmlformats.org/officeDocument/2006/relationships/image" Target="media/image275.wmf"/><Relationship Id="rId801" Type="http://schemas.openxmlformats.org/officeDocument/2006/relationships/oleObject" Target="embeddings/oleObject446.bin"/><Relationship Id="rId1" Type="http://schemas.openxmlformats.org/officeDocument/2006/relationships/customXml" Target="../customXml/item1.xml"/><Relationship Id="rId233" Type="http://schemas.openxmlformats.org/officeDocument/2006/relationships/image" Target="media/image99.wmf"/><Relationship Id="rId440" Type="http://schemas.openxmlformats.org/officeDocument/2006/relationships/image" Target="media/image184.wmf"/><Relationship Id="rId678" Type="http://schemas.openxmlformats.org/officeDocument/2006/relationships/image" Target="media/image292.wmf"/><Relationship Id="rId28" Type="http://schemas.openxmlformats.org/officeDocument/2006/relationships/image" Target="media/image8.wmf"/><Relationship Id="rId275" Type="http://schemas.openxmlformats.org/officeDocument/2006/relationships/image" Target="media/image115.wmf"/><Relationship Id="rId300" Type="http://schemas.openxmlformats.org/officeDocument/2006/relationships/oleObject" Target="embeddings/oleObject163.bin"/><Relationship Id="rId482" Type="http://schemas.openxmlformats.org/officeDocument/2006/relationships/image" Target="media/image204.wmf"/><Relationship Id="rId538" Type="http://schemas.openxmlformats.org/officeDocument/2006/relationships/image" Target="media/image230.wmf"/><Relationship Id="rId703" Type="http://schemas.openxmlformats.org/officeDocument/2006/relationships/oleObject" Target="embeddings/oleObject386.bin"/><Relationship Id="rId745" Type="http://schemas.openxmlformats.org/officeDocument/2006/relationships/oleObject" Target="embeddings/oleObject414.bin"/><Relationship Id="rId81" Type="http://schemas.openxmlformats.org/officeDocument/2006/relationships/oleObject" Target="embeddings/oleObject36.bin"/><Relationship Id="rId135" Type="http://schemas.openxmlformats.org/officeDocument/2006/relationships/oleObject" Target="embeddings/oleObject67.bin"/><Relationship Id="rId177" Type="http://schemas.openxmlformats.org/officeDocument/2006/relationships/image" Target="media/image77.wmf"/><Relationship Id="rId342" Type="http://schemas.openxmlformats.org/officeDocument/2006/relationships/image" Target="media/image145.wmf"/><Relationship Id="rId384" Type="http://schemas.openxmlformats.org/officeDocument/2006/relationships/oleObject" Target="embeddings/oleObject211.bin"/><Relationship Id="rId591" Type="http://schemas.openxmlformats.org/officeDocument/2006/relationships/oleObject" Target="embeddings/oleObject326.bin"/><Relationship Id="rId605" Type="http://schemas.openxmlformats.org/officeDocument/2006/relationships/oleObject" Target="embeddings/oleObject333.bin"/><Relationship Id="rId787" Type="http://schemas.openxmlformats.org/officeDocument/2006/relationships/image" Target="media/image336.wmf"/><Relationship Id="rId812" Type="http://schemas.openxmlformats.org/officeDocument/2006/relationships/oleObject" Target="embeddings/oleObject453.bin"/><Relationship Id="rId202" Type="http://schemas.openxmlformats.org/officeDocument/2006/relationships/oleObject" Target="embeddings/oleObject100.bin"/><Relationship Id="rId244" Type="http://schemas.openxmlformats.org/officeDocument/2006/relationships/oleObject" Target="embeddings/oleObject129.bin"/><Relationship Id="rId647" Type="http://schemas.openxmlformats.org/officeDocument/2006/relationships/oleObject" Target="embeddings/oleObject355.bin"/><Relationship Id="rId689" Type="http://schemas.openxmlformats.org/officeDocument/2006/relationships/oleObject" Target="embeddings/oleObject379.bin"/><Relationship Id="rId39" Type="http://schemas.openxmlformats.org/officeDocument/2006/relationships/oleObject" Target="embeddings/oleObject13.bin"/><Relationship Id="rId286" Type="http://schemas.openxmlformats.org/officeDocument/2006/relationships/oleObject" Target="embeddings/oleObject154.bin"/><Relationship Id="rId451" Type="http://schemas.openxmlformats.org/officeDocument/2006/relationships/oleObject" Target="embeddings/oleObject249.bin"/><Relationship Id="rId493" Type="http://schemas.openxmlformats.org/officeDocument/2006/relationships/oleObject" Target="embeddings/oleObject272.bin"/><Relationship Id="rId507" Type="http://schemas.openxmlformats.org/officeDocument/2006/relationships/oleObject" Target="embeddings/oleObject280.bin"/><Relationship Id="rId549" Type="http://schemas.openxmlformats.org/officeDocument/2006/relationships/oleObject" Target="embeddings/oleObject302.bin"/><Relationship Id="rId714" Type="http://schemas.openxmlformats.org/officeDocument/2006/relationships/oleObject" Target="embeddings/oleObject392.bin"/><Relationship Id="rId756" Type="http://schemas.openxmlformats.org/officeDocument/2006/relationships/image" Target="media/image323.wmf"/><Relationship Id="rId50" Type="http://schemas.openxmlformats.org/officeDocument/2006/relationships/image" Target="media/image19.wmf"/><Relationship Id="rId104" Type="http://schemas.openxmlformats.org/officeDocument/2006/relationships/image" Target="media/image42.wmf"/><Relationship Id="rId146" Type="http://schemas.openxmlformats.org/officeDocument/2006/relationships/image" Target="media/image61.wmf"/><Relationship Id="rId188" Type="http://schemas.openxmlformats.org/officeDocument/2006/relationships/oleObject" Target="embeddings/oleObject93.bin"/><Relationship Id="rId311" Type="http://schemas.openxmlformats.org/officeDocument/2006/relationships/oleObject" Target="embeddings/oleObject169.bin"/><Relationship Id="rId353" Type="http://schemas.openxmlformats.org/officeDocument/2006/relationships/oleObject" Target="embeddings/oleObject191.bin"/><Relationship Id="rId395" Type="http://schemas.openxmlformats.org/officeDocument/2006/relationships/image" Target="media/image166.wmf"/><Relationship Id="rId409" Type="http://schemas.openxmlformats.org/officeDocument/2006/relationships/image" Target="media/image170.wmf"/><Relationship Id="rId560" Type="http://schemas.openxmlformats.org/officeDocument/2006/relationships/image" Target="media/image239.wmf"/><Relationship Id="rId798" Type="http://schemas.openxmlformats.org/officeDocument/2006/relationships/image" Target="media/image341.wmf"/><Relationship Id="rId92" Type="http://schemas.openxmlformats.org/officeDocument/2006/relationships/image" Target="media/image37.wmf"/><Relationship Id="rId213" Type="http://schemas.openxmlformats.org/officeDocument/2006/relationships/oleObject" Target="embeddings/oleObject109.bin"/><Relationship Id="rId420" Type="http://schemas.openxmlformats.org/officeDocument/2006/relationships/oleObject" Target="embeddings/oleObject233.bin"/><Relationship Id="rId616" Type="http://schemas.openxmlformats.org/officeDocument/2006/relationships/image" Target="media/image265.wmf"/><Relationship Id="rId658" Type="http://schemas.openxmlformats.org/officeDocument/2006/relationships/image" Target="media/image283.wmf"/><Relationship Id="rId823" Type="http://schemas.openxmlformats.org/officeDocument/2006/relationships/image" Target="media/image352.wmf"/><Relationship Id="rId255" Type="http://schemas.openxmlformats.org/officeDocument/2006/relationships/oleObject" Target="embeddings/oleObject136.bin"/><Relationship Id="rId297" Type="http://schemas.openxmlformats.org/officeDocument/2006/relationships/image" Target="media/image124.wmf"/><Relationship Id="rId462" Type="http://schemas.openxmlformats.org/officeDocument/2006/relationships/image" Target="media/image195.wmf"/><Relationship Id="rId518" Type="http://schemas.openxmlformats.org/officeDocument/2006/relationships/image" Target="media/image220.wmf"/><Relationship Id="rId725" Type="http://schemas.openxmlformats.org/officeDocument/2006/relationships/oleObject" Target="embeddings/oleObject399.bin"/><Relationship Id="rId115" Type="http://schemas.openxmlformats.org/officeDocument/2006/relationships/oleObject" Target="embeddings/oleObject55.bin"/><Relationship Id="rId157" Type="http://schemas.openxmlformats.org/officeDocument/2006/relationships/oleObject" Target="embeddings/oleObject78.bin"/><Relationship Id="rId322" Type="http://schemas.openxmlformats.org/officeDocument/2006/relationships/oleObject" Target="embeddings/oleObject175.bin"/><Relationship Id="rId364" Type="http://schemas.openxmlformats.org/officeDocument/2006/relationships/oleObject" Target="embeddings/oleObject200.bin"/><Relationship Id="rId767" Type="http://schemas.openxmlformats.org/officeDocument/2006/relationships/oleObject" Target="embeddings/oleObject426.bin"/><Relationship Id="rId61" Type="http://schemas.openxmlformats.org/officeDocument/2006/relationships/oleObject" Target="embeddings/oleObject24.bin"/><Relationship Id="rId199" Type="http://schemas.openxmlformats.org/officeDocument/2006/relationships/image" Target="media/image88.wmf"/><Relationship Id="rId571" Type="http://schemas.openxmlformats.org/officeDocument/2006/relationships/oleObject" Target="embeddings/oleObject314.bin"/><Relationship Id="rId627" Type="http://schemas.openxmlformats.org/officeDocument/2006/relationships/oleObject" Target="embeddings/oleObject344.bin"/><Relationship Id="rId669" Type="http://schemas.openxmlformats.org/officeDocument/2006/relationships/oleObject" Target="embeddings/oleObject369.bin"/><Relationship Id="rId834" Type="http://schemas.openxmlformats.org/officeDocument/2006/relationships/fontTable" Target="fontTable.xml"/><Relationship Id="rId19" Type="http://schemas.openxmlformats.org/officeDocument/2006/relationships/image" Target="media/image3.png"/><Relationship Id="rId224" Type="http://schemas.openxmlformats.org/officeDocument/2006/relationships/oleObject" Target="embeddings/oleObject116.bin"/><Relationship Id="rId266" Type="http://schemas.openxmlformats.org/officeDocument/2006/relationships/image" Target="media/image111.wmf"/><Relationship Id="rId431" Type="http://schemas.openxmlformats.org/officeDocument/2006/relationships/oleObject" Target="embeddings/oleObject239.bin"/><Relationship Id="rId473" Type="http://schemas.openxmlformats.org/officeDocument/2006/relationships/oleObject" Target="embeddings/oleObject260.bin"/><Relationship Id="rId529" Type="http://schemas.openxmlformats.org/officeDocument/2006/relationships/oleObject" Target="embeddings/oleObject291.bin"/><Relationship Id="rId680" Type="http://schemas.openxmlformats.org/officeDocument/2006/relationships/image" Target="media/image293.wmf"/><Relationship Id="rId736" Type="http://schemas.openxmlformats.org/officeDocument/2006/relationships/oleObject" Target="embeddings/oleObject408.bin"/><Relationship Id="rId30" Type="http://schemas.openxmlformats.org/officeDocument/2006/relationships/image" Target="media/image9.wmf"/><Relationship Id="rId126" Type="http://schemas.openxmlformats.org/officeDocument/2006/relationships/oleObject" Target="embeddings/oleObject61.bin"/><Relationship Id="rId168" Type="http://schemas.openxmlformats.org/officeDocument/2006/relationships/image" Target="media/image73.wmf"/><Relationship Id="rId333" Type="http://schemas.openxmlformats.org/officeDocument/2006/relationships/image" Target="media/image140.wmf"/><Relationship Id="rId540" Type="http://schemas.openxmlformats.org/officeDocument/2006/relationships/oleObject" Target="embeddings/oleObject297.bin"/><Relationship Id="rId778" Type="http://schemas.openxmlformats.org/officeDocument/2006/relationships/oleObject" Target="embeddings/oleObject434.bin"/><Relationship Id="rId72" Type="http://schemas.openxmlformats.org/officeDocument/2006/relationships/oleObject" Target="embeddings/oleObject31.bin"/><Relationship Id="rId375" Type="http://schemas.openxmlformats.org/officeDocument/2006/relationships/oleObject" Target="embeddings/oleObject206.bin"/><Relationship Id="rId582" Type="http://schemas.openxmlformats.org/officeDocument/2006/relationships/oleObject" Target="embeddings/oleObject320.bin"/><Relationship Id="rId638" Type="http://schemas.openxmlformats.org/officeDocument/2006/relationships/image" Target="media/image276.wmf"/><Relationship Id="rId803" Type="http://schemas.openxmlformats.org/officeDocument/2006/relationships/image" Target="media/image344.png"/><Relationship Id="rId3" Type="http://schemas.openxmlformats.org/officeDocument/2006/relationships/numbering" Target="numbering.xml"/><Relationship Id="rId235" Type="http://schemas.openxmlformats.org/officeDocument/2006/relationships/image" Target="media/image100.wmf"/><Relationship Id="rId277" Type="http://schemas.openxmlformats.org/officeDocument/2006/relationships/oleObject" Target="embeddings/oleObject149.bin"/><Relationship Id="rId400" Type="http://schemas.openxmlformats.org/officeDocument/2006/relationships/image" Target="media/image168.wmf"/><Relationship Id="rId442" Type="http://schemas.openxmlformats.org/officeDocument/2006/relationships/image" Target="media/image185.wmf"/><Relationship Id="rId484" Type="http://schemas.openxmlformats.org/officeDocument/2006/relationships/image" Target="media/image205.wmf"/><Relationship Id="rId705" Type="http://schemas.openxmlformats.org/officeDocument/2006/relationships/oleObject" Target="embeddings/oleObject387.bin"/><Relationship Id="rId137" Type="http://schemas.openxmlformats.org/officeDocument/2006/relationships/oleObject" Target="embeddings/oleObject68.bin"/><Relationship Id="rId302" Type="http://schemas.openxmlformats.org/officeDocument/2006/relationships/oleObject" Target="embeddings/oleObject164.bin"/><Relationship Id="rId344" Type="http://schemas.openxmlformats.org/officeDocument/2006/relationships/oleObject" Target="embeddings/oleObject186.bin"/><Relationship Id="rId691" Type="http://schemas.openxmlformats.org/officeDocument/2006/relationships/oleObject" Target="embeddings/oleObject380.bin"/><Relationship Id="rId747" Type="http://schemas.openxmlformats.org/officeDocument/2006/relationships/oleObject" Target="embeddings/oleObject416.bin"/><Relationship Id="rId789" Type="http://schemas.openxmlformats.org/officeDocument/2006/relationships/image" Target="media/image337.wmf"/><Relationship Id="rId41" Type="http://schemas.openxmlformats.org/officeDocument/2006/relationships/oleObject" Target="embeddings/oleObject14.bin"/><Relationship Id="rId83" Type="http://schemas.openxmlformats.org/officeDocument/2006/relationships/oleObject" Target="embeddings/oleObject38.bin"/><Relationship Id="rId179" Type="http://schemas.openxmlformats.org/officeDocument/2006/relationships/image" Target="media/image78.wmf"/><Relationship Id="rId386" Type="http://schemas.openxmlformats.org/officeDocument/2006/relationships/oleObject" Target="embeddings/oleObject212.bin"/><Relationship Id="rId551" Type="http://schemas.openxmlformats.org/officeDocument/2006/relationships/oleObject" Target="embeddings/oleObject303.bin"/><Relationship Id="rId593" Type="http://schemas.openxmlformats.org/officeDocument/2006/relationships/oleObject" Target="embeddings/oleObject327.bin"/><Relationship Id="rId607" Type="http://schemas.openxmlformats.org/officeDocument/2006/relationships/oleObject" Target="embeddings/oleObject334.bin"/><Relationship Id="rId649" Type="http://schemas.openxmlformats.org/officeDocument/2006/relationships/image" Target="media/image280.wmf"/><Relationship Id="rId814" Type="http://schemas.openxmlformats.org/officeDocument/2006/relationships/oleObject" Target="embeddings/oleObject454.bin"/><Relationship Id="rId190" Type="http://schemas.openxmlformats.org/officeDocument/2006/relationships/oleObject" Target="embeddings/oleObject94.bin"/><Relationship Id="rId204" Type="http://schemas.openxmlformats.org/officeDocument/2006/relationships/oleObject" Target="embeddings/oleObject102.bin"/><Relationship Id="rId246" Type="http://schemas.openxmlformats.org/officeDocument/2006/relationships/oleObject" Target="embeddings/oleObject130.bin"/><Relationship Id="rId288" Type="http://schemas.openxmlformats.org/officeDocument/2006/relationships/oleObject" Target="embeddings/oleObject155.bin"/><Relationship Id="rId411" Type="http://schemas.openxmlformats.org/officeDocument/2006/relationships/image" Target="media/image171.wmf"/><Relationship Id="rId453" Type="http://schemas.openxmlformats.org/officeDocument/2006/relationships/oleObject" Target="embeddings/oleObject250.bin"/><Relationship Id="rId509" Type="http://schemas.openxmlformats.org/officeDocument/2006/relationships/oleObject" Target="embeddings/oleObject281.bin"/><Relationship Id="rId660" Type="http://schemas.openxmlformats.org/officeDocument/2006/relationships/image" Target="media/image284.wmf"/><Relationship Id="rId106" Type="http://schemas.openxmlformats.org/officeDocument/2006/relationships/image" Target="media/image43.wmf"/><Relationship Id="rId313" Type="http://schemas.openxmlformats.org/officeDocument/2006/relationships/oleObject" Target="embeddings/oleObject170.bin"/><Relationship Id="rId495" Type="http://schemas.openxmlformats.org/officeDocument/2006/relationships/image" Target="media/image209.wmf"/><Relationship Id="rId716" Type="http://schemas.openxmlformats.org/officeDocument/2006/relationships/oleObject" Target="embeddings/oleObject393.bin"/><Relationship Id="rId758" Type="http://schemas.openxmlformats.org/officeDocument/2006/relationships/image" Target="media/image324.wmf"/><Relationship Id="rId10" Type="http://schemas.openxmlformats.org/officeDocument/2006/relationships/image" Target="media/image1.wmf"/><Relationship Id="rId52" Type="http://schemas.openxmlformats.org/officeDocument/2006/relationships/image" Target="media/image20.wmf"/><Relationship Id="rId94" Type="http://schemas.openxmlformats.org/officeDocument/2006/relationships/image" Target="media/image38.wmf"/><Relationship Id="rId148" Type="http://schemas.openxmlformats.org/officeDocument/2006/relationships/image" Target="media/image62.wmf"/><Relationship Id="rId355" Type="http://schemas.openxmlformats.org/officeDocument/2006/relationships/oleObject" Target="embeddings/oleObject193.bin"/><Relationship Id="rId397" Type="http://schemas.openxmlformats.org/officeDocument/2006/relationships/image" Target="media/image167.wmf"/><Relationship Id="rId520" Type="http://schemas.openxmlformats.org/officeDocument/2006/relationships/image" Target="media/image221.wmf"/><Relationship Id="rId562" Type="http://schemas.openxmlformats.org/officeDocument/2006/relationships/image" Target="media/image240.wmf"/><Relationship Id="rId618" Type="http://schemas.openxmlformats.org/officeDocument/2006/relationships/image" Target="media/image266.wmf"/><Relationship Id="rId825" Type="http://schemas.openxmlformats.org/officeDocument/2006/relationships/image" Target="media/image353.wmf"/><Relationship Id="rId215" Type="http://schemas.openxmlformats.org/officeDocument/2006/relationships/oleObject" Target="embeddings/oleObject110.bin"/><Relationship Id="rId257" Type="http://schemas.openxmlformats.org/officeDocument/2006/relationships/oleObject" Target="embeddings/oleObject138.bin"/><Relationship Id="rId422" Type="http://schemas.openxmlformats.org/officeDocument/2006/relationships/image" Target="media/image175.wmf"/><Relationship Id="rId464" Type="http://schemas.openxmlformats.org/officeDocument/2006/relationships/image" Target="media/image196.wmf"/><Relationship Id="rId299" Type="http://schemas.openxmlformats.org/officeDocument/2006/relationships/oleObject" Target="embeddings/oleObject162.bin"/><Relationship Id="rId727" Type="http://schemas.openxmlformats.org/officeDocument/2006/relationships/oleObject" Target="embeddings/oleObject400.bin"/><Relationship Id="rId63" Type="http://schemas.openxmlformats.org/officeDocument/2006/relationships/oleObject" Target="embeddings/oleObject26.bin"/><Relationship Id="rId159" Type="http://schemas.openxmlformats.org/officeDocument/2006/relationships/image" Target="media/image68.wmf"/><Relationship Id="rId366" Type="http://schemas.openxmlformats.org/officeDocument/2006/relationships/image" Target="media/image152.wmf"/><Relationship Id="rId573" Type="http://schemas.openxmlformats.org/officeDocument/2006/relationships/oleObject" Target="embeddings/oleObject315.bin"/><Relationship Id="rId780" Type="http://schemas.openxmlformats.org/officeDocument/2006/relationships/oleObject" Target="embeddings/oleObject435.bin"/><Relationship Id="rId226" Type="http://schemas.openxmlformats.org/officeDocument/2006/relationships/image" Target="media/image96.wmf"/><Relationship Id="rId433" Type="http://schemas.openxmlformats.org/officeDocument/2006/relationships/oleObject" Target="embeddings/oleObject240.bin"/><Relationship Id="rId640" Type="http://schemas.openxmlformats.org/officeDocument/2006/relationships/image" Target="media/image277.wmf"/><Relationship Id="rId738" Type="http://schemas.openxmlformats.org/officeDocument/2006/relationships/oleObject" Target="embeddings/oleObject409.bin"/><Relationship Id="rId74" Type="http://schemas.openxmlformats.org/officeDocument/2006/relationships/image" Target="media/image29.wmf"/><Relationship Id="rId377" Type="http://schemas.openxmlformats.org/officeDocument/2006/relationships/oleObject" Target="embeddings/oleObject207.bin"/><Relationship Id="rId500" Type="http://schemas.openxmlformats.org/officeDocument/2006/relationships/image" Target="media/image211.wmf"/><Relationship Id="rId584" Type="http://schemas.openxmlformats.org/officeDocument/2006/relationships/image" Target="media/image250.wmf"/><Relationship Id="rId805" Type="http://schemas.openxmlformats.org/officeDocument/2006/relationships/image" Target="media/image345.wmf"/><Relationship Id="rId5" Type="http://schemas.openxmlformats.org/officeDocument/2006/relationships/settings" Target="settings.xml"/><Relationship Id="rId237" Type="http://schemas.openxmlformats.org/officeDocument/2006/relationships/image" Target="media/image101.wmf"/><Relationship Id="rId791" Type="http://schemas.openxmlformats.org/officeDocument/2006/relationships/oleObject" Target="embeddings/oleObject441.bin"/><Relationship Id="rId444" Type="http://schemas.openxmlformats.org/officeDocument/2006/relationships/image" Target="media/image186.wmf"/><Relationship Id="rId651" Type="http://schemas.openxmlformats.org/officeDocument/2006/relationships/oleObject" Target="embeddings/oleObject358.bin"/><Relationship Id="rId749" Type="http://schemas.openxmlformats.org/officeDocument/2006/relationships/oleObject" Target="embeddings/oleObject417.bin"/><Relationship Id="rId290" Type="http://schemas.openxmlformats.org/officeDocument/2006/relationships/oleObject" Target="embeddings/oleObject156.bin"/><Relationship Id="rId304" Type="http://schemas.openxmlformats.org/officeDocument/2006/relationships/image" Target="media/image126.wmf"/><Relationship Id="rId388" Type="http://schemas.openxmlformats.org/officeDocument/2006/relationships/oleObject" Target="embeddings/oleObject213.bin"/><Relationship Id="rId511" Type="http://schemas.openxmlformats.org/officeDocument/2006/relationships/oleObject" Target="embeddings/oleObject282.bin"/><Relationship Id="rId609" Type="http://schemas.openxmlformats.org/officeDocument/2006/relationships/oleObject" Target="embeddings/oleObject335.bin"/><Relationship Id="rId85" Type="http://schemas.openxmlformats.org/officeDocument/2006/relationships/oleObject" Target="embeddings/oleObject39.bin"/><Relationship Id="rId150" Type="http://schemas.openxmlformats.org/officeDocument/2006/relationships/image" Target="media/image63.wmf"/><Relationship Id="rId595" Type="http://schemas.openxmlformats.org/officeDocument/2006/relationships/oleObject" Target="embeddings/oleObject328.bin"/><Relationship Id="rId816" Type="http://schemas.openxmlformats.org/officeDocument/2006/relationships/oleObject" Target="embeddings/oleObject455.bin"/><Relationship Id="rId248" Type="http://schemas.openxmlformats.org/officeDocument/2006/relationships/oleObject" Target="embeddings/oleObject131.bin"/><Relationship Id="rId455" Type="http://schemas.openxmlformats.org/officeDocument/2006/relationships/oleObject" Target="embeddings/oleObject251.bin"/><Relationship Id="rId662" Type="http://schemas.openxmlformats.org/officeDocument/2006/relationships/oleObject" Target="embeddings/oleObject365.bin"/><Relationship Id="rId12" Type="http://schemas.openxmlformats.org/officeDocument/2006/relationships/image" Target="media/image2.wmf"/><Relationship Id="rId108" Type="http://schemas.openxmlformats.org/officeDocument/2006/relationships/image" Target="media/image44.wmf"/><Relationship Id="rId315" Type="http://schemas.openxmlformats.org/officeDocument/2006/relationships/image" Target="media/image131.wmf"/><Relationship Id="rId522" Type="http://schemas.openxmlformats.org/officeDocument/2006/relationships/image" Target="media/image222.wmf"/><Relationship Id="rId96" Type="http://schemas.openxmlformats.org/officeDocument/2006/relationships/image" Target="media/image39.wmf"/><Relationship Id="rId161" Type="http://schemas.openxmlformats.org/officeDocument/2006/relationships/image" Target="media/image69.wmf"/><Relationship Id="rId399" Type="http://schemas.openxmlformats.org/officeDocument/2006/relationships/oleObject" Target="embeddings/oleObject219.bin"/><Relationship Id="rId827" Type="http://schemas.openxmlformats.org/officeDocument/2006/relationships/image" Target="media/image354.wmf"/><Relationship Id="rId259" Type="http://schemas.openxmlformats.org/officeDocument/2006/relationships/oleObject" Target="embeddings/oleObject139.bin"/><Relationship Id="rId466" Type="http://schemas.openxmlformats.org/officeDocument/2006/relationships/image" Target="media/image197.wmf"/><Relationship Id="rId673" Type="http://schemas.openxmlformats.org/officeDocument/2006/relationships/oleObject" Target="embeddings/oleObject371.bin"/><Relationship Id="rId23" Type="http://schemas.openxmlformats.org/officeDocument/2006/relationships/oleObject" Target="embeddings/oleObject5.bin"/><Relationship Id="rId119" Type="http://schemas.openxmlformats.org/officeDocument/2006/relationships/oleObject" Target="embeddings/oleObject57.bin"/><Relationship Id="rId326" Type="http://schemas.openxmlformats.org/officeDocument/2006/relationships/oleObject" Target="embeddings/oleObject177.bin"/><Relationship Id="rId533" Type="http://schemas.openxmlformats.org/officeDocument/2006/relationships/oleObject" Target="embeddings/oleObject293.bin"/><Relationship Id="rId740" Type="http://schemas.openxmlformats.org/officeDocument/2006/relationships/oleObject" Target="embeddings/oleObject411.bin"/><Relationship Id="rId172" Type="http://schemas.openxmlformats.org/officeDocument/2006/relationships/image" Target="media/image75.wmf"/><Relationship Id="rId477" Type="http://schemas.openxmlformats.org/officeDocument/2006/relationships/oleObject" Target="embeddings/oleObject262.bin"/><Relationship Id="rId600" Type="http://schemas.openxmlformats.org/officeDocument/2006/relationships/image" Target="media/image257.wmf"/><Relationship Id="rId684" Type="http://schemas.openxmlformats.org/officeDocument/2006/relationships/image" Target="media/image295.wmf"/><Relationship Id="rId337" Type="http://schemas.openxmlformats.org/officeDocument/2006/relationships/oleObject" Target="embeddings/oleObject183.bin"/><Relationship Id="rId34" Type="http://schemas.openxmlformats.org/officeDocument/2006/relationships/image" Target="media/image11.wmf"/><Relationship Id="rId544" Type="http://schemas.openxmlformats.org/officeDocument/2006/relationships/image" Target="media/image232.wmf"/><Relationship Id="rId751" Type="http://schemas.openxmlformats.org/officeDocument/2006/relationships/oleObject" Target="embeddings/oleObject418.bin"/><Relationship Id="rId183" Type="http://schemas.openxmlformats.org/officeDocument/2006/relationships/image" Target="media/image80.wmf"/><Relationship Id="rId390" Type="http://schemas.openxmlformats.org/officeDocument/2006/relationships/image" Target="media/image164.wmf"/><Relationship Id="rId404" Type="http://schemas.openxmlformats.org/officeDocument/2006/relationships/image" Target="media/image169.wmf"/><Relationship Id="rId611" Type="http://schemas.openxmlformats.org/officeDocument/2006/relationships/oleObject" Target="embeddings/oleObject336.bin"/><Relationship Id="rId250" Type="http://schemas.openxmlformats.org/officeDocument/2006/relationships/oleObject" Target="embeddings/oleObject133.bin"/><Relationship Id="rId488" Type="http://schemas.openxmlformats.org/officeDocument/2006/relationships/image" Target="media/image207.wmf"/><Relationship Id="rId695" Type="http://schemas.openxmlformats.org/officeDocument/2006/relationships/oleObject" Target="embeddings/oleObject382.bin"/><Relationship Id="rId709" Type="http://schemas.openxmlformats.org/officeDocument/2006/relationships/oleObject" Target="embeddings/oleObject389.bin"/><Relationship Id="rId45" Type="http://schemas.openxmlformats.org/officeDocument/2006/relationships/oleObject" Target="embeddings/oleObject16.bin"/><Relationship Id="rId110" Type="http://schemas.openxmlformats.org/officeDocument/2006/relationships/image" Target="media/image45.wmf"/><Relationship Id="rId348" Type="http://schemas.openxmlformats.org/officeDocument/2006/relationships/image" Target="media/image147.wmf"/><Relationship Id="rId555" Type="http://schemas.openxmlformats.org/officeDocument/2006/relationships/oleObject" Target="embeddings/oleObject305.bin"/><Relationship Id="rId762" Type="http://schemas.openxmlformats.org/officeDocument/2006/relationships/image" Target="media/image326.wmf"/><Relationship Id="rId194" Type="http://schemas.openxmlformats.org/officeDocument/2006/relationships/oleObject" Target="embeddings/oleObject96.bin"/><Relationship Id="rId208" Type="http://schemas.openxmlformats.org/officeDocument/2006/relationships/image" Target="media/image90.wmf"/><Relationship Id="rId415" Type="http://schemas.openxmlformats.org/officeDocument/2006/relationships/image" Target="media/image173.wmf"/><Relationship Id="rId622" Type="http://schemas.openxmlformats.org/officeDocument/2006/relationships/image" Target="media/image268.wmf"/><Relationship Id="rId261" Type="http://schemas.openxmlformats.org/officeDocument/2006/relationships/oleObject" Target="embeddings/oleObject140.bin"/><Relationship Id="rId499" Type="http://schemas.openxmlformats.org/officeDocument/2006/relationships/oleObject" Target="embeddings/oleObject276.bin"/><Relationship Id="rId56" Type="http://schemas.openxmlformats.org/officeDocument/2006/relationships/image" Target="media/image22.wmf"/><Relationship Id="rId359" Type="http://schemas.openxmlformats.org/officeDocument/2006/relationships/oleObject" Target="embeddings/oleObject196.bin"/><Relationship Id="rId566" Type="http://schemas.openxmlformats.org/officeDocument/2006/relationships/image" Target="media/image242.wmf"/><Relationship Id="rId773" Type="http://schemas.openxmlformats.org/officeDocument/2006/relationships/oleObject" Target="embeddings/oleObject430.bin"/><Relationship Id="rId121" Type="http://schemas.openxmlformats.org/officeDocument/2006/relationships/oleObject" Target="embeddings/oleObject58.bin"/><Relationship Id="rId219" Type="http://schemas.openxmlformats.org/officeDocument/2006/relationships/image" Target="media/image94.wmf"/><Relationship Id="rId426" Type="http://schemas.openxmlformats.org/officeDocument/2006/relationships/image" Target="media/image177.wmf"/><Relationship Id="rId633" Type="http://schemas.openxmlformats.org/officeDocument/2006/relationships/oleObject" Target="embeddings/oleObject347.bin"/><Relationship Id="rId67" Type="http://schemas.openxmlformats.org/officeDocument/2006/relationships/image" Target="media/image26.wmf"/><Relationship Id="rId272" Type="http://schemas.openxmlformats.org/officeDocument/2006/relationships/oleObject" Target="embeddings/oleObject146.bin"/><Relationship Id="rId577" Type="http://schemas.openxmlformats.org/officeDocument/2006/relationships/oleObject" Target="embeddings/oleObject317.bin"/><Relationship Id="rId700" Type="http://schemas.openxmlformats.org/officeDocument/2006/relationships/image" Target="media/image303.wmf"/><Relationship Id="rId132" Type="http://schemas.openxmlformats.org/officeDocument/2006/relationships/oleObject" Target="embeddings/oleObject65.bin"/><Relationship Id="rId784" Type="http://schemas.openxmlformats.org/officeDocument/2006/relationships/oleObject" Target="embeddings/oleObject437.bin"/><Relationship Id="rId437" Type="http://schemas.openxmlformats.org/officeDocument/2006/relationships/oleObject" Target="embeddings/oleObject242.bin"/><Relationship Id="rId644" Type="http://schemas.openxmlformats.org/officeDocument/2006/relationships/oleObject" Target="embeddings/oleObject353.bin"/><Relationship Id="rId283" Type="http://schemas.openxmlformats.org/officeDocument/2006/relationships/oleObject" Target="embeddings/oleObject153.bin"/><Relationship Id="rId490" Type="http://schemas.openxmlformats.org/officeDocument/2006/relationships/image" Target="media/image208.wmf"/><Relationship Id="rId504" Type="http://schemas.openxmlformats.org/officeDocument/2006/relationships/image" Target="media/image213.wmf"/><Relationship Id="rId711" Type="http://schemas.openxmlformats.org/officeDocument/2006/relationships/image" Target="media/image308.wmf"/><Relationship Id="rId78" Type="http://schemas.openxmlformats.org/officeDocument/2006/relationships/image" Target="media/image31.wmf"/><Relationship Id="rId143" Type="http://schemas.openxmlformats.org/officeDocument/2006/relationships/oleObject" Target="embeddings/oleObject71.bin"/><Relationship Id="rId350" Type="http://schemas.openxmlformats.org/officeDocument/2006/relationships/image" Target="media/image148.wmf"/><Relationship Id="rId588" Type="http://schemas.openxmlformats.org/officeDocument/2006/relationships/oleObject" Target="embeddings/oleObject324.bin"/><Relationship Id="rId795" Type="http://schemas.openxmlformats.org/officeDocument/2006/relationships/oleObject" Target="embeddings/oleObject443.bin"/><Relationship Id="rId809" Type="http://schemas.openxmlformats.org/officeDocument/2006/relationships/oleObject" Target="embeddings/oleObject451.bin"/><Relationship Id="rId9" Type="http://schemas.openxmlformats.org/officeDocument/2006/relationships/footer" Target="footer1.xml"/><Relationship Id="rId210" Type="http://schemas.openxmlformats.org/officeDocument/2006/relationships/image" Target="media/image91.wmf"/><Relationship Id="rId448" Type="http://schemas.openxmlformats.org/officeDocument/2006/relationships/image" Target="media/image188.wmf"/><Relationship Id="rId655" Type="http://schemas.openxmlformats.org/officeDocument/2006/relationships/oleObject" Target="embeddings/oleObject361.bin"/><Relationship Id="rId294" Type="http://schemas.openxmlformats.org/officeDocument/2006/relationships/oleObject" Target="embeddings/oleObject159.bin"/><Relationship Id="rId308" Type="http://schemas.openxmlformats.org/officeDocument/2006/relationships/image" Target="media/image128.wmf"/><Relationship Id="rId515" Type="http://schemas.openxmlformats.org/officeDocument/2006/relationships/oleObject" Target="embeddings/oleObject284.bin"/><Relationship Id="rId722" Type="http://schemas.openxmlformats.org/officeDocument/2006/relationships/oleObject" Target="embeddings/oleObject397.bin"/><Relationship Id="rId89" Type="http://schemas.openxmlformats.org/officeDocument/2006/relationships/oleObject" Target="embeddings/oleObject41.bin"/><Relationship Id="rId154" Type="http://schemas.openxmlformats.org/officeDocument/2006/relationships/image" Target="media/image65.wmf"/><Relationship Id="rId361" Type="http://schemas.openxmlformats.org/officeDocument/2006/relationships/oleObject" Target="embeddings/oleObject197.bin"/><Relationship Id="rId599" Type="http://schemas.openxmlformats.org/officeDocument/2006/relationships/oleObject" Target="embeddings/oleObject330.bin"/><Relationship Id="rId459" Type="http://schemas.openxmlformats.org/officeDocument/2006/relationships/oleObject" Target="embeddings/oleObject253.bin"/><Relationship Id="rId666" Type="http://schemas.openxmlformats.org/officeDocument/2006/relationships/oleObject" Target="embeddings/oleObject367.bin"/><Relationship Id="rId16" Type="http://schemas.openxmlformats.org/officeDocument/2006/relationships/footer" Target="footer3.xml"/><Relationship Id="rId221" Type="http://schemas.openxmlformats.org/officeDocument/2006/relationships/image" Target="media/image95.wmf"/><Relationship Id="rId319" Type="http://schemas.openxmlformats.org/officeDocument/2006/relationships/image" Target="media/image133.wmf"/><Relationship Id="rId526" Type="http://schemas.openxmlformats.org/officeDocument/2006/relationships/image" Target="media/image224.wmf"/><Relationship Id="rId733" Type="http://schemas.openxmlformats.org/officeDocument/2006/relationships/oleObject" Target="embeddings/oleObject405.bin"/><Relationship Id="rId165" Type="http://schemas.openxmlformats.org/officeDocument/2006/relationships/oleObject" Target="embeddings/oleObject81.bin"/><Relationship Id="rId372" Type="http://schemas.openxmlformats.org/officeDocument/2006/relationships/image" Target="media/image155.wmf"/><Relationship Id="rId677" Type="http://schemas.openxmlformats.org/officeDocument/2006/relationships/oleObject" Target="embeddings/oleObject373.bin"/><Relationship Id="rId800" Type="http://schemas.openxmlformats.org/officeDocument/2006/relationships/image" Target="media/image342.wmf"/><Relationship Id="rId232" Type="http://schemas.openxmlformats.org/officeDocument/2006/relationships/oleObject" Target="embeddings/oleObject121.bin"/><Relationship Id="rId27" Type="http://schemas.openxmlformats.org/officeDocument/2006/relationships/oleObject" Target="embeddings/oleObject7.bin"/><Relationship Id="rId537" Type="http://schemas.openxmlformats.org/officeDocument/2006/relationships/oleObject" Target="embeddings/oleObject295.bin"/><Relationship Id="rId744" Type="http://schemas.openxmlformats.org/officeDocument/2006/relationships/image" Target="media/image318.wmf"/><Relationship Id="rId80" Type="http://schemas.openxmlformats.org/officeDocument/2006/relationships/image" Target="media/image32.wmf"/><Relationship Id="rId176" Type="http://schemas.openxmlformats.org/officeDocument/2006/relationships/oleObject" Target="embeddings/oleObject87.bin"/><Relationship Id="rId383" Type="http://schemas.openxmlformats.org/officeDocument/2006/relationships/image" Target="media/image160.wmf"/><Relationship Id="rId590" Type="http://schemas.openxmlformats.org/officeDocument/2006/relationships/oleObject" Target="embeddings/oleObject325.bin"/><Relationship Id="rId604" Type="http://schemas.openxmlformats.org/officeDocument/2006/relationships/image" Target="media/image259.wmf"/><Relationship Id="rId811" Type="http://schemas.openxmlformats.org/officeDocument/2006/relationships/image" Target="media/image346.wmf"/><Relationship Id="rId243" Type="http://schemas.openxmlformats.org/officeDocument/2006/relationships/image" Target="media/image102.wmf"/><Relationship Id="rId450" Type="http://schemas.openxmlformats.org/officeDocument/2006/relationships/image" Target="media/image189.wmf"/><Relationship Id="rId688" Type="http://schemas.openxmlformats.org/officeDocument/2006/relationships/image" Target="media/image297.wmf"/><Relationship Id="rId38" Type="http://schemas.openxmlformats.org/officeDocument/2006/relationships/image" Target="media/image13.wmf"/><Relationship Id="rId103" Type="http://schemas.openxmlformats.org/officeDocument/2006/relationships/oleObject" Target="embeddings/oleObject49.bin"/><Relationship Id="rId310" Type="http://schemas.openxmlformats.org/officeDocument/2006/relationships/image" Target="media/image129.wmf"/><Relationship Id="rId548" Type="http://schemas.openxmlformats.org/officeDocument/2006/relationships/image" Target="media/image234.wmf"/><Relationship Id="rId755" Type="http://schemas.openxmlformats.org/officeDocument/2006/relationships/oleObject" Target="embeddings/oleObject420.bin"/><Relationship Id="rId91" Type="http://schemas.openxmlformats.org/officeDocument/2006/relationships/oleObject" Target="embeddings/oleObject42.bin"/><Relationship Id="rId187" Type="http://schemas.openxmlformats.org/officeDocument/2006/relationships/image" Target="media/image82.wmf"/><Relationship Id="rId394" Type="http://schemas.openxmlformats.org/officeDocument/2006/relationships/oleObject" Target="embeddings/oleObject216.bin"/><Relationship Id="rId408" Type="http://schemas.openxmlformats.org/officeDocument/2006/relationships/oleObject" Target="embeddings/oleObject226.bin"/><Relationship Id="rId615" Type="http://schemas.openxmlformats.org/officeDocument/2006/relationships/oleObject" Target="embeddings/oleObject338.bin"/><Relationship Id="rId822" Type="http://schemas.openxmlformats.org/officeDocument/2006/relationships/oleObject" Target="embeddings/oleObject458.bin"/><Relationship Id="rId254" Type="http://schemas.openxmlformats.org/officeDocument/2006/relationships/oleObject" Target="embeddings/oleObject135.bin"/><Relationship Id="rId699" Type="http://schemas.openxmlformats.org/officeDocument/2006/relationships/oleObject" Target="embeddings/oleObject384.bin"/><Relationship Id="rId49" Type="http://schemas.openxmlformats.org/officeDocument/2006/relationships/oleObject" Target="embeddings/oleObject18.bin"/><Relationship Id="rId114" Type="http://schemas.openxmlformats.org/officeDocument/2006/relationships/image" Target="media/image47.wmf"/><Relationship Id="rId461" Type="http://schemas.openxmlformats.org/officeDocument/2006/relationships/oleObject" Target="embeddings/oleObject254.bin"/><Relationship Id="rId559" Type="http://schemas.openxmlformats.org/officeDocument/2006/relationships/oleObject" Target="embeddings/oleObject308.bin"/><Relationship Id="rId766" Type="http://schemas.openxmlformats.org/officeDocument/2006/relationships/image" Target="media/image328.wmf"/><Relationship Id="rId198" Type="http://schemas.openxmlformats.org/officeDocument/2006/relationships/oleObject" Target="embeddings/oleObject98.bin"/><Relationship Id="rId321" Type="http://schemas.openxmlformats.org/officeDocument/2006/relationships/image" Target="media/image134.wmf"/><Relationship Id="rId419" Type="http://schemas.openxmlformats.org/officeDocument/2006/relationships/oleObject" Target="embeddings/oleObject232.bin"/><Relationship Id="rId626" Type="http://schemas.openxmlformats.org/officeDocument/2006/relationships/image" Target="media/image270.wmf"/><Relationship Id="rId833" Type="http://schemas.openxmlformats.org/officeDocument/2006/relationships/image" Target="media/image356.jpeg"/><Relationship Id="rId265" Type="http://schemas.openxmlformats.org/officeDocument/2006/relationships/oleObject" Target="embeddings/oleObject142.bin"/><Relationship Id="rId472" Type="http://schemas.openxmlformats.org/officeDocument/2006/relationships/image" Target="media/image200.wmf"/><Relationship Id="rId125" Type="http://schemas.openxmlformats.org/officeDocument/2006/relationships/image" Target="media/image52.wmf"/><Relationship Id="rId332" Type="http://schemas.openxmlformats.org/officeDocument/2006/relationships/oleObject" Target="embeddings/oleObject180.bin"/><Relationship Id="rId777" Type="http://schemas.openxmlformats.org/officeDocument/2006/relationships/oleObject" Target="embeddings/oleObject433.bin"/><Relationship Id="rId637" Type="http://schemas.openxmlformats.org/officeDocument/2006/relationships/oleObject" Target="embeddings/oleObject349.bin"/><Relationship Id="rId276" Type="http://schemas.openxmlformats.org/officeDocument/2006/relationships/oleObject" Target="embeddings/oleObject148.bin"/><Relationship Id="rId483" Type="http://schemas.openxmlformats.org/officeDocument/2006/relationships/oleObject" Target="embeddings/oleObject266.bin"/><Relationship Id="rId690" Type="http://schemas.openxmlformats.org/officeDocument/2006/relationships/image" Target="media/image298.wmf"/><Relationship Id="rId704" Type="http://schemas.openxmlformats.org/officeDocument/2006/relationships/image" Target="media/image305.wmf"/><Relationship Id="rId40" Type="http://schemas.openxmlformats.org/officeDocument/2006/relationships/image" Target="media/image14.wmf"/><Relationship Id="rId136" Type="http://schemas.openxmlformats.org/officeDocument/2006/relationships/image" Target="media/image56.wmf"/><Relationship Id="rId343" Type="http://schemas.openxmlformats.org/officeDocument/2006/relationships/oleObject" Target="embeddings/oleObject185.bin"/><Relationship Id="rId550" Type="http://schemas.openxmlformats.org/officeDocument/2006/relationships/image" Target="media/image235.wmf"/><Relationship Id="rId788" Type="http://schemas.openxmlformats.org/officeDocument/2006/relationships/oleObject" Target="embeddings/oleObject439.bin"/><Relationship Id="rId203" Type="http://schemas.openxmlformats.org/officeDocument/2006/relationships/oleObject" Target="embeddings/oleObject101.bin"/><Relationship Id="rId648" Type="http://schemas.openxmlformats.org/officeDocument/2006/relationships/oleObject" Target="embeddings/oleObject356.bin"/><Relationship Id="rId287" Type="http://schemas.openxmlformats.org/officeDocument/2006/relationships/image" Target="media/image120.wmf"/><Relationship Id="rId410" Type="http://schemas.openxmlformats.org/officeDocument/2006/relationships/oleObject" Target="embeddings/oleObject227.bin"/><Relationship Id="rId494" Type="http://schemas.openxmlformats.org/officeDocument/2006/relationships/oleObject" Target="embeddings/oleObject273.bin"/><Relationship Id="rId508" Type="http://schemas.openxmlformats.org/officeDocument/2006/relationships/image" Target="media/image215.wmf"/><Relationship Id="rId715" Type="http://schemas.openxmlformats.org/officeDocument/2006/relationships/image" Target="media/image310.wmf"/><Relationship Id="rId147" Type="http://schemas.openxmlformats.org/officeDocument/2006/relationships/oleObject" Target="embeddings/oleObject73.bin"/><Relationship Id="rId354" Type="http://schemas.openxmlformats.org/officeDocument/2006/relationships/oleObject" Target="embeddings/oleObject192.bin"/><Relationship Id="rId799" Type="http://schemas.openxmlformats.org/officeDocument/2006/relationships/oleObject" Target="embeddings/oleObject445.bin"/><Relationship Id="rId51" Type="http://schemas.openxmlformats.org/officeDocument/2006/relationships/oleObject" Target="embeddings/oleObject19.bin"/><Relationship Id="rId561" Type="http://schemas.openxmlformats.org/officeDocument/2006/relationships/oleObject" Target="embeddings/oleObject309.bin"/><Relationship Id="rId659" Type="http://schemas.openxmlformats.org/officeDocument/2006/relationships/oleObject" Target="embeddings/oleObject363.bin"/><Relationship Id="rId214" Type="http://schemas.openxmlformats.org/officeDocument/2006/relationships/image" Target="media/image92.wmf"/><Relationship Id="rId298" Type="http://schemas.openxmlformats.org/officeDocument/2006/relationships/oleObject" Target="embeddings/oleObject161.bin"/><Relationship Id="rId421" Type="http://schemas.openxmlformats.org/officeDocument/2006/relationships/oleObject" Target="embeddings/oleObject234.bin"/><Relationship Id="rId519" Type="http://schemas.openxmlformats.org/officeDocument/2006/relationships/oleObject" Target="embeddings/oleObject286.bin"/><Relationship Id="rId158" Type="http://schemas.openxmlformats.org/officeDocument/2006/relationships/image" Target="media/image67.wmf"/><Relationship Id="rId726" Type="http://schemas.openxmlformats.org/officeDocument/2006/relationships/image" Target="media/image314.wmf"/><Relationship Id="rId62" Type="http://schemas.openxmlformats.org/officeDocument/2006/relationships/oleObject" Target="embeddings/oleObject25.bin"/><Relationship Id="rId365" Type="http://schemas.openxmlformats.org/officeDocument/2006/relationships/oleObject" Target="embeddings/oleObject201.bin"/><Relationship Id="rId572" Type="http://schemas.openxmlformats.org/officeDocument/2006/relationships/image" Target="media/image245.wmf"/><Relationship Id="rId225" Type="http://schemas.openxmlformats.org/officeDocument/2006/relationships/oleObject" Target="embeddings/oleObject117.bin"/><Relationship Id="rId432" Type="http://schemas.openxmlformats.org/officeDocument/2006/relationships/image" Target="media/image180.wmf"/><Relationship Id="rId737" Type="http://schemas.openxmlformats.org/officeDocument/2006/relationships/image" Target="media/image316.wmf"/><Relationship Id="rId73" Type="http://schemas.openxmlformats.org/officeDocument/2006/relationships/oleObject" Target="embeddings/oleObject32.bin"/><Relationship Id="rId169" Type="http://schemas.openxmlformats.org/officeDocument/2006/relationships/oleObject" Target="embeddings/oleObject83.bin"/><Relationship Id="rId376" Type="http://schemas.openxmlformats.org/officeDocument/2006/relationships/image" Target="media/image157.wmf"/><Relationship Id="rId583" Type="http://schemas.openxmlformats.org/officeDocument/2006/relationships/oleObject" Target="embeddings/oleObject321.bin"/><Relationship Id="rId790" Type="http://schemas.openxmlformats.org/officeDocument/2006/relationships/oleObject" Target="embeddings/oleObject440.bin"/><Relationship Id="rId804" Type="http://schemas.openxmlformats.org/officeDocument/2006/relationships/oleObject" Target="embeddings/oleObject447.bin"/><Relationship Id="rId4" Type="http://schemas.openxmlformats.org/officeDocument/2006/relationships/styles" Target="styles.xml"/><Relationship Id="rId236" Type="http://schemas.openxmlformats.org/officeDocument/2006/relationships/oleObject" Target="embeddings/oleObject123.bin"/><Relationship Id="rId443" Type="http://schemas.openxmlformats.org/officeDocument/2006/relationships/oleObject" Target="embeddings/oleObject245.bin"/><Relationship Id="rId650" Type="http://schemas.openxmlformats.org/officeDocument/2006/relationships/oleObject" Target="embeddings/oleObject357.bin"/><Relationship Id="rId303" Type="http://schemas.openxmlformats.org/officeDocument/2006/relationships/oleObject" Target="embeddings/oleObject165.bin"/><Relationship Id="rId748" Type="http://schemas.openxmlformats.org/officeDocument/2006/relationships/image" Target="media/image319.wmf"/><Relationship Id="rId84" Type="http://schemas.openxmlformats.org/officeDocument/2006/relationships/image" Target="media/image33.wmf"/><Relationship Id="rId387" Type="http://schemas.openxmlformats.org/officeDocument/2006/relationships/image" Target="media/image162.wmf"/><Relationship Id="rId510" Type="http://schemas.openxmlformats.org/officeDocument/2006/relationships/image" Target="media/image216.wmf"/><Relationship Id="rId594" Type="http://schemas.openxmlformats.org/officeDocument/2006/relationships/image" Target="media/image254.wmf"/><Relationship Id="rId608" Type="http://schemas.openxmlformats.org/officeDocument/2006/relationships/image" Target="media/image261.wmf"/><Relationship Id="rId815" Type="http://schemas.openxmlformats.org/officeDocument/2006/relationships/image" Target="media/image348.wmf"/><Relationship Id="rId247" Type="http://schemas.openxmlformats.org/officeDocument/2006/relationships/image" Target="media/image104.wmf"/><Relationship Id="rId107" Type="http://schemas.openxmlformats.org/officeDocument/2006/relationships/oleObject" Target="embeddings/oleObject51.bin"/><Relationship Id="rId454" Type="http://schemas.openxmlformats.org/officeDocument/2006/relationships/image" Target="media/image191.wmf"/><Relationship Id="rId661" Type="http://schemas.openxmlformats.org/officeDocument/2006/relationships/oleObject" Target="embeddings/oleObject364.bin"/><Relationship Id="rId759" Type="http://schemas.openxmlformats.org/officeDocument/2006/relationships/oleObject" Target="embeddings/oleObject422.bin"/><Relationship Id="rId11" Type="http://schemas.openxmlformats.org/officeDocument/2006/relationships/oleObject" Target="embeddings/oleObject1.bin"/><Relationship Id="rId314" Type="http://schemas.openxmlformats.org/officeDocument/2006/relationships/oleObject" Target="embeddings/oleObject171.bin"/><Relationship Id="rId398" Type="http://schemas.openxmlformats.org/officeDocument/2006/relationships/oleObject" Target="embeddings/oleObject218.bin"/><Relationship Id="rId521" Type="http://schemas.openxmlformats.org/officeDocument/2006/relationships/oleObject" Target="embeddings/oleObject287.bin"/><Relationship Id="rId619" Type="http://schemas.openxmlformats.org/officeDocument/2006/relationships/oleObject" Target="embeddings/oleObject340.bin"/><Relationship Id="rId95" Type="http://schemas.openxmlformats.org/officeDocument/2006/relationships/oleObject" Target="embeddings/oleObject44.bin"/><Relationship Id="rId160" Type="http://schemas.openxmlformats.org/officeDocument/2006/relationships/oleObject" Target="embeddings/oleObject79.bin"/><Relationship Id="rId826" Type="http://schemas.openxmlformats.org/officeDocument/2006/relationships/oleObject" Target="embeddings/oleObject460.bin"/><Relationship Id="rId258" Type="http://schemas.openxmlformats.org/officeDocument/2006/relationships/image" Target="media/image107.wmf"/><Relationship Id="rId465" Type="http://schemas.openxmlformats.org/officeDocument/2006/relationships/oleObject" Target="embeddings/oleObject256.bin"/><Relationship Id="rId672" Type="http://schemas.openxmlformats.org/officeDocument/2006/relationships/image" Target="media/image289.wmf"/><Relationship Id="rId22" Type="http://schemas.openxmlformats.org/officeDocument/2006/relationships/image" Target="media/image5.wmf"/><Relationship Id="rId118" Type="http://schemas.openxmlformats.org/officeDocument/2006/relationships/image" Target="media/image49.wmf"/><Relationship Id="rId325" Type="http://schemas.openxmlformats.org/officeDocument/2006/relationships/image" Target="media/image136.wmf"/><Relationship Id="rId532" Type="http://schemas.openxmlformats.org/officeDocument/2006/relationships/image" Target="media/image227.wmf"/><Relationship Id="rId171" Type="http://schemas.openxmlformats.org/officeDocument/2006/relationships/oleObject" Target="embeddings/oleObject84.bin"/><Relationship Id="rId269" Type="http://schemas.openxmlformats.org/officeDocument/2006/relationships/image" Target="media/image112.wmf"/><Relationship Id="rId476" Type="http://schemas.openxmlformats.org/officeDocument/2006/relationships/image" Target="media/image202.wmf"/><Relationship Id="rId683" Type="http://schemas.openxmlformats.org/officeDocument/2006/relationships/oleObject" Target="embeddings/oleObject376.bin"/><Relationship Id="rId33" Type="http://schemas.openxmlformats.org/officeDocument/2006/relationships/oleObject" Target="embeddings/oleObject10.bin"/><Relationship Id="rId129" Type="http://schemas.openxmlformats.org/officeDocument/2006/relationships/oleObject" Target="embeddings/oleObject63.bin"/><Relationship Id="rId336" Type="http://schemas.openxmlformats.org/officeDocument/2006/relationships/oleObject" Target="embeddings/oleObject182.bin"/><Relationship Id="rId543" Type="http://schemas.openxmlformats.org/officeDocument/2006/relationships/oleObject" Target="embeddings/oleObject299.bin"/><Relationship Id="rId182" Type="http://schemas.openxmlformats.org/officeDocument/2006/relationships/oleObject" Target="embeddings/oleObject90.bin"/><Relationship Id="rId403" Type="http://schemas.openxmlformats.org/officeDocument/2006/relationships/oleObject" Target="embeddings/oleObject222.bin"/><Relationship Id="rId750" Type="http://schemas.openxmlformats.org/officeDocument/2006/relationships/image" Target="media/image320.wmf"/><Relationship Id="rId487" Type="http://schemas.openxmlformats.org/officeDocument/2006/relationships/oleObject" Target="embeddings/oleObject268.bin"/><Relationship Id="rId610" Type="http://schemas.openxmlformats.org/officeDocument/2006/relationships/image" Target="media/image262.wmf"/><Relationship Id="rId694" Type="http://schemas.openxmlformats.org/officeDocument/2006/relationships/image" Target="media/image300.wmf"/><Relationship Id="rId708" Type="http://schemas.openxmlformats.org/officeDocument/2006/relationships/image" Target="media/image307.wmf"/><Relationship Id="rId347" Type="http://schemas.openxmlformats.org/officeDocument/2006/relationships/oleObject" Target="embeddings/oleObject188.bin"/><Relationship Id="rId44" Type="http://schemas.openxmlformats.org/officeDocument/2006/relationships/oleObject" Target="embeddings/oleObject15.bin"/><Relationship Id="rId554" Type="http://schemas.openxmlformats.org/officeDocument/2006/relationships/image" Target="media/image237.wmf"/><Relationship Id="rId761" Type="http://schemas.openxmlformats.org/officeDocument/2006/relationships/oleObject" Target="embeddings/oleObject423.bin"/><Relationship Id="rId193" Type="http://schemas.openxmlformats.org/officeDocument/2006/relationships/image" Target="media/image85.wmf"/><Relationship Id="rId207" Type="http://schemas.openxmlformats.org/officeDocument/2006/relationships/oleObject" Target="embeddings/oleObject105.bin"/><Relationship Id="rId414" Type="http://schemas.openxmlformats.org/officeDocument/2006/relationships/oleObject" Target="embeddings/oleObject229.bin"/><Relationship Id="rId498" Type="http://schemas.openxmlformats.org/officeDocument/2006/relationships/oleObject" Target="embeddings/oleObject275.bin"/><Relationship Id="rId621" Type="http://schemas.openxmlformats.org/officeDocument/2006/relationships/oleObject" Target="embeddings/oleObject341.bin"/><Relationship Id="rId260" Type="http://schemas.openxmlformats.org/officeDocument/2006/relationships/image" Target="media/image108.wmf"/><Relationship Id="rId719" Type="http://schemas.openxmlformats.org/officeDocument/2006/relationships/image" Target="media/image31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L\Desktop\&#27605;&#35774;\&#32467;&#39064;\&#27605;&#19994;&#35770;&#25991;&#65288;&#35774;&#35745;&#65289;WORD&#27169;&#26495;\&#39044;&#26597;&#37325;&#35770;&#25991;v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CFDCC22-B183-45ED-AE2D-A4BFCF5C0D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预查重论文v1.dotx</Template>
  <TotalTime>2301</TotalTime>
  <Pages>49</Pages>
  <Words>20731</Words>
  <Characters>32599</Characters>
  <Application>Microsoft Office Word</Application>
  <DocSecurity>0</DocSecurity>
  <Lines>1371</Lines>
  <Paragraphs>633</Paragraphs>
  <ScaleCrop>false</ScaleCrop>
  <Company>sparkle</Company>
  <LinksUpToDate>false</LinksUpToDate>
  <CharactersWithSpaces>35279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LLL</dc:creator>
  <cp:keywords/>
  <dc:description/>
  <cp:lastModifiedBy>瀚洋 林</cp:lastModifiedBy>
  <cp:revision>283</cp:revision>
  <cp:lastPrinted>2026-04-21T08:23:00Z</cp:lastPrinted>
  <dcterms:created xsi:type="dcterms:W3CDTF">2026-04-10T02:07:00Z</dcterms:created>
  <dcterms:modified xsi:type="dcterms:W3CDTF">2026-04-21T12:43:00Z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C79C6C99E714419CBA1C70C67F50A696_13</vt:lpwstr>
  </property>
  <property fmtid="{D5CDD505-2E9C-101B-9397-08002B2CF9AE}" pid="5" name="KSOTemplateDocerSaveRecord">
    <vt:lpwstr>eyJoZGlkIjoiOWRhN2VkYjhkMDc0MWQxMTExOTNlM2IwYmNjYzllMTciLCJ1c2VySWQiOiIyNzY3MDEwNiJ9</vt:lpwstr>
  </property>
  <property fmtid="{D5CDD505-2E9C-101B-9397-08002B2CF9AE}" pid="6" name="AMWinEqns">
    <vt:bool>true</vt:bool>
  </property>
  <property fmtid="{D5CDD505-2E9C-101B-9397-08002B2CF9AE}" pid="7" name="AMEquationNumber2">
    <vt:lpwstr>(#C1-#E1)</vt:lpwstr>
  </property>
  <property fmtid="{D5CDD505-2E9C-101B-9397-08002B2CF9AE}" pid="8" name="AMDeferFieldUpdate">
    <vt:lpwstr>1</vt:lpwstr>
  </property>
  <property fmtid="{D5CDD505-2E9C-101B-9397-08002B2CF9AE}" pid="9" name="AMEquationSection">
    <vt:lpwstr>1</vt:lpwstr>
  </property>
</Properties>
</file>