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88273" w14:textId="77777777" w:rsidR="00655556" w:rsidRDefault="00655556">
      <w:pPr>
        <w:rPr>
          <w:rFonts w:ascii="Times New Roman" w:hAnsi="Times New Roman" w:cs="Times New Roman"/>
        </w:rPr>
      </w:pPr>
      <w:r>
        <w:rPr>
          <w:rFonts w:ascii="Times New Roman" w:hAnsi="Times New Roman" w:cs="Times New Roman"/>
        </w:rPr>
        <w:t>Woods Procise</w:t>
      </w:r>
    </w:p>
    <w:p w14:paraId="3538BDC5" w14:textId="1A405C16" w:rsidR="00655556" w:rsidRDefault="00655556">
      <w:pPr>
        <w:rPr>
          <w:rFonts w:ascii="Times New Roman" w:hAnsi="Times New Roman" w:cs="Times New Roman"/>
        </w:rPr>
      </w:pPr>
      <w:r>
        <w:rPr>
          <w:rFonts w:ascii="Times New Roman" w:hAnsi="Times New Roman" w:cs="Times New Roman"/>
        </w:rPr>
        <w:t>Dr. Wanless</w:t>
      </w:r>
    </w:p>
    <w:p w14:paraId="051FCAE4" w14:textId="6BCE56CB" w:rsidR="00655556" w:rsidRDefault="00655556">
      <w:pPr>
        <w:rPr>
          <w:rFonts w:ascii="Times New Roman" w:hAnsi="Times New Roman" w:cs="Times New Roman"/>
        </w:rPr>
      </w:pPr>
      <w:r>
        <w:rPr>
          <w:rFonts w:ascii="Times New Roman" w:hAnsi="Times New Roman" w:cs="Times New Roman"/>
        </w:rPr>
        <w:t>Advanced Sports Analytics</w:t>
      </w:r>
    </w:p>
    <w:p w14:paraId="0E087BAB" w14:textId="0C3CAE70" w:rsidR="00655556" w:rsidRDefault="00FD387B">
      <w:pPr>
        <w:rPr>
          <w:rFonts w:ascii="Times New Roman" w:hAnsi="Times New Roman" w:cs="Times New Roman"/>
        </w:rPr>
      </w:pPr>
      <w:r>
        <w:rPr>
          <w:rFonts w:ascii="Times New Roman" w:hAnsi="Times New Roman" w:cs="Times New Roman"/>
        </w:rPr>
        <w:t>7</w:t>
      </w:r>
      <w:r w:rsidR="00655556">
        <w:rPr>
          <w:rFonts w:ascii="Times New Roman" w:hAnsi="Times New Roman" w:cs="Times New Roman"/>
        </w:rPr>
        <w:t xml:space="preserve"> September 2025</w:t>
      </w:r>
    </w:p>
    <w:p w14:paraId="142E4CEA" w14:textId="48B9B995" w:rsidR="00655556" w:rsidRDefault="00655556" w:rsidP="00655556">
      <w:pPr>
        <w:jc w:val="center"/>
        <w:rPr>
          <w:rFonts w:ascii="Times New Roman" w:hAnsi="Times New Roman" w:cs="Times New Roman"/>
        </w:rPr>
      </w:pPr>
      <w:r>
        <w:rPr>
          <w:rFonts w:ascii="Times New Roman" w:hAnsi="Times New Roman" w:cs="Times New Roman"/>
        </w:rPr>
        <w:t>Sprint Challenge #1</w:t>
      </w:r>
    </w:p>
    <w:p w14:paraId="747A1E8A" w14:textId="7F812295" w:rsidR="00727866" w:rsidRPr="00FD387B" w:rsidRDefault="00727866" w:rsidP="00727866">
      <w:pPr>
        <w:pStyle w:val="ListParagraph"/>
        <w:numPr>
          <w:ilvl w:val="0"/>
          <w:numId w:val="2"/>
        </w:numPr>
        <w:rPr>
          <w:rFonts w:ascii="Times New Roman" w:hAnsi="Times New Roman" w:cs="Times New Roman"/>
          <w:u w:val="single"/>
        </w:rPr>
      </w:pPr>
      <w:r w:rsidRPr="00FD387B">
        <w:rPr>
          <w:rFonts w:ascii="Times New Roman" w:hAnsi="Times New Roman" w:cs="Times New Roman"/>
          <w:u w:val="single"/>
        </w:rPr>
        <w:t xml:space="preserve">Why is analytics important for today’s sport business (10 points at minimum that refer specifically to the sources provided on canvas)? Refer to the learning activities that would help support this response (cognitive bias, example analytics applications, and book chapters). </w:t>
      </w:r>
    </w:p>
    <w:p w14:paraId="28F6D0C1" w14:textId="4C2B26D6" w:rsidR="007B0595" w:rsidRDefault="009637AA" w:rsidP="009637AA">
      <w:pPr>
        <w:pStyle w:val="ListParagraph"/>
        <w:numPr>
          <w:ilvl w:val="0"/>
          <w:numId w:val="3"/>
        </w:numPr>
        <w:rPr>
          <w:rFonts w:ascii="Times New Roman" w:hAnsi="Times New Roman" w:cs="Times New Roman"/>
        </w:rPr>
      </w:pPr>
      <w:r>
        <w:rPr>
          <w:rFonts w:ascii="Times New Roman" w:hAnsi="Times New Roman" w:cs="Times New Roman"/>
        </w:rPr>
        <w:t xml:space="preserve">Data Models are used by NFL teams to analyze the odds of converting a fourth down and the metrics will suggest </w:t>
      </w:r>
      <w:r w:rsidR="00AE4E11">
        <w:rPr>
          <w:rFonts w:ascii="Times New Roman" w:hAnsi="Times New Roman" w:cs="Times New Roman"/>
        </w:rPr>
        <w:t>whether</w:t>
      </w:r>
      <w:r>
        <w:rPr>
          <w:rFonts w:ascii="Times New Roman" w:hAnsi="Times New Roman" w:cs="Times New Roman"/>
        </w:rPr>
        <w:t xml:space="preserve"> going for it will maximize their chance of winning the game (cognitive bias)</w:t>
      </w:r>
    </w:p>
    <w:p w14:paraId="3D85D9FA" w14:textId="180976FB" w:rsidR="009637AA" w:rsidRDefault="00E85A4D" w:rsidP="009637AA">
      <w:pPr>
        <w:pStyle w:val="ListParagraph"/>
        <w:numPr>
          <w:ilvl w:val="0"/>
          <w:numId w:val="3"/>
        </w:numPr>
        <w:rPr>
          <w:rFonts w:ascii="Times New Roman" w:hAnsi="Times New Roman" w:cs="Times New Roman"/>
        </w:rPr>
      </w:pPr>
      <w:r>
        <w:rPr>
          <w:rFonts w:ascii="Times New Roman" w:hAnsi="Times New Roman" w:cs="Times New Roman"/>
        </w:rPr>
        <w:t>The use of data models ultimately improves coaches/managers decision making, as they are less reliant on their cognitive bias in sticking to their own methods (cognitive bias)</w:t>
      </w:r>
    </w:p>
    <w:p w14:paraId="5AF5124A" w14:textId="077E2740" w:rsidR="00E85A4D" w:rsidRDefault="00E85A4D" w:rsidP="009637AA">
      <w:pPr>
        <w:pStyle w:val="ListParagraph"/>
        <w:numPr>
          <w:ilvl w:val="0"/>
          <w:numId w:val="3"/>
        </w:numPr>
        <w:rPr>
          <w:rFonts w:ascii="Times New Roman" w:hAnsi="Times New Roman" w:cs="Times New Roman"/>
        </w:rPr>
      </w:pPr>
      <w:r>
        <w:rPr>
          <w:rFonts w:ascii="Times New Roman" w:hAnsi="Times New Roman" w:cs="Times New Roman"/>
        </w:rPr>
        <w:t>Sports teams can maximize profits by scheduling their home games during the time of day that the greatest number of fans can attend, the 2015 Atlanta Hawks for example moved their home games from 7:30pm to 8:00pm to ensure fans could make tip off, a data driven decision by analyzing ticket holder arrival time (Bukstein 1)</w:t>
      </w:r>
    </w:p>
    <w:p w14:paraId="77918051" w14:textId="22EF17A7" w:rsidR="00E85A4D" w:rsidRDefault="00D03E0E" w:rsidP="009637AA">
      <w:pPr>
        <w:pStyle w:val="ListParagraph"/>
        <w:numPr>
          <w:ilvl w:val="0"/>
          <w:numId w:val="3"/>
        </w:numPr>
        <w:rPr>
          <w:rFonts w:ascii="Times New Roman" w:hAnsi="Times New Roman" w:cs="Times New Roman"/>
        </w:rPr>
      </w:pPr>
      <w:r>
        <w:rPr>
          <w:rFonts w:ascii="Times New Roman" w:hAnsi="Times New Roman" w:cs="Times New Roman"/>
        </w:rPr>
        <w:t xml:space="preserve">Sports scientists use data to optimize athletes training, performance, and recovery like never before, creating the best possible competitive environment (Nibali </w:t>
      </w:r>
      <w:r w:rsidR="002B26D2">
        <w:rPr>
          <w:rFonts w:ascii="Times New Roman" w:hAnsi="Times New Roman" w:cs="Times New Roman"/>
        </w:rPr>
        <w:t>49</w:t>
      </w:r>
      <w:r>
        <w:rPr>
          <w:rFonts w:ascii="Times New Roman" w:hAnsi="Times New Roman" w:cs="Times New Roman"/>
        </w:rPr>
        <w:t>)</w:t>
      </w:r>
    </w:p>
    <w:p w14:paraId="3167ADBC" w14:textId="7E912256" w:rsidR="00D03E0E" w:rsidRDefault="002B26D2" w:rsidP="009637AA">
      <w:pPr>
        <w:pStyle w:val="ListParagraph"/>
        <w:numPr>
          <w:ilvl w:val="0"/>
          <w:numId w:val="3"/>
        </w:numPr>
        <w:rPr>
          <w:rFonts w:ascii="Times New Roman" w:hAnsi="Times New Roman" w:cs="Times New Roman"/>
        </w:rPr>
      </w:pPr>
      <w:r>
        <w:rPr>
          <w:rFonts w:ascii="Times New Roman" w:hAnsi="Times New Roman" w:cs="Times New Roman"/>
        </w:rPr>
        <w:t>Wearable technology worn by players such as small tracking chips accelerates and advances data analysis in real time for TV broadcasts to enhance viewership experience and interest with interesting statistics and data models that are presented live on screen during the game (Nibali 55)</w:t>
      </w:r>
    </w:p>
    <w:p w14:paraId="2C203460" w14:textId="5DC66EDC" w:rsidR="002B26D2" w:rsidRDefault="00017BFD" w:rsidP="009637AA">
      <w:pPr>
        <w:pStyle w:val="ListParagraph"/>
        <w:numPr>
          <w:ilvl w:val="0"/>
          <w:numId w:val="3"/>
        </w:numPr>
        <w:rPr>
          <w:rFonts w:ascii="Times New Roman" w:hAnsi="Times New Roman" w:cs="Times New Roman"/>
        </w:rPr>
      </w:pPr>
      <w:r>
        <w:rPr>
          <w:rFonts w:ascii="Times New Roman" w:hAnsi="Times New Roman" w:cs="Times New Roman"/>
        </w:rPr>
        <w:t>Effective sports analytic systems are a game changer for sports organizations providing immense value through yearly increased revenue, effective use of human resources, successful marketing to customers, reduced cost, and overall informed data driven strategic decision making (Bukstein 3)</w:t>
      </w:r>
    </w:p>
    <w:p w14:paraId="7C94B5F4" w14:textId="2E106218" w:rsidR="00017BFD" w:rsidRDefault="002D0CE4" w:rsidP="009637AA">
      <w:pPr>
        <w:pStyle w:val="ListParagraph"/>
        <w:numPr>
          <w:ilvl w:val="0"/>
          <w:numId w:val="3"/>
        </w:numPr>
        <w:rPr>
          <w:rFonts w:ascii="Times New Roman" w:hAnsi="Times New Roman" w:cs="Times New Roman"/>
        </w:rPr>
      </w:pPr>
      <w:r>
        <w:rPr>
          <w:rFonts w:ascii="Times New Roman" w:hAnsi="Times New Roman" w:cs="Times New Roman"/>
        </w:rPr>
        <w:t xml:space="preserve">Attendance maximization and revenue optimization are two of the most prominent areas that sports analytics focuses on and have made major strides in through using advanced calculated data driven models to ensure organizational success and to take fan experience to new heights (Bukstein 8) </w:t>
      </w:r>
    </w:p>
    <w:p w14:paraId="3E08AC1E" w14:textId="3912BE48" w:rsidR="002D0CE4" w:rsidRDefault="00B2187A" w:rsidP="009637AA">
      <w:pPr>
        <w:pStyle w:val="ListParagraph"/>
        <w:numPr>
          <w:ilvl w:val="0"/>
          <w:numId w:val="3"/>
        </w:numPr>
        <w:rPr>
          <w:rFonts w:ascii="Times New Roman" w:hAnsi="Times New Roman" w:cs="Times New Roman"/>
        </w:rPr>
      </w:pPr>
      <w:r>
        <w:rPr>
          <w:rFonts w:ascii="Times New Roman" w:hAnsi="Times New Roman" w:cs="Times New Roman"/>
        </w:rPr>
        <w:t>Sports analytics has evolved immensely overtime, providing opportunities for players and teams to gain more of a competitive advantage that ever before through predictive and prescriptive analytics (Nibali 51)</w:t>
      </w:r>
    </w:p>
    <w:p w14:paraId="59D95143" w14:textId="0EE72B76" w:rsidR="00B2187A" w:rsidRDefault="00B2187A" w:rsidP="009637AA">
      <w:pPr>
        <w:pStyle w:val="ListParagraph"/>
        <w:numPr>
          <w:ilvl w:val="0"/>
          <w:numId w:val="3"/>
        </w:numPr>
        <w:rPr>
          <w:rFonts w:ascii="Times New Roman" w:hAnsi="Times New Roman" w:cs="Times New Roman"/>
        </w:rPr>
      </w:pPr>
      <w:r>
        <w:rPr>
          <w:rFonts w:ascii="Times New Roman" w:hAnsi="Times New Roman" w:cs="Times New Roman"/>
        </w:rPr>
        <w:t xml:space="preserve">New sports technology using advanced data models helps teams put boundaries on players health, using insights to maximize their </w:t>
      </w:r>
      <w:r w:rsidR="00FD387B">
        <w:rPr>
          <w:rFonts w:ascii="Times New Roman" w:hAnsi="Times New Roman" w:cs="Times New Roman"/>
        </w:rPr>
        <w:t>in-game</w:t>
      </w:r>
      <w:r>
        <w:rPr>
          <w:rFonts w:ascii="Times New Roman" w:hAnsi="Times New Roman" w:cs="Times New Roman"/>
        </w:rPr>
        <w:t xml:space="preserve"> performance while also </w:t>
      </w:r>
      <w:r>
        <w:rPr>
          <w:rFonts w:ascii="Times New Roman" w:hAnsi="Times New Roman" w:cs="Times New Roman"/>
        </w:rPr>
        <w:lastRenderedPageBreak/>
        <w:t xml:space="preserve">implementing measures to lower the risk of injury, so that organizations </w:t>
      </w:r>
      <w:r w:rsidR="00FD387B">
        <w:rPr>
          <w:rFonts w:ascii="Times New Roman" w:hAnsi="Times New Roman" w:cs="Times New Roman"/>
        </w:rPr>
        <w:t>can</w:t>
      </w:r>
      <w:r>
        <w:rPr>
          <w:rFonts w:ascii="Times New Roman" w:hAnsi="Times New Roman" w:cs="Times New Roman"/>
        </w:rPr>
        <w:t xml:space="preserve"> have their best players available (Nibali 52)</w:t>
      </w:r>
    </w:p>
    <w:p w14:paraId="0A436C86" w14:textId="6386464C" w:rsidR="007B0595" w:rsidRDefault="00855845" w:rsidP="007B0595">
      <w:pPr>
        <w:pStyle w:val="ListParagraph"/>
        <w:numPr>
          <w:ilvl w:val="0"/>
          <w:numId w:val="3"/>
        </w:numPr>
        <w:rPr>
          <w:rFonts w:ascii="Times New Roman" w:hAnsi="Times New Roman" w:cs="Times New Roman"/>
        </w:rPr>
      </w:pPr>
      <w:r>
        <w:rPr>
          <w:rFonts w:ascii="Times New Roman" w:hAnsi="Times New Roman" w:cs="Times New Roman"/>
        </w:rPr>
        <w:t xml:space="preserve">Sports analytics optimizes organizational profit through a ticket sales approach, dynamic pricing, which focuses on seat concepts, price structures, and ticket policies to maximize revenue </w:t>
      </w:r>
      <w:r w:rsidR="005313BD">
        <w:rPr>
          <w:rFonts w:ascii="Times New Roman" w:hAnsi="Times New Roman" w:cs="Times New Roman"/>
        </w:rPr>
        <w:t>every</w:t>
      </w:r>
      <w:r>
        <w:rPr>
          <w:rFonts w:ascii="Times New Roman" w:hAnsi="Times New Roman" w:cs="Times New Roman"/>
        </w:rPr>
        <w:t xml:space="preserve"> game (Bukstein 9)</w:t>
      </w:r>
    </w:p>
    <w:p w14:paraId="3F554EAB" w14:textId="77777777" w:rsidR="005313BD" w:rsidRPr="005313BD" w:rsidRDefault="005313BD" w:rsidP="005313BD">
      <w:pPr>
        <w:pStyle w:val="ListParagraph"/>
        <w:rPr>
          <w:rFonts w:ascii="Times New Roman" w:hAnsi="Times New Roman" w:cs="Times New Roman"/>
        </w:rPr>
      </w:pPr>
    </w:p>
    <w:p w14:paraId="383C8A70" w14:textId="52CBA147" w:rsidR="007B0595" w:rsidRPr="00FD387B" w:rsidRDefault="007B0595" w:rsidP="00727866">
      <w:pPr>
        <w:pStyle w:val="ListParagraph"/>
        <w:numPr>
          <w:ilvl w:val="0"/>
          <w:numId w:val="2"/>
        </w:numPr>
        <w:rPr>
          <w:rFonts w:ascii="Times New Roman" w:hAnsi="Times New Roman" w:cs="Times New Roman"/>
          <w:u w:val="single"/>
        </w:rPr>
      </w:pPr>
      <w:r w:rsidRPr="00FD387B">
        <w:rPr>
          <w:rFonts w:ascii="Times New Roman" w:hAnsi="Times New Roman" w:cs="Times New Roman"/>
          <w:u w:val="single"/>
        </w:rPr>
        <w:t>Describe (in your own words) the CRISP-DM and descriptive/predictive/prescriptive frameworks.</w:t>
      </w:r>
    </w:p>
    <w:p w14:paraId="3FB12B99" w14:textId="14E1E077" w:rsidR="007B0595" w:rsidRDefault="005A78C2" w:rsidP="005A78C2">
      <w:pPr>
        <w:rPr>
          <w:rFonts w:ascii="Times New Roman" w:hAnsi="Times New Roman" w:cs="Times New Roman"/>
        </w:rPr>
      </w:pPr>
      <w:r>
        <w:rPr>
          <w:rFonts w:ascii="Times New Roman" w:hAnsi="Times New Roman" w:cs="Times New Roman"/>
        </w:rPr>
        <w:t>CRISP-DM</w:t>
      </w:r>
      <w:r w:rsidR="005F6EEB">
        <w:rPr>
          <w:rFonts w:ascii="Times New Roman" w:hAnsi="Times New Roman" w:cs="Times New Roman"/>
        </w:rPr>
        <w:t xml:space="preserve">, the cross-industry standard process for data mining, is an iterative, standard six step process that revolves around data. </w:t>
      </w:r>
      <w:r w:rsidR="00D722FD">
        <w:rPr>
          <w:rFonts w:ascii="Times New Roman" w:hAnsi="Times New Roman" w:cs="Times New Roman"/>
        </w:rPr>
        <w:t>Specifically, CRISP-DM serves the purpose of structurally processing data depicted through the relationships between the aspects with the goal of providing faster, reliable, and useful data analyses</w:t>
      </w:r>
      <w:r w:rsidR="00A54648">
        <w:rPr>
          <w:rFonts w:ascii="Times New Roman" w:hAnsi="Times New Roman" w:cs="Times New Roman"/>
        </w:rPr>
        <w:t xml:space="preserve"> for various projects. </w:t>
      </w:r>
      <w:r w:rsidR="004E3B26">
        <w:rPr>
          <w:rFonts w:ascii="Times New Roman" w:hAnsi="Times New Roman" w:cs="Times New Roman"/>
        </w:rPr>
        <w:t xml:space="preserve">It is important to note that not all, but many of the phases are connected, and in this iterative process, you can often rewind and </w:t>
      </w:r>
      <w:r w:rsidR="00C32152">
        <w:rPr>
          <w:rFonts w:ascii="Times New Roman" w:hAnsi="Times New Roman" w:cs="Times New Roman"/>
        </w:rPr>
        <w:t>adjust</w:t>
      </w:r>
      <w:r w:rsidR="004E3B26">
        <w:rPr>
          <w:rFonts w:ascii="Times New Roman" w:hAnsi="Times New Roman" w:cs="Times New Roman"/>
        </w:rPr>
        <w:t xml:space="preserve"> along the way to ultimately come to the best solution</w:t>
      </w:r>
      <w:r w:rsidR="00C32152">
        <w:rPr>
          <w:rFonts w:ascii="Times New Roman" w:hAnsi="Times New Roman" w:cs="Times New Roman"/>
        </w:rPr>
        <w:t xml:space="preserve">. </w:t>
      </w:r>
    </w:p>
    <w:p w14:paraId="44BAFE57" w14:textId="169055F8" w:rsidR="00C32152" w:rsidRDefault="00C32152" w:rsidP="005A78C2">
      <w:pPr>
        <w:rPr>
          <w:rFonts w:ascii="Times New Roman" w:hAnsi="Times New Roman" w:cs="Times New Roman"/>
        </w:rPr>
      </w:pPr>
      <w:r>
        <w:rPr>
          <w:rFonts w:ascii="Times New Roman" w:hAnsi="Times New Roman" w:cs="Times New Roman"/>
        </w:rPr>
        <w:t>Below is a brief description of each step in the process:</w:t>
      </w:r>
    </w:p>
    <w:p w14:paraId="077BA350" w14:textId="77777777" w:rsidR="00C32152" w:rsidRDefault="00C32152" w:rsidP="00C32152">
      <w:pPr>
        <w:rPr>
          <w:rFonts w:ascii="Times New Roman" w:hAnsi="Times New Roman" w:cs="Times New Roman"/>
        </w:rPr>
      </w:pPr>
      <w:r w:rsidRPr="00453C90">
        <w:rPr>
          <w:rFonts w:ascii="Times New Roman" w:hAnsi="Times New Roman" w:cs="Times New Roman"/>
          <w:b/>
          <w:bCs/>
        </w:rPr>
        <w:t>Business Understanding</w:t>
      </w:r>
      <w:r>
        <w:rPr>
          <w:rFonts w:ascii="Times New Roman" w:hAnsi="Times New Roman" w:cs="Times New Roman"/>
        </w:rPr>
        <w:t xml:space="preserve"> is most important step of this analytics framework. The ‘why’ needs to be understood before the data can be gathered and formulated to propose a solution. Asking the right questions is a key component of business understanding in terms of what data the company is seeking to find and in finding potential solutions that it offers. A large part of business understanding is key performance indicator (KPI).</w:t>
      </w:r>
    </w:p>
    <w:p w14:paraId="7CCBCC81" w14:textId="68326378" w:rsidR="00C32152" w:rsidRDefault="00C32152" w:rsidP="00C32152">
      <w:pPr>
        <w:rPr>
          <w:rFonts w:ascii="Times New Roman" w:hAnsi="Times New Roman" w:cs="Times New Roman"/>
        </w:rPr>
      </w:pPr>
      <w:r>
        <w:rPr>
          <w:rFonts w:ascii="Times New Roman" w:hAnsi="Times New Roman" w:cs="Times New Roman"/>
          <w:b/>
          <w:bCs/>
        </w:rPr>
        <w:t xml:space="preserve">Data Understanding </w:t>
      </w:r>
      <w:r>
        <w:rPr>
          <w:rFonts w:ascii="Times New Roman" w:hAnsi="Times New Roman" w:cs="Times New Roman"/>
        </w:rPr>
        <w:t>begins to descriptively answer the business understanding questions</w:t>
      </w:r>
      <w:r w:rsidR="00B5503C">
        <w:rPr>
          <w:rFonts w:ascii="Times New Roman" w:hAnsi="Times New Roman" w:cs="Times New Roman"/>
        </w:rPr>
        <w:t xml:space="preserve"> as you gather initial insights to the data provided. This phase included organizing the data </w:t>
      </w:r>
      <w:r w:rsidR="00DC52C1">
        <w:rPr>
          <w:rFonts w:ascii="Times New Roman" w:hAnsi="Times New Roman" w:cs="Times New Roman"/>
        </w:rPr>
        <w:t>to</w:t>
      </w:r>
      <w:r w:rsidR="00B5503C">
        <w:rPr>
          <w:rFonts w:ascii="Times New Roman" w:hAnsi="Times New Roman" w:cs="Times New Roman"/>
        </w:rPr>
        <w:t xml:space="preserve"> more effectively evaluate not only the kind of data you are working with, but if it can potentially provide the answers you are seeking. </w:t>
      </w:r>
      <w:r w:rsidR="00DC52C1">
        <w:rPr>
          <w:rFonts w:ascii="Times New Roman" w:hAnsi="Times New Roman" w:cs="Times New Roman"/>
        </w:rPr>
        <w:t xml:space="preserve">During data understanding, it is smart to backtrack to business understanding to ensure the initial data gathered aligns with </w:t>
      </w:r>
      <w:r w:rsidR="00D917A9">
        <w:rPr>
          <w:rFonts w:ascii="Times New Roman" w:hAnsi="Times New Roman" w:cs="Times New Roman"/>
        </w:rPr>
        <w:t xml:space="preserve">the questions. </w:t>
      </w:r>
    </w:p>
    <w:p w14:paraId="759CC618" w14:textId="77777777" w:rsidR="001D0F57" w:rsidRDefault="007B5687" w:rsidP="00C32152">
      <w:pPr>
        <w:rPr>
          <w:rFonts w:ascii="Times New Roman" w:hAnsi="Times New Roman" w:cs="Times New Roman"/>
        </w:rPr>
      </w:pPr>
      <w:r w:rsidRPr="00405A68">
        <w:rPr>
          <w:rFonts w:ascii="Times New Roman" w:hAnsi="Times New Roman" w:cs="Times New Roman"/>
          <w:b/>
          <w:bCs/>
        </w:rPr>
        <w:t>Data Preparation</w:t>
      </w:r>
      <w:r>
        <w:rPr>
          <w:rFonts w:ascii="Times New Roman" w:hAnsi="Times New Roman" w:cs="Times New Roman"/>
        </w:rPr>
        <w:t xml:space="preserve"> </w:t>
      </w:r>
      <w:r w:rsidR="00405A68">
        <w:rPr>
          <w:rFonts w:ascii="Times New Roman" w:hAnsi="Times New Roman" w:cs="Times New Roman"/>
        </w:rPr>
        <w:t xml:space="preserve">involves advancing the process of arranging the data. This includes determining what the dataset will look like and the type of data that will be used. During this step, data </w:t>
      </w:r>
      <w:r w:rsidR="001D0F57">
        <w:rPr>
          <w:rFonts w:ascii="Times New Roman" w:hAnsi="Times New Roman" w:cs="Times New Roman"/>
        </w:rPr>
        <w:t xml:space="preserve">types </w:t>
      </w:r>
      <w:r w:rsidR="00405A68">
        <w:rPr>
          <w:rFonts w:ascii="Times New Roman" w:hAnsi="Times New Roman" w:cs="Times New Roman"/>
        </w:rPr>
        <w:t>can be transformed but is also meant to be organized and ready to be generated.</w:t>
      </w:r>
    </w:p>
    <w:p w14:paraId="05DBD2CE" w14:textId="58A51F01" w:rsidR="004B0E5B" w:rsidRDefault="004B0E5B" w:rsidP="00C32152">
      <w:pPr>
        <w:rPr>
          <w:rFonts w:ascii="Times New Roman" w:hAnsi="Times New Roman" w:cs="Times New Roman"/>
        </w:rPr>
      </w:pPr>
      <w:r w:rsidRPr="004B0E5B">
        <w:rPr>
          <w:rFonts w:ascii="Times New Roman" w:hAnsi="Times New Roman" w:cs="Times New Roman"/>
          <w:b/>
          <w:bCs/>
        </w:rPr>
        <w:t>Model Generation</w:t>
      </w:r>
      <w:r>
        <w:rPr>
          <w:rFonts w:ascii="Times New Roman" w:hAnsi="Times New Roman" w:cs="Times New Roman"/>
        </w:rPr>
        <w:t xml:space="preserve"> is another phase that can be adjusted after stepping back to the data preparation phase. In general, model generation is the act of building the data model through defining the variables and capturing the data that has already been formulated.</w:t>
      </w:r>
    </w:p>
    <w:p w14:paraId="7EC63A06" w14:textId="5EA41714" w:rsidR="004B0E5B" w:rsidRDefault="004B0E5B" w:rsidP="00C32152">
      <w:pPr>
        <w:rPr>
          <w:rFonts w:ascii="Times New Roman" w:hAnsi="Times New Roman" w:cs="Times New Roman"/>
        </w:rPr>
      </w:pPr>
      <w:r w:rsidRPr="004B0E5B">
        <w:rPr>
          <w:rFonts w:ascii="Times New Roman" w:hAnsi="Times New Roman" w:cs="Times New Roman"/>
          <w:b/>
          <w:bCs/>
        </w:rPr>
        <w:t>Model Evaluation</w:t>
      </w:r>
      <w:r>
        <w:rPr>
          <w:rFonts w:ascii="Times New Roman" w:hAnsi="Times New Roman" w:cs="Times New Roman"/>
        </w:rPr>
        <w:t xml:space="preserve"> consists of significant collaboration in ensuring the model answers the business understanding questions and provides the solution that is being sought. The evaluation can circle back to the generation phase in addition to business understanding, because for the model to be labeled a success, it must meet the metrics and standards set at the beginning.</w:t>
      </w:r>
    </w:p>
    <w:p w14:paraId="6A0FDC7E" w14:textId="0A2450FA" w:rsidR="004B0E5B" w:rsidRDefault="004B0E5B" w:rsidP="00C32152">
      <w:pPr>
        <w:rPr>
          <w:rFonts w:ascii="Times New Roman" w:hAnsi="Times New Roman" w:cs="Times New Roman"/>
        </w:rPr>
      </w:pPr>
      <w:r w:rsidRPr="00C00605">
        <w:rPr>
          <w:rFonts w:ascii="Times New Roman" w:hAnsi="Times New Roman" w:cs="Times New Roman"/>
          <w:b/>
          <w:bCs/>
        </w:rPr>
        <w:lastRenderedPageBreak/>
        <w:t>Solution Deployment</w:t>
      </w:r>
      <w:r>
        <w:rPr>
          <w:rFonts w:ascii="Times New Roman" w:hAnsi="Times New Roman" w:cs="Times New Roman"/>
        </w:rPr>
        <w:t xml:space="preserve"> is arguably </w:t>
      </w:r>
      <w:r w:rsidR="00C00605">
        <w:rPr>
          <w:rFonts w:ascii="Times New Roman" w:hAnsi="Times New Roman" w:cs="Times New Roman"/>
        </w:rPr>
        <w:t xml:space="preserve">the most difficult component of the framework. It is the act of analyzing the data from the model and using it so solve the business problem. </w:t>
      </w:r>
      <w:r w:rsidR="00010D50">
        <w:rPr>
          <w:rFonts w:ascii="Times New Roman" w:hAnsi="Times New Roman" w:cs="Times New Roman"/>
        </w:rPr>
        <w:t xml:space="preserve">The solution can be in the form of an implementation measure or a report to name a few. </w:t>
      </w:r>
    </w:p>
    <w:p w14:paraId="40FC7404" w14:textId="2B738550" w:rsidR="00C32152" w:rsidRPr="007B0595" w:rsidRDefault="00405A68" w:rsidP="005A78C2">
      <w:pPr>
        <w:rPr>
          <w:rFonts w:ascii="Times New Roman" w:hAnsi="Times New Roman" w:cs="Times New Roman"/>
        </w:rPr>
      </w:pPr>
      <w:r>
        <w:rPr>
          <w:rFonts w:ascii="Times New Roman" w:hAnsi="Times New Roman" w:cs="Times New Roman"/>
        </w:rPr>
        <w:t xml:space="preserve"> </w:t>
      </w:r>
      <w:r w:rsidR="00010D50">
        <w:rPr>
          <w:rFonts w:ascii="Times New Roman" w:hAnsi="Times New Roman" w:cs="Times New Roman"/>
        </w:rPr>
        <w:t xml:space="preserve">The descriptive/predictive/prescriptive framework asks and answers business understanding questions that help businesses conquer analytical projects. </w:t>
      </w:r>
      <w:r w:rsidR="007571D1" w:rsidRPr="008A4CE3">
        <w:rPr>
          <w:rFonts w:ascii="Times New Roman" w:hAnsi="Times New Roman" w:cs="Times New Roman"/>
          <w:b/>
          <w:bCs/>
        </w:rPr>
        <w:t>Descriptive analytics</w:t>
      </w:r>
      <w:r w:rsidR="007571D1">
        <w:rPr>
          <w:rFonts w:ascii="Times New Roman" w:hAnsi="Times New Roman" w:cs="Times New Roman"/>
        </w:rPr>
        <w:t xml:space="preserve"> focus on the current state of a business and provides answers from data insights on where they can improve </w:t>
      </w:r>
      <w:r w:rsidR="00422CF9">
        <w:rPr>
          <w:rFonts w:ascii="Times New Roman" w:hAnsi="Times New Roman" w:cs="Times New Roman"/>
        </w:rPr>
        <w:t xml:space="preserve">performance </w:t>
      </w:r>
      <w:r w:rsidR="007571D1">
        <w:rPr>
          <w:rFonts w:ascii="Times New Roman" w:hAnsi="Times New Roman" w:cs="Times New Roman"/>
        </w:rPr>
        <w:t xml:space="preserve">in the future. </w:t>
      </w:r>
      <w:r w:rsidR="008A4CE3" w:rsidRPr="008A4CE3">
        <w:rPr>
          <w:rFonts w:ascii="Times New Roman" w:hAnsi="Times New Roman" w:cs="Times New Roman"/>
          <w:b/>
          <w:bCs/>
        </w:rPr>
        <w:t>Predictive analytics</w:t>
      </w:r>
      <w:r w:rsidR="008A4CE3">
        <w:rPr>
          <w:rFonts w:ascii="Times New Roman" w:hAnsi="Times New Roman" w:cs="Times New Roman"/>
        </w:rPr>
        <w:t xml:space="preserve"> seeks to predict the future performance of a business by analyzing past and current trends of data to inform future business decisions. </w:t>
      </w:r>
      <w:r w:rsidR="008A4CE3" w:rsidRPr="00433DDB">
        <w:rPr>
          <w:rFonts w:ascii="Times New Roman" w:hAnsi="Times New Roman" w:cs="Times New Roman"/>
          <w:b/>
          <w:bCs/>
        </w:rPr>
        <w:t>Prescriptive Analytics</w:t>
      </w:r>
      <w:r w:rsidR="008A4CE3">
        <w:rPr>
          <w:rFonts w:ascii="Times New Roman" w:hAnsi="Times New Roman" w:cs="Times New Roman"/>
        </w:rPr>
        <w:t xml:space="preserve"> focuses on the hypothetical of what the data tells us and how to optimize performance based on various solutions. </w:t>
      </w:r>
    </w:p>
    <w:p w14:paraId="65BAAD5E" w14:textId="0C2E9A8D" w:rsidR="007B0595" w:rsidRPr="007473CF" w:rsidRDefault="007B0595" w:rsidP="00727866">
      <w:pPr>
        <w:pStyle w:val="ListParagraph"/>
        <w:numPr>
          <w:ilvl w:val="0"/>
          <w:numId w:val="2"/>
        </w:numPr>
        <w:rPr>
          <w:rFonts w:ascii="Times New Roman" w:hAnsi="Times New Roman" w:cs="Times New Roman"/>
          <w:u w:val="single"/>
        </w:rPr>
      </w:pPr>
      <w:r w:rsidRPr="007473CF">
        <w:rPr>
          <w:rFonts w:ascii="Times New Roman" w:hAnsi="Times New Roman" w:cs="Times New Roman"/>
          <w:u w:val="single"/>
        </w:rPr>
        <w:t>Choose an MIT SLOAN conference video from the YouTube channel 42 Analytics. Describe how each of the phases of the CRISP-DM are covered (or not).</w:t>
      </w:r>
    </w:p>
    <w:p w14:paraId="2CB4982A" w14:textId="5D0CBD08" w:rsidR="00FD387B" w:rsidRDefault="00FD387B" w:rsidP="00FD387B">
      <w:pPr>
        <w:rPr>
          <w:rFonts w:ascii="Times New Roman" w:hAnsi="Times New Roman" w:cs="Times New Roman"/>
        </w:rPr>
      </w:pPr>
      <w:r>
        <w:rPr>
          <w:rFonts w:ascii="Times New Roman" w:hAnsi="Times New Roman" w:cs="Times New Roman"/>
        </w:rPr>
        <w:t>Video: The Analytics Driven Franchise – Building a Modern NBA Team</w:t>
      </w:r>
    </w:p>
    <w:p w14:paraId="7EB1F0C3" w14:textId="1D6E1248" w:rsidR="00FD387B" w:rsidRDefault="0008492E" w:rsidP="00FD387B">
      <w:pPr>
        <w:rPr>
          <w:rFonts w:ascii="Times New Roman" w:hAnsi="Times New Roman" w:cs="Times New Roman"/>
        </w:rPr>
      </w:pPr>
      <w:r w:rsidRPr="00B170FD">
        <w:rPr>
          <w:rFonts w:ascii="Times New Roman" w:hAnsi="Times New Roman" w:cs="Times New Roman"/>
          <w:b/>
          <w:bCs/>
        </w:rPr>
        <w:t>Business Understanding</w:t>
      </w:r>
      <w:r>
        <w:rPr>
          <w:rFonts w:ascii="Times New Roman" w:hAnsi="Times New Roman" w:cs="Times New Roman"/>
        </w:rPr>
        <w:t xml:space="preserve"> – The Sacramento Kings GM emphasizes the importance that the data analyst team understands how the data they analyze and provide can have throughput and be of use to the front office and coaches.</w:t>
      </w:r>
      <w:r w:rsidR="0069512F">
        <w:rPr>
          <w:rFonts w:ascii="Times New Roman" w:hAnsi="Times New Roman" w:cs="Times New Roman"/>
        </w:rPr>
        <w:t xml:space="preserve"> The ‘why’ behind their work is to build a winning team and create an environment with a winning culture.</w:t>
      </w:r>
    </w:p>
    <w:p w14:paraId="5A20BB06" w14:textId="6A194990" w:rsidR="0008492E" w:rsidRDefault="0008492E" w:rsidP="00FD387B">
      <w:pPr>
        <w:rPr>
          <w:rFonts w:ascii="Times New Roman" w:hAnsi="Times New Roman" w:cs="Times New Roman"/>
        </w:rPr>
      </w:pPr>
      <w:r w:rsidRPr="00B170FD">
        <w:rPr>
          <w:rFonts w:ascii="Times New Roman" w:hAnsi="Times New Roman" w:cs="Times New Roman"/>
          <w:b/>
          <w:bCs/>
        </w:rPr>
        <w:t>Data Understanding</w:t>
      </w:r>
      <w:r>
        <w:rPr>
          <w:rFonts w:ascii="Times New Roman" w:hAnsi="Times New Roman" w:cs="Times New Roman"/>
        </w:rPr>
        <w:t xml:space="preserve"> – </w:t>
      </w:r>
      <w:r w:rsidR="00F43335">
        <w:rPr>
          <w:rFonts w:ascii="Times New Roman" w:hAnsi="Times New Roman" w:cs="Times New Roman"/>
        </w:rPr>
        <w:t xml:space="preserve">Data is derived from player interviews, scouting reports, and health reports which then can be presented to the front office, giving them key data driven insights on player evaluation. Data analysts can provide the coaching staff with player performance reviews to give them an idea of the </w:t>
      </w:r>
      <w:r w:rsidR="006D757E">
        <w:rPr>
          <w:rFonts w:ascii="Times New Roman" w:hAnsi="Times New Roman" w:cs="Times New Roman"/>
        </w:rPr>
        <w:t>team’s</w:t>
      </w:r>
      <w:r w:rsidR="00F43335">
        <w:rPr>
          <w:rFonts w:ascii="Times New Roman" w:hAnsi="Times New Roman" w:cs="Times New Roman"/>
        </w:rPr>
        <w:t xml:space="preserve"> strengths and weaknesses as well as the individual players.</w:t>
      </w:r>
    </w:p>
    <w:p w14:paraId="0A16CD0A" w14:textId="6F153DA3" w:rsidR="0008492E" w:rsidRDefault="0008492E" w:rsidP="00FD387B">
      <w:pPr>
        <w:rPr>
          <w:rFonts w:ascii="Times New Roman" w:hAnsi="Times New Roman" w:cs="Times New Roman"/>
        </w:rPr>
      </w:pPr>
      <w:r w:rsidRPr="00B170FD">
        <w:rPr>
          <w:rFonts w:ascii="Times New Roman" w:hAnsi="Times New Roman" w:cs="Times New Roman"/>
          <w:b/>
          <w:bCs/>
        </w:rPr>
        <w:t>Data Preparation</w:t>
      </w:r>
      <w:r>
        <w:rPr>
          <w:rFonts w:ascii="Times New Roman" w:hAnsi="Times New Roman" w:cs="Times New Roman"/>
        </w:rPr>
        <w:t xml:space="preserve"> – </w:t>
      </w:r>
      <w:r w:rsidR="006D757E">
        <w:rPr>
          <w:rFonts w:ascii="Times New Roman" w:hAnsi="Times New Roman" w:cs="Times New Roman"/>
        </w:rPr>
        <w:t xml:space="preserve">Data analyst teams apart of NBA organizations utilize all sorts of data to track player and team performance. </w:t>
      </w:r>
      <w:r w:rsidR="00906977">
        <w:rPr>
          <w:rFonts w:ascii="Times New Roman" w:hAnsi="Times New Roman" w:cs="Times New Roman"/>
        </w:rPr>
        <w:t xml:space="preserve">For NBA data analysts, the data preparation involves structuring and organizing their tracking data by categorizing data that benefits the front office, team, and players. </w:t>
      </w:r>
      <w:r w:rsidR="00620EEA">
        <w:rPr>
          <w:rFonts w:ascii="Times New Roman" w:hAnsi="Times New Roman" w:cs="Times New Roman"/>
        </w:rPr>
        <w:t xml:space="preserve">One panelist, who was on the wizards coaching staff, pointed out the potential for information overload on certain players, and how data benefits some players, yet some only like it in minimal capacity.  </w:t>
      </w:r>
    </w:p>
    <w:p w14:paraId="10E6188D" w14:textId="29CFC769" w:rsidR="0008492E" w:rsidRDefault="0008492E" w:rsidP="00FD387B">
      <w:pPr>
        <w:rPr>
          <w:rFonts w:ascii="Times New Roman" w:hAnsi="Times New Roman" w:cs="Times New Roman"/>
        </w:rPr>
      </w:pPr>
      <w:r w:rsidRPr="00B170FD">
        <w:rPr>
          <w:rFonts w:ascii="Times New Roman" w:hAnsi="Times New Roman" w:cs="Times New Roman"/>
          <w:b/>
          <w:bCs/>
        </w:rPr>
        <w:t>Model Generation</w:t>
      </w:r>
      <w:r>
        <w:rPr>
          <w:rFonts w:ascii="Times New Roman" w:hAnsi="Times New Roman" w:cs="Times New Roman"/>
        </w:rPr>
        <w:t xml:space="preserve"> – </w:t>
      </w:r>
      <w:r w:rsidR="00B62AE5">
        <w:rPr>
          <w:rFonts w:ascii="Times New Roman" w:hAnsi="Times New Roman" w:cs="Times New Roman"/>
        </w:rPr>
        <w:t xml:space="preserve">Plugging in the advanced player metrics, statistics from the past, and all necessary variables into the model. The goal is to create a dataset that gives the front office a competitive advantage </w:t>
      </w:r>
      <w:r w:rsidR="00C73EB1">
        <w:rPr>
          <w:rFonts w:ascii="Times New Roman" w:hAnsi="Times New Roman" w:cs="Times New Roman"/>
        </w:rPr>
        <w:t xml:space="preserve">when deciding how to transform and improve the team on a yearly basis. Financial flexibility, future player performance, team fit, and organizational culture fit are huge variables when generating a model. </w:t>
      </w:r>
      <w:r w:rsidR="00685BE5">
        <w:rPr>
          <w:rFonts w:ascii="Times New Roman" w:hAnsi="Times New Roman" w:cs="Times New Roman"/>
        </w:rPr>
        <w:t>This phase</w:t>
      </w:r>
      <w:r w:rsidR="00D3572A">
        <w:rPr>
          <w:rFonts w:ascii="Times New Roman" w:hAnsi="Times New Roman" w:cs="Times New Roman"/>
        </w:rPr>
        <w:t xml:space="preserve"> was not discussed much, but more an inference how data analysts think through model generation. </w:t>
      </w:r>
    </w:p>
    <w:p w14:paraId="18B0CF07" w14:textId="545FDD80" w:rsidR="0008492E" w:rsidRDefault="0008492E" w:rsidP="00FD387B">
      <w:pPr>
        <w:rPr>
          <w:rFonts w:ascii="Times New Roman" w:hAnsi="Times New Roman" w:cs="Times New Roman"/>
        </w:rPr>
      </w:pPr>
      <w:r w:rsidRPr="00B170FD">
        <w:rPr>
          <w:rFonts w:ascii="Times New Roman" w:hAnsi="Times New Roman" w:cs="Times New Roman"/>
          <w:b/>
          <w:bCs/>
        </w:rPr>
        <w:t>Model Evaluation</w:t>
      </w:r>
      <w:r>
        <w:rPr>
          <w:rFonts w:ascii="Times New Roman" w:hAnsi="Times New Roman" w:cs="Times New Roman"/>
        </w:rPr>
        <w:t xml:space="preserve"> – </w:t>
      </w:r>
      <w:r w:rsidR="00B62AE5">
        <w:rPr>
          <w:rFonts w:ascii="Times New Roman" w:hAnsi="Times New Roman" w:cs="Times New Roman"/>
        </w:rPr>
        <w:t xml:space="preserve">The Kings GM speaks on how the data is analyzed is often what can give a front office a competitive advantage in who they draft or sign in free agency, based on what metrics they value most. </w:t>
      </w:r>
      <w:r w:rsidR="007E4A7E">
        <w:rPr>
          <w:rFonts w:ascii="Times New Roman" w:hAnsi="Times New Roman" w:cs="Times New Roman"/>
        </w:rPr>
        <w:t xml:space="preserve">Ariana, an NBA scout, mentions how scouts working for front offices </w:t>
      </w:r>
      <w:r w:rsidR="007E4A7E">
        <w:rPr>
          <w:rFonts w:ascii="Times New Roman" w:hAnsi="Times New Roman" w:cs="Times New Roman"/>
        </w:rPr>
        <w:lastRenderedPageBreak/>
        <w:t xml:space="preserve">often interpret the data differently </w:t>
      </w:r>
      <w:r w:rsidR="006F4128">
        <w:rPr>
          <w:rFonts w:ascii="Times New Roman" w:hAnsi="Times New Roman" w:cs="Times New Roman"/>
        </w:rPr>
        <w:t xml:space="preserve">leading to debates </w:t>
      </w:r>
      <w:r w:rsidR="007E4A7E">
        <w:rPr>
          <w:rFonts w:ascii="Times New Roman" w:hAnsi="Times New Roman" w:cs="Times New Roman"/>
        </w:rPr>
        <w:t>on how they analyze similar data on the same players</w:t>
      </w:r>
      <w:r w:rsidR="006F4128">
        <w:rPr>
          <w:rFonts w:ascii="Times New Roman" w:hAnsi="Times New Roman" w:cs="Times New Roman"/>
        </w:rPr>
        <w:t xml:space="preserve"> </w:t>
      </w:r>
      <w:r w:rsidR="00BD1A93">
        <w:rPr>
          <w:rFonts w:ascii="Times New Roman" w:hAnsi="Times New Roman" w:cs="Times New Roman"/>
        </w:rPr>
        <w:t>with differing approaches</w:t>
      </w:r>
      <w:r w:rsidR="007E4A7E">
        <w:rPr>
          <w:rFonts w:ascii="Times New Roman" w:hAnsi="Times New Roman" w:cs="Times New Roman"/>
        </w:rPr>
        <w:t xml:space="preserve">. </w:t>
      </w:r>
    </w:p>
    <w:p w14:paraId="381A4126" w14:textId="74AC6D23" w:rsidR="007B0595" w:rsidRPr="007B0595" w:rsidRDefault="0008492E" w:rsidP="007B0595">
      <w:pPr>
        <w:rPr>
          <w:rFonts w:ascii="Times New Roman" w:hAnsi="Times New Roman" w:cs="Times New Roman"/>
        </w:rPr>
      </w:pPr>
      <w:r w:rsidRPr="00B170FD">
        <w:rPr>
          <w:rFonts w:ascii="Times New Roman" w:hAnsi="Times New Roman" w:cs="Times New Roman"/>
          <w:b/>
          <w:bCs/>
        </w:rPr>
        <w:t>Solution Deployment</w:t>
      </w:r>
      <w:r>
        <w:rPr>
          <w:rFonts w:ascii="Times New Roman" w:hAnsi="Times New Roman" w:cs="Times New Roman"/>
        </w:rPr>
        <w:t xml:space="preserve"> – </w:t>
      </w:r>
      <w:r w:rsidR="00DC19CC">
        <w:rPr>
          <w:rFonts w:ascii="Times New Roman" w:hAnsi="Times New Roman" w:cs="Times New Roman"/>
        </w:rPr>
        <w:t xml:space="preserve">The data model is evaluated by the front office ultimately to acquire new players. </w:t>
      </w:r>
      <w:r w:rsidR="00983353">
        <w:rPr>
          <w:rFonts w:ascii="Times New Roman" w:hAnsi="Times New Roman" w:cs="Times New Roman"/>
        </w:rPr>
        <w:t xml:space="preserve">Predictive modeling is used to make predictions how players will fare 3 to 4 years from now. </w:t>
      </w:r>
      <w:r w:rsidR="00C66D20">
        <w:rPr>
          <w:rFonts w:ascii="Times New Roman" w:hAnsi="Times New Roman" w:cs="Times New Roman"/>
        </w:rPr>
        <w:t xml:space="preserve">Front offices will use the data to collaborate with coaches and player development staff to discuss if the data meets the eye test. </w:t>
      </w:r>
      <w:r w:rsidR="004E38BA">
        <w:rPr>
          <w:rFonts w:ascii="Times New Roman" w:hAnsi="Times New Roman" w:cs="Times New Roman"/>
        </w:rPr>
        <w:t xml:space="preserve">Collaboration between front offices and coaching staffs in analyzing the data driven models is crucial to building a contending NBA franchise. </w:t>
      </w:r>
    </w:p>
    <w:p w14:paraId="08D1022A" w14:textId="77777777" w:rsidR="007B0595" w:rsidRPr="007B0595" w:rsidRDefault="007B0595" w:rsidP="007B0595">
      <w:pPr>
        <w:pStyle w:val="ListParagraph"/>
        <w:rPr>
          <w:rFonts w:ascii="Times New Roman" w:hAnsi="Times New Roman" w:cs="Times New Roman"/>
        </w:rPr>
      </w:pPr>
    </w:p>
    <w:p w14:paraId="58CB42DD" w14:textId="6C26DB1F" w:rsidR="007B0595" w:rsidRPr="00FD387B" w:rsidRDefault="007B0595" w:rsidP="00727866">
      <w:pPr>
        <w:pStyle w:val="ListParagraph"/>
        <w:numPr>
          <w:ilvl w:val="0"/>
          <w:numId w:val="2"/>
        </w:numPr>
        <w:rPr>
          <w:rFonts w:ascii="Times New Roman" w:hAnsi="Times New Roman" w:cs="Times New Roman"/>
          <w:u w:val="single"/>
        </w:rPr>
      </w:pPr>
      <w:r w:rsidRPr="00FD387B">
        <w:rPr>
          <w:rFonts w:ascii="Times New Roman" w:hAnsi="Times New Roman" w:cs="Times New Roman"/>
          <w:u w:val="single"/>
        </w:rPr>
        <w:t>Choose one of the contexts below (or a context that reflects your career goals). List 5 different analytics questions that would be important to ask in the context you chose. NCAA Student-Athlete Support, Professional Athlete Agency/Branding, NCAA Athletic Development (Fundraising)</w:t>
      </w:r>
    </w:p>
    <w:p w14:paraId="65F65967" w14:textId="03B7147B" w:rsidR="004E010C" w:rsidRDefault="001E2739" w:rsidP="004E010C">
      <w:pPr>
        <w:rPr>
          <w:rFonts w:ascii="Times New Roman" w:hAnsi="Times New Roman" w:cs="Times New Roman"/>
          <w:b/>
          <w:bCs/>
        </w:rPr>
      </w:pPr>
      <w:r w:rsidRPr="004E010C">
        <w:rPr>
          <w:rFonts w:ascii="Times New Roman" w:hAnsi="Times New Roman" w:cs="Times New Roman"/>
          <w:b/>
          <w:bCs/>
        </w:rPr>
        <w:t>Context: Player Performance Efficiency Rating</w:t>
      </w:r>
      <w:r w:rsidR="004E010C">
        <w:rPr>
          <w:rFonts w:ascii="Times New Roman" w:hAnsi="Times New Roman" w:cs="Times New Roman"/>
          <w:b/>
          <w:bCs/>
        </w:rPr>
        <w:t xml:space="preserve"> </w:t>
      </w:r>
      <w:r w:rsidR="004E010C" w:rsidRPr="004E010C">
        <w:rPr>
          <w:rFonts w:ascii="Times New Roman" w:hAnsi="Times New Roman" w:cs="Times New Roman"/>
          <w:b/>
          <w:bCs/>
        </w:rPr>
        <w:sym w:font="Wingdings" w:char="F0E0"/>
      </w:r>
      <w:r w:rsidR="004E010C">
        <w:rPr>
          <w:rFonts w:ascii="Times New Roman" w:hAnsi="Times New Roman" w:cs="Times New Roman"/>
          <w:b/>
          <w:bCs/>
        </w:rPr>
        <w:t xml:space="preserve"> Quarterback Performance</w:t>
      </w:r>
    </w:p>
    <w:p w14:paraId="7ADA3891" w14:textId="00B74C5B" w:rsidR="00DA686D" w:rsidRPr="00DA686D" w:rsidRDefault="00DA686D" w:rsidP="004E010C">
      <w:pPr>
        <w:rPr>
          <w:rFonts w:ascii="Times New Roman" w:hAnsi="Times New Roman" w:cs="Times New Roman"/>
        </w:rPr>
      </w:pPr>
      <w:r>
        <w:rPr>
          <w:rFonts w:ascii="Times New Roman" w:hAnsi="Times New Roman" w:cs="Times New Roman"/>
        </w:rPr>
        <w:t xml:space="preserve">Predictive – How many less sacks will the quarterback take during the season if </w:t>
      </w:r>
      <w:r w:rsidR="00A86D64">
        <w:rPr>
          <w:rFonts w:ascii="Times New Roman" w:hAnsi="Times New Roman" w:cs="Times New Roman"/>
        </w:rPr>
        <w:t>we bolster the offensive line personnel?</w:t>
      </w:r>
    </w:p>
    <w:p w14:paraId="0CA5C9C0" w14:textId="7C302142" w:rsidR="004E010C" w:rsidRDefault="004E010C" w:rsidP="004E010C">
      <w:pPr>
        <w:rPr>
          <w:rFonts w:ascii="Times New Roman" w:hAnsi="Times New Roman" w:cs="Times New Roman"/>
        </w:rPr>
      </w:pPr>
      <w:r>
        <w:rPr>
          <w:rFonts w:ascii="Times New Roman" w:hAnsi="Times New Roman" w:cs="Times New Roman"/>
        </w:rPr>
        <w:t>P</w:t>
      </w:r>
      <w:r>
        <w:rPr>
          <w:rFonts w:ascii="Times New Roman" w:hAnsi="Times New Roman" w:cs="Times New Roman"/>
        </w:rPr>
        <w:t>rescriptive</w:t>
      </w:r>
      <w:r>
        <w:rPr>
          <w:rFonts w:ascii="Times New Roman" w:hAnsi="Times New Roman" w:cs="Times New Roman"/>
        </w:rPr>
        <w:t xml:space="preserve"> – What are the best types of plays we should run to maximize the quarterback’s </w:t>
      </w:r>
      <w:r w:rsidR="00CB04CB">
        <w:rPr>
          <w:rFonts w:ascii="Times New Roman" w:hAnsi="Times New Roman" w:cs="Times New Roman"/>
        </w:rPr>
        <w:t>overall level of play</w:t>
      </w:r>
      <w:r>
        <w:rPr>
          <w:rFonts w:ascii="Times New Roman" w:hAnsi="Times New Roman" w:cs="Times New Roman"/>
        </w:rPr>
        <w:t>?</w:t>
      </w:r>
    </w:p>
    <w:p w14:paraId="71020005" w14:textId="2F66E841" w:rsidR="00A86D64" w:rsidRDefault="00D11680" w:rsidP="004E010C">
      <w:pPr>
        <w:rPr>
          <w:rFonts w:ascii="Times New Roman" w:hAnsi="Times New Roman" w:cs="Times New Roman"/>
        </w:rPr>
      </w:pPr>
      <w:r>
        <w:rPr>
          <w:rFonts w:ascii="Times New Roman" w:hAnsi="Times New Roman" w:cs="Times New Roman"/>
        </w:rPr>
        <w:t>Predictive – Will the quarterback’s accuracy increase if the scheme is changed to more shorter throws and routes rather than longer throws and routes?</w:t>
      </w:r>
    </w:p>
    <w:p w14:paraId="12AF3AE6" w14:textId="5A88E733" w:rsidR="00D11680" w:rsidRDefault="00EF6B5E" w:rsidP="004E010C">
      <w:pPr>
        <w:rPr>
          <w:rFonts w:ascii="Times New Roman" w:hAnsi="Times New Roman" w:cs="Times New Roman"/>
        </w:rPr>
      </w:pPr>
      <w:r>
        <w:rPr>
          <w:rFonts w:ascii="Times New Roman" w:hAnsi="Times New Roman" w:cs="Times New Roman"/>
        </w:rPr>
        <w:t>Descriptive – What is the quarterback’s Quarterback Rating (QBR) against zone coverage and man coverage?</w:t>
      </w:r>
    </w:p>
    <w:p w14:paraId="0E4B2AB5" w14:textId="5C1072E7" w:rsidR="00EF6B5E" w:rsidRPr="007B0595" w:rsidRDefault="00102884" w:rsidP="004E010C">
      <w:pPr>
        <w:rPr>
          <w:rFonts w:ascii="Times New Roman" w:hAnsi="Times New Roman" w:cs="Times New Roman"/>
        </w:rPr>
      </w:pPr>
      <w:r>
        <w:rPr>
          <w:rFonts w:ascii="Times New Roman" w:hAnsi="Times New Roman" w:cs="Times New Roman"/>
        </w:rPr>
        <w:t xml:space="preserve">Predictive – What </w:t>
      </w:r>
      <w:r w:rsidR="00EF6B5E">
        <w:rPr>
          <w:rFonts w:ascii="Times New Roman" w:hAnsi="Times New Roman" w:cs="Times New Roman"/>
        </w:rPr>
        <w:t xml:space="preserve">will happen to the quarterback’s effectiveness in the passing game </w:t>
      </w:r>
      <w:r>
        <w:rPr>
          <w:rFonts w:ascii="Times New Roman" w:hAnsi="Times New Roman" w:cs="Times New Roman"/>
        </w:rPr>
        <w:t>when</w:t>
      </w:r>
      <w:r w:rsidR="00EF6B5E">
        <w:rPr>
          <w:rFonts w:ascii="Times New Roman" w:hAnsi="Times New Roman" w:cs="Times New Roman"/>
        </w:rPr>
        <w:t xml:space="preserve"> the running backs </w:t>
      </w:r>
      <w:r>
        <w:rPr>
          <w:rFonts w:ascii="Times New Roman" w:hAnsi="Times New Roman" w:cs="Times New Roman"/>
        </w:rPr>
        <w:t>average over 100 yards per game?</w:t>
      </w:r>
    </w:p>
    <w:p w14:paraId="458B46E2" w14:textId="03E0BE53" w:rsidR="00727866" w:rsidRPr="00FD387B" w:rsidRDefault="007B0595" w:rsidP="007B0595">
      <w:pPr>
        <w:pStyle w:val="ListParagraph"/>
        <w:numPr>
          <w:ilvl w:val="0"/>
          <w:numId w:val="2"/>
        </w:numPr>
        <w:rPr>
          <w:rFonts w:ascii="Times New Roman" w:hAnsi="Times New Roman" w:cs="Times New Roman"/>
          <w:u w:val="single"/>
        </w:rPr>
      </w:pPr>
      <w:r w:rsidRPr="00FD387B">
        <w:rPr>
          <w:rFonts w:ascii="Times New Roman" w:hAnsi="Times New Roman" w:cs="Times New Roman"/>
          <w:u w:val="single"/>
        </w:rPr>
        <w:t>What are your career goals? What specific types of data will play a role?</w:t>
      </w:r>
    </w:p>
    <w:p w14:paraId="262F9AD8" w14:textId="06B692DA" w:rsidR="00655556" w:rsidRPr="00655556" w:rsidRDefault="00640EC3">
      <w:pPr>
        <w:rPr>
          <w:rFonts w:ascii="Times New Roman" w:hAnsi="Times New Roman" w:cs="Times New Roman"/>
        </w:rPr>
      </w:pPr>
      <w:r>
        <w:rPr>
          <w:rFonts w:ascii="Times New Roman" w:hAnsi="Times New Roman" w:cs="Times New Roman"/>
        </w:rPr>
        <w:t xml:space="preserve">My </w:t>
      </w:r>
      <w:r w:rsidR="00E15676">
        <w:rPr>
          <w:rFonts w:ascii="Times New Roman" w:hAnsi="Times New Roman" w:cs="Times New Roman"/>
        </w:rPr>
        <w:t>ultimate</w:t>
      </w:r>
      <w:r>
        <w:rPr>
          <w:rFonts w:ascii="Times New Roman" w:hAnsi="Times New Roman" w:cs="Times New Roman"/>
        </w:rPr>
        <w:t xml:space="preserve"> career goal is to find a career that I love and makes me eager to go to work every day. Whether that is in the sports industry or not, I do not know yet. </w:t>
      </w:r>
      <w:r w:rsidR="00E15676">
        <w:rPr>
          <w:rFonts w:ascii="Times New Roman" w:hAnsi="Times New Roman" w:cs="Times New Roman"/>
        </w:rPr>
        <w:t>Currently, my most relevant career goal is to</w:t>
      </w:r>
      <w:r w:rsidR="001038A2">
        <w:rPr>
          <w:rFonts w:ascii="Times New Roman" w:hAnsi="Times New Roman" w:cs="Times New Roman"/>
        </w:rPr>
        <w:t xml:space="preserve"> gain valuable experience while learning as many new </w:t>
      </w:r>
      <w:r w:rsidR="006A409E">
        <w:rPr>
          <w:rFonts w:ascii="Times New Roman" w:hAnsi="Times New Roman" w:cs="Times New Roman"/>
        </w:rPr>
        <w:t>skills as possible</w:t>
      </w:r>
      <w:r w:rsidR="001038A2">
        <w:rPr>
          <w:rFonts w:ascii="Times New Roman" w:hAnsi="Times New Roman" w:cs="Times New Roman"/>
        </w:rPr>
        <w:t xml:space="preserve"> and information this academic year</w:t>
      </w:r>
      <w:r w:rsidR="00E15676">
        <w:rPr>
          <w:rFonts w:ascii="Times New Roman" w:hAnsi="Times New Roman" w:cs="Times New Roman"/>
        </w:rPr>
        <w:t xml:space="preserve"> </w:t>
      </w:r>
      <w:r w:rsidR="001038A2">
        <w:rPr>
          <w:rFonts w:ascii="Times New Roman" w:hAnsi="Times New Roman" w:cs="Times New Roman"/>
        </w:rPr>
        <w:t>before seeking</w:t>
      </w:r>
      <w:r w:rsidR="00E15676">
        <w:rPr>
          <w:rFonts w:ascii="Times New Roman" w:hAnsi="Times New Roman" w:cs="Times New Roman"/>
        </w:rPr>
        <w:t xml:space="preserve"> an internship in the summer of 2026 in a data analyst role, ideally for a sports </w:t>
      </w:r>
      <w:r w:rsidR="001038A2">
        <w:rPr>
          <w:rFonts w:ascii="Times New Roman" w:hAnsi="Times New Roman" w:cs="Times New Roman"/>
        </w:rPr>
        <w:t xml:space="preserve">organization. </w:t>
      </w:r>
      <w:r w:rsidR="00CE4689">
        <w:rPr>
          <w:rFonts w:ascii="Times New Roman" w:hAnsi="Times New Roman" w:cs="Times New Roman"/>
        </w:rPr>
        <w:t xml:space="preserve">My broader career goal and dream is to one day work for a sports organization in a role that in extent, impacts player and team performance and winning. </w:t>
      </w:r>
      <w:r w:rsidR="006A409E">
        <w:rPr>
          <w:rFonts w:ascii="Times New Roman" w:hAnsi="Times New Roman" w:cs="Times New Roman"/>
        </w:rPr>
        <w:t>Whether that is as a data analyst, leadership role, coaching position, or statistician</w:t>
      </w:r>
      <w:r w:rsidR="00202D9D">
        <w:rPr>
          <w:rFonts w:ascii="Times New Roman" w:hAnsi="Times New Roman" w:cs="Times New Roman"/>
        </w:rPr>
        <w:t>, count me in!</w:t>
      </w:r>
      <w:r w:rsidR="003D3C31">
        <w:rPr>
          <w:rFonts w:ascii="Times New Roman" w:hAnsi="Times New Roman" w:cs="Times New Roman"/>
        </w:rPr>
        <w:t xml:space="preserve"> Having seen how sports </w:t>
      </w:r>
      <w:r w:rsidR="00FD387B">
        <w:rPr>
          <w:rFonts w:ascii="Times New Roman" w:hAnsi="Times New Roman" w:cs="Times New Roman"/>
        </w:rPr>
        <w:t>bring</w:t>
      </w:r>
      <w:r w:rsidR="003D3C31">
        <w:rPr>
          <w:rFonts w:ascii="Times New Roman" w:hAnsi="Times New Roman" w:cs="Times New Roman"/>
        </w:rPr>
        <w:t xml:space="preserve"> people together and can bring a joy to a city and community, I want to work towards a career </w:t>
      </w:r>
      <w:r w:rsidR="00C540A3">
        <w:rPr>
          <w:rFonts w:ascii="Times New Roman" w:hAnsi="Times New Roman" w:cs="Times New Roman"/>
        </w:rPr>
        <w:t>in a</w:t>
      </w:r>
      <w:r w:rsidR="003D3C31">
        <w:rPr>
          <w:rFonts w:ascii="Times New Roman" w:hAnsi="Times New Roman" w:cs="Times New Roman"/>
        </w:rPr>
        <w:t xml:space="preserve"> sports organization</w:t>
      </w:r>
      <w:r w:rsidR="00A55869">
        <w:rPr>
          <w:rFonts w:ascii="Times New Roman" w:hAnsi="Times New Roman" w:cs="Times New Roman"/>
        </w:rPr>
        <w:t>, optimally in a role that benefits from expertise in stats, numbers, and data.</w:t>
      </w:r>
    </w:p>
    <w:sectPr w:rsidR="00655556" w:rsidRPr="00655556">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CD930" w14:textId="77777777" w:rsidR="00552390" w:rsidRDefault="00552390" w:rsidP="0068103B">
      <w:pPr>
        <w:spacing w:after="0" w:line="240" w:lineRule="auto"/>
      </w:pPr>
      <w:r>
        <w:separator/>
      </w:r>
    </w:p>
  </w:endnote>
  <w:endnote w:type="continuationSeparator" w:id="0">
    <w:p w14:paraId="0FAB4120" w14:textId="77777777" w:rsidR="00552390" w:rsidRDefault="00552390" w:rsidP="00681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777E" w14:textId="77777777" w:rsidR="00552390" w:rsidRDefault="00552390" w:rsidP="0068103B">
      <w:pPr>
        <w:spacing w:after="0" w:line="240" w:lineRule="auto"/>
      </w:pPr>
      <w:r>
        <w:separator/>
      </w:r>
    </w:p>
  </w:footnote>
  <w:footnote w:type="continuationSeparator" w:id="0">
    <w:p w14:paraId="1ECE3537" w14:textId="77777777" w:rsidR="00552390" w:rsidRDefault="00552390" w:rsidP="00681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6790395"/>
      <w:docPartObj>
        <w:docPartGallery w:val="Page Numbers (Top of Page)"/>
        <w:docPartUnique/>
      </w:docPartObj>
    </w:sdtPr>
    <w:sdtContent>
      <w:p w14:paraId="637633AF" w14:textId="32331107" w:rsidR="0068103B" w:rsidRDefault="0068103B" w:rsidP="00F43B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ADB447" w14:textId="77777777" w:rsidR="0068103B" w:rsidRDefault="0068103B" w:rsidP="006810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2642629"/>
      <w:docPartObj>
        <w:docPartGallery w:val="Page Numbers (Top of Page)"/>
        <w:docPartUnique/>
      </w:docPartObj>
    </w:sdtPr>
    <w:sdtEndPr>
      <w:rPr>
        <w:rStyle w:val="PageNumber"/>
        <w:rFonts w:ascii="Times New Roman" w:hAnsi="Times New Roman" w:cs="Times New Roman"/>
      </w:rPr>
    </w:sdtEndPr>
    <w:sdtContent>
      <w:p w14:paraId="4665C9F8" w14:textId="0BC02ACA" w:rsidR="0068103B" w:rsidRPr="0068103B" w:rsidRDefault="0068103B" w:rsidP="00F43B54">
        <w:pPr>
          <w:pStyle w:val="Header"/>
          <w:framePr w:wrap="none" w:vAnchor="text" w:hAnchor="margin" w:xAlign="right" w:y="1"/>
          <w:rPr>
            <w:rStyle w:val="PageNumber"/>
            <w:rFonts w:ascii="Times New Roman" w:hAnsi="Times New Roman" w:cs="Times New Roman"/>
          </w:rPr>
        </w:pPr>
        <w:r w:rsidRPr="0068103B">
          <w:rPr>
            <w:rStyle w:val="PageNumber"/>
            <w:rFonts w:ascii="Times New Roman" w:hAnsi="Times New Roman" w:cs="Times New Roman"/>
          </w:rPr>
          <w:t xml:space="preserve">Procise </w:t>
        </w:r>
        <w:r w:rsidRPr="0068103B">
          <w:rPr>
            <w:rStyle w:val="PageNumber"/>
            <w:rFonts w:ascii="Times New Roman" w:hAnsi="Times New Roman" w:cs="Times New Roman"/>
          </w:rPr>
          <w:fldChar w:fldCharType="begin"/>
        </w:r>
        <w:r w:rsidRPr="0068103B">
          <w:rPr>
            <w:rStyle w:val="PageNumber"/>
            <w:rFonts w:ascii="Times New Roman" w:hAnsi="Times New Roman" w:cs="Times New Roman"/>
          </w:rPr>
          <w:instrText xml:space="preserve"> PAGE </w:instrText>
        </w:r>
        <w:r w:rsidRPr="0068103B">
          <w:rPr>
            <w:rStyle w:val="PageNumber"/>
            <w:rFonts w:ascii="Times New Roman" w:hAnsi="Times New Roman" w:cs="Times New Roman"/>
          </w:rPr>
          <w:fldChar w:fldCharType="separate"/>
        </w:r>
        <w:r w:rsidRPr="0068103B">
          <w:rPr>
            <w:rStyle w:val="PageNumber"/>
            <w:rFonts w:ascii="Times New Roman" w:hAnsi="Times New Roman" w:cs="Times New Roman"/>
            <w:noProof/>
          </w:rPr>
          <w:t>1</w:t>
        </w:r>
        <w:r w:rsidRPr="0068103B">
          <w:rPr>
            <w:rStyle w:val="PageNumber"/>
            <w:rFonts w:ascii="Times New Roman" w:hAnsi="Times New Roman" w:cs="Times New Roman"/>
          </w:rPr>
          <w:fldChar w:fldCharType="end"/>
        </w:r>
      </w:p>
    </w:sdtContent>
  </w:sdt>
  <w:p w14:paraId="40390B5A" w14:textId="77777777" w:rsidR="0068103B" w:rsidRPr="0068103B" w:rsidRDefault="0068103B" w:rsidP="0068103B">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4977"/>
    <w:multiLevelType w:val="hybridMultilevel"/>
    <w:tmpl w:val="172A0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1417C"/>
    <w:multiLevelType w:val="hybridMultilevel"/>
    <w:tmpl w:val="BCCA1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AB6DF2"/>
    <w:multiLevelType w:val="hybridMultilevel"/>
    <w:tmpl w:val="F2B4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166558">
    <w:abstractNumId w:val="1"/>
  </w:num>
  <w:num w:numId="2" w16cid:durableId="2014141762">
    <w:abstractNumId w:val="2"/>
  </w:num>
  <w:num w:numId="3" w16cid:durableId="77706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56"/>
    <w:rsid w:val="00010D50"/>
    <w:rsid w:val="00017BFD"/>
    <w:rsid w:val="0008492E"/>
    <w:rsid w:val="00102884"/>
    <w:rsid w:val="001038A2"/>
    <w:rsid w:val="001D0F57"/>
    <w:rsid w:val="001E2739"/>
    <w:rsid w:val="00202D9D"/>
    <w:rsid w:val="002B26D2"/>
    <w:rsid w:val="002D0CE4"/>
    <w:rsid w:val="003D3C31"/>
    <w:rsid w:val="00405A68"/>
    <w:rsid w:val="00422CF9"/>
    <w:rsid w:val="00433DDB"/>
    <w:rsid w:val="004B0E5B"/>
    <w:rsid w:val="004E010C"/>
    <w:rsid w:val="004E38BA"/>
    <w:rsid w:val="004E3B26"/>
    <w:rsid w:val="005313BD"/>
    <w:rsid w:val="00552390"/>
    <w:rsid w:val="005A78C2"/>
    <w:rsid w:val="005B25BD"/>
    <w:rsid w:val="005F6EEB"/>
    <w:rsid w:val="00620EEA"/>
    <w:rsid w:val="00640EC3"/>
    <w:rsid w:val="00655556"/>
    <w:rsid w:val="0068103B"/>
    <w:rsid w:val="00685BE5"/>
    <w:rsid w:val="0069512F"/>
    <w:rsid w:val="006A409E"/>
    <w:rsid w:val="006B1E3A"/>
    <w:rsid w:val="006D757E"/>
    <w:rsid w:val="006E36D8"/>
    <w:rsid w:val="006F4128"/>
    <w:rsid w:val="00727866"/>
    <w:rsid w:val="007473CF"/>
    <w:rsid w:val="007571D1"/>
    <w:rsid w:val="007B0595"/>
    <w:rsid w:val="007B5687"/>
    <w:rsid w:val="007E376E"/>
    <w:rsid w:val="007E4A7E"/>
    <w:rsid w:val="00855845"/>
    <w:rsid w:val="008A4CE3"/>
    <w:rsid w:val="00906977"/>
    <w:rsid w:val="009637AA"/>
    <w:rsid w:val="00983353"/>
    <w:rsid w:val="00A2784C"/>
    <w:rsid w:val="00A45B40"/>
    <w:rsid w:val="00A54648"/>
    <w:rsid w:val="00A55869"/>
    <w:rsid w:val="00A86D64"/>
    <w:rsid w:val="00AE4E11"/>
    <w:rsid w:val="00B170FD"/>
    <w:rsid w:val="00B2187A"/>
    <w:rsid w:val="00B5503C"/>
    <w:rsid w:val="00B62AE5"/>
    <w:rsid w:val="00BD1A93"/>
    <w:rsid w:val="00C00605"/>
    <w:rsid w:val="00C32152"/>
    <w:rsid w:val="00C540A3"/>
    <w:rsid w:val="00C66D20"/>
    <w:rsid w:val="00C73EB1"/>
    <w:rsid w:val="00CB04CB"/>
    <w:rsid w:val="00CD4E3A"/>
    <w:rsid w:val="00CE4689"/>
    <w:rsid w:val="00D03E0E"/>
    <w:rsid w:val="00D11680"/>
    <w:rsid w:val="00D3572A"/>
    <w:rsid w:val="00D722FD"/>
    <w:rsid w:val="00D917A9"/>
    <w:rsid w:val="00DA686D"/>
    <w:rsid w:val="00DC19CC"/>
    <w:rsid w:val="00DC52C1"/>
    <w:rsid w:val="00E15676"/>
    <w:rsid w:val="00E65CE8"/>
    <w:rsid w:val="00E85A4D"/>
    <w:rsid w:val="00EF6B5E"/>
    <w:rsid w:val="00F357FB"/>
    <w:rsid w:val="00F43335"/>
    <w:rsid w:val="00FC0922"/>
    <w:rsid w:val="00FD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082A27"/>
  <w15:chartTrackingRefBased/>
  <w15:docId w15:val="{5B646940-C614-F74E-9515-B97663B09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556"/>
    <w:rPr>
      <w:rFonts w:eastAsiaTheme="majorEastAsia" w:cstheme="majorBidi"/>
      <w:color w:val="272727" w:themeColor="text1" w:themeTint="D8"/>
    </w:rPr>
  </w:style>
  <w:style w:type="paragraph" w:styleId="Title">
    <w:name w:val="Title"/>
    <w:basedOn w:val="Normal"/>
    <w:next w:val="Normal"/>
    <w:link w:val="TitleChar"/>
    <w:uiPriority w:val="10"/>
    <w:qFormat/>
    <w:rsid w:val="00655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556"/>
    <w:pPr>
      <w:spacing w:before="160"/>
      <w:jc w:val="center"/>
    </w:pPr>
    <w:rPr>
      <w:i/>
      <w:iCs/>
      <w:color w:val="404040" w:themeColor="text1" w:themeTint="BF"/>
    </w:rPr>
  </w:style>
  <w:style w:type="character" w:customStyle="1" w:styleId="QuoteChar">
    <w:name w:val="Quote Char"/>
    <w:basedOn w:val="DefaultParagraphFont"/>
    <w:link w:val="Quote"/>
    <w:uiPriority w:val="29"/>
    <w:rsid w:val="00655556"/>
    <w:rPr>
      <w:i/>
      <w:iCs/>
      <w:color w:val="404040" w:themeColor="text1" w:themeTint="BF"/>
    </w:rPr>
  </w:style>
  <w:style w:type="paragraph" w:styleId="ListParagraph">
    <w:name w:val="List Paragraph"/>
    <w:basedOn w:val="Normal"/>
    <w:uiPriority w:val="34"/>
    <w:qFormat/>
    <w:rsid w:val="00655556"/>
    <w:pPr>
      <w:ind w:left="720"/>
      <w:contextualSpacing/>
    </w:pPr>
  </w:style>
  <w:style w:type="character" w:styleId="IntenseEmphasis">
    <w:name w:val="Intense Emphasis"/>
    <w:basedOn w:val="DefaultParagraphFont"/>
    <w:uiPriority w:val="21"/>
    <w:qFormat/>
    <w:rsid w:val="00655556"/>
    <w:rPr>
      <w:i/>
      <w:iCs/>
      <w:color w:val="2F5496" w:themeColor="accent1" w:themeShade="BF"/>
    </w:rPr>
  </w:style>
  <w:style w:type="paragraph" w:styleId="IntenseQuote">
    <w:name w:val="Intense Quote"/>
    <w:basedOn w:val="Normal"/>
    <w:next w:val="Normal"/>
    <w:link w:val="IntenseQuoteChar"/>
    <w:uiPriority w:val="30"/>
    <w:qFormat/>
    <w:rsid w:val="00655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556"/>
    <w:rPr>
      <w:i/>
      <w:iCs/>
      <w:color w:val="2F5496" w:themeColor="accent1" w:themeShade="BF"/>
    </w:rPr>
  </w:style>
  <w:style w:type="character" w:styleId="IntenseReference">
    <w:name w:val="Intense Reference"/>
    <w:basedOn w:val="DefaultParagraphFont"/>
    <w:uiPriority w:val="32"/>
    <w:qFormat/>
    <w:rsid w:val="00655556"/>
    <w:rPr>
      <w:b/>
      <w:bCs/>
      <w:smallCaps/>
      <w:color w:val="2F5496" w:themeColor="accent1" w:themeShade="BF"/>
      <w:spacing w:val="5"/>
    </w:rPr>
  </w:style>
  <w:style w:type="character" w:customStyle="1" w:styleId="textlayer--absolute">
    <w:name w:val="textlayer--absolute"/>
    <w:basedOn w:val="DefaultParagraphFont"/>
    <w:rsid w:val="00727866"/>
  </w:style>
  <w:style w:type="paragraph" w:styleId="Header">
    <w:name w:val="header"/>
    <w:basedOn w:val="Normal"/>
    <w:link w:val="HeaderChar"/>
    <w:uiPriority w:val="99"/>
    <w:unhideWhenUsed/>
    <w:rsid w:val="00681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03B"/>
  </w:style>
  <w:style w:type="paragraph" w:styleId="Footer">
    <w:name w:val="footer"/>
    <w:basedOn w:val="Normal"/>
    <w:link w:val="FooterChar"/>
    <w:uiPriority w:val="99"/>
    <w:unhideWhenUsed/>
    <w:rsid w:val="00681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03B"/>
  </w:style>
  <w:style w:type="character" w:styleId="PageNumber">
    <w:name w:val="page number"/>
    <w:basedOn w:val="DefaultParagraphFont"/>
    <w:uiPriority w:val="99"/>
    <w:semiHidden/>
    <w:unhideWhenUsed/>
    <w:rsid w:val="00681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4</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Procise, Woods</dc:creator>
  <cp:keywords/>
  <dc:description/>
  <cp:lastModifiedBy>Procise, Woods</cp:lastModifiedBy>
  <cp:revision>71</cp:revision>
  <dcterms:created xsi:type="dcterms:W3CDTF">2025-09-03T18:12:00Z</dcterms:created>
  <dcterms:modified xsi:type="dcterms:W3CDTF">2025-09-05T16:46:00Z</dcterms:modified>
</cp:coreProperties>
</file>