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Default  Tweet at 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a #hackathon in a city near you using @HacksNearMe!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http://hackathonsnear.me/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"VR Hackathon - Mythos &amp; Moxie" happening this July 10-12 https://www.eventbrite.com/e/vr-hackathon-mythos-moxie-tickets-16768828016 … #NewYork #hackathon #dev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5 variations of Auto Tweet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Default: "VR Hackathon - Mythos &amp; Moxie" happening this July 10-12 https://www.eventbrite.com/e/vr-hackathon-mythos-moxie-tickets-16768828016 … #NewYork #hackathon #dev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{Hackathon Name} is coming to {City} on {Date} more info: {link} - #hackathon #dev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Heads up {City}! {Hackathon Name} is coming your way {Date} {Link} #hackathon #dev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{Hackathon Name} will be happening on {Date} in {City}. More info here: {Link} #hackathon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Upcoming #hackathon! {Hackathon Name} in  {City} on {Date}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Hashtags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#tech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#startup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Promo Tweets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a #hackathon in a city near you using @HacksNearMe!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http://hackathonsnear.me/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@HacksNearMe, it’s a tool to help you easily find a #hackathon near you.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Heads up #devs, follow @HacksNearMe to keep up to date on #hackathons happening in cities near you!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Looking for a #hackathon? Follow @HacksNearMe and use the tool here: to find a hackathon happening in a city near you!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trouble finding #hackathons? Follow @HacksNearMe and use the tool here: to find an upcoming #hackathon event!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It’s easy to find upcoming #hackathons in a city near you using @HacksNearMe. Try it out for yourself!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Need To create images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hackathonsnear.me/" TargetMode="External"/><Relationship Id="rId6" Type="http://schemas.openxmlformats.org/officeDocument/2006/relationships/hyperlink" Target="http://hackathonsnear.me/" TargetMode="External"/></Relationships>
</file>