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162.78260272482132" w:lineRule="auto"/>
        <w:contextualSpacing w:val="0"/>
        <w:jc w:val="center"/>
      </w:pPr>
      <w:bookmarkStart w:colFirst="0" w:colLast="0" w:name="h.bilmp17khybf" w:id="0"/>
      <w:bookmarkEnd w:id="0"/>
      <w:r w:rsidDel="00000000" w:rsidR="00000000" w:rsidRPr="00000000">
        <w:rPr>
          <w:rFonts w:ascii="Arial" w:cs="Arial" w:eastAsia="Arial" w:hAnsi="Arial"/>
          <w:b w:val="1"/>
          <w:color w:val="333333"/>
          <w:sz w:val="46"/>
          <w:szCs w:val="46"/>
          <w:rtl w:val="0"/>
        </w:rPr>
        <w:t xml:space="preserve">Hackworks Launch Party 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color w:val="333333"/>
          <w:rtl w:val="0"/>
        </w:rPr>
        <w:t xml:space="preserve">We’re having a rooftop patio party to celebrate the launch of our company Hackworks.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commentRangeStart w:id="0"/>
      <w:r w:rsidDel="00000000" w:rsidR="00000000" w:rsidRPr="00000000">
        <w:rPr>
          <w:color w:val="333333"/>
          <w:rtl w:val="0"/>
        </w:rPr>
        <w:t xml:space="preserve">Hackworks is </w:t>
      </w:r>
      <w:r w:rsidDel="00000000" w:rsidR="00000000" w:rsidRPr="00000000">
        <w:rPr>
          <w:color w:val="333333"/>
          <w:rtl w:val="0"/>
        </w:rPr>
        <w:t xml:space="preserve">an</w:t>
      </w:r>
      <w:commentRangeStart w:id="1"/>
      <w:r w:rsidDel="00000000" w:rsidR="00000000" w:rsidRPr="00000000">
        <w:rPr>
          <w:color w:val="333333"/>
          <w:rtl w:val="0"/>
        </w:rPr>
        <w:t xml:space="preserve"> all-in-one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333333"/>
          <w:rtl w:val="0"/>
        </w:rPr>
        <w:t xml:space="preserve"> shop for imagining, planning and organizing inspiring hackathons that drive innovation, solve problems and excite entrepreneurship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color w:val="333333"/>
          <w:rtl w:val="0"/>
        </w:rPr>
        <w:t xml:space="preserve">Join us on our rooftop patio for drinks, food, music, a great view and to find out more about the power of hackathons!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RSVP for tickets.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Event Details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b w:val="1"/>
          <w:color w:val="333333"/>
          <w:rtl w:val="0"/>
        </w:rPr>
        <w:t xml:space="preserve">J</w:t>
      </w:r>
      <w:r w:rsidDel="00000000" w:rsidR="00000000" w:rsidRPr="00000000">
        <w:rPr>
          <w:color w:val="333333"/>
          <w:rtl w:val="0"/>
        </w:rPr>
        <w:t xml:space="preserve">une 25th, 2015 from 5:30 PM - 9:30PM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color w:val="333333"/>
          <w:rtl w:val="0"/>
        </w:rPr>
        <w:t xml:space="preserve">Hackworks (Rooftop patio)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color w:val="333333"/>
          <w:rtl w:val="0"/>
        </w:rPr>
        <w:t xml:space="preserve">67 Yonge Street, 16th Floor, Toronto, ON M5E 1J8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map</w:t>
        </w:r>
      </w:hyperlink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20" w:before="480" w:line="162.78260272482132" w:lineRule="auto"/>
        <w:contextualSpacing w:val="0"/>
        <w:jc w:val="center"/>
      </w:pPr>
      <w:bookmarkStart w:colFirst="0" w:colLast="0" w:name="h.6q7f3u4bmjtn" w:id="1"/>
      <w:bookmarkEnd w:id="1"/>
      <w:r w:rsidDel="00000000" w:rsidR="00000000" w:rsidRPr="00000000">
        <w:rPr>
          <w:rFonts w:ascii="Arial" w:cs="Arial" w:eastAsia="Arial" w:hAnsi="Arial"/>
          <w:b w:val="1"/>
          <w:color w:val="333333"/>
          <w:sz w:val="46"/>
          <w:szCs w:val="46"/>
          <w:rtl w:val="0"/>
        </w:rPr>
        <w:t xml:space="preserve">Hackworks Launch Party 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color w:val="333333"/>
          <w:rtl w:val="0"/>
        </w:rPr>
        <w:t xml:space="preserve">We are launching our company Hackworks, join us on our rooftop patio for drinks, food, music and a great view!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RSVP for tickets.</w:t>
        </w:r>
      </w:hyperlink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Event Details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color w:val="333333"/>
          <w:rtl w:val="0"/>
        </w:rPr>
        <w:t xml:space="preserve">June 25th, 2015 from 5:30 PM - 9:30PM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color w:val="333333"/>
          <w:rtl w:val="0"/>
        </w:rPr>
        <w:t xml:space="preserve">Hackworks (Rooftop patio)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color w:val="333333"/>
          <w:rtl w:val="0"/>
        </w:rPr>
        <w:t xml:space="preserve">67 Yonge Street, 16th Floor, Toronto, ON M5E 1J8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map</w:t>
        </w:r>
      </w:hyperlink>
      <w:r w:rsidDel="00000000" w:rsidR="00000000" w:rsidRPr="00000000">
        <w:rPr>
          <w:color w:val="333333"/>
          <w:rtl w:val="0"/>
        </w:rPr>
        <w:t xml:space="preserve">)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74.39998626708905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="374.39998626708905" w:lineRule="auto"/>
        <w:contextualSpacing w:val="0"/>
      </w:pPr>
      <w:bookmarkStart w:colFirst="0" w:colLast="0" w:name="h.c81ctgqt5f2" w:id="2"/>
      <w:bookmarkEnd w:id="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Hackworks Launch </w:t>
      </w:r>
      <w:commentRangeStart w:id="2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Patio Party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</w:pPr>
      <w:r w:rsidDel="00000000" w:rsidR="00000000" w:rsidRPr="00000000">
        <w:rPr>
          <w:rtl w:val="0"/>
        </w:rPr>
        <w:t xml:space="preserve">We’re having a patio party on our rooftop and you should totally come and celebrate the launch of our company with us! </w:t>
      </w:r>
    </w:p>
    <w:p w:rsidR="00000000" w:rsidDel="00000000" w:rsidP="00000000" w:rsidRDefault="00000000" w:rsidRPr="00000000">
      <w:pPr>
        <w:spacing w:line="374.399986267089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</w:pPr>
      <w:r w:rsidDel="00000000" w:rsidR="00000000" w:rsidRPr="00000000">
        <w:rPr>
          <w:rtl w:val="0"/>
        </w:rPr>
        <w:t xml:space="preserve">At Hackworks, we imagine, organize &amp; execute inspiring </w:t>
      </w:r>
      <w:r w:rsidDel="00000000" w:rsidR="00000000" w:rsidRPr="00000000">
        <w:rPr>
          <w:rtl w:val="0"/>
        </w:rPr>
        <w:t xml:space="preserve">hackathons</w:t>
      </w:r>
      <w:r w:rsidDel="00000000" w:rsidR="00000000" w:rsidRPr="00000000">
        <w:rPr>
          <w:rtl w:val="0"/>
        </w:rPr>
        <w:t xml:space="preserve"> that drive </w:t>
      </w:r>
      <w:r w:rsidDel="00000000" w:rsidR="00000000" w:rsidRPr="00000000">
        <w:rPr>
          <w:rtl w:val="0"/>
        </w:rPr>
        <w:t xml:space="preserve">innovation</w:t>
      </w:r>
      <w:r w:rsidDel="00000000" w:rsidR="00000000" w:rsidRPr="00000000">
        <w:rPr>
          <w:rtl w:val="0"/>
        </w:rPr>
        <w:t xml:space="preserve"> &amp; excite </w:t>
      </w:r>
      <w:r w:rsidDel="00000000" w:rsidR="00000000" w:rsidRPr="00000000">
        <w:rPr>
          <w:rtl w:val="0"/>
        </w:rPr>
        <w:t xml:space="preserve">entrepreneurship</w:t>
      </w:r>
      <w:r w:rsidDel="00000000" w:rsidR="00000000" w:rsidRPr="00000000">
        <w:rPr>
          <w:rtl w:val="0"/>
        </w:rPr>
        <w:t xml:space="preserve">. Past hacks include the </w:t>
      </w:r>
      <w:commentRangeStart w:id="3"/>
      <w:r w:rsidDel="00000000" w:rsidR="00000000" w:rsidRPr="00000000">
        <w:rPr>
          <w:rtl w:val="0"/>
        </w:rPr>
        <w:t xml:space="preserve">Great Canadian Appathon (GCA)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and the </w:t>
      </w:r>
      <w:commentRangeStart w:id="4"/>
      <w:r w:rsidDel="00000000" w:rsidR="00000000" w:rsidRPr="00000000">
        <w:rPr>
          <w:rtl w:val="0"/>
        </w:rPr>
        <w:t xml:space="preserve">Canadian Open Data Experience (CODE)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</w:pPr>
      <w:r w:rsidDel="00000000" w:rsidR="00000000" w:rsidRPr="00000000">
        <w:rPr>
          <w:rtl w:val="0"/>
        </w:rPr>
        <w:t xml:space="preserve">Join us on our rooftop patio for drinks, food, music and a great view!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More About Hackworks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left"/>
      </w:pPr>
      <w:r w:rsidDel="00000000" w:rsidR="00000000" w:rsidRPr="00000000">
        <w:rPr>
          <w:rtl w:val="0"/>
        </w:rPr>
        <w:t xml:space="preserve">Hackworks evolved out of XMG Studio, with experience planning and executing hackathons across Canada since 2010.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left"/>
      </w:pPr>
      <w:r w:rsidDel="00000000" w:rsidR="00000000" w:rsidRPr="00000000">
        <w:rPr>
          <w:rtl w:val="0"/>
        </w:rPr>
        <w:t xml:space="preserve">We have earned a reputation as creative, multi-disciplined and successful hackathon experts with unmatched bench strength and an unstoppable drive for results.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left"/>
      </w:pPr>
      <w:r w:rsidDel="00000000" w:rsidR="00000000" w:rsidRPr="00000000">
        <w:rPr>
          <w:rtl w:val="0"/>
        </w:rPr>
        <w:t xml:space="preserve">Learn more about us and our hackathons at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Hackworks.com</w:t>
        </w:r>
      </w:hyperlink>
    </w:p>
    <w:p w:rsidR="00000000" w:rsidDel="00000000" w:rsidP="00000000" w:rsidRDefault="00000000" w:rsidRPr="00000000">
      <w:pPr>
        <w:spacing w:line="374.39998626708905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RSVP for tickets.</w:t>
        </w:r>
      </w:hyperlink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Event Details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color w:val="333333"/>
          <w:rtl w:val="0"/>
        </w:rPr>
        <w:t xml:space="preserve">June 25th, 2015 from 5:30 PM - 9:30PM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color w:val="333333"/>
          <w:rtl w:val="0"/>
        </w:rPr>
        <w:t xml:space="preserve">Hackworks (Rooftop patio)</w:t>
      </w:r>
    </w:p>
    <w:p w:rsidR="00000000" w:rsidDel="00000000" w:rsidP="00000000" w:rsidRDefault="00000000" w:rsidRPr="00000000">
      <w:pPr>
        <w:spacing w:line="374.39998626708905" w:lineRule="auto"/>
        <w:contextualSpacing w:val="0"/>
        <w:jc w:val="center"/>
      </w:pPr>
      <w:r w:rsidDel="00000000" w:rsidR="00000000" w:rsidRPr="00000000">
        <w:rPr>
          <w:color w:val="333333"/>
          <w:rtl w:val="0"/>
        </w:rPr>
        <w:t xml:space="preserve">67 Yonge Street, 16th Floor, Toronto, ON M5E 1J8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map</w:t>
        </w:r>
      </w:hyperlink>
      <w:r w:rsidDel="00000000" w:rsidR="00000000" w:rsidRPr="00000000">
        <w:rPr>
          <w:color w:val="333333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ndrew Woods" w:id="0" w:date="2015-06-02T23:16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Basically want to give people some context as to what Hackworks is and it should make us sound interesting enough that people would want to come to its launch party</w:t>
      </w:r>
    </w:p>
  </w:comment>
  <w:comment w:author="Lydia Schaele" w:id="3" w:date="2015-06-03T01:09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website link</w:t>
      </w:r>
    </w:p>
  </w:comment>
  <w:comment w:author="Lydia Schaele" w:id="2" w:date="2015-06-03T01:10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let's call it patio party here too if we call it patio party in the first sentence</w:t>
      </w:r>
    </w:p>
  </w:comment>
  <w:comment w:author="Lydia Schaele" w:id="4" w:date="2015-06-03T01:09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 website link</w:t>
      </w:r>
    </w:p>
  </w:comment>
  <w:comment w:author="Andrew Woods" w:id="1" w:date="2015-06-02T23:11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one stop shop? any suggestions?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hackworks.com/" TargetMode="External"/><Relationship Id="rId10" Type="http://schemas.openxmlformats.org/officeDocument/2006/relationships/hyperlink" Target="https://www.google.ca/maps/place/67+Yonge+St,+Toronto,+ON+M5E/@43.6487989,-79.377744,17z/data=!3m1!4b1!4m2!3m1!1s0x89d4cb3281510d67:0x8eae405da64cf00d" TargetMode="External"/><Relationship Id="rId13" Type="http://schemas.openxmlformats.org/officeDocument/2006/relationships/hyperlink" Target="https://www.picatic.com/HackworksLaunchParty" TargetMode="External"/><Relationship Id="rId12" Type="http://schemas.openxmlformats.org/officeDocument/2006/relationships/hyperlink" Target="http://www.hackworks.com/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icatic.com/HackworksLaunchParty" TargetMode="External"/><Relationship Id="rId15" Type="http://schemas.openxmlformats.org/officeDocument/2006/relationships/hyperlink" Target="https://www.google.ca/maps/place/67+Yonge+St,+Toronto,+ON+M5E/@43.6487989,-79.377744,17z/data=!3m1!4b1!4m2!3m1!1s0x89d4cb3281510d67:0x8eae405da64cf00d" TargetMode="External"/><Relationship Id="rId14" Type="http://schemas.openxmlformats.org/officeDocument/2006/relationships/hyperlink" Target="https://www.picatic.com/HackworksLaunchPar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icatic.com/HackworksLaunchParty" TargetMode="External"/><Relationship Id="rId7" Type="http://schemas.openxmlformats.org/officeDocument/2006/relationships/hyperlink" Target="https://www.google.ca/maps/place/67+Yonge+St,+Toronto,+ON+M5E/@43.6487989,-79.377744,17z/data=!3m1!4b1!4m2!3m1!1s0x89d4cb3281510d67:0x8eae405da64cf00d" TargetMode="External"/><Relationship Id="rId8" Type="http://schemas.openxmlformats.org/officeDocument/2006/relationships/hyperlink" Target="https://www.picatic.com/HackworksLaunchParty" TargetMode="External"/></Relationships>
</file>