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people to follow us on twitter and talk about Hackworks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people tweeting about our launch party using our Hashtag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hashtag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#HackworksLaunch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Tweet with the hashtag #HackworksLaunch and at the end of the night we will look through all the tweets and select 1 winner and give them a prize.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 need: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announcement outlining the contest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Signs around the event with the Hackworks Twitter Handle and Hashtag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Instagram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