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Tickets for TrafficJam are now available to the Waitlist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Great news! Multiple tickets have opened up to the waitlist for the TrafficJam hackathon aimed at solving Toronto’s traffic troubles October 2nd - 4th.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 are interested in participating then please complete this short mandatory survey. We will select people based on this survey and notify them by email.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Thank you for your time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Important:</w:t>
      </w:r>
      <w:r w:rsidDel="00000000" w:rsidR="00000000" w:rsidRPr="00000000">
        <w:rPr>
          <w:rtl w:val="0"/>
        </w:rPr>
        <w:t xml:space="preserve"> You must complete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TrafficJam Survey</w:t>
        </w:r>
      </w:hyperlink>
      <w:r w:rsidDel="00000000" w:rsidR="00000000" w:rsidRPr="00000000">
        <w:rPr>
          <w:rtl w:val="0"/>
        </w:rPr>
        <w:t xml:space="preserve"> to apply for a TrafficJam hackathon ticket.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https://docs.google.com/forms/d/1doT29-wfsLyTTqAH_eWPrhmNNvz_Rp_lXw6mJSVWYMk/viewform?usp=send_form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a/hackworks.com/forms/d/15mMm0JgEZN2qGlUjw29b36lrH3MdJXOqdUKm5gGEwJU/viewform" TargetMode="External"/><Relationship Id="rId6" Type="http://schemas.openxmlformats.org/officeDocument/2006/relationships/hyperlink" Target="https://docs.google.com/a/hackworks.com/forms/d/15mMm0JgEZN2qGlUjw29b36lrH3MdJXOqdUKm5gGEwJU/viewform" TargetMode="External"/><Relationship Id="rId7" Type="http://schemas.openxmlformats.org/officeDocument/2006/relationships/hyperlink" Target="https://docs.google.com/a/hackworks.com/forms/d/15mMm0JgEZN2qGlUjw29b36lrH3MdJXOqdUKm5gGEwJU/viewform" TargetMode="External"/></Relationships>
</file>