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 Registration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overarching thinking on participants, who are they, and how do we get them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with percentages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 Registration - Change all SCMA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add in resource page and where the resources are coming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