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TrafficJam Email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Participants</w:t>
      </w:r>
    </w:p>
    <w:p w:rsidR="00000000" w:rsidDel="00000000" w:rsidP="00000000" w:rsidRDefault="00000000" w:rsidRPr="00000000">
      <w:pPr>
        <w:contextualSpacing w:val="0"/>
      </w:pPr>
      <w:r w:rsidDel="00000000" w:rsidR="00000000" w:rsidRPr="00000000">
        <w:rPr>
          <w:rtl w:val="0"/>
        </w:rPr>
        <w:t xml:space="preserve">Wed Sept 30th - Email participants directly about the EXPO and encourage them to invite their friends and family. Getting the participants to invite their networks to the event could net alot of RSVPs.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Waitlist people and Newsletter Signup</w:t>
      </w:r>
    </w:p>
    <w:p w:rsidR="00000000" w:rsidDel="00000000" w:rsidP="00000000" w:rsidRDefault="00000000" w:rsidRPr="00000000">
      <w:pPr>
        <w:contextualSpacing w:val="0"/>
      </w:pPr>
      <w:r w:rsidDel="00000000" w:rsidR="00000000" w:rsidRPr="00000000">
        <w:rPr>
          <w:rtl w:val="0"/>
        </w:rPr>
        <w:t xml:space="preserve">Schedule for Thursday Oct 1st - email to everyone who was waitlisted or who didnt get a ticket letting them know to come out and see the things created at the expo.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Other Email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Lists I have Emailed: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Toronto area CODE participants - 382 people - (I have emailed 2x)</w:t>
      </w:r>
    </w:p>
    <w:p w:rsidR="00000000" w:rsidDel="00000000" w:rsidP="00000000" w:rsidRDefault="00000000" w:rsidRPr="00000000">
      <w:pPr>
        <w:contextualSpacing w:val="0"/>
      </w:pPr>
      <w:r w:rsidDel="00000000" w:rsidR="00000000" w:rsidRPr="00000000">
        <w:rPr>
          <w:color w:val="222222"/>
          <w:highlight w:val="white"/>
          <w:rtl w:val="0"/>
        </w:rPr>
        <w:t xml:space="preserve">Our Hackworks Launch party list - 111 people - (I have emailed 2x)</w:t>
      </w:r>
    </w:p>
    <w:p w:rsidR="00000000" w:rsidDel="00000000" w:rsidP="00000000" w:rsidRDefault="00000000" w:rsidRPr="00000000">
      <w:pPr>
        <w:contextualSpacing w:val="0"/>
      </w:pPr>
      <w:r w:rsidDel="00000000" w:rsidR="00000000" w:rsidRPr="00000000">
        <w:rPr>
          <w:color w:val="222222"/>
          <w:highlight w:val="white"/>
          <w:rtl w:val="0"/>
        </w:rPr>
        <w:t xml:space="preserve">Our Toronto Meetup Group - 200 people (I have emailed 2x)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Lists I will email Sept 30th: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Irvings Contacts - 80</w:t>
      </w:r>
    </w:p>
    <w:p w:rsidR="00000000" w:rsidDel="00000000" w:rsidP="00000000" w:rsidRDefault="00000000" w:rsidRPr="00000000">
      <w:pPr>
        <w:contextualSpacing w:val="0"/>
      </w:pPr>
      <w:r w:rsidDel="00000000" w:rsidR="00000000" w:rsidRPr="00000000">
        <w:rPr>
          <w:rtl w:val="0"/>
        </w:rPr>
        <w:t xml:space="preserve">GCA 4 Grande Finale - 222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Tomorrow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Social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Hackworks Twitter</w:t>
      </w:r>
    </w:p>
    <w:p w:rsidR="00000000" w:rsidDel="00000000" w:rsidP="00000000" w:rsidRDefault="00000000" w:rsidRPr="00000000">
      <w:pPr>
        <w:contextualSpacing w:val="0"/>
      </w:pPr>
      <w:r w:rsidDel="00000000" w:rsidR="00000000" w:rsidRPr="00000000">
        <w:rPr>
          <w:rtl w:val="0"/>
        </w:rPr>
        <w:t xml:space="preserve">Scheduled 2 </w:t>
      </w:r>
      <w:r w:rsidDel="00000000" w:rsidR="00000000" w:rsidRPr="00000000">
        <w:rPr>
          <w:rtl w:val="0"/>
        </w:rPr>
        <w:t xml:space="preserve">Posts a day leading up to the EXPO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Hackworks Facebook</w:t>
      </w:r>
    </w:p>
    <w:p w:rsidR="00000000" w:rsidDel="00000000" w:rsidP="00000000" w:rsidRDefault="00000000" w:rsidRPr="00000000">
      <w:pPr>
        <w:contextualSpacing w:val="0"/>
      </w:pPr>
      <w:r w:rsidDel="00000000" w:rsidR="00000000" w:rsidRPr="00000000">
        <w:rPr>
          <w:rtl w:val="0"/>
        </w:rPr>
        <w:t xml:space="preserve">Posted the EXPO on our Hackworks Facebook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TrafficJam Twitter</w:t>
      </w:r>
    </w:p>
    <w:p w:rsidR="00000000" w:rsidDel="00000000" w:rsidP="00000000" w:rsidRDefault="00000000" w:rsidRPr="00000000">
      <w:pPr>
        <w:contextualSpacing w:val="0"/>
      </w:pPr>
      <w:r w:rsidDel="00000000" w:rsidR="00000000" w:rsidRPr="00000000">
        <w:rPr>
          <w:rtl w:val="0"/>
        </w:rPr>
        <w:t xml:space="preserve">Scheduled 2 tweets a day leading up to the EXPO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TrafficJam Facebook</w:t>
      </w:r>
    </w:p>
    <w:p w:rsidR="00000000" w:rsidDel="00000000" w:rsidP="00000000" w:rsidRDefault="00000000" w:rsidRPr="00000000">
      <w:pPr>
        <w:contextualSpacing w:val="0"/>
      </w:pPr>
      <w:r w:rsidDel="00000000" w:rsidR="00000000" w:rsidRPr="00000000">
        <w:rPr>
          <w:rtl w:val="0"/>
        </w:rPr>
        <w:t xml:space="preserve">Posted on Friday about the EXPO</w:t>
      </w:r>
    </w:p>
    <w:p w:rsidR="00000000" w:rsidDel="00000000" w:rsidP="00000000" w:rsidRDefault="00000000" w:rsidRPr="00000000">
      <w:pPr>
        <w:contextualSpacing w:val="0"/>
      </w:pPr>
      <w:r w:rsidDel="00000000" w:rsidR="00000000" w:rsidRPr="00000000">
        <w:rPr>
          <w:rtl w:val="0"/>
        </w:rPr>
        <w:t xml:space="preserve">Wed Sept 30th - 2nd post to facebook about EXPO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During the Hackathon Social Media</w:t>
      </w:r>
    </w:p>
    <w:p w:rsidR="00000000" w:rsidDel="00000000" w:rsidP="00000000" w:rsidRDefault="00000000" w:rsidRPr="00000000">
      <w:pPr>
        <w:contextualSpacing w:val="0"/>
      </w:pPr>
      <w:r w:rsidDel="00000000" w:rsidR="00000000" w:rsidRPr="00000000">
        <w:rPr>
          <w:rtl w:val="0"/>
        </w:rPr>
        <w:t xml:space="preserve">During the hackathon we can leverage social media to create buzz and hopefully get more RSVPs for the EXPO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Meetup</w:t>
      </w:r>
    </w:p>
    <w:p w:rsidR="00000000" w:rsidDel="00000000" w:rsidP="00000000" w:rsidRDefault="00000000" w:rsidRPr="00000000">
      <w:pPr>
        <w:contextualSpacing w:val="0"/>
      </w:pPr>
      <w:r w:rsidDel="00000000" w:rsidR="00000000" w:rsidRPr="00000000">
        <w:rPr>
          <w:rtl w:val="0"/>
        </w:rPr>
        <w:t xml:space="preserve">Wed Sept 30th - Post to our CODE Toronto meetup group about the expo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we ask our sponsors to help promote the expo to their email list and on their social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we ask Jesse to promote the event to their community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we change the image on the TrafficJam website to the EXPO banner or can we put something on the TrafficJam website that would push people to the EXPO picatic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we used any sort of paid social media?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Reach out to relative meetups and let them know about the event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