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You Have Been Selected as a Data Detective for the TrafficJam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 Have Been Selected as a Developer for the TrafficJam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 Have Been Selected as a Digital Artist for the TrafficJam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You Have Been Selected as an Idea Generator for the TrafficJam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Congratulations! You have been selected from the waitlist to participate in the TrafficJam hackathon aimed at solving Toronto’s traffic troubles from October 2nd - 4th.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CONFIRM YOUR TICKET</w:t>
      </w:r>
      <w:r w:rsidDel="00000000" w:rsidR="00000000" w:rsidRPr="00000000">
        <w:rPr>
          <w:sz w:val="20"/>
          <w:szCs w:val="20"/>
          <w:rtl w:val="0"/>
        </w:rPr>
        <w:t xml:space="preserve">: In order to confirm your TrafficJam ticket please reply to this email and let me know you will be participating.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38761d"/>
          <w:sz w:val="20"/>
          <w:szCs w:val="20"/>
          <w:rtl w:val="0"/>
        </w:rPr>
        <w:t xml:space="preserve">IMPORTANT:</w:t>
      </w:r>
      <w:r w:rsidDel="00000000" w:rsidR="00000000" w:rsidRPr="00000000">
        <w:rPr>
          <w:b w:val="1"/>
          <w:sz w:val="20"/>
          <w:szCs w:val="20"/>
          <w:rtl w:val="0"/>
        </w:rPr>
        <w:t xml:space="preserve"> UPCOMING PARTICIPANT WORKSHOP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We are hosting a special Workshop on September 15th to prepare participants for the upcoming TrafficJam hackathon. Take advantage of this unique opportunity to get a head start on the competition.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EVENT HIGHLIGHTS: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Details on the types of submissions we are looking for </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Announcing and explaining the TrafficJam Challenge Sets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An in-depth Q&amp;A with traffic and data experts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Announcing the TrafficJam prizes </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Feedback from mentors and experts on your project ideas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Tons of PIZZA!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WHEN: </w:t>
      </w:r>
      <w:r w:rsidDel="00000000" w:rsidR="00000000" w:rsidRPr="00000000">
        <w:rPr>
          <w:sz w:val="20"/>
          <w:szCs w:val="20"/>
          <w:rtl w:val="0"/>
        </w:rPr>
        <w:t xml:space="preserve">September 15th from 6:00pm - 9:00pm </w:t>
      </w:r>
    </w:p>
    <w:p w:rsidR="00000000" w:rsidDel="00000000" w:rsidP="00000000" w:rsidRDefault="00000000" w:rsidRPr="00000000">
      <w:pPr>
        <w:contextualSpacing w:val="0"/>
      </w:pPr>
      <w:r w:rsidDel="00000000" w:rsidR="00000000" w:rsidRPr="00000000">
        <w:rPr>
          <w:b w:val="1"/>
          <w:sz w:val="20"/>
          <w:szCs w:val="20"/>
          <w:rtl w:val="0"/>
        </w:rPr>
        <w:t xml:space="preserve">WHERE:</w:t>
      </w:r>
      <w:r w:rsidDel="00000000" w:rsidR="00000000" w:rsidRPr="00000000">
        <w:rPr>
          <w:sz w:val="20"/>
          <w:szCs w:val="20"/>
          <w:rtl w:val="0"/>
        </w:rPr>
        <w:t xml:space="preserve"> Ryerson DMZ, 10 Dundas St E, 6th Floor, Toronto, ON M5B 2G9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0"/>
            <w:szCs w:val="20"/>
            <w:u w:val="single"/>
            <w:rtl w:val="0"/>
          </w:rPr>
          <w:t xml:space="preserve">REGISTER FOR FREE WORKSHOP TICKETS HERE</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Thanks and let me know if you have any questions.</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Congratulations! You have been selected from the waitlist to participate in the TrafficJam hackathon aimed at solving Toronto’s traffic troubles from October 2nd - 4th.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CONFIRM YOUR TICKET</w:t>
      </w:r>
      <w:r w:rsidDel="00000000" w:rsidR="00000000" w:rsidRPr="00000000">
        <w:rPr>
          <w:sz w:val="20"/>
          <w:szCs w:val="20"/>
          <w:rtl w:val="0"/>
        </w:rPr>
        <w:t xml:space="preserve">: In order to confirm your TrafficJam ticket please reply to this email and let me know you will be participating.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38761d"/>
          <w:sz w:val="20"/>
          <w:szCs w:val="20"/>
          <w:rtl w:val="0"/>
        </w:rPr>
        <w:t xml:space="preserve">IMPORTANT:</w:t>
      </w:r>
      <w:r w:rsidDel="00000000" w:rsidR="00000000" w:rsidRPr="00000000">
        <w:rPr>
          <w:b w:val="1"/>
          <w:sz w:val="20"/>
          <w:szCs w:val="20"/>
          <w:rtl w:val="0"/>
        </w:rPr>
        <w:t xml:space="preserve"> UPCOMING PARTICIPANT WORKSHOP</w:t>
      </w:r>
    </w:p>
    <w:p w:rsidR="00000000" w:rsidDel="00000000" w:rsidP="00000000" w:rsidRDefault="00000000" w:rsidRPr="00000000">
      <w:pPr>
        <w:contextualSpacing w:val="0"/>
      </w:pPr>
      <w:r w:rsidDel="00000000" w:rsidR="00000000" w:rsidRPr="00000000">
        <w:rPr>
          <w:sz w:val="20"/>
          <w:szCs w:val="20"/>
          <w:rtl w:val="0"/>
        </w:rPr>
        <w:t xml:space="preserve">Leading up to the hackathon we are hosting a special participant workshop to share important event information, details on what types of submissions we are looking for as well as give attendees a chance to network, build teams and get advice from data and traffic experts on their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WHEN:</w:t>
      </w:r>
      <w:r w:rsidDel="00000000" w:rsidR="00000000" w:rsidRPr="00000000">
        <w:rPr>
          <w:sz w:val="20"/>
          <w:szCs w:val="20"/>
          <w:rtl w:val="0"/>
        </w:rPr>
        <w:t xml:space="preserve"> September 15th from 6:00pm - 9:00pm </w:t>
      </w:r>
    </w:p>
    <w:p w:rsidR="00000000" w:rsidDel="00000000" w:rsidP="00000000" w:rsidRDefault="00000000" w:rsidRPr="00000000">
      <w:pPr>
        <w:contextualSpacing w:val="0"/>
      </w:pPr>
      <w:r w:rsidDel="00000000" w:rsidR="00000000" w:rsidRPr="00000000">
        <w:rPr>
          <w:b w:val="1"/>
          <w:sz w:val="20"/>
          <w:szCs w:val="20"/>
          <w:rtl w:val="0"/>
        </w:rPr>
        <w:t xml:space="preserve">WHERE:</w:t>
      </w:r>
      <w:r w:rsidDel="00000000" w:rsidR="00000000" w:rsidRPr="00000000">
        <w:rPr>
          <w:sz w:val="20"/>
          <w:szCs w:val="20"/>
          <w:rtl w:val="0"/>
        </w:rPr>
        <w:t xml:space="preserve"> Ryerson DMZ, 10 Dundas St E, 6th Floor, Toronto, ON M5B 2G9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sz w:val="20"/>
            <w:szCs w:val="20"/>
            <w:u w:val="single"/>
            <w:rtl w:val="0"/>
          </w:rPr>
          <w:t xml:space="preserve">REGISTER FOR FREE WORKSHOP TICKETS HERE</w:t>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sz w:val="20"/>
          <w:szCs w:val="20"/>
          <w:rtl w:val="0"/>
        </w:rPr>
        <w:t xml:space="preserve">THE WORKSHOP INCLUDES: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MENTORS</w:t>
      </w:r>
    </w:p>
    <w:p w:rsidR="00000000" w:rsidDel="00000000" w:rsidP="00000000" w:rsidRDefault="00000000" w:rsidRPr="00000000">
      <w:pPr>
        <w:contextualSpacing w:val="0"/>
      </w:pPr>
      <w:r w:rsidDel="00000000" w:rsidR="00000000" w:rsidRPr="00000000">
        <w:rPr>
          <w:sz w:val="20"/>
          <w:szCs w:val="20"/>
          <w:rtl w:val="0"/>
        </w:rPr>
        <w:t xml:space="preserve">Mentors from </w:t>
      </w:r>
      <w:r w:rsidDel="00000000" w:rsidR="00000000" w:rsidRPr="00000000">
        <w:rPr>
          <w:sz w:val="20"/>
          <w:szCs w:val="20"/>
          <w:rtl w:val="0"/>
        </w:rPr>
        <w:t xml:space="preserve">IBM</w:t>
      </w:r>
      <w:r w:rsidDel="00000000" w:rsidR="00000000" w:rsidRPr="00000000">
        <w:rPr>
          <w:sz w:val="20"/>
          <w:szCs w:val="20"/>
          <w:rtl w:val="0"/>
        </w:rPr>
        <w:t xml:space="preserve">, </w:t>
      </w:r>
      <w:r w:rsidDel="00000000" w:rsidR="00000000" w:rsidRPr="00000000">
        <w:rPr>
          <w:sz w:val="20"/>
          <w:szCs w:val="20"/>
          <w:rtl w:val="0"/>
        </w:rPr>
        <w:t xml:space="preserve">Evergreen CityWorks</w:t>
      </w:r>
      <w:r w:rsidDel="00000000" w:rsidR="00000000" w:rsidRPr="00000000">
        <w:rPr>
          <w:sz w:val="20"/>
          <w:szCs w:val="20"/>
          <w:rtl w:val="0"/>
        </w:rPr>
        <w:t xml:space="preserve">, </w:t>
      </w:r>
      <w:r w:rsidDel="00000000" w:rsidR="00000000" w:rsidRPr="00000000">
        <w:rPr>
          <w:sz w:val="20"/>
          <w:szCs w:val="20"/>
          <w:rtl w:val="0"/>
        </w:rPr>
        <w:t xml:space="preserve">City of Toronto</w:t>
      </w:r>
      <w:r w:rsidDel="00000000" w:rsidR="00000000" w:rsidRPr="00000000">
        <w:rPr>
          <w:sz w:val="20"/>
          <w:szCs w:val="20"/>
          <w:rtl w:val="0"/>
        </w:rPr>
        <w:t xml:space="preserve">, </w:t>
      </w:r>
      <w:r w:rsidDel="00000000" w:rsidR="00000000" w:rsidRPr="00000000">
        <w:rPr>
          <w:sz w:val="20"/>
          <w:szCs w:val="20"/>
          <w:rtl w:val="0"/>
        </w:rPr>
        <w:t xml:space="preserve">TomTom</w:t>
      </w:r>
      <w:r w:rsidDel="00000000" w:rsidR="00000000" w:rsidRPr="00000000">
        <w:rPr>
          <w:sz w:val="20"/>
          <w:szCs w:val="20"/>
          <w:rtl w:val="0"/>
        </w:rPr>
        <w:t xml:space="preserve"> and </w:t>
      </w:r>
      <w:r w:rsidDel="00000000" w:rsidR="00000000" w:rsidRPr="00000000">
        <w:rPr>
          <w:sz w:val="20"/>
          <w:szCs w:val="20"/>
          <w:rtl w:val="0"/>
        </w:rPr>
        <w:t xml:space="preserve">ThinkData</w:t>
      </w:r>
      <w:r w:rsidDel="00000000" w:rsidR="00000000" w:rsidRPr="00000000">
        <w:rPr>
          <w:sz w:val="20"/>
          <w:szCs w:val="20"/>
          <w:rtl w:val="0"/>
        </w:rPr>
        <w:t xml:space="preserve"> will be on hand to answer any questions and to guide participants in the right direction for project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PRESENTATIONS</w:t>
      </w:r>
    </w:p>
    <w:p w:rsidR="00000000" w:rsidDel="00000000" w:rsidP="00000000" w:rsidRDefault="00000000" w:rsidRPr="00000000">
      <w:pPr>
        <w:contextualSpacing w:val="0"/>
      </w:pPr>
      <w:r w:rsidDel="00000000" w:rsidR="00000000" w:rsidRPr="00000000">
        <w:rPr>
          <w:sz w:val="20"/>
          <w:szCs w:val="20"/>
          <w:rtl w:val="0"/>
        </w:rPr>
        <w:t xml:space="preserve">There will be short presentations covering general information relevant to all participants. Following the main presentations, attendees will be able to break out into smaller groups, and learn more about their areas of interest in the breakout sessions.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BREAKOUT SESSIONS</w:t>
      </w:r>
    </w:p>
    <w:p w:rsidR="00000000" w:rsidDel="00000000" w:rsidP="00000000" w:rsidRDefault="00000000" w:rsidRPr="00000000">
      <w:pPr>
        <w:contextualSpacing w:val="0"/>
      </w:pPr>
      <w:r w:rsidDel="00000000" w:rsidR="00000000" w:rsidRPr="00000000">
        <w:rPr>
          <w:sz w:val="20"/>
          <w:szCs w:val="20"/>
          <w:rtl w:val="0"/>
        </w:rPr>
        <w:t xml:space="preserve">Breakout sessions will be available in three categories: Data, Traffic, and Tools &amp; Know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NETWORKING AND TEAM FORMATION</w:t>
      </w:r>
    </w:p>
    <w:p w:rsidR="00000000" w:rsidDel="00000000" w:rsidP="00000000" w:rsidRDefault="00000000" w:rsidRPr="00000000">
      <w:pPr>
        <w:contextualSpacing w:val="0"/>
      </w:pPr>
      <w:r w:rsidDel="00000000" w:rsidR="00000000" w:rsidRPr="00000000">
        <w:rPr>
          <w:sz w:val="20"/>
          <w:szCs w:val="20"/>
          <w:rtl w:val="0"/>
        </w:rPr>
        <w:t xml:space="preserve">The event is also an opportunity for participants to get a head start on team formation and to network with fellow participants, mentors and experts.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Thanks and let me know if you have any questions.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Confirm Participation in TrafficJam Hackathon Oct 2nd - 4th,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Hello,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I am Andrew Woods from the TrafficJam team. I wanted to confirm with you that you will be participating in the TrafficJam hackathon on October 2nd - 4th and in what role (Developer, Data Detective, Digital Artist, Idea generator).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Look forward to hearing from you.</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Please email me back and let me know if you are participating in the TrafficJam hackathon in Toronto on October 2nd - 4th and in what role(Developer, Data Detective, Digital Artist, Idea generator).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look forward to hearing from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emailing to confirm if you will be participating in the TrafficJam Hackathon. Please email me back to let me know to confirm your participation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Hey,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Thanks for confirming! Make sure to</w:t>
      </w:r>
      <w:hyperlink r:id="rId8">
        <w:r w:rsidDel="00000000" w:rsidR="00000000" w:rsidRPr="00000000">
          <w:rPr>
            <w:color w:val="222222"/>
            <w:sz w:val="18"/>
            <w:szCs w:val="18"/>
            <w:highlight w:val="white"/>
            <w:rtl w:val="0"/>
          </w:rPr>
          <w:t xml:space="preserve"> </w:t>
        </w:r>
      </w:hyperlink>
      <w:hyperlink r:id="rId9">
        <w:r w:rsidDel="00000000" w:rsidR="00000000" w:rsidRPr="00000000">
          <w:rPr>
            <w:color w:val="1155cc"/>
            <w:sz w:val="18"/>
            <w:szCs w:val="18"/>
            <w:highlight w:val="white"/>
            <w:u w:val="single"/>
            <w:rtl w:val="0"/>
          </w:rPr>
          <w:t xml:space="preserve">RSVP</w:t>
        </w:r>
      </w:hyperlink>
      <w:r w:rsidDel="00000000" w:rsidR="00000000" w:rsidRPr="00000000">
        <w:rPr>
          <w:color w:val="222222"/>
          <w:sz w:val="18"/>
          <w:szCs w:val="18"/>
          <w:highlight w:val="white"/>
          <w:rtl w:val="0"/>
        </w:rPr>
        <w:t xml:space="preserve"> and come out to the Participant Workshop on September 15th at Ryerson DMZ, it will be super valuable for TrafficJam participants and will help prepare you for the hackathon, give you details on what types of submissions we are looking for and you can get advice from data and traffic experts on your ideas.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You can get more event details and</w:t>
      </w:r>
      <w:hyperlink r:id="rId10">
        <w:r w:rsidDel="00000000" w:rsidR="00000000" w:rsidRPr="00000000">
          <w:rPr>
            <w:color w:val="222222"/>
            <w:sz w:val="18"/>
            <w:szCs w:val="18"/>
            <w:highlight w:val="white"/>
            <w:rtl w:val="0"/>
          </w:rPr>
          <w:t xml:space="preserve"> </w:t>
        </w:r>
      </w:hyperlink>
      <w:hyperlink r:id="rId11">
        <w:r w:rsidDel="00000000" w:rsidR="00000000" w:rsidRPr="00000000">
          <w:rPr>
            <w:color w:val="1155cc"/>
            <w:sz w:val="18"/>
            <w:szCs w:val="18"/>
            <w:highlight w:val="white"/>
            <w:u w:val="single"/>
            <w:rtl w:val="0"/>
          </w:rPr>
          <w:t xml:space="preserve">register here</w:t>
        </w:r>
      </w:hyperlink>
      <w:r w:rsidDel="00000000" w:rsidR="00000000" w:rsidRPr="00000000">
        <w:rPr>
          <w:color w:val="222222"/>
          <w:sz w:val="18"/>
          <w:szCs w:val="18"/>
          <w:highlight w:val="white"/>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Thanks!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Hey,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There is a ticket for you! Please let me know which role you will be participating in. (Idea Generator, Digital Designer, Developer, Data Detective)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If you can make it, </w:t>
      </w:r>
      <w:hyperlink r:id="rId12">
        <w:r w:rsidDel="00000000" w:rsidR="00000000" w:rsidRPr="00000000">
          <w:rPr>
            <w:color w:val="222222"/>
            <w:sz w:val="18"/>
            <w:szCs w:val="18"/>
            <w:highlight w:val="white"/>
            <w:rtl w:val="0"/>
          </w:rPr>
          <w:t xml:space="preserve"> </w:t>
        </w:r>
      </w:hyperlink>
      <w:hyperlink r:id="rId13">
        <w:r w:rsidDel="00000000" w:rsidR="00000000" w:rsidRPr="00000000">
          <w:rPr>
            <w:color w:val="1155cc"/>
            <w:sz w:val="18"/>
            <w:szCs w:val="18"/>
            <w:highlight w:val="white"/>
            <w:u w:val="single"/>
            <w:rtl w:val="0"/>
          </w:rPr>
          <w:t xml:space="preserve">RSVP</w:t>
        </w:r>
      </w:hyperlink>
      <w:r w:rsidDel="00000000" w:rsidR="00000000" w:rsidRPr="00000000">
        <w:rPr>
          <w:color w:val="222222"/>
          <w:sz w:val="18"/>
          <w:szCs w:val="18"/>
          <w:highlight w:val="white"/>
          <w:rtl w:val="0"/>
        </w:rPr>
        <w:t xml:space="preserve"> and come out to the Participant Workshop tonight September 15th at Ryerson DMZ, it will be super valuable for TrafficJam participants and will help prepare you for the hackathon, give you details on what types of submissions we are looking for and you can get advice from data and traffic experts on your ideas.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You can get more event details and</w:t>
      </w:r>
      <w:hyperlink r:id="rId14">
        <w:r w:rsidDel="00000000" w:rsidR="00000000" w:rsidRPr="00000000">
          <w:rPr>
            <w:color w:val="222222"/>
            <w:sz w:val="18"/>
            <w:szCs w:val="18"/>
            <w:highlight w:val="white"/>
            <w:rtl w:val="0"/>
          </w:rPr>
          <w:t xml:space="preserve"> </w:t>
        </w:r>
      </w:hyperlink>
      <w:hyperlink r:id="rId15">
        <w:r w:rsidDel="00000000" w:rsidR="00000000" w:rsidRPr="00000000">
          <w:rPr>
            <w:color w:val="1155cc"/>
            <w:sz w:val="18"/>
            <w:szCs w:val="18"/>
            <w:highlight w:val="white"/>
            <w:u w:val="single"/>
            <w:rtl w:val="0"/>
          </w:rPr>
          <w:t xml:space="preserve">register here</w:t>
        </w:r>
      </w:hyperlink>
      <w:r w:rsidDel="00000000" w:rsidR="00000000" w:rsidRPr="00000000">
        <w:rPr>
          <w:color w:val="222222"/>
          <w:sz w:val="18"/>
          <w:szCs w:val="18"/>
          <w:highlight w:val="white"/>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Thanks!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Hey,</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You got a hackathon ticket! Added you to the list.</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If you can make it,</w:t>
      </w:r>
      <w:hyperlink r:id="rId16">
        <w:r w:rsidDel="00000000" w:rsidR="00000000" w:rsidRPr="00000000">
          <w:rPr>
            <w:color w:val="222222"/>
            <w:sz w:val="18"/>
            <w:szCs w:val="18"/>
            <w:highlight w:val="white"/>
            <w:rtl w:val="0"/>
          </w:rPr>
          <w:t xml:space="preserve"> </w:t>
        </w:r>
      </w:hyperlink>
      <w:hyperlink r:id="rId17">
        <w:r w:rsidDel="00000000" w:rsidR="00000000" w:rsidRPr="00000000">
          <w:rPr>
            <w:color w:val="1155cc"/>
            <w:sz w:val="18"/>
            <w:szCs w:val="18"/>
            <w:highlight w:val="white"/>
            <w:u w:val="single"/>
            <w:rtl w:val="0"/>
          </w:rPr>
          <w:t xml:space="preserve">RSVP</w:t>
        </w:r>
      </w:hyperlink>
      <w:r w:rsidDel="00000000" w:rsidR="00000000" w:rsidRPr="00000000">
        <w:rPr>
          <w:color w:val="222222"/>
          <w:sz w:val="18"/>
          <w:szCs w:val="18"/>
          <w:highlight w:val="white"/>
          <w:rtl w:val="0"/>
        </w:rPr>
        <w:t xml:space="preserve"> and come out to the Participant Workshop tonight September 15th at Ryerson DMZ, it will be super valuable for TrafficJam participants and will help prepare you for the hackathon, give you details on what types of submissions we are looking for and you can get advice from data and traffic experts on your ideas.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You can get more event details and</w:t>
      </w:r>
      <w:hyperlink r:id="rId18">
        <w:r w:rsidDel="00000000" w:rsidR="00000000" w:rsidRPr="00000000">
          <w:rPr>
            <w:color w:val="222222"/>
            <w:sz w:val="18"/>
            <w:szCs w:val="18"/>
            <w:highlight w:val="white"/>
            <w:rtl w:val="0"/>
          </w:rPr>
          <w:t xml:space="preserve"> </w:t>
        </w:r>
      </w:hyperlink>
      <w:hyperlink r:id="rId19">
        <w:r w:rsidDel="00000000" w:rsidR="00000000" w:rsidRPr="00000000">
          <w:rPr>
            <w:color w:val="1155cc"/>
            <w:sz w:val="18"/>
            <w:szCs w:val="18"/>
            <w:highlight w:val="white"/>
            <w:u w:val="single"/>
            <w:rtl w:val="0"/>
          </w:rPr>
          <w:t xml:space="preserve">register here</w:t>
        </w:r>
      </w:hyperlink>
      <w:r w:rsidDel="00000000" w:rsidR="00000000" w:rsidRPr="00000000">
        <w:rPr>
          <w:color w:val="222222"/>
          <w:sz w:val="18"/>
          <w:szCs w:val="18"/>
          <w:highlight w:val="white"/>
          <w:rtl w:val="0"/>
        </w:rPr>
        <w:t xml:space="preserv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color w:val="222222"/>
          <w:sz w:val="18"/>
          <w:szCs w:val="18"/>
          <w:highlight w:val="white"/>
          <w:rtl w:val="0"/>
        </w:rPr>
        <w:t xml:space="preserve">Thanks!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icatic.com/TrafficJamTOworkshop" TargetMode="External"/><Relationship Id="rId10" Type="http://schemas.openxmlformats.org/officeDocument/2006/relationships/hyperlink" Target="https://www.picatic.com/TrafficJamTOworkshop" TargetMode="External"/><Relationship Id="rId13" Type="http://schemas.openxmlformats.org/officeDocument/2006/relationships/hyperlink" Target="https://www.picatic.com/TrafficJamTOworkshop" TargetMode="External"/><Relationship Id="rId12" Type="http://schemas.openxmlformats.org/officeDocument/2006/relationships/hyperlink" Target="https://www.picatic.com/TrafficJamTOworksho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icatic.com/TrafficJamTOworkshop" TargetMode="External"/><Relationship Id="rId15" Type="http://schemas.openxmlformats.org/officeDocument/2006/relationships/hyperlink" Target="https://www.picatic.com/TrafficJamTOworkshop" TargetMode="External"/><Relationship Id="rId14" Type="http://schemas.openxmlformats.org/officeDocument/2006/relationships/hyperlink" Target="https://www.picatic.com/TrafficJamTOworkshop" TargetMode="External"/><Relationship Id="rId17" Type="http://schemas.openxmlformats.org/officeDocument/2006/relationships/hyperlink" Target="https://www.picatic.com/TrafficJamTOworkshop" TargetMode="External"/><Relationship Id="rId16" Type="http://schemas.openxmlformats.org/officeDocument/2006/relationships/hyperlink" Target="https://www.picatic.com/TrafficJamTOworkshop" TargetMode="External"/><Relationship Id="rId5" Type="http://schemas.openxmlformats.org/officeDocument/2006/relationships/hyperlink" Target="https://www.picatic.com/TrafficJamTOworkshop" TargetMode="External"/><Relationship Id="rId19" Type="http://schemas.openxmlformats.org/officeDocument/2006/relationships/hyperlink" Target="https://www.picatic.com/TrafficJamTOworkshop" TargetMode="External"/><Relationship Id="rId6" Type="http://schemas.openxmlformats.org/officeDocument/2006/relationships/hyperlink" Target="https://www.picatic.com/TrafficJamTOworkshop" TargetMode="External"/><Relationship Id="rId18" Type="http://schemas.openxmlformats.org/officeDocument/2006/relationships/hyperlink" Target="https://www.picatic.com/TrafficJamTOworkshop" TargetMode="External"/><Relationship Id="rId7" Type="http://schemas.openxmlformats.org/officeDocument/2006/relationships/hyperlink" Target="https://www.picatic.com/TrafficJamTOworkshop" TargetMode="External"/><Relationship Id="rId8" Type="http://schemas.openxmlformats.org/officeDocument/2006/relationships/hyperlink" Target="https://www.picatic.com/TrafficJamTOworkshop" TargetMode="External"/></Relationships>
</file>