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B50866" w:rsidRPr="00B50866" w:rsidTr="00B50866">
        <w:tc>
          <w:tcPr>
            <w:tcW w:w="14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50866" w:rsidRPr="00B50866" w:rsidRDefault="00B50866" w:rsidP="00B508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源码及环境准备</w:t>
            </w:r>
          </w:p>
          <w:p w:rsidR="00B50866" w:rsidRPr="00B50866" w:rsidRDefault="00B50866" w:rsidP="00B50866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从网上下载tomcat8，具体地址：http://tomcat.apache.org/download-80.cgi，版本：apache-tomcat-8.0.44。</w:t>
            </w:r>
          </w:p>
          <w:p w:rsidR="00B50866" w:rsidRPr="00B50866" w:rsidRDefault="00B50866" w:rsidP="00B50866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操作系统 win10，编辑器，idea 2016，jdk 7。</w:t>
            </w:r>
          </w:p>
          <w:p w:rsidR="00B50866" w:rsidRPr="00B50866" w:rsidRDefault="00B50866" w:rsidP="00B50866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Tomcat 7 编译需要使用 jdk 6</w:t>
            </w:r>
          </w:p>
        </w:tc>
      </w:tr>
    </w:tbl>
    <w:p w:rsidR="00B50866" w:rsidRPr="00B50866" w:rsidRDefault="00B50866" w:rsidP="00B5086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B50866">
        <w:rPr>
          <w:rFonts w:ascii="微软雅黑" w:eastAsia="微软雅黑" w:hAnsi="微软雅黑" w:cs="宋体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B50866" w:rsidRPr="00B50866" w:rsidTr="00B50866">
        <w:tc>
          <w:tcPr>
            <w:tcW w:w="14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50866" w:rsidRPr="00B50866" w:rsidRDefault="00B50866" w:rsidP="00B50866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源码配置</w:t>
            </w:r>
          </w:p>
          <w:p w:rsidR="00B50866" w:rsidRPr="00B50866" w:rsidRDefault="00B50866" w:rsidP="00B50866">
            <w:pPr>
              <w:widowControl/>
              <w:numPr>
                <w:ilvl w:val="0"/>
                <w:numId w:val="1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kern w:val="0"/>
                <w:sz w:val="22"/>
              </w:rPr>
              <w:t>由于tomcat的源码默认采用ant编译，所以需要本地安装ant</w:t>
            </w:r>
            <w:r w:rsidRPr="00B50866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 </w:t>
            </w:r>
          </w:p>
          <w:p w:rsidR="00B50866" w:rsidRPr="00B50866" w:rsidRDefault="00B50866" w:rsidP="00B50866">
            <w:pPr>
              <w:widowControl/>
              <w:numPr>
                <w:ilvl w:val="0"/>
                <w:numId w:val="1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kern w:val="0"/>
                <w:sz w:val="22"/>
              </w:rPr>
              <w:t>由于需要导入到idea下，所以在源码的根目录需要创建pom.xml,具体如下：</w:t>
            </w:r>
          </w:p>
          <w:tbl>
            <w:tblPr>
              <w:tblW w:w="0" w:type="auto"/>
              <w:tblInd w:w="102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26"/>
            </w:tblGrid>
            <w:tr w:rsidR="00B50866" w:rsidRPr="00B50866" w:rsidTr="00B50866">
              <w:tc>
                <w:tcPr>
                  <w:tcW w:w="119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&lt;?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FF00FF"/>
                      <w:kern w:val="0"/>
                      <w:sz w:val="22"/>
                    </w:rPr>
                    <w:t>xml version="1.0" encoding="UTF-8"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?&gt;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 xml:space="preserve">project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FF0000"/>
                      <w:kern w:val="0"/>
                      <w:sz w:val="22"/>
                    </w:rPr>
                    <w:t>xmlns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="http://maven.apache.org/POM/4.0.0"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FF0000"/>
                      <w:kern w:val="0"/>
                      <w:sz w:val="22"/>
                    </w:rPr>
                    <w:t xml:space="preserve">    xmlns:xsi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="http://www.w3.org/2001/XMLSchema-instance"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FF0000"/>
                      <w:kern w:val="0"/>
                      <w:sz w:val="22"/>
                    </w:rPr>
                    <w:t xml:space="preserve">    xsi:schemaLocation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 xml:space="preserve">="http://maven.apache.org/POM/4.0.0 </w:t>
                  </w:r>
                  <w:hyperlink r:id="rId7" w:history="1">
                    <w:r w:rsidRPr="00B50866">
                      <w:rPr>
                        <w:rFonts w:ascii="微软雅黑" w:eastAsia="微软雅黑" w:hAnsi="微软雅黑" w:cs="宋体" w:hint="eastAsia"/>
                        <w:color w:val="0000FF"/>
                        <w:kern w:val="0"/>
                        <w:sz w:val="22"/>
                        <w:u w:val="single"/>
                      </w:rPr>
                      <w:t>http://maven.apache.org/xsd/maven-4.0.0.xsd</w:t>
                    </w:r>
                  </w:hyperlink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"&gt;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 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modelVersion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4.0.0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modelVersion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org.apache.tomcat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Tomcat8.0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name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Tomcat8.0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name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8.0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 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build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finalName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Tomcat8.0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finalName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sourceDirectory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java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sourceDirectory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8000"/>
                      <w:kern w:val="0"/>
                      <w:sz w:val="22"/>
                    </w:rPr>
                    <w:t>&lt;!--&lt;testSourceDirectory&gt;test&lt;/testSourceDirectory&gt;--&gt;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resources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resource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directory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java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directory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resource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resources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8000"/>
                      <w:kern w:val="0"/>
                      <w:sz w:val="22"/>
                    </w:rPr>
                    <w:t>&lt;!--&lt;testResources&gt;--&gt;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8000"/>
                      <w:kern w:val="0"/>
                      <w:sz w:val="22"/>
                    </w:rPr>
                    <w:t>&lt;!--&lt;testResource&gt;--&gt;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8000"/>
                      <w:kern w:val="0"/>
                      <w:sz w:val="22"/>
                    </w:rPr>
                    <w:t>&lt;!--&lt;directory&gt;test&lt;/directory&gt;--&gt;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8000"/>
                      <w:kern w:val="0"/>
                      <w:sz w:val="22"/>
                    </w:rPr>
                    <w:t>&lt;!--&lt;/testResource&gt;--&gt;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8000"/>
                      <w:kern w:val="0"/>
                      <w:sz w:val="22"/>
                    </w:rPr>
                    <w:t>&lt;!--&lt;/testResources&gt;--&gt;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plugins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plugin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org.apache.maven.plugins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maven-compiler-plugin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3.1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configuration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encoding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UTF-8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encoding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source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1.8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source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target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1.8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target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configuration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plugin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plugins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build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 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dependencies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junit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junit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4.12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scope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test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scope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org.easymock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easymock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3.4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ant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ant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1.7.0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wsdl4j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wsdl4j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1.6.2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javax.xml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jaxrpc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1.1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org.eclipse.jdt.core.compiler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groupId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ecj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artifactId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4.5.1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version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dependency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 xml:space="preserve">    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dependencies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  <w:p w:rsidR="00B50866" w:rsidRPr="00B50866" w:rsidRDefault="00B50866" w:rsidP="00B50866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</w:pP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&lt;/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800000"/>
                      <w:kern w:val="0"/>
                      <w:sz w:val="22"/>
                    </w:rPr>
                    <w:t>project</w:t>
                  </w:r>
                  <w:r w:rsidRPr="00B50866">
                    <w:rPr>
                      <w:rFonts w:ascii="微软雅黑" w:eastAsia="微软雅黑" w:hAnsi="微软雅黑" w:cs="宋体" w:hint="eastAsia"/>
                      <w:color w:val="0000FF"/>
                      <w:kern w:val="0"/>
                      <w:sz w:val="22"/>
                    </w:rPr>
                    <w:t>&gt;</w:t>
                  </w:r>
                </w:p>
              </w:tc>
            </w:tr>
          </w:tbl>
          <w:p w:rsidR="00B50866" w:rsidRPr="00B50866" w:rsidRDefault="00B50866" w:rsidP="00B50866">
            <w:pPr>
              <w:widowControl/>
              <w:numPr>
                <w:ilvl w:val="0"/>
                <w:numId w:val="2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创建 catalina-home，目前需要与tomcat源码的位置平级，如下：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5086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371725" cy="428625"/>
                  <wp:effectExtent l="0" t="0" r="9525" b="9525"/>
                  <wp:docPr id="5" name="图片 5" descr="catalina-home &#10;apache-tomcat-8.044-src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talina-home &#10;apache-tomcat-8.044-src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866" w:rsidRPr="00B50866" w:rsidRDefault="00B50866" w:rsidP="00B50866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在命令行下，进入到 apache-tomcat-8.0.43-src 下（源码的根目录），运行ant命令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编译之后会在根目录下生成output文件夹，之后将/output/build/ 下的temp、bin、conf、lib、webapps、logs 复制到catalina-home下，需要复制文件见下图：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5086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362075" cy="1685925"/>
                  <wp:effectExtent l="0" t="0" r="9525" b="9525"/>
                  <wp:docPr id="4" name="图片 4" descr="C:\Users\zd\AppData\Local\Temp\msohtmlclip1\02\clip_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d\AppData\Local\Temp\msohtmlclip1\02\clip_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866" w:rsidRPr="00B50866" w:rsidRDefault="00B50866" w:rsidP="00B50866">
            <w:pPr>
              <w:widowControl/>
              <w:ind w:left="540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</w:tr>
    </w:tbl>
    <w:p w:rsidR="00B50866" w:rsidRPr="00B50866" w:rsidRDefault="00B50866" w:rsidP="00B50866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B50866">
        <w:rPr>
          <w:rFonts w:ascii="微软雅黑" w:eastAsia="微软雅黑" w:hAnsi="微软雅黑" w:cs="宋体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B50866" w:rsidRPr="00B50866" w:rsidTr="00B50866">
        <w:tc>
          <w:tcPr>
            <w:tcW w:w="16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50866" w:rsidRPr="00B50866" w:rsidRDefault="00B50866" w:rsidP="00B50866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运行配置</w:t>
            </w:r>
          </w:p>
          <w:p w:rsidR="00B50866" w:rsidRPr="00B50866" w:rsidRDefault="00B50866" w:rsidP="00B50866">
            <w:pPr>
              <w:widowControl/>
              <w:numPr>
                <w:ilvl w:val="0"/>
                <w:numId w:val="4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IDEA导入pom.xml 文件，将工程打开。在Run菜单，点Edit Configurations，点“+”，选Applcation，配置如下：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5086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401175" cy="5067300"/>
                  <wp:effectExtent l="0" t="0" r="9525" b="0"/>
                  <wp:docPr id="3" name="图片 3" descr="Tcmcat8.:: - &#10;File Edit View Navi &#10;apache-tomcat &#10;Project &#10;apache-to &#10;modules &#10;output &#10;co &#10;log &#10;we &#10;Run aootStrap &#10;INFO : &#10;INFO : &#10;INFO : &#10;CheckStyIe &#10;All files are up-to &#10;Run/Debug Configurations &#10;Application &#10;Defaults &#10;Na me: BootStra p &#10;Configu ration Code Coverage Logs &#10;Share &#10;Main class: &#10;YM options: &#10;Program acguments: &#10;Working directory: &#10;Environment variables: &#10;use classpath of mgdule: &#10;org.apache.cata i na Sta rtu p. Bootstrap &#10;-Dcata i na .home= ndata\idea _workspace\cata i na -home &#10;ru a ta \ -tomca t -8.0.44 -s rc &#10;Tomcat8.O &#10;Default (1.7 - SDK of 'Tomcat8.O' module) &#10;Enable capturing form snapshots &#10;• Before launch: Build, Activate tool window &#10;Show this page &#10;Activate tool window &#10;Single instance only &#10;Ca ncel &#10;Q a.'ent Log &#10;92:1 e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cmcat8.:: - &#10;File Edit View Navi &#10;apache-tomcat &#10;Project &#10;apache-to &#10;modules &#10;output &#10;co &#10;log &#10;we &#10;Run aootStrap &#10;INFO : &#10;INFO : &#10;INFO : &#10;CheckStyIe &#10;All files are up-to &#10;Run/Debug Configurations &#10;Application &#10;Defaults &#10;Na me: BootStra p &#10;Configu ration Code Coverage Logs &#10;Share &#10;Main class: &#10;YM options: &#10;Program acguments: &#10;Working directory: &#10;Environment variables: &#10;use classpath of mgdule: &#10;org.apache.cata i na Sta rtu p. Bootstrap &#10;-Dcata i na .home= ndata\idea _workspace\cata i na -home &#10;ru a ta \ -tomca t -8.0.44 -s rc &#10;Tomcat8.O &#10;Default (1.7 - SDK of 'Tomcat8.O' module) &#10;Enable capturing form snapshots &#10;• Before launch: Build, Activate tool window &#10;Show this page &#10;Activate tool window &#10;Single instance only &#10;Ca ncel &#10;Q a.'ent Log &#10;92:1 e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1175" cy="50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在Man class:中填入，org.apache.catalina.startup.Bootstrap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在VM options:中填入，你刚刚设置catalina-home路径，我的是：-Dcatalina.home="D:\rundata\idea_workspace\catalina-home"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Working directory是默认的，不用管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 class path of module里选择Tomcat8.0，这个和你在pom.xml中的配置有关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JRE，我选择的是1.7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最后点OK。</w:t>
            </w:r>
          </w:p>
          <w:p w:rsidR="00B50866" w:rsidRPr="00B50866" w:rsidRDefault="00B50866" w:rsidP="00B50866">
            <w:pPr>
              <w:widowControl/>
              <w:numPr>
                <w:ilvl w:val="0"/>
                <w:numId w:val="5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右上角运行项目里，选择：BootStrap  ，点run 或者run的图标按钮。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5086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91675" cy="1809750"/>
                  <wp:effectExtent l="0" t="0" r="9525" b="0"/>
                  <wp:docPr id="2" name="图片 2" descr="C:\Users\zd\AppData\Local\Temp\msohtmlclip1\02\clip_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d\AppData\Local\Temp\msohtmlclip1\02\clip_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7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866" w:rsidRPr="00B50866" w:rsidRDefault="00B50866" w:rsidP="00B50866">
            <w:pPr>
              <w:widowControl/>
              <w:numPr>
                <w:ilvl w:val="0"/>
                <w:numId w:val="6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 在浏览器中输入 localhost:8080  ，效果见下图：</w:t>
            </w:r>
          </w:p>
          <w:p w:rsidR="00B50866" w:rsidRPr="00B50866" w:rsidRDefault="00B50866" w:rsidP="00B50866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5086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791575" cy="4514850"/>
                  <wp:effectExtent l="0" t="0" r="9525" b="0"/>
                  <wp:docPr id="1" name="图片 1" descr="C:\Users\zd\AppData\Local\Temp\msohtmlclip1\02\clip_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d\AppData\Local\Temp\msohtmlclip1\02\clip_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1575" cy="451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866" w:rsidRPr="00B50866" w:rsidRDefault="00B50866" w:rsidP="00B50866">
            <w:pPr>
              <w:widowControl/>
              <w:ind w:left="5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 </w:t>
            </w:r>
          </w:p>
          <w:p w:rsidR="00B50866" w:rsidRPr="00B50866" w:rsidRDefault="00B50866" w:rsidP="00B50866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5086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 </w:t>
            </w:r>
          </w:p>
        </w:tc>
      </w:tr>
    </w:tbl>
    <w:p w:rsidR="00F95B87" w:rsidRDefault="00B50866" w:rsidP="00B50866">
      <w:pPr>
        <w:widowControl/>
        <w:jc w:val="left"/>
      </w:pPr>
      <w:r w:rsidRPr="00B50866">
        <w:rPr>
          <w:rFonts w:ascii="微软雅黑" w:eastAsia="微软雅黑" w:hAnsi="微软雅黑" w:cs="宋体" w:hint="eastAsia"/>
          <w:kern w:val="0"/>
          <w:sz w:val="22"/>
        </w:rPr>
        <w:t> </w:t>
      </w:r>
      <w:bookmarkStart w:id="0" w:name="_GoBack"/>
      <w:bookmarkEnd w:id="0"/>
    </w:p>
    <w:sectPr w:rsidR="00F95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F55" w:rsidRDefault="00415F55" w:rsidP="00B50866">
      <w:r>
        <w:separator/>
      </w:r>
    </w:p>
  </w:endnote>
  <w:endnote w:type="continuationSeparator" w:id="0">
    <w:p w:rsidR="00415F55" w:rsidRDefault="00415F55" w:rsidP="00B5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F55" w:rsidRDefault="00415F55" w:rsidP="00B50866">
      <w:r>
        <w:separator/>
      </w:r>
    </w:p>
  </w:footnote>
  <w:footnote w:type="continuationSeparator" w:id="0">
    <w:p w:rsidR="00415F55" w:rsidRDefault="00415F55" w:rsidP="00B50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263"/>
    <w:multiLevelType w:val="multilevel"/>
    <w:tmpl w:val="B5AC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728A2"/>
    <w:multiLevelType w:val="multilevel"/>
    <w:tmpl w:val="2E62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46457"/>
    <w:multiLevelType w:val="multilevel"/>
    <w:tmpl w:val="6B6E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66209"/>
    <w:multiLevelType w:val="multilevel"/>
    <w:tmpl w:val="87AC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766D8"/>
    <w:multiLevelType w:val="multilevel"/>
    <w:tmpl w:val="4D4C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A3CE9"/>
    <w:multiLevelType w:val="multilevel"/>
    <w:tmpl w:val="FBE8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3"/>
    </w:lvlOverride>
  </w:num>
  <w:num w:numId="3">
    <w:abstractNumId w:val="3"/>
    <w:lvlOverride w:ilvl="0">
      <w:startOverride w:val="4"/>
    </w:lvlOverride>
  </w:num>
  <w:num w:numId="4">
    <w:abstractNumId w:val="5"/>
    <w:lvlOverride w:ilvl="0">
      <w:startOverride w:val="1"/>
    </w:lvlOverride>
  </w:num>
  <w:num w:numId="5">
    <w:abstractNumId w:val="4"/>
    <w:lvlOverride w:ilvl="0">
      <w:startOverride w:val="2"/>
    </w:lvlOverride>
  </w:num>
  <w:num w:numId="6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C0"/>
    <w:rsid w:val="000A73C0"/>
    <w:rsid w:val="00415F55"/>
    <w:rsid w:val="005A05CE"/>
    <w:rsid w:val="009944F5"/>
    <w:rsid w:val="009F1EC9"/>
    <w:rsid w:val="00B50866"/>
    <w:rsid w:val="00B71429"/>
    <w:rsid w:val="00F9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C9FF1-AFCE-409A-BEBF-02D69047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86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50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50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1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8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ven.apache.org/xsd/maven-4.0.0.xsd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F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zhang</dc:creator>
  <cp:keywords/>
  <dc:description/>
  <cp:lastModifiedBy>dan zhang</cp:lastModifiedBy>
  <cp:revision>2</cp:revision>
  <dcterms:created xsi:type="dcterms:W3CDTF">2017-05-25T07:39:00Z</dcterms:created>
  <dcterms:modified xsi:type="dcterms:W3CDTF">2017-05-25T07:39:00Z</dcterms:modified>
</cp:coreProperties>
</file>