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98" w:rsidRPr="0011700F" w:rsidRDefault="00901098" w:rsidP="00901098">
      <w:pPr>
        <w:pStyle w:val="Kop2"/>
        <w:shd w:val="clear" w:color="auto" w:fill="17365D" w:themeFill="text2" w:themeFillShade="BF"/>
        <w:rPr>
          <w:b/>
        </w:rPr>
      </w:pPr>
      <w:bookmarkStart w:id="0" w:name="_Toc151171320"/>
      <w:bookmarkStart w:id="1" w:name="_Toc288036073"/>
      <w:r>
        <w:rPr>
          <w:b/>
          <w:noProof/>
          <w:lang w:val="nl-NL" w:eastAsia="nl-NL" w:bidi="ar-SA"/>
        </w:rPr>
        <w:drawing>
          <wp:inline distT="0" distB="0" distL="0" distR="0">
            <wp:extent cx="990600" cy="685800"/>
            <wp:effectExtent l="19050" t="0" r="0" b="0"/>
            <wp:docPr id="2" name="Afbeelding 1" descr="https://hanaccount.han.nl/img/han_o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s://hanaccount.han.nl/img/han_oh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00F">
        <w:rPr>
          <w:b/>
        </w:rPr>
        <w:t xml:space="preserve"> </w:t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</w:rPr>
        <w:tab/>
      </w:r>
      <w:r w:rsidRPr="0011700F">
        <w:rPr>
          <w:b/>
          <w:color w:val="FFFFFF" w:themeColor="background1"/>
        </w:rPr>
        <w:t>OWE 3a: Python II</w:t>
      </w:r>
    </w:p>
    <w:bookmarkEnd w:id="0"/>
    <w:p w:rsidR="00901098" w:rsidRDefault="00901098" w:rsidP="00901098">
      <w:pPr>
        <w:pStyle w:val="Kop1"/>
        <w:rPr>
          <w:lang w:val="fr-FR"/>
        </w:rPr>
      </w:pPr>
      <w:proofErr w:type="spellStart"/>
      <w:r>
        <w:rPr>
          <w:lang w:val="fr-FR"/>
        </w:rPr>
        <w:t>Week</w:t>
      </w:r>
      <w:proofErr w:type="spellEnd"/>
      <w:r>
        <w:rPr>
          <w:lang w:val="fr-FR"/>
        </w:rPr>
        <w:t xml:space="preserve"> 3: </w:t>
      </w:r>
      <w:bookmarkEnd w:id="1"/>
      <w:r w:rsidRPr="0011700F">
        <w:t>Datastructuren</w:t>
      </w:r>
    </w:p>
    <w:p w:rsidR="00F11798" w:rsidRPr="00DE622F" w:rsidRDefault="00F11798" w:rsidP="00F11798">
      <w:pPr>
        <w:rPr>
          <w:lang w:val="nl-NL"/>
        </w:rPr>
      </w:pPr>
      <w:r w:rsidRPr="00DE622F">
        <w:rPr>
          <w:lang w:val="nl-NL"/>
        </w:rPr>
        <w:t xml:space="preserve">Bij de bio-informatica zijn complexe datastructuren van groot belang. Vaak zullen we gebruik maken van </w:t>
      </w:r>
      <w:proofErr w:type="spellStart"/>
      <w:r w:rsidRPr="00DE622F">
        <w:rPr>
          <w:lang w:val="nl-NL"/>
        </w:rPr>
        <w:t>dictionaries</w:t>
      </w:r>
      <w:proofErr w:type="spellEnd"/>
      <w:r w:rsidRPr="00DE622F">
        <w:rPr>
          <w:lang w:val="nl-NL"/>
        </w:rPr>
        <w:t xml:space="preserve">. Hieronder staan twee voorbeelden van </w:t>
      </w:r>
      <w:proofErr w:type="spellStart"/>
      <w:r w:rsidRPr="00DE622F">
        <w:rPr>
          <w:lang w:val="nl-NL"/>
        </w:rPr>
        <w:t>dictionairies</w:t>
      </w:r>
      <w:proofErr w:type="spellEnd"/>
      <w:r w:rsidRPr="00DE622F">
        <w:rPr>
          <w:lang w:val="nl-NL"/>
        </w:rPr>
        <w:t>.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>code ={‘</w:t>
      </w:r>
      <w:proofErr w:type="spellStart"/>
      <w:r w:rsidRPr="00DE622F">
        <w:rPr>
          <w:lang w:val="nl-NL"/>
        </w:rPr>
        <w:t>ttt</w:t>
      </w:r>
      <w:proofErr w:type="spellEnd"/>
      <w:r w:rsidRPr="00DE622F">
        <w:rPr>
          <w:lang w:val="nl-NL"/>
        </w:rPr>
        <w:t>': 'F', '</w:t>
      </w:r>
      <w:proofErr w:type="spellStart"/>
      <w:r w:rsidRPr="00DE622F">
        <w:rPr>
          <w:lang w:val="nl-NL"/>
        </w:rPr>
        <w:t>tct</w:t>
      </w:r>
      <w:proofErr w:type="spellEnd"/>
      <w:r w:rsidRPr="00DE622F">
        <w:rPr>
          <w:lang w:val="nl-NL"/>
        </w:rPr>
        <w:t>': 'S', '</w:t>
      </w:r>
      <w:proofErr w:type="spellStart"/>
      <w:r w:rsidRPr="00DE622F">
        <w:rPr>
          <w:lang w:val="nl-NL"/>
        </w:rPr>
        <w:t>tat</w:t>
      </w:r>
      <w:proofErr w:type="spellEnd"/>
      <w:r w:rsidRPr="00DE622F">
        <w:rPr>
          <w:lang w:val="nl-NL"/>
        </w:rPr>
        <w:t>': 'Y', '</w:t>
      </w:r>
      <w:proofErr w:type="spellStart"/>
      <w:r w:rsidRPr="00DE622F">
        <w:rPr>
          <w:lang w:val="nl-NL"/>
        </w:rPr>
        <w:t>tgt</w:t>
      </w:r>
      <w:proofErr w:type="spellEnd"/>
      <w:r w:rsidRPr="00DE622F">
        <w:rPr>
          <w:lang w:val="nl-NL"/>
        </w:rPr>
        <w:t>': 'C',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ttc</w:t>
      </w:r>
      <w:proofErr w:type="spellEnd"/>
      <w:r w:rsidRPr="00DE622F">
        <w:rPr>
          <w:lang w:val="nl-NL"/>
        </w:rPr>
        <w:t>': 'F', '</w:t>
      </w:r>
      <w:proofErr w:type="spellStart"/>
      <w:r w:rsidRPr="00DE622F">
        <w:rPr>
          <w:lang w:val="nl-NL"/>
        </w:rPr>
        <w:t>tcc</w:t>
      </w:r>
      <w:proofErr w:type="spellEnd"/>
      <w:r w:rsidRPr="00DE622F">
        <w:rPr>
          <w:lang w:val="nl-NL"/>
        </w:rPr>
        <w:t>': 'S', '</w:t>
      </w:r>
      <w:proofErr w:type="spellStart"/>
      <w:r w:rsidRPr="00DE622F">
        <w:rPr>
          <w:lang w:val="nl-NL"/>
        </w:rPr>
        <w:t>tac</w:t>
      </w:r>
      <w:proofErr w:type="spellEnd"/>
      <w:r w:rsidRPr="00DE622F">
        <w:rPr>
          <w:lang w:val="nl-NL"/>
        </w:rPr>
        <w:t>': 'Y', '</w:t>
      </w:r>
      <w:proofErr w:type="spellStart"/>
      <w:r w:rsidRPr="00DE622F">
        <w:rPr>
          <w:lang w:val="nl-NL"/>
        </w:rPr>
        <w:t>tgc</w:t>
      </w:r>
      <w:proofErr w:type="spellEnd"/>
      <w:r w:rsidRPr="00DE622F">
        <w:rPr>
          <w:lang w:val="nl-NL"/>
        </w:rPr>
        <w:t>': 'C',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tta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tca</w:t>
      </w:r>
      <w:proofErr w:type="spellEnd"/>
      <w:r w:rsidRPr="00DE622F">
        <w:rPr>
          <w:lang w:val="nl-NL"/>
        </w:rPr>
        <w:t>': 'S', '</w:t>
      </w:r>
      <w:proofErr w:type="spellStart"/>
      <w:r w:rsidRPr="00DE622F">
        <w:rPr>
          <w:lang w:val="nl-NL"/>
        </w:rPr>
        <w:t>taa</w:t>
      </w:r>
      <w:proofErr w:type="spellEnd"/>
      <w:r w:rsidRPr="00DE622F">
        <w:rPr>
          <w:lang w:val="nl-NL"/>
        </w:rPr>
        <w:t>': '*', '</w:t>
      </w:r>
      <w:proofErr w:type="spellStart"/>
      <w:r w:rsidRPr="00DE622F">
        <w:rPr>
          <w:lang w:val="nl-NL"/>
        </w:rPr>
        <w:t>tga</w:t>
      </w:r>
      <w:proofErr w:type="spellEnd"/>
      <w:r w:rsidRPr="00DE622F">
        <w:rPr>
          <w:lang w:val="nl-NL"/>
        </w:rPr>
        <w:t>': '*',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ttg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tcg</w:t>
      </w:r>
      <w:proofErr w:type="spellEnd"/>
      <w:r w:rsidRPr="00DE622F">
        <w:rPr>
          <w:lang w:val="nl-NL"/>
        </w:rPr>
        <w:t>': 'S', '</w:t>
      </w:r>
      <w:proofErr w:type="spellStart"/>
      <w:r w:rsidRPr="00DE622F">
        <w:rPr>
          <w:lang w:val="nl-NL"/>
        </w:rPr>
        <w:t>tag</w:t>
      </w:r>
      <w:proofErr w:type="spellEnd"/>
      <w:r w:rsidRPr="00DE622F">
        <w:rPr>
          <w:lang w:val="nl-NL"/>
        </w:rPr>
        <w:t>': '*', '</w:t>
      </w:r>
      <w:proofErr w:type="spellStart"/>
      <w:r w:rsidRPr="00DE622F">
        <w:rPr>
          <w:lang w:val="nl-NL"/>
        </w:rPr>
        <w:t>tgg</w:t>
      </w:r>
      <w:proofErr w:type="spellEnd"/>
      <w:r w:rsidRPr="00DE622F">
        <w:rPr>
          <w:lang w:val="nl-NL"/>
        </w:rPr>
        <w:t>': 'W',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ctt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cct</w:t>
      </w:r>
      <w:proofErr w:type="spellEnd"/>
      <w:r w:rsidRPr="00DE622F">
        <w:rPr>
          <w:lang w:val="nl-NL"/>
        </w:rPr>
        <w:t>': 'P', 'cat': 'H', '</w:t>
      </w:r>
      <w:proofErr w:type="spellStart"/>
      <w:r w:rsidRPr="00DE622F">
        <w:rPr>
          <w:lang w:val="nl-NL"/>
        </w:rPr>
        <w:t>cgt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ctc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ccc</w:t>
      </w:r>
      <w:proofErr w:type="spellEnd"/>
      <w:r w:rsidRPr="00DE622F">
        <w:rPr>
          <w:lang w:val="nl-NL"/>
        </w:rPr>
        <w:t>': 'P', '</w:t>
      </w:r>
      <w:proofErr w:type="spellStart"/>
      <w:r w:rsidRPr="00DE622F">
        <w:rPr>
          <w:lang w:val="nl-NL"/>
        </w:rPr>
        <w:t>cac</w:t>
      </w:r>
      <w:proofErr w:type="spellEnd"/>
      <w:r w:rsidRPr="00DE622F">
        <w:rPr>
          <w:lang w:val="nl-NL"/>
        </w:rPr>
        <w:t>': 'H', '</w:t>
      </w:r>
      <w:proofErr w:type="spellStart"/>
      <w:r w:rsidRPr="00DE622F">
        <w:rPr>
          <w:lang w:val="nl-NL"/>
        </w:rPr>
        <w:t>cgc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cta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cca</w:t>
      </w:r>
      <w:proofErr w:type="spellEnd"/>
      <w:r w:rsidRPr="00DE622F">
        <w:rPr>
          <w:lang w:val="nl-NL"/>
        </w:rPr>
        <w:t>': 'P', '</w:t>
      </w:r>
      <w:proofErr w:type="spellStart"/>
      <w:r w:rsidRPr="00DE622F">
        <w:rPr>
          <w:lang w:val="nl-NL"/>
        </w:rPr>
        <w:t>caa</w:t>
      </w:r>
      <w:proofErr w:type="spellEnd"/>
      <w:r w:rsidRPr="00DE622F">
        <w:rPr>
          <w:lang w:val="nl-NL"/>
        </w:rPr>
        <w:t>': 'Q', '</w:t>
      </w:r>
      <w:proofErr w:type="spellStart"/>
      <w:r w:rsidRPr="00DE622F">
        <w:rPr>
          <w:lang w:val="nl-NL"/>
        </w:rPr>
        <w:t>cga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ctg</w:t>
      </w:r>
      <w:proofErr w:type="spellEnd"/>
      <w:r w:rsidRPr="00DE622F">
        <w:rPr>
          <w:lang w:val="nl-NL"/>
        </w:rPr>
        <w:t>': 'L', '</w:t>
      </w:r>
      <w:proofErr w:type="spellStart"/>
      <w:r w:rsidRPr="00DE622F">
        <w:rPr>
          <w:lang w:val="nl-NL"/>
        </w:rPr>
        <w:t>ccg</w:t>
      </w:r>
      <w:proofErr w:type="spellEnd"/>
      <w:r w:rsidRPr="00DE622F">
        <w:rPr>
          <w:lang w:val="nl-NL"/>
        </w:rPr>
        <w:t>': 'P', '</w:t>
      </w:r>
      <w:proofErr w:type="spellStart"/>
      <w:r w:rsidRPr="00DE622F">
        <w:rPr>
          <w:lang w:val="nl-NL"/>
        </w:rPr>
        <w:t>cag</w:t>
      </w:r>
      <w:proofErr w:type="spellEnd"/>
      <w:r w:rsidRPr="00DE622F">
        <w:rPr>
          <w:lang w:val="nl-NL"/>
        </w:rPr>
        <w:t>': 'Q', '</w:t>
      </w:r>
      <w:proofErr w:type="spellStart"/>
      <w:r w:rsidRPr="00DE622F">
        <w:rPr>
          <w:lang w:val="nl-NL"/>
        </w:rPr>
        <w:t>cgg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att</w:t>
      </w:r>
      <w:proofErr w:type="spellEnd"/>
      <w:r w:rsidRPr="00DE622F">
        <w:rPr>
          <w:lang w:val="nl-NL"/>
        </w:rPr>
        <w:t>': 'I', 'act': 'T', '</w:t>
      </w:r>
      <w:proofErr w:type="spellStart"/>
      <w:r w:rsidRPr="00DE622F">
        <w:rPr>
          <w:lang w:val="nl-NL"/>
        </w:rPr>
        <w:t>aat</w:t>
      </w:r>
      <w:proofErr w:type="spellEnd"/>
      <w:r w:rsidRPr="00DE622F">
        <w:rPr>
          <w:lang w:val="nl-NL"/>
        </w:rPr>
        <w:t>': 'N', '</w:t>
      </w:r>
      <w:proofErr w:type="spellStart"/>
      <w:r w:rsidRPr="00DE622F">
        <w:rPr>
          <w:lang w:val="nl-NL"/>
        </w:rPr>
        <w:t>agt</w:t>
      </w:r>
      <w:proofErr w:type="spellEnd"/>
      <w:r w:rsidRPr="00DE622F">
        <w:rPr>
          <w:lang w:val="nl-NL"/>
        </w:rPr>
        <w:t>': 'S',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atc</w:t>
      </w:r>
      <w:proofErr w:type="spellEnd"/>
      <w:r w:rsidRPr="00DE622F">
        <w:rPr>
          <w:lang w:val="nl-NL"/>
        </w:rPr>
        <w:t>': 'I', '</w:t>
      </w:r>
      <w:proofErr w:type="spellStart"/>
      <w:r w:rsidRPr="00DE622F">
        <w:rPr>
          <w:lang w:val="nl-NL"/>
        </w:rPr>
        <w:t>acc</w:t>
      </w:r>
      <w:proofErr w:type="spellEnd"/>
      <w:r w:rsidRPr="00DE622F">
        <w:rPr>
          <w:lang w:val="nl-NL"/>
        </w:rPr>
        <w:t>': 'T', '</w:t>
      </w:r>
      <w:proofErr w:type="spellStart"/>
      <w:r w:rsidRPr="00DE622F">
        <w:rPr>
          <w:lang w:val="nl-NL"/>
        </w:rPr>
        <w:t>aac</w:t>
      </w:r>
      <w:proofErr w:type="spellEnd"/>
      <w:r w:rsidRPr="00DE622F">
        <w:rPr>
          <w:lang w:val="nl-NL"/>
        </w:rPr>
        <w:t>': 'N', '</w:t>
      </w:r>
      <w:proofErr w:type="spellStart"/>
      <w:r w:rsidRPr="00DE622F">
        <w:rPr>
          <w:lang w:val="nl-NL"/>
        </w:rPr>
        <w:t>agc</w:t>
      </w:r>
      <w:proofErr w:type="spellEnd"/>
      <w:r w:rsidRPr="00DE622F">
        <w:rPr>
          <w:lang w:val="nl-NL"/>
        </w:rPr>
        <w:t>': 'S',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ata</w:t>
      </w:r>
      <w:proofErr w:type="spellEnd"/>
      <w:r w:rsidRPr="00DE622F">
        <w:rPr>
          <w:lang w:val="nl-NL"/>
        </w:rPr>
        <w:t>': 'I', '</w:t>
      </w:r>
      <w:proofErr w:type="spellStart"/>
      <w:r w:rsidRPr="00DE622F">
        <w:rPr>
          <w:lang w:val="nl-NL"/>
        </w:rPr>
        <w:t>aca</w:t>
      </w:r>
      <w:proofErr w:type="spellEnd"/>
      <w:r w:rsidRPr="00DE622F">
        <w:rPr>
          <w:lang w:val="nl-NL"/>
        </w:rPr>
        <w:t>': 'T', '</w:t>
      </w:r>
      <w:proofErr w:type="spellStart"/>
      <w:r w:rsidRPr="00DE622F">
        <w:rPr>
          <w:lang w:val="nl-NL"/>
        </w:rPr>
        <w:t>aaa</w:t>
      </w:r>
      <w:proofErr w:type="spellEnd"/>
      <w:r w:rsidRPr="00DE622F">
        <w:rPr>
          <w:lang w:val="nl-NL"/>
        </w:rPr>
        <w:t>': 'K', '</w:t>
      </w:r>
      <w:proofErr w:type="spellStart"/>
      <w:r w:rsidRPr="00DE622F">
        <w:rPr>
          <w:lang w:val="nl-NL"/>
        </w:rPr>
        <w:t>aga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atg</w:t>
      </w:r>
      <w:proofErr w:type="spellEnd"/>
      <w:r w:rsidRPr="00DE622F">
        <w:rPr>
          <w:lang w:val="nl-NL"/>
        </w:rPr>
        <w:t>': 'M', '</w:t>
      </w:r>
      <w:proofErr w:type="spellStart"/>
      <w:r w:rsidRPr="00DE622F">
        <w:rPr>
          <w:lang w:val="nl-NL"/>
        </w:rPr>
        <w:t>acg</w:t>
      </w:r>
      <w:proofErr w:type="spellEnd"/>
      <w:r w:rsidRPr="00DE622F">
        <w:rPr>
          <w:lang w:val="nl-NL"/>
        </w:rPr>
        <w:t>': 'T', '</w:t>
      </w:r>
      <w:proofErr w:type="spellStart"/>
      <w:r w:rsidRPr="00DE622F">
        <w:rPr>
          <w:lang w:val="nl-NL"/>
        </w:rPr>
        <w:t>aag</w:t>
      </w:r>
      <w:proofErr w:type="spellEnd"/>
      <w:r w:rsidRPr="00DE622F">
        <w:rPr>
          <w:lang w:val="nl-NL"/>
        </w:rPr>
        <w:t>': 'K', '</w:t>
      </w:r>
      <w:proofErr w:type="spellStart"/>
      <w:r w:rsidRPr="00DE622F">
        <w:rPr>
          <w:lang w:val="nl-NL"/>
        </w:rPr>
        <w:t>agg</w:t>
      </w:r>
      <w:proofErr w:type="spellEnd"/>
      <w:r w:rsidRPr="00DE622F">
        <w:rPr>
          <w:lang w:val="nl-NL"/>
        </w:rPr>
        <w:t>': 'R',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gtt</w:t>
      </w:r>
      <w:proofErr w:type="spellEnd"/>
      <w:r w:rsidRPr="00DE622F">
        <w:rPr>
          <w:lang w:val="nl-NL"/>
        </w:rPr>
        <w:t>': 'V', '</w:t>
      </w:r>
      <w:proofErr w:type="spellStart"/>
      <w:r w:rsidRPr="00DE622F">
        <w:rPr>
          <w:lang w:val="nl-NL"/>
        </w:rPr>
        <w:t>gct</w:t>
      </w:r>
      <w:proofErr w:type="spellEnd"/>
      <w:r w:rsidRPr="00DE622F">
        <w:rPr>
          <w:lang w:val="nl-NL"/>
        </w:rPr>
        <w:t>': 'A', 'gat': 'D', '</w:t>
      </w:r>
      <w:proofErr w:type="spellStart"/>
      <w:r w:rsidRPr="00DE622F">
        <w:rPr>
          <w:lang w:val="nl-NL"/>
        </w:rPr>
        <w:t>ggt</w:t>
      </w:r>
      <w:proofErr w:type="spellEnd"/>
      <w:r w:rsidRPr="00DE622F">
        <w:rPr>
          <w:lang w:val="nl-NL"/>
        </w:rPr>
        <w:t>': 'G',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gtc</w:t>
      </w:r>
      <w:proofErr w:type="spellEnd"/>
      <w:r w:rsidRPr="00DE622F">
        <w:rPr>
          <w:lang w:val="nl-NL"/>
        </w:rPr>
        <w:t>': 'V', '</w:t>
      </w:r>
      <w:proofErr w:type="spellStart"/>
      <w:r w:rsidRPr="00DE622F">
        <w:rPr>
          <w:lang w:val="nl-NL"/>
        </w:rPr>
        <w:t>gcc</w:t>
      </w:r>
      <w:proofErr w:type="spellEnd"/>
      <w:r w:rsidRPr="00DE622F">
        <w:rPr>
          <w:lang w:val="nl-NL"/>
        </w:rPr>
        <w:t>': 'A', '</w:t>
      </w:r>
      <w:proofErr w:type="spellStart"/>
      <w:r w:rsidRPr="00DE622F">
        <w:rPr>
          <w:lang w:val="nl-NL"/>
        </w:rPr>
        <w:t>gac</w:t>
      </w:r>
      <w:proofErr w:type="spellEnd"/>
      <w:r w:rsidRPr="00DE622F">
        <w:rPr>
          <w:lang w:val="nl-NL"/>
        </w:rPr>
        <w:t>': 'D', '</w:t>
      </w:r>
      <w:proofErr w:type="spellStart"/>
      <w:r w:rsidRPr="00DE622F">
        <w:rPr>
          <w:lang w:val="nl-NL"/>
        </w:rPr>
        <w:t>ggc</w:t>
      </w:r>
      <w:proofErr w:type="spellEnd"/>
      <w:r w:rsidRPr="00DE622F">
        <w:rPr>
          <w:lang w:val="nl-NL"/>
        </w:rPr>
        <w:t>': 'G',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gta</w:t>
      </w:r>
      <w:proofErr w:type="spellEnd"/>
      <w:r w:rsidRPr="00DE622F">
        <w:rPr>
          <w:lang w:val="nl-NL"/>
        </w:rPr>
        <w:t>': 'V', '</w:t>
      </w:r>
      <w:proofErr w:type="spellStart"/>
      <w:r w:rsidRPr="00DE622F">
        <w:rPr>
          <w:lang w:val="nl-NL"/>
        </w:rPr>
        <w:t>gca</w:t>
      </w:r>
      <w:proofErr w:type="spellEnd"/>
      <w:r w:rsidRPr="00DE622F">
        <w:rPr>
          <w:lang w:val="nl-NL"/>
        </w:rPr>
        <w:t>': 'A', '</w:t>
      </w:r>
      <w:proofErr w:type="spellStart"/>
      <w:r w:rsidRPr="00DE622F">
        <w:rPr>
          <w:lang w:val="nl-NL"/>
        </w:rPr>
        <w:t>gaa</w:t>
      </w:r>
      <w:proofErr w:type="spellEnd"/>
      <w:r w:rsidRPr="00DE622F">
        <w:rPr>
          <w:lang w:val="nl-NL"/>
        </w:rPr>
        <w:t>': 'E', '</w:t>
      </w:r>
      <w:proofErr w:type="spellStart"/>
      <w:r w:rsidRPr="00DE622F">
        <w:rPr>
          <w:lang w:val="nl-NL"/>
        </w:rPr>
        <w:t>gga</w:t>
      </w:r>
      <w:proofErr w:type="spellEnd"/>
      <w:r w:rsidRPr="00DE622F">
        <w:rPr>
          <w:lang w:val="nl-NL"/>
        </w:rPr>
        <w:t>': 'G',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'</w:t>
      </w:r>
      <w:proofErr w:type="spellStart"/>
      <w:r w:rsidRPr="00DE622F">
        <w:rPr>
          <w:lang w:val="nl-NL"/>
        </w:rPr>
        <w:t>gtg</w:t>
      </w:r>
      <w:proofErr w:type="spellEnd"/>
      <w:r w:rsidRPr="00DE622F">
        <w:rPr>
          <w:lang w:val="nl-NL"/>
        </w:rPr>
        <w:t>': 'V', '</w:t>
      </w:r>
      <w:proofErr w:type="spellStart"/>
      <w:r w:rsidRPr="00DE622F">
        <w:rPr>
          <w:lang w:val="nl-NL"/>
        </w:rPr>
        <w:t>gcg</w:t>
      </w:r>
      <w:proofErr w:type="spellEnd"/>
      <w:r w:rsidRPr="00DE622F">
        <w:rPr>
          <w:lang w:val="nl-NL"/>
        </w:rPr>
        <w:t>': 'A', 'gag': 'E', '</w:t>
      </w:r>
      <w:proofErr w:type="spellStart"/>
      <w:r w:rsidRPr="00DE622F">
        <w:rPr>
          <w:lang w:val="nl-NL"/>
        </w:rPr>
        <w:t>ggg</w:t>
      </w:r>
      <w:proofErr w:type="spellEnd"/>
      <w:r w:rsidRPr="00DE622F">
        <w:rPr>
          <w:lang w:val="nl-NL"/>
        </w:rPr>
        <w:t>': 'G'</w:t>
      </w:r>
    </w:p>
    <w:p w:rsidR="00F11798" w:rsidRPr="00DE622F" w:rsidRDefault="00F11798" w:rsidP="00F11798">
      <w:pPr>
        <w:pStyle w:val="code"/>
        <w:rPr>
          <w:lang w:val="nl-NL"/>
        </w:rPr>
      </w:pPr>
      <w:r w:rsidRPr="00DE622F">
        <w:rPr>
          <w:lang w:val="nl-NL"/>
        </w:rPr>
        <w:tab/>
        <w:t>}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>aa3 = {"</w:t>
      </w:r>
      <w:proofErr w:type="spellStart"/>
      <w:r w:rsidRPr="00DE622F">
        <w:rPr>
          <w:sz w:val="16"/>
          <w:szCs w:val="16"/>
          <w:lang w:val="nl-NL"/>
        </w:rPr>
        <w:t>Ala</w:t>
      </w:r>
      <w:proofErr w:type="spellEnd"/>
      <w:r w:rsidRPr="00DE622F">
        <w:rPr>
          <w:sz w:val="16"/>
          <w:szCs w:val="16"/>
          <w:lang w:val="nl-NL"/>
        </w:rPr>
        <w:t>": ["GCU", "GCC", "GCA", "GCG"],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"Arg": ["CGU", "CGC", "CGA", "CGG", "AGA", "AGG"],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</w:t>
      </w:r>
      <w:proofErr w:type="spellStart"/>
      <w:r w:rsidRPr="00DE622F">
        <w:rPr>
          <w:sz w:val="16"/>
          <w:szCs w:val="16"/>
          <w:lang w:val="nl-NL"/>
        </w:rPr>
        <w:t>Asn</w:t>
      </w:r>
      <w:proofErr w:type="spellEnd"/>
      <w:r w:rsidRPr="00DE622F">
        <w:rPr>
          <w:sz w:val="16"/>
          <w:szCs w:val="16"/>
          <w:lang w:val="nl-NL"/>
        </w:rPr>
        <w:t>": ["AAU", "AAC"],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</w:t>
      </w:r>
      <w:proofErr w:type="spellStart"/>
      <w:r w:rsidRPr="00DE622F">
        <w:rPr>
          <w:sz w:val="16"/>
          <w:szCs w:val="16"/>
          <w:lang w:val="nl-NL"/>
        </w:rPr>
        <w:t>Asp</w:t>
      </w:r>
      <w:proofErr w:type="spellEnd"/>
      <w:r w:rsidRPr="00DE622F">
        <w:rPr>
          <w:sz w:val="16"/>
          <w:szCs w:val="16"/>
          <w:lang w:val="nl-NL"/>
        </w:rPr>
        <w:t>": ["GAU", "GAC"],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</w:t>
      </w:r>
      <w:proofErr w:type="spellStart"/>
      <w:r w:rsidRPr="00DE622F">
        <w:rPr>
          <w:sz w:val="16"/>
          <w:szCs w:val="16"/>
          <w:lang w:val="nl-NL"/>
        </w:rPr>
        <w:t>Cys</w:t>
      </w:r>
      <w:proofErr w:type="spellEnd"/>
      <w:r w:rsidRPr="00DE622F">
        <w:rPr>
          <w:sz w:val="16"/>
          <w:szCs w:val="16"/>
          <w:lang w:val="nl-NL"/>
        </w:rPr>
        <w:t>": ["UGU", "UGC"],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</w:t>
      </w:r>
      <w:proofErr w:type="spellStart"/>
      <w:r w:rsidRPr="00DE622F">
        <w:rPr>
          <w:sz w:val="16"/>
          <w:szCs w:val="16"/>
          <w:lang w:val="nl-NL"/>
        </w:rPr>
        <w:t>Gln</w:t>
      </w:r>
      <w:proofErr w:type="spellEnd"/>
      <w:r w:rsidRPr="00DE622F">
        <w:rPr>
          <w:sz w:val="16"/>
          <w:szCs w:val="16"/>
          <w:lang w:val="nl-NL"/>
        </w:rPr>
        <w:t>": ["CAA", "CAG"],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</w:t>
      </w:r>
      <w:proofErr w:type="spellStart"/>
      <w:r w:rsidRPr="00DE622F">
        <w:rPr>
          <w:sz w:val="16"/>
          <w:szCs w:val="16"/>
          <w:lang w:val="nl-NL"/>
        </w:rPr>
        <w:t>Glu</w:t>
      </w:r>
      <w:proofErr w:type="spellEnd"/>
      <w:r w:rsidRPr="00DE622F">
        <w:rPr>
          <w:sz w:val="16"/>
          <w:szCs w:val="16"/>
          <w:lang w:val="nl-NL"/>
        </w:rPr>
        <w:t>": ["GAA", "GAG"],</w:t>
      </w:r>
    </w:p>
    <w:p w:rsidR="00F11798" w:rsidRPr="00FB0D18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</w:t>
      </w:r>
      <w:r w:rsidRPr="00FB0D18">
        <w:rPr>
          <w:sz w:val="16"/>
          <w:szCs w:val="16"/>
          <w:lang w:val="nl-NL"/>
        </w:rPr>
        <w:t>"</w:t>
      </w:r>
      <w:proofErr w:type="spellStart"/>
      <w:r w:rsidRPr="00FB0D18">
        <w:rPr>
          <w:sz w:val="16"/>
          <w:szCs w:val="16"/>
          <w:lang w:val="nl-NL"/>
        </w:rPr>
        <w:t>Gly</w:t>
      </w:r>
      <w:proofErr w:type="spellEnd"/>
      <w:r w:rsidRPr="00FB0D18">
        <w:rPr>
          <w:sz w:val="16"/>
          <w:szCs w:val="16"/>
          <w:lang w:val="nl-NL"/>
        </w:rPr>
        <w:t>": ["GGU", "GGC", "GGA", "GGG"],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FB0D18">
        <w:rPr>
          <w:sz w:val="16"/>
          <w:szCs w:val="16"/>
          <w:lang w:val="nl-NL"/>
        </w:rPr>
        <w:t xml:space="preserve">       </w:t>
      </w:r>
      <w:r w:rsidRPr="001A50E5">
        <w:rPr>
          <w:sz w:val="16"/>
          <w:szCs w:val="16"/>
        </w:rPr>
        <w:t>"His": ["CAU", "CAC"],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"Ile": ["AUU", "AUC", "AUA"],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</w:t>
      </w:r>
      <w:proofErr w:type="spellStart"/>
      <w:r w:rsidRPr="001A50E5">
        <w:rPr>
          <w:sz w:val="16"/>
          <w:szCs w:val="16"/>
        </w:rPr>
        <w:t>Leu</w:t>
      </w:r>
      <w:proofErr w:type="spellEnd"/>
      <w:r w:rsidRPr="001A50E5">
        <w:rPr>
          <w:sz w:val="16"/>
          <w:szCs w:val="16"/>
        </w:rPr>
        <w:t>": ["UUA", "UUG", "CUU", "CUC", "CUA", "CUG"],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1A50E5">
        <w:rPr>
          <w:sz w:val="16"/>
          <w:szCs w:val="16"/>
        </w:rPr>
        <w:t xml:space="preserve">       </w:t>
      </w:r>
      <w:r w:rsidRPr="00DE622F">
        <w:rPr>
          <w:sz w:val="16"/>
          <w:szCs w:val="16"/>
          <w:lang w:val="nl-NL"/>
        </w:rPr>
        <w:t>"</w:t>
      </w:r>
      <w:proofErr w:type="spellStart"/>
      <w:r w:rsidRPr="00DE622F">
        <w:rPr>
          <w:sz w:val="16"/>
          <w:szCs w:val="16"/>
          <w:lang w:val="nl-NL"/>
        </w:rPr>
        <w:t>Lys</w:t>
      </w:r>
      <w:proofErr w:type="spellEnd"/>
      <w:r w:rsidRPr="00DE622F">
        <w:rPr>
          <w:sz w:val="16"/>
          <w:szCs w:val="16"/>
          <w:lang w:val="nl-NL"/>
        </w:rPr>
        <w:t>": ["AAA", "AAG"],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DE622F">
        <w:rPr>
          <w:sz w:val="16"/>
          <w:szCs w:val="16"/>
          <w:lang w:val="nl-NL"/>
        </w:rPr>
        <w:t xml:space="preserve">       "Met": ["AUG"],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DE622F">
        <w:rPr>
          <w:sz w:val="16"/>
          <w:szCs w:val="16"/>
          <w:lang w:val="nl-NL"/>
        </w:rPr>
        <w:t xml:space="preserve">       </w:t>
      </w:r>
      <w:r w:rsidRPr="001A50E5">
        <w:rPr>
          <w:sz w:val="16"/>
          <w:szCs w:val="16"/>
        </w:rPr>
        <w:t>"</w:t>
      </w:r>
      <w:proofErr w:type="spellStart"/>
      <w:r w:rsidRPr="001A50E5">
        <w:rPr>
          <w:sz w:val="16"/>
          <w:szCs w:val="16"/>
        </w:rPr>
        <w:t>Phe</w:t>
      </w:r>
      <w:proofErr w:type="spellEnd"/>
      <w:r w:rsidRPr="001A50E5">
        <w:rPr>
          <w:sz w:val="16"/>
          <w:szCs w:val="16"/>
        </w:rPr>
        <w:t>": ["UUU", "UUC"],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"Pro": ["CCU", "CCC", "CCA", "CCG"],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"Ser": ["UCU", "UCC", "UCA", "UCG", "AGU","AGC"],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</w:t>
      </w:r>
      <w:proofErr w:type="spellStart"/>
      <w:r w:rsidRPr="001A50E5">
        <w:rPr>
          <w:sz w:val="16"/>
          <w:szCs w:val="16"/>
        </w:rPr>
        <w:t>Thr</w:t>
      </w:r>
      <w:proofErr w:type="spellEnd"/>
      <w:r w:rsidRPr="001A50E5">
        <w:rPr>
          <w:sz w:val="16"/>
          <w:szCs w:val="16"/>
        </w:rPr>
        <w:t>": ["ACU", "ACC", "ACA", "ACG"],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</w:t>
      </w:r>
      <w:proofErr w:type="spellStart"/>
      <w:r w:rsidRPr="001A50E5">
        <w:rPr>
          <w:sz w:val="16"/>
          <w:szCs w:val="16"/>
        </w:rPr>
        <w:t>Trp</w:t>
      </w:r>
      <w:proofErr w:type="spellEnd"/>
      <w:r w:rsidRPr="001A50E5">
        <w:rPr>
          <w:sz w:val="16"/>
          <w:szCs w:val="16"/>
        </w:rPr>
        <w:t>": ["UGG"],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"Tyr": ["UAU", "UAC"],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"Val": ["GUU", "GUC", "GUA", "GUG"],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t xml:space="preserve">       "Start": ["AUG", "CUG", "UUG", "GUG", "AUU"],</w:t>
      </w:r>
    </w:p>
    <w:p w:rsidR="00F11798" w:rsidRPr="001A50E5" w:rsidRDefault="00F11798" w:rsidP="00F11798">
      <w:pPr>
        <w:pStyle w:val="code"/>
        <w:rPr>
          <w:sz w:val="16"/>
          <w:szCs w:val="16"/>
        </w:rPr>
      </w:pPr>
      <w:r w:rsidRPr="001A50E5">
        <w:rPr>
          <w:sz w:val="16"/>
          <w:szCs w:val="16"/>
        </w:rPr>
        <w:lastRenderedPageBreak/>
        <w:t xml:space="preserve">       "Stop" : ["UAG", "UGA", "UAA"]</w:t>
      </w:r>
    </w:p>
    <w:p w:rsidR="00F11798" w:rsidRPr="00DE622F" w:rsidRDefault="00F11798" w:rsidP="00F11798">
      <w:pPr>
        <w:pStyle w:val="code"/>
        <w:rPr>
          <w:sz w:val="16"/>
          <w:szCs w:val="16"/>
          <w:lang w:val="nl-NL"/>
        </w:rPr>
      </w:pPr>
      <w:r w:rsidRPr="001A50E5">
        <w:rPr>
          <w:sz w:val="16"/>
          <w:szCs w:val="16"/>
        </w:rPr>
        <w:t xml:space="preserve">      </w:t>
      </w:r>
      <w:r w:rsidRPr="00DE622F">
        <w:rPr>
          <w:sz w:val="16"/>
          <w:szCs w:val="16"/>
          <w:lang w:val="nl-NL"/>
        </w:rPr>
        <w:t>}</w:t>
      </w:r>
    </w:p>
    <w:p w:rsidR="00F11798" w:rsidRPr="00DE622F" w:rsidRDefault="00F11798" w:rsidP="00F11798">
      <w:pPr>
        <w:rPr>
          <w:lang w:val="nl-NL"/>
        </w:rPr>
      </w:pPr>
    </w:p>
    <w:p w:rsidR="00F11798" w:rsidRPr="00DE622F" w:rsidRDefault="00F11798" w:rsidP="00F11798">
      <w:pPr>
        <w:rPr>
          <w:lang w:val="nl-NL"/>
        </w:rPr>
      </w:pPr>
      <w:r w:rsidRPr="00807E5A">
        <w:rPr>
          <w:lang w:val="nl-NL"/>
        </w:rPr>
        <w:t xml:space="preserve">Gegeven is bovenstaande code (bestand: startOpgave3.py). </w:t>
      </w:r>
      <w:r w:rsidRPr="00DE622F">
        <w:rPr>
          <w:lang w:val="nl-NL"/>
        </w:rPr>
        <w:t>Breid het programma uit met de volgende mogelijkheden.</w:t>
      </w:r>
    </w:p>
    <w:p w:rsidR="00D436BD" w:rsidRPr="00DE622F" w:rsidRDefault="00D436BD" w:rsidP="00D436BD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>Breid je programma van opgave 1 uit zodanig dat voor ieder codon het bijbehorende aminozuur wordt gegeven.</w:t>
      </w:r>
    </w:p>
    <w:p w:rsidR="00F11798" w:rsidRPr="00DE622F" w:rsidRDefault="00F11798" w:rsidP="00F11798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>Onderzoek welke van de twee datastructuren codon of aa3 geschikt is voor je programma.</w:t>
      </w:r>
    </w:p>
    <w:p w:rsidR="00F11798" w:rsidRPr="00DE622F" w:rsidRDefault="00F11798" w:rsidP="00F11798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>Voorzie je bestand van commentaar en schrijf het weg als opgave2aminozuren.py</w:t>
      </w:r>
    </w:p>
    <w:p w:rsidR="00F11798" w:rsidRPr="00DE622F" w:rsidRDefault="00F11798" w:rsidP="00F11798">
      <w:pPr>
        <w:tabs>
          <w:tab w:val="left" w:pos="720"/>
        </w:tabs>
        <w:rPr>
          <w:b/>
          <w:bCs/>
          <w:lang w:val="nl-NL"/>
        </w:rPr>
      </w:pPr>
    </w:p>
    <w:p w:rsidR="00F11798" w:rsidRPr="00DE622F" w:rsidRDefault="00F11798" w:rsidP="00F11798">
      <w:pPr>
        <w:tabs>
          <w:tab w:val="left" w:pos="720"/>
        </w:tabs>
        <w:rPr>
          <w:bCs/>
          <w:i/>
          <w:lang w:val="nl-NL"/>
        </w:rPr>
      </w:pPr>
      <w:r w:rsidRPr="00DE622F">
        <w:rPr>
          <w:bCs/>
          <w:i/>
          <w:lang w:val="nl-NL"/>
        </w:rPr>
        <w:t>Inleveren: opgave3aminozuren</w:t>
      </w:r>
      <w:r w:rsidRPr="00DE622F">
        <w:rPr>
          <w:i/>
          <w:color w:val="FF0000"/>
          <w:lang w:val="nl-NL"/>
        </w:rPr>
        <w:t>&lt;naam&gt;</w:t>
      </w:r>
      <w:r w:rsidRPr="00DE622F">
        <w:rPr>
          <w:bCs/>
          <w:i/>
          <w:lang w:val="nl-NL"/>
        </w:rPr>
        <w:t>.py</w:t>
      </w:r>
    </w:p>
    <w:p w:rsidR="00F11798" w:rsidRDefault="00F11798" w:rsidP="00F11798">
      <w:pPr>
        <w:rPr>
          <w:lang w:val="nl-NL"/>
        </w:rPr>
      </w:pPr>
    </w:p>
    <w:p w:rsidR="00BE2B95" w:rsidRDefault="00BE2B95" w:rsidP="00F11798">
      <w:pPr>
        <w:rPr>
          <w:lang w:val="nl-NL"/>
        </w:rPr>
      </w:pPr>
    </w:p>
    <w:p w:rsidR="00BE2B95" w:rsidRDefault="00BE2B95" w:rsidP="00BE2B95">
      <w:pPr>
        <w:pStyle w:val="Kop3"/>
        <w:rPr>
          <w:lang w:val="nl-NL"/>
        </w:rPr>
      </w:pPr>
      <w:r>
        <w:rPr>
          <w:lang w:val="nl-NL"/>
        </w:rPr>
        <w:t>Alternatief 2014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b/>
          <w:bCs/>
          <w:i/>
          <w:iCs/>
          <w:lang w:val="nl-NL"/>
        </w:rPr>
        <w:t>Aminozuurquiz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t> </w:t>
      </w:r>
      <w:r w:rsidRPr="00BE2B95">
        <w:rPr>
          <w:i/>
          <w:iCs/>
          <w:lang w:val="nl-NL"/>
        </w:rPr>
        <w:t xml:space="preserve">Schrijf een programma waarin een dictionary wordt gemaakt met de naam van het aminozuur als key en de </w:t>
      </w:r>
      <w:proofErr w:type="spellStart"/>
      <w:r w:rsidRPr="00BE2B95">
        <w:rPr>
          <w:i/>
          <w:iCs/>
          <w:lang w:val="nl-NL"/>
        </w:rPr>
        <w:t>eenlettercode</w:t>
      </w:r>
      <w:proofErr w:type="spellEnd"/>
      <w:r w:rsidRPr="00BE2B95">
        <w:rPr>
          <w:i/>
          <w:iCs/>
          <w:lang w:val="nl-NL"/>
        </w:rPr>
        <w:t xml:space="preserve"> van een aminozuur als </w:t>
      </w:r>
      <w:proofErr w:type="spellStart"/>
      <w:r w:rsidRPr="00BE2B95">
        <w:rPr>
          <w:i/>
          <w:iCs/>
          <w:lang w:val="nl-NL"/>
        </w:rPr>
        <w:t>value</w:t>
      </w:r>
      <w:proofErr w:type="spellEnd"/>
      <w:r w:rsidRPr="00BE2B95">
        <w:rPr>
          <w:i/>
          <w:iCs/>
          <w:lang w:val="nl-NL"/>
        </w:rPr>
        <w:t>. Het programma laat vervolgens aan de gebruiker een aminozuur uit de dictionary zien. De gebruiker moet de bijbehorende letter opgeven. Houd een score bij van het totale aantal goede antwoorden.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t> </w:t>
      </w:r>
      <w:r w:rsidRPr="00BE2B95">
        <w:rPr>
          <w:i/>
          <w:iCs/>
          <w:lang w:val="nl-NL"/>
        </w:rPr>
        <w:t>Bonusopdracht:</w:t>
      </w:r>
    </w:p>
    <w:p w:rsidR="00BE2B95" w:rsidRDefault="00BE2B95" w:rsidP="00BE2B95">
      <w:pPr>
        <w:spacing w:before="100" w:beforeAutospacing="1" w:after="100" w:afterAutospacing="1"/>
        <w:rPr>
          <w:i/>
          <w:iCs/>
          <w:lang w:val="nl-NL"/>
        </w:rPr>
      </w:pPr>
      <w:r w:rsidRPr="00BE2B95">
        <w:rPr>
          <w:i/>
          <w:iCs/>
          <w:lang w:val="nl-NL"/>
        </w:rPr>
        <w:t>Zorg dat het programma de gebruiker beide kanten op vragen stelt. Het programma kan ook één letter laten zien waarbij de gebruiker het aminozuur moet noemen.</w:t>
      </w:r>
    </w:p>
    <w:p w:rsidR="00BE2B95" w:rsidRDefault="00BE2B95" w:rsidP="00BE2B95">
      <w:pPr>
        <w:spacing w:before="100" w:beforeAutospacing="1" w:after="100" w:afterAutospacing="1"/>
        <w:rPr>
          <w:i/>
          <w:iCs/>
          <w:lang w:val="nl-NL"/>
        </w:rPr>
      </w:pP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alanine</w:t>
      </w:r>
      <w:r w:rsidRPr="00BE2B95">
        <w:tab/>
        <w:t>A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arginine</w:t>
      </w:r>
      <w:r w:rsidRPr="00BE2B95">
        <w:tab/>
        <w:t>R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asparagine</w:t>
      </w:r>
      <w:r w:rsidRPr="00BE2B95">
        <w:tab/>
        <w:t>N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lastRenderedPageBreak/>
        <w:t>asparaginezuur</w:t>
      </w:r>
      <w:r w:rsidRPr="00BE2B95">
        <w:rPr>
          <w:lang w:val="nl-NL"/>
        </w:rPr>
        <w:tab/>
        <w:t>D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proofErr w:type="spellStart"/>
      <w:r w:rsidRPr="00BE2B95">
        <w:rPr>
          <w:lang w:val="nl-NL"/>
        </w:rPr>
        <w:t>cysteine</w:t>
      </w:r>
      <w:proofErr w:type="spellEnd"/>
      <w:r w:rsidRPr="00BE2B95">
        <w:rPr>
          <w:lang w:val="nl-NL"/>
        </w:rPr>
        <w:tab/>
        <w:t>C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proofErr w:type="spellStart"/>
      <w:r w:rsidRPr="00BE2B95">
        <w:rPr>
          <w:lang w:val="nl-NL"/>
        </w:rPr>
        <w:t>fenylalanine</w:t>
      </w:r>
      <w:proofErr w:type="spellEnd"/>
      <w:r w:rsidRPr="00BE2B95">
        <w:rPr>
          <w:lang w:val="nl-NL"/>
        </w:rPr>
        <w:tab/>
        <w:t>F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t>glutamine</w:t>
      </w:r>
      <w:r w:rsidRPr="00BE2B95">
        <w:rPr>
          <w:lang w:val="nl-NL"/>
        </w:rPr>
        <w:tab/>
        <w:t>Q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t>glutaminezuur</w:t>
      </w:r>
      <w:r w:rsidRPr="00BE2B95">
        <w:rPr>
          <w:lang w:val="nl-NL"/>
        </w:rPr>
        <w:tab/>
        <w:t>E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glycine</w:t>
      </w:r>
      <w:r w:rsidRPr="00BE2B95">
        <w:tab/>
        <w:t>G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histidine</w:t>
      </w:r>
      <w:r w:rsidRPr="00BE2B95">
        <w:tab/>
        <w:t>H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isoleucine</w:t>
      </w:r>
      <w:r w:rsidRPr="00BE2B95">
        <w:tab/>
        <w:t>I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leucine</w:t>
      </w:r>
      <w:r w:rsidRPr="00BE2B95">
        <w:tab/>
        <w:t>L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lysine</w:t>
      </w:r>
      <w:r w:rsidRPr="00BE2B95">
        <w:tab/>
        <w:t>K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methionine</w:t>
      </w:r>
      <w:r w:rsidRPr="00BE2B95">
        <w:tab/>
        <w:t>M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proline</w:t>
      </w:r>
      <w:r w:rsidRPr="00BE2B95">
        <w:tab/>
        <w:t>P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serine</w:t>
      </w:r>
      <w:r w:rsidRPr="00BE2B95">
        <w:tab/>
        <w:t>S</w:t>
      </w:r>
    </w:p>
    <w:p w:rsidR="00BE2B95" w:rsidRPr="00BE2B95" w:rsidRDefault="00BE2B95" w:rsidP="00BE2B95">
      <w:pPr>
        <w:spacing w:before="100" w:beforeAutospacing="1" w:after="100" w:afterAutospacing="1"/>
      </w:pPr>
      <w:r w:rsidRPr="00BE2B95">
        <w:t>threonine</w:t>
      </w:r>
      <w:r w:rsidRPr="00BE2B95">
        <w:tab/>
        <w:t>T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proofErr w:type="spellStart"/>
      <w:r w:rsidRPr="00BE2B95">
        <w:rPr>
          <w:lang w:val="nl-NL"/>
        </w:rPr>
        <w:t>tryptofaan</w:t>
      </w:r>
      <w:proofErr w:type="spellEnd"/>
      <w:r w:rsidRPr="00BE2B95">
        <w:rPr>
          <w:lang w:val="nl-NL"/>
        </w:rPr>
        <w:tab/>
        <w:t>W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proofErr w:type="spellStart"/>
      <w:r w:rsidRPr="00BE2B95">
        <w:rPr>
          <w:lang w:val="nl-NL"/>
        </w:rPr>
        <w:t>tyrosine</w:t>
      </w:r>
      <w:proofErr w:type="spellEnd"/>
      <w:r w:rsidRPr="00BE2B95">
        <w:rPr>
          <w:lang w:val="nl-NL"/>
        </w:rPr>
        <w:tab/>
        <w:t>Y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proofErr w:type="spellStart"/>
      <w:r w:rsidRPr="00BE2B95">
        <w:rPr>
          <w:lang w:val="nl-NL"/>
        </w:rPr>
        <w:t>valine</w:t>
      </w:r>
      <w:proofErr w:type="spellEnd"/>
      <w:r w:rsidRPr="00BE2B95">
        <w:rPr>
          <w:lang w:val="nl-NL"/>
        </w:rPr>
        <w:tab/>
        <w:t>V</w:t>
      </w:r>
    </w:p>
    <w:p w:rsidR="00BE2B95" w:rsidRPr="00BE2B95" w:rsidRDefault="00BE2B95" w:rsidP="00BE2B95">
      <w:pPr>
        <w:spacing w:before="100" w:beforeAutospacing="1" w:after="100" w:afterAutospacing="1"/>
        <w:rPr>
          <w:lang w:val="nl-NL"/>
        </w:rPr>
      </w:pPr>
      <w:r w:rsidRPr="00BE2B95">
        <w:rPr>
          <w:lang w:val="nl-NL"/>
        </w:rPr>
        <w:t> </w:t>
      </w:r>
    </w:p>
    <w:p w:rsidR="00BE2B95" w:rsidRPr="00DE622F" w:rsidRDefault="00BE2B95" w:rsidP="00F11798">
      <w:pPr>
        <w:rPr>
          <w:lang w:val="nl-NL"/>
        </w:rPr>
      </w:pPr>
    </w:p>
    <w:p w:rsidR="00F11798" w:rsidRPr="00DE622F" w:rsidRDefault="00F11798" w:rsidP="00F11798">
      <w:pPr>
        <w:rPr>
          <w:i/>
          <w:lang w:val="nl-NL"/>
        </w:rPr>
      </w:pPr>
    </w:p>
    <w:p w:rsidR="00E11D70" w:rsidRPr="00BE2B95" w:rsidRDefault="00E11D70">
      <w:pPr>
        <w:rPr>
          <w:lang w:val="nl-NL"/>
        </w:rPr>
      </w:pPr>
    </w:p>
    <w:sectPr w:rsidR="00E11D70" w:rsidRPr="00BE2B95" w:rsidSect="00E11D70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00F" w:rsidRDefault="0011700F" w:rsidP="0011700F">
      <w:pPr>
        <w:spacing w:after="0" w:line="240" w:lineRule="auto"/>
      </w:pPr>
      <w:r>
        <w:separator/>
      </w:r>
    </w:p>
  </w:endnote>
  <w:endnote w:type="continuationSeparator" w:id="0">
    <w:p w:rsidR="0011700F" w:rsidRDefault="0011700F" w:rsidP="0011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00F" w:rsidRPr="00967303" w:rsidRDefault="0011700F" w:rsidP="0011700F">
    <w:pPr>
      <w:spacing w:after="0"/>
      <w:jc w:val="right"/>
      <w:rPr>
        <w:rFonts w:ascii="Arial" w:hAnsi="Arial" w:cs="Arial"/>
        <w:sz w:val="18"/>
        <w:lang w:val="nl-NL"/>
      </w:rPr>
    </w:pPr>
    <w:r w:rsidRPr="00967303">
      <w:rPr>
        <w:rFonts w:ascii="Arial" w:hAnsi="Arial" w:cs="Arial"/>
        <w:sz w:val="18"/>
        <w:lang w:val="nl-NL"/>
      </w:rPr>
      <w:t>Alles in dit document is gemaakt door de auteur tenzij expliciet anders aangegeven</w:t>
    </w:r>
  </w:p>
  <w:p w:rsidR="0011700F" w:rsidRPr="00967303" w:rsidRDefault="0011700F" w:rsidP="0011700F">
    <w:pPr>
      <w:spacing w:after="0"/>
      <w:jc w:val="right"/>
      <w:rPr>
        <w:rFonts w:ascii="Arial" w:hAnsi="Arial" w:cs="Arial"/>
        <w:sz w:val="18"/>
        <w:lang w:val="nl-NL"/>
      </w:rPr>
    </w:pPr>
    <w:r w:rsidRPr="00967303">
      <w:rPr>
        <w:rFonts w:ascii="Arial" w:hAnsi="Arial" w:cs="Arial"/>
        <w:sz w:val="18"/>
        <w:lang w:val="nl-NL"/>
      </w:rPr>
      <w:t>©201</w:t>
    </w:r>
    <w:r w:rsidR="00FB0D18">
      <w:rPr>
        <w:rFonts w:ascii="Arial" w:hAnsi="Arial" w:cs="Arial"/>
        <w:sz w:val="18"/>
        <w:lang w:val="nl-NL"/>
      </w:rPr>
      <w:t>3</w:t>
    </w:r>
    <w:r w:rsidRPr="00967303">
      <w:rPr>
        <w:rFonts w:ascii="Arial" w:hAnsi="Arial" w:cs="Arial"/>
        <w:sz w:val="18"/>
        <w:lang w:val="nl-NL"/>
      </w:rPr>
      <w:t xml:space="preserve"> HAN/Martijn van der Bruggen </w:t>
    </w:r>
  </w:p>
  <w:p w:rsidR="0011700F" w:rsidRDefault="0011700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00F" w:rsidRDefault="0011700F" w:rsidP="0011700F">
      <w:pPr>
        <w:spacing w:after="0" w:line="240" w:lineRule="auto"/>
      </w:pPr>
      <w:r>
        <w:separator/>
      </w:r>
    </w:p>
  </w:footnote>
  <w:footnote w:type="continuationSeparator" w:id="0">
    <w:p w:rsidR="0011700F" w:rsidRDefault="0011700F" w:rsidP="00117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D61"/>
    <w:rsid w:val="0011700F"/>
    <w:rsid w:val="001B786D"/>
    <w:rsid w:val="002F4DFF"/>
    <w:rsid w:val="00387916"/>
    <w:rsid w:val="00395F84"/>
    <w:rsid w:val="003D2039"/>
    <w:rsid w:val="003D2FED"/>
    <w:rsid w:val="00901098"/>
    <w:rsid w:val="00BE2B95"/>
    <w:rsid w:val="00D436BD"/>
    <w:rsid w:val="00E11D70"/>
    <w:rsid w:val="00E20D61"/>
    <w:rsid w:val="00F11798"/>
    <w:rsid w:val="00FB0D18"/>
    <w:rsid w:val="00FD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Hyperlink" w:uiPriority="0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0109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109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paragraph" w:styleId="Kop3">
    <w:name w:val="heading 3"/>
    <w:basedOn w:val="Standaard"/>
    <w:next w:val="Standaard"/>
    <w:link w:val="Kop3Char"/>
    <w:uiPriority w:val="1"/>
    <w:qFormat/>
    <w:rsid w:val="00BE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">
    <w:name w:val="code"/>
    <w:basedOn w:val="Standaard"/>
    <w:next w:val="Standaard"/>
    <w:rsid w:val="00F11798"/>
    <w:pPr>
      <w:keepLines/>
      <w:spacing w:after="0" w:line="312" w:lineRule="auto"/>
      <w:ind w:left="709" w:firstLine="360"/>
    </w:pPr>
    <w:rPr>
      <w:rFonts w:ascii="Courier New" w:eastAsiaTheme="minorEastAsia" w:hAnsi="Courier New" w:cstheme="minorBidi"/>
      <w:b/>
      <w:sz w:val="18"/>
      <w:szCs w:val="22"/>
      <w:lang w:bidi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179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179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eastAsia="en-US" w:bidi="en-US"/>
    </w:rPr>
  </w:style>
  <w:style w:type="character" w:customStyle="1" w:styleId="Kop1Char">
    <w:name w:val="Kop 1 Char"/>
    <w:basedOn w:val="Standaardalinea-lettertype"/>
    <w:link w:val="Kop1"/>
    <w:uiPriority w:val="9"/>
    <w:rsid w:val="0090109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eastAsia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90109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 w:bidi="en-US"/>
    </w:rPr>
  </w:style>
  <w:style w:type="character" w:styleId="Hyperlink">
    <w:name w:val="Hyperlink"/>
    <w:basedOn w:val="Standaardalinea-lettertype"/>
    <w:semiHidden/>
    <w:rsid w:val="00901098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11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1700F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117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1700F"/>
    <w:rPr>
      <w:sz w:val="24"/>
      <w:szCs w:val="24"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0D18"/>
    <w:rPr>
      <w:rFonts w:ascii="Tahoma" w:hAnsi="Tahoma" w:cs="Tahoma"/>
      <w:sz w:val="16"/>
      <w:szCs w:val="16"/>
      <w:lang w:val="en-US" w:eastAsia="en-US"/>
    </w:rPr>
  </w:style>
  <w:style w:type="character" w:customStyle="1" w:styleId="Kop3Char">
    <w:name w:val="Kop 3 Char"/>
    <w:basedOn w:val="Standaardalinea-lettertype"/>
    <w:link w:val="Kop3"/>
    <w:uiPriority w:val="1"/>
    <w:rsid w:val="00BE2B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D1D11BD05AD489C6B46248E145B71" ma:contentTypeVersion="1" ma:contentTypeDescription="Een nieuw document maken." ma:contentTypeScope="" ma:versionID="9bc72613c2e53103140b367a0589c828">
  <xsd:schema xmlns:xsd="http://www.w3.org/2001/XMLSchema" xmlns:p="http://schemas.microsoft.com/office/2006/metadata/properties" xmlns:ns2="f586dfcc-e6a3-4c0d-b2b0-a4c02bac9851" targetNamespace="http://schemas.microsoft.com/office/2006/metadata/properties" ma:root="true" ma:fieldsID="fc7046f907aa4d9c1ba1ceb5e6159322" ns2:_="">
    <xsd:import namespace="f586dfcc-e6a3-4c0d-b2b0-a4c02bac9851"/>
    <xsd:element name="properties">
      <xsd:complexType>
        <xsd:sequence>
          <xsd:element name="documentManagement">
            <xsd:complexType>
              <xsd:all>
                <xsd:element ref="ns2:Copyrigh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586dfcc-e6a3-4c0d-b2b0-a4c02bac9851" elementFormDefault="qualified">
    <xsd:import namespace="http://schemas.microsoft.com/office/2006/documentManagement/types"/>
    <xsd:element name="Copyright" ma:index="8" nillable="true" ma:displayName="Copyright" ma:internalName="Copyrigh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opyright xmlns="f586dfcc-e6a3-4c0d-b2b0-a4c02bac9851">Martijn van der Bruggen</Copyright>
  </documentManagement>
</p:properties>
</file>

<file path=customXml/itemProps1.xml><?xml version="1.0" encoding="utf-8"?>
<ds:datastoreItem xmlns:ds="http://schemas.openxmlformats.org/officeDocument/2006/customXml" ds:itemID="{329D3896-7DD9-4A1D-83BC-B7A7A13A8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6dfcc-e6a3-4c0d-b2b0-a4c02bac985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671353-ED73-4AAC-B030-51752BB67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A1B79-23A6-496E-92E3-D0A32673B74E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f586dfcc-e6a3-4c0d-b2b0-a4c02bac9851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der Bruggen</dc:creator>
  <cp:lastModifiedBy>Martijn van der Bruggen</cp:lastModifiedBy>
  <cp:revision>7</cp:revision>
  <dcterms:created xsi:type="dcterms:W3CDTF">2012-01-27T11:11:00Z</dcterms:created>
  <dcterms:modified xsi:type="dcterms:W3CDTF">2013-02-27T08:41:00Z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0x01010002ED1D11BD05AD489C6B46248E145B71</vt:lpwstr>
  </property>
</Properties>
</file>