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91CB7" w14:textId="77777777" w:rsidR="00CD3979" w:rsidRDefault="00CD3979" w:rsidP="00F35CA8">
      <w:pPr>
        <w:pStyle w:val="Title"/>
        <w:jc w:val="right"/>
        <w:rPr>
          <w:rFonts w:ascii="Courier Prime" w:hAnsi="Courier Prime"/>
          <w:sz w:val="144"/>
          <w:szCs w:val="144"/>
        </w:rPr>
      </w:pPr>
    </w:p>
    <w:p w14:paraId="3811E60B" w14:textId="5D067C91" w:rsidR="00F35CA8" w:rsidRPr="00600CF3" w:rsidRDefault="00600CF3" w:rsidP="003C3E0D">
      <w:pPr>
        <w:pStyle w:val="Title"/>
        <w:jc w:val="right"/>
        <w:rPr>
          <w:rFonts w:ascii="Courier Prime" w:hAnsi="Courier Prime"/>
          <w:sz w:val="120"/>
          <w:szCs w:val="120"/>
        </w:rPr>
      </w:pPr>
      <w:r w:rsidRPr="00600CF3">
        <w:rPr>
          <w:rFonts w:ascii="Courier Prime" w:hAnsi="Courier Prime"/>
          <w:noProof/>
          <w:sz w:val="120"/>
          <w:szCs w:val="120"/>
        </w:rPr>
        <w:t>SmallRoom Technologies</w:t>
      </w:r>
    </w:p>
    <w:p w14:paraId="2B065B71" w14:textId="4932A915" w:rsidR="00CD3979" w:rsidRDefault="00FD4ECD" w:rsidP="000444DC">
      <w:pPr>
        <w:pStyle w:val="Subtitle"/>
        <w:jc w:val="right"/>
      </w:pPr>
      <w:r>
        <w:t>Intelligence Uncovered</w:t>
      </w:r>
    </w:p>
    <w:p w14:paraId="09401B74" w14:textId="77777777" w:rsidR="00551E07" w:rsidRDefault="00551E07" w:rsidP="00551E07">
      <w:pPr>
        <w:pStyle w:val="Subtitle"/>
      </w:pPr>
    </w:p>
    <w:p w14:paraId="27605F7D" w14:textId="77777777" w:rsidR="00551E07" w:rsidRDefault="00551E07" w:rsidP="00551E07">
      <w:pPr>
        <w:pStyle w:val="Subtitle"/>
      </w:pPr>
    </w:p>
    <w:p w14:paraId="137BCEF7" w14:textId="77777777" w:rsidR="00551E07" w:rsidRDefault="00551E07" w:rsidP="00551E07">
      <w:pPr>
        <w:pStyle w:val="Subtitle"/>
      </w:pPr>
    </w:p>
    <w:p w14:paraId="33774F00" w14:textId="28B3770C" w:rsidR="00CD3979" w:rsidRPr="00600CF3" w:rsidRDefault="00600CF3" w:rsidP="00551E07">
      <w:pPr>
        <w:pStyle w:val="Subtitle"/>
        <w:rPr>
          <w:rFonts w:ascii="Courier New" w:hAnsi="Courier New" w:cs="Courier New"/>
          <w:color w:val="auto"/>
        </w:rPr>
      </w:pPr>
      <w:proofErr w:type="spellStart"/>
      <w:r>
        <w:rPr>
          <w:rFonts w:ascii="Courier New" w:hAnsi="Courier New" w:cs="Courier New"/>
          <w:color w:val="FF0000"/>
        </w:rPr>
        <w:t>SmallRoom</w:t>
      </w:r>
      <w:proofErr w:type="spellEnd"/>
      <w:r>
        <w:rPr>
          <w:rFonts w:ascii="Courier New" w:hAnsi="Courier New" w:cs="Courier New"/>
          <w:color w:val="FF0000"/>
        </w:rPr>
        <w:t xml:space="preserve"> Technologies </w:t>
      </w:r>
      <w:r>
        <w:rPr>
          <w:rFonts w:ascii="Courier New" w:hAnsi="Courier New" w:cs="Courier New"/>
          <w:color w:val="auto"/>
        </w:rPr>
        <w:t>is</w:t>
      </w:r>
    </w:p>
    <w:p w14:paraId="430008F4" w14:textId="77777777" w:rsidR="00CD3979" w:rsidRDefault="00CD3979" w:rsidP="00F35CA8">
      <w:pPr>
        <w:pStyle w:val="Subtitle"/>
        <w:jc w:val="right"/>
      </w:pPr>
    </w:p>
    <w:p w14:paraId="6BEDD3A6" w14:textId="77777777" w:rsidR="00CD3979" w:rsidRDefault="00CD3979" w:rsidP="00F35CA8">
      <w:pPr>
        <w:pStyle w:val="Subtitle"/>
        <w:jc w:val="right"/>
      </w:pPr>
    </w:p>
    <w:p w14:paraId="530101E0" w14:textId="77777777" w:rsidR="00CD3979" w:rsidRDefault="00CD3979" w:rsidP="00F35CA8">
      <w:pPr>
        <w:pStyle w:val="Subtitle"/>
        <w:jc w:val="right"/>
      </w:pPr>
    </w:p>
    <w:p w14:paraId="07355956" w14:textId="77777777" w:rsidR="00CD3979" w:rsidRDefault="00CD3979" w:rsidP="00F35CA8">
      <w:pPr>
        <w:pStyle w:val="Subtitle"/>
        <w:jc w:val="right"/>
      </w:pPr>
    </w:p>
    <w:p w14:paraId="34860A0A" w14:textId="77777777" w:rsidR="00CD3979" w:rsidRDefault="00CD3979" w:rsidP="00F35CA8">
      <w:pPr>
        <w:pStyle w:val="Subtitle"/>
        <w:jc w:val="right"/>
      </w:pPr>
    </w:p>
    <w:p w14:paraId="382B4E24" w14:textId="77777777" w:rsidR="00CD3979" w:rsidRDefault="00CD3979" w:rsidP="00F35CA8">
      <w:pPr>
        <w:pStyle w:val="Subtitle"/>
        <w:jc w:val="right"/>
      </w:pPr>
    </w:p>
    <w:p w14:paraId="5742BE86" w14:textId="77777777" w:rsidR="00CD3979" w:rsidRDefault="00CD3979" w:rsidP="00F35CA8">
      <w:pPr>
        <w:pStyle w:val="Subtitle"/>
        <w:jc w:val="right"/>
      </w:pPr>
    </w:p>
    <w:p w14:paraId="67A7C680" w14:textId="77777777" w:rsidR="00CD3979" w:rsidRDefault="00CD3979" w:rsidP="00F35CA8">
      <w:pPr>
        <w:pStyle w:val="Subtitle"/>
        <w:jc w:val="right"/>
      </w:pPr>
    </w:p>
    <w:p w14:paraId="2547D5BF" w14:textId="22CBFA1E" w:rsidR="00F35CA8" w:rsidRPr="00CD3979" w:rsidRDefault="00CD3979" w:rsidP="00CD3979">
      <w:pPr>
        <w:pStyle w:val="Subtitle"/>
        <w:jc w:val="right"/>
        <w:rPr>
          <w:rFonts w:ascii="Courier New" w:hAnsi="Courier New" w:cs="Courier New"/>
        </w:rPr>
      </w:pPr>
      <w:proofErr w:type="spellStart"/>
      <w:r w:rsidRPr="00CD3979">
        <w:rPr>
          <w:rFonts w:ascii="Courier New" w:hAnsi="Courier New" w:cs="Courier New"/>
        </w:rPr>
        <w:t>SmallRoom</w:t>
      </w:r>
      <w:proofErr w:type="spellEnd"/>
      <w:r w:rsidRPr="00CD3979">
        <w:rPr>
          <w:rFonts w:ascii="Courier New" w:hAnsi="Courier New" w:cs="Courier New"/>
        </w:rPr>
        <w:t xml:space="preserve"> Technologies Inc.</w:t>
      </w:r>
      <w:r w:rsidRPr="00CD3979">
        <w:rPr>
          <w:rFonts w:ascii="Courier New" w:hAnsi="Courier New" w:cs="Courier New"/>
        </w:rPr>
        <w:br/>
      </w:r>
      <w:r w:rsidRPr="00CD3979">
        <w:rPr>
          <w:rFonts w:ascii="Courier New" w:hAnsi="Courier New" w:cs="Courier New"/>
          <w:sz w:val="16"/>
          <w:szCs w:val="16"/>
        </w:rPr>
        <w:t>225 SW 8</w:t>
      </w:r>
      <w:r w:rsidRPr="00CD3979">
        <w:rPr>
          <w:rFonts w:ascii="Courier New" w:hAnsi="Courier New" w:cs="Courier New"/>
          <w:sz w:val="16"/>
          <w:szCs w:val="16"/>
          <w:vertAlign w:val="superscript"/>
        </w:rPr>
        <w:t>th</w:t>
      </w:r>
      <w:r w:rsidRPr="00CD3979">
        <w:rPr>
          <w:rFonts w:ascii="Courier New" w:hAnsi="Courier New" w:cs="Courier New"/>
          <w:sz w:val="16"/>
          <w:szCs w:val="16"/>
        </w:rPr>
        <w:t xml:space="preserve"> St.</w:t>
      </w:r>
      <w:r w:rsidRPr="00CD3979">
        <w:rPr>
          <w:rFonts w:ascii="Courier New" w:hAnsi="Courier New" w:cs="Courier New"/>
          <w:sz w:val="16"/>
          <w:szCs w:val="16"/>
        </w:rPr>
        <w:br/>
        <w:t>Dania Beach, FL 33004</w:t>
      </w:r>
      <w:r w:rsidR="00F35CA8" w:rsidRPr="00CD3979">
        <w:rPr>
          <w:rFonts w:ascii="Courier New" w:hAnsi="Courier New" w:cs="Courier New"/>
        </w:rPr>
        <w:br w:type="page"/>
      </w:r>
    </w:p>
    <w:p w14:paraId="35E6A196" w14:textId="42D24098" w:rsidR="003568BE" w:rsidRDefault="00D722D6">
      <w:pPr>
        <w:pStyle w:val="TOC1"/>
        <w:tabs>
          <w:tab w:val="right" w:leader="underscore" w:pos="8630"/>
        </w:tabs>
        <w:rPr>
          <w:rFonts w:cstheme="minorBidi"/>
          <w:b w:val="0"/>
          <w:bCs w:val="0"/>
          <w:i w:val="0"/>
          <w:iCs w:val="0"/>
          <w:noProof/>
        </w:rPr>
      </w:pPr>
      <w:r>
        <w:lastRenderedPageBreak/>
        <w:fldChar w:fldCharType="begin"/>
      </w:r>
      <w:r>
        <w:instrText xml:space="preserve"> TOC \o "1-2" \h \z \u </w:instrText>
      </w:r>
      <w:r>
        <w:fldChar w:fldCharType="separate"/>
      </w:r>
      <w:hyperlink w:anchor="_Toc134376618" w:history="1">
        <w:r w:rsidR="003568BE" w:rsidRPr="001A3C33">
          <w:rPr>
            <w:rStyle w:val="Hyperlink"/>
            <w:noProof/>
          </w:rPr>
          <w:t>Executive Summary</w:t>
        </w:r>
        <w:r w:rsidR="003568BE">
          <w:rPr>
            <w:noProof/>
            <w:webHidden/>
          </w:rPr>
          <w:tab/>
        </w:r>
        <w:r w:rsidR="003568BE">
          <w:rPr>
            <w:noProof/>
            <w:webHidden/>
          </w:rPr>
          <w:fldChar w:fldCharType="begin"/>
        </w:r>
        <w:r w:rsidR="003568BE">
          <w:rPr>
            <w:noProof/>
            <w:webHidden/>
          </w:rPr>
          <w:instrText xml:space="preserve"> PAGEREF _Toc134376618 \h </w:instrText>
        </w:r>
        <w:r w:rsidR="003568BE">
          <w:rPr>
            <w:noProof/>
            <w:webHidden/>
          </w:rPr>
        </w:r>
        <w:r w:rsidR="003568BE">
          <w:rPr>
            <w:noProof/>
            <w:webHidden/>
          </w:rPr>
          <w:fldChar w:fldCharType="separate"/>
        </w:r>
        <w:r w:rsidR="00FD4ECD">
          <w:rPr>
            <w:noProof/>
            <w:webHidden/>
          </w:rPr>
          <w:t>3</w:t>
        </w:r>
        <w:r w:rsidR="003568BE">
          <w:rPr>
            <w:noProof/>
            <w:webHidden/>
          </w:rPr>
          <w:fldChar w:fldCharType="end"/>
        </w:r>
      </w:hyperlink>
    </w:p>
    <w:p w14:paraId="6BD1C617" w14:textId="31436DBC" w:rsidR="003568BE" w:rsidRDefault="00000000">
      <w:pPr>
        <w:pStyle w:val="TOC2"/>
        <w:tabs>
          <w:tab w:val="right" w:leader="underscore" w:pos="8630"/>
        </w:tabs>
        <w:rPr>
          <w:rFonts w:cstheme="minorBidi"/>
          <w:b w:val="0"/>
          <w:bCs w:val="0"/>
          <w:noProof/>
          <w:sz w:val="24"/>
          <w:szCs w:val="24"/>
        </w:rPr>
      </w:pPr>
      <w:hyperlink w:anchor="_Toc134376619" w:history="1">
        <w:r w:rsidR="003568BE" w:rsidRPr="001A3C33">
          <w:rPr>
            <w:rStyle w:val="Hyperlink"/>
            <w:noProof/>
          </w:rPr>
          <w:t>Definition of “Target” in PathFinder</w:t>
        </w:r>
        <w:r w:rsidR="003568BE">
          <w:rPr>
            <w:noProof/>
            <w:webHidden/>
          </w:rPr>
          <w:tab/>
        </w:r>
        <w:r w:rsidR="003568BE">
          <w:rPr>
            <w:noProof/>
            <w:webHidden/>
          </w:rPr>
          <w:fldChar w:fldCharType="begin"/>
        </w:r>
        <w:r w:rsidR="003568BE">
          <w:rPr>
            <w:noProof/>
            <w:webHidden/>
          </w:rPr>
          <w:instrText xml:space="preserve"> PAGEREF _Toc134376619 \h </w:instrText>
        </w:r>
        <w:r w:rsidR="003568BE">
          <w:rPr>
            <w:noProof/>
            <w:webHidden/>
          </w:rPr>
        </w:r>
        <w:r w:rsidR="003568BE">
          <w:rPr>
            <w:noProof/>
            <w:webHidden/>
          </w:rPr>
          <w:fldChar w:fldCharType="separate"/>
        </w:r>
        <w:r w:rsidR="00FD4ECD">
          <w:rPr>
            <w:noProof/>
            <w:webHidden/>
          </w:rPr>
          <w:t>3</w:t>
        </w:r>
        <w:r w:rsidR="003568BE">
          <w:rPr>
            <w:noProof/>
            <w:webHidden/>
          </w:rPr>
          <w:fldChar w:fldCharType="end"/>
        </w:r>
      </w:hyperlink>
    </w:p>
    <w:p w14:paraId="69A94EF3" w14:textId="565B4980" w:rsidR="003568BE" w:rsidRDefault="00000000">
      <w:pPr>
        <w:pStyle w:val="TOC1"/>
        <w:tabs>
          <w:tab w:val="right" w:leader="underscore" w:pos="8630"/>
        </w:tabs>
        <w:rPr>
          <w:rFonts w:cstheme="minorBidi"/>
          <w:b w:val="0"/>
          <w:bCs w:val="0"/>
          <w:i w:val="0"/>
          <w:iCs w:val="0"/>
          <w:noProof/>
        </w:rPr>
      </w:pPr>
      <w:hyperlink w:anchor="_Toc134376620" w:history="1">
        <w:r w:rsidR="003568BE" w:rsidRPr="001A3C33">
          <w:rPr>
            <w:rStyle w:val="Hyperlink"/>
            <w:noProof/>
          </w:rPr>
          <w:t>Objectives</w:t>
        </w:r>
        <w:r w:rsidR="003568BE">
          <w:rPr>
            <w:noProof/>
            <w:webHidden/>
          </w:rPr>
          <w:tab/>
        </w:r>
        <w:r w:rsidR="003568BE">
          <w:rPr>
            <w:noProof/>
            <w:webHidden/>
          </w:rPr>
          <w:fldChar w:fldCharType="begin"/>
        </w:r>
        <w:r w:rsidR="003568BE">
          <w:rPr>
            <w:noProof/>
            <w:webHidden/>
          </w:rPr>
          <w:instrText xml:space="preserve"> PAGEREF _Toc134376620 \h </w:instrText>
        </w:r>
        <w:r w:rsidR="003568BE">
          <w:rPr>
            <w:noProof/>
            <w:webHidden/>
          </w:rPr>
        </w:r>
        <w:r w:rsidR="003568BE">
          <w:rPr>
            <w:noProof/>
            <w:webHidden/>
          </w:rPr>
          <w:fldChar w:fldCharType="separate"/>
        </w:r>
        <w:r w:rsidR="00FD4ECD">
          <w:rPr>
            <w:noProof/>
            <w:webHidden/>
          </w:rPr>
          <w:t>4</w:t>
        </w:r>
        <w:r w:rsidR="003568BE">
          <w:rPr>
            <w:noProof/>
            <w:webHidden/>
          </w:rPr>
          <w:fldChar w:fldCharType="end"/>
        </w:r>
      </w:hyperlink>
    </w:p>
    <w:p w14:paraId="1F469E04" w14:textId="628C339D" w:rsidR="003568BE" w:rsidRDefault="00000000">
      <w:pPr>
        <w:pStyle w:val="TOC1"/>
        <w:tabs>
          <w:tab w:val="right" w:leader="underscore" w:pos="8630"/>
        </w:tabs>
        <w:rPr>
          <w:rFonts w:cstheme="minorBidi"/>
          <w:b w:val="0"/>
          <w:bCs w:val="0"/>
          <w:i w:val="0"/>
          <w:iCs w:val="0"/>
          <w:noProof/>
        </w:rPr>
      </w:pPr>
      <w:hyperlink w:anchor="_Toc134376621" w:history="1">
        <w:r w:rsidR="003568BE" w:rsidRPr="001A3C33">
          <w:rPr>
            <w:rStyle w:val="Hyperlink"/>
            <w:noProof/>
          </w:rPr>
          <w:t>Company Overview</w:t>
        </w:r>
        <w:r w:rsidR="003568BE">
          <w:rPr>
            <w:noProof/>
            <w:webHidden/>
          </w:rPr>
          <w:tab/>
        </w:r>
        <w:r w:rsidR="003568BE">
          <w:rPr>
            <w:noProof/>
            <w:webHidden/>
          </w:rPr>
          <w:fldChar w:fldCharType="begin"/>
        </w:r>
        <w:r w:rsidR="003568BE">
          <w:rPr>
            <w:noProof/>
            <w:webHidden/>
          </w:rPr>
          <w:instrText xml:space="preserve"> PAGEREF _Toc134376621 \h </w:instrText>
        </w:r>
        <w:r w:rsidR="003568BE">
          <w:rPr>
            <w:noProof/>
            <w:webHidden/>
          </w:rPr>
        </w:r>
        <w:r w:rsidR="003568BE">
          <w:rPr>
            <w:noProof/>
            <w:webHidden/>
          </w:rPr>
          <w:fldChar w:fldCharType="separate"/>
        </w:r>
        <w:r w:rsidR="00FD4ECD">
          <w:rPr>
            <w:noProof/>
            <w:webHidden/>
          </w:rPr>
          <w:t>4</w:t>
        </w:r>
        <w:r w:rsidR="003568BE">
          <w:rPr>
            <w:noProof/>
            <w:webHidden/>
          </w:rPr>
          <w:fldChar w:fldCharType="end"/>
        </w:r>
      </w:hyperlink>
    </w:p>
    <w:p w14:paraId="7328BBD8" w14:textId="4CEA47D7" w:rsidR="003568BE" w:rsidRDefault="00000000">
      <w:pPr>
        <w:pStyle w:val="TOC1"/>
        <w:tabs>
          <w:tab w:val="right" w:leader="underscore" w:pos="8630"/>
        </w:tabs>
        <w:rPr>
          <w:rFonts w:cstheme="minorBidi"/>
          <w:b w:val="0"/>
          <w:bCs w:val="0"/>
          <w:i w:val="0"/>
          <w:iCs w:val="0"/>
          <w:noProof/>
        </w:rPr>
      </w:pPr>
      <w:hyperlink w:anchor="_Toc134376622" w:history="1">
        <w:r w:rsidR="003568BE" w:rsidRPr="001A3C33">
          <w:rPr>
            <w:rStyle w:val="Hyperlink"/>
            <w:noProof/>
          </w:rPr>
          <w:t>Market Analysis and Strategy</w:t>
        </w:r>
        <w:r w:rsidR="003568BE">
          <w:rPr>
            <w:noProof/>
            <w:webHidden/>
          </w:rPr>
          <w:tab/>
        </w:r>
        <w:r w:rsidR="003568BE">
          <w:rPr>
            <w:noProof/>
            <w:webHidden/>
          </w:rPr>
          <w:fldChar w:fldCharType="begin"/>
        </w:r>
        <w:r w:rsidR="003568BE">
          <w:rPr>
            <w:noProof/>
            <w:webHidden/>
          </w:rPr>
          <w:instrText xml:space="preserve"> PAGEREF _Toc134376622 \h </w:instrText>
        </w:r>
        <w:r w:rsidR="003568BE">
          <w:rPr>
            <w:noProof/>
            <w:webHidden/>
          </w:rPr>
        </w:r>
        <w:r w:rsidR="003568BE">
          <w:rPr>
            <w:noProof/>
            <w:webHidden/>
          </w:rPr>
          <w:fldChar w:fldCharType="separate"/>
        </w:r>
        <w:r w:rsidR="00FD4ECD">
          <w:rPr>
            <w:noProof/>
            <w:webHidden/>
          </w:rPr>
          <w:t>5</w:t>
        </w:r>
        <w:r w:rsidR="003568BE">
          <w:rPr>
            <w:noProof/>
            <w:webHidden/>
          </w:rPr>
          <w:fldChar w:fldCharType="end"/>
        </w:r>
      </w:hyperlink>
    </w:p>
    <w:p w14:paraId="7CBB36BD" w14:textId="7D7BCCB4" w:rsidR="003568BE" w:rsidRDefault="00000000">
      <w:pPr>
        <w:pStyle w:val="TOC2"/>
        <w:tabs>
          <w:tab w:val="right" w:leader="underscore" w:pos="8630"/>
        </w:tabs>
        <w:rPr>
          <w:rFonts w:cstheme="minorBidi"/>
          <w:b w:val="0"/>
          <w:bCs w:val="0"/>
          <w:noProof/>
          <w:sz w:val="24"/>
          <w:szCs w:val="24"/>
        </w:rPr>
      </w:pPr>
      <w:hyperlink w:anchor="_Toc134376623" w:history="1">
        <w:r w:rsidR="003568BE" w:rsidRPr="001A3C33">
          <w:rPr>
            <w:rStyle w:val="Hyperlink"/>
            <w:noProof/>
          </w:rPr>
          <w:t>Market Opportunity</w:t>
        </w:r>
        <w:r w:rsidR="003568BE">
          <w:rPr>
            <w:noProof/>
            <w:webHidden/>
          </w:rPr>
          <w:tab/>
        </w:r>
        <w:r w:rsidR="003568BE">
          <w:rPr>
            <w:noProof/>
            <w:webHidden/>
          </w:rPr>
          <w:fldChar w:fldCharType="begin"/>
        </w:r>
        <w:r w:rsidR="003568BE">
          <w:rPr>
            <w:noProof/>
            <w:webHidden/>
          </w:rPr>
          <w:instrText xml:space="preserve"> PAGEREF _Toc134376623 \h </w:instrText>
        </w:r>
        <w:r w:rsidR="003568BE">
          <w:rPr>
            <w:noProof/>
            <w:webHidden/>
          </w:rPr>
        </w:r>
        <w:r w:rsidR="003568BE">
          <w:rPr>
            <w:noProof/>
            <w:webHidden/>
          </w:rPr>
          <w:fldChar w:fldCharType="separate"/>
        </w:r>
        <w:r w:rsidR="00FD4ECD">
          <w:rPr>
            <w:noProof/>
            <w:webHidden/>
          </w:rPr>
          <w:t>5</w:t>
        </w:r>
        <w:r w:rsidR="003568BE">
          <w:rPr>
            <w:noProof/>
            <w:webHidden/>
          </w:rPr>
          <w:fldChar w:fldCharType="end"/>
        </w:r>
      </w:hyperlink>
    </w:p>
    <w:p w14:paraId="352FF8CE" w14:textId="08BBAAF8" w:rsidR="003568BE" w:rsidRDefault="00000000">
      <w:pPr>
        <w:pStyle w:val="TOC2"/>
        <w:tabs>
          <w:tab w:val="right" w:leader="underscore" w:pos="8630"/>
        </w:tabs>
        <w:rPr>
          <w:rFonts w:cstheme="minorBidi"/>
          <w:b w:val="0"/>
          <w:bCs w:val="0"/>
          <w:noProof/>
          <w:sz w:val="24"/>
          <w:szCs w:val="24"/>
        </w:rPr>
      </w:pPr>
      <w:hyperlink w:anchor="_Toc134376624" w:history="1">
        <w:r w:rsidR="003568BE" w:rsidRPr="001A3C33">
          <w:rPr>
            <w:rStyle w:val="Hyperlink"/>
            <w:noProof/>
          </w:rPr>
          <w:t>Target Market</w:t>
        </w:r>
        <w:r w:rsidR="003568BE">
          <w:rPr>
            <w:noProof/>
            <w:webHidden/>
          </w:rPr>
          <w:tab/>
        </w:r>
        <w:r w:rsidR="003568BE">
          <w:rPr>
            <w:noProof/>
            <w:webHidden/>
          </w:rPr>
          <w:fldChar w:fldCharType="begin"/>
        </w:r>
        <w:r w:rsidR="003568BE">
          <w:rPr>
            <w:noProof/>
            <w:webHidden/>
          </w:rPr>
          <w:instrText xml:space="preserve"> PAGEREF _Toc134376624 \h </w:instrText>
        </w:r>
        <w:r w:rsidR="003568BE">
          <w:rPr>
            <w:noProof/>
            <w:webHidden/>
          </w:rPr>
        </w:r>
        <w:r w:rsidR="003568BE">
          <w:rPr>
            <w:noProof/>
            <w:webHidden/>
          </w:rPr>
          <w:fldChar w:fldCharType="separate"/>
        </w:r>
        <w:r w:rsidR="00FD4ECD">
          <w:rPr>
            <w:noProof/>
            <w:webHidden/>
          </w:rPr>
          <w:t>5</w:t>
        </w:r>
        <w:r w:rsidR="003568BE">
          <w:rPr>
            <w:noProof/>
            <w:webHidden/>
          </w:rPr>
          <w:fldChar w:fldCharType="end"/>
        </w:r>
      </w:hyperlink>
    </w:p>
    <w:p w14:paraId="0C68D254" w14:textId="1F3C28FC" w:rsidR="003568BE" w:rsidRDefault="00000000">
      <w:pPr>
        <w:pStyle w:val="TOC1"/>
        <w:tabs>
          <w:tab w:val="right" w:leader="underscore" w:pos="8630"/>
        </w:tabs>
        <w:rPr>
          <w:rFonts w:cstheme="minorBidi"/>
          <w:b w:val="0"/>
          <w:bCs w:val="0"/>
          <w:i w:val="0"/>
          <w:iCs w:val="0"/>
          <w:noProof/>
        </w:rPr>
      </w:pPr>
      <w:hyperlink w:anchor="_Toc134376625" w:history="1">
        <w:r w:rsidR="003568BE" w:rsidRPr="001A3C33">
          <w:rPr>
            <w:rStyle w:val="Hyperlink"/>
            <w:noProof/>
          </w:rPr>
          <w:t>PathFinder Business Model</w:t>
        </w:r>
        <w:r w:rsidR="003568BE">
          <w:rPr>
            <w:noProof/>
            <w:webHidden/>
          </w:rPr>
          <w:tab/>
        </w:r>
        <w:r w:rsidR="003568BE">
          <w:rPr>
            <w:noProof/>
            <w:webHidden/>
          </w:rPr>
          <w:fldChar w:fldCharType="begin"/>
        </w:r>
        <w:r w:rsidR="003568BE">
          <w:rPr>
            <w:noProof/>
            <w:webHidden/>
          </w:rPr>
          <w:instrText xml:space="preserve"> PAGEREF _Toc134376625 \h </w:instrText>
        </w:r>
        <w:r w:rsidR="003568BE">
          <w:rPr>
            <w:noProof/>
            <w:webHidden/>
          </w:rPr>
        </w:r>
        <w:r w:rsidR="003568BE">
          <w:rPr>
            <w:noProof/>
            <w:webHidden/>
          </w:rPr>
          <w:fldChar w:fldCharType="separate"/>
        </w:r>
        <w:r w:rsidR="00FD4ECD">
          <w:rPr>
            <w:noProof/>
            <w:webHidden/>
          </w:rPr>
          <w:t>7</w:t>
        </w:r>
        <w:r w:rsidR="003568BE">
          <w:rPr>
            <w:noProof/>
            <w:webHidden/>
          </w:rPr>
          <w:fldChar w:fldCharType="end"/>
        </w:r>
      </w:hyperlink>
    </w:p>
    <w:p w14:paraId="2C598BAD" w14:textId="41C7BB3D" w:rsidR="003568BE" w:rsidRDefault="00000000">
      <w:pPr>
        <w:pStyle w:val="TOC2"/>
        <w:tabs>
          <w:tab w:val="right" w:leader="underscore" w:pos="8630"/>
        </w:tabs>
        <w:rPr>
          <w:rFonts w:cstheme="minorBidi"/>
          <w:b w:val="0"/>
          <w:bCs w:val="0"/>
          <w:noProof/>
          <w:sz w:val="24"/>
          <w:szCs w:val="24"/>
        </w:rPr>
      </w:pPr>
      <w:hyperlink w:anchor="_Toc134376626" w:history="1">
        <w:r w:rsidR="003568BE" w:rsidRPr="001A3C33">
          <w:rPr>
            <w:rStyle w:val="Hyperlink"/>
            <w:noProof/>
          </w:rPr>
          <w:t>Software as a Service (SaaS)</w:t>
        </w:r>
        <w:r w:rsidR="003568BE">
          <w:rPr>
            <w:noProof/>
            <w:webHidden/>
          </w:rPr>
          <w:tab/>
        </w:r>
        <w:r w:rsidR="003568BE">
          <w:rPr>
            <w:noProof/>
            <w:webHidden/>
          </w:rPr>
          <w:fldChar w:fldCharType="begin"/>
        </w:r>
        <w:r w:rsidR="003568BE">
          <w:rPr>
            <w:noProof/>
            <w:webHidden/>
          </w:rPr>
          <w:instrText xml:space="preserve"> PAGEREF _Toc134376626 \h </w:instrText>
        </w:r>
        <w:r w:rsidR="003568BE">
          <w:rPr>
            <w:noProof/>
            <w:webHidden/>
          </w:rPr>
        </w:r>
        <w:r w:rsidR="003568BE">
          <w:rPr>
            <w:noProof/>
            <w:webHidden/>
          </w:rPr>
          <w:fldChar w:fldCharType="separate"/>
        </w:r>
        <w:r w:rsidR="00FD4ECD">
          <w:rPr>
            <w:noProof/>
            <w:webHidden/>
          </w:rPr>
          <w:t>7</w:t>
        </w:r>
        <w:r w:rsidR="003568BE">
          <w:rPr>
            <w:noProof/>
            <w:webHidden/>
          </w:rPr>
          <w:fldChar w:fldCharType="end"/>
        </w:r>
      </w:hyperlink>
    </w:p>
    <w:p w14:paraId="0250374E" w14:textId="5767F61C" w:rsidR="003568BE" w:rsidRDefault="00000000">
      <w:pPr>
        <w:pStyle w:val="TOC2"/>
        <w:tabs>
          <w:tab w:val="right" w:leader="underscore" w:pos="8630"/>
        </w:tabs>
        <w:rPr>
          <w:rFonts w:cstheme="minorBidi"/>
          <w:b w:val="0"/>
          <w:bCs w:val="0"/>
          <w:noProof/>
          <w:sz w:val="24"/>
          <w:szCs w:val="24"/>
        </w:rPr>
      </w:pPr>
      <w:hyperlink w:anchor="_Toc134376627" w:history="1">
        <w:r w:rsidR="003568BE" w:rsidRPr="001A3C33">
          <w:rPr>
            <w:rStyle w:val="Hyperlink"/>
            <w:noProof/>
          </w:rPr>
          <w:t>Research Services - Investigation as a Service (IaaS)</w:t>
        </w:r>
        <w:r w:rsidR="003568BE">
          <w:rPr>
            <w:noProof/>
            <w:webHidden/>
          </w:rPr>
          <w:tab/>
        </w:r>
        <w:r w:rsidR="003568BE">
          <w:rPr>
            <w:noProof/>
            <w:webHidden/>
          </w:rPr>
          <w:fldChar w:fldCharType="begin"/>
        </w:r>
        <w:r w:rsidR="003568BE">
          <w:rPr>
            <w:noProof/>
            <w:webHidden/>
          </w:rPr>
          <w:instrText xml:space="preserve"> PAGEREF _Toc134376627 \h </w:instrText>
        </w:r>
        <w:r w:rsidR="003568BE">
          <w:rPr>
            <w:noProof/>
            <w:webHidden/>
          </w:rPr>
        </w:r>
        <w:r w:rsidR="003568BE">
          <w:rPr>
            <w:noProof/>
            <w:webHidden/>
          </w:rPr>
          <w:fldChar w:fldCharType="separate"/>
        </w:r>
        <w:r w:rsidR="00FD4ECD">
          <w:rPr>
            <w:noProof/>
            <w:webHidden/>
          </w:rPr>
          <w:t>7</w:t>
        </w:r>
        <w:r w:rsidR="003568BE">
          <w:rPr>
            <w:noProof/>
            <w:webHidden/>
          </w:rPr>
          <w:fldChar w:fldCharType="end"/>
        </w:r>
      </w:hyperlink>
    </w:p>
    <w:p w14:paraId="5A665B70" w14:textId="62BDACD7" w:rsidR="003568BE" w:rsidRDefault="00000000">
      <w:pPr>
        <w:pStyle w:val="TOC2"/>
        <w:tabs>
          <w:tab w:val="right" w:leader="underscore" w:pos="8630"/>
        </w:tabs>
        <w:rPr>
          <w:rFonts w:cstheme="minorBidi"/>
          <w:b w:val="0"/>
          <w:bCs w:val="0"/>
          <w:noProof/>
          <w:sz w:val="24"/>
          <w:szCs w:val="24"/>
        </w:rPr>
      </w:pPr>
      <w:hyperlink w:anchor="_Toc134376628" w:history="1">
        <w:r w:rsidR="003568BE" w:rsidRPr="001A3C33">
          <w:rPr>
            <w:rStyle w:val="Hyperlink"/>
            <w:noProof/>
          </w:rPr>
          <w:t>Data Packs and Add-ons</w:t>
        </w:r>
        <w:r w:rsidR="003568BE">
          <w:rPr>
            <w:noProof/>
            <w:webHidden/>
          </w:rPr>
          <w:tab/>
        </w:r>
        <w:r w:rsidR="003568BE">
          <w:rPr>
            <w:noProof/>
            <w:webHidden/>
          </w:rPr>
          <w:fldChar w:fldCharType="begin"/>
        </w:r>
        <w:r w:rsidR="003568BE">
          <w:rPr>
            <w:noProof/>
            <w:webHidden/>
          </w:rPr>
          <w:instrText xml:space="preserve"> PAGEREF _Toc134376628 \h </w:instrText>
        </w:r>
        <w:r w:rsidR="003568BE">
          <w:rPr>
            <w:noProof/>
            <w:webHidden/>
          </w:rPr>
        </w:r>
        <w:r w:rsidR="003568BE">
          <w:rPr>
            <w:noProof/>
            <w:webHidden/>
          </w:rPr>
          <w:fldChar w:fldCharType="separate"/>
        </w:r>
        <w:r w:rsidR="00FD4ECD">
          <w:rPr>
            <w:noProof/>
            <w:webHidden/>
          </w:rPr>
          <w:t>7</w:t>
        </w:r>
        <w:r w:rsidR="003568BE">
          <w:rPr>
            <w:noProof/>
            <w:webHidden/>
          </w:rPr>
          <w:fldChar w:fldCharType="end"/>
        </w:r>
      </w:hyperlink>
    </w:p>
    <w:p w14:paraId="23CEC90F" w14:textId="0E34EC22" w:rsidR="003568BE" w:rsidRDefault="00000000">
      <w:pPr>
        <w:pStyle w:val="TOC2"/>
        <w:tabs>
          <w:tab w:val="right" w:leader="underscore" w:pos="8630"/>
        </w:tabs>
        <w:rPr>
          <w:rFonts w:cstheme="minorBidi"/>
          <w:b w:val="0"/>
          <w:bCs w:val="0"/>
          <w:noProof/>
          <w:sz w:val="24"/>
          <w:szCs w:val="24"/>
        </w:rPr>
      </w:pPr>
      <w:hyperlink w:anchor="_Toc134376629" w:history="1">
        <w:r w:rsidR="003568BE" w:rsidRPr="001A3C33">
          <w:rPr>
            <w:rStyle w:val="Hyperlink"/>
            <w:noProof/>
          </w:rPr>
          <w:t>Training and Consultation</w:t>
        </w:r>
        <w:r w:rsidR="003568BE">
          <w:rPr>
            <w:noProof/>
            <w:webHidden/>
          </w:rPr>
          <w:tab/>
        </w:r>
        <w:r w:rsidR="003568BE">
          <w:rPr>
            <w:noProof/>
            <w:webHidden/>
          </w:rPr>
          <w:fldChar w:fldCharType="begin"/>
        </w:r>
        <w:r w:rsidR="003568BE">
          <w:rPr>
            <w:noProof/>
            <w:webHidden/>
          </w:rPr>
          <w:instrText xml:space="preserve"> PAGEREF _Toc134376629 \h </w:instrText>
        </w:r>
        <w:r w:rsidR="003568BE">
          <w:rPr>
            <w:noProof/>
            <w:webHidden/>
          </w:rPr>
        </w:r>
        <w:r w:rsidR="003568BE">
          <w:rPr>
            <w:noProof/>
            <w:webHidden/>
          </w:rPr>
          <w:fldChar w:fldCharType="separate"/>
        </w:r>
        <w:r w:rsidR="00FD4ECD">
          <w:rPr>
            <w:noProof/>
            <w:webHidden/>
          </w:rPr>
          <w:t>7</w:t>
        </w:r>
        <w:r w:rsidR="003568BE">
          <w:rPr>
            <w:noProof/>
            <w:webHidden/>
          </w:rPr>
          <w:fldChar w:fldCharType="end"/>
        </w:r>
      </w:hyperlink>
    </w:p>
    <w:p w14:paraId="4F04081C" w14:textId="6241052D" w:rsidR="003568BE" w:rsidRDefault="00000000">
      <w:pPr>
        <w:pStyle w:val="TOC2"/>
        <w:tabs>
          <w:tab w:val="right" w:leader="underscore" w:pos="8630"/>
        </w:tabs>
        <w:rPr>
          <w:rFonts w:cstheme="minorBidi"/>
          <w:b w:val="0"/>
          <w:bCs w:val="0"/>
          <w:noProof/>
          <w:sz w:val="24"/>
          <w:szCs w:val="24"/>
        </w:rPr>
      </w:pPr>
      <w:hyperlink w:anchor="_Toc134376630" w:history="1">
        <w:r w:rsidR="003568BE" w:rsidRPr="001A3C33">
          <w:rPr>
            <w:rStyle w:val="Hyperlink"/>
            <w:noProof/>
          </w:rPr>
          <w:t>Affiliate and Partner Program</w:t>
        </w:r>
        <w:r w:rsidR="003568BE">
          <w:rPr>
            <w:noProof/>
            <w:webHidden/>
          </w:rPr>
          <w:tab/>
        </w:r>
        <w:r w:rsidR="003568BE">
          <w:rPr>
            <w:noProof/>
            <w:webHidden/>
          </w:rPr>
          <w:fldChar w:fldCharType="begin"/>
        </w:r>
        <w:r w:rsidR="003568BE">
          <w:rPr>
            <w:noProof/>
            <w:webHidden/>
          </w:rPr>
          <w:instrText xml:space="preserve"> PAGEREF _Toc134376630 \h </w:instrText>
        </w:r>
        <w:r w:rsidR="003568BE">
          <w:rPr>
            <w:noProof/>
            <w:webHidden/>
          </w:rPr>
        </w:r>
        <w:r w:rsidR="003568BE">
          <w:rPr>
            <w:noProof/>
            <w:webHidden/>
          </w:rPr>
          <w:fldChar w:fldCharType="separate"/>
        </w:r>
        <w:r w:rsidR="00FD4ECD">
          <w:rPr>
            <w:noProof/>
            <w:webHidden/>
          </w:rPr>
          <w:t>7</w:t>
        </w:r>
        <w:r w:rsidR="003568BE">
          <w:rPr>
            <w:noProof/>
            <w:webHidden/>
          </w:rPr>
          <w:fldChar w:fldCharType="end"/>
        </w:r>
      </w:hyperlink>
    </w:p>
    <w:p w14:paraId="68B7F4D5" w14:textId="3F9C0D44" w:rsidR="003568BE" w:rsidRDefault="00000000">
      <w:pPr>
        <w:pStyle w:val="TOC2"/>
        <w:tabs>
          <w:tab w:val="right" w:leader="underscore" w:pos="8630"/>
        </w:tabs>
        <w:rPr>
          <w:rFonts w:cstheme="minorBidi"/>
          <w:b w:val="0"/>
          <w:bCs w:val="0"/>
          <w:noProof/>
          <w:sz w:val="24"/>
          <w:szCs w:val="24"/>
        </w:rPr>
      </w:pPr>
      <w:hyperlink w:anchor="_Toc134376631" w:history="1">
        <w:r w:rsidR="003568BE" w:rsidRPr="001A3C33">
          <w:rPr>
            <w:rStyle w:val="Hyperlink"/>
            <w:noProof/>
          </w:rPr>
          <w:t>Pricing Structure</w:t>
        </w:r>
        <w:r w:rsidR="003568BE">
          <w:rPr>
            <w:noProof/>
            <w:webHidden/>
          </w:rPr>
          <w:tab/>
        </w:r>
        <w:r w:rsidR="003568BE">
          <w:rPr>
            <w:noProof/>
            <w:webHidden/>
          </w:rPr>
          <w:fldChar w:fldCharType="begin"/>
        </w:r>
        <w:r w:rsidR="003568BE">
          <w:rPr>
            <w:noProof/>
            <w:webHidden/>
          </w:rPr>
          <w:instrText xml:space="preserve"> PAGEREF _Toc134376631 \h </w:instrText>
        </w:r>
        <w:r w:rsidR="003568BE">
          <w:rPr>
            <w:noProof/>
            <w:webHidden/>
          </w:rPr>
        </w:r>
        <w:r w:rsidR="003568BE">
          <w:rPr>
            <w:noProof/>
            <w:webHidden/>
          </w:rPr>
          <w:fldChar w:fldCharType="separate"/>
        </w:r>
        <w:r w:rsidR="00FD4ECD">
          <w:rPr>
            <w:noProof/>
            <w:webHidden/>
          </w:rPr>
          <w:t>7</w:t>
        </w:r>
        <w:r w:rsidR="003568BE">
          <w:rPr>
            <w:noProof/>
            <w:webHidden/>
          </w:rPr>
          <w:fldChar w:fldCharType="end"/>
        </w:r>
      </w:hyperlink>
    </w:p>
    <w:p w14:paraId="74388756" w14:textId="38C235AB" w:rsidR="003568BE" w:rsidRDefault="00000000">
      <w:pPr>
        <w:pStyle w:val="TOC2"/>
        <w:tabs>
          <w:tab w:val="right" w:leader="underscore" w:pos="8630"/>
        </w:tabs>
        <w:rPr>
          <w:rFonts w:cstheme="minorBidi"/>
          <w:b w:val="0"/>
          <w:bCs w:val="0"/>
          <w:noProof/>
          <w:sz w:val="24"/>
          <w:szCs w:val="24"/>
        </w:rPr>
      </w:pPr>
      <w:hyperlink w:anchor="_Toc134376632" w:history="1">
        <w:r w:rsidR="003568BE" w:rsidRPr="001A3C33">
          <w:rPr>
            <w:rStyle w:val="Hyperlink"/>
            <w:noProof/>
          </w:rPr>
          <w:t>Operations and Management</w:t>
        </w:r>
        <w:r w:rsidR="003568BE">
          <w:rPr>
            <w:noProof/>
            <w:webHidden/>
          </w:rPr>
          <w:tab/>
        </w:r>
        <w:r w:rsidR="003568BE">
          <w:rPr>
            <w:noProof/>
            <w:webHidden/>
          </w:rPr>
          <w:fldChar w:fldCharType="begin"/>
        </w:r>
        <w:r w:rsidR="003568BE">
          <w:rPr>
            <w:noProof/>
            <w:webHidden/>
          </w:rPr>
          <w:instrText xml:space="preserve"> PAGEREF _Toc134376632 \h </w:instrText>
        </w:r>
        <w:r w:rsidR="003568BE">
          <w:rPr>
            <w:noProof/>
            <w:webHidden/>
          </w:rPr>
        </w:r>
        <w:r w:rsidR="003568BE">
          <w:rPr>
            <w:noProof/>
            <w:webHidden/>
          </w:rPr>
          <w:fldChar w:fldCharType="separate"/>
        </w:r>
        <w:r w:rsidR="00FD4ECD">
          <w:rPr>
            <w:noProof/>
            <w:webHidden/>
          </w:rPr>
          <w:t>8</w:t>
        </w:r>
        <w:r w:rsidR="003568BE">
          <w:rPr>
            <w:noProof/>
            <w:webHidden/>
          </w:rPr>
          <w:fldChar w:fldCharType="end"/>
        </w:r>
      </w:hyperlink>
    </w:p>
    <w:p w14:paraId="37ACE707" w14:textId="2959D114" w:rsidR="003568BE" w:rsidRDefault="00000000">
      <w:pPr>
        <w:pStyle w:val="TOC1"/>
        <w:tabs>
          <w:tab w:val="right" w:leader="underscore" w:pos="8630"/>
        </w:tabs>
        <w:rPr>
          <w:rFonts w:cstheme="minorBidi"/>
          <w:b w:val="0"/>
          <w:bCs w:val="0"/>
          <w:i w:val="0"/>
          <w:iCs w:val="0"/>
          <w:noProof/>
        </w:rPr>
      </w:pPr>
      <w:hyperlink w:anchor="_Toc134376633" w:history="1">
        <w:r w:rsidR="003568BE" w:rsidRPr="001A3C33">
          <w:rPr>
            <w:rStyle w:val="Hyperlink"/>
            <w:noProof/>
          </w:rPr>
          <w:t>Financial Projections</w:t>
        </w:r>
        <w:r w:rsidR="003568BE">
          <w:rPr>
            <w:noProof/>
            <w:webHidden/>
          </w:rPr>
          <w:tab/>
        </w:r>
        <w:r w:rsidR="003568BE">
          <w:rPr>
            <w:noProof/>
            <w:webHidden/>
          </w:rPr>
          <w:fldChar w:fldCharType="begin"/>
        </w:r>
        <w:r w:rsidR="003568BE">
          <w:rPr>
            <w:noProof/>
            <w:webHidden/>
          </w:rPr>
          <w:instrText xml:space="preserve"> PAGEREF _Toc134376633 \h </w:instrText>
        </w:r>
        <w:r w:rsidR="003568BE">
          <w:rPr>
            <w:noProof/>
            <w:webHidden/>
          </w:rPr>
        </w:r>
        <w:r w:rsidR="003568BE">
          <w:rPr>
            <w:noProof/>
            <w:webHidden/>
          </w:rPr>
          <w:fldChar w:fldCharType="separate"/>
        </w:r>
        <w:r w:rsidR="00FD4ECD">
          <w:rPr>
            <w:noProof/>
            <w:webHidden/>
          </w:rPr>
          <w:t>10</w:t>
        </w:r>
        <w:r w:rsidR="003568BE">
          <w:rPr>
            <w:noProof/>
            <w:webHidden/>
          </w:rPr>
          <w:fldChar w:fldCharType="end"/>
        </w:r>
      </w:hyperlink>
    </w:p>
    <w:p w14:paraId="7F27C9E3" w14:textId="7BE13942" w:rsidR="003568BE" w:rsidRDefault="00000000">
      <w:pPr>
        <w:pStyle w:val="TOC2"/>
        <w:tabs>
          <w:tab w:val="right" w:leader="underscore" w:pos="8630"/>
        </w:tabs>
        <w:rPr>
          <w:rFonts w:cstheme="minorBidi"/>
          <w:b w:val="0"/>
          <w:bCs w:val="0"/>
          <w:noProof/>
          <w:sz w:val="24"/>
          <w:szCs w:val="24"/>
        </w:rPr>
      </w:pPr>
      <w:hyperlink w:anchor="_Toc134376634" w:history="1">
        <w:r w:rsidR="003568BE" w:rsidRPr="001A3C33">
          <w:rPr>
            <w:rStyle w:val="Hyperlink"/>
            <w:noProof/>
          </w:rPr>
          <w:t>Cost Reduction</w:t>
        </w:r>
        <w:r w:rsidR="003568BE">
          <w:rPr>
            <w:noProof/>
            <w:webHidden/>
          </w:rPr>
          <w:tab/>
        </w:r>
        <w:r w:rsidR="003568BE">
          <w:rPr>
            <w:noProof/>
            <w:webHidden/>
          </w:rPr>
          <w:fldChar w:fldCharType="begin"/>
        </w:r>
        <w:r w:rsidR="003568BE">
          <w:rPr>
            <w:noProof/>
            <w:webHidden/>
          </w:rPr>
          <w:instrText xml:space="preserve"> PAGEREF _Toc134376634 \h </w:instrText>
        </w:r>
        <w:r w:rsidR="003568BE">
          <w:rPr>
            <w:noProof/>
            <w:webHidden/>
          </w:rPr>
        </w:r>
        <w:r w:rsidR="003568BE">
          <w:rPr>
            <w:noProof/>
            <w:webHidden/>
          </w:rPr>
          <w:fldChar w:fldCharType="separate"/>
        </w:r>
        <w:r w:rsidR="00FD4ECD">
          <w:rPr>
            <w:noProof/>
            <w:webHidden/>
          </w:rPr>
          <w:t>12</w:t>
        </w:r>
        <w:r w:rsidR="003568BE">
          <w:rPr>
            <w:noProof/>
            <w:webHidden/>
          </w:rPr>
          <w:fldChar w:fldCharType="end"/>
        </w:r>
      </w:hyperlink>
    </w:p>
    <w:p w14:paraId="3478FB35" w14:textId="6A3E4A6C" w:rsidR="003568BE" w:rsidRDefault="00000000">
      <w:pPr>
        <w:pStyle w:val="TOC1"/>
        <w:tabs>
          <w:tab w:val="right" w:leader="underscore" w:pos="8630"/>
        </w:tabs>
        <w:rPr>
          <w:rFonts w:cstheme="minorBidi"/>
          <w:b w:val="0"/>
          <w:bCs w:val="0"/>
          <w:i w:val="0"/>
          <w:iCs w:val="0"/>
          <w:noProof/>
        </w:rPr>
      </w:pPr>
      <w:hyperlink w:anchor="_Toc134376635" w:history="1">
        <w:r w:rsidR="003568BE" w:rsidRPr="001A3C33">
          <w:rPr>
            <w:rStyle w:val="Hyperlink"/>
            <w:noProof/>
          </w:rPr>
          <w:t>Milestones</w:t>
        </w:r>
        <w:r w:rsidR="003568BE">
          <w:rPr>
            <w:noProof/>
            <w:webHidden/>
          </w:rPr>
          <w:tab/>
        </w:r>
        <w:r w:rsidR="003568BE">
          <w:rPr>
            <w:noProof/>
            <w:webHidden/>
          </w:rPr>
          <w:fldChar w:fldCharType="begin"/>
        </w:r>
        <w:r w:rsidR="003568BE">
          <w:rPr>
            <w:noProof/>
            <w:webHidden/>
          </w:rPr>
          <w:instrText xml:space="preserve"> PAGEREF _Toc134376635 \h </w:instrText>
        </w:r>
        <w:r w:rsidR="003568BE">
          <w:rPr>
            <w:noProof/>
            <w:webHidden/>
          </w:rPr>
        </w:r>
        <w:r w:rsidR="003568BE">
          <w:rPr>
            <w:noProof/>
            <w:webHidden/>
          </w:rPr>
          <w:fldChar w:fldCharType="separate"/>
        </w:r>
        <w:r w:rsidR="00FD4ECD">
          <w:rPr>
            <w:noProof/>
            <w:webHidden/>
          </w:rPr>
          <w:t>12</w:t>
        </w:r>
        <w:r w:rsidR="003568BE">
          <w:rPr>
            <w:noProof/>
            <w:webHidden/>
          </w:rPr>
          <w:fldChar w:fldCharType="end"/>
        </w:r>
      </w:hyperlink>
    </w:p>
    <w:p w14:paraId="2049EFE8" w14:textId="63451502" w:rsidR="003568BE" w:rsidRDefault="00000000">
      <w:pPr>
        <w:pStyle w:val="TOC1"/>
        <w:tabs>
          <w:tab w:val="right" w:leader="underscore" w:pos="8630"/>
        </w:tabs>
        <w:rPr>
          <w:rFonts w:cstheme="minorBidi"/>
          <w:b w:val="0"/>
          <w:bCs w:val="0"/>
          <w:i w:val="0"/>
          <w:iCs w:val="0"/>
          <w:noProof/>
        </w:rPr>
      </w:pPr>
      <w:hyperlink w:anchor="_Toc134376636" w:history="1">
        <w:r w:rsidR="003568BE" w:rsidRPr="001A3C33">
          <w:rPr>
            <w:rStyle w:val="Hyperlink"/>
            <w:noProof/>
          </w:rPr>
          <w:t>Risk Assessment</w:t>
        </w:r>
        <w:r w:rsidR="003568BE">
          <w:rPr>
            <w:noProof/>
            <w:webHidden/>
          </w:rPr>
          <w:tab/>
        </w:r>
        <w:r w:rsidR="003568BE">
          <w:rPr>
            <w:noProof/>
            <w:webHidden/>
          </w:rPr>
          <w:fldChar w:fldCharType="begin"/>
        </w:r>
        <w:r w:rsidR="003568BE">
          <w:rPr>
            <w:noProof/>
            <w:webHidden/>
          </w:rPr>
          <w:instrText xml:space="preserve"> PAGEREF _Toc134376636 \h </w:instrText>
        </w:r>
        <w:r w:rsidR="003568BE">
          <w:rPr>
            <w:noProof/>
            <w:webHidden/>
          </w:rPr>
        </w:r>
        <w:r w:rsidR="003568BE">
          <w:rPr>
            <w:noProof/>
            <w:webHidden/>
          </w:rPr>
          <w:fldChar w:fldCharType="separate"/>
        </w:r>
        <w:r w:rsidR="00FD4ECD">
          <w:rPr>
            <w:noProof/>
            <w:webHidden/>
          </w:rPr>
          <w:t>12</w:t>
        </w:r>
        <w:r w:rsidR="003568BE">
          <w:rPr>
            <w:noProof/>
            <w:webHidden/>
          </w:rPr>
          <w:fldChar w:fldCharType="end"/>
        </w:r>
      </w:hyperlink>
    </w:p>
    <w:p w14:paraId="4F854DFA" w14:textId="04875B16" w:rsidR="003568BE" w:rsidRDefault="00000000">
      <w:pPr>
        <w:pStyle w:val="TOC1"/>
        <w:tabs>
          <w:tab w:val="right" w:leader="underscore" w:pos="8630"/>
        </w:tabs>
        <w:rPr>
          <w:rFonts w:cstheme="minorBidi"/>
          <w:b w:val="0"/>
          <w:bCs w:val="0"/>
          <w:i w:val="0"/>
          <w:iCs w:val="0"/>
          <w:noProof/>
        </w:rPr>
      </w:pPr>
      <w:hyperlink w:anchor="_Toc134376637" w:history="1">
        <w:r w:rsidR="003568BE" w:rsidRPr="001A3C33">
          <w:rPr>
            <w:rStyle w:val="Hyperlink"/>
            <w:noProof/>
          </w:rPr>
          <w:t>Exit Strategy</w:t>
        </w:r>
        <w:r w:rsidR="003568BE">
          <w:rPr>
            <w:noProof/>
            <w:webHidden/>
          </w:rPr>
          <w:tab/>
        </w:r>
        <w:r w:rsidR="003568BE">
          <w:rPr>
            <w:noProof/>
            <w:webHidden/>
          </w:rPr>
          <w:fldChar w:fldCharType="begin"/>
        </w:r>
        <w:r w:rsidR="003568BE">
          <w:rPr>
            <w:noProof/>
            <w:webHidden/>
          </w:rPr>
          <w:instrText xml:space="preserve"> PAGEREF _Toc134376637 \h </w:instrText>
        </w:r>
        <w:r w:rsidR="003568BE">
          <w:rPr>
            <w:noProof/>
            <w:webHidden/>
          </w:rPr>
        </w:r>
        <w:r w:rsidR="003568BE">
          <w:rPr>
            <w:noProof/>
            <w:webHidden/>
          </w:rPr>
          <w:fldChar w:fldCharType="separate"/>
        </w:r>
        <w:r w:rsidR="00FD4ECD">
          <w:rPr>
            <w:noProof/>
            <w:webHidden/>
          </w:rPr>
          <w:t>14</w:t>
        </w:r>
        <w:r w:rsidR="003568BE">
          <w:rPr>
            <w:noProof/>
            <w:webHidden/>
          </w:rPr>
          <w:fldChar w:fldCharType="end"/>
        </w:r>
      </w:hyperlink>
    </w:p>
    <w:p w14:paraId="480D6096" w14:textId="30D667EC" w:rsidR="003568BE" w:rsidRDefault="00000000">
      <w:pPr>
        <w:pStyle w:val="TOC1"/>
        <w:tabs>
          <w:tab w:val="right" w:leader="underscore" w:pos="8630"/>
        </w:tabs>
        <w:rPr>
          <w:rFonts w:cstheme="minorBidi"/>
          <w:b w:val="0"/>
          <w:bCs w:val="0"/>
          <w:i w:val="0"/>
          <w:iCs w:val="0"/>
          <w:noProof/>
        </w:rPr>
      </w:pPr>
      <w:hyperlink w:anchor="_Toc134376638" w:history="1">
        <w:r w:rsidR="003568BE" w:rsidRPr="001A3C33">
          <w:rPr>
            <w:rStyle w:val="Hyperlink"/>
            <w:noProof/>
          </w:rPr>
          <w:t>Pathfinder Features</w:t>
        </w:r>
        <w:r w:rsidR="003568BE">
          <w:rPr>
            <w:noProof/>
            <w:webHidden/>
          </w:rPr>
          <w:tab/>
        </w:r>
        <w:r w:rsidR="003568BE">
          <w:rPr>
            <w:noProof/>
            <w:webHidden/>
          </w:rPr>
          <w:fldChar w:fldCharType="begin"/>
        </w:r>
        <w:r w:rsidR="003568BE">
          <w:rPr>
            <w:noProof/>
            <w:webHidden/>
          </w:rPr>
          <w:instrText xml:space="preserve"> PAGEREF _Toc134376638 \h </w:instrText>
        </w:r>
        <w:r w:rsidR="003568BE">
          <w:rPr>
            <w:noProof/>
            <w:webHidden/>
          </w:rPr>
        </w:r>
        <w:r w:rsidR="003568BE">
          <w:rPr>
            <w:noProof/>
            <w:webHidden/>
          </w:rPr>
          <w:fldChar w:fldCharType="separate"/>
        </w:r>
        <w:r w:rsidR="00FD4ECD">
          <w:rPr>
            <w:noProof/>
            <w:webHidden/>
          </w:rPr>
          <w:t>15</w:t>
        </w:r>
        <w:r w:rsidR="003568BE">
          <w:rPr>
            <w:noProof/>
            <w:webHidden/>
          </w:rPr>
          <w:fldChar w:fldCharType="end"/>
        </w:r>
      </w:hyperlink>
    </w:p>
    <w:p w14:paraId="443F427E" w14:textId="1E5DFCA6" w:rsidR="003568BE" w:rsidRDefault="00000000">
      <w:pPr>
        <w:pStyle w:val="TOC2"/>
        <w:tabs>
          <w:tab w:val="right" w:leader="underscore" w:pos="8630"/>
        </w:tabs>
        <w:rPr>
          <w:rFonts w:cstheme="minorBidi"/>
          <w:b w:val="0"/>
          <w:bCs w:val="0"/>
          <w:noProof/>
          <w:sz w:val="24"/>
          <w:szCs w:val="24"/>
        </w:rPr>
      </w:pPr>
      <w:hyperlink w:anchor="_Toc134376639" w:history="1">
        <w:r w:rsidR="003568BE" w:rsidRPr="001A3C33">
          <w:rPr>
            <w:rStyle w:val="Hyperlink"/>
            <w:noProof/>
          </w:rPr>
          <w:t>SaaS (Software as a Service) Features</w:t>
        </w:r>
        <w:r w:rsidR="003568BE">
          <w:rPr>
            <w:noProof/>
            <w:webHidden/>
          </w:rPr>
          <w:tab/>
        </w:r>
        <w:r w:rsidR="003568BE">
          <w:rPr>
            <w:noProof/>
            <w:webHidden/>
          </w:rPr>
          <w:fldChar w:fldCharType="begin"/>
        </w:r>
        <w:r w:rsidR="003568BE">
          <w:rPr>
            <w:noProof/>
            <w:webHidden/>
          </w:rPr>
          <w:instrText xml:space="preserve"> PAGEREF _Toc134376639 \h </w:instrText>
        </w:r>
        <w:r w:rsidR="003568BE">
          <w:rPr>
            <w:noProof/>
            <w:webHidden/>
          </w:rPr>
        </w:r>
        <w:r w:rsidR="003568BE">
          <w:rPr>
            <w:noProof/>
            <w:webHidden/>
          </w:rPr>
          <w:fldChar w:fldCharType="separate"/>
        </w:r>
        <w:r w:rsidR="00FD4ECD">
          <w:rPr>
            <w:noProof/>
            <w:webHidden/>
          </w:rPr>
          <w:t>15</w:t>
        </w:r>
        <w:r w:rsidR="003568BE">
          <w:rPr>
            <w:noProof/>
            <w:webHidden/>
          </w:rPr>
          <w:fldChar w:fldCharType="end"/>
        </w:r>
      </w:hyperlink>
    </w:p>
    <w:p w14:paraId="49E6BA1C" w14:textId="4A1E1177" w:rsidR="003568BE" w:rsidRDefault="00000000">
      <w:pPr>
        <w:pStyle w:val="TOC2"/>
        <w:tabs>
          <w:tab w:val="right" w:leader="underscore" w:pos="8630"/>
        </w:tabs>
        <w:rPr>
          <w:rFonts w:cstheme="minorBidi"/>
          <w:b w:val="0"/>
          <w:bCs w:val="0"/>
          <w:noProof/>
          <w:sz w:val="24"/>
          <w:szCs w:val="24"/>
        </w:rPr>
      </w:pPr>
      <w:hyperlink w:anchor="_Toc134376640" w:history="1">
        <w:r w:rsidR="003568BE" w:rsidRPr="001A3C33">
          <w:rPr>
            <w:rStyle w:val="Hyperlink"/>
            <w:noProof/>
          </w:rPr>
          <w:t>PathFinder IaaS (Investigation as a Service) Features</w:t>
        </w:r>
        <w:r w:rsidR="003568BE">
          <w:rPr>
            <w:noProof/>
            <w:webHidden/>
          </w:rPr>
          <w:tab/>
        </w:r>
        <w:r w:rsidR="003568BE">
          <w:rPr>
            <w:noProof/>
            <w:webHidden/>
          </w:rPr>
          <w:fldChar w:fldCharType="begin"/>
        </w:r>
        <w:r w:rsidR="003568BE">
          <w:rPr>
            <w:noProof/>
            <w:webHidden/>
          </w:rPr>
          <w:instrText xml:space="preserve"> PAGEREF _Toc134376640 \h </w:instrText>
        </w:r>
        <w:r w:rsidR="003568BE">
          <w:rPr>
            <w:noProof/>
            <w:webHidden/>
          </w:rPr>
        </w:r>
        <w:r w:rsidR="003568BE">
          <w:rPr>
            <w:noProof/>
            <w:webHidden/>
          </w:rPr>
          <w:fldChar w:fldCharType="separate"/>
        </w:r>
        <w:r w:rsidR="00FD4ECD">
          <w:rPr>
            <w:noProof/>
            <w:webHidden/>
          </w:rPr>
          <w:t>16</w:t>
        </w:r>
        <w:r w:rsidR="003568BE">
          <w:rPr>
            <w:noProof/>
            <w:webHidden/>
          </w:rPr>
          <w:fldChar w:fldCharType="end"/>
        </w:r>
      </w:hyperlink>
    </w:p>
    <w:p w14:paraId="337E91F3" w14:textId="18CA1405" w:rsidR="003568BE" w:rsidRDefault="00000000">
      <w:pPr>
        <w:pStyle w:val="TOC1"/>
        <w:tabs>
          <w:tab w:val="right" w:leader="underscore" w:pos="8630"/>
        </w:tabs>
        <w:rPr>
          <w:rFonts w:cstheme="minorBidi"/>
          <w:b w:val="0"/>
          <w:bCs w:val="0"/>
          <w:i w:val="0"/>
          <w:iCs w:val="0"/>
          <w:noProof/>
        </w:rPr>
      </w:pPr>
      <w:hyperlink w:anchor="_Toc134376641" w:history="1">
        <w:r w:rsidR="003568BE" w:rsidRPr="001A3C33">
          <w:rPr>
            <w:rStyle w:val="Hyperlink"/>
            <w:noProof/>
          </w:rPr>
          <w:t>Marketing Plan for PathFinder</w:t>
        </w:r>
        <w:r w:rsidR="003568BE">
          <w:rPr>
            <w:noProof/>
            <w:webHidden/>
          </w:rPr>
          <w:tab/>
        </w:r>
        <w:r w:rsidR="003568BE">
          <w:rPr>
            <w:noProof/>
            <w:webHidden/>
          </w:rPr>
          <w:fldChar w:fldCharType="begin"/>
        </w:r>
        <w:r w:rsidR="003568BE">
          <w:rPr>
            <w:noProof/>
            <w:webHidden/>
          </w:rPr>
          <w:instrText xml:space="preserve"> PAGEREF _Toc134376641 \h </w:instrText>
        </w:r>
        <w:r w:rsidR="003568BE">
          <w:rPr>
            <w:noProof/>
            <w:webHidden/>
          </w:rPr>
        </w:r>
        <w:r w:rsidR="003568BE">
          <w:rPr>
            <w:noProof/>
            <w:webHidden/>
          </w:rPr>
          <w:fldChar w:fldCharType="separate"/>
        </w:r>
        <w:r w:rsidR="00FD4ECD">
          <w:rPr>
            <w:noProof/>
            <w:webHidden/>
          </w:rPr>
          <w:t>17</w:t>
        </w:r>
        <w:r w:rsidR="003568BE">
          <w:rPr>
            <w:noProof/>
            <w:webHidden/>
          </w:rPr>
          <w:fldChar w:fldCharType="end"/>
        </w:r>
      </w:hyperlink>
    </w:p>
    <w:p w14:paraId="19B1DF96" w14:textId="04C1E429" w:rsidR="003568BE" w:rsidRDefault="00000000">
      <w:pPr>
        <w:pStyle w:val="TOC2"/>
        <w:tabs>
          <w:tab w:val="right" w:leader="underscore" w:pos="8630"/>
        </w:tabs>
        <w:rPr>
          <w:rFonts w:cstheme="minorBidi"/>
          <w:b w:val="0"/>
          <w:bCs w:val="0"/>
          <w:noProof/>
          <w:sz w:val="24"/>
          <w:szCs w:val="24"/>
        </w:rPr>
      </w:pPr>
      <w:hyperlink w:anchor="_Toc134376642" w:history="1">
        <w:r w:rsidR="003568BE" w:rsidRPr="001A3C33">
          <w:rPr>
            <w:rStyle w:val="Hyperlink"/>
            <w:noProof/>
          </w:rPr>
          <w:t>Marketing Objective</w:t>
        </w:r>
        <w:r w:rsidR="003568BE">
          <w:rPr>
            <w:noProof/>
            <w:webHidden/>
          </w:rPr>
          <w:tab/>
        </w:r>
        <w:r w:rsidR="003568BE">
          <w:rPr>
            <w:noProof/>
            <w:webHidden/>
          </w:rPr>
          <w:fldChar w:fldCharType="begin"/>
        </w:r>
        <w:r w:rsidR="003568BE">
          <w:rPr>
            <w:noProof/>
            <w:webHidden/>
          </w:rPr>
          <w:instrText xml:space="preserve"> PAGEREF _Toc134376642 \h </w:instrText>
        </w:r>
        <w:r w:rsidR="003568BE">
          <w:rPr>
            <w:noProof/>
            <w:webHidden/>
          </w:rPr>
        </w:r>
        <w:r w:rsidR="003568BE">
          <w:rPr>
            <w:noProof/>
            <w:webHidden/>
          </w:rPr>
          <w:fldChar w:fldCharType="separate"/>
        </w:r>
        <w:r w:rsidR="00FD4ECD">
          <w:rPr>
            <w:noProof/>
            <w:webHidden/>
          </w:rPr>
          <w:t>17</w:t>
        </w:r>
        <w:r w:rsidR="003568BE">
          <w:rPr>
            <w:noProof/>
            <w:webHidden/>
          </w:rPr>
          <w:fldChar w:fldCharType="end"/>
        </w:r>
      </w:hyperlink>
    </w:p>
    <w:p w14:paraId="57DB3BD5" w14:textId="3865E346" w:rsidR="003568BE" w:rsidRDefault="00000000">
      <w:pPr>
        <w:pStyle w:val="TOC2"/>
        <w:tabs>
          <w:tab w:val="right" w:leader="underscore" w:pos="8630"/>
        </w:tabs>
        <w:rPr>
          <w:rFonts w:cstheme="minorBidi"/>
          <w:b w:val="0"/>
          <w:bCs w:val="0"/>
          <w:noProof/>
          <w:sz w:val="24"/>
          <w:szCs w:val="24"/>
        </w:rPr>
      </w:pPr>
      <w:hyperlink w:anchor="_Toc134376643" w:history="1">
        <w:r w:rsidR="003568BE" w:rsidRPr="001A3C33">
          <w:rPr>
            <w:rStyle w:val="Hyperlink"/>
            <w:noProof/>
          </w:rPr>
          <w:t>Target Audience</w:t>
        </w:r>
        <w:r w:rsidR="003568BE">
          <w:rPr>
            <w:noProof/>
            <w:webHidden/>
          </w:rPr>
          <w:tab/>
        </w:r>
        <w:r w:rsidR="003568BE">
          <w:rPr>
            <w:noProof/>
            <w:webHidden/>
          </w:rPr>
          <w:fldChar w:fldCharType="begin"/>
        </w:r>
        <w:r w:rsidR="003568BE">
          <w:rPr>
            <w:noProof/>
            <w:webHidden/>
          </w:rPr>
          <w:instrText xml:space="preserve"> PAGEREF _Toc134376643 \h </w:instrText>
        </w:r>
        <w:r w:rsidR="003568BE">
          <w:rPr>
            <w:noProof/>
            <w:webHidden/>
          </w:rPr>
        </w:r>
        <w:r w:rsidR="003568BE">
          <w:rPr>
            <w:noProof/>
            <w:webHidden/>
          </w:rPr>
          <w:fldChar w:fldCharType="separate"/>
        </w:r>
        <w:r w:rsidR="00FD4ECD">
          <w:rPr>
            <w:noProof/>
            <w:webHidden/>
          </w:rPr>
          <w:t>17</w:t>
        </w:r>
        <w:r w:rsidR="003568BE">
          <w:rPr>
            <w:noProof/>
            <w:webHidden/>
          </w:rPr>
          <w:fldChar w:fldCharType="end"/>
        </w:r>
      </w:hyperlink>
    </w:p>
    <w:p w14:paraId="10933904" w14:textId="46150A1E" w:rsidR="003568BE" w:rsidRDefault="00000000">
      <w:pPr>
        <w:pStyle w:val="TOC2"/>
        <w:tabs>
          <w:tab w:val="right" w:leader="underscore" w:pos="8630"/>
        </w:tabs>
        <w:rPr>
          <w:rFonts w:cstheme="minorBidi"/>
          <w:b w:val="0"/>
          <w:bCs w:val="0"/>
          <w:noProof/>
          <w:sz w:val="24"/>
          <w:szCs w:val="24"/>
        </w:rPr>
      </w:pPr>
      <w:hyperlink w:anchor="_Toc134376644" w:history="1">
        <w:r w:rsidR="003568BE" w:rsidRPr="001A3C33">
          <w:rPr>
            <w:rStyle w:val="Hyperlink"/>
            <w:noProof/>
          </w:rPr>
          <w:t>Unique Selling Proposition (USP)</w:t>
        </w:r>
        <w:r w:rsidR="003568BE">
          <w:rPr>
            <w:noProof/>
            <w:webHidden/>
          </w:rPr>
          <w:tab/>
        </w:r>
        <w:r w:rsidR="003568BE">
          <w:rPr>
            <w:noProof/>
            <w:webHidden/>
          </w:rPr>
          <w:fldChar w:fldCharType="begin"/>
        </w:r>
        <w:r w:rsidR="003568BE">
          <w:rPr>
            <w:noProof/>
            <w:webHidden/>
          </w:rPr>
          <w:instrText xml:space="preserve"> PAGEREF _Toc134376644 \h </w:instrText>
        </w:r>
        <w:r w:rsidR="003568BE">
          <w:rPr>
            <w:noProof/>
            <w:webHidden/>
          </w:rPr>
        </w:r>
        <w:r w:rsidR="003568BE">
          <w:rPr>
            <w:noProof/>
            <w:webHidden/>
          </w:rPr>
          <w:fldChar w:fldCharType="separate"/>
        </w:r>
        <w:r w:rsidR="00FD4ECD">
          <w:rPr>
            <w:noProof/>
            <w:webHidden/>
          </w:rPr>
          <w:t>17</w:t>
        </w:r>
        <w:r w:rsidR="003568BE">
          <w:rPr>
            <w:noProof/>
            <w:webHidden/>
          </w:rPr>
          <w:fldChar w:fldCharType="end"/>
        </w:r>
      </w:hyperlink>
    </w:p>
    <w:p w14:paraId="7AFF11BC" w14:textId="0AF6991C" w:rsidR="003568BE" w:rsidRDefault="00000000">
      <w:pPr>
        <w:pStyle w:val="TOC2"/>
        <w:tabs>
          <w:tab w:val="right" w:leader="underscore" w:pos="8630"/>
        </w:tabs>
        <w:rPr>
          <w:rFonts w:cstheme="minorBidi"/>
          <w:b w:val="0"/>
          <w:bCs w:val="0"/>
          <w:noProof/>
          <w:sz w:val="24"/>
          <w:szCs w:val="24"/>
        </w:rPr>
      </w:pPr>
      <w:hyperlink w:anchor="_Toc134376645" w:history="1">
        <w:r w:rsidR="003568BE" w:rsidRPr="001A3C33">
          <w:rPr>
            <w:rStyle w:val="Hyperlink"/>
            <w:noProof/>
          </w:rPr>
          <w:t>Marketing Channels and Tactics</w:t>
        </w:r>
        <w:r w:rsidR="003568BE">
          <w:rPr>
            <w:noProof/>
            <w:webHidden/>
          </w:rPr>
          <w:tab/>
        </w:r>
        <w:r w:rsidR="003568BE">
          <w:rPr>
            <w:noProof/>
            <w:webHidden/>
          </w:rPr>
          <w:fldChar w:fldCharType="begin"/>
        </w:r>
        <w:r w:rsidR="003568BE">
          <w:rPr>
            <w:noProof/>
            <w:webHidden/>
          </w:rPr>
          <w:instrText xml:space="preserve"> PAGEREF _Toc134376645 \h </w:instrText>
        </w:r>
        <w:r w:rsidR="003568BE">
          <w:rPr>
            <w:noProof/>
            <w:webHidden/>
          </w:rPr>
        </w:r>
        <w:r w:rsidR="003568BE">
          <w:rPr>
            <w:noProof/>
            <w:webHidden/>
          </w:rPr>
          <w:fldChar w:fldCharType="separate"/>
        </w:r>
        <w:r w:rsidR="00FD4ECD">
          <w:rPr>
            <w:noProof/>
            <w:webHidden/>
          </w:rPr>
          <w:t>17</w:t>
        </w:r>
        <w:r w:rsidR="003568BE">
          <w:rPr>
            <w:noProof/>
            <w:webHidden/>
          </w:rPr>
          <w:fldChar w:fldCharType="end"/>
        </w:r>
      </w:hyperlink>
    </w:p>
    <w:p w14:paraId="26585DD9" w14:textId="4230971E" w:rsidR="003568BE" w:rsidRDefault="00000000">
      <w:pPr>
        <w:pStyle w:val="TOC1"/>
        <w:tabs>
          <w:tab w:val="right" w:leader="underscore" w:pos="8630"/>
        </w:tabs>
        <w:rPr>
          <w:rFonts w:cstheme="minorBidi"/>
          <w:b w:val="0"/>
          <w:bCs w:val="0"/>
          <w:i w:val="0"/>
          <w:iCs w:val="0"/>
          <w:noProof/>
        </w:rPr>
      </w:pPr>
      <w:hyperlink w:anchor="_Toc134376646" w:history="1">
        <w:r w:rsidR="003568BE" w:rsidRPr="001A3C33">
          <w:rPr>
            <w:rStyle w:val="Hyperlink"/>
            <w:noProof/>
          </w:rPr>
          <w:t>Capital Management and Investment</w:t>
        </w:r>
        <w:r w:rsidR="003568BE">
          <w:rPr>
            <w:noProof/>
            <w:webHidden/>
          </w:rPr>
          <w:tab/>
        </w:r>
        <w:r w:rsidR="003568BE">
          <w:rPr>
            <w:noProof/>
            <w:webHidden/>
          </w:rPr>
          <w:fldChar w:fldCharType="begin"/>
        </w:r>
        <w:r w:rsidR="003568BE">
          <w:rPr>
            <w:noProof/>
            <w:webHidden/>
          </w:rPr>
          <w:instrText xml:space="preserve"> PAGEREF _Toc134376646 \h </w:instrText>
        </w:r>
        <w:r w:rsidR="003568BE">
          <w:rPr>
            <w:noProof/>
            <w:webHidden/>
          </w:rPr>
        </w:r>
        <w:r w:rsidR="003568BE">
          <w:rPr>
            <w:noProof/>
            <w:webHidden/>
          </w:rPr>
          <w:fldChar w:fldCharType="separate"/>
        </w:r>
        <w:r w:rsidR="00FD4ECD">
          <w:rPr>
            <w:noProof/>
            <w:webHidden/>
          </w:rPr>
          <w:t>19</w:t>
        </w:r>
        <w:r w:rsidR="003568BE">
          <w:rPr>
            <w:noProof/>
            <w:webHidden/>
          </w:rPr>
          <w:fldChar w:fldCharType="end"/>
        </w:r>
      </w:hyperlink>
    </w:p>
    <w:p w14:paraId="27150DBF" w14:textId="0380F2D6" w:rsidR="003568BE" w:rsidRDefault="00000000">
      <w:pPr>
        <w:pStyle w:val="TOC1"/>
        <w:tabs>
          <w:tab w:val="right" w:leader="underscore" w:pos="8630"/>
        </w:tabs>
        <w:rPr>
          <w:rFonts w:cstheme="minorBidi"/>
          <w:b w:val="0"/>
          <w:bCs w:val="0"/>
          <w:i w:val="0"/>
          <w:iCs w:val="0"/>
          <w:noProof/>
        </w:rPr>
      </w:pPr>
      <w:hyperlink w:anchor="_Toc134376647" w:history="1">
        <w:r w:rsidR="003568BE" w:rsidRPr="001A3C33">
          <w:rPr>
            <w:rStyle w:val="Hyperlink"/>
            <w:noProof/>
          </w:rPr>
          <w:t>Funding Requirements</w:t>
        </w:r>
        <w:r w:rsidR="003568BE">
          <w:rPr>
            <w:noProof/>
            <w:webHidden/>
          </w:rPr>
          <w:tab/>
        </w:r>
        <w:r w:rsidR="003568BE">
          <w:rPr>
            <w:noProof/>
            <w:webHidden/>
          </w:rPr>
          <w:fldChar w:fldCharType="begin"/>
        </w:r>
        <w:r w:rsidR="003568BE">
          <w:rPr>
            <w:noProof/>
            <w:webHidden/>
          </w:rPr>
          <w:instrText xml:space="preserve"> PAGEREF _Toc134376647 \h </w:instrText>
        </w:r>
        <w:r w:rsidR="003568BE">
          <w:rPr>
            <w:noProof/>
            <w:webHidden/>
          </w:rPr>
        </w:r>
        <w:r w:rsidR="003568BE">
          <w:rPr>
            <w:noProof/>
            <w:webHidden/>
          </w:rPr>
          <w:fldChar w:fldCharType="separate"/>
        </w:r>
        <w:r w:rsidR="00FD4ECD">
          <w:rPr>
            <w:noProof/>
            <w:webHidden/>
          </w:rPr>
          <w:t>20</w:t>
        </w:r>
        <w:r w:rsidR="003568BE">
          <w:rPr>
            <w:noProof/>
            <w:webHidden/>
          </w:rPr>
          <w:fldChar w:fldCharType="end"/>
        </w:r>
      </w:hyperlink>
    </w:p>
    <w:p w14:paraId="0218FA2A" w14:textId="6DBD2FE7" w:rsidR="00F35CA8" w:rsidRDefault="00D722D6">
      <w:pPr>
        <w:rPr>
          <w:rFonts w:asciiTheme="majorHAnsi" w:eastAsiaTheme="majorEastAsia" w:hAnsiTheme="majorHAnsi" w:cstheme="majorBidi"/>
          <w:color w:val="365F91" w:themeColor="accent1" w:themeShade="BF"/>
          <w:sz w:val="32"/>
          <w:szCs w:val="32"/>
        </w:rPr>
      </w:pPr>
      <w:r>
        <w:fldChar w:fldCharType="end"/>
      </w:r>
      <w:r w:rsidR="00F35CA8">
        <w:br w:type="page"/>
      </w:r>
    </w:p>
    <w:p w14:paraId="2E44C0D9" w14:textId="063388EF" w:rsidR="00553DEE" w:rsidRPr="00553DEE" w:rsidRDefault="00000000" w:rsidP="00553DEE">
      <w:pPr>
        <w:pStyle w:val="Heading1"/>
      </w:pPr>
      <w:bookmarkStart w:id="0" w:name="_Toc134376618"/>
      <w:r w:rsidRPr="00814640">
        <w:lastRenderedPageBreak/>
        <w:t>Executive Summary</w:t>
      </w:r>
      <w:bookmarkEnd w:id="0"/>
    </w:p>
    <w:p w14:paraId="17094CB5" w14:textId="6FAF009A" w:rsidR="00600CF3" w:rsidRDefault="00600CF3" w:rsidP="00600CF3">
      <w:bookmarkStart w:id="1" w:name="_Toc134376619"/>
      <w:proofErr w:type="spellStart"/>
      <w:r w:rsidRPr="00600CF3">
        <w:t>SmallRoom</w:t>
      </w:r>
      <w:proofErr w:type="spellEnd"/>
      <w:r w:rsidRPr="00600CF3">
        <w:t xml:space="preserve"> Technologies is a visionary tech company deeply committed to advancing the symbiotic relationship between humanity and technology. Our mission is to drive open-source innovation in artificial intelligence and data management, providing powerful tools that not only meet the needs of a diverse user base, but also inspire new concepts and business ideas for others.</w:t>
      </w:r>
    </w:p>
    <w:p w14:paraId="3336E274" w14:textId="77777777" w:rsidR="00600CF3" w:rsidRPr="00600CF3" w:rsidRDefault="00600CF3" w:rsidP="00600CF3"/>
    <w:p w14:paraId="5AD07659" w14:textId="77777777" w:rsidR="00600CF3" w:rsidRDefault="00600CF3" w:rsidP="00600CF3">
      <w:r w:rsidRPr="00600CF3">
        <w:t xml:space="preserve">Our primary ventures, </w:t>
      </w:r>
      <w:proofErr w:type="spellStart"/>
      <w:r w:rsidRPr="00600CF3">
        <w:t>PathFinder</w:t>
      </w:r>
      <w:proofErr w:type="spellEnd"/>
      <w:r w:rsidRPr="00600CF3">
        <w:t xml:space="preserve"> and Project Symbiote, both embody our commitment to open-source development, accessibility, and user-centric design. Through these initiatives, we aim to revolutionize the fields of digital investigation, personal data management, and AI assistance.</w:t>
      </w:r>
    </w:p>
    <w:p w14:paraId="4815900F" w14:textId="77777777" w:rsidR="00600CF3" w:rsidRPr="00600CF3" w:rsidRDefault="00600CF3" w:rsidP="00600CF3"/>
    <w:p w14:paraId="3E855985" w14:textId="0A3C7B03" w:rsidR="00600CF3" w:rsidRPr="00600CF3" w:rsidRDefault="00600CF3" w:rsidP="00600CF3">
      <w:pPr>
        <w:pStyle w:val="Heading2"/>
      </w:pPr>
      <w:proofErr w:type="spellStart"/>
      <w:r w:rsidRPr="00600CF3">
        <w:t>PathFinder</w:t>
      </w:r>
      <w:proofErr w:type="spellEnd"/>
    </w:p>
    <w:p w14:paraId="15C0BCD0" w14:textId="77777777" w:rsidR="00600CF3" w:rsidRDefault="00600CF3" w:rsidP="00600CF3">
      <w:proofErr w:type="spellStart"/>
      <w:r w:rsidRPr="00600CF3">
        <w:t>PathFinder</w:t>
      </w:r>
      <w:proofErr w:type="spellEnd"/>
      <w:r w:rsidRPr="00600CF3">
        <w:t xml:space="preserve">, an open-source, web-based platform, provides advanced digital investigation tools for professionals in law enforcement, legal services, journalism, and private investigation. With a focus on accessibility and user-friendliness, </w:t>
      </w:r>
      <w:proofErr w:type="spellStart"/>
      <w:r w:rsidRPr="00600CF3">
        <w:t>PathFinder</w:t>
      </w:r>
      <w:proofErr w:type="spellEnd"/>
      <w:r w:rsidRPr="00600CF3">
        <w:t xml:space="preserve"> employs open-source intelligence (OSINT) and AI technologies to deliver efficient and cutting-edge solutions. As an open-source project, </w:t>
      </w:r>
      <w:proofErr w:type="spellStart"/>
      <w:r w:rsidRPr="00600CF3">
        <w:t>PathFinder</w:t>
      </w:r>
      <w:proofErr w:type="spellEnd"/>
      <w:r w:rsidRPr="00600CF3">
        <w:t xml:space="preserve"> also serves as a springboard for further innovation in the field of digital investigation.</w:t>
      </w:r>
    </w:p>
    <w:p w14:paraId="2003FF04" w14:textId="77777777" w:rsidR="00600CF3" w:rsidRPr="00600CF3" w:rsidRDefault="00600CF3" w:rsidP="00600CF3"/>
    <w:p w14:paraId="5A097421" w14:textId="04EF1292" w:rsidR="00600CF3" w:rsidRPr="00600CF3" w:rsidRDefault="00600CF3" w:rsidP="004F0626">
      <w:pPr>
        <w:pStyle w:val="Heading2"/>
      </w:pPr>
      <w:r w:rsidRPr="00600CF3">
        <w:t>Project Symbiote</w:t>
      </w:r>
    </w:p>
    <w:p w14:paraId="23CFC6EC" w14:textId="77777777" w:rsidR="00600CF3" w:rsidRDefault="00600CF3" w:rsidP="00600CF3">
      <w:r w:rsidRPr="00600CF3">
        <w:t>Project Symbiote, our ground-breaking open-source research initiative, aims to redefine personal data management and daily AI integration. At its core, Symbiote is designed as a comprehensive, user-centric data management platform that records, processes, and maintains a wide array of personal data. This project embodies our vision of a future where technology and humanity coexist in a symbiotic relationship, promoting a more enriched and enhanced lifestyle.</w:t>
      </w:r>
    </w:p>
    <w:p w14:paraId="4287AE8B" w14:textId="77777777" w:rsidR="00600CF3" w:rsidRPr="00600CF3" w:rsidRDefault="00600CF3" w:rsidP="00600CF3"/>
    <w:p w14:paraId="6898C940" w14:textId="57F205FB" w:rsidR="004F0626" w:rsidRPr="00600CF3" w:rsidRDefault="00600CF3" w:rsidP="004F0626">
      <w:pPr>
        <w:pStyle w:val="Heading2"/>
      </w:pPr>
      <w:r w:rsidRPr="00600CF3">
        <w:t>Business Model and Funding</w:t>
      </w:r>
    </w:p>
    <w:p w14:paraId="5EE823AE" w14:textId="77777777" w:rsidR="00600CF3" w:rsidRDefault="00600CF3" w:rsidP="00600CF3">
      <w:proofErr w:type="spellStart"/>
      <w:r w:rsidRPr="00600CF3">
        <w:t>SmallRoom</w:t>
      </w:r>
      <w:proofErr w:type="spellEnd"/>
      <w:r w:rsidRPr="00600CF3">
        <w:t xml:space="preserve"> Technologies adheres to a software-as-a-service (SaaS) model for </w:t>
      </w:r>
      <w:proofErr w:type="spellStart"/>
      <w:r w:rsidRPr="00600CF3">
        <w:t>PathFinder</w:t>
      </w:r>
      <w:proofErr w:type="spellEnd"/>
      <w:r w:rsidRPr="00600CF3">
        <w:t xml:space="preserve"> and seeks funding, grants, and partnerships for the development and implementation of Project Symbiote. Beyond financial sustainability, our business model also prioritizes fostering an open-source community around our initiatives, encouraging collaboration and innovation.</w:t>
      </w:r>
    </w:p>
    <w:p w14:paraId="2FAECE59" w14:textId="77777777" w:rsidR="00600CF3" w:rsidRPr="00600CF3" w:rsidRDefault="00600CF3" w:rsidP="00600CF3"/>
    <w:p w14:paraId="0AADADF2" w14:textId="77777777" w:rsidR="00600CF3" w:rsidRPr="00600CF3" w:rsidRDefault="00600CF3" w:rsidP="00600CF3">
      <w:r w:rsidRPr="00600CF3">
        <w:t xml:space="preserve">We are seeking $5 million in funding to launch and scale </w:t>
      </w:r>
      <w:proofErr w:type="spellStart"/>
      <w:r w:rsidRPr="00600CF3">
        <w:t>PathFinder</w:t>
      </w:r>
      <w:proofErr w:type="spellEnd"/>
      <w:r w:rsidRPr="00600CF3">
        <w:t>, expand our team, and further our research efforts in Project Symbiote. With this investment, we can better serve our mission of bringing humanity and technology closer together, contributing to the open-source community, and kickstarting new concepts and business ideas.</w:t>
      </w:r>
    </w:p>
    <w:p w14:paraId="43F6C753" w14:textId="77777777" w:rsidR="00600CF3" w:rsidRDefault="00600CF3" w:rsidP="00600CF3">
      <w:r w:rsidRPr="00600CF3">
        <w:t xml:space="preserve">Investing in </w:t>
      </w:r>
      <w:proofErr w:type="spellStart"/>
      <w:r w:rsidRPr="00600CF3">
        <w:t>SmallRoom</w:t>
      </w:r>
      <w:proofErr w:type="spellEnd"/>
      <w:r w:rsidRPr="00600CF3">
        <w:t xml:space="preserve"> Technologies provides a unique opportunity to be part of a mission-driven company that not only contributes to a fast-growing market but also drives open-source development and innovation in digital investigation and personal data management.</w:t>
      </w:r>
    </w:p>
    <w:bookmarkEnd w:id="1"/>
    <w:p w14:paraId="29465319" w14:textId="77777777" w:rsidR="0079097C" w:rsidRPr="00814640" w:rsidRDefault="0079097C">
      <w:pPr>
        <w:rPr>
          <w:rFonts w:asciiTheme="majorHAnsi" w:hAnsiTheme="majorHAnsi" w:cstheme="majorHAnsi"/>
          <w:sz w:val="20"/>
          <w:szCs w:val="20"/>
        </w:rPr>
      </w:pPr>
    </w:p>
    <w:p w14:paraId="09EEBC67" w14:textId="77777777" w:rsidR="0079097C" w:rsidRPr="00814640" w:rsidRDefault="00000000" w:rsidP="00B316CF">
      <w:pPr>
        <w:pStyle w:val="Heading1"/>
      </w:pPr>
      <w:bookmarkStart w:id="2" w:name="_Toc134376620"/>
      <w:r w:rsidRPr="00814640">
        <w:lastRenderedPageBreak/>
        <w:t>Objectives</w:t>
      </w:r>
      <w:bookmarkEnd w:id="2"/>
    </w:p>
    <w:p w14:paraId="624913E1" w14:textId="77777777" w:rsidR="004749D6" w:rsidRPr="004749D6" w:rsidRDefault="00000000" w:rsidP="004749D6">
      <w:pPr>
        <w:pStyle w:val="ListParagraph"/>
        <w:numPr>
          <w:ilvl w:val="0"/>
          <w:numId w:val="23"/>
        </w:numPr>
        <w:rPr>
          <w:rFonts w:asciiTheme="majorHAnsi" w:hAnsiTheme="majorHAnsi" w:cstheme="majorHAnsi"/>
          <w:sz w:val="20"/>
          <w:szCs w:val="20"/>
        </w:rPr>
      </w:pPr>
      <w:r w:rsidRPr="004749D6">
        <w:rPr>
          <w:rFonts w:asciiTheme="majorHAnsi" w:hAnsiTheme="majorHAnsi" w:cstheme="majorHAnsi"/>
          <w:color w:val="0E0E0E"/>
          <w:sz w:val="20"/>
          <w:szCs w:val="20"/>
        </w:rPr>
        <w:t>Develop and launch the PathFinder web-based platform within 12 months.</w:t>
      </w:r>
    </w:p>
    <w:p w14:paraId="07C4833D" w14:textId="77777777" w:rsidR="004749D6" w:rsidRPr="004749D6" w:rsidRDefault="00000000" w:rsidP="004749D6">
      <w:pPr>
        <w:pStyle w:val="ListParagraph"/>
        <w:numPr>
          <w:ilvl w:val="0"/>
          <w:numId w:val="23"/>
        </w:numPr>
        <w:rPr>
          <w:rFonts w:asciiTheme="majorHAnsi" w:hAnsiTheme="majorHAnsi" w:cstheme="majorHAnsi"/>
          <w:sz w:val="20"/>
          <w:szCs w:val="20"/>
        </w:rPr>
      </w:pPr>
      <w:r w:rsidRPr="004749D6">
        <w:rPr>
          <w:rFonts w:asciiTheme="majorHAnsi" w:hAnsiTheme="majorHAnsi" w:cstheme="majorHAnsi"/>
          <w:color w:val="0E0E0E"/>
          <w:sz w:val="20"/>
          <w:szCs w:val="20"/>
        </w:rPr>
        <w:t>Provide investigation services for hire.</w:t>
      </w:r>
    </w:p>
    <w:p w14:paraId="79722FDE" w14:textId="77777777" w:rsidR="004749D6" w:rsidRPr="004749D6" w:rsidRDefault="00000000" w:rsidP="004749D6">
      <w:pPr>
        <w:pStyle w:val="ListParagraph"/>
        <w:numPr>
          <w:ilvl w:val="0"/>
          <w:numId w:val="23"/>
        </w:numPr>
        <w:rPr>
          <w:rFonts w:asciiTheme="majorHAnsi" w:hAnsiTheme="majorHAnsi" w:cstheme="majorHAnsi"/>
          <w:sz w:val="20"/>
          <w:szCs w:val="20"/>
        </w:rPr>
      </w:pPr>
      <w:r w:rsidRPr="004749D6">
        <w:rPr>
          <w:rFonts w:asciiTheme="majorHAnsi" w:hAnsiTheme="majorHAnsi" w:cstheme="majorHAnsi"/>
          <w:color w:val="0E0E0E"/>
          <w:sz w:val="20"/>
          <w:szCs w:val="20"/>
        </w:rPr>
        <w:t>Achieve a user base of 1000 paying customers within the first year of operation.</w:t>
      </w:r>
    </w:p>
    <w:p w14:paraId="48AA2EE1" w14:textId="77777777" w:rsidR="004749D6" w:rsidRPr="004749D6" w:rsidRDefault="00000000" w:rsidP="004749D6">
      <w:pPr>
        <w:pStyle w:val="ListParagraph"/>
        <w:numPr>
          <w:ilvl w:val="0"/>
          <w:numId w:val="23"/>
        </w:numPr>
        <w:rPr>
          <w:rFonts w:asciiTheme="majorHAnsi" w:hAnsiTheme="majorHAnsi" w:cstheme="majorHAnsi"/>
          <w:sz w:val="20"/>
          <w:szCs w:val="20"/>
        </w:rPr>
      </w:pPr>
      <w:r w:rsidRPr="004749D6">
        <w:rPr>
          <w:rFonts w:asciiTheme="majorHAnsi" w:hAnsiTheme="majorHAnsi" w:cstheme="majorHAnsi"/>
          <w:color w:val="0E0E0E"/>
          <w:sz w:val="20"/>
          <w:szCs w:val="20"/>
        </w:rPr>
        <w:t>Expand the service offering to include additional AI-driven analytical features.</w:t>
      </w:r>
    </w:p>
    <w:p w14:paraId="77F989C1" w14:textId="5C767D1A" w:rsidR="0079097C" w:rsidRPr="004749D6" w:rsidRDefault="00000000" w:rsidP="004749D6">
      <w:pPr>
        <w:pStyle w:val="ListParagraph"/>
        <w:numPr>
          <w:ilvl w:val="0"/>
          <w:numId w:val="23"/>
        </w:numPr>
        <w:rPr>
          <w:rFonts w:asciiTheme="majorHAnsi" w:hAnsiTheme="majorHAnsi" w:cstheme="majorHAnsi"/>
          <w:sz w:val="20"/>
          <w:szCs w:val="20"/>
        </w:rPr>
      </w:pPr>
      <w:r w:rsidRPr="004749D6">
        <w:rPr>
          <w:rFonts w:asciiTheme="majorHAnsi" w:hAnsiTheme="majorHAnsi" w:cstheme="majorHAnsi"/>
          <w:color w:val="0E0E0E"/>
          <w:sz w:val="20"/>
          <w:szCs w:val="20"/>
        </w:rPr>
        <w:t>Achieve a 20% annual growth rate in revenue and user base.</w:t>
      </w:r>
    </w:p>
    <w:p w14:paraId="3B26A8ED" w14:textId="77777777" w:rsidR="0079097C" w:rsidRPr="00814640" w:rsidRDefault="0079097C">
      <w:pPr>
        <w:rPr>
          <w:rFonts w:asciiTheme="majorHAnsi" w:hAnsiTheme="majorHAnsi" w:cstheme="majorHAnsi"/>
          <w:sz w:val="20"/>
          <w:szCs w:val="20"/>
        </w:rPr>
      </w:pPr>
    </w:p>
    <w:p w14:paraId="552B50A8" w14:textId="77777777" w:rsidR="0079097C" w:rsidRPr="00814640" w:rsidRDefault="00000000" w:rsidP="00B316CF">
      <w:pPr>
        <w:pStyle w:val="Heading1"/>
      </w:pPr>
      <w:bookmarkStart w:id="3" w:name="_Toc134376621"/>
      <w:r w:rsidRPr="00814640">
        <w:t>Company Overview</w:t>
      </w:r>
      <w:bookmarkEnd w:id="3"/>
    </w:p>
    <w:p w14:paraId="271C4D5D" w14:textId="1FDF6FA3" w:rsidR="0079097C" w:rsidRPr="00814640" w:rsidRDefault="00000000" w:rsidP="004749D6">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 xml:space="preserve">PathFinder will be a software-as-a-service (SaaS), and investigations company specializing in defined target </w:t>
      </w:r>
      <w:r w:rsidR="00FD4ECD" w:rsidRPr="00814640">
        <w:rPr>
          <w:rFonts w:asciiTheme="majorHAnsi" w:hAnsiTheme="majorHAnsi" w:cstheme="majorHAnsi"/>
          <w:color w:val="0E0E0E"/>
          <w:sz w:val="20"/>
          <w:szCs w:val="20"/>
        </w:rPr>
        <w:t>acquisition</w:t>
      </w:r>
      <w:r w:rsidRPr="00814640">
        <w:rPr>
          <w:rFonts w:asciiTheme="majorHAnsi" w:hAnsiTheme="majorHAnsi" w:cstheme="majorHAnsi"/>
          <w:color w:val="0E0E0E"/>
          <w:sz w:val="20"/>
          <w:szCs w:val="20"/>
        </w:rPr>
        <w:t>, and private investigation solutions. The company’s primary offerings will be investigations-as-a-service (IaaS) and a web-based platform that offers a range of powerful features, including:</w:t>
      </w:r>
    </w:p>
    <w:p w14:paraId="03D0BFC8" w14:textId="21CF17D3" w:rsidR="0079097C" w:rsidRPr="004749D6" w:rsidRDefault="00000000" w:rsidP="004749D6">
      <w:pPr>
        <w:pStyle w:val="ListParagraph"/>
        <w:numPr>
          <w:ilvl w:val="0"/>
          <w:numId w:val="24"/>
        </w:numPr>
        <w:rPr>
          <w:rFonts w:asciiTheme="majorHAnsi" w:hAnsiTheme="majorHAnsi" w:cstheme="majorHAnsi"/>
          <w:sz w:val="20"/>
          <w:szCs w:val="20"/>
        </w:rPr>
      </w:pPr>
      <w:r w:rsidRPr="004749D6">
        <w:rPr>
          <w:rFonts w:asciiTheme="majorHAnsi" w:hAnsiTheme="majorHAnsi" w:cstheme="majorHAnsi"/>
          <w:color w:val="0E0E0E"/>
          <w:sz w:val="20"/>
          <w:szCs w:val="20"/>
        </w:rPr>
        <w:t>Custom data aggregation and search software.</w:t>
      </w:r>
    </w:p>
    <w:p w14:paraId="7A5A0AB5" w14:textId="07B110C8" w:rsidR="0079097C" w:rsidRPr="004749D6" w:rsidRDefault="00000000" w:rsidP="004749D6">
      <w:pPr>
        <w:pStyle w:val="ListParagraph"/>
        <w:numPr>
          <w:ilvl w:val="0"/>
          <w:numId w:val="24"/>
        </w:numPr>
        <w:rPr>
          <w:rFonts w:asciiTheme="majorHAnsi" w:hAnsiTheme="majorHAnsi" w:cstheme="majorHAnsi"/>
          <w:sz w:val="20"/>
          <w:szCs w:val="20"/>
        </w:rPr>
      </w:pPr>
      <w:r w:rsidRPr="004749D6">
        <w:rPr>
          <w:rFonts w:asciiTheme="majorHAnsi" w:hAnsiTheme="majorHAnsi" w:cstheme="majorHAnsi"/>
          <w:color w:val="0E0E0E"/>
          <w:sz w:val="20"/>
          <w:szCs w:val="20"/>
        </w:rPr>
        <w:t>Advanced OSINT tools for gathering and analyzing information about target individuals.</w:t>
      </w:r>
    </w:p>
    <w:p w14:paraId="6B59C4A7" w14:textId="14F2234B" w:rsidR="0079097C" w:rsidRPr="004749D6" w:rsidRDefault="00000000" w:rsidP="004749D6">
      <w:pPr>
        <w:pStyle w:val="ListParagraph"/>
        <w:numPr>
          <w:ilvl w:val="0"/>
          <w:numId w:val="24"/>
        </w:numPr>
        <w:rPr>
          <w:rFonts w:asciiTheme="majorHAnsi" w:hAnsiTheme="majorHAnsi" w:cstheme="majorHAnsi"/>
          <w:sz w:val="20"/>
          <w:szCs w:val="20"/>
        </w:rPr>
      </w:pPr>
      <w:r w:rsidRPr="004749D6">
        <w:rPr>
          <w:rFonts w:asciiTheme="majorHAnsi" w:hAnsiTheme="majorHAnsi" w:cstheme="majorHAnsi"/>
          <w:color w:val="0E0E0E"/>
          <w:sz w:val="20"/>
          <w:szCs w:val="20"/>
        </w:rPr>
        <w:t>AI-driven data assistant for identifying correlations, trends, and other valuable insights.</w:t>
      </w:r>
    </w:p>
    <w:p w14:paraId="6DDA2118" w14:textId="3ECC6BEC" w:rsidR="0079097C" w:rsidRPr="004749D6" w:rsidRDefault="00000000" w:rsidP="004749D6">
      <w:pPr>
        <w:pStyle w:val="ListParagraph"/>
        <w:numPr>
          <w:ilvl w:val="0"/>
          <w:numId w:val="24"/>
        </w:numPr>
        <w:rPr>
          <w:rFonts w:asciiTheme="majorHAnsi" w:hAnsiTheme="majorHAnsi" w:cstheme="majorHAnsi"/>
          <w:sz w:val="20"/>
          <w:szCs w:val="20"/>
        </w:rPr>
      </w:pPr>
      <w:r w:rsidRPr="004749D6">
        <w:rPr>
          <w:rFonts w:asciiTheme="majorHAnsi" w:hAnsiTheme="majorHAnsi" w:cstheme="majorHAnsi"/>
          <w:color w:val="0E0E0E"/>
          <w:sz w:val="20"/>
          <w:szCs w:val="20"/>
        </w:rPr>
        <w:t>Secure and compliant data storage and management.</w:t>
      </w:r>
    </w:p>
    <w:p w14:paraId="64347B3F" w14:textId="3C124FDA" w:rsidR="0079097C" w:rsidRPr="004749D6" w:rsidRDefault="00000000" w:rsidP="004749D6">
      <w:pPr>
        <w:pStyle w:val="ListParagraph"/>
        <w:numPr>
          <w:ilvl w:val="0"/>
          <w:numId w:val="24"/>
        </w:numPr>
        <w:rPr>
          <w:rFonts w:asciiTheme="majorHAnsi" w:hAnsiTheme="majorHAnsi" w:cstheme="majorHAnsi"/>
          <w:sz w:val="20"/>
          <w:szCs w:val="20"/>
        </w:rPr>
      </w:pPr>
      <w:r w:rsidRPr="004749D6">
        <w:rPr>
          <w:rFonts w:asciiTheme="majorHAnsi" w:hAnsiTheme="majorHAnsi" w:cstheme="majorHAnsi"/>
          <w:color w:val="0E0E0E"/>
          <w:sz w:val="20"/>
          <w:szCs w:val="20"/>
        </w:rPr>
        <w:t>Real-time tracking and monitoring capabilities.</w:t>
      </w:r>
    </w:p>
    <w:p w14:paraId="4C68FE85" w14:textId="6AEC4848" w:rsidR="0079097C" w:rsidRPr="004749D6" w:rsidRDefault="00000000" w:rsidP="004749D6">
      <w:pPr>
        <w:pStyle w:val="ListParagraph"/>
        <w:numPr>
          <w:ilvl w:val="0"/>
          <w:numId w:val="24"/>
        </w:numPr>
        <w:rPr>
          <w:rFonts w:asciiTheme="majorHAnsi" w:hAnsiTheme="majorHAnsi" w:cstheme="majorHAnsi"/>
          <w:sz w:val="20"/>
          <w:szCs w:val="20"/>
        </w:rPr>
      </w:pPr>
      <w:r w:rsidRPr="004749D6">
        <w:rPr>
          <w:rFonts w:asciiTheme="majorHAnsi" w:hAnsiTheme="majorHAnsi" w:cstheme="majorHAnsi"/>
          <w:color w:val="0E0E0E"/>
          <w:sz w:val="20"/>
          <w:szCs w:val="20"/>
        </w:rPr>
        <w:t>Target profiling and predictive analysis.</w:t>
      </w:r>
    </w:p>
    <w:p w14:paraId="72F91DF6" w14:textId="55835FE9" w:rsidR="0079097C" w:rsidRPr="004749D6" w:rsidRDefault="00000000" w:rsidP="004749D6">
      <w:pPr>
        <w:pStyle w:val="ListParagraph"/>
        <w:numPr>
          <w:ilvl w:val="0"/>
          <w:numId w:val="24"/>
        </w:numPr>
        <w:rPr>
          <w:rFonts w:asciiTheme="majorHAnsi" w:hAnsiTheme="majorHAnsi" w:cstheme="majorHAnsi"/>
          <w:sz w:val="20"/>
          <w:szCs w:val="20"/>
        </w:rPr>
      </w:pPr>
      <w:r w:rsidRPr="004749D6">
        <w:rPr>
          <w:rFonts w:asciiTheme="majorHAnsi" w:hAnsiTheme="majorHAnsi" w:cstheme="majorHAnsi"/>
          <w:color w:val="0E0E0E"/>
          <w:sz w:val="20"/>
          <w:szCs w:val="20"/>
        </w:rPr>
        <w:t>Customizable alert system for notifications of new information or changes in target status.</w:t>
      </w:r>
    </w:p>
    <w:p w14:paraId="59FF6AEA" w14:textId="2FB649D4" w:rsidR="0079097C" w:rsidRPr="004749D6" w:rsidRDefault="00000000" w:rsidP="004749D6">
      <w:pPr>
        <w:pStyle w:val="ListParagraph"/>
        <w:numPr>
          <w:ilvl w:val="0"/>
          <w:numId w:val="24"/>
        </w:numPr>
        <w:rPr>
          <w:rFonts w:asciiTheme="majorHAnsi" w:hAnsiTheme="majorHAnsi" w:cstheme="majorHAnsi"/>
          <w:sz w:val="20"/>
          <w:szCs w:val="20"/>
        </w:rPr>
      </w:pPr>
      <w:r w:rsidRPr="004749D6">
        <w:rPr>
          <w:rFonts w:asciiTheme="majorHAnsi" w:hAnsiTheme="majorHAnsi" w:cstheme="majorHAnsi"/>
          <w:color w:val="0E0E0E"/>
          <w:sz w:val="20"/>
          <w:szCs w:val="20"/>
        </w:rPr>
        <w:t>Target threat analysis for identifying the potential threat of a target or threats to a target.</w:t>
      </w:r>
    </w:p>
    <w:p w14:paraId="6EA800D2" w14:textId="36E095E3" w:rsidR="004749D6" w:rsidRPr="004749D6" w:rsidRDefault="00000000" w:rsidP="004749D6">
      <w:pPr>
        <w:pStyle w:val="ListParagraph"/>
        <w:numPr>
          <w:ilvl w:val="0"/>
          <w:numId w:val="24"/>
        </w:numPr>
        <w:rPr>
          <w:rFonts w:asciiTheme="majorHAnsi" w:hAnsiTheme="majorHAnsi" w:cstheme="majorHAnsi"/>
          <w:sz w:val="20"/>
          <w:szCs w:val="20"/>
        </w:rPr>
      </w:pPr>
      <w:r w:rsidRPr="004749D6">
        <w:rPr>
          <w:rFonts w:asciiTheme="majorHAnsi" w:hAnsiTheme="majorHAnsi" w:cstheme="majorHAnsi"/>
          <w:color w:val="0E0E0E"/>
          <w:sz w:val="20"/>
          <w:szCs w:val="20"/>
        </w:rPr>
        <w:t xml:space="preserve">Skip tracing </w:t>
      </w:r>
      <w:r w:rsidR="00FD4ECD" w:rsidRPr="004749D6">
        <w:rPr>
          <w:rFonts w:asciiTheme="majorHAnsi" w:hAnsiTheme="majorHAnsi" w:cstheme="majorHAnsi"/>
          <w:color w:val="0E0E0E"/>
          <w:sz w:val="20"/>
          <w:szCs w:val="20"/>
        </w:rPr>
        <w:t>capabilities</w:t>
      </w:r>
      <w:r w:rsidRPr="004749D6">
        <w:rPr>
          <w:rFonts w:asciiTheme="majorHAnsi" w:hAnsiTheme="majorHAnsi" w:cstheme="majorHAnsi"/>
          <w:color w:val="0E0E0E"/>
          <w:sz w:val="20"/>
          <w:szCs w:val="20"/>
        </w:rPr>
        <w:t xml:space="preserve"> for identifying and locating people of interest.</w:t>
      </w:r>
    </w:p>
    <w:p w14:paraId="6AFABD09" w14:textId="744F7E67" w:rsidR="0079097C" w:rsidRPr="004749D6" w:rsidRDefault="00000000" w:rsidP="004749D6">
      <w:pPr>
        <w:pStyle w:val="ListParagraph"/>
        <w:numPr>
          <w:ilvl w:val="0"/>
          <w:numId w:val="24"/>
        </w:numPr>
        <w:rPr>
          <w:rFonts w:asciiTheme="majorHAnsi" w:hAnsiTheme="majorHAnsi" w:cstheme="majorHAnsi"/>
          <w:sz w:val="20"/>
          <w:szCs w:val="20"/>
        </w:rPr>
      </w:pPr>
      <w:r w:rsidRPr="004749D6">
        <w:rPr>
          <w:rFonts w:asciiTheme="majorHAnsi" w:hAnsiTheme="majorHAnsi" w:cstheme="majorHAnsi"/>
          <w:color w:val="0E0E0E"/>
          <w:sz w:val="20"/>
          <w:szCs w:val="20"/>
        </w:rPr>
        <w:t xml:space="preserve">Use of multi-modal data analysis to </w:t>
      </w:r>
      <w:r w:rsidR="00FD4ECD" w:rsidRPr="004749D6">
        <w:rPr>
          <w:rFonts w:asciiTheme="majorHAnsi" w:hAnsiTheme="majorHAnsi" w:cstheme="majorHAnsi"/>
          <w:color w:val="0E0E0E"/>
          <w:sz w:val="20"/>
          <w:szCs w:val="20"/>
        </w:rPr>
        <w:t>correlate</w:t>
      </w:r>
      <w:r w:rsidRPr="004749D6">
        <w:rPr>
          <w:rFonts w:asciiTheme="majorHAnsi" w:hAnsiTheme="majorHAnsi" w:cstheme="majorHAnsi"/>
          <w:color w:val="0E0E0E"/>
          <w:sz w:val="20"/>
          <w:szCs w:val="20"/>
        </w:rPr>
        <w:t xml:space="preserve"> and target information related to a defined target.</w:t>
      </w:r>
    </w:p>
    <w:p w14:paraId="3032E21B" w14:textId="77777777" w:rsidR="0079097C" w:rsidRPr="00814640" w:rsidRDefault="0079097C">
      <w:pPr>
        <w:rPr>
          <w:rFonts w:asciiTheme="majorHAnsi" w:hAnsiTheme="majorHAnsi" w:cstheme="majorHAnsi"/>
          <w:sz w:val="20"/>
          <w:szCs w:val="20"/>
        </w:rPr>
      </w:pPr>
    </w:p>
    <w:p w14:paraId="3E59E3B9" w14:textId="77777777" w:rsidR="00346011" w:rsidRDefault="00346011">
      <w:pPr>
        <w:rPr>
          <w:rFonts w:asciiTheme="majorHAnsi" w:eastAsiaTheme="majorEastAsia" w:hAnsiTheme="majorHAnsi" w:cstheme="majorBidi"/>
          <w:color w:val="365F91" w:themeColor="accent1" w:themeShade="BF"/>
          <w:sz w:val="32"/>
          <w:szCs w:val="32"/>
        </w:rPr>
      </w:pPr>
      <w:r>
        <w:br w:type="page"/>
      </w:r>
    </w:p>
    <w:p w14:paraId="2B18E593" w14:textId="2C471769" w:rsidR="0079097C" w:rsidRDefault="00000000" w:rsidP="00B316CF">
      <w:pPr>
        <w:pStyle w:val="Heading1"/>
      </w:pPr>
      <w:bookmarkStart w:id="4" w:name="_Toc134376622"/>
      <w:r w:rsidRPr="00814640">
        <w:lastRenderedPageBreak/>
        <w:t>Market Analysis and Strategy</w:t>
      </w:r>
      <w:bookmarkEnd w:id="4"/>
    </w:p>
    <w:p w14:paraId="2405A0EB" w14:textId="77777777" w:rsidR="004749D6" w:rsidRPr="004749D6" w:rsidRDefault="004749D6" w:rsidP="004749D6"/>
    <w:p w14:paraId="752C01FB" w14:textId="4BA3819B" w:rsidR="0079097C" w:rsidRPr="00814640" w:rsidRDefault="00000000" w:rsidP="00B316CF">
      <w:pPr>
        <w:pStyle w:val="Heading2"/>
      </w:pPr>
      <w:bookmarkStart w:id="5" w:name="_Toc134376623"/>
      <w:r w:rsidRPr="00814640">
        <w:t>Market Opportunity</w:t>
      </w:r>
      <w:bookmarkEnd w:id="5"/>
    </w:p>
    <w:p w14:paraId="3778E35B" w14:textId="0814CEEA" w:rsidR="0079097C" w:rsidRPr="00814640" w:rsidRDefault="00000000" w:rsidP="00553DEE">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The digital investigation market is growing rapidly, with a projected value of $11.7 billion in 2023. This growth is being driven by several factors, including the increasing volume and complexity of digital data, the rise of cybercrime, and the growing need for businesses to manage risk and comply with regulations. However, existing solutions are often expensive, complex, and require significant expertise to use effectively. PathFinder is uniquely positioned to disrupt the market by providing a user-friendly, cost-effective solution that democratizes access to digital investigation tools.</w:t>
      </w:r>
    </w:p>
    <w:p w14:paraId="33B6EAAF" w14:textId="7384E073" w:rsidR="0079097C" w:rsidRPr="00814640" w:rsidRDefault="00000000" w:rsidP="00B316CF">
      <w:pPr>
        <w:pStyle w:val="Heading2"/>
      </w:pPr>
      <w:bookmarkStart w:id="6" w:name="_Toc134376624"/>
      <w:r w:rsidRPr="00814640">
        <w:t>Target Market</w:t>
      </w:r>
      <w:bookmarkEnd w:id="6"/>
    </w:p>
    <w:p w14:paraId="7D4FF9E8" w14:textId="2152AD25" w:rsidR="0079097C" w:rsidRPr="00814640" w:rsidRDefault="00000000" w:rsidP="00553DEE">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PathFinder’s target market includes businesses and organizations of all sizes that require digital investigation solutions. This includes law enforcement agencies, government organizations, financial institutions, insurance companies, law firms, and corporate security departments. Our software-as-a-service (SaaS) model offers a range of subscription tiers, from basic to enterprise, to meet the needs of organizations of all sizes.</w:t>
      </w:r>
    </w:p>
    <w:p w14:paraId="5AF8F1D4" w14:textId="7BC91883" w:rsidR="004749D6" w:rsidRDefault="00000000" w:rsidP="00553DEE">
      <w:pPr>
        <w:pStyle w:val="Heading3"/>
      </w:pPr>
      <w:r w:rsidRPr="00814640">
        <w:t>PathFinder Target Audiences</w:t>
      </w:r>
    </w:p>
    <w:p w14:paraId="2BBE5AEC" w14:textId="77777777" w:rsidR="00553DEE" w:rsidRPr="00553DEE" w:rsidRDefault="00553DEE" w:rsidP="00553DEE"/>
    <w:p w14:paraId="26C96B57" w14:textId="77777777" w:rsidR="00553DEE" w:rsidRDefault="00000000" w:rsidP="00553DEE">
      <w:pPr>
        <w:pStyle w:val="Heading4"/>
      </w:pPr>
      <w:r w:rsidRPr="00553DEE">
        <w:t xml:space="preserve">Lawyers: </w:t>
      </w:r>
    </w:p>
    <w:p w14:paraId="454B7D29" w14:textId="40B2CF59" w:rsidR="0079097C" w:rsidRDefault="00000000" w:rsidP="00553DEE">
      <w:pPr>
        <w:rPr>
          <w:rFonts w:asciiTheme="majorHAnsi" w:hAnsiTheme="majorHAnsi" w:cstheme="majorHAnsi"/>
          <w:color w:val="0E0E0E"/>
          <w:sz w:val="20"/>
          <w:szCs w:val="20"/>
        </w:rPr>
      </w:pPr>
      <w:r w:rsidRPr="00553DEE">
        <w:rPr>
          <w:rFonts w:asciiTheme="majorHAnsi" w:hAnsiTheme="majorHAnsi" w:cstheme="majorHAnsi"/>
          <w:color w:val="0E0E0E"/>
          <w:sz w:val="20"/>
          <w:szCs w:val="20"/>
        </w:rPr>
        <w:t>Legal professionals who need to locate and gather information on individuals or businesses involved in cases, such as defendants, witnesses, or opposing parties.</w:t>
      </w:r>
    </w:p>
    <w:p w14:paraId="45BC84A2" w14:textId="77777777" w:rsidR="00553DEE" w:rsidRPr="00553DEE" w:rsidRDefault="00553DEE" w:rsidP="00553DEE">
      <w:pPr>
        <w:rPr>
          <w:rFonts w:asciiTheme="majorHAnsi" w:hAnsiTheme="majorHAnsi" w:cstheme="majorHAnsi"/>
          <w:sz w:val="20"/>
          <w:szCs w:val="20"/>
        </w:rPr>
      </w:pPr>
    </w:p>
    <w:p w14:paraId="45F9FC81" w14:textId="5A814AD4" w:rsidR="00553DEE" w:rsidRDefault="00000000" w:rsidP="00553DEE">
      <w:pPr>
        <w:pStyle w:val="Heading4"/>
      </w:pPr>
      <w:r w:rsidRPr="00553DEE">
        <w:t>Bounty Hunters:</w:t>
      </w:r>
    </w:p>
    <w:p w14:paraId="7C0D6350" w14:textId="1827B290" w:rsidR="0079097C" w:rsidRDefault="00000000" w:rsidP="00553DEE">
      <w:pPr>
        <w:rPr>
          <w:rFonts w:asciiTheme="majorHAnsi" w:hAnsiTheme="majorHAnsi" w:cstheme="majorHAnsi"/>
          <w:color w:val="0E0E0E"/>
          <w:sz w:val="20"/>
          <w:szCs w:val="20"/>
        </w:rPr>
      </w:pPr>
      <w:r w:rsidRPr="00553DEE">
        <w:rPr>
          <w:rFonts w:asciiTheme="majorHAnsi" w:hAnsiTheme="majorHAnsi" w:cstheme="majorHAnsi"/>
          <w:color w:val="0E0E0E"/>
          <w:sz w:val="20"/>
          <w:szCs w:val="20"/>
        </w:rPr>
        <w:t>Individuals involved in the apprehension of fugitives, who require tools for locating and tracking their targets.</w:t>
      </w:r>
    </w:p>
    <w:p w14:paraId="65CFF0FA" w14:textId="77777777" w:rsidR="00553DEE" w:rsidRPr="00553DEE" w:rsidRDefault="00553DEE" w:rsidP="00553DEE">
      <w:pPr>
        <w:rPr>
          <w:rFonts w:asciiTheme="majorHAnsi" w:hAnsiTheme="majorHAnsi" w:cstheme="majorHAnsi"/>
          <w:sz w:val="20"/>
          <w:szCs w:val="20"/>
        </w:rPr>
      </w:pPr>
    </w:p>
    <w:p w14:paraId="1213918B" w14:textId="77777777" w:rsidR="00553DEE" w:rsidRDefault="00000000" w:rsidP="00553DEE">
      <w:pPr>
        <w:pStyle w:val="Heading4"/>
      </w:pPr>
      <w:r w:rsidRPr="00553DEE">
        <w:t>Law Enforcement:</w:t>
      </w:r>
    </w:p>
    <w:p w14:paraId="28A7DEFD" w14:textId="65ED3CFE" w:rsidR="0079097C" w:rsidRPr="00553DEE" w:rsidRDefault="00000000" w:rsidP="00553DEE">
      <w:pPr>
        <w:rPr>
          <w:rFonts w:asciiTheme="majorHAnsi" w:hAnsiTheme="majorHAnsi" w:cstheme="majorHAnsi"/>
          <w:sz w:val="20"/>
          <w:szCs w:val="20"/>
        </w:rPr>
      </w:pPr>
      <w:r w:rsidRPr="00553DEE">
        <w:rPr>
          <w:rFonts w:asciiTheme="majorHAnsi" w:hAnsiTheme="majorHAnsi" w:cstheme="majorHAnsi"/>
          <w:color w:val="0E0E0E"/>
          <w:sz w:val="20"/>
          <w:szCs w:val="20"/>
        </w:rPr>
        <w:t xml:space="preserve">Government </w:t>
      </w:r>
      <w:r w:rsidR="00FD4ECD" w:rsidRPr="00553DEE">
        <w:rPr>
          <w:rFonts w:asciiTheme="majorHAnsi" w:hAnsiTheme="majorHAnsi" w:cstheme="majorHAnsi"/>
          <w:color w:val="0E0E0E"/>
          <w:sz w:val="20"/>
          <w:szCs w:val="20"/>
        </w:rPr>
        <w:t>agencies</w:t>
      </w:r>
      <w:r w:rsidRPr="00553DEE">
        <w:rPr>
          <w:rFonts w:asciiTheme="majorHAnsi" w:hAnsiTheme="majorHAnsi" w:cstheme="majorHAnsi"/>
          <w:color w:val="0E0E0E"/>
          <w:sz w:val="20"/>
          <w:szCs w:val="20"/>
        </w:rPr>
        <w:t>, police officers, detectives, and other law enforcement personnel who require advanced tools for locating and gathering information on individuals or businesses involved in criminal or background investigations.</w:t>
      </w:r>
    </w:p>
    <w:p w14:paraId="7DB16C29" w14:textId="77777777" w:rsidR="00553DEE" w:rsidRDefault="00553DEE" w:rsidP="00553DEE">
      <w:pPr>
        <w:rPr>
          <w:rFonts w:asciiTheme="majorHAnsi" w:hAnsiTheme="majorHAnsi" w:cstheme="majorHAnsi"/>
          <w:b/>
          <w:color w:val="0E0E0E"/>
          <w:sz w:val="20"/>
          <w:szCs w:val="20"/>
        </w:rPr>
      </w:pPr>
    </w:p>
    <w:p w14:paraId="3FCDD943" w14:textId="77777777" w:rsidR="00553DEE" w:rsidRDefault="00000000" w:rsidP="00553DEE">
      <w:pPr>
        <w:pStyle w:val="Heading4"/>
      </w:pPr>
      <w:r w:rsidRPr="00553DEE">
        <w:t>Bail Bondsmen:</w:t>
      </w:r>
    </w:p>
    <w:p w14:paraId="4B224B2E" w14:textId="7DD71858" w:rsidR="0079097C" w:rsidRPr="00553DEE" w:rsidRDefault="00000000" w:rsidP="00553DEE">
      <w:pPr>
        <w:rPr>
          <w:rFonts w:asciiTheme="majorHAnsi" w:hAnsiTheme="majorHAnsi" w:cstheme="majorHAnsi"/>
          <w:sz w:val="20"/>
          <w:szCs w:val="20"/>
        </w:rPr>
      </w:pPr>
      <w:r w:rsidRPr="00553DEE">
        <w:rPr>
          <w:rFonts w:asciiTheme="majorHAnsi" w:hAnsiTheme="majorHAnsi" w:cstheme="majorHAnsi"/>
          <w:color w:val="0E0E0E"/>
          <w:sz w:val="20"/>
          <w:szCs w:val="20"/>
        </w:rPr>
        <w:t>Professionals who provide bail bonds and need to locate and track individuals who have skipped bail.</w:t>
      </w:r>
    </w:p>
    <w:p w14:paraId="07FA5FF0" w14:textId="77777777" w:rsidR="00553DEE" w:rsidRDefault="00553DEE" w:rsidP="00553DEE">
      <w:pPr>
        <w:rPr>
          <w:rFonts w:asciiTheme="majorHAnsi" w:hAnsiTheme="majorHAnsi" w:cstheme="majorHAnsi"/>
          <w:b/>
          <w:color w:val="0E0E0E"/>
          <w:sz w:val="20"/>
          <w:szCs w:val="20"/>
        </w:rPr>
      </w:pPr>
    </w:p>
    <w:p w14:paraId="4E86CC1C" w14:textId="77777777" w:rsidR="00553DEE" w:rsidRDefault="00000000" w:rsidP="00553DEE">
      <w:pPr>
        <w:pStyle w:val="Heading4"/>
      </w:pPr>
      <w:r w:rsidRPr="00553DEE">
        <w:t>Private Investigators:</w:t>
      </w:r>
    </w:p>
    <w:p w14:paraId="7DAAF12F" w14:textId="4F00032E" w:rsidR="0079097C" w:rsidRPr="00553DEE" w:rsidRDefault="00000000" w:rsidP="00553DEE">
      <w:pPr>
        <w:rPr>
          <w:rFonts w:asciiTheme="majorHAnsi" w:hAnsiTheme="majorHAnsi" w:cstheme="majorHAnsi"/>
          <w:sz w:val="20"/>
          <w:szCs w:val="20"/>
        </w:rPr>
      </w:pPr>
      <w:r w:rsidRPr="00553DEE">
        <w:rPr>
          <w:rFonts w:asciiTheme="majorHAnsi" w:hAnsiTheme="majorHAnsi" w:cstheme="majorHAnsi"/>
          <w:color w:val="0E0E0E"/>
          <w:sz w:val="20"/>
          <w:szCs w:val="20"/>
        </w:rPr>
        <w:t>Professionals who require advanced tools to gather and analyze information on individuals or businesses in various types of investigations.</w:t>
      </w:r>
    </w:p>
    <w:p w14:paraId="32FB3698" w14:textId="77777777" w:rsidR="00553DEE" w:rsidRDefault="00553DEE" w:rsidP="00553DEE">
      <w:pPr>
        <w:rPr>
          <w:rFonts w:asciiTheme="majorHAnsi" w:hAnsiTheme="majorHAnsi" w:cstheme="majorHAnsi"/>
          <w:b/>
          <w:color w:val="0E0E0E"/>
          <w:sz w:val="20"/>
          <w:szCs w:val="20"/>
        </w:rPr>
      </w:pPr>
    </w:p>
    <w:p w14:paraId="354D15CE" w14:textId="77777777" w:rsidR="00553DEE" w:rsidRDefault="00000000" w:rsidP="00553DEE">
      <w:pPr>
        <w:pStyle w:val="Heading4"/>
      </w:pPr>
      <w:r w:rsidRPr="00553DEE">
        <w:t>Due Diligence Analysts:</w:t>
      </w:r>
    </w:p>
    <w:p w14:paraId="21F3913C" w14:textId="57E6335B" w:rsidR="0079097C" w:rsidRPr="00553DEE" w:rsidRDefault="00000000" w:rsidP="00553DEE">
      <w:pPr>
        <w:rPr>
          <w:rFonts w:asciiTheme="majorHAnsi" w:hAnsiTheme="majorHAnsi" w:cstheme="majorHAnsi"/>
          <w:sz w:val="20"/>
          <w:szCs w:val="20"/>
        </w:rPr>
      </w:pPr>
      <w:r w:rsidRPr="00553DEE">
        <w:rPr>
          <w:rFonts w:asciiTheme="majorHAnsi" w:hAnsiTheme="majorHAnsi" w:cstheme="majorHAnsi"/>
          <w:color w:val="0E0E0E"/>
          <w:sz w:val="20"/>
          <w:szCs w:val="20"/>
        </w:rPr>
        <w:t>Individuals responsible for conducting due diligence checks on potential business partners, investments, or acquisitions.</w:t>
      </w:r>
    </w:p>
    <w:p w14:paraId="0619759F" w14:textId="77777777" w:rsidR="00553DEE" w:rsidRDefault="00553DEE" w:rsidP="00553DEE">
      <w:pPr>
        <w:rPr>
          <w:rFonts w:asciiTheme="majorHAnsi" w:hAnsiTheme="majorHAnsi" w:cstheme="majorHAnsi"/>
          <w:b/>
          <w:color w:val="0E0E0E"/>
          <w:sz w:val="20"/>
          <w:szCs w:val="20"/>
        </w:rPr>
      </w:pPr>
    </w:p>
    <w:p w14:paraId="1E8ADF8E" w14:textId="77777777" w:rsidR="00553DEE" w:rsidRDefault="00000000" w:rsidP="00553DEE">
      <w:pPr>
        <w:pStyle w:val="Heading4"/>
      </w:pPr>
      <w:r w:rsidRPr="00553DEE">
        <w:t>Compliance Officers:</w:t>
      </w:r>
    </w:p>
    <w:p w14:paraId="181779B3" w14:textId="65844654" w:rsidR="0079097C" w:rsidRPr="00553DEE" w:rsidRDefault="00000000" w:rsidP="00553DEE">
      <w:pPr>
        <w:rPr>
          <w:rFonts w:asciiTheme="majorHAnsi" w:hAnsiTheme="majorHAnsi" w:cstheme="majorHAnsi"/>
          <w:sz w:val="20"/>
          <w:szCs w:val="20"/>
        </w:rPr>
      </w:pPr>
      <w:r w:rsidRPr="00553DEE">
        <w:rPr>
          <w:rFonts w:asciiTheme="majorHAnsi" w:hAnsiTheme="majorHAnsi" w:cstheme="majorHAnsi"/>
          <w:color w:val="0E0E0E"/>
          <w:sz w:val="20"/>
          <w:szCs w:val="20"/>
        </w:rPr>
        <w:t>Professionals who ensure compliance with legal and regulatory requirements and need tools to gather information on individuals or businesses.</w:t>
      </w:r>
    </w:p>
    <w:p w14:paraId="42AC0A60" w14:textId="77777777" w:rsidR="00553DEE" w:rsidRDefault="00553DEE" w:rsidP="00553DEE">
      <w:pPr>
        <w:rPr>
          <w:rFonts w:asciiTheme="majorHAnsi" w:hAnsiTheme="majorHAnsi" w:cstheme="majorHAnsi"/>
          <w:b/>
          <w:color w:val="0E0E0E"/>
          <w:sz w:val="20"/>
          <w:szCs w:val="20"/>
        </w:rPr>
      </w:pPr>
    </w:p>
    <w:p w14:paraId="2A60AEA0" w14:textId="77777777" w:rsidR="00553DEE" w:rsidRDefault="00000000" w:rsidP="00553DEE">
      <w:pPr>
        <w:pStyle w:val="Heading4"/>
      </w:pPr>
      <w:r w:rsidRPr="00553DEE">
        <w:lastRenderedPageBreak/>
        <w:t>Competitive Intelligence Analysts:</w:t>
      </w:r>
    </w:p>
    <w:p w14:paraId="57A485C4" w14:textId="6851EF92" w:rsidR="0079097C" w:rsidRPr="00553DEE" w:rsidRDefault="00000000" w:rsidP="00553DEE">
      <w:pPr>
        <w:rPr>
          <w:rFonts w:asciiTheme="majorHAnsi" w:hAnsiTheme="majorHAnsi" w:cstheme="majorHAnsi"/>
          <w:sz w:val="20"/>
          <w:szCs w:val="20"/>
        </w:rPr>
      </w:pPr>
      <w:r w:rsidRPr="00553DEE">
        <w:rPr>
          <w:rFonts w:asciiTheme="majorHAnsi" w:hAnsiTheme="majorHAnsi" w:cstheme="majorHAnsi"/>
          <w:color w:val="0E0E0E"/>
          <w:sz w:val="20"/>
          <w:szCs w:val="20"/>
        </w:rPr>
        <w:t>Professionals who gather and analyze information on competitors to support business strategy and decision-making.</w:t>
      </w:r>
    </w:p>
    <w:p w14:paraId="53C3A91F" w14:textId="77777777" w:rsidR="00553DEE" w:rsidRDefault="00553DEE" w:rsidP="00553DEE">
      <w:pPr>
        <w:rPr>
          <w:rFonts w:asciiTheme="majorHAnsi" w:hAnsiTheme="majorHAnsi" w:cstheme="majorHAnsi"/>
          <w:b/>
          <w:color w:val="0E0E0E"/>
          <w:sz w:val="20"/>
          <w:szCs w:val="20"/>
        </w:rPr>
      </w:pPr>
    </w:p>
    <w:p w14:paraId="369FB19B" w14:textId="77777777" w:rsidR="00553DEE" w:rsidRDefault="00000000" w:rsidP="00553DEE">
      <w:pPr>
        <w:pStyle w:val="Heading4"/>
      </w:pPr>
      <w:r w:rsidRPr="00553DEE">
        <w:t>Human Resources Professionals:</w:t>
      </w:r>
    </w:p>
    <w:p w14:paraId="5DACA3D1" w14:textId="6274D1C1" w:rsidR="0079097C" w:rsidRPr="00553DEE" w:rsidRDefault="00000000" w:rsidP="00553DEE">
      <w:pPr>
        <w:rPr>
          <w:rFonts w:asciiTheme="majorHAnsi" w:hAnsiTheme="majorHAnsi" w:cstheme="majorHAnsi"/>
          <w:sz w:val="20"/>
          <w:szCs w:val="20"/>
        </w:rPr>
      </w:pPr>
      <w:r w:rsidRPr="00553DEE">
        <w:rPr>
          <w:rFonts w:asciiTheme="majorHAnsi" w:hAnsiTheme="majorHAnsi" w:cstheme="majorHAnsi"/>
          <w:color w:val="0E0E0E"/>
          <w:sz w:val="20"/>
          <w:szCs w:val="20"/>
        </w:rPr>
        <w:t>HR personnel who require tools for conducting background checks and gathering information on job applicants or existing employees.</w:t>
      </w:r>
    </w:p>
    <w:p w14:paraId="49F527DE" w14:textId="77777777" w:rsidR="00553DEE" w:rsidRDefault="00553DEE" w:rsidP="00553DEE">
      <w:pPr>
        <w:rPr>
          <w:rFonts w:asciiTheme="majorHAnsi" w:hAnsiTheme="majorHAnsi" w:cstheme="majorHAnsi"/>
          <w:b/>
          <w:color w:val="0E0E0E"/>
          <w:sz w:val="20"/>
          <w:szCs w:val="20"/>
        </w:rPr>
      </w:pPr>
    </w:p>
    <w:p w14:paraId="5ED8B6B7" w14:textId="77777777" w:rsidR="00553DEE" w:rsidRDefault="00000000" w:rsidP="00553DEE">
      <w:pPr>
        <w:pStyle w:val="Heading4"/>
      </w:pPr>
      <w:r w:rsidRPr="00553DEE">
        <w:t>Journalists:</w:t>
      </w:r>
    </w:p>
    <w:p w14:paraId="43156D2E" w14:textId="276EC06C" w:rsidR="0079097C" w:rsidRPr="00553DEE" w:rsidRDefault="00000000" w:rsidP="00553DEE">
      <w:pPr>
        <w:rPr>
          <w:rFonts w:asciiTheme="majorHAnsi" w:hAnsiTheme="majorHAnsi" w:cstheme="majorHAnsi"/>
          <w:sz w:val="20"/>
          <w:szCs w:val="20"/>
        </w:rPr>
      </w:pPr>
      <w:r w:rsidRPr="00553DEE">
        <w:rPr>
          <w:rFonts w:asciiTheme="majorHAnsi" w:hAnsiTheme="majorHAnsi" w:cstheme="majorHAnsi"/>
          <w:color w:val="0E0E0E"/>
          <w:sz w:val="20"/>
          <w:szCs w:val="20"/>
        </w:rPr>
        <w:t>Reporters and investigators who need advanced tools to locate and gather information on individuals or businesses for their stories.</w:t>
      </w:r>
    </w:p>
    <w:p w14:paraId="280A58E7" w14:textId="77777777" w:rsidR="0079097C" w:rsidRPr="00814640" w:rsidRDefault="0079097C">
      <w:pPr>
        <w:rPr>
          <w:rFonts w:asciiTheme="majorHAnsi" w:hAnsiTheme="majorHAnsi" w:cstheme="majorHAnsi"/>
          <w:sz w:val="20"/>
          <w:szCs w:val="20"/>
        </w:rPr>
      </w:pPr>
    </w:p>
    <w:p w14:paraId="7B973979" w14:textId="6EA496A3" w:rsidR="004749D6" w:rsidRPr="004749D6" w:rsidRDefault="00000000" w:rsidP="00553DEE">
      <w:pPr>
        <w:pStyle w:val="Heading3"/>
      </w:pPr>
      <w:r w:rsidRPr="00814640">
        <w:t>Competitive Landscape</w:t>
      </w:r>
    </w:p>
    <w:p w14:paraId="335BBD01" w14:textId="2D209D84" w:rsidR="0079097C" w:rsidRPr="00814640" w:rsidRDefault="00000000" w:rsidP="00553DEE">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The digital investigation market is highly competitive, with several established players, including AccessData, Guidance Software, and Magnet Forensics. However, many of these solutions are expensive, complex, and require significant expertise to use effectively. PathFinder is uniquely positioned to disrupt the market by providing a user-friendly, cost-effective solution that democratizes access to digital investigation tools.</w:t>
      </w:r>
    </w:p>
    <w:p w14:paraId="39C68F7A" w14:textId="10AFB42E" w:rsidR="004749D6" w:rsidRPr="004749D6" w:rsidRDefault="00000000" w:rsidP="00393EE2">
      <w:pPr>
        <w:pStyle w:val="Heading4"/>
      </w:pPr>
      <w:r w:rsidRPr="00814640">
        <w:t>Potential Competitors</w:t>
      </w:r>
    </w:p>
    <w:p w14:paraId="6D4142DA" w14:textId="6B50308A" w:rsidR="0079097C" w:rsidRPr="004749D6" w:rsidRDefault="00000000" w:rsidP="004749D6">
      <w:pPr>
        <w:pStyle w:val="ListParagraph"/>
        <w:numPr>
          <w:ilvl w:val="0"/>
          <w:numId w:val="26"/>
        </w:numPr>
        <w:rPr>
          <w:rFonts w:asciiTheme="majorHAnsi" w:hAnsiTheme="majorHAnsi" w:cstheme="majorHAnsi"/>
          <w:sz w:val="20"/>
          <w:szCs w:val="20"/>
        </w:rPr>
      </w:pPr>
      <w:r w:rsidRPr="004749D6">
        <w:rPr>
          <w:rFonts w:asciiTheme="majorHAnsi" w:hAnsiTheme="majorHAnsi" w:cstheme="majorHAnsi"/>
          <w:b/>
          <w:color w:val="0E0E0E"/>
          <w:sz w:val="20"/>
          <w:szCs w:val="20"/>
        </w:rPr>
        <w:t>Skopenow</w:t>
      </w:r>
      <w:r w:rsidRPr="004749D6">
        <w:rPr>
          <w:rFonts w:asciiTheme="majorHAnsi" w:hAnsiTheme="majorHAnsi" w:cstheme="majorHAnsi"/>
          <w:color w:val="0E0E0E"/>
          <w:sz w:val="20"/>
          <w:szCs w:val="20"/>
        </w:rPr>
        <w:t xml:space="preserve"> - </w:t>
      </w:r>
      <w:r w:rsidRPr="004749D6">
        <w:rPr>
          <w:rFonts w:asciiTheme="majorHAnsi" w:hAnsiTheme="majorHAnsi" w:cstheme="majorHAnsi"/>
          <w:color w:val="115A90"/>
          <w:sz w:val="20"/>
          <w:szCs w:val="20"/>
        </w:rPr>
        <w:t>https://www.skopenow.com/</w:t>
      </w:r>
    </w:p>
    <w:p w14:paraId="7BAEA7CB" w14:textId="0F40BD78" w:rsidR="0079097C" w:rsidRPr="004749D6" w:rsidRDefault="00000000" w:rsidP="004749D6">
      <w:pPr>
        <w:pStyle w:val="ListParagraph"/>
        <w:numPr>
          <w:ilvl w:val="0"/>
          <w:numId w:val="26"/>
        </w:numPr>
        <w:rPr>
          <w:rFonts w:asciiTheme="majorHAnsi" w:hAnsiTheme="majorHAnsi" w:cstheme="majorHAnsi"/>
          <w:sz w:val="20"/>
          <w:szCs w:val="20"/>
        </w:rPr>
      </w:pPr>
      <w:r w:rsidRPr="004749D6">
        <w:rPr>
          <w:rFonts w:asciiTheme="majorHAnsi" w:hAnsiTheme="majorHAnsi" w:cstheme="majorHAnsi"/>
          <w:b/>
          <w:color w:val="0E0E0E"/>
          <w:sz w:val="20"/>
          <w:szCs w:val="20"/>
        </w:rPr>
        <w:t>Liferaft</w:t>
      </w:r>
      <w:r w:rsidRPr="004749D6">
        <w:rPr>
          <w:rFonts w:asciiTheme="majorHAnsi" w:hAnsiTheme="majorHAnsi" w:cstheme="majorHAnsi"/>
          <w:color w:val="0E0E0E"/>
          <w:sz w:val="20"/>
          <w:szCs w:val="20"/>
        </w:rPr>
        <w:t xml:space="preserve"> - </w:t>
      </w:r>
      <w:r w:rsidRPr="004749D6">
        <w:rPr>
          <w:rFonts w:asciiTheme="majorHAnsi" w:hAnsiTheme="majorHAnsi" w:cstheme="majorHAnsi"/>
          <w:color w:val="115A90"/>
          <w:sz w:val="20"/>
          <w:szCs w:val="20"/>
        </w:rPr>
        <w:t>https://www.liferaftinc.com/</w:t>
      </w:r>
    </w:p>
    <w:p w14:paraId="766807A9" w14:textId="7FEA7257" w:rsidR="0079097C" w:rsidRPr="004749D6" w:rsidRDefault="00000000" w:rsidP="004749D6">
      <w:pPr>
        <w:pStyle w:val="ListParagraph"/>
        <w:numPr>
          <w:ilvl w:val="0"/>
          <w:numId w:val="26"/>
        </w:numPr>
        <w:rPr>
          <w:rFonts w:asciiTheme="majorHAnsi" w:hAnsiTheme="majorHAnsi" w:cstheme="majorHAnsi"/>
          <w:sz w:val="20"/>
          <w:szCs w:val="20"/>
        </w:rPr>
      </w:pPr>
      <w:r w:rsidRPr="004749D6">
        <w:rPr>
          <w:rFonts w:asciiTheme="majorHAnsi" w:hAnsiTheme="majorHAnsi" w:cstheme="majorHAnsi"/>
          <w:b/>
          <w:color w:val="0E0E0E"/>
          <w:sz w:val="20"/>
          <w:szCs w:val="20"/>
        </w:rPr>
        <w:t>ZeroFOX</w:t>
      </w:r>
      <w:r w:rsidRPr="004749D6">
        <w:rPr>
          <w:rFonts w:asciiTheme="majorHAnsi" w:hAnsiTheme="majorHAnsi" w:cstheme="majorHAnsi"/>
          <w:color w:val="0E0E0E"/>
          <w:sz w:val="20"/>
          <w:szCs w:val="20"/>
        </w:rPr>
        <w:t xml:space="preserve"> - </w:t>
      </w:r>
      <w:r w:rsidRPr="004749D6">
        <w:rPr>
          <w:rFonts w:asciiTheme="majorHAnsi" w:hAnsiTheme="majorHAnsi" w:cstheme="majorHAnsi"/>
          <w:color w:val="115A90"/>
          <w:sz w:val="20"/>
          <w:szCs w:val="20"/>
        </w:rPr>
        <w:t>https://zerofox.com</w:t>
      </w:r>
    </w:p>
    <w:p w14:paraId="0FFAD469" w14:textId="7E2E625C" w:rsidR="0079097C" w:rsidRPr="004749D6" w:rsidRDefault="00000000" w:rsidP="004749D6">
      <w:pPr>
        <w:pStyle w:val="ListParagraph"/>
        <w:numPr>
          <w:ilvl w:val="0"/>
          <w:numId w:val="26"/>
        </w:numPr>
        <w:rPr>
          <w:rFonts w:asciiTheme="majorHAnsi" w:hAnsiTheme="majorHAnsi" w:cstheme="majorHAnsi"/>
          <w:sz w:val="20"/>
          <w:szCs w:val="20"/>
        </w:rPr>
      </w:pPr>
      <w:r w:rsidRPr="004749D6">
        <w:rPr>
          <w:rFonts w:asciiTheme="majorHAnsi" w:hAnsiTheme="majorHAnsi" w:cstheme="majorHAnsi"/>
          <w:b/>
          <w:color w:val="0E0E0E"/>
          <w:sz w:val="20"/>
          <w:szCs w:val="20"/>
        </w:rPr>
        <w:t>IntaForensics</w:t>
      </w:r>
      <w:r w:rsidRPr="004749D6">
        <w:rPr>
          <w:rFonts w:asciiTheme="majorHAnsi" w:hAnsiTheme="majorHAnsi" w:cstheme="majorHAnsi"/>
          <w:color w:val="0E0E0E"/>
          <w:sz w:val="20"/>
          <w:szCs w:val="20"/>
        </w:rPr>
        <w:t xml:space="preserve"> - </w:t>
      </w:r>
      <w:r w:rsidRPr="004749D6">
        <w:rPr>
          <w:rFonts w:asciiTheme="majorHAnsi" w:hAnsiTheme="majorHAnsi" w:cstheme="majorHAnsi"/>
          <w:color w:val="115A90"/>
          <w:sz w:val="20"/>
          <w:szCs w:val="20"/>
        </w:rPr>
        <w:t>intaforensics.com</w:t>
      </w:r>
    </w:p>
    <w:p w14:paraId="24B376EB" w14:textId="3FC51541" w:rsidR="0079097C" w:rsidRPr="004749D6" w:rsidRDefault="00000000" w:rsidP="004749D6">
      <w:pPr>
        <w:pStyle w:val="ListParagraph"/>
        <w:numPr>
          <w:ilvl w:val="0"/>
          <w:numId w:val="26"/>
        </w:numPr>
        <w:rPr>
          <w:rFonts w:asciiTheme="majorHAnsi" w:hAnsiTheme="majorHAnsi" w:cstheme="majorHAnsi"/>
          <w:sz w:val="20"/>
          <w:szCs w:val="20"/>
        </w:rPr>
      </w:pPr>
      <w:r w:rsidRPr="004749D6">
        <w:rPr>
          <w:rFonts w:asciiTheme="majorHAnsi" w:hAnsiTheme="majorHAnsi" w:cstheme="majorHAnsi"/>
          <w:b/>
          <w:color w:val="0E0E0E"/>
          <w:sz w:val="20"/>
          <w:szCs w:val="20"/>
        </w:rPr>
        <w:t>Cobwebs Technologies</w:t>
      </w:r>
      <w:r w:rsidRPr="004749D6">
        <w:rPr>
          <w:rFonts w:asciiTheme="majorHAnsi" w:hAnsiTheme="majorHAnsi" w:cstheme="majorHAnsi"/>
          <w:color w:val="0E0E0E"/>
          <w:sz w:val="20"/>
          <w:szCs w:val="20"/>
        </w:rPr>
        <w:t xml:space="preserve"> - </w:t>
      </w:r>
      <w:r w:rsidRPr="004749D6">
        <w:rPr>
          <w:rFonts w:asciiTheme="majorHAnsi" w:hAnsiTheme="majorHAnsi" w:cstheme="majorHAnsi"/>
          <w:color w:val="115A90"/>
          <w:sz w:val="20"/>
          <w:szCs w:val="20"/>
        </w:rPr>
        <w:t>https://cobwebs.com/</w:t>
      </w:r>
    </w:p>
    <w:p w14:paraId="13E5E6BF" w14:textId="77B88D68" w:rsidR="0079097C" w:rsidRPr="004749D6" w:rsidRDefault="00000000" w:rsidP="004749D6">
      <w:pPr>
        <w:pStyle w:val="ListParagraph"/>
        <w:numPr>
          <w:ilvl w:val="0"/>
          <w:numId w:val="26"/>
        </w:numPr>
        <w:rPr>
          <w:rFonts w:asciiTheme="majorHAnsi" w:hAnsiTheme="majorHAnsi" w:cstheme="majorHAnsi"/>
          <w:sz w:val="20"/>
          <w:szCs w:val="20"/>
        </w:rPr>
      </w:pPr>
      <w:r w:rsidRPr="004749D6">
        <w:rPr>
          <w:rFonts w:asciiTheme="majorHAnsi" w:hAnsiTheme="majorHAnsi" w:cstheme="majorHAnsi"/>
          <w:b/>
          <w:color w:val="0E0E0E"/>
          <w:sz w:val="20"/>
          <w:szCs w:val="20"/>
        </w:rPr>
        <w:t>Palantir Technologies</w:t>
      </w:r>
      <w:r w:rsidRPr="004749D6">
        <w:rPr>
          <w:rFonts w:asciiTheme="majorHAnsi" w:hAnsiTheme="majorHAnsi" w:cstheme="majorHAnsi"/>
          <w:color w:val="0E0E0E"/>
          <w:sz w:val="20"/>
          <w:szCs w:val="20"/>
        </w:rPr>
        <w:t xml:space="preserve"> - </w:t>
      </w:r>
      <w:r w:rsidRPr="004749D6">
        <w:rPr>
          <w:rFonts w:asciiTheme="majorHAnsi" w:hAnsiTheme="majorHAnsi" w:cstheme="majorHAnsi"/>
          <w:color w:val="115A90"/>
          <w:sz w:val="20"/>
          <w:szCs w:val="20"/>
        </w:rPr>
        <w:t>https://www.palantir.com/</w:t>
      </w:r>
    </w:p>
    <w:p w14:paraId="75D1EAE6" w14:textId="2E0318C9" w:rsidR="0079097C" w:rsidRPr="004749D6" w:rsidRDefault="00000000" w:rsidP="004749D6">
      <w:pPr>
        <w:pStyle w:val="ListParagraph"/>
        <w:numPr>
          <w:ilvl w:val="0"/>
          <w:numId w:val="26"/>
        </w:numPr>
        <w:rPr>
          <w:rFonts w:asciiTheme="majorHAnsi" w:hAnsiTheme="majorHAnsi" w:cstheme="majorHAnsi"/>
          <w:sz w:val="20"/>
          <w:szCs w:val="20"/>
        </w:rPr>
      </w:pPr>
      <w:r w:rsidRPr="004749D6">
        <w:rPr>
          <w:rFonts w:asciiTheme="majorHAnsi" w:hAnsiTheme="majorHAnsi" w:cstheme="majorHAnsi"/>
          <w:b/>
          <w:color w:val="0E0E0E"/>
          <w:sz w:val="20"/>
          <w:szCs w:val="20"/>
        </w:rPr>
        <w:t>Recorded Future</w:t>
      </w:r>
      <w:r w:rsidRPr="004749D6">
        <w:rPr>
          <w:rFonts w:asciiTheme="majorHAnsi" w:hAnsiTheme="majorHAnsi" w:cstheme="majorHAnsi"/>
          <w:color w:val="0E0E0E"/>
          <w:sz w:val="20"/>
          <w:szCs w:val="20"/>
        </w:rPr>
        <w:t xml:space="preserve"> - </w:t>
      </w:r>
      <w:r w:rsidRPr="004749D6">
        <w:rPr>
          <w:rFonts w:asciiTheme="majorHAnsi" w:hAnsiTheme="majorHAnsi" w:cstheme="majorHAnsi"/>
          <w:color w:val="115A90"/>
          <w:sz w:val="20"/>
          <w:szCs w:val="20"/>
        </w:rPr>
        <w:t>https://www.recordedfuture.com/</w:t>
      </w:r>
    </w:p>
    <w:p w14:paraId="112D7EA1" w14:textId="7622595D" w:rsidR="0079097C" w:rsidRPr="004749D6" w:rsidRDefault="00000000" w:rsidP="004749D6">
      <w:pPr>
        <w:pStyle w:val="ListParagraph"/>
        <w:numPr>
          <w:ilvl w:val="0"/>
          <w:numId w:val="26"/>
        </w:numPr>
        <w:rPr>
          <w:rFonts w:asciiTheme="majorHAnsi" w:hAnsiTheme="majorHAnsi" w:cstheme="majorHAnsi"/>
          <w:sz w:val="20"/>
          <w:szCs w:val="20"/>
        </w:rPr>
      </w:pPr>
      <w:r w:rsidRPr="004749D6">
        <w:rPr>
          <w:rFonts w:asciiTheme="majorHAnsi" w:hAnsiTheme="majorHAnsi" w:cstheme="majorHAnsi"/>
          <w:b/>
          <w:color w:val="0E0E0E"/>
          <w:sz w:val="20"/>
          <w:szCs w:val="20"/>
        </w:rPr>
        <w:t>Maltego</w:t>
      </w:r>
      <w:r w:rsidRPr="004749D6">
        <w:rPr>
          <w:rFonts w:asciiTheme="majorHAnsi" w:hAnsiTheme="majorHAnsi" w:cstheme="majorHAnsi"/>
          <w:color w:val="0E0E0E"/>
          <w:sz w:val="20"/>
          <w:szCs w:val="20"/>
        </w:rPr>
        <w:t xml:space="preserve"> - </w:t>
      </w:r>
      <w:r w:rsidRPr="004749D6">
        <w:rPr>
          <w:rFonts w:asciiTheme="majorHAnsi" w:hAnsiTheme="majorHAnsi" w:cstheme="majorHAnsi"/>
          <w:color w:val="115A90"/>
          <w:sz w:val="20"/>
          <w:szCs w:val="20"/>
        </w:rPr>
        <w:t>https://www.maltego.com/</w:t>
      </w:r>
    </w:p>
    <w:p w14:paraId="195FB0BF" w14:textId="1FACD1EF" w:rsidR="0079097C" w:rsidRPr="004749D6" w:rsidRDefault="00000000" w:rsidP="004749D6">
      <w:pPr>
        <w:pStyle w:val="ListParagraph"/>
        <w:numPr>
          <w:ilvl w:val="0"/>
          <w:numId w:val="26"/>
        </w:numPr>
        <w:rPr>
          <w:rFonts w:asciiTheme="majorHAnsi" w:hAnsiTheme="majorHAnsi" w:cstheme="majorHAnsi"/>
          <w:sz w:val="20"/>
          <w:szCs w:val="20"/>
        </w:rPr>
      </w:pPr>
      <w:r w:rsidRPr="004749D6">
        <w:rPr>
          <w:rFonts w:asciiTheme="majorHAnsi" w:hAnsiTheme="majorHAnsi" w:cstheme="majorHAnsi"/>
          <w:b/>
          <w:color w:val="0E0E0E"/>
          <w:sz w:val="20"/>
          <w:szCs w:val="20"/>
        </w:rPr>
        <w:t>SpyCloud</w:t>
      </w:r>
      <w:r w:rsidRPr="004749D6">
        <w:rPr>
          <w:rFonts w:asciiTheme="majorHAnsi" w:hAnsiTheme="majorHAnsi" w:cstheme="majorHAnsi"/>
          <w:color w:val="0E0E0E"/>
          <w:sz w:val="20"/>
          <w:szCs w:val="20"/>
        </w:rPr>
        <w:t xml:space="preserve"> - </w:t>
      </w:r>
      <w:r w:rsidRPr="004749D6">
        <w:rPr>
          <w:rFonts w:asciiTheme="majorHAnsi" w:hAnsiTheme="majorHAnsi" w:cstheme="majorHAnsi"/>
          <w:color w:val="115A90"/>
          <w:sz w:val="20"/>
          <w:szCs w:val="20"/>
        </w:rPr>
        <w:t>https://spycloud.com/</w:t>
      </w:r>
    </w:p>
    <w:p w14:paraId="070C4317" w14:textId="77777777" w:rsidR="0079097C" w:rsidRPr="00814640" w:rsidRDefault="0079097C">
      <w:pPr>
        <w:rPr>
          <w:rFonts w:asciiTheme="majorHAnsi" w:hAnsiTheme="majorHAnsi" w:cstheme="majorHAnsi"/>
          <w:sz w:val="20"/>
          <w:szCs w:val="20"/>
        </w:rPr>
      </w:pPr>
    </w:p>
    <w:p w14:paraId="242813A3" w14:textId="57478ACC" w:rsidR="004749D6" w:rsidRPr="004749D6" w:rsidRDefault="00000000" w:rsidP="00553DEE">
      <w:pPr>
        <w:pStyle w:val="Heading3"/>
      </w:pPr>
      <w:r w:rsidRPr="00814640">
        <w:t>Marketing Strategy</w:t>
      </w:r>
    </w:p>
    <w:p w14:paraId="0FB32287" w14:textId="30860751" w:rsidR="0079097C" w:rsidRPr="00814640" w:rsidRDefault="00000000" w:rsidP="004749D6">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PathFinder’s marketing strategy is focused on building brand awareness and generating leads through a multi-channel approach that includes:</w:t>
      </w:r>
    </w:p>
    <w:p w14:paraId="6640563B" w14:textId="7054986E" w:rsidR="0079097C" w:rsidRPr="004749D6" w:rsidRDefault="00000000" w:rsidP="004749D6">
      <w:pPr>
        <w:pStyle w:val="ListParagraph"/>
        <w:numPr>
          <w:ilvl w:val="0"/>
          <w:numId w:val="27"/>
        </w:numPr>
        <w:rPr>
          <w:rFonts w:asciiTheme="majorHAnsi" w:hAnsiTheme="majorHAnsi" w:cstheme="majorHAnsi"/>
          <w:sz w:val="20"/>
          <w:szCs w:val="20"/>
        </w:rPr>
      </w:pPr>
      <w:r w:rsidRPr="004749D6">
        <w:rPr>
          <w:rFonts w:asciiTheme="majorHAnsi" w:hAnsiTheme="majorHAnsi" w:cstheme="majorHAnsi"/>
          <w:color w:val="0E0E0E"/>
          <w:sz w:val="20"/>
          <w:szCs w:val="20"/>
        </w:rPr>
        <w:t>Content Marketing: Creating high-quality blog posts, whitepapers, and case studies that demonstrate the value of digital investigation and PathFinder’s unique capabilities.</w:t>
      </w:r>
    </w:p>
    <w:p w14:paraId="4D38F052" w14:textId="0DBC00C7" w:rsidR="0079097C" w:rsidRPr="004749D6" w:rsidRDefault="00000000" w:rsidP="004749D6">
      <w:pPr>
        <w:pStyle w:val="ListParagraph"/>
        <w:numPr>
          <w:ilvl w:val="0"/>
          <w:numId w:val="27"/>
        </w:numPr>
        <w:rPr>
          <w:rFonts w:asciiTheme="majorHAnsi" w:hAnsiTheme="majorHAnsi" w:cstheme="majorHAnsi"/>
          <w:sz w:val="20"/>
          <w:szCs w:val="20"/>
        </w:rPr>
      </w:pPr>
      <w:r w:rsidRPr="004749D6">
        <w:rPr>
          <w:rFonts w:asciiTheme="majorHAnsi" w:hAnsiTheme="majorHAnsi" w:cstheme="majorHAnsi"/>
          <w:color w:val="0E0E0E"/>
          <w:sz w:val="20"/>
          <w:szCs w:val="20"/>
        </w:rPr>
        <w:t>Social Media: Building a strong social media presence on platforms like Twitter and LinkedIn to engage with potential customers and showcase PathFinder’s capabilities.</w:t>
      </w:r>
    </w:p>
    <w:p w14:paraId="1C68604B" w14:textId="6FCA7463" w:rsidR="0079097C" w:rsidRPr="004749D6" w:rsidRDefault="00000000" w:rsidP="004749D6">
      <w:pPr>
        <w:pStyle w:val="ListParagraph"/>
        <w:numPr>
          <w:ilvl w:val="0"/>
          <w:numId w:val="27"/>
        </w:numPr>
        <w:rPr>
          <w:rFonts w:asciiTheme="majorHAnsi" w:hAnsiTheme="majorHAnsi" w:cstheme="majorHAnsi"/>
          <w:sz w:val="20"/>
          <w:szCs w:val="20"/>
        </w:rPr>
      </w:pPr>
      <w:r w:rsidRPr="004749D6">
        <w:rPr>
          <w:rFonts w:asciiTheme="majorHAnsi" w:hAnsiTheme="majorHAnsi" w:cstheme="majorHAnsi"/>
          <w:color w:val="0E0E0E"/>
          <w:sz w:val="20"/>
          <w:szCs w:val="20"/>
        </w:rPr>
        <w:t>Search Engine Optimization (SEO): Optimizing PathFinder’s website and content for search engines to increase visibility and drive traffic.</w:t>
      </w:r>
    </w:p>
    <w:p w14:paraId="6B42E34D" w14:textId="59774DF1" w:rsidR="0079097C" w:rsidRPr="004749D6" w:rsidRDefault="00000000" w:rsidP="004749D6">
      <w:pPr>
        <w:pStyle w:val="ListParagraph"/>
        <w:numPr>
          <w:ilvl w:val="0"/>
          <w:numId w:val="27"/>
        </w:numPr>
        <w:rPr>
          <w:rFonts w:asciiTheme="majorHAnsi" w:hAnsiTheme="majorHAnsi" w:cstheme="majorHAnsi"/>
          <w:sz w:val="20"/>
          <w:szCs w:val="20"/>
        </w:rPr>
      </w:pPr>
      <w:r w:rsidRPr="004749D6">
        <w:rPr>
          <w:rFonts w:asciiTheme="majorHAnsi" w:hAnsiTheme="majorHAnsi" w:cstheme="majorHAnsi"/>
          <w:color w:val="0E0E0E"/>
          <w:sz w:val="20"/>
          <w:szCs w:val="20"/>
        </w:rPr>
        <w:t>Event Marketing: Attending industry events, conferences, and trade shows to network with potential clients and showcase PathFinder.</w:t>
      </w:r>
    </w:p>
    <w:p w14:paraId="0016FACF" w14:textId="7046F616" w:rsidR="0079097C" w:rsidRPr="004749D6" w:rsidRDefault="00000000" w:rsidP="004749D6">
      <w:pPr>
        <w:pStyle w:val="ListParagraph"/>
        <w:numPr>
          <w:ilvl w:val="0"/>
          <w:numId w:val="27"/>
        </w:numPr>
        <w:rPr>
          <w:rFonts w:asciiTheme="majorHAnsi" w:hAnsiTheme="majorHAnsi" w:cstheme="majorHAnsi"/>
          <w:sz w:val="20"/>
          <w:szCs w:val="20"/>
        </w:rPr>
      </w:pPr>
      <w:r w:rsidRPr="004749D6">
        <w:rPr>
          <w:rFonts w:asciiTheme="majorHAnsi" w:hAnsiTheme="majorHAnsi" w:cstheme="majorHAnsi"/>
          <w:color w:val="0E0E0E"/>
          <w:sz w:val="20"/>
          <w:szCs w:val="20"/>
        </w:rPr>
        <w:t>Paid Advertising: Running targeted ads on search engines, social media platforms, and industry-specific websites to generate leads and increase brand awareness.</w:t>
      </w:r>
    </w:p>
    <w:p w14:paraId="0CA0982A" w14:textId="13B75D41" w:rsidR="0079097C" w:rsidRPr="004749D6" w:rsidRDefault="00000000" w:rsidP="004749D6">
      <w:pPr>
        <w:pStyle w:val="ListParagraph"/>
        <w:numPr>
          <w:ilvl w:val="0"/>
          <w:numId w:val="27"/>
        </w:numPr>
        <w:rPr>
          <w:rFonts w:asciiTheme="majorHAnsi" w:hAnsiTheme="majorHAnsi" w:cstheme="majorHAnsi"/>
          <w:sz w:val="20"/>
          <w:szCs w:val="20"/>
        </w:rPr>
      </w:pPr>
      <w:r w:rsidRPr="004749D6">
        <w:rPr>
          <w:rFonts w:asciiTheme="majorHAnsi" w:hAnsiTheme="majorHAnsi" w:cstheme="majorHAnsi"/>
          <w:color w:val="0E0E0E"/>
          <w:sz w:val="20"/>
          <w:szCs w:val="20"/>
        </w:rPr>
        <w:t>Public Relations (PR): Developing relationships with industry publications, journalists, and influencers to gain media coverage for PathFinder and company news.</w:t>
      </w:r>
    </w:p>
    <w:p w14:paraId="07FA493F" w14:textId="77777777" w:rsidR="0079097C" w:rsidRPr="00814640" w:rsidRDefault="0079097C">
      <w:pPr>
        <w:rPr>
          <w:rFonts w:asciiTheme="majorHAnsi" w:hAnsiTheme="majorHAnsi" w:cstheme="majorHAnsi"/>
          <w:sz w:val="20"/>
          <w:szCs w:val="20"/>
        </w:rPr>
      </w:pPr>
    </w:p>
    <w:p w14:paraId="3DF25DE8" w14:textId="3B33E5F3" w:rsidR="0079097C" w:rsidRPr="00814640" w:rsidRDefault="00000000" w:rsidP="00553DEE">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PathFinder is well-positioned to disrupt the digital investigation market by providing a user-friendly, cost-effective solution that democratizes access to digital investigation tools. With a multi-channel marketing strategy and a strong management team, PathFinder is poised for success in the growing digital investigation market.</w:t>
      </w:r>
    </w:p>
    <w:p w14:paraId="160971EA" w14:textId="77777777" w:rsidR="0079097C" w:rsidRDefault="00000000" w:rsidP="00B316CF">
      <w:pPr>
        <w:pStyle w:val="Heading1"/>
      </w:pPr>
      <w:bookmarkStart w:id="7" w:name="_Toc134376625"/>
      <w:r w:rsidRPr="00814640">
        <w:lastRenderedPageBreak/>
        <w:t>PathFinder Business Model</w:t>
      </w:r>
      <w:bookmarkEnd w:id="7"/>
    </w:p>
    <w:p w14:paraId="1143C6A3" w14:textId="77777777" w:rsidR="00B316CF" w:rsidRPr="00B316CF" w:rsidRDefault="00B316CF" w:rsidP="00B316CF"/>
    <w:p w14:paraId="7C387E0A" w14:textId="12F6B424" w:rsidR="004749D6" w:rsidRPr="004749D6" w:rsidRDefault="00000000" w:rsidP="000363CE">
      <w:pPr>
        <w:pStyle w:val="Heading2"/>
      </w:pPr>
      <w:bookmarkStart w:id="8" w:name="_Toc134376626"/>
      <w:r w:rsidRPr="00814640">
        <w:t>Software as a Service (SaaS)</w:t>
      </w:r>
      <w:bookmarkEnd w:id="8"/>
    </w:p>
    <w:p w14:paraId="6A669467" w14:textId="0D415AA7" w:rsidR="0079097C" w:rsidRPr="00814640" w:rsidRDefault="00000000" w:rsidP="000363CE">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PathFinder’s primary revenue stream will be a subscription-based model where clients pay a monthly or annual fee for access to the software platform. This fee will cover access to all features, updates, and support. Different subscription tiers can be offered to accommodate various client needs and budgets.</w:t>
      </w:r>
    </w:p>
    <w:p w14:paraId="7C581D23" w14:textId="2432852C" w:rsidR="0079097C" w:rsidRPr="000363CE" w:rsidRDefault="00000000" w:rsidP="000363CE">
      <w:pPr>
        <w:pStyle w:val="ListParagraph"/>
        <w:numPr>
          <w:ilvl w:val="0"/>
          <w:numId w:val="28"/>
        </w:numPr>
        <w:rPr>
          <w:rFonts w:asciiTheme="majorHAnsi" w:hAnsiTheme="majorHAnsi" w:cstheme="majorHAnsi"/>
          <w:sz w:val="20"/>
          <w:szCs w:val="20"/>
        </w:rPr>
      </w:pPr>
      <w:r w:rsidRPr="000363CE">
        <w:rPr>
          <w:rFonts w:asciiTheme="majorHAnsi" w:hAnsiTheme="majorHAnsi" w:cstheme="majorHAnsi"/>
          <w:b/>
          <w:color w:val="0E0E0E"/>
          <w:sz w:val="20"/>
          <w:szCs w:val="20"/>
        </w:rPr>
        <w:t>Basic Tier</w:t>
      </w:r>
      <w:r w:rsidRPr="000363CE">
        <w:rPr>
          <w:rFonts w:asciiTheme="majorHAnsi" w:hAnsiTheme="majorHAnsi" w:cstheme="majorHAnsi"/>
          <w:color w:val="0E0E0E"/>
          <w:sz w:val="20"/>
          <w:szCs w:val="20"/>
        </w:rPr>
        <w:t>: Access to essential features and a limited number of searches per month.</w:t>
      </w:r>
    </w:p>
    <w:p w14:paraId="5B62D33B" w14:textId="1971A8AA" w:rsidR="0079097C" w:rsidRPr="000363CE" w:rsidRDefault="00000000" w:rsidP="000363CE">
      <w:pPr>
        <w:pStyle w:val="ListParagraph"/>
        <w:numPr>
          <w:ilvl w:val="0"/>
          <w:numId w:val="28"/>
        </w:numPr>
        <w:rPr>
          <w:rFonts w:asciiTheme="majorHAnsi" w:hAnsiTheme="majorHAnsi" w:cstheme="majorHAnsi"/>
          <w:sz w:val="20"/>
          <w:szCs w:val="20"/>
        </w:rPr>
      </w:pPr>
      <w:r w:rsidRPr="000363CE">
        <w:rPr>
          <w:rFonts w:asciiTheme="majorHAnsi" w:hAnsiTheme="majorHAnsi" w:cstheme="majorHAnsi"/>
          <w:b/>
          <w:color w:val="0E0E0E"/>
          <w:sz w:val="20"/>
          <w:szCs w:val="20"/>
        </w:rPr>
        <w:t>Professional Tier</w:t>
      </w:r>
      <w:r w:rsidRPr="000363CE">
        <w:rPr>
          <w:rFonts w:asciiTheme="majorHAnsi" w:hAnsiTheme="majorHAnsi" w:cstheme="majorHAnsi"/>
          <w:color w:val="0E0E0E"/>
          <w:sz w:val="20"/>
          <w:szCs w:val="20"/>
        </w:rPr>
        <w:t>: Access to all features, increased search limits, and priority support.</w:t>
      </w:r>
    </w:p>
    <w:p w14:paraId="794E60A9" w14:textId="646CE992" w:rsidR="0079097C" w:rsidRPr="000363CE" w:rsidRDefault="00000000" w:rsidP="000363CE">
      <w:pPr>
        <w:pStyle w:val="ListParagraph"/>
        <w:numPr>
          <w:ilvl w:val="0"/>
          <w:numId w:val="28"/>
        </w:numPr>
        <w:rPr>
          <w:rFonts w:asciiTheme="majorHAnsi" w:hAnsiTheme="majorHAnsi" w:cstheme="majorHAnsi"/>
          <w:sz w:val="20"/>
          <w:szCs w:val="20"/>
        </w:rPr>
      </w:pPr>
      <w:r w:rsidRPr="000363CE">
        <w:rPr>
          <w:rFonts w:asciiTheme="majorHAnsi" w:hAnsiTheme="majorHAnsi" w:cstheme="majorHAnsi"/>
          <w:b/>
          <w:color w:val="0E0E0E"/>
          <w:sz w:val="20"/>
          <w:szCs w:val="20"/>
        </w:rPr>
        <w:t>Enterprise Tier</w:t>
      </w:r>
      <w:r w:rsidRPr="000363CE">
        <w:rPr>
          <w:rFonts w:asciiTheme="majorHAnsi" w:hAnsiTheme="majorHAnsi" w:cstheme="majorHAnsi"/>
          <w:color w:val="0E0E0E"/>
          <w:sz w:val="20"/>
          <w:szCs w:val="20"/>
        </w:rPr>
        <w:t>: Customized plans for larger organizations with higher search limits, dedicated account management, and tailored support.</w:t>
      </w:r>
    </w:p>
    <w:p w14:paraId="4EDF389E" w14:textId="77777777" w:rsidR="0079097C" w:rsidRPr="00814640" w:rsidRDefault="0079097C">
      <w:pPr>
        <w:rPr>
          <w:rFonts w:asciiTheme="majorHAnsi" w:hAnsiTheme="majorHAnsi" w:cstheme="majorHAnsi"/>
          <w:sz w:val="20"/>
          <w:szCs w:val="20"/>
        </w:rPr>
      </w:pPr>
    </w:p>
    <w:p w14:paraId="5D950B17" w14:textId="39D74820" w:rsidR="000363CE" w:rsidRPr="000363CE" w:rsidRDefault="00000000" w:rsidP="000363CE">
      <w:pPr>
        <w:pStyle w:val="Heading2"/>
      </w:pPr>
      <w:bookmarkStart w:id="9" w:name="_Toc134376627"/>
      <w:r w:rsidRPr="00814640">
        <w:t>Research Services - Investigation as a Service (IaaS)</w:t>
      </w:r>
      <w:bookmarkEnd w:id="9"/>
    </w:p>
    <w:p w14:paraId="2D7996F5" w14:textId="2C3D1B47" w:rsidR="0079097C" w:rsidRPr="00814640" w:rsidRDefault="00000000" w:rsidP="004749D6">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PathFinder will offer research services for clients who need assistance in gathering information on specific targets. This service will be billed separately from the software subscription and can be charged on a per-project or hourly basis, depending on the scope and complexity of the research required.</w:t>
      </w:r>
    </w:p>
    <w:p w14:paraId="2CA0FBBD" w14:textId="66705EDD" w:rsidR="0079097C" w:rsidRPr="00814640" w:rsidRDefault="00000000" w:rsidP="00B316CF">
      <w:pPr>
        <w:pStyle w:val="Heading2"/>
      </w:pPr>
      <w:bookmarkStart w:id="10" w:name="_Toc134376628"/>
      <w:r w:rsidRPr="00814640">
        <w:t>Data Packs and Add-ons</w:t>
      </w:r>
      <w:bookmarkEnd w:id="10"/>
    </w:p>
    <w:p w14:paraId="3B433259" w14:textId="3F4C3EEC" w:rsidR="0079097C" w:rsidRPr="00814640" w:rsidRDefault="00000000" w:rsidP="004749D6">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PathFinder can sell additional data packs or add-ons that provide access to specialized databases, resources, or features that are not included in the standard subscription plans. These can be purchased as one-time upgrades or as recurring add-ons to the subscription.</w:t>
      </w:r>
    </w:p>
    <w:p w14:paraId="1BEF621E" w14:textId="7C50DC1A" w:rsidR="0079097C" w:rsidRPr="00814640" w:rsidRDefault="00000000" w:rsidP="00B316CF">
      <w:pPr>
        <w:pStyle w:val="Heading2"/>
      </w:pPr>
      <w:bookmarkStart w:id="11" w:name="_Toc134376629"/>
      <w:r w:rsidRPr="00814640">
        <w:t>Training and Consultation</w:t>
      </w:r>
      <w:bookmarkEnd w:id="11"/>
    </w:p>
    <w:p w14:paraId="4650ADD5" w14:textId="6B16AC30" w:rsidR="0079097C" w:rsidRPr="00814640" w:rsidRDefault="00000000" w:rsidP="004749D6">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PathFinder can offer training and consultation services to clients who require assistance in getting the most out of the software or need guidance on how to conduct their research projects more effectively. This can be offered as one-time sessions or ongoing support and can be billed on an hourly or per-project basis.</w:t>
      </w:r>
    </w:p>
    <w:p w14:paraId="202993F4" w14:textId="741AD8D0" w:rsidR="0079097C" w:rsidRPr="00814640" w:rsidRDefault="00000000" w:rsidP="00B316CF">
      <w:pPr>
        <w:pStyle w:val="Heading2"/>
      </w:pPr>
      <w:bookmarkStart w:id="12" w:name="_Toc134376630"/>
      <w:r w:rsidRPr="00814640">
        <w:t>Affiliate and Partner Program</w:t>
      </w:r>
      <w:bookmarkEnd w:id="12"/>
    </w:p>
    <w:p w14:paraId="706A73D2" w14:textId="44FCAB1C" w:rsidR="0079097C" w:rsidRPr="00814640" w:rsidRDefault="00000000" w:rsidP="004749D6">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PathFinder can establish an affiliate and partner program to incentivize referrals and collaborations with other companies, professionals, or influencers in the industry. This can include offering commissions or discounts for referrals that result in new clients or partnering with complementary services to provide bundled offerings.</w:t>
      </w:r>
    </w:p>
    <w:p w14:paraId="3EEA26EA" w14:textId="77777777" w:rsidR="0079097C" w:rsidRDefault="00000000" w:rsidP="00B316CF">
      <w:pPr>
        <w:pStyle w:val="Heading2"/>
      </w:pPr>
      <w:bookmarkStart w:id="13" w:name="_Toc134376631"/>
      <w:r w:rsidRPr="00814640">
        <w:t>Pricing Structure</w:t>
      </w:r>
      <w:bookmarkEnd w:id="13"/>
    </w:p>
    <w:p w14:paraId="1481F5D0" w14:textId="52D4DEE2" w:rsidR="004749D6" w:rsidRPr="004749D6" w:rsidRDefault="004749D6" w:rsidP="004749D6"/>
    <w:p w14:paraId="37E3C0F1" w14:textId="77777777" w:rsidR="0079097C" w:rsidRPr="00814640" w:rsidRDefault="00000000" w:rsidP="00B316CF">
      <w:pPr>
        <w:pStyle w:val="Heading3"/>
      </w:pPr>
      <w:r w:rsidRPr="00814640">
        <w:t>Basic Tier</w:t>
      </w:r>
    </w:p>
    <w:p w14:paraId="376DA08A" w14:textId="10763677" w:rsidR="0079097C" w:rsidRPr="00814640" w:rsidRDefault="00000000" w:rsidP="004749D6">
      <w:pPr>
        <w:rPr>
          <w:rFonts w:asciiTheme="majorHAnsi" w:hAnsiTheme="majorHAnsi" w:cstheme="majorHAnsi"/>
          <w:sz w:val="20"/>
          <w:szCs w:val="20"/>
        </w:rPr>
      </w:pPr>
      <w:r w:rsidRPr="00814640">
        <w:rPr>
          <w:rFonts w:asciiTheme="majorHAnsi" w:hAnsiTheme="majorHAnsi" w:cstheme="majorHAnsi"/>
          <w:color w:val="0E0E0E"/>
          <w:sz w:val="20"/>
          <w:szCs w:val="20"/>
        </w:rPr>
        <w:t>Access to the core OSINT database integration, geolocation tracking, and network analysis tools.</w:t>
      </w:r>
    </w:p>
    <w:p w14:paraId="03B49073" w14:textId="15D2B7B7" w:rsidR="0079097C" w:rsidRPr="00814640" w:rsidRDefault="00000000" w:rsidP="004749D6">
      <w:pPr>
        <w:rPr>
          <w:rFonts w:asciiTheme="majorHAnsi" w:hAnsiTheme="majorHAnsi" w:cstheme="majorHAnsi"/>
          <w:sz w:val="20"/>
          <w:szCs w:val="20"/>
        </w:rPr>
      </w:pPr>
      <w:r w:rsidRPr="00814640">
        <w:rPr>
          <w:rFonts w:asciiTheme="majorHAnsi" w:hAnsiTheme="majorHAnsi" w:cstheme="majorHAnsi"/>
          <w:color w:val="0E0E0E"/>
          <w:sz w:val="20"/>
          <w:szCs w:val="20"/>
        </w:rPr>
        <w:t>Price: 99/</w:t>
      </w:r>
      <w:r w:rsidRPr="00814640">
        <w:rPr>
          <w:rFonts w:ascii="Cambria Math" w:hAnsi="Cambria Math" w:cs="Cambria Math"/>
          <w:i/>
          <w:color w:val="0E0E0E"/>
          <w:sz w:val="20"/>
          <w:szCs w:val="20"/>
        </w:rPr>
        <w:t>𝑚𝑜𝑛𝑡</w:t>
      </w:r>
      <w:r w:rsidR="00B316CF">
        <w:rPr>
          <w:rFonts w:asciiTheme="majorHAnsi" w:hAnsiTheme="majorHAnsi" w:cstheme="majorHAnsi"/>
          <w:i/>
          <w:color w:val="0E0E0E"/>
          <w:sz w:val="20"/>
          <w:szCs w:val="20"/>
        </w:rPr>
        <w:t xml:space="preserve">h </w:t>
      </w:r>
      <w:r w:rsidRPr="00814640">
        <w:rPr>
          <w:rFonts w:asciiTheme="majorHAnsi" w:hAnsiTheme="majorHAnsi" w:cstheme="majorHAnsi"/>
          <w:color w:val="0E0E0E"/>
          <w:sz w:val="20"/>
          <w:szCs w:val="20"/>
        </w:rPr>
        <w:t>or</w:t>
      </w:r>
      <w:r w:rsidR="00B316CF">
        <w:rPr>
          <w:rFonts w:asciiTheme="majorHAnsi" w:hAnsiTheme="majorHAnsi" w:cstheme="majorHAnsi"/>
          <w:color w:val="0E0E0E"/>
          <w:sz w:val="20"/>
          <w:szCs w:val="20"/>
        </w:rPr>
        <w:t xml:space="preserve"> </w:t>
      </w:r>
      <w:r w:rsidRPr="00814640">
        <w:rPr>
          <w:rFonts w:asciiTheme="majorHAnsi" w:hAnsiTheme="majorHAnsi" w:cstheme="majorHAnsi"/>
          <w:color w:val="0E0E0E"/>
          <w:sz w:val="20"/>
          <w:szCs w:val="20"/>
        </w:rPr>
        <w:t>990/year.</w:t>
      </w:r>
    </w:p>
    <w:p w14:paraId="411635BD" w14:textId="77777777" w:rsidR="0079097C" w:rsidRPr="00814640" w:rsidRDefault="0079097C">
      <w:pPr>
        <w:rPr>
          <w:rFonts w:asciiTheme="majorHAnsi" w:hAnsiTheme="majorHAnsi" w:cstheme="majorHAnsi"/>
          <w:sz w:val="20"/>
          <w:szCs w:val="20"/>
        </w:rPr>
      </w:pPr>
    </w:p>
    <w:p w14:paraId="0C1862B7" w14:textId="77777777" w:rsidR="0079097C" w:rsidRPr="00B316CF" w:rsidRDefault="00000000" w:rsidP="00B316CF">
      <w:pPr>
        <w:pStyle w:val="Heading3"/>
      </w:pPr>
      <w:r w:rsidRPr="00B316CF">
        <w:t>Professional Tier</w:t>
      </w:r>
    </w:p>
    <w:p w14:paraId="1E8FABCC" w14:textId="7EFB3EB6" w:rsidR="0079097C" w:rsidRPr="00814640" w:rsidRDefault="00000000" w:rsidP="004749D6">
      <w:pPr>
        <w:rPr>
          <w:rFonts w:asciiTheme="majorHAnsi" w:hAnsiTheme="majorHAnsi" w:cstheme="majorHAnsi"/>
          <w:sz w:val="20"/>
          <w:szCs w:val="20"/>
        </w:rPr>
      </w:pPr>
      <w:r w:rsidRPr="00814640">
        <w:rPr>
          <w:rFonts w:asciiTheme="majorHAnsi" w:hAnsiTheme="majorHAnsi" w:cstheme="majorHAnsi"/>
          <w:color w:val="0E0E0E"/>
          <w:sz w:val="20"/>
          <w:szCs w:val="20"/>
        </w:rPr>
        <w:t>All features of the Basic tier plus social media analysis, sentiment analysis, and customizable reports.</w:t>
      </w:r>
    </w:p>
    <w:p w14:paraId="08BE761F" w14:textId="29CEE3C0" w:rsidR="0079097C" w:rsidRPr="00814640" w:rsidRDefault="00000000" w:rsidP="004749D6">
      <w:pPr>
        <w:rPr>
          <w:rFonts w:asciiTheme="majorHAnsi" w:hAnsiTheme="majorHAnsi" w:cstheme="majorHAnsi"/>
          <w:sz w:val="20"/>
          <w:szCs w:val="20"/>
        </w:rPr>
      </w:pPr>
      <w:r w:rsidRPr="00814640">
        <w:rPr>
          <w:rFonts w:asciiTheme="majorHAnsi" w:hAnsiTheme="majorHAnsi" w:cstheme="majorHAnsi"/>
          <w:color w:val="0E0E0E"/>
          <w:sz w:val="20"/>
          <w:szCs w:val="20"/>
        </w:rPr>
        <w:t>Price: 150/</w:t>
      </w:r>
      <w:r w:rsidRPr="00814640">
        <w:rPr>
          <w:rFonts w:ascii="Cambria Math" w:hAnsi="Cambria Math" w:cs="Cambria Math"/>
          <w:i/>
          <w:color w:val="0E0E0E"/>
          <w:sz w:val="20"/>
          <w:szCs w:val="20"/>
        </w:rPr>
        <w:t>𝑚𝑜𝑛𝑡</w:t>
      </w:r>
      <w:r w:rsidR="00B316CF">
        <w:rPr>
          <w:rFonts w:asciiTheme="majorHAnsi" w:hAnsiTheme="majorHAnsi" w:cstheme="majorHAnsi"/>
          <w:i/>
          <w:color w:val="0E0E0E"/>
          <w:sz w:val="20"/>
          <w:szCs w:val="20"/>
        </w:rPr>
        <w:t xml:space="preserve">h </w:t>
      </w:r>
      <w:r w:rsidRPr="00814640">
        <w:rPr>
          <w:rFonts w:ascii="Cambria Math" w:hAnsi="Cambria Math" w:cs="Cambria Math"/>
          <w:i/>
          <w:color w:val="0E0E0E"/>
          <w:sz w:val="20"/>
          <w:szCs w:val="20"/>
        </w:rPr>
        <w:t>𝑜𝑟</w:t>
      </w:r>
      <w:r w:rsidR="00B316CF">
        <w:rPr>
          <w:rFonts w:asciiTheme="majorHAnsi" w:hAnsiTheme="majorHAnsi" w:cstheme="majorHAnsi"/>
          <w:color w:val="0E0E0E"/>
          <w:sz w:val="20"/>
          <w:szCs w:val="20"/>
        </w:rPr>
        <w:t xml:space="preserve"> </w:t>
      </w:r>
      <w:r w:rsidRPr="00814640">
        <w:rPr>
          <w:rFonts w:asciiTheme="majorHAnsi" w:hAnsiTheme="majorHAnsi" w:cstheme="majorHAnsi"/>
          <w:color w:val="0E0E0E"/>
          <w:sz w:val="20"/>
          <w:szCs w:val="20"/>
        </w:rPr>
        <w:t>1500/year.</w:t>
      </w:r>
    </w:p>
    <w:p w14:paraId="0DC641E8" w14:textId="77777777" w:rsidR="0079097C" w:rsidRPr="00814640" w:rsidRDefault="0079097C">
      <w:pPr>
        <w:rPr>
          <w:rFonts w:asciiTheme="majorHAnsi" w:hAnsiTheme="majorHAnsi" w:cstheme="majorHAnsi"/>
          <w:sz w:val="20"/>
          <w:szCs w:val="20"/>
        </w:rPr>
      </w:pPr>
    </w:p>
    <w:p w14:paraId="09DB0F11" w14:textId="77777777" w:rsidR="0079097C" w:rsidRPr="00814640" w:rsidRDefault="00000000" w:rsidP="00B316CF">
      <w:pPr>
        <w:pStyle w:val="Heading3"/>
      </w:pPr>
      <w:r w:rsidRPr="00814640">
        <w:t>Enterprise Tier</w:t>
      </w:r>
    </w:p>
    <w:p w14:paraId="33DDB1FA" w14:textId="57FCDE85" w:rsidR="0079097C" w:rsidRPr="00814640" w:rsidRDefault="00000000" w:rsidP="004749D6">
      <w:pPr>
        <w:rPr>
          <w:rFonts w:asciiTheme="majorHAnsi" w:hAnsiTheme="majorHAnsi" w:cstheme="majorHAnsi"/>
          <w:sz w:val="20"/>
          <w:szCs w:val="20"/>
        </w:rPr>
      </w:pPr>
      <w:r w:rsidRPr="00814640">
        <w:rPr>
          <w:rFonts w:asciiTheme="majorHAnsi" w:hAnsiTheme="majorHAnsi" w:cstheme="majorHAnsi"/>
          <w:color w:val="0E0E0E"/>
          <w:sz w:val="20"/>
          <w:szCs w:val="20"/>
        </w:rPr>
        <w:t>All features of the Professional tier plus data visualization, collaboration and sharing, and priority support.</w:t>
      </w:r>
    </w:p>
    <w:p w14:paraId="5B01A381" w14:textId="7CE02B4A" w:rsidR="0079097C" w:rsidRPr="00814640" w:rsidRDefault="00000000" w:rsidP="004749D6">
      <w:pPr>
        <w:rPr>
          <w:rFonts w:asciiTheme="majorHAnsi" w:hAnsiTheme="majorHAnsi" w:cstheme="majorHAnsi"/>
          <w:sz w:val="20"/>
          <w:szCs w:val="20"/>
        </w:rPr>
      </w:pPr>
      <w:r w:rsidRPr="00814640">
        <w:rPr>
          <w:rFonts w:asciiTheme="majorHAnsi" w:hAnsiTheme="majorHAnsi" w:cstheme="majorHAnsi"/>
          <w:color w:val="0E0E0E"/>
          <w:sz w:val="20"/>
          <w:szCs w:val="20"/>
        </w:rPr>
        <w:t>Price: 399/</w:t>
      </w:r>
      <w:r w:rsidRPr="00814640">
        <w:rPr>
          <w:rFonts w:ascii="Cambria Math" w:hAnsi="Cambria Math" w:cs="Cambria Math"/>
          <w:i/>
          <w:color w:val="0E0E0E"/>
          <w:sz w:val="20"/>
          <w:szCs w:val="20"/>
        </w:rPr>
        <w:t>𝑚𝑜𝑛𝑡</w:t>
      </w:r>
      <w:r w:rsidRPr="00814640">
        <w:rPr>
          <w:rFonts w:asciiTheme="majorHAnsi" w:hAnsiTheme="majorHAnsi" w:cstheme="majorHAnsi"/>
          <w:i/>
          <w:color w:val="0E0E0E"/>
          <w:sz w:val="20"/>
          <w:szCs w:val="20"/>
        </w:rPr>
        <w:t>ℎ</w:t>
      </w:r>
      <w:r w:rsidR="00B316CF">
        <w:rPr>
          <w:rFonts w:asciiTheme="majorHAnsi" w:hAnsiTheme="majorHAnsi" w:cstheme="majorHAnsi"/>
          <w:i/>
          <w:color w:val="0E0E0E"/>
          <w:sz w:val="20"/>
          <w:szCs w:val="20"/>
        </w:rPr>
        <w:t xml:space="preserve"> </w:t>
      </w:r>
      <w:r w:rsidRPr="00814640">
        <w:rPr>
          <w:rFonts w:ascii="Cambria Math" w:hAnsi="Cambria Math" w:cs="Cambria Math"/>
          <w:i/>
          <w:color w:val="0E0E0E"/>
          <w:sz w:val="20"/>
          <w:szCs w:val="20"/>
        </w:rPr>
        <w:t>𝑜𝑟</w:t>
      </w:r>
      <w:r w:rsidR="00B316CF">
        <w:rPr>
          <w:rFonts w:asciiTheme="majorHAnsi" w:hAnsiTheme="majorHAnsi" w:cstheme="majorHAnsi"/>
          <w:color w:val="0E0E0E"/>
          <w:sz w:val="20"/>
          <w:szCs w:val="20"/>
        </w:rPr>
        <w:t xml:space="preserve"> </w:t>
      </w:r>
      <w:r w:rsidRPr="00814640">
        <w:rPr>
          <w:rFonts w:asciiTheme="majorHAnsi" w:hAnsiTheme="majorHAnsi" w:cstheme="majorHAnsi"/>
          <w:color w:val="0E0E0E"/>
          <w:sz w:val="20"/>
          <w:szCs w:val="20"/>
        </w:rPr>
        <w:t>3990/year.</w:t>
      </w:r>
    </w:p>
    <w:p w14:paraId="68EA63FA" w14:textId="77777777" w:rsidR="0079097C" w:rsidRPr="00814640" w:rsidRDefault="0079097C">
      <w:pPr>
        <w:rPr>
          <w:rFonts w:asciiTheme="majorHAnsi" w:hAnsiTheme="majorHAnsi" w:cstheme="majorHAnsi"/>
          <w:sz w:val="20"/>
          <w:szCs w:val="20"/>
        </w:rPr>
      </w:pPr>
    </w:p>
    <w:p w14:paraId="030A5F0A" w14:textId="77777777" w:rsidR="0079097C" w:rsidRPr="00814640" w:rsidRDefault="00000000" w:rsidP="00B316CF">
      <w:pPr>
        <w:pStyle w:val="Heading3"/>
      </w:pPr>
      <w:r w:rsidRPr="00814640">
        <w:lastRenderedPageBreak/>
        <w:t>Research Service</w:t>
      </w:r>
    </w:p>
    <w:p w14:paraId="3FECC7B8" w14:textId="2D62B74D" w:rsidR="0079097C" w:rsidRPr="00814640" w:rsidRDefault="00000000" w:rsidP="004749D6">
      <w:pPr>
        <w:rPr>
          <w:rFonts w:asciiTheme="majorHAnsi" w:hAnsiTheme="majorHAnsi" w:cstheme="majorHAnsi"/>
          <w:sz w:val="20"/>
          <w:szCs w:val="20"/>
        </w:rPr>
      </w:pPr>
      <w:r w:rsidRPr="00814640">
        <w:rPr>
          <w:rFonts w:asciiTheme="majorHAnsi" w:hAnsiTheme="majorHAnsi" w:cstheme="majorHAnsi"/>
          <w:color w:val="0E0E0E"/>
          <w:sz w:val="20"/>
          <w:szCs w:val="20"/>
        </w:rPr>
        <w:t>Target Research</w:t>
      </w:r>
    </w:p>
    <w:p w14:paraId="79B6A374" w14:textId="0665E71F" w:rsidR="0079097C" w:rsidRPr="00814640" w:rsidRDefault="00000000" w:rsidP="004749D6">
      <w:pPr>
        <w:rPr>
          <w:rFonts w:asciiTheme="majorHAnsi" w:hAnsiTheme="majorHAnsi" w:cstheme="majorHAnsi"/>
          <w:sz w:val="20"/>
          <w:szCs w:val="20"/>
        </w:rPr>
      </w:pPr>
      <w:r w:rsidRPr="00814640">
        <w:rPr>
          <w:rFonts w:asciiTheme="majorHAnsi" w:hAnsiTheme="majorHAnsi" w:cstheme="majorHAnsi"/>
          <w:color w:val="0E0E0E"/>
          <w:sz w:val="20"/>
          <w:szCs w:val="20"/>
        </w:rPr>
        <w:t>Price: 500</w:t>
      </w:r>
      <w:r w:rsidR="00B316CF">
        <w:rPr>
          <w:rFonts w:asciiTheme="majorHAnsi" w:hAnsiTheme="majorHAnsi" w:cstheme="majorHAnsi"/>
          <w:color w:val="0E0E0E"/>
          <w:sz w:val="20"/>
          <w:szCs w:val="20"/>
        </w:rPr>
        <w:t xml:space="preserve"> </w:t>
      </w:r>
      <w:r w:rsidRPr="00814640">
        <w:rPr>
          <w:rFonts w:asciiTheme="majorHAnsi" w:hAnsiTheme="majorHAnsi" w:cstheme="majorHAnsi"/>
          <w:color w:val="0E0E0E"/>
          <w:sz w:val="20"/>
          <w:szCs w:val="20"/>
        </w:rPr>
        <w:t>−</w:t>
      </w:r>
      <w:r w:rsidR="00B316CF">
        <w:rPr>
          <w:rFonts w:asciiTheme="majorHAnsi" w:hAnsiTheme="majorHAnsi" w:cstheme="majorHAnsi"/>
          <w:color w:val="0E0E0E"/>
          <w:sz w:val="20"/>
          <w:szCs w:val="20"/>
        </w:rPr>
        <w:t xml:space="preserve"> </w:t>
      </w:r>
      <w:r w:rsidRPr="00814640">
        <w:rPr>
          <w:rFonts w:asciiTheme="majorHAnsi" w:hAnsiTheme="majorHAnsi" w:cstheme="majorHAnsi"/>
          <w:color w:val="0E0E0E"/>
          <w:sz w:val="20"/>
          <w:szCs w:val="20"/>
        </w:rPr>
        <w:t>5,000 per project.</w:t>
      </w:r>
    </w:p>
    <w:p w14:paraId="6EA9802A" w14:textId="77777777" w:rsidR="0079097C" w:rsidRPr="00814640" w:rsidRDefault="0079097C">
      <w:pPr>
        <w:rPr>
          <w:rFonts w:asciiTheme="majorHAnsi" w:hAnsiTheme="majorHAnsi" w:cstheme="majorHAnsi"/>
          <w:sz w:val="20"/>
          <w:szCs w:val="20"/>
        </w:rPr>
      </w:pPr>
    </w:p>
    <w:p w14:paraId="5373CFA6" w14:textId="16C84E35" w:rsidR="0079097C" w:rsidRPr="00814640" w:rsidRDefault="00000000" w:rsidP="000363CE">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By implementing this business model, PathFinder can create multiple revenue streams, catering to a diverse range of clients and their specific needs.</w:t>
      </w:r>
    </w:p>
    <w:p w14:paraId="7CB87D1D" w14:textId="51096322" w:rsidR="000363CE" w:rsidRPr="000363CE" w:rsidRDefault="00000000" w:rsidP="00553DEE">
      <w:pPr>
        <w:pStyle w:val="Heading2"/>
      </w:pPr>
      <w:bookmarkStart w:id="14" w:name="_Toc134376632"/>
      <w:r w:rsidRPr="00814640">
        <w:t>Operations and Management</w:t>
      </w:r>
      <w:bookmarkEnd w:id="14"/>
    </w:p>
    <w:p w14:paraId="60C74C5F" w14:textId="1D698B9E" w:rsidR="0079097C" w:rsidRPr="00814640" w:rsidRDefault="00000000" w:rsidP="000363CE">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PathFinder’s operations will be primarily focused on the ongoing development, maintenance, and support of the web-based platform and investigations-as-a-service offerings. The company will require a team of skilled software developers, data analysts, and customer support representatives. In addition, the company will need to establish a robust infrastructure for data storage, security, and compliance.</w:t>
      </w:r>
    </w:p>
    <w:p w14:paraId="58C9B86B" w14:textId="77777777" w:rsidR="0079097C" w:rsidRDefault="00000000" w:rsidP="00B316CF">
      <w:pPr>
        <w:pStyle w:val="Heading3"/>
      </w:pPr>
      <w:r w:rsidRPr="00814640">
        <w:t>PathFinder Management Team Structure</w:t>
      </w:r>
    </w:p>
    <w:p w14:paraId="5FF861D1" w14:textId="77777777" w:rsidR="000363CE" w:rsidRPr="000363CE" w:rsidRDefault="000363CE" w:rsidP="000363CE"/>
    <w:p w14:paraId="7C4736A7" w14:textId="77777777" w:rsidR="00393EE2" w:rsidRDefault="00000000" w:rsidP="000363CE">
      <w:pPr>
        <w:rPr>
          <w:rFonts w:asciiTheme="majorHAnsi" w:hAnsiTheme="majorHAnsi" w:cstheme="majorHAnsi"/>
          <w:color w:val="0E0E0E"/>
          <w:sz w:val="20"/>
          <w:szCs w:val="20"/>
        </w:rPr>
      </w:pPr>
      <w:r w:rsidRPr="00814640">
        <w:rPr>
          <w:rFonts w:asciiTheme="majorHAnsi" w:hAnsiTheme="majorHAnsi" w:cstheme="majorHAnsi"/>
          <w:b/>
          <w:color w:val="0E0E0E"/>
          <w:sz w:val="20"/>
          <w:szCs w:val="20"/>
        </w:rPr>
        <w:t>CEO (Chief Executive Officer)</w:t>
      </w:r>
      <w:r w:rsidRPr="00814640">
        <w:rPr>
          <w:rFonts w:asciiTheme="majorHAnsi" w:hAnsiTheme="majorHAnsi" w:cstheme="majorHAnsi"/>
          <w:color w:val="0E0E0E"/>
          <w:sz w:val="20"/>
          <w:szCs w:val="20"/>
        </w:rPr>
        <w:t>:</w:t>
      </w:r>
    </w:p>
    <w:p w14:paraId="4DB4CDE4" w14:textId="3FE2D662" w:rsidR="0079097C" w:rsidRPr="00814640" w:rsidRDefault="00000000" w:rsidP="000363CE">
      <w:pPr>
        <w:rPr>
          <w:rFonts w:asciiTheme="majorHAnsi" w:hAnsiTheme="majorHAnsi" w:cstheme="majorHAnsi"/>
          <w:sz w:val="20"/>
          <w:szCs w:val="20"/>
        </w:rPr>
      </w:pPr>
      <w:r w:rsidRPr="00814640">
        <w:rPr>
          <w:rFonts w:asciiTheme="majorHAnsi" w:hAnsiTheme="majorHAnsi" w:cstheme="majorHAnsi"/>
          <w:color w:val="0E0E0E"/>
          <w:sz w:val="20"/>
          <w:szCs w:val="20"/>
        </w:rPr>
        <w:t>Responsible for the overall vision, strategy, and direction of the company. The CEO should have a strong background in software development, data analysis, and entrepreneurship, as well as a deep understanding of the target market and industry.</w:t>
      </w:r>
      <w:r w:rsidRPr="00814640">
        <w:rPr>
          <w:rFonts w:asciiTheme="majorHAnsi" w:hAnsiTheme="majorHAnsi" w:cstheme="majorHAnsi"/>
          <w:color w:val="0E0E0E"/>
          <w:sz w:val="20"/>
          <w:szCs w:val="20"/>
        </w:rPr>
        <w:br/>
      </w:r>
    </w:p>
    <w:p w14:paraId="3EC47B21" w14:textId="77777777" w:rsidR="00393EE2" w:rsidRDefault="00000000" w:rsidP="000363CE">
      <w:pPr>
        <w:rPr>
          <w:rFonts w:asciiTheme="majorHAnsi" w:hAnsiTheme="majorHAnsi" w:cstheme="majorHAnsi"/>
          <w:color w:val="0E0E0E"/>
          <w:sz w:val="20"/>
          <w:szCs w:val="20"/>
        </w:rPr>
      </w:pPr>
      <w:r w:rsidRPr="00814640">
        <w:rPr>
          <w:rFonts w:asciiTheme="majorHAnsi" w:hAnsiTheme="majorHAnsi" w:cstheme="majorHAnsi"/>
          <w:b/>
          <w:color w:val="0E0E0E"/>
          <w:sz w:val="20"/>
          <w:szCs w:val="20"/>
        </w:rPr>
        <w:t>CTO (Chief Technology Officer)</w:t>
      </w:r>
      <w:r w:rsidRPr="00814640">
        <w:rPr>
          <w:rFonts w:asciiTheme="majorHAnsi" w:hAnsiTheme="majorHAnsi" w:cstheme="majorHAnsi"/>
          <w:color w:val="0E0E0E"/>
          <w:sz w:val="20"/>
          <w:szCs w:val="20"/>
        </w:rPr>
        <w:t>:</w:t>
      </w:r>
    </w:p>
    <w:p w14:paraId="2C4B88AF" w14:textId="0E3C6A3E" w:rsidR="0079097C" w:rsidRPr="00814640" w:rsidRDefault="00000000" w:rsidP="000363CE">
      <w:pPr>
        <w:rPr>
          <w:rFonts w:asciiTheme="majorHAnsi" w:hAnsiTheme="majorHAnsi" w:cstheme="majorHAnsi"/>
          <w:sz w:val="20"/>
          <w:szCs w:val="20"/>
        </w:rPr>
      </w:pPr>
      <w:r w:rsidRPr="00814640">
        <w:rPr>
          <w:rFonts w:asciiTheme="majorHAnsi" w:hAnsiTheme="majorHAnsi" w:cstheme="majorHAnsi"/>
          <w:color w:val="0E0E0E"/>
          <w:sz w:val="20"/>
          <w:szCs w:val="20"/>
        </w:rPr>
        <w:t>Responsible for overseeing the technical aspects of the project, including software development, data integration, and infrastructure management. The CTO should have a strong background in software engineering, data analysis, and security, as well as experience in managing technical teams.</w:t>
      </w:r>
      <w:r w:rsidRPr="00814640">
        <w:rPr>
          <w:rFonts w:asciiTheme="majorHAnsi" w:hAnsiTheme="majorHAnsi" w:cstheme="majorHAnsi"/>
          <w:color w:val="0E0E0E"/>
          <w:sz w:val="20"/>
          <w:szCs w:val="20"/>
        </w:rPr>
        <w:br/>
      </w:r>
    </w:p>
    <w:p w14:paraId="3DA35E6C" w14:textId="77777777" w:rsidR="00393EE2" w:rsidRDefault="00000000" w:rsidP="000363CE">
      <w:pPr>
        <w:rPr>
          <w:rFonts w:asciiTheme="majorHAnsi" w:hAnsiTheme="majorHAnsi" w:cstheme="majorHAnsi"/>
          <w:color w:val="0E0E0E"/>
          <w:sz w:val="20"/>
          <w:szCs w:val="20"/>
        </w:rPr>
      </w:pPr>
      <w:r w:rsidRPr="00814640">
        <w:rPr>
          <w:rFonts w:asciiTheme="majorHAnsi" w:hAnsiTheme="majorHAnsi" w:cstheme="majorHAnsi"/>
          <w:b/>
          <w:color w:val="0E0E0E"/>
          <w:sz w:val="20"/>
          <w:szCs w:val="20"/>
        </w:rPr>
        <w:t>COO (Chief Operating Officer)</w:t>
      </w:r>
      <w:r w:rsidRPr="00814640">
        <w:rPr>
          <w:rFonts w:asciiTheme="majorHAnsi" w:hAnsiTheme="majorHAnsi" w:cstheme="majorHAnsi"/>
          <w:color w:val="0E0E0E"/>
          <w:sz w:val="20"/>
          <w:szCs w:val="20"/>
        </w:rPr>
        <w:t>:</w:t>
      </w:r>
    </w:p>
    <w:p w14:paraId="68C767C8" w14:textId="30BC29FB" w:rsidR="0079097C" w:rsidRPr="00814640" w:rsidRDefault="00000000" w:rsidP="000363CE">
      <w:pPr>
        <w:rPr>
          <w:rFonts w:asciiTheme="majorHAnsi" w:hAnsiTheme="majorHAnsi" w:cstheme="majorHAnsi"/>
          <w:sz w:val="20"/>
          <w:szCs w:val="20"/>
        </w:rPr>
      </w:pPr>
      <w:r w:rsidRPr="00814640">
        <w:rPr>
          <w:rFonts w:asciiTheme="majorHAnsi" w:hAnsiTheme="majorHAnsi" w:cstheme="majorHAnsi"/>
          <w:color w:val="0E0E0E"/>
          <w:sz w:val="20"/>
          <w:szCs w:val="20"/>
        </w:rPr>
        <w:t>Responsible for managing the day-to-day operations of the company, including finance, human resources, and legal matters. The COO should have a strong background in business administration and experience in managing operations for software or technology companies.</w:t>
      </w:r>
      <w:r w:rsidRPr="00814640">
        <w:rPr>
          <w:rFonts w:asciiTheme="majorHAnsi" w:hAnsiTheme="majorHAnsi" w:cstheme="majorHAnsi"/>
          <w:color w:val="0E0E0E"/>
          <w:sz w:val="20"/>
          <w:szCs w:val="20"/>
        </w:rPr>
        <w:br/>
      </w:r>
    </w:p>
    <w:p w14:paraId="34BEBE35" w14:textId="77777777" w:rsidR="00393EE2" w:rsidRDefault="00000000" w:rsidP="000363CE">
      <w:pPr>
        <w:rPr>
          <w:rFonts w:asciiTheme="majorHAnsi" w:hAnsiTheme="majorHAnsi" w:cstheme="majorHAnsi"/>
          <w:color w:val="0E0E0E"/>
          <w:sz w:val="20"/>
          <w:szCs w:val="20"/>
        </w:rPr>
      </w:pPr>
      <w:r w:rsidRPr="00814640">
        <w:rPr>
          <w:rFonts w:asciiTheme="majorHAnsi" w:hAnsiTheme="majorHAnsi" w:cstheme="majorHAnsi"/>
          <w:b/>
          <w:color w:val="0E0E0E"/>
          <w:sz w:val="20"/>
          <w:szCs w:val="20"/>
        </w:rPr>
        <w:t>CMO (Chief Marketing Officer)</w:t>
      </w:r>
      <w:r w:rsidRPr="00814640">
        <w:rPr>
          <w:rFonts w:asciiTheme="majorHAnsi" w:hAnsiTheme="majorHAnsi" w:cstheme="majorHAnsi"/>
          <w:color w:val="0E0E0E"/>
          <w:sz w:val="20"/>
          <w:szCs w:val="20"/>
        </w:rPr>
        <w:t>:</w:t>
      </w:r>
    </w:p>
    <w:p w14:paraId="2A9755C0" w14:textId="0408EB92" w:rsidR="0079097C" w:rsidRPr="00814640" w:rsidRDefault="00000000">
      <w:pPr>
        <w:rPr>
          <w:rFonts w:asciiTheme="majorHAnsi" w:hAnsiTheme="majorHAnsi" w:cstheme="majorHAnsi"/>
          <w:sz w:val="20"/>
          <w:szCs w:val="20"/>
        </w:rPr>
      </w:pPr>
      <w:r w:rsidRPr="00814640">
        <w:rPr>
          <w:rFonts w:asciiTheme="majorHAnsi" w:hAnsiTheme="majorHAnsi" w:cstheme="majorHAnsi"/>
          <w:color w:val="0E0E0E"/>
          <w:sz w:val="20"/>
          <w:szCs w:val="20"/>
        </w:rPr>
        <w:t>Responsible for developing and executing the company’s marketing strategy, including branding, advertising, public relations, and sales. The CMO should have a strong background in marketing, sales, and customer acquisition, as well as a deep understanding of the target market and industry.</w:t>
      </w:r>
      <w:r w:rsidRPr="00814640">
        <w:rPr>
          <w:rFonts w:asciiTheme="majorHAnsi" w:hAnsiTheme="majorHAnsi" w:cstheme="majorHAnsi"/>
          <w:color w:val="0E0E0E"/>
          <w:sz w:val="20"/>
          <w:szCs w:val="20"/>
        </w:rPr>
        <w:br/>
      </w:r>
    </w:p>
    <w:p w14:paraId="377B4B90" w14:textId="56CD6E75" w:rsidR="0079097C" w:rsidRPr="00814640" w:rsidRDefault="00000000" w:rsidP="000363CE">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By having a diverse and experienced management team, PathFinder can effectively address the various challenges that come with developing and marketing a software platform and service offering in a competitive industry.</w:t>
      </w:r>
    </w:p>
    <w:p w14:paraId="100E94A7" w14:textId="77777777" w:rsidR="0079097C" w:rsidRPr="00814640" w:rsidRDefault="00000000" w:rsidP="00B316CF">
      <w:pPr>
        <w:pStyle w:val="Heading3"/>
      </w:pPr>
      <w:r w:rsidRPr="00814640">
        <w:t>PathFinder Non-Management Structure</w:t>
      </w:r>
    </w:p>
    <w:p w14:paraId="08F8DB7F" w14:textId="77777777" w:rsidR="00393EE2" w:rsidRDefault="00393EE2" w:rsidP="000363CE">
      <w:pPr>
        <w:rPr>
          <w:rFonts w:asciiTheme="majorHAnsi" w:hAnsiTheme="majorHAnsi" w:cstheme="majorHAnsi"/>
          <w:b/>
          <w:color w:val="0E0E0E"/>
          <w:sz w:val="20"/>
          <w:szCs w:val="20"/>
        </w:rPr>
      </w:pPr>
    </w:p>
    <w:p w14:paraId="4B1F6DBA" w14:textId="0FC162D2" w:rsidR="00393EE2" w:rsidRDefault="00000000" w:rsidP="00393EE2">
      <w:pPr>
        <w:pStyle w:val="Heading4"/>
      </w:pPr>
      <w:r w:rsidRPr="00814640">
        <w:t>Software Development Team:</w:t>
      </w:r>
    </w:p>
    <w:p w14:paraId="309173E6" w14:textId="2CB23170" w:rsidR="000363CE" w:rsidRDefault="00000000" w:rsidP="000363CE">
      <w:pPr>
        <w:rPr>
          <w:rFonts w:asciiTheme="majorHAnsi" w:hAnsiTheme="majorHAnsi" w:cstheme="majorHAnsi"/>
          <w:color w:val="0E0E0E"/>
          <w:sz w:val="20"/>
          <w:szCs w:val="20"/>
        </w:rPr>
      </w:pPr>
      <w:r w:rsidRPr="00814640">
        <w:rPr>
          <w:rFonts w:asciiTheme="majorHAnsi" w:hAnsiTheme="majorHAnsi" w:cstheme="majorHAnsi"/>
          <w:color w:val="0E0E0E"/>
          <w:sz w:val="20"/>
          <w:szCs w:val="20"/>
        </w:rPr>
        <w:t>Responsible for developing and maintaining the web app, integrating various data sources, and implementing the AI component for data analysis.</w:t>
      </w:r>
    </w:p>
    <w:p w14:paraId="682763FF" w14:textId="77777777" w:rsidR="000363CE" w:rsidRDefault="000363CE" w:rsidP="000363CE">
      <w:pPr>
        <w:rPr>
          <w:rFonts w:asciiTheme="majorHAnsi" w:hAnsiTheme="majorHAnsi" w:cstheme="majorHAnsi"/>
          <w:sz w:val="20"/>
          <w:szCs w:val="20"/>
        </w:rPr>
      </w:pPr>
    </w:p>
    <w:p w14:paraId="5E58093F" w14:textId="2C7F73FD" w:rsidR="0079097C" w:rsidRPr="000363CE" w:rsidRDefault="00000000" w:rsidP="000363CE">
      <w:pPr>
        <w:pStyle w:val="ListParagraph"/>
        <w:numPr>
          <w:ilvl w:val="0"/>
          <w:numId w:val="29"/>
        </w:numPr>
        <w:rPr>
          <w:rFonts w:asciiTheme="majorHAnsi" w:hAnsiTheme="majorHAnsi" w:cstheme="majorHAnsi"/>
          <w:sz w:val="20"/>
          <w:szCs w:val="20"/>
        </w:rPr>
      </w:pPr>
      <w:r w:rsidRPr="000363CE">
        <w:rPr>
          <w:rFonts w:asciiTheme="majorHAnsi" w:hAnsiTheme="majorHAnsi" w:cstheme="majorHAnsi"/>
          <w:color w:val="0E0E0E"/>
          <w:sz w:val="20"/>
          <w:szCs w:val="20"/>
        </w:rPr>
        <w:t>Frontend Developer(s): 2-3</w:t>
      </w:r>
    </w:p>
    <w:p w14:paraId="7267A30E" w14:textId="2A305FF1" w:rsidR="0079097C" w:rsidRPr="000363CE" w:rsidRDefault="00000000" w:rsidP="000363CE">
      <w:pPr>
        <w:pStyle w:val="ListParagraph"/>
        <w:numPr>
          <w:ilvl w:val="0"/>
          <w:numId w:val="29"/>
        </w:numPr>
        <w:rPr>
          <w:rFonts w:asciiTheme="majorHAnsi" w:hAnsiTheme="majorHAnsi" w:cstheme="majorHAnsi"/>
          <w:sz w:val="20"/>
          <w:szCs w:val="20"/>
        </w:rPr>
      </w:pPr>
      <w:r w:rsidRPr="000363CE">
        <w:rPr>
          <w:rFonts w:asciiTheme="majorHAnsi" w:hAnsiTheme="majorHAnsi" w:cstheme="majorHAnsi"/>
          <w:color w:val="0E0E0E"/>
          <w:sz w:val="20"/>
          <w:szCs w:val="20"/>
        </w:rPr>
        <w:t>Backend Developer(s): 2-3</w:t>
      </w:r>
    </w:p>
    <w:p w14:paraId="0CE742E1" w14:textId="6F6EE229" w:rsidR="0079097C" w:rsidRPr="000363CE" w:rsidRDefault="00000000" w:rsidP="000363CE">
      <w:pPr>
        <w:pStyle w:val="ListParagraph"/>
        <w:numPr>
          <w:ilvl w:val="0"/>
          <w:numId w:val="29"/>
        </w:numPr>
        <w:rPr>
          <w:rFonts w:asciiTheme="majorHAnsi" w:hAnsiTheme="majorHAnsi" w:cstheme="majorHAnsi"/>
          <w:sz w:val="20"/>
          <w:szCs w:val="20"/>
        </w:rPr>
      </w:pPr>
      <w:r w:rsidRPr="000363CE">
        <w:rPr>
          <w:rFonts w:asciiTheme="majorHAnsi" w:hAnsiTheme="majorHAnsi" w:cstheme="majorHAnsi"/>
          <w:color w:val="0E0E0E"/>
          <w:sz w:val="20"/>
          <w:szCs w:val="20"/>
        </w:rPr>
        <w:t>Machine Learning Engineer(s): 1</w:t>
      </w:r>
    </w:p>
    <w:p w14:paraId="1EFD6FB5" w14:textId="02A35520" w:rsidR="0079097C" w:rsidRPr="000363CE" w:rsidRDefault="00000000" w:rsidP="000363CE">
      <w:pPr>
        <w:pStyle w:val="ListParagraph"/>
        <w:numPr>
          <w:ilvl w:val="0"/>
          <w:numId w:val="29"/>
        </w:numPr>
        <w:rPr>
          <w:rFonts w:asciiTheme="majorHAnsi" w:hAnsiTheme="majorHAnsi" w:cstheme="majorHAnsi"/>
          <w:sz w:val="20"/>
          <w:szCs w:val="20"/>
        </w:rPr>
      </w:pPr>
      <w:r w:rsidRPr="000363CE">
        <w:rPr>
          <w:rFonts w:asciiTheme="majorHAnsi" w:hAnsiTheme="majorHAnsi" w:cstheme="majorHAnsi"/>
          <w:color w:val="0E0E0E"/>
          <w:sz w:val="20"/>
          <w:szCs w:val="20"/>
        </w:rPr>
        <w:t>QA Engineer(s): 1</w:t>
      </w:r>
    </w:p>
    <w:p w14:paraId="4A89133B" w14:textId="77777777" w:rsidR="00393EE2" w:rsidRDefault="00000000" w:rsidP="00393EE2">
      <w:pPr>
        <w:pStyle w:val="Heading4"/>
      </w:pPr>
      <w:r w:rsidRPr="00814640">
        <w:lastRenderedPageBreak/>
        <w:t>Data Analysis Team:</w:t>
      </w:r>
    </w:p>
    <w:p w14:paraId="0734B59D" w14:textId="58297C0E" w:rsidR="000363CE" w:rsidRDefault="00000000" w:rsidP="000363CE">
      <w:pPr>
        <w:rPr>
          <w:rFonts w:asciiTheme="majorHAnsi" w:hAnsiTheme="majorHAnsi" w:cstheme="majorHAnsi"/>
          <w:color w:val="0E0E0E"/>
          <w:sz w:val="20"/>
          <w:szCs w:val="20"/>
        </w:rPr>
      </w:pPr>
      <w:r w:rsidRPr="00814640">
        <w:rPr>
          <w:rFonts w:asciiTheme="majorHAnsi" w:hAnsiTheme="majorHAnsi" w:cstheme="majorHAnsi"/>
          <w:color w:val="0E0E0E"/>
          <w:sz w:val="20"/>
          <w:szCs w:val="20"/>
        </w:rPr>
        <w:t>Responsible for analyzing data, developing algorithms for search and filtering, and providing insights to the Research Services Team.</w:t>
      </w:r>
    </w:p>
    <w:p w14:paraId="6D30B95C" w14:textId="77777777" w:rsidR="000363CE" w:rsidRDefault="000363CE" w:rsidP="000363CE">
      <w:pPr>
        <w:pStyle w:val="ListParagraph"/>
        <w:rPr>
          <w:rFonts w:asciiTheme="majorHAnsi" w:hAnsiTheme="majorHAnsi" w:cstheme="majorHAnsi"/>
          <w:color w:val="0E0E0E"/>
          <w:sz w:val="20"/>
          <w:szCs w:val="20"/>
        </w:rPr>
      </w:pPr>
    </w:p>
    <w:p w14:paraId="0961597C" w14:textId="1F56A70B" w:rsidR="001B0142" w:rsidRPr="004270F0" w:rsidRDefault="00000000" w:rsidP="001B0142">
      <w:pPr>
        <w:pStyle w:val="ListParagraph"/>
        <w:numPr>
          <w:ilvl w:val="0"/>
          <w:numId w:val="30"/>
        </w:numPr>
        <w:rPr>
          <w:rFonts w:asciiTheme="majorHAnsi" w:hAnsiTheme="majorHAnsi" w:cstheme="majorHAnsi"/>
          <w:color w:val="0E0E0E"/>
          <w:sz w:val="20"/>
          <w:szCs w:val="20"/>
        </w:rPr>
      </w:pPr>
      <w:r w:rsidRPr="000363CE">
        <w:rPr>
          <w:rFonts w:asciiTheme="majorHAnsi" w:hAnsiTheme="majorHAnsi" w:cstheme="majorHAnsi"/>
          <w:color w:val="0E0E0E"/>
          <w:sz w:val="20"/>
          <w:szCs w:val="20"/>
        </w:rPr>
        <w:t>Data Scientist(s): 1-2</w:t>
      </w:r>
    </w:p>
    <w:p w14:paraId="58D1D374" w14:textId="77777777" w:rsidR="001B0142" w:rsidRPr="00814640" w:rsidRDefault="001B0142" w:rsidP="000363CE">
      <w:pPr>
        <w:rPr>
          <w:rFonts w:asciiTheme="majorHAnsi" w:hAnsiTheme="majorHAnsi" w:cstheme="majorHAnsi"/>
          <w:sz w:val="20"/>
          <w:szCs w:val="20"/>
        </w:rPr>
      </w:pPr>
    </w:p>
    <w:p w14:paraId="0923452F" w14:textId="77777777" w:rsidR="00393EE2" w:rsidRDefault="00000000" w:rsidP="00393EE2">
      <w:pPr>
        <w:pStyle w:val="Heading4"/>
      </w:pPr>
      <w:r w:rsidRPr="00814640">
        <w:t>Research Services Team:</w:t>
      </w:r>
    </w:p>
    <w:p w14:paraId="36440A23" w14:textId="0FF6C654" w:rsidR="0079097C" w:rsidRPr="00814640" w:rsidRDefault="00000000" w:rsidP="000363CE">
      <w:pPr>
        <w:rPr>
          <w:rFonts w:asciiTheme="majorHAnsi" w:hAnsiTheme="majorHAnsi" w:cstheme="majorHAnsi"/>
          <w:sz w:val="20"/>
          <w:szCs w:val="20"/>
        </w:rPr>
      </w:pPr>
      <w:r w:rsidRPr="00814640">
        <w:rPr>
          <w:rFonts w:asciiTheme="majorHAnsi" w:hAnsiTheme="majorHAnsi" w:cstheme="majorHAnsi"/>
          <w:color w:val="0E0E0E"/>
          <w:sz w:val="20"/>
          <w:szCs w:val="20"/>
        </w:rPr>
        <w:t>Responsible for conducting research projects for clients and providing support in using the software for research purposes.</w:t>
      </w:r>
      <w:r w:rsidRPr="00814640">
        <w:rPr>
          <w:rFonts w:asciiTheme="majorHAnsi" w:hAnsiTheme="majorHAnsi" w:cstheme="majorHAnsi"/>
          <w:color w:val="0E0E0E"/>
          <w:sz w:val="20"/>
          <w:szCs w:val="20"/>
        </w:rPr>
        <w:br/>
      </w:r>
    </w:p>
    <w:p w14:paraId="6B45B921" w14:textId="326F2B97" w:rsidR="0079097C" w:rsidRPr="000363CE" w:rsidRDefault="00000000" w:rsidP="000363CE">
      <w:pPr>
        <w:pStyle w:val="ListParagraph"/>
        <w:numPr>
          <w:ilvl w:val="0"/>
          <w:numId w:val="30"/>
        </w:numPr>
        <w:rPr>
          <w:rFonts w:asciiTheme="majorHAnsi" w:hAnsiTheme="majorHAnsi" w:cstheme="majorHAnsi"/>
          <w:sz w:val="20"/>
          <w:szCs w:val="20"/>
        </w:rPr>
      </w:pPr>
      <w:r w:rsidRPr="000363CE">
        <w:rPr>
          <w:rFonts w:asciiTheme="majorHAnsi" w:hAnsiTheme="majorHAnsi" w:cstheme="majorHAnsi"/>
          <w:color w:val="0E0E0E"/>
          <w:sz w:val="20"/>
          <w:szCs w:val="20"/>
        </w:rPr>
        <w:t>Research Analyst(s): 2</w:t>
      </w:r>
    </w:p>
    <w:p w14:paraId="09BF4B44" w14:textId="77777777" w:rsidR="000363CE" w:rsidRPr="000363CE" w:rsidRDefault="000363CE" w:rsidP="000363CE">
      <w:pPr>
        <w:pStyle w:val="ListParagraph"/>
        <w:rPr>
          <w:rFonts w:asciiTheme="majorHAnsi" w:hAnsiTheme="majorHAnsi" w:cstheme="majorHAnsi"/>
          <w:sz w:val="20"/>
          <w:szCs w:val="20"/>
        </w:rPr>
      </w:pPr>
    </w:p>
    <w:p w14:paraId="5A6CE73F" w14:textId="77777777" w:rsidR="00393EE2" w:rsidRDefault="00000000" w:rsidP="00393EE2">
      <w:pPr>
        <w:pStyle w:val="Heading4"/>
      </w:pPr>
      <w:r w:rsidRPr="00814640">
        <w:t>Customer Support Team:</w:t>
      </w:r>
    </w:p>
    <w:p w14:paraId="6CDC0DB6" w14:textId="0FBCD610" w:rsidR="0079097C" w:rsidRPr="00814640" w:rsidRDefault="00000000" w:rsidP="000363CE">
      <w:pPr>
        <w:rPr>
          <w:rFonts w:asciiTheme="majorHAnsi" w:hAnsiTheme="majorHAnsi" w:cstheme="majorHAnsi"/>
          <w:sz w:val="20"/>
          <w:szCs w:val="20"/>
        </w:rPr>
      </w:pPr>
      <w:r w:rsidRPr="00814640">
        <w:rPr>
          <w:rFonts w:asciiTheme="majorHAnsi" w:hAnsiTheme="majorHAnsi" w:cstheme="majorHAnsi"/>
          <w:color w:val="0E0E0E"/>
          <w:sz w:val="20"/>
          <w:szCs w:val="20"/>
        </w:rPr>
        <w:t>Responsible for providing technical support, assisting clients in using the software, and addressing any issues they may encounter.</w:t>
      </w:r>
      <w:r w:rsidRPr="00814640">
        <w:rPr>
          <w:rFonts w:asciiTheme="majorHAnsi" w:hAnsiTheme="majorHAnsi" w:cstheme="majorHAnsi"/>
          <w:color w:val="0E0E0E"/>
          <w:sz w:val="20"/>
          <w:szCs w:val="20"/>
        </w:rPr>
        <w:br/>
      </w:r>
    </w:p>
    <w:p w14:paraId="51070085" w14:textId="7CC7337F" w:rsidR="0079097C" w:rsidRPr="000363CE" w:rsidRDefault="00000000" w:rsidP="000363CE">
      <w:pPr>
        <w:pStyle w:val="ListParagraph"/>
        <w:numPr>
          <w:ilvl w:val="0"/>
          <w:numId w:val="30"/>
        </w:numPr>
        <w:rPr>
          <w:rFonts w:asciiTheme="majorHAnsi" w:hAnsiTheme="majorHAnsi" w:cstheme="majorHAnsi"/>
          <w:sz w:val="20"/>
          <w:szCs w:val="20"/>
        </w:rPr>
      </w:pPr>
      <w:r w:rsidRPr="000363CE">
        <w:rPr>
          <w:rFonts w:asciiTheme="majorHAnsi" w:hAnsiTheme="majorHAnsi" w:cstheme="majorHAnsi"/>
          <w:color w:val="0E0E0E"/>
          <w:sz w:val="20"/>
          <w:szCs w:val="20"/>
        </w:rPr>
        <w:t>Customer Support Representative(s): 2-3</w:t>
      </w:r>
    </w:p>
    <w:p w14:paraId="79CBDA92" w14:textId="77777777" w:rsidR="000363CE" w:rsidRPr="000363CE" w:rsidRDefault="000363CE" w:rsidP="000363CE">
      <w:pPr>
        <w:pStyle w:val="ListParagraph"/>
        <w:rPr>
          <w:rFonts w:asciiTheme="majorHAnsi" w:hAnsiTheme="majorHAnsi" w:cstheme="majorHAnsi"/>
          <w:sz w:val="20"/>
          <w:szCs w:val="20"/>
        </w:rPr>
      </w:pPr>
    </w:p>
    <w:p w14:paraId="4AFBFB3C" w14:textId="77777777" w:rsidR="00393EE2" w:rsidRDefault="00000000" w:rsidP="00393EE2">
      <w:pPr>
        <w:pStyle w:val="Heading4"/>
      </w:pPr>
      <w:r w:rsidRPr="00814640">
        <w:t>Sales Team:</w:t>
      </w:r>
    </w:p>
    <w:p w14:paraId="14ABBC78" w14:textId="030752B1" w:rsidR="0079097C" w:rsidRPr="00814640" w:rsidRDefault="00000000" w:rsidP="000363CE">
      <w:pPr>
        <w:rPr>
          <w:rFonts w:asciiTheme="majorHAnsi" w:hAnsiTheme="majorHAnsi" w:cstheme="majorHAnsi"/>
          <w:sz w:val="20"/>
          <w:szCs w:val="20"/>
        </w:rPr>
      </w:pPr>
      <w:r w:rsidRPr="00814640">
        <w:rPr>
          <w:rFonts w:asciiTheme="majorHAnsi" w:hAnsiTheme="majorHAnsi" w:cstheme="majorHAnsi"/>
          <w:color w:val="0E0E0E"/>
          <w:sz w:val="20"/>
          <w:szCs w:val="20"/>
        </w:rPr>
        <w:t>Responsible for acquiring new clients, maintaining relationships with existing clients, and achieving sales targets.</w:t>
      </w:r>
      <w:r w:rsidRPr="00814640">
        <w:rPr>
          <w:rFonts w:asciiTheme="majorHAnsi" w:hAnsiTheme="majorHAnsi" w:cstheme="majorHAnsi"/>
          <w:color w:val="0E0E0E"/>
          <w:sz w:val="20"/>
          <w:szCs w:val="20"/>
        </w:rPr>
        <w:br/>
      </w:r>
    </w:p>
    <w:p w14:paraId="1B6A0C61" w14:textId="5C0E7D0A" w:rsidR="0079097C" w:rsidRPr="000363CE" w:rsidRDefault="00000000" w:rsidP="000363CE">
      <w:pPr>
        <w:pStyle w:val="ListParagraph"/>
        <w:numPr>
          <w:ilvl w:val="0"/>
          <w:numId w:val="30"/>
        </w:numPr>
        <w:rPr>
          <w:rFonts w:asciiTheme="majorHAnsi" w:hAnsiTheme="majorHAnsi" w:cstheme="majorHAnsi"/>
          <w:sz w:val="20"/>
          <w:szCs w:val="20"/>
        </w:rPr>
      </w:pPr>
      <w:r w:rsidRPr="000363CE">
        <w:rPr>
          <w:rFonts w:asciiTheme="majorHAnsi" w:hAnsiTheme="majorHAnsi" w:cstheme="majorHAnsi"/>
          <w:color w:val="0E0E0E"/>
          <w:sz w:val="20"/>
          <w:szCs w:val="20"/>
        </w:rPr>
        <w:t>Sales Representative(s): 3-5</w:t>
      </w:r>
    </w:p>
    <w:p w14:paraId="4E69B556" w14:textId="77777777" w:rsidR="0079097C" w:rsidRPr="00814640" w:rsidRDefault="0079097C">
      <w:pPr>
        <w:rPr>
          <w:rFonts w:asciiTheme="majorHAnsi" w:hAnsiTheme="majorHAnsi" w:cstheme="majorHAnsi"/>
          <w:sz w:val="20"/>
          <w:szCs w:val="20"/>
        </w:rPr>
      </w:pPr>
    </w:p>
    <w:p w14:paraId="3E47B264" w14:textId="3FE209B6" w:rsidR="000363CE" w:rsidRDefault="00000000" w:rsidP="00393EE2">
      <w:pPr>
        <w:pStyle w:val="Heading3"/>
      </w:pPr>
      <w:r w:rsidRPr="00814640">
        <w:t>Estimated Labor Costs for PathFinder Management and Non-Management Teams</w:t>
      </w:r>
    </w:p>
    <w:p w14:paraId="2C8887AC" w14:textId="77777777" w:rsidR="00393EE2" w:rsidRPr="00393EE2" w:rsidRDefault="00393EE2" w:rsidP="00393EE2"/>
    <w:p w14:paraId="6D1791CA" w14:textId="7BA9DB1C" w:rsidR="0079097C" w:rsidRPr="00814640" w:rsidRDefault="00000000" w:rsidP="000363CE">
      <w:pPr>
        <w:pStyle w:val="Heading4"/>
      </w:pPr>
      <w:r w:rsidRPr="00814640">
        <w:t>Management Team</w:t>
      </w:r>
    </w:p>
    <w:p w14:paraId="0C210FED" w14:textId="77777777" w:rsidR="000363CE" w:rsidRDefault="000363CE" w:rsidP="000363CE">
      <w:pPr>
        <w:rPr>
          <w:rFonts w:asciiTheme="majorHAnsi" w:hAnsiTheme="majorHAnsi" w:cstheme="majorHAnsi"/>
          <w:color w:val="0E0E0E"/>
          <w:sz w:val="20"/>
          <w:szCs w:val="20"/>
        </w:rPr>
      </w:pPr>
    </w:p>
    <w:p w14:paraId="3C40DCA2" w14:textId="5F52F22A" w:rsidR="0079097C" w:rsidRPr="000363CE" w:rsidRDefault="00000000" w:rsidP="000363CE">
      <w:pPr>
        <w:pStyle w:val="ListParagraph"/>
        <w:numPr>
          <w:ilvl w:val="0"/>
          <w:numId w:val="30"/>
        </w:numPr>
        <w:rPr>
          <w:rFonts w:asciiTheme="majorHAnsi" w:hAnsiTheme="majorHAnsi" w:cstheme="majorHAnsi"/>
          <w:sz w:val="20"/>
          <w:szCs w:val="20"/>
        </w:rPr>
      </w:pPr>
      <w:r w:rsidRPr="000363CE">
        <w:rPr>
          <w:rFonts w:asciiTheme="majorHAnsi" w:hAnsiTheme="majorHAnsi" w:cstheme="majorHAnsi"/>
          <w:color w:val="0E0E0E"/>
          <w:sz w:val="20"/>
          <w:szCs w:val="20"/>
        </w:rPr>
        <w:t>CEO (Chief Executive Officer): 150,000−200,000</w:t>
      </w:r>
    </w:p>
    <w:p w14:paraId="1F5CFC35" w14:textId="649EB9D4" w:rsidR="0079097C" w:rsidRPr="000363CE" w:rsidRDefault="00000000" w:rsidP="000363CE">
      <w:pPr>
        <w:pStyle w:val="ListParagraph"/>
        <w:numPr>
          <w:ilvl w:val="0"/>
          <w:numId w:val="30"/>
        </w:numPr>
        <w:rPr>
          <w:rFonts w:asciiTheme="majorHAnsi" w:hAnsiTheme="majorHAnsi" w:cstheme="majorHAnsi"/>
          <w:sz w:val="20"/>
          <w:szCs w:val="20"/>
        </w:rPr>
      </w:pPr>
      <w:r w:rsidRPr="000363CE">
        <w:rPr>
          <w:rFonts w:asciiTheme="majorHAnsi" w:hAnsiTheme="majorHAnsi" w:cstheme="majorHAnsi"/>
          <w:color w:val="0E0E0E"/>
          <w:sz w:val="20"/>
          <w:szCs w:val="20"/>
        </w:rPr>
        <w:t>CTO (Chief Technology Officer): 130,000−180,000</w:t>
      </w:r>
    </w:p>
    <w:p w14:paraId="4D44506C" w14:textId="0FC1AE09" w:rsidR="0079097C" w:rsidRPr="000363CE" w:rsidRDefault="00000000" w:rsidP="000363CE">
      <w:pPr>
        <w:pStyle w:val="ListParagraph"/>
        <w:numPr>
          <w:ilvl w:val="0"/>
          <w:numId w:val="30"/>
        </w:numPr>
        <w:rPr>
          <w:rFonts w:asciiTheme="majorHAnsi" w:hAnsiTheme="majorHAnsi" w:cstheme="majorHAnsi"/>
          <w:sz w:val="20"/>
          <w:szCs w:val="20"/>
        </w:rPr>
      </w:pPr>
      <w:r w:rsidRPr="000363CE">
        <w:rPr>
          <w:rFonts w:asciiTheme="majorHAnsi" w:hAnsiTheme="majorHAnsi" w:cstheme="majorHAnsi"/>
          <w:color w:val="0E0E0E"/>
          <w:sz w:val="20"/>
          <w:szCs w:val="20"/>
        </w:rPr>
        <w:t>COO (Chief Operating Officer): 120,000−170,000</w:t>
      </w:r>
    </w:p>
    <w:p w14:paraId="50CE30E6" w14:textId="1FB0DE75" w:rsidR="0079097C" w:rsidRPr="000363CE" w:rsidRDefault="00000000" w:rsidP="000363CE">
      <w:pPr>
        <w:pStyle w:val="ListParagraph"/>
        <w:numPr>
          <w:ilvl w:val="0"/>
          <w:numId w:val="30"/>
        </w:numPr>
        <w:rPr>
          <w:rFonts w:asciiTheme="majorHAnsi" w:hAnsiTheme="majorHAnsi" w:cstheme="majorHAnsi"/>
          <w:sz w:val="20"/>
          <w:szCs w:val="20"/>
        </w:rPr>
      </w:pPr>
      <w:r w:rsidRPr="000363CE">
        <w:rPr>
          <w:rFonts w:asciiTheme="majorHAnsi" w:hAnsiTheme="majorHAnsi" w:cstheme="majorHAnsi"/>
          <w:color w:val="0E0E0E"/>
          <w:sz w:val="20"/>
          <w:szCs w:val="20"/>
        </w:rPr>
        <w:t>CMO (Chief Marketing Officer): 120,000−170,000</w:t>
      </w:r>
    </w:p>
    <w:p w14:paraId="1136D674" w14:textId="77777777" w:rsidR="0079097C" w:rsidRPr="00814640" w:rsidRDefault="0079097C">
      <w:pPr>
        <w:rPr>
          <w:rFonts w:asciiTheme="majorHAnsi" w:hAnsiTheme="majorHAnsi" w:cstheme="majorHAnsi"/>
          <w:sz w:val="20"/>
          <w:szCs w:val="20"/>
        </w:rPr>
      </w:pPr>
    </w:p>
    <w:p w14:paraId="3A896006" w14:textId="6FB53AE1" w:rsidR="0079097C" w:rsidRPr="00814640" w:rsidRDefault="00000000" w:rsidP="000363CE">
      <w:pPr>
        <w:spacing w:after="420"/>
        <w:rPr>
          <w:rFonts w:asciiTheme="majorHAnsi" w:hAnsiTheme="majorHAnsi" w:cstheme="majorHAnsi"/>
          <w:sz w:val="20"/>
          <w:szCs w:val="20"/>
        </w:rPr>
      </w:pPr>
      <w:r w:rsidRPr="00814640">
        <w:rPr>
          <w:rFonts w:asciiTheme="majorHAnsi" w:hAnsiTheme="majorHAnsi" w:cstheme="majorHAnsi"/>
          <w:b/>
          <w:color w:val="0E0E0E"/>
          <w:sz w:val="20"/>
          <w:szCs w:val="20"/>
        </w:rPr>
        <w:t>Total Management Team Cost</w:t>
      </w:r>
      <w:r w:rsidRPr="00814640">
        <w:rPr>
          <w:rFonts w:asciiTheme="majorHAnsi" w:hAnsiTheme="majorHAnsi" w:cstheme="majorHAnsi"/>
          <w:color w:val="0E0E0E"/>
          <w:sz w:val="20"/>
          <w:szCs w:val="20"/>
        </w:rPr>
        <w:t>:</w:t>
      </w:r>
      <w:r w:rsidR="00447322">
        <w:rPr>
          <w:rFonts w:asciiTheme="majorHAnsi" w:hAnsiTheme="majorHAnsi" w:cstheme="majorHAnsi"/>
          <w:color w:val="0E0E0E"/>
          <w:sz w:val="20"/>
          <w:szCs w:val="20"/>
        </w:rPr>
        <w:t xml:space="preserve"> </w:t>
      </w:r>
      <w:r w:rsidRPr="00814640">
        <w:rPr>
          <w:rFonts w:asciiTheme="majorHAnsi" w:hAnsiTheme="majorHAnsi" w:cstheme="majorHAnsi"/>
          <w:color w:val="0E0E0E"/>
          <w:sz w:val="20"/>
          <w:szCs w:val="20"/>
        </w:rPr>
        <w:t>520,000−720,000</w:t>
      </w:r>
    </w:p>
    <w:p w14:paraId="43358CD6" w14:textId="77777777" w:rsidR="0079097C" w:rsidRDefault="00000000" w:rsidP="000363CE">
      <w:pPr>
        <w:pStyle w:val="Heading4"/>
      </w:pPr>
      <w:r w:rsidRPr="00814640">
        <w:t>Non-Management Team</w:t>
      </w:r>
    </w:p>
    <w:p w14:paraId="6BEF3C9F" w14:textId="77777777" w:rsidR="000363CE" w:rsidRPr="000363CE" w:rsidRDefault="000363CE" w:rsidP="000363CE"/>
    <w:p w14:paraId="7868D298" w14:textId="1BA9EC40" w:rsidR="0079097C" w:rsidRPr="000363CE" w:rsidRDefault="00000000" w:rsidP="000363CE">
      <w:pPr>
        <w:pStyle w:val="ListParagraph"/>
        <w:numPr>
          <w:ilvl w:val="0"/>
          <w:numId w:val="31"/>
        </w:numPr>
        <w:rPr>
          <w:rFonts w:asciiTheme="majorHAnsi" w:hAnsiTheme="majorHAnsi" w:cstheme="majorHAnsi"/>
          <w:sz w:val="20"/>
          <w:szCs w:val="20"/>
        </w:rPr>
      </w:pPr>
      <w:r w:rsidRPr="000363CE">
        <w:rPr>
          <w:rFonts w:asciiTheme="majorHAnsi" w:hAnsiTheme="majorHAnsi" w:cstheme="majorHAnsi"/>
          <w:color w:val="0E0E0E"/>
          <w:sz w:val="20"/>
          <w:szCs w:val="20"/>
        </w:rPr>
        <w:t>Software Development Team:</w:t>
      </w:r>
    </w:p>
    <w:p w14:paraId="6863FDCA" w14:textId="1A36CE6F" w:rsidR="0079097C" w:rsidRPr="000363CE" w:rsidRDefault="00000000" w:rsidP="000363CE">
      <w:pPr>
        <w:pStyle w:val="ListParagraph"/>
        <w:numPr>
          <w:ilvl w:val="0"/>
          <w:numId w:val="31"/>
        </w:numPr>
        <w:rPr>
          <w:rFonts w:asciiTheme="majorHAnsi" w:hAnsiTheme="majorHAnsi" w:cstheme="majorHAnsi"/>
          <w:sz w:val="20"/>
          <w:szCs w:val="20"/>
        </w:rPr>
      </w:pPr>
      <w:r w:rsidRPr="000363CE">
        <w:rPr>
          <w:rFonts w:asciiTheme="majorHAnsi" w:hAnsiTheme="majorHAnsi" w:cstheme="majorHAnsi"/>
          <w:color w:val="0E0E0E"/>
          <w:sz w:val="20"/>
          <w:szCs w:val="20"/>
        </w:rPr>
        <w:t>Frontend Developer(s): 70,000−90,000 (x 3 = 210,000−270,000)</w:t>
      </w:r>
    </w:p>
    <w:p w14:paraId="5F0C0FDD" w14:textId="5C99D62E" w:rsidR="0079097C" w:rsidRPr="000363CE" w:rsidRDefault="00000000" w:rsidP="000363CE">
      <w:pPr>
        <w:pStyle w:val="ListParagraph"/>
        <w:numPr>
          <w:ilvl w:val="0"/>
          <w:numId w:val="31"/>
        </w:numPr>
        <w:rPr>
          <w:rFonts w:asciiTheme="majorHAnsi" w:hAnsiTheme="majorHAnsi" w:cstheme="majorHAnsi"/>
          <w:sz w:val="20"/>
          <w:szCs w:val="20"/>
        </w:rPr>
      </w:pPr>
      <w:r w:rsidRPr="000363CE">
        <w:rPr>
          <w:rFonts w:asciiTheme="majorHAnsi" w:hAnsiTheme="majorHAnsi" w:cstheme="majorHAnsi"/>
          <w:color w:val="0E0E0E"/>
          <w:sz w:val="20"/>
          <w:szCs w:val="20"/>
        </w:rPr>
        <w:t>Backend Developer(s): 70,000−90,000 (x 3 = 210,000−270,000)</w:t>
      </w:r>
    </w:p>
    <w:p w14:paraId="6CC9772F" w14:textId="3883CA48" w:rsidR="0079097C" w:rsidRPr="000363CE" w:rsidRDefault="00000000" w:rsidP="000363CE">
      <w:pPr>
        <w:pStyle w:val="ListParagraph"/>
        <w:numPr>
          <w:ilvl w:val="0"/>
          <w:numId w:val="31"/>
        </w:numPr>
        <w:rPr>
          <w:rFonts w:asciiTheme="majorHAnsi" w:hAnsiTheme="majorHAnsi" w:cstheme="majorHAnsi"/>
          <w:sz w:val="20"/>
          <w:szCs w:val="20"/>
        </w:rPr>
      </w:pPr>
      <w:r w:rsidRPr="000363CE">
        <w:rPr>
          <w:rFonts w:asciiTheme="majorHAnsi" w:hAnsiTheme="majorHAnsi" w:cstheme="majorHAnsi"/>
          <w:color w:val="0E0E0E"/>
          <w:sz w:val="20"/>
          <w:szCs w:val="20"/>
        </w:rPr>
        <w:t>Machine Learning Engineer(s): 90,000−120,000 (x 1 = 90,000−120,000)</w:t>
      </w:r>
    </w:p>
    <w:p w14:paraId="5B38E178" w14:textId="0E659CE7" w:rsidR="0079097C" w:rsidRPr="000363CE" w:rsidRDefault="00000000" w:rsidP="000363CE">
      <w:pPr>
        <w:pStyle w:val="ListParagraph"/>
        <w:numPr>
          <w:ilvl w:val="0"/>
          <w:numId w:val="31"/>
        </w:numPr>
        <w:rPr>
          <w:rFonts w:asciiTheme="majorHAnsi" w:hAnsiTheme="majorHAnsi" w:cstheme="majorHAnsi"/>
          <w:sz w:val="20"/>
          <w:szCs w:val="20"/>
        </w:rPr>
      </w:pPr>
      <w:r w:rsidRPr="000363CE">
        <w:rPr>
          <w:rFonts w:asciiTheme="majorHAnsi" w:hAnsiTheme="majorHAnsi" w:cstheme="majorHAnsi"/>
          <w:color w:val="0E0E0E"/>
          <w:sz w:val="20"/>
          <w:szCs w:val="20"/>
        </w:rPr>
        <w:t>QA Engineer(s): 60,000−80,000 (x 1 = 60,000−80,000)</w:t>
      </w:r>
    </w:p>
    <w:p w14:paraId="084C8020" w14:textId="440F762B" w:rsidR="0079097C" w:rsidRPr="000363CE" w:rsidRDefault="00000000" w:rsidP="000363CE">
      <w:pPr>
        <w:pStyle w:val="ListParagraph"/>
        <w:numPr>
          <w:ilvl w:val="0"/>
          <w:numId w:val="31"/>
        </w:numPr>
        <w:rPr>
          <w:rFonts w:asciiTheme="majorHAnsi" w:hAnsiTheme="majorHAnsi" w:cstheme="majorHAnsi"/>
          <w:sz w:val="20"/>
          <w:szCs w:val="20"/>
        </w:rPr>
      </w:pPr>
      <w:r w:rsidRPr="000363CE">
        <w:rPr>
          <w:rFonts w:asciiTheme="majorHAnsi" w:hAnsiTheme="majorHAnsi" w:cstheme="majorHAnsi"/>
          <w:color w:val="0E0E0E"/>
          <w:sz w:val="20"/>
          <w:szCs w:val="20"/>
        </w:rPr>
        <w:t>Data Scientist(s): 90,000−120,000 (x 2 = 180,000−240,000</w:t>
      </w:r>
      <w:r w:rsidR="00447322" w:rsidRPr="000363CE">
        <w:rPr>
          <w:rFonts w:asciiTheme="majorHAnsi" w:hAnsiTheme="majorHAnsi" w:cstheme="majorHAnsi"/>
          <w:color w:val="0E0E0E"/>
          <w:sz w:val="20"/>
          <w:szCs w:val="20"/>
        </w:rPr>
        <w:t>)</w:t>
      </w:r>
    </w:p>
    <w:p w14:paraId="08D62E9C" w14:textId="7DD7C7D7" w:rsidR="0079097C" w:rsidRPr="000363CE" w:rsidRDefault="00000000" w:rsidP="000363CE">
      <w:pPr>
        <w:pStyle w:val="ListParagraph"/>
        <w:numPr>
          <w:ilvl w:val="0"/>
          <w:numId w:val="31"/>
        </w:numPr>
        <w:rPr>
          <w:rFonts w:asciiTheme="majorHAnsi" w:hAnsiTheme="majorHAnsi" w:cstheme="majorHAnsi"/>
          <w:sz w:val="20"/>
          <w:szCs w:val="20"/>
        </w:rPr>
      </w:pPr>
      <w:r w:rsidRPr="000363CE">
        <w:rPr>
          <w:rFonts w:asciiTheme="majorHAnsi" w:hAnsiTheme="majorHAnsi" w:cstheme="majorHAnsi"/>
          <w:color w:val="0E0E0E"/>
          <w:sz w:val="20"/>
          <w:szCs w:val="20"/>
        </w:rPr>
        <w:t>Research Analyst(s): 50,000−70,000 (x 2 = 100,000</w:t>
      </w:r>
      <w:r w:rsidR="00447322" w:rsidRPr="000363CE">
        <w:rPr>
          <w:rFonts w:asciiTheme="majorHAnsi" w:hAnsiTheme="majorHAnsi" w:cstheme="majorHAnsi"/>
          <w:color w:val="0E0E0E"/>
          <w:sz w:val="20"/>
          <w:szCs w:val="20"/>
        </w:rPr>
        <w:t>-</w:t>
      </w:r>
      <w:r w:rsidRPr="000363CE">
        <w:rPr>
          <w:rFonts w:asciiTheme="majorHAnsi" w:hAnsiTheme="majorHAnsi" w:cstheme="majorHAnsi"/>
          <w:color w:val="0E0E0E"/>
          <w:sz w:val="20"/>
          <w:szCs w:val="20"/>
        </w:rPr>
        <w:t>140,000)</w:t>
      </w:r>
    </w:p>
    <w:p w14:paraId="36BE4907" w14:textId="4FAB56D7" w:rsidR="0079097C" w:rsidRPr="000363CE" w:rsidRDefault="00000000" w:rsidP="000363CE">
      <w:pPr>
        <w:pStyle w:val="ListParagraph"/>
        <w:numPr>
          <w:ilvl w:val="0"/>
          <w:numId w:val="31"/>
        </w:numPr>
        <w:rPr>
          <w:rFonts w:asciiTheme="majorHAnsi" w:hAnsiTheme="majorHAnsi" w:cstheme="majorHAnsi"/>
          <w:sz w:val="20"/>
          <w:szCs w:val="20"/>
        </w:rPr>
      </w:pPr>
      <w:r w:rsidRPr="000363CE">
        <w:rPr>
          <w:rFonts w:asciiTheme="majorHAnsi" w:hAnsiTheme="majorHAnsi" w:cstheme="majorHAnsi"/>
          <w:color w:val="0E0E0E"/>
          <w:sz w:val="20"/>
          <w:szCs w:val="20"/>
        </w:rPr>
        <w:t>Customer Support Representative(s): 40,000−60,000 (x 3 = 120,000−180,000)</w:t>
      </w:r>
    </w:p>
    <w:p w14:paraId="3D0452A8" w14:textId="7F1647C0" w:rsidR="0079097C" w:rsidRPr="000363CE" w:rsidRDefault="00000000" w:rsidP="000363CE">
      <w:pPr>
        <w:pStyle w:val="ListParagraph"/>
        <w:numPr>
          <w:ilvl w:val="0"/>
          <w:numId w:val="31"/>
        </w:numPr>
        <w:rPr>
          <w:rFonts w:asciiTheme="majorHAnsi" w:hAnsiTheme="majorHAnsi" w:cstheme="majorHAnsi"/>
          <w:sz w:val="20"/>
          <w:szCs w:val="20"/>
        </w:rPr>
      </w:pPr>
      <w:r w:rsidRPr="000363CE">
        <w:rPr>
          <w:rFonts w:asciiTheme="majorHAnsi" w:hAnsiTheme="majorHAnsi" w:cstheme="majorHAnsi"/>
          <w:color w:val="0E0E0E"/>
          <w:sz w:val="20"/>
          <w:szCs w:val="20"/>
        </w:rPr>
        <w:t>Sales Representative(s): 50,000−70,000 (base salary) + commission (x 5 = 250,000−350,000 + commission)</w:t>
      </w:r>
    </w:p>
    <w:p w14:paraId="69E3CAF3" w14:textId="77777777" w:rsidR="0079097C" w:rsidRDefault="0079097C">
      <w:pPr>
        <w:rPr>
          <w:rFonts w:asciiTheme="majorHAnsi" w:hAnsiTheme="majorHAnsi" w:cstheme="majorHAnsi"/>
          <w:sz w:val="20"/>
          <w:szCs w:val="20"/>
        </w:rPr>
      </w:pPr>
    </w:p>
    <w:p w14:paraId="44A6FFAE" w14:textId="77777777" w:rsidR="00F33948" w:rsidRDefault="000363CE" w:rsidP="00346011">
      <w:pPr>
        <w:spacing w:after="420"/>
        <w:rPr>
          <w:rFonts w:asciiTheme="majorHAnsi" w:hAnsiTheme="majorHAnsi" w:cstheme="majorHAnsi"/>
          <w:color w:val="0E0E0E"/>
          <w:sz w:val="20"/>
          <w:szCs w:val="20"/>
        </w:rPr>
      </w:pPr>
      <w:r w:rsidRPr="00814640">
        <w:rPr>
          <w:rFonts w:asciiTheme="majorHAnsi" w:hAnsiTheme="majorHAnsi" w:cstheme="majorHAnsi"/>
          <w:b/>
          <w:color w:val="0E0E0E"/>
          <w:sz w:val="20"/>
          <w:szCs w:val="20"/>
        </w:rPr>
        <w:t xml:space="preserve">Total </w:t>
      </w:r>
      <w:r>
        <w:rPr>
          <w:rFonts w:asciiTheme="majorHAnsi" w:hAnsiTheme="majorHAnsi" w:cstheme="majorHAnsi"/>
          <w:b/>
          <w:color w:val="0E0E0E"/>
          <w:sz w:val="20"/>
          <w:szCs w:val="20"/>
        </w:rPr>
        <w:t>Non-</w:t>
      </w:r>
      <w:r w:rsidRPr="00814640">
        <w:rPr>
          <w:rFonts w:asciiTheme="majorHAnsi" w:hAnsiTheme="majorHAnsi" w:cstheme="majorHAnsi"/>
          <w:b/>
          <w:color w:val="0E0E0E"/>
          <w:sz w:val="20"/>
          <w:szCs w:val="20"/>
        </w:rPr>
        <w:t>Management Team Cost</w:t>
      </w:r>
      <w:r w:rsidRPr="00814640">
        <w:rPr>
          <w:rFonts w:asciiTheme="majorHAnsi" w:hAnsiTheme="majorHAnsi" w:cstheme="majorHAnsi"/>
          <w:color w:val="0E0E0E"/>
          <w:sz w:val="20"/>
          <w:szCs w:val="20"/>
        </w:rPr>
        <w:t>:</w:t>
      </w:r>
      <w:r>
        <w:rPr>
          <w:rFonts w:asciiTheme="majorHAnsi" w:hAnsiTheme="majorHAnsi" w:cstheme="majorHAnsi"/>
          <w:color w:val="0E0E0E"/>
          <w:sz w:val="20"/>
          <w:szCs w:val="20"/>
        </w:rPr>
        <w:t xml:space="preserve"> 1,430,000-1,930,000 (excluding sales commission)</w:t>
      </w:r>
    </w:p>
    <w:p w14:paraId="49FE87EE" w14:textId="5CAF1AE1" w:rsidR="0079097C" w:rsidRPr="00F33948" w:rsidRDefault="000363CE" w:rsidP="00346011">
      <w:pPr>
        <w:spacing w:after="420"/>
        <w:rPr>
          <w:rFonts w:asciiTheme="majorHAnsi" w:hAnsiTheme="majorHAnsi" w:cstheme="majorHAnsi"/>
          <w:color w:val="0E0E0E"/>
          <w:sz w:val="20"/>
          <w:szCs w:val="20"/>
        </w:rPr>
      </w:pPr>
      <w:r w:rsidRPr="000363CE">
        <w:lastRenderedPageBreak/>
        <w:t>Combined Total Labor Cost:1,950,000−2,650,000 (excluding sales commission)</w:t>
      </w:r>
    </w:p>
    <w:p w14:paraId="07218A44" w14:textId="0CC98989" w:rsidR="000363CE" w:rsidRPr="000363CE" w:rsidRDefault="00000000" w:rsidP="00393EE2">
      <w:pPr>
        <w:pStyle w:val="Heading1"/>
      </w:pPr>
      <w:bookmarkStart w:id="15" w:name="_Toc134376633"/>
      <w:r w:rsidRPr="00814640">
        <w:t>Financial Projections</w:t>
      </w:r>
      <w:bookmarkEnd w:id="15"/>
    </w:p>
    <w:p w14:paraId="1417EDF6" w14:textId="2AADFB27" w:rsidR="0079097C" w:rsidRPr="00814640" w:rsidRDefault="00000000" w:rsidP="00393EE2">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PathFinder’s revenue will primarily be generated through subscription fees for the web-based platform and contracted investigation services. The company will offer tiered pricing plans based on the number of users and features required. Additional revenue may be generated through custom development projects, training, and consulting services.</w:t>
      </w:r>
    </w:p>
    <w:p w14:paraId="1F6CA5CF" w14:textId="472585FC" w:rsidR="0079097C" w:rsidRPr="00814640" w:rsidRDefault="00000000" w:rsidP="00447322">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The company anticipates achieving profitability within the first two years of operation, with a projected revenue of $</w:t>
      </w:r>
      <w:r w:rsidR="00393EE2">
        <w:rPr>
          <w:rFonts w:asciiTheme="majorHAnsi" w:hAnsiTheme="majorHAnsi" w:cstheme="majorHAnsi"/>
          <w:color w:val="0E0E0E"/>
          <w:sz w:val="20"/>
          <w:szCs w:val="20"/>
        </w:rPr>
        <w:t>2.5</w:t>
      </w:r>
      <w:r w:rsidRPr="00814640">
        <w:rPr>
          <w:rFonts w:asciiTheme="majorHAnsi" w:hAnsiTheme="majorHAnsi" w:cstheme="majorHAnsi"/>
          <w:color w:val="0E0E0E"/>
          <w:sz w:val="20"/>
          <w:szCs w:val="20"/>
        </w:rPr>
        <w:t xml:space="preserve"> million in first year of sales, growing at a rate of 20% annually.</w:t>
      </w:r>
    </w:p>
    <w:p w14:paraId="3920AD90" w14:textId="25E42D69" w:rsidR="000363CE" w:rsidRDefault="00000000" w:rsidP="00D722D6">
      <w:pPr>
        <w:pStyle w:val="Heading4"/>
      </w:pPr>
      <w:r w:rsidRPr="00814640">
        <w:t>Year 1</w:t>
      </w:r>
    </w:p>
    <w:p w14:paraId="458779CE" w14:textId="05B7874A" w:rsidR="0079097C" w:rsidRPr="00814640" w:rsidRDefault="00000000" w:rsidP="000363CE">
      <w:pPr>
        <w:spacing w:after="240"/>
        <w:rPr>
          <w:rFonts w:asciiTheme="majorHAnsi" w:hAnsiTheme="majorHAnsi" w:cstheme="majorHAnsi"/>
          <w:sz w:val="20"/>
          <w:szCs w:val="20"/>
        </w:rPr>
      </w:pPr>
      <w:r w:rsidRPr="00814640">
        <w:rPr>
          <w:rFonts w:asciiTheme="majorHAnsi" w:hAnsiTheme="majorHAnsi" w:cstheme="majorHAnsi"/>
          <w:color w:val="0E0E0E"/>
          <w:sz w:val="20"/>
          <w:szCs w:val="20"/>
        </w:rPr>
        <w:t>Sales revenue (1,000 customers): $2,498,000</w:t>
      </w:r>
    </w:p>
    <w:p w14:paraId="22100B72" w14:textId="77777777" w:rsidR="000363CE" w:rsidRDefault="00000000" w:rsidP="000363CE">
      <w:pPr>
        <w:spacing w:after="240"/>
        <w:rPr>
          <w:rFonts w:asciiTheme="majorHAnsi" w:hAnsiTheme="majorHAnsi" w:cstheme="majorHAnsi"/>
          <w:sz w:val="20"/>
          <w:szCs w:val="20"/>
        </w:rPr>
      </w:pPr>
      <w:r w:rsidRPr="00814640">
        <w:rPr>
          <w:rFonts w:asciiTheme="majorHAnsi" w:hAnsiTheme="majorHAnsi" w:cstheme="majorHAnsi"/>
          <w:b/>
          <w:color w:val="0E0E0E"/>
          <w:sz w:val="20"/>
          <w:szCs w:val="20"/>
        </w:rPr>
        <w:t>Expenses</w:t>
      </w:r>
    </w:p>
    <w:p w14:paraId="7E5E82EA" w14:textId="77777777" w:rsidR="000363CE" w:rsidRDefault="00000000" w:rsidP="000363CE">
      <w:pPr>
        <w:pStyle w:val="ListParagraph"/>
        <w:numPr>
          <w:ilvl w:val="0"/>
          <w:numId w:val="32"/>
        </w:numPr>
        <w:spacing w:after="240"/>
        <w:rPr>
          <w:rFonts w:asciiTheme="majorHAnsi" w:hAnsiTheme="majorHAnsi" w:cstheme="majorHAnsi"/>
          <w:sz w:val="20"/>
          <w:szCs w:val="20"/>
        </w:rPr>
      </w:pPr>
      <w:r w:rsidRPr="000363CE">
        <w:rPr>
          <w:rFonts w:asciiTheme="majorHAnsi" w:hAnsiTheme="majorHAnsi" w:cstheme="majorHAnsi"/>
          <w:color w:val="0E0E0E"/>
          <w:sz w:val="20"/>
          <w:szCs w:val="20"/>
        </w:rPr>
        <w:t>Salaries and wages (management and non-management): $1,950,000</w:t>
      </w:r>
    </w:p>
    <w:p w14:paraId="32F519FB" w14:textId="77777777" w:rsidR="000363CE" w:rsidRDefault="00000000" w:rsidP="000363CE">
      <w:pPr>
        <w:pStyle w:val="ListParagraph"/>
        <w:numPr>
          <w:ilvl w:val="0"/>
          <w:numId w:val="32"/>
        </w:numPr>
        <w:spacing w:after="240"/>
        <w:rPr>
          <w:rFonts w:asciiTheme="majorHAnsi" w:hAnsiTheme="majorHAnsi" w:cstheme="majorHAnsi"/>
          <w:sz w:val="20"/>
          <w:szCs w:val="20"/>
        </w:rPr>
      </w:pPr>
      <w:r w:rsidRPr="000363CE">
        <w:rPr>
          <w:rFonts w:asciiTheme="majorHAnsi" w:hAnsiTheme="majorHAnsi" w:cstheme="majorHAnsi"/>
          <w:color w:val="0E0E0E"/>
          <w:sz w:val="20"/>
          <w:szCs w:val="20"/>
        </w:rPr>
        <w:t>Marketing expenses: $50,000</w:t>
      </w:r>
    </w:p>
    <w:p w14:paraId="0C932F0F" w14:textId="77777777" w:rsidR="000363CE" w:rsidRDefault="00000000" w:rsidP="000363CE">
      <w:pPr>
        <w:pStyle w:val="ListParagraph"/>
        <w:numPr>
          <w:ilvl w:val="0"/>
          <w:numId w:val="32"/>
        </w:numPr>
        <w:spacing w:after="240"/>
        <w:rPr>
          <w:rFonts w:asciiTheme="majorHAnsi" w:hAnsiTheme="majorHAnsi" w:cstheme="majorHAnsi"/>
          <w:sz w:val="20"/>
          <w:szCs w:val="20"/>
        </w:rPr>
      </w:pPr>
      <w:r w:rsidRPr="000363CE">
        <w:rPr>
          <w:rFonts w:asciiTheme="majorHAnsi" w:hAnsiTheme="majorHAnsi" w:cstheme="majorHAnsi"/>
          <w:color w:val="0E0E0E"/>
          <w:sz w:val="20"/>
          <w:szCs w:val="20"/>
        </w:rPr>
        <w:t>Office rent and utilities: $30,000</w:t>
      </w:r>
    </w:p>
    <w:p w14:paraId="30F86143" w14:textId="77777777" w:rsidR="000363CE" w:rsidRDefault="00000000" w:rsidP="000363CE">
      <w:pPr>
        <w:pStyle w:val="ListParagraph"/>
        <w:numPr>
          <w:ilvl w:val="0"/>
          <w:numId w:val="32"/>
        </w:numPr>
        <w:spacing w:after="240"/>
        <w:rPr>
          <w:rFonts w:asciiTheme="majorHAnsi" w:hAnsiTheme="majorHAnsi" w:cstheme="majorHAnsi"/>
          <w:sz w:val="20"/>
          <w:szCs w:val="20"/>
        </w:rPr>
      </w:pPr>
      <w:r w:rsidRPr="000363CE">
        <w:rPr>
          <w:rFonts w:asciiTheme="majorHAnsi" w:hAnsiTheme="majorHAnsi" w:cstheme="majorHAnsi"/>
          <w:color w:val="0E0E0E"/>
          <w:sz w:val="20"/>
          <w:szCs w:val="20"/>
        </w:rPr>
        <w:t>Software and tools subscriptions: $20,000</w:t>
      </w:r>
    </w:p>
    <w:p w14:paraId="601DE86D" w14:textId="77777777" w:rsidR="000363CE" w:rsidRDefault="00000000" w:rsidP="000363CE">
      <w:pPr>
        <w:pStyle w:val="ListParagraph"/>
        <w:numPr>
          <w:ilvl w:val="0"/>
          <w:numId w:val="32"/>
        </w:numPr>
        <w:spacing w:after="240"/>
        <w:rPr>
          <w:rFonts w:asciiTheme="majorHAnsi" w:hAnsiTheme="majorHAnsi" w:cstheme="majorHAnsi"/>
          <w:sz w:val="20"/>
          <w:szCs w:val="20"/>
        </w:rPr>
      </w:pPr>
      <w:r w:rsidRPr="000363CE">
        <w:rPr>
          <w:rFonts w:asciiTheme="majorHAnsi" w:hAnsiTheme="majorHAnsi" w:cstheme="majorHAnsi"/>
          <w:color w:val="0E0E0E"/>
          <w:sz w:val="20"/>
          <w:szCs w:val="20"/>
        </w:rPr>
        <w:t>Insurance and licenses: $10,000</w:t>
      </w:r>
    </w:p>
    <w:p w14:paraId="7A1DCE32" w14:textId="09D233E7" w:rsidR="0079097C" w:rsidRPr="000363CE" w:rsidRDefault="00000000" w:rsidP="000363CE">
      <w:pPr>
        <w:pStyle w:val="ListParagraph"/>
        <w:numPr>
          <w:ilvl w:val="0"/>
          <w:numId w:val="32"/>
        </w:numPr>
        <w:spacing w:after="240"/>
        <w:rPr>
          <w:rFonts w:asciiTheme="majorHAnsi" w:hAnsiTheme="majorHAnsi" w:cstheme="majorHAnsi"/>
          <w:sz w:val="20"/>
          <w:szCs w:val="20"/>
        </w:rPr>
      </w:pPr>
      <w:r w:rsidRPr="000363CE">
        <w:rPr>
          <w:rFonts w:asciiTheme="majorHAnsi" w:hAnsiTheme="majorHAnsi" w:cstheme="majorHAnsi"/>
          <w:color w:val="0E0E0E"/>
          <w:sz w:val="20"/>
          <w:szCs w:val="20"/>
        </w:rPr>
        <w:t>Miscellaneous expenses: $10,000</w:t>
      </w:r>
    </w:p>
    <w:p w14:paraId="647C53EA" w14:textId="77777777" w:rsidR="0079097C" w:rsidRPr="00814640" w:rsidRDefault="00000000">
      <w:pPr>
        <w:spacing w:after="240"/>
        <w:rPr>
          <w:rFonts w:asciiTheme="majorHAnsi" w:hAnsiTheme="majorHAnsi" w:cstheme="majorHAnsi"/>
          <w:sz w:val="20"/>
          <w:szCs w:val="20"/>
        </w:rPr>
      </w:pPr>
      <w:r w:rsidRPr="00814640">
        <w:rPr>
          <w:rFonts w:asciiTheme="majorHAnsi" w:hAnsiTheme="majorHAnsi" w:cstheme="majorHAnsi"/>
          <w:b/>
          <w:color w:val="0E0E0E"/>
          <w:sz w:val="20"/>
          <w:szCs w:val="20"/>
        </w:rPr>
        <w:t>Total Expenses: $2,070,000</w:t>
      </w:r>
    </w:p>
    <w:p w14:paraId="10AC2CAD" w14:textId="77777777" w:rsidR="0079097C" w:rsidRPr="00814640" w:rsidRDefault="00000000">
      <w:pPr>
        <w:spacing w:after="240"/>
        <w:rPr>
          <w:rFonts w:asciiTheme="majorHAnsi" w:hAnsiTheme="majorHAnsi" w:cstheme="majorHAnsi"/>
          <w:sz w:val="20"/>
          <w:szCs w:val="20"/>
        </w:rPr>
      </w:pPr>
      <w:r w:rsidRPr="00814640">
        <w:rPr>
          <w:rFonts w:asciiTheme="majorHAnsi" w:hAnsiTheme="majorHAnsi" w:cstheme="majorHAnsi"/>
          <w:b/>
          <w:color w:val="0E0E0E"/>
          <w:sz w:val="20"/>
          <w:szCs w:val="20"/>
        </w:rPr>
        <w:t>Net Income: $428,000 (profit)</w:t>
      </w:r>
    </w:p>
    <w:p w14:paraId="3A7ADA1C" w14:textId="446703BB" w:rsidR="0079097C" w:rsidRPr="000363CE" w:rsidRDefault="00000000" w:rsidP="00D722D6">
      <w:pPr>
        <w:pStyle w:val="Heading4"/>
        <w:rPr>
          <w:sz w:val="26"/>
          <w:szCs w:val="26"/>
        </w:rPr>
      </w:pPr>
      <w:r w:rsidRPr="00814640">
        <w:t>Year 2</w:t>
      </w:r>
    </w:p>
    <w:p w14:paraId="160E456F" w14:textId="195304B8" w:rsidR="0079097C" w:rsidRPr="00814640" w:rsidRDefault="00000000" w:rsidP="000363CE">
      <w:pPr>
        <w:rPr>
          <w:rFonts w:asciiTheme="majorHAnsi" w:hAnsiTheme="majorHAnsi" w:cstheme="majorHAnsi"/>
          <w:sz w:val="20"/>
          <w:szCs w:val="20"/>
        </w:rPr>
      </w:pPr>
      <w:r w:rsidRPr="00814640">
        <w:rPr>
          <w:rFonts w:asciiTheme="majorHAnsi" w:hAnsiTheme="majorHAnsi" w:cstheme="majorHAnsi"/>
          <w:color w:val="0E0E0E"/>
          <w:sz w:val="20"/>
          <w:szCs w:val="20"/>
        </w:rPr>
        <w:t>Sales revenue (20% growth): $2,997,600</w:t>
      </w:r>
    </w:p>
    <w:p w14:paraId="3C8A5DF5" w14:textId="3AE0AE77" w:rsidR="0079097C" w:rsidRPr="00814640" w:rsidRDefault="00000000" w:rsidP="000363CE">
      <w:pPr>
        <w:rPr>
          <w:rFonts w:asciiTheme="majorHAnsi" w:hAnsiTheme="majorHAnsi" w:cstheme="majorHAnsi"/>
          <w:sz w:val="20"/>
          <w:szCs w:val="20"/>
        </w:rPr>
      </w:pPr>
      <w:r w:rsidRPr="00814640">
        <w:rPr>
          <w:rFonts w:asciiTheme="majorHAnsi" w:hAnsiTheme="majorHAnsi" w:cstheme="majorHAnsi"/>
          <w:color w:val="0E0E0E"/>
          <w:sz w:val="20"/>
          <w:szCs w:val="20"/>
        </w:rPr>
        <w:t>Number of customers needed: 2,997,600 / 2,498 = 1,200 customers</w:t>
      </w:r>
    </w:p>
    <w:p w14:paraId="23436768" w14:textId="77777777" w:rsidR="0079097C" w:rsidRPr="00814640" w:rsidRDefault="0079097C">
      <w:pPr>
        <w:rPr>
          <w:rFonts w:asciiTheme="majorHAnsi" w:hAnsiTheme="majorHAnsi" w:cstheme="majorHAnsi"/>
          <w:sz w:val="20"/>
          <w:szCs w:val="20"/>
        </w:rPr>
      </w:pPr>
    </w:p>
    <w:p w14:paraId="6BE2CDBB" w14:textId="77777777" w:rsidR="0079097C" w:rsidRPr="00814640" w:rsidRDefault="00000000">
      <w:pPr>
        <w:spacing w:after="240"/>
        <w:rPr>
          <w:rFonts w:asciiTheme="majorHAnsi" w:hAnsiTheme="majorHAnsi" w:cstheme="majorHAnsi"/>
          <w:sz w:val="20"/>
          <w:szCs w:val="20"/>
        </w:rPr>
      </w:pPr>
      <w:r w:rsidRPr="00814640">
        <w:rPr>
          <w:rFonts w:asciiTheme="majorHAnsi" w:hAnsiTheme="majorHAnsi" w:cstheme="majorHAnsi"/>
          <w:b/>
          <w:color w:val="0E0E0E"/>
          <w:sz w:val="20"/>
          <w:szCs w:val="20"/>
        </w:rPr>
        <w:t>Expenses</w:t>
      </w:r>
    </w:p>
    <w:p w14:paraId="76FB6DAD" w14:textId="0C421997" w:rsidR="0079097C" w:rsidRPr="004F61DE" w:rsidRDefault="00000000" w:rsidP="004F61DE">
      <w:pPr>
        <w:pStyle w:val="ListParagraph"/>
        <w:numPr>
          <w:ilvl w:val="0"/>
          <w:numId w:val="33"/>
        </w:numPr>
        <w:rPr>
          <w:rFonts w:asciiTheme="majorHAnsi" w:hAnsiTheme="majorHAnsi" w:cstheme="majorHAnsi"/>
          <w:sz w:val="20"/>
          <w:szCs w:val="20"/>
        </w:rPr>
      </w:pPr>
      <w:r w:rsidRPr="004F61DE">
        <w:rPr>
          <w:rFonts w:asciiTheme="majorHAnsi" w:hAnsiTheme="majorHAnsi" w:cstheme="majorHAnsi"/>
          <w:color w:val="0E0E0E"/>
          <w:sz w:val="20"/>
          <w:szCs w:val="20"/>
        </w:rPr>
        <w:t>Salaries and wages (management and non-management): $2,110,000</w:t>
      </w:r>
    </w:p>
    <w:p w14:paraId="26AB71AC" w14:textId="05128D3E" w:rsidR="0079097C" w:rsidRPr="004F61DE" w:rsidRDefault="00000000" w:rsidP="004F61DE">
      <w:pPr>
        <w:pStyle w:val="ListParagraph"/>
        <w:numPr>
          <w:ilvl w:val="0"/>
          <w:numId w:val="33"/>
        </w:numPr>
        <w:rPr>
          <w:rFonts w:asciiTheme="majorHAnsi" w:hAnsiTheme="majorHAnsi" w:cstheme="majorHAnsi"/>
          <w:sz w:val="20"/>
          <w:szCs w:val="20"/>
        </w:rPr>
      </w:pPr>
      <w:r w:rsidRPr="004F61DE">
        <w:rPr>
          <w:rFonts w:asciiTheme="majorHAnsi" w:hAnsiTheme="majorHAnsi" w:cstheme="majorHAnsi"/>
          <w:color w:val="0E0E0E"/>
          <w:sz w:val="20"/>
          <w:szCs w:val="20"/>
        </w:rPr>
        <w:t>Marketing expenses: $70,000</w:t>
      </w:r>
    </w:p>
    <w:p w14:paraId="1A3495A6" w14:textId="098458F5" w:rsidR="0079097C" w:rsidRPr="004F61DE" w:rsidRDefault="00000000" w:rsidP="004F61DE">
      <w:pPr>
        <w:pStyle w:val="ListParagraph"/>
        <w:numPr>
          <w:ilvl w:val="0"/>
          <w:numId w:val="33"/>
        </w:numPr>
        <w:rPr>
          <w:rFonts w:asciiTheme="majorHAnsi" w:hAnsiTheme="majorHAnsi" w:cstheme="majorHAnsi"/>
          <w:sz w:val="20"/>
          <w:szCs w:val="20"/>
        </w:rPr>
      </w:pPr>
      <w:r w:rsidRPr="004F61DE">
        <w:rPr>
          <w:rFonts w:asciiTheme="majorHAnsi" w:hAnsiTheme="majorHAnsi" w:cstheme="majorHAnsi"/>
          <w:color w:val="0E0E0E"/>
          <w:sz w:val="20"/>
          <w:szCs w:val="20"/>
        </w:rPr>
        <w:t>Office rent and utilities: $30,000</w:t>
      </w:r>
    </w:p>
    <w:p w14:paraId="6E5DC3B0" w14:textId="4799A2CB" w:rsidR="0079097C" w:rsidRPr="004F61DE" w:rsidRDefault="00000000" w:rsidP="004F61DE">
      <w:pPr>
        <w:pStyle w:val="ListParagraph"/>
        <w:numPr>
          <w:ilvl w:val="0"/>
          <w:numId w:val="33"/>
        </w:numPr>
        <w:rPr>
          <w:rFonts w:asciiTheme="majorHAnsi" w:hAnsiTheme="majorHAnsi" w:cstheme="majorHAnsi"/>
          <w:sz w:val="20"/>
          <w:szCs w:val="20"/>
        </w:rPr>
      </w:pPr>
      <w:r w:rsidRPr="004F61DE">
        <w:rPr>
          <w:rFonts w:asciiTheme="majorHAnsi" w:hAnsiTheme="majorHAnsi" w:cstheme="majorHAnsi"/>
          <w:color w:val="0E0E0E"/>
          <w:sz w:val="20"/>
          <w:szCs w:val="20"/>
        </w:rPr>
        <w:t>Software and tools subscriptions: $20,000</w:t>
      </w:r>
    </w:p>
    <w:p w14:paraId="1E293498" w14:textId="684AC066" w:rsidR="0079097C" w:rsidRPr="004F61DE" w:rsidRDefault="00000000" w:rsidP="004F61DE">
      <w:pPr>
        <w:pStyle w:val="ListParagraph"/>
        <w:numPr>
          <w:ilvl w:val="0"/>
          <w:numId w:val="33"/>
        </w:numPr>
        <w:rPr>
          <w:rFonts w:asciiTheme="majorHAnsi" w:hAnsiTheme="majorHAnsi" w:cstheme="majorHAnsi"/>
          <w:sz w:val="20"/>
          <w:szCs w:val="20"/>
        </w:rPr>
      </w:pPr>
      <w:r w:rsidRPr="004F61DE">
        <w:rPr>
          <w:rFonts w:asciiTheme="majorHAnsi" w:hAnsiTheme="majorHAnsi" w:cstheme="majorHAnsi"/>
          <w:color w:val="0E0E0E"/>
          <w:sz w:val="20"/>
          <w:szCs w:val="20"/>
        </w:rPr>
        <w:t>Insurance and licenses: $10,000</w:t>
      </w:r>
    </w:p>
    <w:p w14:paraId="2DD37639" w14:textId="524BA1D4" w:rsidR="0079097C" w:rsidRPr="004F61DE" w:rsidRDefault="00000000" w:rsidP="004F61DE">
      <w:pPr>
        <w:pStyle w:val="ListParagraph"/>
        <w:numPr>
          <w:ilvl w:val="0"/>
          <w:numId w:val="33"/>
        </w:numPr>
        <w:rPr>
          <w:rFonts w:asciiTheme="majorHAnsi" w:hAnsiTheme="majorHAnsi" w:cstheme="majorHAnsi"/>
          <w:sz w:val="20"/>
          <w:szCs w:val="20"/>
        </w:rPr>
      </w:pPr>
      <w:r w:rsidRPr="004F61DE">
        <w:rPr>
          <w:rFonts w:asciiTheme="majorHAnsi" w:hAnsiTheme="majorHAnsi" w:cstheme="majorHAnsi"/>
          <w:color w:val="0E0E0E"/>
          <w:sz w:val="20"/>
          <w:szCs w:val="20"/>
        </w:rPr>
        <w:t>Miscellaneous expenses: $10,000</w:t>
      </w:r>
    </w:p>
    <w:p w14:paraId="246B3BBB" w14:textId="77777777" w:rsidR="0079097C" w:rsidRPr="00814640" w:rsidRDefault="0079097C">
      <w:pPr>
        <w:rPr>
          <w:rFonts w:asciiTheme="majorHAnsi" w:hAnsiTheme="majorHAnsi" w:cstheme="majorHAnsi"/>
          <w:sz w:val="20"/>
          <w:szCs w:val="20"/>
        </w:rPr>
      </w:pPr>
    </w:p>
    <w:p w14:paraId="40DF324D" w14:textId="77777777" w:rsidR="0079097C" w:rsidRPr="00814640" w:rsidRDefault="00000000">
      <w:pPr>
        <w:spacing w:after="240"/>
        <w:rPr>
          <w:rFonts w:asciiTheme="majorHAnsi" w:hAnsiTheme="majorHAnsi" w:cstheme="majorHAnsi"/>
          <w:sz w:val="20"/>
          <w:szCs w:val="20"/>
        </w:rPr>
      </w:pPr>
      <w:r w:rsidRPr="00814640">
        <w:rPr>
          <w:rFonts w:asciiTheme="majorHAnsi" w:hAnsiTheme="majorHAnsi" w:cstheme="majorHAnsi"/>
          <w:b/>
          <w:color w:val="0E0E0E"/>
          <w:sz w:val="20"/>
          <w:szCs w:val="20"/>
        </w:rPr>
        <w:t>Total Expenses: $2,250,000</w:t>
      </w:r>
    </w:p>
    <w:p w14:paraId="4D9984BF" w14:textId="77777777" w:rsidR="0079097C" w:rsidRPr="00814640" w:rsidRDefault="00000000">
      <w:pPr>
        <w:spacing w:after="240"/>
        <w:rPr>
          <w:rFonts w:asciiTheme="majorHAnsi" w:hAnsiTheme="majorHAnsi" w:cstheme="majorHAnsi"/>
          <w:sz w:val="20"/>
          <w:szCs w:val="20"/>
        </w:rPr>
      </w:pPr>
      <w:r w:rsidRPr="00814640">
        <w:rPr>
          <w:rFonts w:asciiTheme="majorHAnsi" w:hAnsiTheme="majorHAnsi" w:cstheme="majorHAnsi"/>
          <w:b/>
          <w:color w:val="0E0E0E"/>
          <w:sz w:val="20"/>
          <w:szCs w:val="20"/>
        </w:rPr>
        <w:t>Net Income: $747,600 (profit)</w:t>
      </w:r>
    </w:p>
    <w:p w14:paraId="6002881E" w14:textId="77777777" w:rsidR="00346011" w:rsidRDefault="00346011">
      <w:pPr>
        <w:rPr>
          <w:rFonts w:asciiTheme="majorHAnsi" w:eastAsiaTheme="majorEastAsia" w:hAnsiTheme="majorHAnsi" w:cstheme="majorBidi"/>
          <w:color w:val="365F91" w:themeColor="accent1" w:themeShade="BF"/>
          <w:sz w:val="26"/>
          <w:szCs w:val="26"/>
        </w:rPr>
      </w:pPr>
      <w:r>
        <w:br w:type="page"/>
      </w:r>
    </w:p>
    <w:p w14:paraId="5FFF686A" w14:textId="7A245CA1" w:rsidR="0079097C" w:rsidRPr="004F61DE" w:rsidRDefault="00000000" w:rsidP="00D722D6">
      <w:pPr>
        <w:pStyle w:val="Heading4"/>
        <w:rPr>
          <w:sz w:val="26"/>
          <w:szCs w:val="26"/>
        </w:rPr>
      </w:pPr>
      <w:r w:rsidRPr="00814640">
        <w:lastRenderedPageBreak/>
        <w:t>Year 3</w:t>
      </w:r>
    </w:p>
    <w:p w14:paraId="64559820" w14:textId="4A36E18C"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Sales revenue (20% growth): $3,597,120</w:t>
      </w:r>
    </w:p>
    <w:p w14:paraId="42B9F9DD" w14:textId="33F4F357"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Number of customers needed: 3,597,120 / 2,498 = 1,440 customers</w:t>
      </w:r>
    </w:p>
    <w:p w14:paraId="73B35EE3" w14:textId="77777777" w:rsidR="0079097C" w:rsidRPr="00814640" w:rsidRDefault="0079097C">
      <w:pPr>
        <w:rPr>
          <w:rFonts w:asciiTheme="majorHAnsi" w:hAnsiTheme="majorHAnsi" w:cstheme="majorHAnsi"/>
          <w:sz w:val="20"/>
          <w:szCs w:val="20"/>
        </w:rPr>
      </w:pPr>
    </w:p>
    <w:p w14:paraId="434C0EDE" w14:textId="77777777" w:rsidR="0079097C" w:rsidRPr="00814640" w:rsidRDefault="00000000">
      <w:pPr>
        <w:spacing w:after="240"/>
        <w:rPr>
          <w:rFonts w:asciiTheme="majorHAnsi" w:hAnsiTheme="majorHAnsi" w:cstheme="majorHAnsi"/>
          <w:sz w:val="20"/>
          <w:szCs w:val="20"/>
        </w:rPr>
      </w:pPr>
      <w:r w:rsidRPr="00814640">
        <w:rPr>
          <w:rFonts w:asciiTheme="majorHAnsi" w:hAnsiTheme="majorHAnsi" w:cstheme="majorHAnsi"/>
          <w:b/>
          <w:color w:val="0E0E0E"/>
          <w:sz w:val="20"/>
          <w:szCs w:val="20"/>
        </w:rPr>
        <w:t>Expenses</w:t>
      </w:r>
    </w:p>
    <w:p w14:paraId="57E343C6" w14:textId="2BBB9E1F" w:rsidR="0079097C" w:rsidRPr="004F61DE" w:rsidRDefault="00000000" w:rsidP="004F61DE">
      <w:pPr>
        <w:pStyle w:val="ListParagraph"/>
        <w:numPr>
          <w:ilvl w:val="0"/>
          <w:numId w:val="34"/>
        </w:numPr>
        <w:rPr>
          <w:rFonts w:asciiTheme="majorHAnsi" w:hAnsiTheme="majorHAnsi" w:cstheme="majorHAnsi"/>
          <w:sz w:val="20"/>
          <w:szCs w:val="20"/>
        </w:rPr>
      </w:pPr>
      <w:r w:rsidRPr="004F61DE">
        <w:rPr>
          <w:rFonts w:asciiTheme="majorHAnsi" w:hAnsiTheme="majorHAnsi" w:cstheme="majorHAnsi"/>
          <w:color w:val="0E0E0E"/>
          <w:sz w:val="20"/>
          <w:szCs w:val="20"/>
        </w:rPr>
        <w:t>Salaries and wages (management and non-management): $2,270,000</w:t>
      </w:r>
    </w:p>
    <w:p w14:paraId="44ABD6B3" w14:textId="5C382B70" w:rsidR="0079097C" w:rsidRPr="004F61DE" w:rsidRDefault="00000000" w:rsidP="004F61DE">
      <w:pPr>
        <w:pStyle w:val="ListParagraph"/>
        <w:numPr>
          <w:ilvl w:val="0"/>
          <w:numId w:val="34"/>
        </w:numPr>
        <w:rPr>
          <w:rFonts w:asciiTheme="majorHAnsi" w:hAnsiTheme="majorHAnsi" w:cstheme="majorHAnsi"/>
          <w:sz w:val="20"/>
          <w:szCs w:val="20"/>
        </w:rPr>
      </w:pPr>
      <w:r w:rsidRPr="004F61DE">
        <w:rPr>
          <w:rFonts w:asciiTheme="majorHAnsi" w:hAnsiTheme="majorHAnsi" w:cstheme="majorHAnsi"/>
          <w:color w:val="0E0E0E"/>
          <w:sz w:val="20"/>
          <w:szCs w:val="20"/>
        </w:rPr>
        <w:t>Marketing expenses: $100,000</w:t>
      </w:r>
    </w:p>
    <w:p w14:paraId="0F586DB8" w14:textId="762145C9" w:rsidR="0079097C" w:rsidRPr="004F61DE" w:rsidRDefault="00000000" w:rsidP="004F61DE">
      <w:pPr>
        <w:pStyle w:val="ListParagraph"/>
        <w:numPr>
          <w:ilvl w:val="0"/>
          <w:numId w:val="34"/>
        </w:numPr>
        <w:rPr>
          <w:rFonts w:asciiTheme="majorHAnsi" w:hAnsiTheme="majorHAnsi" w:cstheme="majorHAnsi"/>
          <w:sz w:val="20"/>
          <w:szCs w:val="20"/>
        </w:rPr>
      </w:pPr>
      <w:r w:rsidRPr="004F61DE">
        <w:rPr>
          <w:rFonts w:asciiTheme="majorHAnsi" w:hAnsiTheme="majorHAnsi" w:cstheme="majorHAnsi"/>
          <w:color w:val="0E0E0E"/>
          <w:sz w:val="20"/>
          <w:szCs w:val="20"/>
        </w:rPr>
        <w:t>Office rent and utilities: $30,000</w:t>
      </w:r>
    </w:p>
    <w:p w14:paraId="4E75D368" w14:textId="61B72539" w:rsidR="0079097C" w:rsidRPr="004F61DE" w:rsidRDefault="00000000" w:rsidP="004F61DE">
      <w:pPr>
        <w:pStyle w:val="ListParagraph"/>
        <w:numPr>
          <w:ilvl w:val="0"/>
          <w:numId w:val="34"/>
        </w:numPr>
        <w:rPr>
          <w:rFonts w:asciiTheme="majorHAnsi" w:hAnsiTheme="majorHAnsi" w:cstheme="majorHAnsi"/>
          <w:sz w:val="20"/>
          <w:szCs w:val="20"/>
        </w:rPr>
      </w:pPr>
      <w:r w:rsidRPr="004F61DE">
        <w:rPr>
          <w:rFonts w:asciiTheme="majorHAnsi" w:hAnsiTheme="majorHAnsi" w:cstheme="majorHAnsi"/>
          <w:color w:val="0E0E0E"/>
          <w:sz w:val="20"/>
          <w:szCs w:val="20"/>
        </w:rPr>
        <w:t>Software and tools subscriptions: $20,000</w:t>
      </w:r>
    </w:p>
    <w:p w14:paraId="193C1307" w14:textId="49C6786D" w:rsidR="0079097C" w:rsidRPr="004F61DE" w:rsidRDefault="00000000" w:rsidP="004F61DE">
      <w:pPr>
        <w:pStyle w:val="ListParagraph"/>
        <w:numPr>
          <w:ilvl w:val="0"/>
          <w:numId w:val="34"/>
        </w:numPr>
        <w:rPr>
          <w:rFonts w:asciiTheme="majorHAnsi" w:hAnsiTheme="majorHAnsi" w:cstheme="majorHAnsi"/>
          <w:sz w:val="20"/>
          <w:szCs w:val="20"/>
        </w:rPr>
      </w:pPr>
      <w:r w:rsidRPr="004F61DE">
        <w:rPr>
          <w:rFonts w:asciiTheme="majorHAnsi" w:hAnsiTheme="majorHAnsi" w:cstheme="majorHAnsi"/>
          <w:color w:val="0E0E0E"/>
          <w:sz w:val="20"/>
          <w:szCs w:val="20"/>
        </w:rPr>
        <w:t>Insurance and licenses: $10,000</w:t>
      </w:r>
    </w:p>
    <w:p w14:paraId="30B2A9A4" w14:textId="44DC3D92" w:rsidR="0079097C" w:rsidRPr="004F61DE" w:rsidRDefault="00000000" w:rsidP="004F61DE">
      <w:pPr>
        <w:pStyle w:val="ListParagraph"/>
        <w:numPr>
          <w:ilvl w:val="0"/>
          <w:numId w:val="34"/>
        </w:numPr>
        <w:rPr>
          <w:rFonts w:asciiTheme="majorHAnsi" w:hAnsiTheme="majorHAnsi" w:cstheme="majorHAnsi"/>
          <w:sz w:val="20"/>
          <w:szCs w:val="20"/>
        </w:rPr>
      </w:pPr>
      <w:r w:rsidRPr="004F61DE">
        <w:rPr>
          <w:rFonts w:asciiTheme="majorHAnsi" w:hAnsiTheme="majorHAnsi" w:cstheme="majorHAnsi"/>
          <w:color w:val="0E0E0E"/>
          <w:sz w:val="20"/>
          <w:szCs w:val="20"/>
        </w:rPr>
        <w:t>Miscellaneous expenses: $10,000</w:t>
      </w:r>
    </w:p>
    <w:p w14:paraId="5122D7F6" w14:textId="77777777" w:rsidR="0079097C" w:rsidRPr="00814640" w:rsidRDefault="0079097C">
      <w:pPr>
        <w:rPr>
          <w:rFonts w:asciiTheme="majorHAnsi" w:hAnsiTheme="majorHAnsi" w:cstheme="majorHAnsi"/>
          <w:sz w:val="20"/>
          <w:szCs w:val="20"/>
        </w:rPr>
      </w:pPr>
    </w:p>
    <w:p w14:paraId="40C3DAF9" w14:textId="77777777" w:rsidR="0079097C" w:rsidRPr="00814640" w:rsidRDefault="00000000">
      <w:pPr>
        <w:spacing w:after="240"/>
        <w:rPr>
          <w:rFonts w:asciiTheme="majorHAnsi" w:hAnsiTheme="majorHAnsi" w:cstheme="majorHAnsi"/>
          <w:sz w:val="20"/>
          <w:szCs w:val="20"/>
        </w:rPr>
      </w:pPr>
      <w:r w:rsidRPr="00814640">
        <w:rPr>
          <w:rFonts w:asciiTheme="majorHAnsi" w:hAnsiTheme="majorHAnsi" w:cstheme="majorHAnsi"/>
          <w:b/>
          <w:color w:val="0E0E0E"/>
          <w:sz w:val="20"/>
          <w:szCs w:val="20"/>
        </w:rPr>
        <w:t>Total Expenses: $2,440,000</w:t>
      </w:r>
    </w:p>
    <w:p w14:paraId="34B45DCC" w14:textId="77777777" w:rsidR="0079097C" w:rsidRDefault="00000000">
      <w:pPr>
        <w:spacing w:after="240"/>
        <w:rPr>
          <w:rFonts w:asciiTheme="majorHAnsi" w:hAnsiTheme="majorHAnsi" w:cstheme="majorHAnsi"/>
          <w:b/>
          <w:color w:val="0E0E0E"/>
          <w:sz w:val="20"/>
          <w:szCs w:val="20"/>
        </w:rPr>
      </w:pPr>
      <w:r w:rsidRPr="00814640">
        <w:rPr>
          <w:rFonts w:asciiTheme="majorHAnsi" w:hAnsiTheme="majorHAnsi" w:cstheme="majorHAnsi"/>
          <w:b/>
          <w:color w:val="0E0E0E"/>
          <w:sz w:val="20"/>
          <w:szCs w:val="20"/>
        </w:rPr>
        <w:t>Net Income: $1,157,120 (profit)</w:t>
      </w:r>
    </w:p>
    <w:p w14:paraId="067F1EB3" w14:textId="6170E110" w:rsidR="0079097C" w:rsidRPr="004F61DE" w:rsidRDefault="00447322" w:rsidP="00D722D6">
      <w:pPr>
        <w:pStyle w:val="Heading4"/>
        <w:rPr>
          <w:sz w:val="26"/>
          <w:szCs w:val="26"/>
        </w:rPr>
      </w:pPr>
      <w:r>
        <w:t>Year 4</w:t>
      </w:r>
    </w:p>
    <w:p w14:paraId="55C9665C" w14:textId="3E1C9A2E"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Sales revenue (20% growth): $4,316,544</w:t>
      </w:r>
    </w:p>
    <w:p w14:paraId="2A68AD24" w14:textId="20CEF1BD"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Number of customers needed: 4,316,544 / 2,498 = 1,728 customers</w:t>
      </w:r>
    </w:p>
    <w:p w14:paraId="0CC71021" w14:textId="77777777" w:rsidR="0079097C" w:rsidRPr="00814640" w:rsidRDefault="0079097C">
      <w:pPr>
        <w:rPr>
          <w:rFonts w:asciiTheme="majorHAnsi" w:hAnsiTheme="majorHAnsi" w:cstheme="majorHAnsi"/>
          <w:sz w:val="20"/>
          <w:szCs w:val="20"/>
        </w:rPr>
      </w:pPr>
    </w:p>
    <w:p w14:paraId="4BC2717E" w14:textId="77777777" w:rsidR="0079097C" w:rsidRPr="00814640" w:rsidRDefault="00000000">
      <w:pPr>
        <w:spacing w:after="240"/>
        <w:rPr>
          <w:rFonts w:asciiTheme="majorHAnsi" w:hAnsiTheme="majorHAnsi" w:cstheme="majorHAnsi"/>
          <w:sz w:val="20"/>
          <w:szCs w:val="20"/>
        </w:rPr>
      </w:pPr>
      <w:r w:rsidRPr="00814640">
        <w:rPr>
          <w:rFonts w:asciiTheme="majorHAnsi" w:hAnsiTheme="majorHAnsi" w:cstheme="majorHAnsi"/>
          <w:b/>
          <w:color w:val="0E0E0E"/>
          <w:sz w:val="20"/>
          <w:szCs w:val="20"/>
        </w:rPr>
        <w:t>Expenses</w:t>
      </w:r>
    </w:p>
    <w:p w14:paraId="7D88CEC1" w14:textId="01CA97F6" w:rsidR="0079097C" w:rsidRPr="004F61DE" w:rsidRDefault="00000000" w:rsidP="004F61DE">
      <w:pPr>
        <w:pStyle w:val="ListParagraph"/>
        <w:numPr>
          <w:ilvl w:val="0"/>
          <w:numId w:val="35"/>
        </w:numPr>
        <w:rPr>
          <w:rFonts w:asciiTheme="majorHAnsi" w:hAnsiTheme="majorHAnsi" w:cstheme="majorHAnsi"/>
          <w:sz w:val="20"/>
          <w:szCs w:val="20"/>
        </w:rPr>
      </w:pPr>
      <w:r w:rsidRPr="004F61DE">
        <w:rPr>
          <w:rFonts w:asciiTheme="majorHAnsi" w:hAnsiTheme="majorHAnsi" w:cstheme="majorHAnsi"/>
          <w:color w:val="0E0E0E"/>
          <w:sz w:val="20"/>
          <w:szCs w:val="20"/>
        </w:rPr>
        <w:t>Salaries and wages (management and non-management): $2,430,000</w:t>
      </w:r>
    </w:p>
    <w:p w14:paraId="0470B61B" w14:textId="6E380BF1" w:rsidR="0079097C" w:rsidRPr="004F61DE" w:rsidRDefault="00000000" w:rsidP="004F61DE">
      <w:pPr>
        <w:pStyle w:val="ListParagraph"/>
        <w:numPr>
          <w:ilvl w:val="0"/>
          <w:numId w:val="35"/>
        </w:numPr>
        <w:rPr>
          <w:rFonts w:asciiTheme="majorHAnsi" w:hAnsiTheme="majorHAnsi" w:cstheme="majorHAnsi"/>
          <w:sz w:val="20"/>
          <w:szCs w:val="20"/>
        </w:rPr>
      </w:pPr>
      <w:r w:rsidRPr="004F61DE">
        <w:rPr>
          <w:rFonts w:asciiTheme="majorHAnsi" w:hAnsiTheme="majorHAnsi" w:cstheme="majorHAnsi"/>
          <w:color w:val="0E0E0E"/>
          <w:sz w:val="20"/>
          <w:szCs w:val="20"/>
        </w:rPr>
        <w:t>Marketing expenses: $130,000</w:t>
      </w:r>
    </w:p>
    <w:p w14:paraId="7306E42D" w14:textId="5622B0A7" w:rsidR="0079097C" w:rsidRPr="004F61DE" w:rsidRDefault="00000000" w:rsidP="004F61DE">
      <w:pPr>
        <w:pStyle w:val="ListParagraph"/>
        <w:numPr>
          <w:ilvl w:val="0"/>
          <w:numId w:val="35"/>
        </w:numPr>
        <w:rPr>
          <w:rFonts w:asciiTheme="majorHAnsi" w:hAnsiTheme="majorHAnsi" w:cstheme="majorHAnsi"/>
          <w:sz w:val="20"/>
          <w:szCs w:val="20"/>
        </w:rPr>
      </w:pPr>
      <w:r w:rsidRPr="004F61DE">
        <w:rPr>
          <w:rFonts w:asciiTheme="majorHAnsi" w:hAnsiTheme="majorHAnsi" w:cstheme="majorHAnsi"/>
          <w:color w:val="0E0E0E"/>
          <w:sz w:val="20"/>
          <w:szCs w:val="20"/>
        </w:rPr>
        <w:t>Office rent and utilities: $30,000</w:t>
      </w:r>
    </w:p>
    <w:p w14:paraId="6A6C7F4B" w14:textId="6502F84D" w:rsidR="0079097C" w:rsidRPr="004F61DE" w:rsidRDefault="00000000" w:rsidP="004F61DE">
      <w:pPr>
        <w:pStyle w:val="ListParagraph"/>
        <w:numPr>
          <w:ilvl w:val="0"/>
          <w:numId w:val="35"/>
        </w:numPr>
        <w:rPr>
          <w:rFonts w:asciiTheme="majorHAnsi" w:hAnsiTheme="majorHAnsi" w:cstheme="majorHAnsi"/>
          <w:sz w:val="20"/>
          <w:szCs w:val="20"/>
        </w:rPr>
      </w:pPr>
      <w:r w:rsidRPr="004F61DE">
        <w:rPr>
          <w:rFonts w:asciiTheme="majorHAnsi" w:hAnsiTheme="majorHAnsi" w:cstheme="majorHAnsi"/>
          <w:color w:val="0E0E0E"/>
          <w:sz w:val="20"/>
          <w:szCs w:val="20"/>
        </w:rPr>
        <w:t>Software and tools subscriptions: $20,000</w:t>
      </w:r>
    </w:p>
    <w:p w14:paraId="5F5C3E48" w14:textId="1778A6F2" w:rsidR="0079097C" w:rsidRPr="004F61DE" w:rsidRDefault="00000000" w:rsidP="004F61DE">
      <w:pPr>
        <w:pStyle w:val="ListParagraph"/>
        <w:numPr>
          <w:ilvl w:val="0"/>
          <w:numId w:val="35"/>
        </w:numPr>
        <w:rPr>
          <w:rFonts w:asciiTheme="majorHAnsi" w:hAnsiTheme="majorHAnsi" w:cstheme="majorHAnsi"/>
          <w:sz w:val="20"/>
          <w:szCs w:val="20"/>
        </w:rPr>
      </w:pPr>
      <w:r w:rsidRPr="004F61DE">
        <w:rPr>
          <w:rFonts w:asciiTheme="majorHAnsi" w:hAnsiTheme="majorHAnsi" w:cstheme="majorHAnsi"/>
          <w:color w:val="0E0E0E"/>
          <w:sz w:val="20"/>
          <w:szCs w:val="20"/>
        </w:rPr>
        <w:t>Insurance and licenses: $10,000</w:t>
      </w:r>
    </w:p>
    <w:p w14:paraId="70CE286B" w14:textId="4F249A17" w:rsidR="0079097C" w:rsidRPr="004F61DE" w:rsidRDefault="00000000" w:rsidP="004F61DE">
      <w:pPr>
        <w:pStyle w:val="ListParagraph"/>
        <w:numPr>
          <w:ilvl w:val="0"/>
          <w:numId w:val="35"/>
        </w:numPr>
        <w:rPr>
          <w:rFonts w:asciiTheme="majorHAnsi" w:hAnsiTheme="majorHAnsi" w:cstheme="majorHAnsi"/>
          <w:sz w:val="20"/>
          <w:szCs w:val="20"/>
        </w:rPr>
      </w:pPr>
      <w:r w:rsidRPr="004F61DE">
        <w:rPr>
          <w:rFonts w:asciiTheme="majorHAnsi" w:hAnsiTheme="majorHAnsi" w:cstheme="majorHAnsi"/>
          <w:color w:val="0E0E0E"/>
          <w:sz w:val="20"/>
          <w:szCs w:val="20"/>
        </w:rPr>
        <w:t>Miscellaneous expenses: $10,000</w:t>
      </w:r>
    </w:p>
    <w:p w14:paraId="2FF19007" w14:textId="77777777" w:rsidR="0079097C" w:rsidRPr="00814640" w:rsidRDefault="0079097C">
      <w:pPr>
        <w:rPr>
          <w:rFonts w:asciiTheme="majorHAnsi" w:hAnsiTheme="majorHAnsi" w:cstheme="majorHAnsi"/>
          <w:sz w:val="20"/>
          <w:szCs w:val="20"/>
        </w:rPr>
      </w:pPr>
    </w:p>
    <w:p w14:paraId="612F1975" w14:textId="77777777" w:rsidR="0079097C" w:rsidRPr="00814640" w:rsidRDefault="00000000">
      <w:pPr>
        <w:spacing w:after="240"/>
        <w:rPr>
          <w:rFonts w:asciiTheme="majorHAnsi" w:hAnsiTheme="majorHAnsi" w:cstheme="majorHAnsi"/>
          <w:sz w:val="20"/>
          <w:szCs w:val="20"/>
        </w:rPr>
      </w:pPr>
      <w:r w:rsidRPr="00814640">
        <w:rPr>
          <w:rFonts w:asciiTheme="majorHAnsi" w:hAnsiTheme="majorHAnsi" w:cstheme="majorHAnsi"/>
          <w:b/>
          <w:color w:val="0E0E0E"/>
          <w:sz w:val="20"/>
          <w:szCs w:val="20"/>
        </w:rPr>
        <w:t>Total Expenses: $2,630,000</w:t>
      </w:r>
    </w:p>
    <w:p w14:paraId="66F09131" w14:textId="77777777" w:rsidR="0079097C" w:rsidRPr="00814640" w:rsidRDefault="00000000">
      <w:pPr>
        <w:spacing w:after="240"/>
        <w:rPr>
          <w:rFonts w:asciiTheme="majorHAnsi" w:hAnsiTheme="majorHAnsi" w:cstheme="majorHAnsi"/>
          <w:sz w:val="20"/>
          <w:szCs w:val="20"/>
        </w:rPr>
      </w:pPr>
      <w:r w:rsidRPr="00814640">
        <w:rPr>
          <w:rFonts w:asciiTheme="majorHAnsi" w:hAnsiTheme="majorHAnsi" w:cstheme="majorHAnsi"/>
          <w:b/>
          <w:color w:val="0E0E0E"/>
          <w:sz w:val="20"/>
          <w:szCs w:val="20"/>
        </w:rPr>
        <w:t>Net Income: $1,686,544 (profit)</w:t>
      </w:r>
    </w:p>
    <w:p w14:paraId="104AED40" w14:textId="125A0549" w:rsidR="0079097C" w:rsidRPr="00D722D6" w:rsidRDefault="00000000" w:rsidP="00D722D6">
      <w:pPr>
        <w:pStyle w:val="Heading4"/>
      </w:pPr>
      <w:r w:rsidRPr="00D722D6">
        <w:t>Year 5</w:t>
      </w:r>
    </w:p>
    <w:p w14:paraId="257C6646" w14:textId="52BDAFAC"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Sales revenue (20% growth): $5,179,853</w:t>
      </w:r>
    </w:p>
    <w:p w14:paraId="306C63D9" w14:textId="2D95A1FE"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Number of customers needed: 5,179,853 / 2,498 = 2,072 customers</w:t>
      </w:r>
    </w:p>
    <w:p w14:paraId="493F3C32" w14:textId="77777777" w:rsidR="0079097C" w:rsidRPr="00814640" w:rsidRDefault="0079097C">
      <w:pPr>
        <w:rPr>
          <w:rFonts w:asciiTheme="majorHAnsi" w:hAnsiTheme="majorHAnsi" w:cstheme="majorHAnsi"/>
          <w:sz w:val="20"/>
          <w:szCs w:val="20"/>
        </w:rPr>
      </w:pPr>
    </w:p>
    <w:p w14:paraId="19F52521" w14:textId="77777777" w:rsidR="0079097C" w:rsidRPr="00814640" w:rsidRDefault="00000000">
      <w:pPr>
        <w:spacing w:after="240"/>
        <w:rPr>
          <w:rFonts w:asciiTheme="majorHAnsi" w:hAnsiTheme="majorHAnsi" w:cstheme="majorHAnsi"/>
          <w:sz w:val="20"/>
          <w:szCs w:val="20"/>
        </w:rPr>
      </w:pPr>
      <w:r w:rsidRPr="00814640">
        <w:rPr>
          <w:rFonts w:asciiTheme="majorHAnsi" w:hAnsiTheme="majorHAnsi" w:cstheme="majorHAnsi"/>
          <w:b/>
          <w:color w:val="0E0E0E"/>
          <w:sz w:val="20"/>
          <w:szCs w:val="20"/>
        </w:rPr>
        <w:t>Expenses</w:t>
      </w:r>
    </w:p>
    <w:p w14:paraId="6C9E2A18" w14:textId="2CA739A7" w:rsidR="0079097C" w:rsidRPr="004F61DE" w:rsidRDefault="00000000" w:rsidP="004F61DE">
      <w:pPr>
        <w:pStyle w:val="ListParagraph"/>
        <w:numPr>
          <w:ilvl w:val="0"/>
          <w:numId w:val="36"/>
        </w:numPr>
        <w:rPr>
          <w:rFonts w:asciiTheme="majorHAnsi" w:hAnsiTheme="majorHAnsi" w:cstheme="majorHAnsi"/>
          <w:sz w:val="20"/>
          <w:szCs w:val="20"/>
        </w:rPr>
      </w:pPr>
      <w:r w:rsidRPr="004F61DE">
        <w:rPr>
          <w:rFonts w:asciiTheme="majorHAnsi" w:hAnsiTheme="majorHAnsi" w:cstheme="majorHAnsi"/>
          <w:color w:val="0E0E0E"/>
          <w:sz w:val="20"/>
          <w:szCs w:val="20"/>
        </w:rPr>
        <w:t>Salaries and wages (management and non-management): $2,590,000</w:t>
      </w:r>
    </w:p>
    <w:p w14:paraId="0AC1C306" w14:textId="5674E2F9" w:rsidR="0079097C" w:rsidRPr="004F61DE" w:rsidRDefault="00000000" w:rsidP="004F61DE">
      <w:pPr>
        <w:pStyle w:val="ListParagraph"/>
        <w:numPr>
          <w:ilvl w:val="0"/>
          <w:numId w:val="36"/>
        </w:numPr>
        <w:rPr>
          <w:rFonts w:asciiTheme="majorHAnsi" w:hAnsiTheme="majorHAnsi" w:cstheme="majorHAnsi"/>
          <w:sz w:val="20"/>
          <w:szCs w:val="20"/>
        </w:rPr>
      </w:pPr>
      <w:r w:rsidRPr="004F61DE">
        <w:rPr>
          <w:rFonts w:asciiTheme="majorHAnsi" w:hAnsiTheme="majorHAnsi" w:cstheme="majorHAnsi"/>
          <w:color w:val="0E0E0E"/>
          <w:sz w:val="20"/>
          <w:szCs w:val="20"/>
        </w:rPr>
        <w:t>Marketing expenses: $160,000</w:t>
      </w:r>
    </w:p>
    <w:p w14:paraId="46636AA9" w14:textId="3FECD0A9" w:rsidR="0079097C" w:rsidRPr="004F61DE" w:rsidRDefault="00000000" w:rsidP="004F61DE">
      <w:pPr>
        <w:pStyle w:val="ListParagraph"/>
        <w:numPr>
          <w:ilvl w:val="0"/>
          <w:numId w:val="36"/>
        </w:numPr>
        <w:rPr>
          <w:rFonts w:asciiTheme="majorHAnsi" w:hAnsiTheme="majorHAnsi" w:cstheme="majorHAnsi"/>
          <w:sz w:val="20"/>
          <w:szCs w:val="20"/>
        </w:rPr>
      </w:pPr>
      <w:r w:rsidRPr="004F61DE">
        <w:rPr>
          <w:rFonts w:asciiTheme="majorHAnsi" w:hAnsiTheme="majorHAnsi" w:cstheme="majorHAnsi"/>
          <w:color w:val="0E0E0E"/>
          <w:sz w:val="20"/>
          <w:szCs w:val="20"/>
        </w:rPr>
        <w:t>Office rent and utilities: $30,000</w:t>
      </w:r>
    </w:p>
    <w:p w14:paraId="6EFFB90C" w14:textId="2B4A30A2" w:rsidR="0079097C" w:rsidRPr="004F61DE" w:rsidRDefault="00000000" w:rsidP="004F61DE">
      <w:pPr>
        <w:pStyle w:val="ListParagraph"/>
        <w:numPr>
          <w:ilvl w:val="0"/>
          <w:numId w:val="36"/>
        </w:numPr>
        <w:rPr>
          <w:rFonts w:asciiTheme="majorHAnsi" w:hAnsiTheme="majorHAnsi" w:cstheme="majorHAnsi"/>
          <w:sz w:val="20"/>
          <w:szCs w:val="20"/>
        </w:rPr>
      </w:pPr>
      <w:r w:rsidRPr="004F61DE">
        <w:rPr>
          <w:rFonts w:asciiTheme="majorHAnsi" w:hAnsiTheme="majorHAnsi" w:cstheme="majorHAnsi"/>
          <w:color w:val="0E0E0E"/>
          <w:sz w:val="20"/>
          <w:szCs w:val="20"/>
        </w:rPr>
        <w:t>Software and tools subscriptions: $20,000</w:t>
      </w:r>
    </w:p>
    <w:p w14:paraId="636AF186" w14:textId="34A478F4" w:rsidR="0079097C" w:rsidRPr="004F61DE" w:rsidRDefault="00000000" w:rsidP="004F61DE">
      <w:pPr>
        <w:pStyle w:val="ListParagraph"/>
        <w:numPr>
          <w:ilvl w:val="0"/>
          <w:numId w:val="36"/>
        </w:numPr>
        <w:rPr>
          <w:rFonts w:asciiTheme="majorHAnsi" w:hAnsiTheme="majorHAnsi" w:cstheme="majorHAnsi"/>
          <w:sz w:val="20"/>
          <w:szCs w:val="20"/>
        </w:rPr>
      </w:pPr>
      <w:r w:rsidRPr="004F61DE">
        <w:rPr>
          <w:rFonts w:asciiTheme="majorHAnsi" w:hAnsiTheme="majorHAnsi" w:cstheme="majorHAnsi"/>
          <w:color w:val="0E0E0E"/>
          <w:sz w:val="20"/>
          <w:szCs w:val="20"/>
        </w:rPr>
        <w:t>Insurance and licenses: $10,000</w:t>
      </w:r>
    </w:p>
    <w:p w14:paraId="18C09EBD" w14:textId="61C22DEF" w:rsidR="0079097C" w:rsidRPr="004F61DE" w:rsidRDefault="00000000" w:rsidP="004F61DE">
      <w:pPr>
        <w:pStyle w:val="ListParagraph"/>
        <w:numPr>
          <w:ilvl w:val="0"/>
          <w:numId w:val="36"/>
        </w:numPr>
        <w:rPr>
          <w:rFonts w:asciiTheme="majorHAnsi" w:hAnsiTheme="majorHAnsi" w:cstheme="majorHAnsi"/>
          <w:sz w:val="20"/>
          <w:szCs w:val="20"/>
        </w:rPr>
      </w:pPr>
      <w:r w:rsidRPr="004F61DE">
        <w:rPr>
          <w:rFonts w:asciiTheme="majorHAnsi" w:hAnsiTheme="majorHAnsi" w:cstheme="majorHAnsi"/>
          <w:color w:val="0E0E0E"/>
          <w:sz w:val="20"/>
          <w:szCs w:val="20"/>
        </w:rPr>
        <w:t>Miscellaneous expenses: $10,000</w:t>
      </w:r>
    </w:p>
    <w:p w14:paraId="30967235" w14:textId="77777777" w:rsidR="0079097C" w:rsidRPr="00814640" w:rsidRDefault="0079097C">
      <w:pPr>
        <w:rPr>
          <w:rFonts w:asciiTheme="majorHAnsi" w:hAnsiTheme="majorHAnsi" w:cstheme="majorHAnsi"/>
          <w:sz w:val="20"/>
          <w:szCs w:val="20"/>
        </w:rPr>
      </w:pPr>
    </w:p>
    <w:p w14:paraId="16A821EA" w14:textId="77777777" w:rsidR="0079097C" w:rsidRPr="00814640" w:rsidRDefault="00000000">
      <w:pPr>
        <w:spacing w:after="240"/>
        <w:rPr>
          <w:rFonts w:asciiTheme="majorHAnsi" w:hAnsiTheme="majorHAnsi" w:cstheme="majorHAnsi"/>
          <w:sz w:val="20"/>
          <w:szCs w:val="20"/>
        </w:rPr>
      </w:pPr>
      <w:r w:rsidRPr="00814640">
        <w:rPr>
          <w:rFonts w:asciiTheme="majorHAnsi" w:hAnsiTheme="majorHAnsi" w:cstheme="majorHAnsi"/>
          <w:b/>
          <w:color w:val="0E0E0E"/>
          <w:sz w:val="20"/>
          <w:szCs w:val="20"/>
        </w:rPr>
        <w:t>Total Expenses: $2,820,000</w:t>
      </w:r>
    </w:p>
    <w:p w14:paraId="4B29CC7F" w14:textId="77777777" w:rsidR="0079097C" w:rsidRPr="00814640" w:rsidRDefault="00000000">
      <w:pPr>
        <w:spacing w:after="240"/>
        <w:rPr>
          <w:rFonts w:asciiTheme="majorHAnsi" w:hAnsiTheme="majorHAnsi" w:cstheme="majorHAnsi"/>
          <w:sz w:val="20"/>
          <w:szCs w:val="20"/>
        </w:rPr>
      </w:pPr>
      <w:r w:rsidRPr="00814640">
        <w:rPr>
          <w:rFonts w:asciiTheme="majorHAnsi" w:hAnsiTheme="majorHAnsi" w:cstheme="majorHAnsi"/>
          <w:b/>
          <w:color w:val="0E0E0E"/>
          <w:sz w:val="20"/>
          <w:szCs w:val="20"/>
        </w:rPr>
        <w:t>Net Income: $2,359,853 (profit)</w:t>
      </w:r>
    </w:p>
    <w:p w14:paraId="4768D129" w14:textId="1420CE80" w:rsidR="0079097C" w:rsidRPr="00814640" w:rsidRDefault="00447322" w:rsidP="00447322">
      <w:pPr>
        <w:spacing w:after="420"/>
        <w:rPr>
          <w:rFonts w:asciiTheme="majorHAnsi" w:hAnsiTheme="majorHAnsi" w:cstheme="majorHAnsi"/>
          <w:sz w:val="20"/>
          <w:szCs w:val="20"/>
        </w:rPr>
      </w:pPr>
      <w:r>
        <w:rPr>
          <w:rFonts w:asciiTheme="majorHAnsi" w:hAnsiTheme="majorHAnsi" w:cstheme="majorHAnsi"/>
          <w:color w:val="0E0E0E"/>
          <w:sz w:val="20"/>
          <w:szCs w:val="20"/>
        </w:rPr>
        <w:t>N</w:t>
      </w:r>
      <w:r w:rsidRPr="00814640">
        <w:rPr>
          <w:rFonts w:asciiTheme="majorHAnsi" w:hAnsiTheme="majorHAnsi" w:cstheme="majorHAnsi"/>
          <w:color w:val="0E0E0E"/>
          <w:sz w:val="20"/>
          <w:szCs w:val="20"/>
        </w:rPr>
        <w:t>ote that these projections are based on the assumption that the revenue will grow by 20% each year and that the distribution across the pricing tiers remains equal. Actual results may vary depending on factors such as market conditions, customer acquisition strategies, and the effectiveness of the PathFinder platform.</w:t>
      </w:r>
    </w:p>
    <w:p w14:paraId="7FB2CE06" w14:textId="3A1842D3" w:rsidR="00281ADA" w:rsidRDefault="00281ADA" w:rsidP="003568BE">
      <w:pPr>
        <w:pStyle w:val="Heading2"/>
      </w:pPr>
      <w:bookmarkStart w:id="16" w:name="_Toc134376634"/>
      <w:r>
        <w:lastRenderedPageBreak/>
        <w:t>Cost Reduction</w:t>
      </w:r>
      <w:bookmarkEnd w:id="16"/>
    </w:p>
    <w:p w14:paraId="32AFD3E6" w14:textId="77777777" w:rsidR="003568BE" w:rsidRPr="003568BE" w:rsidRDefault="003568BE" w:rsidP="003568BE"/>
    <w:p w14:paraId="56A3CB8A" w14:textId="35361660" w:rsidR="00281ADA" w:rsidRPr="003568BE" w:rsidRDefault="00281ADA" w:rsidP="003568BE">
      <w:pPr>
        <w:pStyle w:val="Heading3"/>
      </w:pPr>
      <w:r w:rsidRPr="003568BE">
        <w:t>Office Space:</w:t>
      </w:r>
    </w:p>
    <w:p w14:paraId="1FB5AFA1" w14:textId="1C73C0CA" w:rsidR="00281ADA" w:rsidRDefault="00281ADA" w:rsidP="00281ADA">
      <w:pPr>
        <w:rPr>
          <w:sz w:val="20"/>
          <w:szCs w:val="20"/>
        </w:rPr>
      </w:pPr>
      <w:r>
        <w:rPr>
          <w:sz w:val="20"/>
          <w:szCs w:val="20"/>
        </w:rPr>
        <w:t xml:space="preserve">The potential of purchasing a home to be used for office space cuts the average cost of office space down by </w:t>
      </w:r>
      <w:r w:rsidR="00F5321B">
        <w:rPr>
          <w:sz w:val="20"/>
          <w:szCs w:val="20"/>
        </w:rPr>
        <w:t xml:space="preserve">~50%.  A home loan of ~$400,000 at a fixed interest of 2% would result in a cost of $1,478 a month.  Homes in Florida have an average increase in equity of ~11% a year.  Providing ~$44,000 in equity each year.  This </w:t>
      </w:r>
      <w:r w:rsidR="00FD4ECD">
        <w:rPr>
          <w:sz w:val="20"/>
          <w:szCs w:val="20"/>
        </w:rPr>
        <w:t>provides</w:t>
      </w:r>
      <w:r w:rsidR="00F5321B">
        <w:rPr>
          <w:sz w:val="20"/>
          <w:szCs w:val="20"/>
        </w:rPr>
        <w:t xml:space="preserve"> a potential revenue of ~$</w:t>
      </w:r>
      <w:r w:rsidR="00F5321B" w:rsidRPr="00F5321B">
        <w:rPr>
          <w:sz w:val="20"/>
          <w:szCs w:val="20"/>
        </w:rPr>
        <w:t>26,264</w:t>
      </w:r>
      <w:r w:rsidR="00F5321B">
        <w:rPr>
          <w:sz w:val="20"/>
          <w:szCs w:val="20"/>
        </w:rPr>
        <w:t xml:space="preserve"> a year resulting in 0 cost to office space.</w:t>
      </w:r>
    </w:p>
    <w:p w14:paraId="2DE8E25F" w14:textId="77777777" w:rsidR="000D436E" w:rsidRDefault="000D436E" w:rsidP="00281ADA">
      <w:pPr>
        <w:rPr>
          <w:sz w:val="20"/>
          <w:szCs w:val="20"/>
        </w:rPr>
      </w:pPr>
    </w:p>
    <w:p w14:paraId="2910C428" w14:textId="5AFB728B" w:rsidR="003568BE" w:rsidRDefault="003568BE" w:rsidP="003568BE">
      <w:pPr>
        <w:pStyle w:val="Heading3"/>
      </w:pPr>
      <w:r>
        <w:t>Labor:</w:t>
      </w:r>
    </w:p>
    <w:p w14:paraId="094E4A8E" w14:textId="77777777" w:rsidR="003568BE" w:rsidRPr="003568BE" w:rsidRDefault="003568BE" w:rsidP="003568BE"/>
    <w:p w14:paraId="6A72FB31" w14:textId="057A46AA" w:rsidR="000D436E" w:rsidRDefault="000D436E" w:rsidP="003568BE">
      <w:pPr>
        <w:pStyle w:val="Heading4"/>
      </w:pPr>
      <w:r>
        <w:t>Stock Reward Programs:</w:t>
      </w:r>
    </w:p>
    <w:p w14:paraId="6E0F2CF3" w14:textId="3950232B" w:rsidR="000D436E" w:rsidRDefault="000D436E" w:rsidP="00281ADA">
      <w:pPr>
        <w:rPr>
          <w:sz w:val="20"/>
          <w:szCs w:val="20"/>
        </w:rPr>
      </w:pPr>
      <w:r>
        <w:rPr>
          <w:sz w:val="20"/>
          <w:szCs w:val="20"/>
        </w:rPr>
        <w:t xml:space="preserve">Leveraging the </w:t>
      </w:r>
      <w:r w:rsidR="00FD4ECD">
        <w:rPr>
          <w:sz w:val="20"/>
          <w:szCs w:val="20"/>
        </w:rPr>
        <w:t>companies’</w:t>
      </w:r>
      <w:r>
        <w:rPr>
          <w:sz w:val="20"/>
          <w:szCs w:val="20"/>
        </w:rPr>
        <w:t xml:space="preserve"> stocks to reduce labor costs can equate to a 10-40% decrease in labor overhead.  By offering a generous stock incentive plan we can reduce the overhead while still obtaining premium skilled individuals.  The current estimate of ~$2,000,000 in labor can be reduced to ~1,200,000 given the right incentives.</w:t>
      </w:r>
    </w:p>
    <w:p w14:paraId="38935B43" w14:textId="77777777" w:rsidR="000D436E" w:rsidRDefault="000D436E" w:rsidP="00281ADA">
      <w:pPr>
        <w:rPr>
          <w:sz w:val="20"/>
          <w:szCs w:val="20"/>
        </w:rPr>
      </w:pPr>
    </w:p>
    <w:p w14:paraId="6FAE64F4" w14:textId="4DED9778" w:rsidR="000D436E" w:rsidRPr="003568BE" w:rsidRDefault="000D436E" w:rsidP="003568BE">
      <w:pPr>
        <w:pStyle w:val="Heading4"/>
      </w:pPr>
      <w:r w:rsidRPr="003568BE">
        <w:t>Outsourcing:</w:t>
      </w:r>
    </w:p>
    <w:p w14:paraId="4C25EAC7" w14:textId="0A17C68D" w:rsidR="000D436E" w:rsidRDefault="000D436E" w:rsidP="00281ADA">
      <w:pPr>
        <w:rPr>
          <w:sz w:val="20"/>
          <w:szCs w:val="20"/>
        </w:rPr>
      </w:pPr>
      <w:r>
        <w:rPr>
          <w:sz w:val="20"/>
          <w:szCs w:val="20"/>
        </w:rPr>
        <w:t xml:space="preserve">By outsourcing specific </w:t>
      </w:r>
      <w:r w:rsidR="00FD4ECD">
        <w:rPr>
          <w:sz w:val="20"/>
          <w:szCs w:val="20"/>
        </w:rPr>
        <w:t>tasks,</w:t>
      </w:r>
      <w:r>
        <w:rPr>
          <w:sz w:val="20"/>
          <w:szCs w:val="20"/>
        </w:rPr>
        <w:t xml:space="preserve"> we can see a cost reduction of up to </w:t>
      </w:r>
      <w:r w:rsidR="008A63F8">
        <w:rPr>
          <w:sz w:val="20"/>
          <w:szCs w:val="20"/>
        </w:rPr>
        <w:t xml:space="preserve">60% in some of our development requirements.  Due to the nature of the </w:t>
      </w:r>
      <w:r w:rsidR="00FD4ECD">
        <w:rPr>
          <w:sz w:val="20"/>
          <w:szCs w:val="20"/>
        </w:rPr>
        <w:t>company,</w:t>
      </w:r>
      <w:r w:rsidR="008A63F8">
        <w:rPr>
          <w:sz w:val="20"/>
          <w:szCs w:val="20"/>
        </w:rPr>
        <w:t xml:space="preserve"> it is preferred to keep the knowledge set in house.  By targeting specific </w:t>
      </w:r>
      <w:r w:rsidR="00FD4ECD">
        <w:rPr>
          <w:sz w:val="20"/>
          <w:szCs w:val="20"/>
        </w:rPr>
        <w:t>non-IP</w:t>
      </w:r>
      <w:r w:rsidR="008A63F8">
        <w:rPr>
          <w:sz w:val="20"/>
          <w:szCs w:val="20"/>
        </w:rPr>
        <w:t xml:space="preserve"> related tasks like website development, and components of the front end we reduce our total labor costs by another 10-20%.</w:t>
      </w:r>
    </w:p>
    <w:p w14:paraId="5069C81F" w14:textId="350EFC01" w:rsidR="00F5321B" w:rsidRPr="00281ADA" w:rsidRDefault="00F5321B" w:rsidP="008A63F8">
      <w:pPr>
        <w:tabs>
          <w:tab w:val="left" w:pos="1766"/>
        </w:tabs>
        <w:rPr>
          <w:sz w:val="20"/>
          <w:szCs w:val="20"/>
        </w:rPr>
      </w:pPr>
    </w:p>
    <w:p w14:paraId="1B2CF0D5" w14:textId="586D99D1" w:rsidR="0079097C" w:rsidRDefault="00000000" w:rsidP="00447322">
      <w:pPr>
        <w:pStyle w:val="Heading1"/>
      </w:pPr>
      <w:bookmarkStart w:id="17" w:name="_Toc134376635"/>
      <w:r w:rsidRPr="00814640">
        <w:t>Milestones</w:t>
      </w:r>
      <w:bookmarkEnd w:id="17"/>
    </w:p>
    <w:p w14:paraId="3EE7E0D5" w14:textId="77777777" w:rsidR="004F61DE" w:rsidRPr="004F61DE" w:rsidRDefault="004F61DE" w:rsidP="004F61DE"/>
    <w:p w14:paraId="261FD42D" w14:textId="58EAD08B" w:rsidR="0079097C" w:rsidRPr="004F61DE" w:rsidRDefault="00000000" w:rsidP="004F61DE">
      <w:pPr>
        <w:pStyle w:val="ListParagraph"/>
        <w:numPr>
          <w:ilvl w:val="0"/>
          <w:numId w:val="37"/>
        </w:numPr>
        <w:rPr>
          <w:rFonts w:asciiTheme="majorHAnsi" w:hAnsiTheme="majorHAnsi" w:cstheme="majorHAnsi"/>
          <w:sz w:val="20"/>
          <w:szCs w:val="20"/>
        </w:rPr>
      </w:pPr>
      <w:r w:rsidRPr="004F61DE">
        <w:rPr>
          <w:rFonts w:asciiTheme="majorHAnsi" w:hAnsiTheme="majorHAnsi" w:cstheme="majorHAnsi"/>
          <w:color w:val="0E0E0E"/>
          <w:sz w:val="20"/>
          <w:szCs w:val="20"/>
        </w:rPr>
        <w:t>Secure initial funding for the development and launch of the PathFinder platform.</w:t>
      </w:r>
    </w:p>
    <w:p w14:paraId="2E1B900D" w14:textId="36585F3A" w:rsidR="0079097C" w:rsidRPr="004F61DE" w:rsidRDefault="00000000" w:rsidP="004F61DE">
      <w:pPr>
        <w:pStyle w:val="ListParagraph"/>
        <w:numPr>
          <w:ilvl w:val="0"/>
          <w:numId w:val="37"/>
        </w:numPr>
        <w:rPr>
          <w:rFonts w:asciiTheme="majorHAnsi" w:hAnsiTheme="majorHAnsi" w:cstheme="majorHAnsi"/>
          <w:sz w:val="20"/>
          <w:szCs w:val="20"/>
        </w:rPr>
      </w:pPr>
      <w:r w:rsidRPr="004F61DE">
        <w:rPr>
          <w:rFonts w:asciiTheme="majorHAnsi" w:hAnsiTheme="majorHAnsi" w:cstheme="majorHAnsi"/>
          <w:color w:val="0E0E0E"/>
          <w:sz w:val="20"/>
          <w:szCs w:val="20"/>
        </w:rPr>
        <w:t>Assemble a skilled development team and begin platform development.</w:t>
      </w:r>
    </w:p>
    <w:p w14:paraId="7272040F" w14:textId="677911D0" w:rsidR="0079097C" w:rsidRPr="004F61DE" w:rsidRDefault="00000000" w:rsidP="004F61DE">
      <w:pPr>
        <w:pStyle w:val="ListParagraph"/>
        <w:numPr>
          <w:ilvl w:val="0"/>
          <w:numId w:val="37"/>
        </w:numPr>
        <w:rPr>
          <w:rFonts w:asciiTheme="majorHAnsi" w:hAnsiTheme="majorHAnsi" w:cstheme="majorHAnsi"/>
          <w:sz w:val="20"/>
          <w:szCs w:val="20"/>
        </w:rPr>
      </w:pPr>
      <w:r w:rsidRPr="004F61DE">
        <w:rPr>
          <w:rFonts w:asciiTheme="majorHAnsi" w:hAnsiTheme="majorHAnsi" w:cstheme="majorHAnsi"/>
          <w:color w:val="0E0E0E"/>
          <w:sz w:val="20"/>
          <w:szCs w:val="20"/>
        </w:rPr>
        <w:t>Conduct further market research to refine product features and target customer segments.</w:t>
      </w:r>
    </w:p>
    <w:p w14:paraId="1B129C47" w14:textId="1CE02AD2" w:rsidR="0079097C" w:rsidRPr="004F61DE" w:rsidRDefault="00000000" w:rsidP="004F61DE">
      <w:pPr>
        <w:pStyle w:val="ListParagraph"/>
        <w:numPr>
          <w:ilvl w:val="0"/>
          <w:numId w:val="37"/>
        </w:numPr>
        <w:rPr>
          <w:rFonts w:asciiTheme="majorHAnsi" w:hAnsiTheme="majorHAnsi" w:cstheme="majorHAnsi"/>
          <w:sz w:val="20"/>
          <w:szCs w:val="20"/>
        </w:rPr>
      </w:pPr>
      <w:r w:rsidRPr="004F61DE">
        <w:rPr>
          <w:rFonts w:asciiTheme="majorHAnsi" w:hAnsiTheme="majorHAnsi" w:cstheme="majorHAnsi"/>
          <w:color w:val="0E0E0E"/>
          <w:sz w:val="20"/>
          <w:szCs w:val="20"/>
        </w:rPr>
        <w:t>Complete development and testing of the PathFinder platform.</w:t>
      </w:r>
    </w:p>
    <w:p w14:paraId="340207C4" w14:textId="1D145667" w:rsidR="0079097C" w:rsidRPr="004F61DE" w:rsidRDefault="00000000" w:rsidP="004F61DE">
      <w:pPr>
        <w:pStyle w:val="ListParagraph"/>
        <w:numPr>
          <w:ilvl w:val="0"/>
          <w:numId w:val="37"/>
        </w:numPr>
        <w:rPr>
          <w:rFonts w:asciiTheme="majorHAnsi" w:hAnsiTheme="majorHAnsi" w:cstheme="majorHAnsi"/>
          <w:sz w:val="20"/>
          <w:szCs w:val="20"/>
        </w:rPr>
      </w:pPr>
      <w:r w:rsidRPr="004F61DE">
        <w:rPr>
          <w:rFonts w:asciiTheme="majorHAnsi" w:hAnsiTheme="majorHAnsi" w:cstheme="majorHAnsi"/>
          <w:color w:val="0E0E0E"/>
          <w:sz w:val="20"/>
          <w:szCs w:val="20"/>
        </w:rPr>
        <w:t>Launch a closed beta for select users to gather feedback and further refine the platform.</w:t>
      </w:r>
    </w:p>
    <w:p w14:paraId="4CF0B7FA" w14:textId="347211E1" w:rsidR="0079097C" w:rsidRPr="004F61DE" w:rsidRDefault="00000000" w:rsidP="004F61DE">
      <w:pPr>
        <w:pStyle w:val="ListParagraph"/>
        <w:numPr>
          <w:ilvl w:val="0"/>
          <w:numId w:val="37"/>
        </w:numPr>
        <w:rPr>
          <w:rFonts w:asciiTheme="majorHAnsi" w:hAnsiTheme="majorHAnsi" w:cstheme="majorHAnsi"/>
          <w:sz w:val="20"/>
          <w:szCs w:val="20"/>
        </w:rPr>
      </w:pPr>
      <w:r w:rsidRPr="004F61DE">
        <w:rPr>
          <w:rFonts w:asciiTheme="majorHAnsi" w:hAnsiTheme="majorHAnsi" w:cstheme="majorHAnsi"/>
          <w:color w:val="0E0E0E"/>
          <w:sz w:val="20"/>
          <w:szCs w:val="20"/>
        </w:rPr>
        <w:t>Officially launch the PathFinder platform and initiate marketing efforts.</w:t>
      </w:r>
    </w:p>
    <w:p w14:paraId="49CEE07D" w14:textId="7427AB46" w:rsidR="0079097C" w:rsidRPr="004F61DE" w:rsidRDefault="00000000" w:rsidP="004F61DE">
      <w:pPr>
        <w:pStyle w:val="ListParagraph"/>
        <w:numPr>
          <w:ilvl w:val="0"/>
          <w:numId w:val="37"/>
        </w:numPr>
        <w:rPr>
          <w:rFonts w:asciiTheme="majorHAnsi" w:hAnsiTheme="majorHAnsi" w:cstheme="majorHAnsi"/>
          <w:sz w:val="20"/>
          <w:szCs w:val="20"/>
        </w:rPr>
      </w:pPr>
      <w:r w:rsidRPr="004F61DE">
        <w:rPr>
          <w:rFonts w:asciiTheme="majorHAnsi" w:hAnsiTheme="majorHAnsi" w:cstheme="majorHAnsi"/>
          <w:color w:val="0E0E0E"/>
          <w:sz w:val="20"/>
          <w:szCs w:val="20"/>
        </w:rPr>
        <w:t>Continuously monitor user feedback and platform performance to inform future updates and improvements.</w:t>
      </w:r>
    </w:p>
    <w:p w14:paraId="2087001E" w14:textId="63D2B465" w:rsidR="0079097C" w:rsidRPr="004F61DE" w:rsidRDefault="00000000" w:rsidP="004F61DE">
      <w:pPr>
        <w:pStyle w:val="ListParagraph"/>
        <w:numPr>
          <w:ilvl w:val="0"/>
          <w:numId w:val="37"/>
        </w:numPr>
        <w:rPr>
          <w:rFonts w:asciiTheme="majorHAnsi" w:hAnsiTheme="majorHAnsi" w:cstheme="majorHAnsi"/>
          <w:sz w:val="20"/>
          <w:szCs w:val="20"/>
        </w:rPr>
      </w:pPr>
      <w:r w:rsidRPr="004F61DE">
        <w:rPr>
          <w:rFonts w:asciiTheme="majorHAnsi" w:hAnsiTheme="majorHAnsi" w:cstheme="majorHAnsi"/>
          <w:color w:val="0E0E0E"/>
          <w:sz w:val="20"/>
          <w:szCs w:val="20"/>
        </w:rPr>
        <w:t>Establish partnerships with key industry players and influencers to increase brand awareness and credibility.</w:t>
      </w:r>
    </w:p>
    <w:p w14:paraId="761C372B" w14:textId="405F0127" w:rsidR="0079097C" w:rsidRPr="004F61DE" w:rsidRDefault="00000000" w:rsidP="004F61DE">
      <w:pPr>
        <w:pStyle w:val="ListParagraph"/>
        <w:numPr>
          <w:ilvl w:val="0"/>
          <w:numId w:val="37"/>
        </w:numPr>
        <w:rPr>
          <w:rFonts w:asciiTheme="majorHAnsi" w:hAnsiTheme="majorHAnsi" w:cstheme="majorHAnsi"/>
          <w:sz w:val="20"/>
          <w:szCs w:val="20"/>
        </w:rPr>
      </w:pPr>
      <w:r w:rsidRPr="004F61DE">
        <w:rPr>
          <w:rFonts w:asciiTheme="majorHAnsi" w:hAnsiTheme="majorHAnsi" w:cstheme="majorHAnsi"/>
          <w:color w:val="0E0E0E"/>
          <w:sz w:val="20"/>
          <w:szCs w:val="20"/>
        </w:rPr>
        <w:t>Achieve key financial milestones, including reaching profitability within two years and achieving a 20% annual growth rate in revenue and user base.</w:t>
      </w:r>
    </w:p>
    <w:p w14:paraId="337D5645" w14:textId="52D68936" w:rsidR="0079097C" w:rsidRPr="004F61DE" w:rsidRDefault="00000000" w:rsidP="004F61DE">
      <w:pPr>
        <w:pStyle w:val="ListParagraph"/>
        <w:numPr>
          <w:ilvl w:val="0"/>
          <w:numId w:val="37"/>
        </w:numPr>
        <w:rPr>
          <w:rFonts w:asciiTheme="majorHAnsi" w:hAnsiTheme="majorHAnsi" w:cstheme="majorHAnsi"/>
          <w:sz w:val="20"/>
          <w:szCs w:val="20"/>
        </w:rPr>
      </w:pPr>
      <w:r w:rsidRPr="004F61DE">
        <w:rPr>
          <w:rFonts w:asciiTheme="majorHAnsi" w:hAnsiTheme="majorHAnsi" w:cstheme="majorHAnsi"/>
          <w:color w:val="0E0E0E"/>
          <w:sz w:val="20"/>
          <w:szCs w:val="20"/>
        </w:rPr>
        <w:t>Explore potential expansion into new markets and the development of additional features and services based on customer needs and feedback.</w:t>
      </w:r>
    </w:p>
    <w:p w14:paraId="6A637366" w14:textId="77777777" w:rsidR="0079097C" w:rsidRPr="00814640" w:rsidRDefault="0079097C">
      <w:pPr>
        <w:rPr>
          <w:rFonts w:asciiTheme="majorHAnsi" w:hAnsiTheme="majorHAnsi" w:cstheme="majorHAnsi"/>
          <w:sz w:val="20"/>
          <w:szCs w:val="20"/>
        </w:rPr>
      </w:pPr>
    </w:p>
    <w:p w14:paraId="044F0433" w14:textId="77777777" w:rsidR="0079097C" w:rsidRDefault="00000000" w:rsidP="00447322">
      <w:pPr>
        <w:pStyle w:val="Heading1"/>
      </w:pPr>
      <w:bookmarkStart w:id="18" w:name="_Toc134376636"/>
      <w:r w:rsidRPr="00814640">
        <w:t>Risk Assessment</w:t>
      </w:r>
      <w:bookmarkEnd w:id="18"/>
    </w:p>
    <w:p w14:paraId="51AFC1EA" w14:textId="77777777" w:rsidR="004F61DE" w:rsidRPr="004F61DE" w:rsidRDefault="004F61DE" w:rsidP="004F61DE"/>
    <w:p w14:paraId="6660BA78" w14:textId="42422D62" w:rsidR="0079097C" w:rsidRPr="004F61DE" w:rsidRDefault="00000000" w:rsidP="004F61DE">
      <w:pPr>
        <w:pStyle w:val="ListParagraph"/>
        <w:numPr>
          <w:ilvl w:val="0"/>
          <w:numId w:val="38"/>
        </w:numPr>
        <w:rPr>
          <w:rFonts w:asciiTheme="majorHAnsi" w:hAnsiTheme="majorHAnsi" w:cstheme="majorHAnsi"/>
          <w:sz w:val="20"/>
          <w:szCs w:val="20"/>
        </w:rPr>
      </w:pPr>
      <w:r w:rsidRPr="004F61DE">
        <w:rPr>
          <w:rFonts w:asciiTheme="majorHAnsi" w:hAnsiTheme="majorHAnsi" w:cstheme="majorHAnsi"/>
          <w:color w:val="0E0E0E"/>
          <w:sz w:val="20"/>
          <w:szCs w:val="20"/>
        </w:rPr>
        <w:t>Competition: PathFinder faces competition from established players in the private investigation and digital bounty hunting industries. To mitigate this risk, the company will focus on developing a unique and innovative platform with advanced AI-driven analysis and OSINT tools.</w:t>
      </w:r>
    </w:p>
    <w:p w14:paraId="27DE724D" w14:textId="2E445573" w:rsidR="0079097C" w:rsidRPr="004F61DE" w:rsidRDefault="00000000" w:rsidP="004F61DE">
      <w:pPr>
        <w:pStyle w:val="ListParagraph"/>
        <w:numPr>
          <w:ilvl w:val="0"/>
          <w:numId w:val="38"/>
        </w:numPr>
        <w:rPr>
          <w:rFonts w:asciiTheme="majorHAnsi" w:hAnsiTheme="majorHAnsi" w:cstheme="majorHAnsi"/>
          <w:sz w:val="20"/>
          <w:szCs w:val="20"/>
        </w:rPr>
      </w:pPr>
      <w:r w:rsidRPr="004F61DE">
        <w:rPr>
          <w:rFonts w:asciiTheme="majorHAnsi" w:hAnsiTheme="majorHAnsi" w:cstheme="majorHAnsi"/>
          <w:color w:val="0E0E0E"/>
          <w:sz w:val="20"/>
          <w:szCs w:val="20"/>
        </w:rPr>
        <w:t>Technological changes: Rapid advancements in technology may lead to the development of new tools and techniques that could impact the demand for PathFinder’s services. To address this risk, the company will continuously monitor industry trends and invest in research and development to ensure the platform remains at the cutting edge of technology.</w:t>
      </w:r>
    </w:p>
    <w:p w14:paraId="1BD3AC3F" w14:textId="394700B9" w:rsidR="0079097C" w:rsidRPr="004F61DE" w:rsidRDefault="00000000" w:rsidP="004F61DE">
      <w:pPr>
        <w:pStyle w:val="ListParagraph"/>
        <w:numPr>
          <w:ilvl w:val="0"/>
          <w:numId w:val="38"/>
        </w:numPr>
        <w:rPr>
          <w:rFonts w:asciiTheme="majorHAnsi" w:hAnsiTheme="majorHAnsi" w:cstheme="majorHAnsi"/>
          <w:sz w:val="20"/>
          <w:szCs w:val="20"/>
        </w:rPr>
      </w:pPr>
      <w:r w:rsidRPr="004F61DE">
        <w:rPr>
          <w:rFonts w:asciiTheme="majorHAnsi" w:hAnsiTheme="majorHAnsi" w:cstheme="majorHAnsi"/>
          <w:color w:val="0E0E0E"/>
          <w:sz w:val="20"/>
          <w:szCs w:val="20"/>
        </w:rPr>
        <w:lastRenderedPageBreak/>
        <w:t>Data privacy and security: PathFinder will handle sensitive and confidential data, making data privacy and security a top priority. The company will need to invest in robust data storage, security, and compliance infrastructure to ensure the platform meets all relevant regulations and safeguards user data.</w:t>
      </w:r>
    </w:p>
    <w:p w14:paraId="2283B02D" w14:textId="7D74A01A" w:rsidR="0079097C" w:rsidRPr="004F61DE" w:rsidRDefault="00000000" w:rsidP="004F61DE">
      <w:pPr>
        <w:pStyle w:val="ListParagraph"/>
        <w:numPr>
          <w:ilvl w:val="0"/>
          <w:numId w:val="38"/>
        </w:numPr>
        <w:rPr>
          <w:rFonts w:asciiTheme="majorHAnsi" w:hAnsiTheme="majorHAnsi" w:cstheme="majorHAnsi"/>
          <w:sz w:val="20"/>
          <w:szCs w:val="20"/>
        </w:rPr>
      </w:pPr>
      <w:r w:rsidRPr="004F61DE">
        <w:rPr>
          <w:rFonts w:asciiTheme="majorHAnsi" w:hAnsiTheme="majorHAnsi" w:cstheme="majorHAnsi"/>
          <w:color w:val="0E0E0E"/>
          <w:sz w:val="20"/>
          <w:szCs w:val="20"/>
        </w:rPr>
        <w:t>Market adoption: The success of PathFinder will depend on its ability to attract and retain users. The company will need to implement a targeted marketing strategy and continuously refine the platform based on user feedback to ensure it meets the needs of its target market segments.</w:t>
      </w:r>
    </w:p>
    <w:p w14:paraId="310A662C" w14:textId="77777777" w:rsidR="0079097C" w:rsidRPr="00814640" w:rsidRDefault="0079097C">
      <w:pPr>
        <w:rPr>
          <w:rFonts w:asciiTheme="majorHAnsi" w:hAnsiTheme="majorHAnsi" w:cstheme="majorHAnsi"/>
          <w:sz w:val="20"/>
          <w:szCs w:val="20"/>
        </w:rPr>
      </w:pPr>
    </w:p>
    <w:p w14:paraId="40013542" w14:textId="77777777" w:rsidR="00346011" w:rsidRDefault="00346011">
      <w:pPr>
        <w:rPr>
          <w:rFonts w:asciiTheme="majorHAnsi" w:eastAsiaTheme="majorEastAsia" w:hAnsiTheme="majorHAnsi" w:cstheme="majorBidi"/>
          <w:color w:val="365F91" w:themeColor="accent1" w:themeShade="BF"/>
          <w:sz w:val="32"/>
          <w:szCs w:val="32"/>
        </w:rPr>
      </w:pPr>
      <w:r>
        <w:br w:type="page"/>
      </w:r>
    </w:p>
    <w:p w14:paraId="76FE65D2" w14:textId="5C2CDC03" w:rsidR="0079097C" w:rsidRPr="00814640" w:rsidRDefault="00000000" w:rsidP="00447322">
      <w:pPr>
        <w:pStyle w:val="Heading1"/>
      </w:pPr>
      <w:bookmarkStart w:id="19" w:name="_Toc134376637"/>
      <w:r w:rsidRPr="00814640">
        <w:lastRenderedPageBreak/>
        <w:t>Exit Strategy</w:t>
      </w:r>
      <w:bookmarkEnd w:id="19"/>
    </w:p>
    <w:p w14:paraId="2C01288F" w14:textId="0196EC5B" w:rsidR="0079097C" w:rsidRPr="00814640" w:rsidRDefault="00000000" w:rsidP="004F61DE">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PathFinder’s exit strategy will depend on the company’s growth and performance. Potential exit options include:</w:t>
      </w:r>
    </w:p>
    <w:p w14:paraId="437DBC3B" w14:textId="65C66E61" w:rsidR="0079097C" w:rsidRPr="004F61DE" w:rsidRDefault="00000000" w:rsidP="004F61DE">
      <w:pPr>
        <w:pStyle w:val="ListParagraph"/>
        <w:numPr>
          <w:ilvl w:val="0"/>
          <w:numId w:val="39"/>
        </w:numPr>
        <w:rPr>
          <w:rFonts w:asciiTheme="majorHAnsi" w:hAnsiTheme="majorHAnsi" w:cstheme="majorHAnsi"/>
          <w:sz w:val="20"/>
          <w:szCs w:val="20"/>
        </w:rPr>
      </w:pPr>
      <w:r w:rsidRPr="004F61DE">
        <w:rPr>
          <w:rFonts w:asciiTheme="majorHAnsi" w:hAnsiTheme="majorHAnsi" w:cstheme="majorHAnsi"/>
          <w:color w:val="0E0E0E"/>
          <w:sz w:val="20"/>
          <w:szCs w:val="20"/>
        </w:rPr>
        <w:t>Acquisition: PathFinder may be acquired by a larger company in the private investigation, digital bounty hunting, or legal services industries looking to expand its product offering and market reach.</w:t>
      </w:r>
    </w:p>
    <w:p w14:paraId="49AB0BCF" w14:textId="77C726D5" w:rsidR="0079097C" w:rsidRPr="004F61DE" w:rsidRDefault="00000000" w:rsidP="004F61DE">
      <w:pPr>
        <w:pStyle w:val="ListParagraph"/>
        <w:numPr>
          <w:ilvl w:val="0"/>
          <w:numId w:val="39"/>
        </w:numPr>
        <w:rPr>
          <w:rFonts w:asciiTheme="majorHAnsi" w:hAnsiTheme="majorHAnsi" w:cstheme="majorHAnsi"/>
          <w:sz w:val="20"/>
          <w:szCs w:val="20"/>
        </w:rPr>
      </w:pPr>
      <w:r w:rsidRPr="004F61DE">
        <w:rPr>
          <w:rFonts w:asciiTheme="majorHAnsi" w:hAnsiTheme="majorHAnsi" w:cstheme="majorHAnsi"/>
          <w:color w:val="0E0E0E"/>
          <w:sz w:val="20"/>
          <w:szCs w:val="20"/>
        </w:rPr>
        <w:t>Merger: PathFinder may merge with a complementary company to combine resources and expand its market presence.</w:t>
      </w:r>
    </w:p>
    <w:p w14:paraId="41F0DF03" w14:textId="41D545BC" w:rsidR="0079097C" w:rsidRPr="004F61DE" w:rsidRDefault="00000000" w:rsidP="004F61DE">
      <w:pPr>
        <w:pStyle w:val="ListParagraph"/>
        <w:numPr>
          <w:ilvl w:val="0"/>
          <w:numId w:val="39"/>
        </w:numPr>
        <w:rPr>
          <w:rFonts w:asciiTheme="majorHAnsi" w:hAnsiTheme="majorHAnsi" w:cstheme="majorHAnsi"/>
          <w:sz w:val="20"/>
          <w:szCs w:val="20"/>
        </w:rPr>
      </w:pPr>
      <w:r w:rsidRPr="004F61DE">
        <w:rPr>
          <w:rFonts w:asciiTheme="majorHAnsi" w:hAnsiTheme="majorHAnsi" w:cstheme="majorHAnsi"/>
          <w:color w:val="0E0E0E"/>
          <w:sz w:val="20"/>
          <w:szCs w:val="20"/>
        </w:rPr>
        <w:t>Initial Public Offering (IPO): PathFinder may go public, offering shares to the public and listing on a stock exchange, if the company achieves significant growth and profitability.</w:t>
      </w:r>
    </w:p>
    <w:p w14:paraId="50A8559F" w14:textId="58DB80C2" w:rsidR="0079097C" w:rsidRPr="004F61DE" w:rsidRDefault="00000000" w:rsidP="004F61DE">
      <w:pPr>
        <w:pStyle w:val="ListParagraph"/>
        <w:numPr>
          <w:ilvl w:val="0"/>
          <w:numId w:val="39"/>
        </w:numPr>
        <w:rPr>
          <w:rFonts w:asciiTheme="majorHAnsi" w:hAnsiTheme="majorHAnsi" w:cstheme="majorHAnsi"/>
          <w:sz w:val="20"/>
          <w:szCs w:val="20"/>
        </w:rPr>
      </w:pPr>
      <w:r w:rsidRPr="004F61DE">
        <w:rPr>
          <w:rFonts w:asciiTheme="majorHAnsi" w:hAnsiTheme="majorHAnsi" w:cstheme="majorHAnsi"/>
          <w:color w:val="0E0E0E"/>
          <w:sz w:val="20"/>
          <w:szCs w:val="20"/>
        </w:rPr>
        <w:t>Management Buyout (MBO): The company’s management team may purchase the outstanding shares from the investors, effectively taking ownership of the business.</w:t>
      </w:r>
    </w:p>
    <w:p w14:paraId="64E9A54D" w14:textId="77777777" w:rsidR="0079097C" w:rsidRPr="00814640" w:rsidRDefault="0079097C">
      <w:pPr>
        <w:rPr>
          <w:rFonts w:asciiTheme="majorHAnsi" w:hAnsiTheme="majorHAnsi" w:cstheme="majorHAnsi"/>
          <w:sz w:val="20"/>
          <w:szCs w:val="20"/>
        </w:rPr>
      </w:pPr>
    </w:p>
    <w:p w14:paraId="6E66420B" w14:textId="331ED98F" w:rsidR="0079097C" w:rsidRPr="00814640" w:rsidRDefault="00000000" w:rsidP="00447322">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Ultimately, the choice of an exit strategy will depend on the company’s performance, market conditions, and the preferences of its investors and founders.</w:t>
      </w:r>
    </w:p>
    <w:p w14:paraId="01E9B11A" w14:textId="77777777" w:rsidR="00346011" w:rsidRDefault="00346011">
      <w:pPr>
        <w:rPr>
          <w:rFonts w:asciiTheme="majorHAnsi" w:eastAsiaTheme="majorEastAsia" w:hAnsiTheme="majorHAnsi" w:cstheme="majorBidi"/>
          <w:color w:val="365F91" w:themeColor="accent1" w:themeShade="BF"/>
          <w:sz w:val="32"/>
          <w:szCs w:val="32"/>
        </w:rPr>
      </w:pPr>
      <w:r>
        <w:br w:type="page"/>
      </w:r>
    </w:p>
    <w:p w14:paraId="45B74D6C" w14:textId="0964FA79" w:rsidR="004749D6" w:rsidRDefault="004749D6" w:rsidP="00447322">
      <w:pPr>
        <w:pStyle w:val="Heading1"/>
      </w:pPr>
      <w:bookmarkStart w:id="20" w:name="_Toc134376638"/>
      <w:r>
        <w:lastRenderedPageBreak/>
        <w:t>Pathfinder Features</w:t>
      </w:r>
      <w:bookmarkEnd w:id="20"/>
    </w:p>
    <w:p w14:paraId="1C740078" w14:textId="77777777" w:rsidR="004F61DE" w:rsidRPr="004F61DE" w:rsidRDefault="004F61DE" w:rsidP="004F61DE"/>
    <w:p w14:paraId="6400994E" w14:textId="1D65C165" w:rsidR="0079097C" w:rsidRPr="00814640" w:rsidRDefault="00000000" w:rsidP="004749D6">
      <w:pPr>
        <w:pStyle w:val="Heading2"/>
      </w:pPr>
      <w:bookmarkStart w:id="21" w:name="_Toc134376639"/>
      <w:r w:rsidRPr="00814640">
        <w:t>SaaS (Software as a Service) Fe</w:t>
      </w:r>
      <w:r w:rsidR="00447322">
        <w:t>a</w:t>
      </w:r>
      <w:r w:rsidRPr="00814640">
        <w:t>tures</w:t>
      </w:r>
      <w:bookmarkEnd w:id="21"/>
    </w:p>
    <w:p w14:paraId="133D9EFE" w14:textId="77777777" w:rsidR="004F61DE" w:rsidRDefault="004F61DE" w:rsidP="004F61DE">
      <w:pPr>
        <w:rPr>
          <w:rFonts w:asciiTheme="majorHAnsi" w:hAnsiTheme="majorHAnsi" w:cstheme="majorHAnsi"/>
          <w:color w:val="0E0E0E"/>
          <w:sz w:val="20"/>
          <w:szCs w:val="20"/>
        </w:rPr>
      </w:pPr>
    </w:p>
    <w:p w14:paraId="411DFE8B" w14:textId="77777777" w:rsidR="004F61DE" w:rsidRDefault="00000000" w:rsidP="004F61DE">
      <w:pPr>
        <w:pStyle w:val="Heading3"/>
      </w:pPr>
      <w:r w:rsidRPr="00814640">
        <w:t>OSINT database integration:</w:t>
      </w:r>
    </w:p>
    <w:p w14:paraId="0606222D" w14:textId="7F5A2A84"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Integrate various open-source databases and resources, such as social media platforms, public records, online forums, and news articles, to gather information on target individuals.</w:t>
      </w:r>
    </w:p>
    <w:p w14:paraId="3B1FF13A" w14:textId="77777777" w:rsidR="004F61DE" w:rsidRDefault="004F61DE" w:rsidP="004F61DE">
      <w:pPr>
        <w:rPr>
          <w:rFonts w:asciiTheme="majorHAnsi" w:hAnsiTheme="majorHAnsi" w:cstheme="majorHAnsi"/>
          <w:color w:val="0E0E0E"/>
          <w:sz w:val="20"/>
          <w:szCs w:val="20"/>
        </w:rPr>
      </w:pPr>
    </w:p>
    <w:p w14:paraId="6EE63989" w14:textId="77777777" w:rsidR="004F61DE" w:rsidRDefault="00000000" w:rsidP="004F61DE">
      <w:pPr>
        <w:pStyle w:val="Heading3"/>
      </w:pPr>
      <w:r w:rsidRPr="00814640">
        <w:t>Public records integration:</w:t>
      </w:r>
    </w:p>
    <w:p w14:paraId="3459CDD9" w14:textId="758E4B28"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Access and incorporate public records data, such as court documents, property records, and licensing data, to enrich the information gathered on target individuals.</w:t>
      </w:r>
    </w:p>
    <w:p w14:paraId="000E878E" w14:textId="77777777" w:rsidR="004F61DE" w:rsidRDefault="004F61DE" w:rsidP="004F61DE">
      <w:pPr>
        <w:rPr>
          <w:rFonts w:asciiTheme="majorHAnsi" w:hAnsiTheme="majorHAnsi" w:cstheme="majorHAnsi"/>
          <w:color w:val="0E0E0E"/>
          <w:sz w:val="20"/>
          <w:szCs w:val="20"/>
        </w:rPr>
      </w:pPr>
    </w:p>
    <w:p w14:paraId="032FBE81" w14:textId="77777777" w:rsidR="004F61DE" w:rsidRDefault="00000000" w:rsidP="004F61DE">
      <w:pPr>
        <w:pStyle w:val="Heading3"/>
      </w:pPr>
      <w:r w:rsidRPr="00814640">
        <w:t>Advanced search and filtering:</w:t>
      </w:r>
    </w:p>
    <w:p w14:paraId="743ACBD4" w14:textId="0106F69E" w:rsidR="0079097C" w:rsidRDefault="00000000" w:rsidP="004F61DE">
      <w:pPr>
        <w:rPr>
          <w:rFonts w:asciiTheme="majorHAnsi" w:hAnsiTheme="majorHAnsi" w:cstheme="majorHAnsi"/>
          <w:color w:val="0E0E0E"/>
          <w:sz w:val="20"/>
          <w:szCs w:val="20"/>
        </w:rPr>
      </w:pPr>
      <w:r w:rsidRPr="00814640">
        <w:rPr>
          <w:rFonts w:asciiTheme="majorHAnsi" w:hAnsiTheme="majorHAnsi" w:cstheme="majorHAnsi"/>
          <w:color w:val="0E0E0E"/>
          <w:sz w:val="20"/>
          <w:szCs w:val="20"/>
        </w:rPr>
        <w:t>Offer advanced search tools that enable users to filter results based on specific criteria, such as name, alias, location, or date of birth, to narrow down search results and identify relevant information more efficiently.</w:t>
      </w:r>
    </w:p>
    <w:p w14:paraId="2D72B026" w14:textId="77777777" w:rsidR="00872162" w:rsidRDefault="00872162" w:rsidP="004F61DE">
      <w:pPr>
        <w:rPr>
          <w:rFonts w:asciiTheme="majorHAnsi" w:hAnsiTheme="majorHAnsi" w:cstheme="majorHAnsi"/>
          <w:color w:val="0E0E0E"/>
          <w:sz w:val="20"/>
          <w:szCs w:val="20"/>
        </w:rPr>
      </w:pPr>
    </w:p>
    <w:p w14:paraId="24E12EF4" w14:textId="573BEAA7" w:rsidR="00872162" w:rsidRDefault="00872162" w:rsidP="00872162">
      <w:pPr>
        <w:pStyle w:val="Heading3"/>
      </w:pPr>
      <w:r>
        <w:t>Custom hardware data collectors</w:t>
      </w:r>
      <w:r w:rsidRPr="00814640">
        <w:t>:</w:t>
      </w:r>
    </w:p>
    <w:p w14:paraId="5BA004B3" w14:textId="45E5A75F" w:rsidR="00872162" w:rsidRPr="00814640" w:rsidRDefault="00872162" w:rsidP="004F61DE">
      <w:pPr>
        <w:rPr>
          <w:rFonts w:asciiTheme="majorHAnsi" w:hAnsiTheme="majorHAnsi" w:cstheme="majorHAnsi"/>
          <w:sz w:val="20"/>
          <w:szCs w:val="20"/>
        </w:rPr>
      </w:pPr>
      <w:r>
        <w:rPr>
          <w:rFonts w:asciiTheme="majorHAnsi" w:hAnsiTheme="majorHAnsi" w:cstheme="majorHAnsi"/>
          <w:color w:val="0E0E0E"/>
          <w:sz w:val="20"/>
          <w:szCs w:val="20"/>
        </w:rPr>
        <w:t>On premises hardware that can be placed at any location to collect, visual data, network traffic data, monitoring data, or any other information that can be leveraged by the core PathFinder infrastructure</w:t>
      </w:r>
      <w:r w:rsidRPr="00814640">
        <w:rPr>
          <w:rFonts w:asciiTheme="majorHAnsi" w:hAnsiTheme="majorHAnsi" w:cstheme="majorHAnsi"/>
          <w:color w:val="0E0E0E"/>
          <w:sz w:val="20"/>
          <w:szCs w:val="20"/>
        </w:rPr>
        <w:t>.</w:t>
      </w:r>
    </w:p>
    <w:p w14:paraId="37FCC4CC" w14:textId="77777777" w:rsidR="004F61DE" w:rsidRDefault="004F61DE" w:rsidP="004F61DE">
      <w:pPr>
        <w:rPr>
          <w:rFonts w:asciiTheme="majorHAnsi" w:hAnsiTheme="majorHAnsi" w:cstheme="majorHAnsi"/>
          <w:color w:val="0E0E0E"/>
          <w:sz w:val="20"/>
          <w:szCs w:val="20"/>
        </w:rPr>
      </w:pPr>
    </w:p>
    <w:p w14:paraId="45F12B8F" w14:textId="77777777" w:rsidR="004F61DE" w:rsidRDefault="00000000" w:rsidP="004F61DE">
      <w:pPr>
        <w:pStyle w:val="Heading3"/>
      </w:pPr>
      <w:r w:rsidRPr="00814640">
        <w:t>Social media analysis:</w:t>
      </w:r>
    </w:p>
    <w:p w14:paraId="0EAA8798" w14:textId="36BE8495"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Provide tools to analyze target individuals' social media profiles and activity, including their posts, likes, comments, and connections, to identify patterns and gather insights on their whereabouts or interests.</w:t>
      </w:r>
    </w:p>
    <w:p w14:paraId="1979429A" w14:textId="77777777" w:rsidR="004F61DE" w:rsidRDefault="004F61DE" w:rsidP="004F61DE">
      <w:pPr>
        <w:rPr>
          <w:rFonts w:asciiTheme="majorHAnsi" w:hAnsiTheme="majorHAnsi" w:cstheme="majorHAnsi"/>
          <w:color w:val="0E0E0E"/>
          <w:sz w:val="20"/>
          <w:szCs w:val="20"/>
        </w:rPr>
      </w:pPr>
    </w:p>
    <w:p w14:paraId="13732AB8" w14:textId="77777777" w:rsidR="004F61DE" w:rsidRDefault="00000000" w:rsidP="004F61DE">
      <w:pPr>
        <w:pStyle w:val="Heading3"/>
      </w:pPr>
      <w:r w:rsidRPr="00814640">
        <w:t>Social network analysis:</w:t>
      </w:r>
    </w:p>
    <w:p w14:paraId="3F208432" w14:textId="08C1F225"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Offer tools to visualize and analyze target individuals' connections, such as their friends, family, and associates, to identify potential leads or sources of information.</w:t>
      </w:r>
    </w:p>
    <w:p w14:paraId="0A478167" w14:textId="77777777" w:rsidR="004F61DE" w:rsidRDefault="004F61DE" w:rsidP="004F61DE">
      <w:pPr>
        <w:rPr>
          <w:rFonts w:asciiTheme="majorHAnsi" w:hAnsiTheme="majorHAnsi" w:cstheme="majorHAnsi"/>
          <w:color w:val="0E0E0E"/>
          <w:sz w:val="20"/>
          <w:szCs w:val="20"/>
        </w:rPr>
      </w:pPr>
    </w:p>
    <w:p w14:paraId="3C3D250F" w14:textId="77777777" w:rsidR="004F61DE" w:rsidRDefault="00000000" w:rsidP="004F61DE">
      <w:pPr>
        <w:pStyle w:val="Heading3"/>
      </w:pPr>
      <w:r w:rsidRPr="00814640">
        <w:t>Sentiment analysis:</w:t>
      </w:r>
    </w:p>
    <w:p w14:paraId="5D7C51EC" w14:textId="156419C4"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Provide sentiment analysis tools to analyze target individuals' online communications and identify potential emotions or motivations that could offer insights into their behavior or whereabouts.</w:t>
      </w:r>
    </w:p>
    <w:p w14:paraId="3C30ED3C" w14:textId="77777777" w:rsidR="004F61DE" w:rsidRDefault="004F61DE" w:rsidP="004F61DE">
      <w:pPr>
        <w:rPr>
          <w:rFonts w:asciiTheme="majorHAnsi" w:hAnsiTheme="majorHAnsi" w:cstheme="majorHAnsi"/>
          <w:color w:val="0E0E0E"/>
          <w:sz w:val="20"/>
          <w:szCs w:val="20"/>
        </w:rPr>
      </w:pPr>
    </w:p>
    <w:p w14:paraId="3359FAE7" w14:textId="77777777" w:rsidR="004F61DE" w:rsidRDefault="00000000" w:rsidP="004F61DE">
      <w:pPr>
        <w:pStyle w:val="Heading3"/>
      </w:pPr>
      <w:r w:rsidRPr="00814640">
        <w:t>Data visualization:</w:t>
      </w:r>
    </w:p>
    <w:p w14:paraId="055FA9D3" w14:textId="3555B052"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Incorporate data visualization tools that display search results, network connections, geolocation data, and other information in an easy-to-understand format, such as charts, graphs, or maps.</w:t>
      </w:r>
    </w:p>
    <w:p w14:paraId="65082762" w14:textId="77777777" w:rsidR="004F61DE" w:rsidRDefault="004F61DE" w:rsidP="004F61DE">
      <w:pPr>
        <w:rPr>
          <w:rFonts w:asciiTheme="majorHAnsi" w:hAnsiTheme="majorHAnsi" w:cstheme="majorHAnsi"/>
          <w:color w:val="0E0E0E"/>
          <w:sz w:val="20"/>
          <w:szCs w:val="20"/>
        </w:rPr>
      </w:pPr>
    </w:p>
    <w:p w14:paraId="2F9902D5" w14:textId="77777777" w:rsidR="004F61DE" w:rsidRDefault="00000000" w:rsidP="004F61DE">
      <w:pPr>
        <w:pStyle w:val="Heading3"/>
      </w:pPr>
      <w:r w:rsidRPr="00814640">
        <w:t>Collaboration and sharing:</w:t>
      </w:r>
    </w:p>
    <w:p w14:paraId="4202A406" w14:textId="4B66535D"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Implement features that allow users to collaborate on tracking projects, share information, and communicate with other users in real-time.</w:t>
      </w:r>
    </w:p>
    <w:p w14:paraId="0001728C" w14:textId="77777777" w:rsidR="004F61DE" w:rsidRDefault="004F61DE" w:rsidP="004F61DE">
      <w:pPr>
        <w:rPr>
          <w:rFonts w:asciiTheme="majorHAnsi" w:hAnsiTheme="majorHAnsi" w:cstheme="majorHAnsi"/>
          <w:color w:val="0E0E0E"/>
          <w:sz w:val="20"/>
          <w:szCs w:val="20"/>
        </w:rPr>
      </w:pPr>
    </w:p>
    <w:p w14:paraId="35771000" w14:textId="77777777" w:rsidR="004F61DE" w:rsidRDefault="00000000" w:rsidP="004F61DE">
      <w:pPr>
        <w:pStyle w:val="Heading3"/>
      </w:pPr>
      <w:r w:rsidRPr="00814640">
        <w:t>Alerts and notifications:</w:t>
      </w:r>
    </w:p>
    <w:p w14:paraId="7A5B3FA3" w14:textId="72C61DED"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Enable users to set up alerts and notifications for specific search criteria or target individuals so that they can receive updates when new information becomes available.</w:t>
      </w:r>
    </w:p>
    <w:p w14:paraId="183C987C" w14:textId="77777777" w:rsidR="004F61DE" w:rsidRDefault="004F61DE" w:rsidP="004F61DE">
      <w:pPr>
        <w:rPr>
          <w:rFonts w:asciiTheme="majorHAnsi" w:hAnsiTheme="majorHAnsi" w:cstheme="majorHAnsi"/>
          <w:color w:val="0E0E0E"/>
          <w:sz w:val="20"/>
          <w:szCs w:val="20"/>
        </w:rPr>
      </w:pPr>
    </w:p>
    <w:p w14:paraId="5B5D574B" w14:textId="77777777" w:rsidR="004F61DE" w:rsidRDefault="00000000" w:rsidP="004F61DE">
      <w:pPr>
        <w:pStyle w:val="Heading3"/>
      </w:pPr>
      <w:r w:rsidRPr="00814640">
        <w:t>Customizable reports:</w:t>
      </w:r>
    </w:p>
    <w:p w14:paraId="19A538AB" w14:textId="247C9B44"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Provide customizable reporting tools that allow users to generate and export summary reports of their findings to share with colleagues, clients, or law enforcement.</w:t>
      </w:r>
    </w:p>
    <w:p w14:paraId="48242D64" w14:textId="77777777" w:rsidR="004F61DE" w:rsidRDefault="004F61DE" w:rsidP="004F61DE">
      <w:pPr>
        <w:rPr>
          <w:rFonts w:asciiTheme="majorHAnsi" w:hAnsiTheme="majorHAnsi" w:cstheme="majorHAnsi"/>
          <w:color w:val="0E0E0E"/>
          <w:sz w:val="20"/>
          <w:szCs w:val="20"/>
        </w:rPr>
      </w:pPr>
    </w:p>
    <w:p w14:paraId="7B942D3B" w14:textId="2F33B9E4" w:rsidR="004F61DE" w:rsidRDefault="00000000" w:rsidP="004F61DE">
      <w:pPr>
        <w:pStyle w:val="Heading3"/>
      </w:pPr>
      <w:r w:rsidRPr="00814640">
        <w:lastRenderedPageBreak/>
        <w:t xml:space="preserve">User </w:t>
      </w:r>
      <w:r w:rsidR="004F61DE">
        <w:t>data</w:t>
      </w:r>
      <w:r w:rsidRPr="00814640">
        <w:t xml:space="preserve"> reinforcement:</w:t>
      </w:r>
    </w:p>
    <w:p w14:paraId="727BB3B0" w14:textId="16B0114B" w:rsidR="0079097C" w:rsidRPr="00814640" w:rsidRDefault="004F61DE" w:rsidP="004F61DE">
      <w:pPr>
        <w:rPr>
          <w:rFonts w:asciiTheme="majorHAnsi" w:hAnsiTheme="majorHAnsi" w:cstheme="majorHAnsi"/>
          <w:sz w:val="20"/>
          <w:szCs w:val="20"/>
        </w:rPr>
      </w:pPr>
      <w:r w:rsidRPr="00814640">
        <w:rPr>
          <w:rFonts w:asciiTheme="majorHAnsi" w:hAnsiTheme="majorHAnsi" w:cstheme="majorHAnsi"/>
          <w:color w:val="0E0E0E"/>
          <w:sz w:val="20"/>
          <w:szCs w:val="20"/>
        </w:rPr>
        <w:t>Implementation a user feedback mechanism that allows users to provide positive or negative reinforcement on the quality of data correlations generated by the AI-driven data assistant, helping to improve the accuracy and effectiveness of the system over time.</w:t>
      </w:r>
    </w:p>
    <w:p w14:paraId="040CE55B" w14:textId="77777777" w:rsidR="004F61DE" w:rsidRDefault="004F61DE" w:rsidP="004F61DE">
      <w:pPr>
        <w:rPr>
          <w:rFonts w:asciiTheme="majorHAnsi" w:hAnsiTheme="majorHAnsi" w:cstheme="majorHAnsi"/>
          <w:color w:val="0E0E0E"/>
          <w:sz w:val="20"/>
          <w:szCs w:val="20"/>
        </w:rPr>
      </w:pPr>
    </w:p>
    <w:p w14:paraId="535AD23E" w14:textId="77777777" w:rsidR="004F61DE" w:rsidRDefault="00000000" w:rsidP="004F61DE">
      <w:pPr>
        <w:pStyle w:val="Heading3"/>
      </w:pPr>
      <w:r w:rsidRPr="00814640">
        <w:t>Web and Darkweb crawling</w:t>
      </w:r>
      <w:r w:rsidR="004F61DE">
        <w:t>:</w:t>
      </w:r>
    </w:p>
    <w:p w14:paraId="0EA9504A" w14:textId="2821C722" w:rsidR="0079097C" w:rsidRPr="00814640" w:rsidRDefault="00FD4ECD" w:rsidP="004F61DE">
      <w:pPr>
        <w:rPr>
          <w:rFonts w:asciiTheme="majorHAnsi" w:hAnsiTheme="majorHAnsi" w:cstheme="majorHAnsi"/>
          <w:sz w:val="20"/>
          <w:szCs w:val="20"/>
        </w:rPr>
      </w:pPr>
      <w:r w:rsidRPr="00814640">
        <w:rPr>
          <w:rFonts w:asciiTheme="majorHAnsi" w:hAnsiTheme="majorHAnsi" w:cstheme="majorHAnsi"/>
          <w:color w:val="0E0E0E"/>
          <w:sz w:val="20"/>
          <w:szCs w:val="20"/>
        </w:rPr>
        <w:t>Continuous crawling of the Web and Darkweb looking for target related data.</w:t>
      </w:r>
    </w:p>
    <w:p w14:paraId="74D75DE8" w14:textId="77777777" w:rsidR="004F61DE" w:rsidRDefault="004F61DE" w:rsidP="004F61DE">
      <w:pPr>
        <w:rPr>
          <w:rFonts w:asciiTheme="majorHAnsi" w:hAnsiTheme="majorHAnsi" w:cstheme="majorHAnsi"/>
          <w:color w:val="0E0E0E"/>
          <w:sz w:val="20"/>
          <w:szCs w:val="20"/>
        </w:rPr>
      </w:pPr>
    </w:p>
    <w:p w14:paraId="6C44F7E7" w14:textId="77777777" w:rsidR="004F61DE" w:rsidRDefault="00000000" w:rsidP="004F61DE">
      <w:pPr>
        <w:pStyle w:val="Heading3"/>
      </w:pPr>
      <w:r w:rsidRPr="00814640">
        <w:t>Threat analysis:</w:t>
      </w:r>
    </w:p>
    <w:p w14:paraId="1079E959" w14:textId="2EF44698"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Provide potential threat data related to the given target. Use related sentiment analysis to score mentions about the provided target.</w:t>
      </w:r>
    </w:p>
    <w:p w14:paraId="6A2BCA00" w14:textId="77777777" w:rsidR="004F61DE" w:rsidRDefault="004F61DE" w:rsidP="004F61DE">
      <w:pPr>
        <w:rPr>
          <w:rFonts w:asciiTheme="majorHAnsi" w:hAnsiTheme="majorHAnsi" w:cstheme="majorHAnsi"/>
          <w:color w:val="0E0E0E"/>
          <w:sz w:val="20"/>
          <w:szCs w:val="20"/>
        </w:rPr>
      </w:pPr>
    </w:p>
    <w:p w14:paraId="1841C479" w14:textId="77777777" w:rsidR="004F61DE" w:rsidRDefault="004F61DE" w:rsidP="004F61DE">
      <w:pPr>
        <w:pStyle w:val="Heading3"/>
      </w:pPr>
      <w:r>
        <w:t xml:space="preserve">Internet </w:t>
      </w:r>
      <w:r w:rsidRPr="00814640">
        <w:t>traffic analysis:</w:t>
      </w:r>
    </w:p>
    <w:p w14:paraId="2FF9B33B" w14:textId="68441E0D"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Monitoring and importing of network traffic dumps to identify Internet traffic trends and anomalous traffic patterns.</w:t>
      </w:r>
    </w:p>
    <w:p w14:paraId="5F6AEBCE" w14:textId="77777777" w:rsidR="004F61DE" w:rsidRDefault="004F61DE" w:rsidP="004F61DE">
      <w:pPr>
        <w:rPr>
          <w:rFonts w:asciiTheme="majorHAnsi" w:hAnsiTheme="majorHAnsi" w:cstheme="majorHAnsi"/>
          <w:color w:val="0E0E0E"/>
          <w:sz w:val="20"/>
          <w:szCs w:val="20"/>
        </w:rPr>
      </w:pPr>
    </w:p>
    <w:p w14:paraId="16A87AF6" w14:textId="77777777" w:rsidR="004F61DE" w:rsidRDefault="00000000" w:rsidP="004F61DE">
      <w:pPr>
        <w:pStyle w:val="Heading3"/>
      </w:pPr>
      <w:r w:rsidRPr="00814640">
        <w:t>Behavioral analysis:</w:t>
      </w:r>
    </w:p>
    <w:p w14:paraId="195DA53E" w14:textId="26F81774"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Identification and alerting of changes in a targets behavior that deviate for the given profile.</w:t>
      </w:r>
    </w:p>
    <w:p w14:paraId="4112506E" w14:textId="77777777" w:rsidR="004F61DE" w:rsidRDefault="004F61DE" w:rsidP="004F61DE">
      <w:pPr>
        <w:rPr>
          <w:rFonts w:asciiTheme="majorHAnsi" w:hAnsiTheme="majorHAnsi" w:cstheme="majorHAnsi"/>
          <w:color w:val="0E0E0E"/>
          <w:sz w:val="20"/>
          <w:szCs w:val="20"/>
        </w:rPr>
      </w:pPr>
    </w:p>
    <w:p w14:paraId="60D01AAB" w14:textId="77777777" w:rsidR="004F61DE" w:rsidRDefault="00000000" w:rsidP="004F61DE">
      <w:pPr>
        <w:pStyle w:val="Heading3"/>
      </w:pPr>
      <w:r w:rsidRPr="00814640">
        <w:t>Agnostic data consumption:</w:t>
      </w:r>
    </w:p>
    <w:p w14:paraId="389907F3" w14:textId="67D6886F"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 xml:space="preserve">The ability to import data from a range of different resources regardless of the format or source. (eg. documents, images, audio, </w:t>
      </w:r>
      <w:r w:rsidR="00FD4ECD" w:rsidRPr="00814640">
        <w:rPr>
          <w:rFonts w:asciiTheme="majorHAnsi" w:hAnsiTheme="majorHAnsi" w:cstheme="majorHAnsi"/>
          <w:color w:val="0E0E0E"/>
          <w:sz w:val="20"/>
          <w:szCs w:val="20"/>
        </w:rPr>
        <w:t>etc.</w:t>
      </w:r>
      <w:r w:rsidRPr="00814640">
        <w:rPr>
          <w:rFonts w:asciiTheme="majorHAnsi" w:hAnsiTheme="majorHAnsi" w:cstheme="majorHAnsi"/>
          <w:color w:val="0E0E0E"/>
          <w:sz w:val="20"/>
          <w:szCs w:val="20"/>
        </w:rPr>
        <w:t>…)</w:t>
      </w:r>
    </w:p>
    <w:p w14:paraId="3A84505E" w14:textId="77777777" w:rsidR="004F61DE" w:rsidRDefault="004F61DE" w:rsidP="004F61DE">
      <w:pPr>
        <w:rPr>
          <w:rFonts w:asciiTheme="majorHAnsi" w:hAnsiTheme="majorHAnsi" w:cstheme="majorHAnsi"/>
          <w:color w:val="0E0E0E"/>
          <w:sz w:val="20"/>
          <w:szCs w:val="20"/>
        </w:rPr>
      </w:pPr>
    </w:p>
    <w:p w14:paraId="3800C7E5" w14:textId="77777777" w:rsidR="004F61DE" w:rsidRDefault="00000000" w:rsidP="004F61DE">
      <w:pPr>
        <w:pStyle w:val="Heading3"/>
      </w:pPr>
      <w:r w:rsidRPr="00814640">
        <w:t>Image Processing:</w:t>
      </w:r>
    </w:p>
    <w:p w14:paraId="61D2D99B" w14:textId="143300C0" w:rsidR="0079097C" w:rsidRPr="00814640" w:rsidRDefault="00000000" w:rsidP="004F61DE">
      <w:pPr>
        <w:rPr>
          <w:rFonts w:asciiTheme="majorHAnsi" w:hAnsiTheme="majorHAnsi" w:cstheme="majorHAnsi"/>
          <w:sz w:val="20"/>
          <w:szCs w:val="20"/>
        </w:rPr>
      </w:pPr>
      <w:r w:rsidRPr="00814640">
        <w:rPr>
          <w:rFonts w:asciiTheme="majorHAnsi" w:hAnsiTheme="majorHAnsi" w:cstheme="majorHAnsi"/>
          <w:color w:val="0E0E0E"/>
          <w:sz w:val="20"/>
          <w:szCs w:val="20"/>
        </w:rPr>
        <w:t xml:space="preserve">OCR (optical character recognition), and image analysis for identifying information such as text in images, geo location, time stamps, </w:t>
      </w:r>
      <w:r w:rsidR="00872162">
        <w:rPr>
          <w:rFonts w:asciiTheme="majorHAnsi" w:hAnsiTheme="majorHAnsi" w:cstheme="majorHAnsi"/>
          <w:color w:val="0E0E0E"/>
          <w:sz w:val="20"/>
          <w:szCs w:val="20"/>
        </w:rPr>
        <w:t xml:space="preserve">content of the image, </w:t>
      </w:r>
      <w:r w:rsidRPr="00814640">
        <w:rPr>
          <w:rFonts w:asciiTheme="majorHAnsi" w:hAnsiTheme="majorHAnsi" w:cstheme="majorHAnsi"/>
          <w:color w:val="0E0E0E"/>
          <w:sz w:val="20"/>
          <w:szCs w:val="20"/>
        </w:rPr>
        <w:t>and other EXIF metadata.</w:t>
      </w:r>
    </w:p>
    <w:p w14:paraId="70F2F176" w14:textId="77777777" w:rsidR="0079097C" w:rsidRPr="00814640" w:rsidRDefault="0079097C">
      <w:pPr>
        <w:rPr>
          <w:rFonts w:asciiTheme="majorHAnsi" w:hAnsiTheme="majorHAnsi" w:cstheme="majorHAnsi"/>
          <w:sz w:val="20"/>
          <w:szCs w:val="20"/>
        </w:rPr>
      </w:pPr>
    </w:p>
    <w:p w14:paraId="33263A1F" w14:textId="77777777" w:rsidR="0079097C" w:rsidRDefault="00000000" w:rsidP="004749D6">
      <w:pPr>
        <w:pStyle w:val="Heading2"/>
      </w:pPr>
      <w:bookmarkStart w:id="22" w:name="_Toc134376640"/>
      <w:r w:rsidRPr="00814640">
        <w:t>PathFinder IaaS (Investigation as a Service) Features</w:t>
      </w:r>
      <w:bookmarkEnd w:id="22"/>
    </w:p>
    <w:p w14:paraId="230B1983" w14:textId="77777777" w:rsidR="00553DEE" w:rsidRPr="00553DEE" w:rsidRDefault="00553DEE" w:rsidP="00553DEE"/>
    <w:p w14:paraId="317D1FB9" w14:textId="62B78911" w:rsidR="0079097C" w:rsidRPr="00814640" w:rsidRDefault="00000000" w:rsidP="004F61DE">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PathFinder offers a comprehensive research service for clients who need assistance in gathering information on specific targets. By leveraging the power of the PathFinder software, our team of skilled researchers can efficiently and effectively locate and analyze data on individuals, businesses, or specific data points, according to the client’s requirements.</w:t>
      </w:r>
    </w:p>
    <w:p w14:paraId="0ABF5E52" w14:textId="77777777" w:rsidR="00553DEE" w:rsidRDefault="00000000" w:rsidP="00553DEE">
      <w:pPr>
        <w:pStyle w:val="Heading3"/>
      </w:pPr>
      <w:r w:rsidRPr="00814640">
        <w:t>Dedicated Researchers:</w:t>
      </w:r>
    </w:p>
    <w:p w14:paraId="56ED0800" w14:textId="13F89E11" w:rsidR="0079097C" w:rsidRPr="00814640" w:rsidRDefault="00000000" w:rsidP="00553DEE">
      <w:pPr>
        <w:rPr>
          <w:rFonts w:asciiTheme="majorHAnsi" w:hAnsiTheme="majorHAnsi" w:cstheme="majorHAnsi"/>
          <w:sz w:val="20"/>
          <w:szCs w:val="20"/>
        </w:rPr>
      </w:pPr>
      <w:r w:rsidRPr="00814640">
        <w:rPr>
          <w:rFonts w:asciiTheme="majorHAnsi" w:hAnsiTheme="majorHAnsi" w:cstheme="majorHAnsi"/>
          <w:color w:val="0E0E0E"/>
          <w:sz w:val="20"/>
          <w:szCs w:val="20"/>
        </w:rPr>
        <w:t>Our team of experienced researchers will work closely with clients to understand their needs and objectives, ensuring a tailored approach to each research project.</w:t>
      </w:r>
      <w:r w:rsidR="00553DEE">
        <w:rPr>
          <w:rFonts w:asciiTheme="majorHAnsi" w:hAnsiTheme="majorHAnsi" w:cstheme="majorHAnsi"/>
          <w:color w:val="0E0E0E"/>
          <w:sz w:val="20"/>
          <w:szCs w:val="20"/>
        </w:rPr>
        <w:t xml:space="preserve">  Providing “White-Glove” support.</w:t>
      </w:r>
    </w:p>
    <w:p w14:paraId="5892461F" w14:textId="77777777" w:rsidR="00553DEE" w:rsidRDefault="00553DEE" w:rsidP="00553DEE">
      <w:pPr>
        <w:rPr>
          <w:rFonts w:asciiTheme="majorHAnsi" w:hAnsiTheme="majorHAnsi" w:cstheme="majorHAnsi"/>
          <w:b/>
          <w:color w:val="0E0E0E"/>
          <w:sz w:val="20"/>
          <w:szCs w:val="20"/>
        </w:rPr>
      </w:pPr>
    </w:p>
    <w:p w14:paraId="7E144D21" w14:textId="77777777" w:rsidR="00553DEE" w:rsidRDefault="00000000" w:rsidP="00553DEE">
      <w:pPr>
        <w:pStyle w:val="Heading3"/>
      </w:pPr>
      <w:r w:rsidRPr="00814640">
        <w:t>PathFinder Software Integration:</w:t>
      </w:r>
    </w:p>
    <w:p w14:paraId="5E58D578" w14:textId="060EBA78" w:rsidR="0079097C" w:rsidRPr="00814640" w:rsidRDefault="00000000" w:rsidP="00553DEE">
      <w:pPr>
        <w:rPr>
          <w:rFonts w:asciiTheme="majorHAnsi" w:hAnsiTheme="majorHAnsi" w:cstheme="majorHAnsi"/>
          <w:sz w:val="20"/>
          <w:szCs w:val="20"/>
        </w:rPr>
      </w:pPr>
      <w:r w:rsidRPr="00814640">
        <w:rPr>
          <w:rFonts w:asciiTheme="majorHAnsi" w:hAnsiTheme="majorHAnsi" w:cstheme="majorHAnsi"/>
          <w:color w:val="0E0E0E"/>
          <w:sz w:val="20"/>
          <w:szCs w:val="20"/>
        </w:rPr>
        <w:t>Clients can directly interact with our researchers and the collected data through the PathFinder platform, providing a seamless experience and allowing for real-time collaboration and communication.</w:t>
      </w:r>
    </w:p>
    <w:p w14:paraId="46AD5627" w14:textId="77777777" w:rsidR="00553DEE" w:rsidRDefault="00553DEE" w:rsidP="00553DEE">
      <w:pPr>
        <w:rPr>
          <w:rFonts w:asciiTheme="majorHAnsi" w:hAnsiTheme="majorHAnsi" w:cstheme="majorHAnsi"/>
          <w:b/>
          <w:color w:val="0E0E0E"/>
          <w:sz w:val="20"/>
          <w:szCs w:val="20"/>
        </w:rPr>
      </w:pPr>
    </w:p>
    <w:p w14:paraId="2C3FE18B" w14:textId="77777777" w:rsidR="00553DEE" w:rsidRDefault="00000000" w:rsidP="00553DEE">
      <w:pPr>
        <w:pStyle w:val="Heading3"/>
      </w:pPr>
      <w:r w:rsidRPr="00814640">
        <w:t>Customized Research:</w:t>
      </w:r>
    </w:p>
    <w:p w14:paraId="1334CFA7" w14:textId="087C867B" w:rsidR="00553DEE" w:rsidRDefault="00000000" w:rsidP="00553DEE">
      <w:pPr>
        <w:rPr>
          <w:rFonts w:asciiTheme="majorHAnsi" w:hAnsiTheme="majorHAnsi" w:cstheme="majorHAnsi"/>
          <w:sz w:val="20"/>
          <w:szCs w:val="20"/>
        </w:rPr>
      </w:pPr>
      <w:r w:rsidRPr="00814640">
        <w:rPr>
          <w:rFonts w:asciiTheme="majorHAnsi" w:hAnsiTheme="majorHAnsi" w:cstheme="majorHAnsi"/>
          <w:color w:val="0E0E0E"/>
          <w:sz w:val="20"/>
          <w:szCs w:val="20"/>
        </w:rPr>
        <w:t>We offer a wide range of research services, including background checks, due diligence, competitive intelligence, and more, ensuring that clients receive the information they need to</w:t>
      </w:r>
      <w:r w:rsidR="00553DEE">
        <w:rPr>
          <w:rFonts w:asciiTheme="majorHAnsi" w:hAnsiTheme="majorHAnsi" w:cstheme="majorHAnsi"/>
          <w:color w:val="0E0E0E"/>
          <w:sz w:val="20"/>
          <w:szCs w:val="20"/>
        </w:rPr>
        <w:t xml:space="preserve"> </w:t>
      </w:r>
      <w:r w:rsidRPr="00814640">
        <w:rPr>
          <w:rFonts w:asciiTheme="majorHAnsi" w:hAnsiTheme="majorHAnsi" w:cstheme="majorHAnsi"/>
          <w:color w:val="0E0E0E"/>
          <w:sz w:val="20"/>
          <w:szCs w:val="20"/>
        </w:rPr>
        <w:t>make informed decisions.</w:t>
      </w:r>
    </w:p>
    <w:p w14:paraId="15C03E31" w14:textId="77777777" w:rsidR="00553DEE" w:rsidRDefault="00553DEE" w:rsidP="00553DEE">
      <w:pPr>
        <w:rPr>
          <w:rFonts w:asciiTheme="majorHAnsi" w:hAnsiTheme="majorHAnsi" w:cstheme="majorHAnsi"/>
          <w:sz w:val="20"/>
          <w:szCs w:val="20"/>
        </w:rPr>
      </w:pPr>
    </w:p>
    <w:p w14:paraId="09000372" w14:textId="77777777" w:rsidR="00553DEE" w:rsidRDefault="00000000" w:rsidP="00553DEE">
      <w:pPr>
        <w:pStyle w:val="Heading3"/>
      </w:pPr>
      <w:r w:rsidRPr="00814640">
        <w:t>Data Analysis and Visualization:</w:t>
      </w:r>
    </w:p>
    <w:p w14:paraId="1F19D90A" w14:textId="3C0438B3" w:rsidR="0079097C" w:rsidRPr="00814640" w:rsidRDefault="00000000" w:rsidP="00553DEE">
      <w:pPr>
        <w:rPr>
          <w:rFonts w:asciiTheme="majorHAnsi" w:hAnsiTheme="majorHAnsi" w:cstheme="majorHAnsi"/>
          <w:sz w:val="20"/>
          <w:szCs w:val="20"/>
        </w:rPr>
      </w:pPr>
      <w:r w:rsidRPr="00814640">
        <w:rPr>
          <w:rFonts w:asciiTheme="majorHAnsi" w:hAnsiTheme="majorHAnsi" w:cstheme="majorHAnsi"/>
          <w:color w:val="0E0E0E"/>
          <w:sz w:val="20"/>
          <w:szCs w:val="20"/>
        </w:rPr>
        <w:t>Our researchers will not only gather information but also analyze and visualize the data to provide actionable insights for clients.</w:t>
      </w:r>
    </w:p>
    <w:p w14:paraId="60E1B141" w14:textId="77777777" w:rsidR="00553DEE" w:rsidRDefault="00553DEE" w:rsidP="00553DEE">
      <w:pPr>
        <w:rPr>
          <w:rFonts w:asciiTheme="majorHAnsi" w:hAnsiTheme="majorHAnsi" w:cstheme="majorHAnsi"/>
          <w:b/>
          <w:color w:val="0E0E0E"/>
          <w:sz w:val="20"/>
          <w:szCs w:val="20"/>
        </w:rPr>
      </w:pPr>
    </w:p>
    <w:p w14:paraId="334AD016" w14:textId="77777777" w:rsidR="00553DEE" w:rsidRDefault="00000000" w:rsidP="00553DEE">
      <w:pPr>
        <w:pStyle w:val="Heading3"/>
      </w:pPr>
      <w:r w:rsidRPr="00814640">
        <w:lastRenderedPageBreak/>
        <w:t>Secure and Confidential:</w:t>
      </w:r>
    </w:p>
    <w:p w14:paraId="3DA811ED" w14:textId="32D86942" w:rsidR="0079097C" w:rsidRPr="00814640" w:rsidRDefault="00000000" w:rsidP="00553DEE">
      <w:pPr>
        <w:rPr>
          <w:rFonts w:asciiTheme="majorHAnsi" w:hAnsiTheme="majorHAnsi" w:cstheme="majorHAnsi"/>
          <w:sz w:val="20"/>
          <w:szCs w:val="20"/>
        </w:rPr>
      </w:pPr>
      <w:r w:rsidRPr="00814640">
        <w:rPr>
          <w:rFonts w:asciiTheme="majorHAnsi" w:hAnsiTheme="majorHAnsi" w:cstheme="majorHAnsi"/>
          <w:color w:val="0E0E0E"/>
          <w:sz w:val="20"/>
          <w:szCs w:val="20"/>
        </w:rPr>
        <w:t>We take client confidentiality seriously and maintain strict security measures to protect the privacy of the information gathered and shared during the research process.</w:t>
      </w:r>
    </w:p>
    <w:p w14:paraId="3A02A6F5" w14:textId="77777777" w:rsidR="0079097C" w:rsidRPr="00814640" w:rsidRDefault="0079097C">
      <w:pPr>
        <w:rPr>
          <w:rFonts w:asciiTheme="majorHAnsi" w:hAnsiTheme="majorHAnsi" w:cstheme="majorHAnsi"/>
          <w:sz w:val="20"/>
          <w:szCs w:val="20"/>
        </w:rPr>
      </w:pPr>
    </w:p>
    <w:p w14:paraId="2F6DCCF6" w14:textId="57262204" w:rsidR="0079097C" w:rsidRPr="00814640" w:rsidRDefault="00000000" w:rsidP="004749D6">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By offering this research service, PathFinder expands its potential customer base and increases the value it provides to clients, who can now benefit from both the powerful software tools and the expertise of our professional researchers.</w:t>
      </w:r>
    </w:p>
    <w:p w14:paraId="225CB3AA" w14:textId="77777777" w:rsidR="0079097C" w:rsidRDefault="00000000" w:rsidP="004749D6">
      <w:pPr>
        <w:pStyle w:val="Heading1"/>
      </w:pPr>
      <w:bookmarkStart w:id="23" w:name="_Toc134376641"/>
      <w:r w:rsidRPr="004749D6">
        <w:t>Marketing Plan for PathFinder</w:t>
      </w:r>
      <w:bookmarkEnd w:id="23"/>
    </w:p>
    <w:p w14:paraId="15B2FBE1" w14:textId="77777777" w:rsidR="00553DEE" w:rsidRPr="00553DEE" w:rsidRDefault="00553DEE" w:rsidP="00553DEE"/>
    <w:p w14:paraId="4E781F00" w14:textId="0591F775" w:rsidR="00553DEE" w:rsidRPr="00553DEE" w:rsidRDefault="00000000" w:rsidP="00393EE2">
      <w:pPr>
        <w:pStyle w:val="Heading2"/>
      </w:pPr>
      <w:bookmarkStart w:id="24" w:name="_Toc134376642"/>
      <w:r w:rsidRPr="004749D6">
        <w:t>Marketing Objective</w:t>
      </w:r>
      <w:bookmarkEnd w:id="24"/>
    </w:p>
    <w:p w14:paraId="2B2DDE46" w14:textId="714A1A24" w:rsidR="0079097C" w:rsidRPr="00814640" w:rsidRDefault="00000000" w:rsidP="00553DEE">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Define clear and measurable marketing objectives for ‘PathFinder’, such as increasing brand awareness, generating leads, and acquiring a specific number of customers within a given timeframe.</w:t>
      </w:r>
    </w:p>
    <w:p w14:paraId="19B4E19F" w14:textId="55A73C3D" w:rsidR="0079097C" w:rsidRPr="00814640" w:rsidRDefault="00000000" w:rsidP="004749D6">
      <w:pPr>
        <w:pStyle w:val="Heading2"/>
      </w:pPr>
      <w:bookmarkStart w:id="25" w:name="_Toc134376643"/>
      <w:r w:rsidRPr="00814640">
        <w:t>Target Audience</w:t>
      </w:r>
      <w:bookmarkEnd w:id="25"/>
    </w:p>
    <w:p w14:paraId="4B406176" w14:textId="77777777" w:rsidR="0079097C" w:rsidRPr="00814640" w:rsidRDefault="00000000">
      <w:pPr>
        <w:ind w:left="720"/>
        <w:rPr>
          <w:rFonts w:asciiTheme="majorHAnsi" w:hAnsiTheme="majorHAnsi" w:cstheme="majorHAnsi"/>
          <w:sz w:val="20"/>
          <w:szCs w:val="20"/>
        </w:rPr>
      </w:pPr>
      <w:r w:rsidRPr="00814640">
        <w:rPr>
          <w:rFonts w:asciiTheme="majorHAnsi" w:hAnsiTheme="majorHAnsi" w:cstheme="majorHAnsi"/>
          <w:color w:val="0E0E0E"/>
          <w:sz w:val="20"/>
          <w:szCs w:val="20"/>
        </w:rPr>
        <w:tab/>
        <w:t>•</w:t>
      </w:r>
      <w:r w:rsidRPr="00814640">
        <w:rPr>
          <w:rFonts w:asciiTheme="majorHAnsi" w:hAnsiTheme="majorHAnsi" w:cstheme="majorHAnsi"/>
          <w:color w:val="0E0E0E"/>
          <w:sz w:val="20"/>
          <w:szCs w:val="20"/>
        </w:rPr>
        <w:tab/>
        <w:t>Lawyers and law firms</w:t>
      </w:r>
    </w:p>
    <w:p w14:paraId="7FE7B764" w14:textId="77777777" w:rsidR="0079097C" w:rsidRPr="00814640" w:rsidRDefault="00000000">
      <w:pPr>
        <w:ind w:left="720"/>
        <w:rPr>
          <w:rFonts w:asciiTheme="majorHAnsi" w:hAnsiTheme="majorHAnsi" w:cstheme="majorHAnsi"/>
          <w:sz w:val="20"/>
          <w:szCs w:val="20"/>
        </w:rPr>
      </w:pPr>
      <w:r w:rsidRPr="00814640">
        <w:rPr>
          <w:rFonts w:asciiTheme="majorHAnsi" w:hAnsiTheme="majorHAnsi" w:cstheme="majorHAnsi"/>
          <w:color w:val="0E0E0E"/>
          <w:sz w:val="20"/>
          <w:szCs w:val="20"/>
        </w:rPr>
        <w:tab/>
        <w:t>•</w:t>
      </w:r>
      <w:r w:rsidRPr="00814640">
        <w:rPr>
          <w:rFonts w:asciiTheme="majorHAnsi" w:hAnsiTheme="majorHAnsi" w:cstheme="majorHAnsi"/>
          <w:color w:val="0E0E0E"/>
          <w:sz w:val="20"/>
          <w:szCs w:val="20"/>
        </w:rPr>
        <w:tab/>
        <w:t>Bounty hunters</w:t>
      </w:r>
    </w:p>
    <w:p w14:paraId="77737B20" w14:textId="77777777" w:rsidR="0079097C" w:rsidRPr="00814640" w:rsidRDefault="00000000">
      <w:pPr>
        <w:ind w:left="720"/>
        <w:rPr>
          <w:rFonts w:asciiTheme="majorHAnsi" w:hAnsiTheme="majorHAnsi" w:cstheme="majorHAnsi"/>
          <w:sz w:val="20"/>
          <w:szCs w:val="20"/>
        </w:rPr>
      </w:pPr>
      <w:r w:rsidRPr="00814640">
        <w:rPr>
          <w:rFonts w:asciiTheme="majorHAnsi" w:hAnsiTheme="majorHAnsi" w:cstheme="majorHAnsi"/>
          <w:color w:val="0E0E0E"/>
          <w:sz w:val="20"/>
          <w:szCs w:val="20"/>
        </w:rPr>
        <w:tab/>
        <w:t>•</w:t>
      </w:r>
      <w:r w:rsidRPr="00814640">
        <w:rPr>
          <w:rFonts w:asciiTheme="majorHAnsi" w:hAnsiTheme="majorHAnsi" w:cstheme="majorHAnsi"/>
          <w:color w:val="0E0E0E"/>
          <w:sz w:val="20"/>
          <w:szCs w:val="20"/>
        </w:rPr>
        <w:tab/>
        <w:t>Law enforcement agencies</w:t>
      </w:r>
    </w:p>
    <w:p w14:paraId="244767F3" w14:textId="77777777" w:rsidR="0079097C" w:rsidRPr="00814640" w:rsidRDefault="00000000">
      <w:pPr>
        <w:ind w:left="720"/>
        <w:rPr>
          <w:rFonts w:asciiTheme="majorHAnsi" w:hAnsiTheme="majorHAnsi" w:cstheme="majorHAnsi"/>
          <w:sz w:val="20"/>
          <w:szCs w:val="20"/>
        </w:rPr>
      </w:pPr>
      <w:r w:rsidRPr="00814640">
        <w:rPr>
          <w:rFonts w:asciiTheme="majorHAnsi" w:hAnsiTheme="majorHAnsi" w:cstheme="majorHAnsi"/>
          <w:color w:val="0E0E0E"/>
          <w:sz w:val="20"/>
          <w:szCs w:val="20"/>
        </w:rPr>
        <w:tab/>
        <w:t>•</w:t>
      </w:r>
      <w:r w:rsidRPr="00814640">
        <w:rPr>
          <w:rFonts w:asciiTheme="majorHAnsi" w:hAnsiTheme="majorHAnsi" w:cstheme="majorHAnsi"/>
          <w:color w:val="0E0E0E"/>
          <w:sz w:val="20"/>
          <w:szCs w:val="20"/>
        </w:rPr>
        <w:tab/>
        <w:t>Bail bondsmen</w:t>
      </w:r>
    </w:p>
    <w:p w14:paraId="626B895A" w14:textId="77777777" w:rsidR="0079097C" w:rsidRPr="00814640" w:rsidRDefault="00000000">
      <w:pPr>
        <w:ind w:left="720"/>
        <w:rPr>
          <w:rFonts w:asciiTheme="majorHAnsi" w:hAnsiTheme="majorHAnsi" w:cstheme="majorHAnsi"/>
          <w:sz w:val="20"/>
          <w:szCs w:val="20"/>
        </w:rPr>
      </w:pPr>
      <w:r w:rsidRPr="00814640">
        <w:rPr>
          <w:rFonts w:asciiTheme="majorHAnsi" w:hAnsiTheme="majorHAnsi" w:cstheme="majorHAnsi"/>
          <w:color w:val="0E0E0E"/>
          <w:sz w:val="20"/>
          <w:szCs w:val="20"/>
        </w:rPr>
        <w:tab/>
        <w:t>•</w:t>
      </w:r>
      <w:r w:rsidRPr="00814640">
        <w:rPr>
          <w:rFonts w:asciiTheme="majorHAnsi" w:hAnsiTheme="majorHAnsi" w:cstheme="majorHAnsi"/>
          <w:color w:val="0E0E0E"/>
          <w:sz w:val="20"/>
          <w:szCs w:val="20"/>
        </w:rPr>
        <w:tab/>
        <w:t>Private investigators</w:t>
      </w:r>
    </w:p>
    <w:p w14:paraId="528124C0" w14:textId="77777777" w:rsidR="0079097C" w:rsidRPr="00814640" w:rsidRDefault="00000000">
      <w:pPr>
        <w:ind w:left="720"/>
        <w:rPr>
          <w:rFonts w:asciiTheme="majorHAnsi" w:hAnsiTheme="majorHAnsi" w:cstheme="majorHAnsi"/>
          <w:sz w:val="20"/>
          <w:szCs w:val="20"/>
        </w:rPr>
      </w:pPr>
      <w:r w:rsidRPr="00814640">
        <w:rPr>
          <w:rFonts w:asciiTheme="majorHAnsi" w:hAnsiTheme="majorHAnsi" w:cstheme="majorHAnsi"/>
          <w:color w:val="0E0E0E"/>
          <w:sz w:val="20"/>
          <w:szCs w:val="20"/>
        </w:rPr>
        <w:tab/>
        <w:t>•</w:t>
      </w:r>
      <w:r w:rsidRPr="00814640">
        <w:rPr>
          <w:rFonts w:asciiTheme="majorHAnsi" w:hAnsiTheme="majorHAnsi" w:cstheme="majorHAnsi"/>
          <w:color w:val="0E0E0E"/>
          <w:sz w:val="20"/>
          <w:szCs w:val="20"/>
        </w:rPr>
        <w:tab/>
        <w:t>Insurance companies</w:t>
      </w:r>
    </w:p>
    <w:p w14:paraId="3F6BB889" w14:textId="77777777" w:rsidR="0079097C" w:rsidRPr="00814640" w:rsidRDefault="00000000">
      <w:pPr>
        <w:ind w:left="720"/>
        <w:rPr>
          <w:rFonts w:asciiTheme="majorHAnsi" w:hAnsiTheme="majorHAnsi" w:cstheme="majorHAnsi"/>
          <w:sz w:val="20"/>
          <w:szCs w:val="20"/>
        </w:rPr>
      </w:pPr>
      <w:r w:rsidRPr="00814640">
        <w:rPr>
          <w:rFonts w:asciiTheme="majorHAnsi" w:hAnsiTheme="majorHAnsi" w:cstheme="majorHAnsi"/>
          <w:color w:val="0E0E0E"/>
          <w:sz w:val="20"/>
          <w:szCs w:val="20"/>
        </w:rPr>
        <w:tab/>
        <w:t>•</w:t>
      </w:r>
      <w:r w:rsidRPr="00814640">
        <w:rPr>
          <w:rFonts w:asciiTheme="majorHAnsi" w:hAnsiTheme="majorHAnsi" w:cstheme="majorHAnsi"/>
          <w:color w:val="0E0E0E"/>
          <w:sz w:val="20"/>
          <w:szCs w:val="20"/>
        </w:rPr>
        <w:tab/>
        <w:t>Fraud examiners</w:t>
      </w:r>
    </w:p>
    <w:p w14:paraId="229330FE" w14:textId="77777777" w:rsidR="0079097C" w:rsidRPr="00814640" w:rsidRDefault="00000000">
      <w:pPr>
        <w:ind w:left="720"/>
        <w:rPr>
          <w:rFonts w:asciiTheme="majorHAnsi" w:hAnsiTheme="majorHAnsi" w:cstheme="majorHAnsi"/>
          <w:sz w:val="20"/>
          <w:szCs w:val="20"/>
        </w:rPr>
      </w:pPr>
      <w:r w:rsidRPr="00814640">
        <w:rPr>
          <w:rFonts w:asciiTheme="majorHAnsi" w:hAnsiTheme="majorHAnsi" w:cstheme="majorHAnsi"/>
          <w:color w:val="0E0E0E"/>
          <w:sz w:val="20"/>
          <w:szCs w:val="20"/>
        </w:rPr>
        <w:tab/>
        <w:t>•</w:t>
      </w:r>
      <w:r w:rsidRPr="00814640">
        <w:rPr>
          <w:rFonts w:asciiTheme="majorHAnsi" w:hAnsiTheme="majorHAnsi" w:cstheme="majorHAnsi"/>
          <w:color w:val="0E0E0E"/>
          <w:sz w:val="20"/>
          <w:szCs w:val="20"/>
        </w:rPr>
        <w:tab/>
        <w:t>Financial institutions</w:t>
      </w:r>
    </w:p>
    <w:p w14:paraId="03CB5638" w14:textId="77777777" w:rsidR="0079097C" w:rsidRPr="00814640" w:rsidRDefault="0079097C">
      <w:pPr>
        <w:rPr>
          <w:rFonts w:asciiTheme="majorHAnsi" w:hAnsiTheme="majorHAnsi" w:cstheme="majorHAnsi"/>
          <w:sz w:val="20"/>
          <w:szCs w:val="20"/>
        </w:rPr>
      </w:pPr>
    </w:p>
    <w:p w14:paraId="2AB762EF" w14:textId="0188326C" w:rsidR="0079097C" w:rsidRPr="00814640" w:rsidRDefault="00000000" w:rsidP="004749D6">
      <w:pPr>
        <w:pStyle w:val="Heading2"/>
      </w:pPr>
      <w:bookmarkStart w:id="26" w:name="_Toc134376644"/>
      <w:r w:rsidRPr="00814640">
        <w:t>Unique Selling Proposition (USP)</w:t>
      </w:r>
      <w:bookmarkEnd w:id="26"/>
    </w:p>
    <w:p w14:paraId="3DF35BA0" w14:textId="4BCEEDFD" w:rsidR="0079097C" w:rsidRPr="00814640" w:rsidRDefault="00000000" w:rsidP="00393EE2">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PathFinder offers a comprehensive digital investigation platform that combines open-source intelligence (OSINT) data gathering, advanced search and filtering capabilities, geolocation tracking, network analysis, sentiment analysis, and data visualization. The platform is specifically designed to cater to the unique needs of professionals in the legal, law enforcement, and financial industries. By leveraging AI-powered algorithms and user feedback, PathFinder continuously improves its data correlation capabilities, providing more accurate and actionable insights for users.</w:t>
      </w:r>
    </w:p>
    <w:p w14:paraId="3C0ECC30" w14:textId="4921B5DA" w:rsidR="0079097C" w:rsidRDefault="00000000" w:rsidP="004749D6">
      <w:pPr>
        <w:pStyle w:val="Heading2"/>
      </w:pPr>
      <w:bookmarkStart w:id="27" w:name="_Toc134376645"/>
      <w:r w:rsidRPr="00814640">
        <w:t>Marketing Channels and Tactics</w:t>
      </w:r>
      <w:bookmarkEnd w:id="27"/>
    </w:p>
    <w:p w14:paraId="22EF2412" w14:textId="77777777" w:rsidR="00393EE2" w:rsidRPr="00393EE2" w:rsidRDefault="00393EE2" w:rsidP="00393EE2"/>
    <w:p w14:paraId="1EBC16B8" w14:textId="2A053609" w:rsidR="0079097C" w:rsidRPr="004749D6" w:rsidRDefault="00000000" w:rsidP="004749D6">
      <w:pPr>
        <w:pStyle w:val="Heading3"/>
      </w:pPr>
      <w:r w:rsidRPr="004749D6">
        <w:t>Content Marketing</w:t>
      </w:r>
    </w:p>
    <w:p w14:paraId="30C05D0C" w14:textId="3301929B" w:rsidR="0079097C" w:rsidRPr="00393EE2" w:rsidRDefault="00000000" w:rsidP="00393EE2">
      <w:pPr>
        <w:pStyle w:val="ListParagraph"/>
        <w:numPr>
          <w:ilvl w:val="0"/>
          <w:numId w:val="41"/>
        </w:numPr>
        <w:rPr>
          <w:rFonts w:asciiTheme="majorHAnsi" w:hAnsiTheme="majorHAnsi" w:cstheme="majorHAnsi"/>
          <w:sz w:val="20"/>
          <w:szCs w:val="20"/>
        </w:rPr>
      </w:pPr>
      <w:r w:rsidRPr="00393EE2">
        <w:rPr>
          <w:rFonts w:asciiTheme="majorHAnsi" w:hAnsiTheme="majorHAnsi" w:cstheme="majorHAnsi"/>
          <w:color w:val="0E0E0E"/>
          <w:sz w:val="20"/>
          <w:szCs w:val="20"/>
        </w:rPr>
        <w:t>Create valuable and informative blog posts, whitepapers, and case studies related to OSINT, digital investigations, and the legal industry.</w:t>
      </w:r>
    </w:p>
    <w:p w14:paraId="5EBE64C8" w14:textId="124F288B" w:rsidR="0079097C" w:rsidRPr="00393EE2" w:rsidRDefault="00000000" w:rsidP="00393EE2">
      <w:pPr>
        <w:pStyle w:val="ListParagraph"/>
        <w:numPr>
          <w:ilvl w:val="0"/>
          <w:numId w:val="41"/>
        </w:numPr>
        <w:rPr>
          <w:rFonts w:asciiTheme="majorHAnsi" w:hAnsiTheme="majorHAnsi" w:cstheme="majorHAnsi"/>
          <w:sz w:val="20"/>
          <w:szCs w:val="20"/>
        </w:rPr>
      </w:pPr>
      <w:r w:rsidRPr="00393EE2">
        <w:rPr>
          <w:rFonts w:asciiTheme="majorHAnsi" w:hAnsiTheme="majorHAnsi" w:cstheme="majorHAnsi"/>
          <w:color w:val="0E0E0E"/>
          <w:sz w:val="20"/>
          <w:szCs w:val="20"/>
        </w:rPr>
        <w:t>Share content on relevant social media platforms and industry forums.</w:t>
      </w:r>
    </w:p>
    <w:p w14:paraId="492D3B2D" w14:textId="0439C274" w:rsidR="0079097C" w:rsidRPr="00393EE2" w:rsidRDefault="00000000" w:rsidP="00393EE2">
      <w:pPr>
        <w:pStyle w:val="ListParagraph"/>
        <w:numPr>
          <w:ilvl w:val="0"/>
          <w:numId w:val="41"/>
        </w:numPr>
        <w:rPr>
          <w:rFonts w:asciiTheme="majorHAnsi" w:hAnsiTheme="majorHAnsi" w:cstheme="majorHAnsi"/>
          <w:sz w:val="20"/>
          <w:szCs w:val="20"/>
        </w:rPr>
      </w:pPr>
      <w:r w:rsidRPr="00393EE2">
        <w:rPr>
          <w:rFonts w:asciiTheme="majorHAnsi" w:hAnsiTheme="majorHAnsi" w:cstheme="majorHAnsi"/>
          <w:color w:val="0E0E0E"/>
          <w:sz w:val="20"/>
          <w:szCs w:val="20"/>
        </w:rPr>
        <w:t>Collaborate with industry influencers and experts for guest posts and interviews.</w:t>
      </w:r>
    </w:p>
    <w:p w14:paraId="6744041D" w14:textId="77777777" w:rsidR="0079097C" w:rsidRPr="00814640" w:rsidRDefault="0079097C">
      <w:pPr>
        <w:rPr>
          <w:rFonts w:asciiTheme="majorHAnsi" w:hAnsiTheme="majorHAnsi" w:cstheme="majorHAnsi"/>
          <w:sz w:val="20"/>
          <w:szCs w:val="20"/>
        </w:rPr>
      </w:pPr>
    </w:p>
    <w:p w14:paraId="375EB36A" w14:textId="1A6DE288" w:rsidR="0079097C" w:rsidRPr="00814640" w:rsidRDefault="00000000" w:rsidP="004749D6">
      <w:pPr>
        <w:pStyle w:val="Heading3"/>
      </w:pPr>
      <w:r w:rsidRPr="00814640">
        <w:t>Search Engine Optimization (SEO)</w:t>
      </w:r>
    </w:p>
    <w:p w14:paraId="4715AC0B" w14:textId="131ED286" w:rsidR="0079097C" w:rsidRPr="00393EE2" w:rsidRDefault="00000000" w:rsidP="00393EE2">
      <w:pPr>
        <w:pStyle w:val="ListParagraph"/>
        <w:numPr>
          <w:ilvl w:val="0"/>
          <w:numId w:val="42"/>
        </w:numPr>
        <w:rPr>
          <w:rFonts w:asciiTheme="majorHAnsi" w:hAnsiTheme="majorHAnsi" w:cstheme="majorHAnsi"/>
          <w:sz w:val="20"/>
          <w:szCs w:val="20"/>
        </w:rPr>
      </w:pPr>
      <w:r w:rsidRPr="00393EE2">
        <w:rPr>
          <w:rFonts w:asciiTheme="majorHAnsi" w:hAnsiTheme="majorHAnsi" w:cstheme="majorHAnsi"/>
          <w:color w:val="0E0E0E"/>
          <w:sz w:val="20"/>
          <w:szCs w:val="20"/>
        </w:rPr>
        <w:t>Optimize website content and structure for target keywords related to your niche.</w:t>
      </w:r>
    </w:p>
    <w:p w14:paraId="2576073A" w14:textId="413F29A1" w:rsidR="0079097C" w:rsidRPr="00393EE2" w:rsidRDefault="00000000" w:rsidP="00393EE2">
      <w:pPr>
        <w:pStyle w:val="ListParagraph"/>
        <w:numPr>
          <w:ilvl w:val="0"/>
          <w:numId w:val="42"/>
        </w:numPr>
        <w:rPr>
          <w:rFonts w:asciiTheme="majorHAnsi" w:hAnsiTheme="majorHAnsi" w:cstheme="majorHAnsi"/>
          <w:sz w:val="20"/>
          <w:szCs w:val="20"/>
        </w:rPr>
      </w:pPr>
      <w:r w:rsidRPr="00393EE2">
        <w:rPr>
          <w:rFonts w:asciiTheme="majorHAnsi" w:hAnsiTheme="majorHAnsi" w:cstheme="majorHAnsi"/>
          <w:color w:val="0E0E0E"/>
          <w:sz w:val="20"/>
          <w:szCs w:val="20"/>
        </w:rPr>
        <w:t>Build high-quality backlinks through content marketing, guest posting, and strategic partnerships.</w:t>
      </w:r>
    </w:p>
    <w:p w14:paraId="3BFFFEC2" w14:textId="447A19AE" w:rsidR="0079097C" w:rsidRPr="00393EE2" w:rsidRDefault="00000000" w:rsidP="00393EE2">
      <w:pPr>
        <w:pStyle w:val="ListParagraph"/>
        <w:numPr>
          <w:ilvl w:val="0"/>
          <w:numId w:val="42"/>
        </w:numPr>
        <w:rPr>
          <w:rFonts w:asciiTheme="majorHAnsi" w:hAnsiTheme="majorHAnsi" w:cstheme="majorHAnsi"/>
          <w:sz w:val="20"/>
          <w:szCs w:val="20"/>
        </w:rPr>
      </w:pPr>
      <w:r w:rsidRPr="00393EE2">
        <w:rPr>
          <w:rFonts w:asciiTheme="majorHAnsi" w:hAnsiTheme="majorHAnsi" w:cstheme="majorHAnsi"/>
          <w:color w:val="0E0E0E"/>
          <w:sz w:val="20"/>
          <w:szCs w:val="20"/>
        </w:rPr>
        <w:t>Monitor and improve website performance, including loading speed and mobile-friendliness.</w:t>
      </w:r>
    </w:p>
    <w:p w14:paraId="66DD2547" w14:textId="77777777" w:rsidR="0079097C" w:rsidRPr="00814640" w:rsidRDefault="0079097C">
      <w:pPr>
        <w:rPr>
          <w:rFonts w:asciiTheme="majorHAnsi" w:hAnsiTheme="majorHAnsi" w:cstheme="majorHAnsi"/>
          <w:sz w:val="20"/>
          <w:szCs w:val="20"/>
        </w:rPr>
      </w:pPr>
    </w:p>
    <w:p w14:paraId="4CEBF59A" w14:textId="5077F950" w:rsidR="0079097C" w:rsidRPr="00814640" w:rsidRDefault="00000000" w:rsidP="004749D6">
      <w:pPr>
        <w:pStyle w:val="Heading3"/>
      </w:pPr>
      <w:r w:rsidRPr="00814640">
        <w:t>Social Media Marketing</w:t>
      </w:r>
    </w:p>
    <w:p w14:paraId="1339E280" w14:textId="57BD5A76" w:rsidR="0079097C" w:rsidRPr="00393EE2" w:rsidRDefault="00000000" w:rsidP="00393EE2">
      <w:pPr>
        <w:pStyle w:val="ListParagraph"/>
        <w:numPr>
          <w:ilvl w:val="0"/>
          <w:numId w:val="43"/>
        </w:numPr>
        <w:rPr>
          <w:rFonts w:asciiTheme="majorHAnsi" w:hAnsiTheme="majorHAnsi" w:cstheme="majorHAnsi"/>
          <w:sz w:val="20"/>
          <w:szCs w:val="20"/>
        </w:rPr>
      </w:pPr>
      <w:r w:rsidRPr="00393EE2">
        <w:rPr>
          <w:rFonts w:asciiTheme="majorHAnsi" w:hAnsiTheme="majorHAnsi" w:cstheme="majorHAnsi"/>
          <w:color w:val="0E0E0E"/>
          <w:sz w:val="20"/>
          <w:szCs w:val="20"/>
        </w:rPr>
        <w:t>Establish a presence on relevant social media platforms, such as LinkedIn, Twitter, and Facebook.</w:t>
      </w:r>
    </w:p>
    <w:p w14:paraId="2EB2FBE7" w14:textId="0E45B924" w:rsidR="0079097C" w:rsidRPr="00393EE2" w:rsidRDefault="00000000" w:rsidP="00393EE2">
      <w:pPr>
        <w:pStyle w:val="ListParagraph"/>
        <w:numPr>
          <w:ilvl w:val="0"/>
          <w:numId w:val="43"/>
        </w:numPr>
        <w:rPr>
          <w:rFonts w:asciiTheme="majorHAnsi" w:hAnsiTheme="majorHAnsi" w:cstheme="majorHAnsi"/>
          <w:sz w:val="20"/>
          <w:szCs w:val="20"/>
        </w:rPr>
      </w:pPr>
      <w:r w:rsidRPr="00393EE2">
        <w:rPr>
          <w:rFonts w:asciiTheme="majorHAnsi" w:hAnsiTheme="majorHAnsi" w:cstheme="majorHAnsi"/>
          <w:color w:val="0E0E0E"/>
          <w:sz w:val="20"/>
          <w:szCs w:val="20"/>
        </w:rPr>
        <w:t>Share valuable content, engage with your audience, and participate in industry-related discussions.</w:t>
      </w:r>
    </w:p>
    <w:p w14:paraId="237697A0" w14:textId="0D25DA05" w:rsidR="0079097C" w:rsidRPr="00393EE2" w:rsidRDefault="00000000" w:rsidP="00393EE2">
      <w:pPr>
        <w:pStyle w:val="ListParagraph"/>
        <w:numPr>
          <w:ilvl w:val="0"/>
          <w:numId w:val="43"/>
        </w:numPr>
        <w:rPr>
          <w:rFonts w:asciiTheme="majorHAnsi" w:hAnsiTheme="majorHAnsi" w:cstheme="majorHAnsi"/>
          <w:sz w:val="20"/>
          <w:szCs w:val="20"/>
        </w:rPr>
      </w:pPr>
      <w:r w:rsidRPr="00393EE2">
        <w:rPr>
          <w:rFonts w:asciiTheme="majorHAnsi" w:hAnsiTheme="majorHAnsi" w:cstheme="majorHAnsi"/>
          <w:color w:val="0E0E0E"/>
          <w:sz w:val="20"/>
          <w:szCs w:val="20"/>
        </w:rPr>
        <w:t>Run targeted ad campaigns to reach potential customers and generate leads.</w:t>
      </w:r>
    </w:p>
    <w:p w14:paraId="17A38C46" w14:textId="77777777" w:rsidR="0079097C" w:rsidRPr="00814640" w:rsidRDefault="0079097C">
      <w:pPr>
        <w:rPr>
          <w:rFonts w:asciiTheme="majorHAnsi" w:hAnsiTheme="majorHAnsi" w:cstheme="majorHAnsi"/>
          <w:sz w:val="20"/>
          <w:szCs w:val="20"/>
        </w:rPr>
      </w:pPr>
    </w:p>
    <w:p w14:paraId="78492747" w14:textId="0261A97E" w:rsidR="0079097C" w:rsidRPr="00814640" w:rsidRDefault="00000000" w:rsidP="004749D6">
      <w:pPr>
        <w:pStyle w:val="Heading3"/>
      </w:pPr>
      <w:r w:rsidRPr="00814640">
        <w:t>Email Marketing</w:t>
      </w:r>
    </w:p>
    <w:p w14:paraId="2974C46F" w14:textId="000D7EE8" w:rsidR="0079097C" w:rsidRPr="00393EE2" w:rsidRDefault="00000000" w:rsidP="00393EE2">
      <w:pPr>
        <w:pStyle w:val="ListParagraph"/>
        <w:numPr>
          <w:ilvl w:val="0"/>
          <w:numId w:val="44"/>
        </w:numPr>
        <w:rPr>
          <w:rFonts w:asciiTheme="majorHAnsi" w:hAnsiTheme="majorHAnsi" w:cstheme="majorHAnsi"/>
          <w:sz w:val="20"/>
          <w:szCs w:val="20"/>
        </w:rPr>
      </w:pPr>
      <w:r w:rsidRPr="00393EE2">
        <w:rPr>
          <w:rFonts w:asciiTheme="majorHAnsi" w:hAnsiTheme="majorHAnsi" w:cstheme="majorHAnsi"/>
          <w:color w:val="0E0E0E"/>
          <w:sz w:val="20"/>
          <w:szCs w:val="20"/>
        </w:rPr>
        <w:t>Build an email list of potential clients and interested parties through content marketing and lead magnets.</w:t>
      </w:r>
    </w:p>
    <w:p w14:paraId="7FA090B1" w14:textId="73B1A359" w:rsidR="0079097C" w:rsidRPr="00393EE2" w:rsidRDefault="00000000" w:rsidP="00393EE2">
      <w:pPr>
        <w:pStyle w:val="ListParagraph"/>
        <w:numPr>
          <w:ilvl w:val="0"/>
          <w:numId w:val="44"/>
        </w:numPr>
        <w:rPr>
          <w:rFonts w:asciiTheme="majorHAnsi" w:hAnsiTheme="majorHAnsi" w:cstheme="majorHAnsi"/>
          <w:sz w:val="20"/>
          <w:szCs w:val="20"/>
        </w:rPr>
      </w:pPr>
      <w:r w:rsidRPr="00393EE2">
        <w:rPr>
          <w:rFonts w:asciiTheme="majorHAnsi" w:hAnsiTheme="majorHAnsi" w:cstheme="majorHAnsi"/>
          <w:color w:val="0E0E0E"/>
          <w:sz w:val="20"/>
          <w:szCs w:val="20"/>
        </w:rPr>
        <w:t>Develop targeted email campaigns to nurture leads, share valuable insights, and promote ‘PathFinder’.</w:t>
      </w:r>
    </w:p>
    <w:p w14:paraId="4DDBC33F" w14:textId="76340DC5" w:rsidR="0079097C" w:rsidRPr="00393EE2" w:rsidRDefault="00000000" w:rsidP="00393EE2">
      <w:pPr>
        <w:pStyle w:val="ListParagraph"/>
        <w:numPr>
          <w:ilvl w:val="0"/>
          <w:numId w:val="44"/>
        </w:numPr>
        <w:rPr>
          <w:rFonts w:asciiTheme="majorHAnsi" w:hAnsiTheme="majorHAnsi" w:cstheme="majorHAnsi"/>
          <w:sz w:val="20"/>
          <w:szCs w:val="20"/>
        </w:rPr>
      </w:pPr>
      <w:r w:rsidRPr="00393EE2">
        <w:rPr>
          <w:rFonts w:asciiTheme="majorHAnsi" w:hAnsiTheme="majorHAnsi" w:cstheme="majorHAnsi"/>
          <w:color w:val="0E0E0E"/>
          <w:sz w:val="20"/>
          <w:szCs w:val="20"/>
        </w:rPr>
        <w:t>Track email performance metrics and optimize campaigns based on results.</w:t>
      </w:r>
    </w:p>
    <w:p w14:paraId="02DE25ED" w14:textId="77777777" w:rsidR="0079097C" w:rsidRPr="00814640" w:rsidRDefault="0079097C">
      <w:pPr>
        <w:rPr>
          <w:rFonts w:asciiTheme="majorHAnsi" w:hAnsiTheme="majorHAnsi" w:cstheme="majorHAnsi"/>
          <w:sz w:val="20"/>
          <w:szCs w:val="20"/>
        </w:rPr>
      </w:pPr>
    </w:p>
    <w:p w14:paraId="1F61A701" w14:textId="61955594" w:rsidR="0079097C" w:rsidRPr="00814640" w:rsidRDefault="00000000" w:rsidP="004749D6">
      <w:pPr>
        <w:pStyle w:val="Heading3"/>
      </w:pPr>
      <w:r w:rsidRPr="00814640">
        <w:t>Public Relations (PR)</w:t>
      </w:r>
    </w:p>
    <w:p w14:paraId="005083CC" w14:textId="6A0BC142" w:rsidR="0079097C" w:rsidRPr="00393EE2" w:rsidRDefault="00000000" w:rsidP="00393EE2">
      <w:pPr>
        <w:pStyle w:val="ListParagraph"/>
        <w:numPr>
          <w:ilvl w:val="0"/>
          <w:numId w:val="45"/>
        </w:numPr>
        <w:rPr>
          <w:rFonts w:asciiTheme="majorHAnsi" w:hAnsiTheme="majorHAnsi" w:cstheme="majorHAnsi"/>
          <w:sz w:val="20"/>
          <w:szCs w:val="20"/>
        </w:rPr>
      </w:pPr>
      <w:r w:rsidRPr="00393EE2">
        <w:rPr>
          <w:rFonts w:asciiTheme="majorHAnsi" w:hAnsiTheme="majorHAnsi" w:cstheme="majorHAnsi"/>
          <w:color w:val="0E0E0E"/>
          <w:sz w:val="20"/>
          <w:szCs w:val="20"/>
        </w:rPr>
        <w:t>Develop relationships with industry publications, journalists, and influencers.</w:t>
      </w:r>
    </w:p>
    <w:p w14:paraId="2BDCD698" w14:textId="3ED61E94" w:rsidR="0079097C" w:rsidRPr="00393EE2" w:rsidRDefault="00000000" w:rsidP="00393EE2">
      <w:pPr>
        <w:pStyle w:val="ListParagraph"/>
        <w:numPr>
          <w:ilvl w:val="0"/>
          <w:numId w:val="45"/>
        </w:numPr>
        <w:rPr>
          <w:rFonts w:asciiTheme="majorHAnsi" w:hAnsiTheme="majorHAnsi" w:cstheme="majorHAnsi"/>
          <w:sz w:val="20"/>
          <w:szCs w:val="20"/>
        </w:rPr>
      </w:pPr>
      <w:r w:rsidRPr="00393EE2">
        <w:rPr>
          <w:rFonts w:asciiTheme="majorHAnsi" w:hAnsiTheme="majorHAnsi" w:cstheme="majorHAnsi"/>
          <w:color w:val="0E0E0E"/>
          <w:sz w:val="20"/>
          <w:szCs w:val="20"/>
        </w:rPr>
        <w:t>Share press releases and pitch story ideas to gain media coverage for ‘PathFinder’ and company news.</w:t>
      </w:r>
    </w:p>
    <w:p w14:paraId="52214283" w14:textId="1F70667F" w:rsidR="0079097C" w:rsidRPr="00393EE2" w:rsidRDefault="00000000" w:rsidP="00393EE2">
      <w:pPr>
        <w:pStyle w:val="ListParagraph"/>
        <w:numPr>
          <w:ilvl w:val="0"/>
          <w:numId w:val="45"/>
        </w:numPr>
        <w:rPr>
          <w:rFonts w:asciiTheme="majorHAnsi" w:hAnsiTheme="majorHAnsi" w:cstheme="majorHAnsi"/>
          <w:sz w:val="20"/>
          <w:szCs w:val="20"/>
        </w:rPr>
      </w:pPr>
      <w:r w:rsidRPr="00393EE2">
        <w:rPr>
          <w:rFonts w:asciiTheme="majorHAnsi" w:hAnsiTheme="majorHAnsi" w:cstheme="majorHAnsi"/>
          <w:color w:val="0E0E0E"/>
          <w:sz w:val="20"/>
          <w:szCs w:val="20"/>
        </w:rPr>
        <w:t>Participate in industry events and conferences to network with potential clients and partners.</w:t>
      </w:r>
    </w:p>
    <w:p w14:paraId="610173C7" w14:textId="77777777" w:rsidR="0079097C" w:rsidRPr="00814640" w:rsidRDefault="0079097C">
      <w:pPr>
        <w:rPr>
          <w:rFonts w:asciiTheme="majorHAnsi" w:hAnsiTheme="majorHAnsi" w:cstheme="majorHAnsi"/>
          <w:sz w:val="20"/>
          <w:szCs w:val="20"/>
        </w:rPr>
      </w:pPr>
    </w:p>
    <w:p w14:paraId="0FC3917B" w14:textId="51416066" w:rsidR="0079097C" w:rsidRPr="00814640" w:rsidRDefault="00000000" w:rsidP="004749D6">
      <w:pPr>
        <w:pStyle w:val="Heading3"/>
      </w:pPr>
      <w:r w:rsidRPr="00814640">
        <w:t>Online Advertising</w:t>
      </w:r>
    </w:p>
    <w:p w14:paraId="5CB0DCA5" w14:textId="18D2F672" w:rsidR="0079097C" w:rsidRPr="00393EE2" w:rsidRDefault="00000000" w:rsidP="00393EE2">
      <w:pPr>
        <w:pStyle w:val="ListParagraph"/>
        <w:numPr>
          <w:ilvl w:val="0"/>
          <w:numId w:val="46"/>
        </w:numPr>
        <w:rPr>
          <w:rFonts w:asciiTheme="majorHAnsi" w:hAnsiTheme="majorHAnsi" w:cstheme="majorHAnsi"/>
          <w:sz w:val="20"/>
          <w:szCs w:val="20"/>
        </w:rPr>
      </w:pPr>
      <w:r w:rsidRPr="00393EE2">
        <w:rPr>
          <w:rFonts w:asciiTheme="majorHAnsi" w:hAnsiTheme="majorHAnsi" w:cstheme="majorHAnsi"/>
          <w:color w:val="0E0E0E"/>
          <w:sz w:val="20"/>
          <w:szCs w:val="20"/>
        </w:rPr>
        <w:t>Utilize pay-per-click (PPC) advertising on platforms like Google Ads and LinkedIn Ads to reach potential customers.</w:t>
      </w:r>
    </w:p>
    <w:p w14:paraId="080D924B" w14:textId="1148A796" w:rsidR="0079097C" w:rsidRPr="00393EE2" w:rsidRDefault="00000000" w:rsidP="00393EE2">
      <w:pPr>
        <w:pStyle w:val="ListParagraph"/>
        <w:numPr>
          <w:ilvl w:val="0"/>
          <w:numId w:val="46"/>
        </w:numPr>
        <w:rPr>
          <w:rFonts w:asciiTheme="majorHAnsi" w:hAnsiTheme="majorHAnsi" w:cstheme="majorHAnsi"/>
          <w:sz w:val="20"/>
          <w:szCs w:val="20"/>
        </w:rPr>
      </w:pPr>
      <w:r w:rsidRPr="00393EE2">
        <w:rPr>
          <w:rFonts w:asciiTheme="majorHAnsi" w:hAnsiTheme="majorHAnsi" w:cstheme="majorHAnsi"/>
          <w:color w:val="0E0E0E"/>
          <w:sz w:val="20"/>
          <w:szCs w:val="20"/>
        </w:rPr>
        <w:t>Retarget website visitors with display ads to keep your brand top of mind.</w:t>
      </w:r>
    </w:p>
    <w:p w14:paraId="0BB1ED63" w14:textId="7D48FE6B" w:rsidR="0079097C" w:rsidRPr="00393EE2" w:rsidRDefault="00000000" w:rsidP="00393EE2">
      <w:pPr>
        <w:pStyle w:val="ListParagraph"/>
        <w:numPr>
          <w:ilvl w:val="0"/>
          <w:numId w:val="46"/>
        </w:numPr>
        <w:rPr>
          <w:rFonts w:asciiTheme="majorHAnsi" w:hAnsiTheme="majorHAnsi" w:cstheme="majorHAnsi"/>
          <w:sz w:val="20"/>
          <w:szCs w:val="20"/>
        </w:rPr>
      </w:pPr>
      <w:r w:rsidRPr="00393EE2">
        <w:rPr>
          <w:rFonts w:asciiTheme="majorHAnsi" w:hAnsiTheme="majorHAnsi" w:cstheme="majorHAnsi"/>
          <w:color w:val="0E0E0E"/>
          <w:sz w:val="20"/>
          <w:szCs w:val="20"/>
        </w:rPr>
        <w:t>Test and optimize ad campaigns based on performance metrics.</w:t>
      </w:r>
    </w:p>
    <w:p w14:paraId="43ECB3E6" w14:textId="77777777" w:rsidR="0079097C" w:rsidRPr="00814640" w:rsidRDefault="0079097C">
      <w:pPr>
        <w:rPr>
          <w:rFonts w:asciiTheme="majorHAnsi" w:hAnsiTheme="majorHAnsi" w:cstheme="majorHAnsi"/>
          <w:sz w:val="20"/>
          <w:szCs w:val="20"/>
        </w:rPr>
      </w:pPr>
    </w:p>
    <w:p w14:paraId="2A9AE6CB" w14:textId="060B24E5" w:rsidR="00553DEE" w:rsidRPr="00553DEE" w:rsidRDefault="00000000" w:rsidP="00393EE2">
      <w:pPr>
        <w:pStyle w:val="Heading3"/>
      </w:pPr>
      <w:r w:rsidRPr="00814640">
        <w:t>Budget and Resources</w:t>
      </w:r>
    </w:p>
    <w:p w14:paraId="23F2E51F" w14:textId="77777777" w:rsidR="0079097C" w:rsidRPr="00814640" w:rsidRDefault="00000000">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Allocate a budget for each marketing channel and tactic, based on expected return on investment (ROI) and available resources.</w:t>
      </w:r>
    </w:p>
    <w:p w14:paraId="584AE33C" w14:textId="74930A5A" w:rsidR="00553DEE" w:rsidRPr="00553DEE" w:rsidRDefault="00000000" w:rsidP="00393EE2">
      <w:pPr>
        <w:pStyle w:val="Heading3"/>
      </w:pPr>
      <w:r w:rsidRPr="00814640">
        <w:t>Performance Metrics and KPIs</w:t>
      </w:r>
    </w:p>
    <w:p w14:paraId="08829959" w14:textId="6BE22652" w:rsidR="0079097C" w:rsidRPr="00814640" w:rsidRDefault="00000000" w:rsidP="00553DEE">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Define key performance indicators (KPIs) to track and measure the success of your marketing efforts, such as:</w:t>
      </w:r>
    </w:p>
    <w:p w14:paraId="1541A2A2" w14:textId="58E223F4" w:rsidR="0079097C" w:rsidRPr="00553DEE" w:rsidRDefault="00000000" w:rsidP="00553DEE">
      <w:pPr>
        <w:pStyle w:val="ListParagraph"/>
        <w:numPr>
          <w:ilvl w:val="0"/>
          <w:numId w:val="40"/>
        </w:numPr>
        <w:rPr>
          <w:rFonts w:asciiTheme="majorHAnsi" w:hAnsiTheme="majorHAnsi" w:cstheme="majorHAnsi"/>
          <w:sz w:val="20"/>
          <w:szCs w:val="20"/>
        </w:rPr>
      </w:pPr>
      <w:r w:rsidRPr="00553DEE">
        <w:rPr>
          <w:rFonts w:asciiTheme="majorHAnsi" w:hAnsiTheme="majorHAnsi" w:cstheme="majorHAnsi"/>
          <w:color w:val="0E0E0E"/>
          <w:sz w:val="20"/>
          <w:szCs w:val="20"/>
        </w:rPr>
        <w:t>Website traffic and user engagement</w:t>
      </w:r>
    </w:p>
    <w:p w14:paraId="1208D647" w14:textId="52925679" w:rsidR="0079097C" w:rsidRPr="00553DEE" w:rsidRDefault="00000000" w:rsidP="00553DEE">
      <w:pPr>
        <w:pStyle w:val="ListParagraph"/>
        <w:numPr>
          <w:ilvl w:val="0"/>
          <w:numId w:val="40"/>
        </w:numPr>
        <w:rPr>
          <w:rFonts w:asciiTheme="majorHAnsi" w:hAnsiTheme="majorHAnsi" w:cstheme="majorHAnsi"/>
          <w:sz w:val="20"/>
          <w:szCs w:val="20"/>
        </w:rPr>
      </w:pPr>
      <w:r w:rsidRPr="00553DEE">
        <w:rPr>
          <w:rFonts w:asciiTheme="majorHAnsi" w:hAnsiTheme="majorHAnsi" w:cstheme="majorHAnsi"/>
          <w:color w:val="0E0E0E"/>
          <w:sz w:val="20"/>
          <w:szCs w:val="20"/>
        </w:rPr>
        <w:t>Search engine rankings</w:t>
      </w:r>
    </w:p>
    <w:p w14:paraId="781128D2" w14:textId="4BD3D108" w:rsidR="0079097C" w:rsidRPr="00553DEE" w:rsidRDefault="00000000" w:rsidP="00553DEE">
      <w:pPr>
        <w:pStyle w:val="ListParagraph"/>
        <w:numPr>
          <w:ilvl w:val="0"/>
          <w:numId w:val="40"/>
        </w:numPr>
        <w:rPr>
          <w:rFonts w:asciiTheme="majorHAnsi" w:hAnsiTheme="majorHAnsi" w:cstheme="majorHAnsi"/>
          <w:sz w:val="20"/>
          <w:szCs w:val="20"/>
        </w:rPr>
      </w:pPr>
      <w:r w:rsidRPr="00553DEE">
        <w:rPr>
          <w:rFonts w:asciiTheme="majorHAnsi" w:hAnsiTheme="majorHAnsi" w:cstheme="majorHAnsi"/>
          <w:color w:val="0E0E0E"/>
          <w:sz w:val="20"/>
          <w:szCs w:val="20"/>
        </w:rPr>
        <w:t>Social media followers and engagement</w:t>
      </w:r>
    </w:p>
    <w:p w14:paraId="455807FC" w14:textId="432EECB5" w:rsidR="0079097C" w:rsidRPr="00553DEE" w:rsidRDefault="00000000" w:rsidP="00553DEE">
      <w:pPr>
        <w:pStyle w:val="ListParagraph"/>
        <w:numPr>
          <w:ilvl w:val="0"/>
          <w:numId w:val="40"/>
        </w:numPr>
        <w:rPr>
          <w:rFonts w:asciiTheme="majorHAnsi" w:hAnsiTheme="majorHAnsi" w:cstheme="majorHAnsi"/>
          <w:sz w:val="20"/>
          <w:szCs w:val="20"/>
        </w:rPr>
      </w:pPr>
      <w:r w:rsidRPr="00553DEE">
        <w:rPr>
          <w:rFonts w:asciiTheme="majorHAnsi" w:hAnsiTheme="majorHAnsi" w:cstheme="majorHAnsi"/>
          <w:color w:val="0E0E0E"/>
          <w:sz w:val="20"/>
          <w:szCs w:val="20"/>
        </w:rPr>
        <w:t>Email open and click-through rates</w:t>
      </w:r>
    </w:p>
    <w:p w14:paraId="5D372696" w14:textId="6A27299D" w:rsidR="0079097C" w:rsidRPr="00553DEE" w:rsidRDefault="00000000" w:rsidP="00553DEE">
      <w:pPr>
        <w:pStyle w:val="ListParagraph"/>
        <w:numPr>
          <w:ilvl w:val="0"/>
          <w:numId w:val="40"/>
        </w:numPr>
        <w:rPr>
          <w:rFonts w:asciiTheme="majorHAnsi" w:hAnsiTheme="majorHAnsi" w:cstheme="majorHAnsi"/>
          <w:sz w:val="20"/>
          <w:szCs w:val="20"/>
        </w:rPr>
      </w:pPr>
      <w:r w:rsidRPr="00553DEE">
        <w:rPr>
          <w:rFonts w:asciiTheme="majorHAnsi" w:hAnsiTheme="majorHAnsi" w:cstheme="majorHAnsi"/>
          <w:color w:val="0E0E0E"/>
          <w:sz w:val="20"/>
          <w:szCs w:val="20"/>
        </w:rPr>
        <w:t>Leads generated</w:t>
      </w:r>
    </w:p>
    <w:p w14:paraId="27D032BE" w14:textId="5C46C642" w:rsidR="0079097C" w:rsidRPr="00553DEE" w:rsidRDefault="00000000" w:rsidP="00553DEE">
      <w:pPr>
        <w:pStyle w:val="ListParagraph"/>
        <w:numPr>
          <w:ilvl w:val="0"/>
          <w:numId w:val="40"/>
        </w:numPr>
        <w:rPr>
          <w:rFonts w:asciiTheme="majorHAnsi" w:hAnsiTheme="majorHAnsi" w:cstheme="majorHAnsi"/>
          <w:sz w:val="20"/>
          <w:szCs w:val="20"/>
        </w:rPr>
      </w:pPr>
      <w:r w:rsidRPr="00553DEE">
        <w:rPr>
          <w:rFonts w:asciiTheme="majorHAnsi" w:hAnsiTheme="majorHAnsi" w:cstheme="majorHAnsi"/>
          <w:color w:val="0E0E0E"/>
          <w:sz w:val="20"/>
          <w:szCs w:val="20"/>
        </w:rPr>
        <w:t>Conversion rates</w:t>
      </w:r>
    </w:p>
    <w:p w14:paraId="5E3FD8AA" w14:textId="20D721E9" w:rsidR="0079097C" w:rsidRPr="00553DEE" w:rsidRDefault="00000000" w:rsidP="00553DEE">
      <w:pPr>
        <w:pStyle w:val="ListParagraph"/>
        <w:numPr>
          <w:ilvl w:val="0"/>
          <w:numId w:val="40"/>
        </w:numPr>
        <w:rPr>
          <w:rFonts w:asciiTheme="majorHAnsi" w:hAnsiTheme="majorHAnsi" w:cstheme="majorHAnsi"/>
          <w:sz w:val="20"/>
          <w:szCs w:val="20"/>
        </w:rPr>
      </w:pPr>
      <w:r w:rsidRPr="00553DEE">
        <w:rPr>
          <w:rFonts w:asciiTheme="majorHAnsi" w:hAnsiTheme="majorHAnsi" w:cstheme="majorHAnsi"/>
          <w:color w:val="0E0E0E"/>
          <w:sz w:val="20"/>
          <w:szCs w:val="20"/>
        </w:rPr>
        <w:t>Cost per lead and cost per acquisition</w:t>
      </w:r>
    </w:p>
    <w:p w14:paraId="4B6142E3" w14:textId="77777777" w:rsidR="00553DEE" w:rsidRPr="00553DEE" w:rsidRDefault="00553DEE" w:rsidP="00553DEE">
      <w:pPr>
        <w:pStyle w:val="ListParagraph"/>
        <w:rPr>
          <w:rFonts w:asciiTheme="majorHAnsi" w:hAnsiTheme="majorHAnsi" w:cstheme="majorHAnsi"/>
          <w:sz w:val="20"/>
          <w:szCs w:val="20"/>
        </w:rPr>
      </w:pPr>
    </w:p>
    <w:p w14:paraId="5267EBAA" w14:textId="3DDFF713" w:rsidR="0079097C" w:rsidRPr="00814640" w:rsidRDefault="00000000" w:rsidP="004749D6">
      <w:pPr>
        <w:pStyle w:val="Heading3"/>
      </w:pPr>
      <w:r w:rsidRPr="00814640">
        <w:t>Review and Optimization</w:t>
      </w:r>
    </w:p>
    <w:p w14:paraId="6C836634" w14:textId="54166E44" w:rsidR="0079097C" w:rsidRPr="00814640" w:rsidRDefault="00000000" w:rsidP="00553DEE">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Regularly review your marketing performance, comparing actual results to your objectives and KPIs. Adjust your strategies and tactics as needed to optimize your marketing plan and achieve your goals.</w:t>
      </w:r>
    </w:p>
    <w:p w14:paraId="7F3251EC" w14:textId="77777777" w:rsidR="00346011" w:rsidRDefault="00346011">
      <w:pPr>
        <w:rPr>
          <w:rFonts w:asciiTheme="majorHAnsi" w:eastAsiaTheme="majorEastAsia" w:hAnsiTheme="majorHAnsi" w:cstheme="majorBidi"/>
          <w:color w:val="365F91" w:themeColor="accent1" w:themeShade="BF"/>
          <w:sz w:val="32"/>
          <w:szCs w:val="32"/>
        </w:rPr>
      </w:pPr>
      <w:r>
        <w:br w:type="page"/>
      </w:r>
    </w:p>
    <w:p w14:paraId="45A32FA2" w14:textId="25DDE921" w:rsidR="0058693E" w:rsidRDefault="0058693E" w:rsidP="00393EE2">
      <w:pPr>
        <w:pStyle w:val="Heading1"/>
      </w:pPr>
      <w:bookmarkStart w:id="28" w:name="_Toc134376646"/>
      <w:r>
        <w:lastRenderedPageBreak/>
        <w:t>Capital Management and Investment</w:t>
      </w:r>
      <w:bookmarkEnd w:id="28"/>
    </w:p>
    <w:p w14:paraId="285FBDCD" w14:textId="51BD0EB1" w:rsidR="0058693E" w:rsidRPr="0058693E" w:rsidRDefault="0058693E" w:rsidP="0058693E">
      <w:pPr>
        <w:rPr>
          <w:sz w:val="20"/>
          <w:szCs w:val="20"/>
        </w:rPr>
      </w:pPr>
      <w:r>
        <w:rPr>
          <w:sz w:val="20"/>
          <w:szCs w:val="20"/>
        </w:rPr>
        <w:t xml:space="preserve">With PathFinder </w:t>
      </w:r>
      <w:r w:rsidRPr="0058693E">
        <w:rPr>
          <w:sz w:val="20"/>
          <w:szCs w:val="20"/>
        </w:rPr>
        <w:t>there are several ways to invest unused capital to create further revenue. The choice depends on the company's financial goals, risk tolerance, and investment horizon. Some options include:</w:t>
      </w:r>
    </w:p>
    <w:p w14:paraId="63AD2C20" w14:textId="77777777" w:rsidR="003568BE" w:rsidRDefault="003568BE" w:rsidP="003568BE">
      <w:pPr>
        <w:rPr>
          <w:sz w:val="20"/>
          <w:szCs w:val="20"/>
        </w:rPr>
      </w:pPr>
    </w:p>
    <w:p w14:paraId="5D5AA692" w14:textId="77777777" w:rsidR="00FD4ECD" w:rsidRPr="00FD4ECD" w:rsidRDefault="0058693E" w:rsidP="00FD4ECD">
      <w:pPr>
        <w:pStyle w:val="Heading2"/>
      </w:pPr>
      <w:r w:rsidRPr="00FD4ECD">
        <w:t>Reinvesting in the business:</w:t>
      </w:r>
    </w:p>
    <w:p w14:paraId="09415402" w14:textId="2ECFE0FB" w:rsidR="0058693E" w:rsidRPr="003568BE" w:rsidRDefault="0058693E" w:rsidP="003568BE">
      <w:pPr>
        <w:rPr>
          <w:sz w:val="20"/>
          <w:szCs w:val="20"/>
        </w:rPr>
      </w:pPr>
      <w:r w:rsidRPr="003568BE">
        <w:rPr>
          <w:sz w:val="20"/>
          <w:szCs w:val="20"/>
        </w:rPr>
        <w:t>Expand the company's operations, develop new products or services, improve infrastructure, upgrade technology, or increase marketing efforts. Reinvesting in the business can lead to long-term growth and increased profitability.</w:t>
      </w:r>
    </w:p>
    <w:p w14:paraId="215D617B" w14:textId="77777777" w:rsidR="0058693E" w:rsidRPr="0058693E" w:rsidRDefault="0058693E" w:rsidP="003568BE">
      <w:pPr>
        <w:rPr>
          <w:sz w:val="20"/>
          <w:szCs w:val="20"/>
        </w:rPr>
      </w:pPr>
    </w:p>
    <w:p w14:paraId="53CC110A" w14:textId="77777777" w:rsidR="00FD4ECD" w:rsidRDefault="0058693E" w:rsidP="00FD4ECD">
      <w:pPr>
        <w:pStyle w:val="Heading2"/>
      </w:pPr>
      <w:r w:rsidRPr="003568BE">
        <w:t>Mergers and acquisitions:</w:t>
      </w:r>
    </w:p>
    <w:p w14:paraId="2A4086A4" w14:textId="0FB4F536" w:rsidR="0058693E" w:rsidRPr="003568BE" w:rsidRDefault="0058693E" w:rsidP="003568BE">
      <w:pPr>
        <w:rPr>
          <w:sz w:val="20"/>
          <w:szCs w:val="20"/>
        </w:rPr>
      </w:pPr>
      <w:r w:rsidRPr="003568BE">
        <w:rPr>
          <w:sz w:val="20"/>
          <w:szCs w:val="20"/>
        </w:rPr>
        <w:t>Acquire or merge with other businesses to expand the company's market share, diversify product offerings, or gain access to new markets. This can help the company grow and increase its revenue potential.</w:t>
      </w:r>
    </w:p>
    <w:p w14:paraId="33F7E075" w14:textId="77777777" w:rsidR="0058693E" w:rsidRPr="0058693E" w:rsidRDefault="0058693E" w:rsidP="003568BE">
      <w:pPr>
        <w:rPr>
          <w:sz w:val="20"/>
          <w:szCs w:val="20"/>
        </w:rPr>
      </w:pPr>
    </w:p>
    <w:p w14:paraId="361A818F" w14:textId="77777777" w:rsidR="00FD4ECD" w:rsidRDefault="0058693E" w:rsidP="00FD4ECD">
      <w:pPr>
        <w:pStyle w:val="Heading2"/>
      </w:pPr>
      <w:r w:rsidRPr="003568BE">
        <w:t>Stock buybacks:</w:t>
      </w:r>
    </w:p>
    <w:p w14:paraId="0879FC5D" w14:textId="2C2FE2CC" w:rsidR="0058693E" w:rsidRPr="003568BE" w:rsidRDefault="0058693E" w:rsidP="003568BE">
      <w:pPr>
        <w:rPr>
          <w:sz w:val="20"/>
          <w:szCs w:val="20"/>
        </w:rPr>
      </w:pPr>
      <w:r w:rsidRPr="003568BE">
        <w:rPr>
          <w:sz w:val="20"/>
          <w:szCs w:val="20"/>
        </w:rPr>
        <w:t>Repurchase the company's own shares to reduce the number of outstanding shares, which can increase earnings per share and potentially boost the stock price. This can benefit the company's shareholders and potentially attract new investors.</w:t>
      </w:r>
    </w:p>
    <w:p w14:paraId="49F90B55" w14:textId="77777777" w:rsidR="0058693E" w:rsidRPr="0058693E" w:rsidRDefault="0058693E" w:rsidP="003568BE">
      <w:pPr>
        <w:rPr>
          <w:sz w:val="20"/>
          <w:szCs w:val="20"/>
        </w:rPr>
      </w:pPr>
    </w:p>
    <w:p w14:paraId="54751640" w14:textId="77777777" w:rsidR="00FD4ECD" w:rsidRDefault="0058693E" w:rsidP="00FD4ECD">
      <w:pPr>
        <w:pStyle w:val="Heading2"/>
      </w:pPr>
      <w:r w:rsidRPr="003568BE">
        <w:t>Paying down debt:</w:t>
      </w:r>
    </w:p>
    <w:p w14:paraId="4AD32F26" w14:textId="441C7F34" w:rsidR="0058693E" w:rsidRPr="003568BE" w:rsidRDefault="0058693E" w:rsidP="003568BE">
      <w:pPr>
        <w:rPr>
          <w:sz w:val="20"/>
          <w:szCs w:val="20"/>
        </w:rPr>
      </w:pPr>
      <w:r w:rsidRPr="003568BE">
        <w:rPr>
          <w:sz w:val="20"/>
          <w:szCs w:val="20"/>
        </w:rPr>
        <w:t>Use the excess capital to reduce outstanding debt, which can lower interest expenses, improve the company's credit rating, and create a healthier balance sheet.</w:t>
      </w:r>
    </w:p>
    <w:p w14:paraId="6D9CF588" w14:textId="77777777" w:rsidR="0058693E" w:rsidRPr="0058693E" w:rsidRDefault="0058693E" w:rsidP="003568BE">
      <w:pPr>
        <w:rPr>
          <w:sz w:val="20"/>
          <w:szCs w:val="20"/>
        </w:rPr>
      </w:pPr>
    </w:p>
    <w:p w14:paraId="71661FD2" w14:textId="77777777" w:rsidR="00FD4ECD" w:rsidRDefault="0058693E" w:rsidP="00FD4ECD">
      <w:pPr>
        <w:pStyle w:val="Heading2"/>
      </w:pPr>
      <w:r w:rsidRPr="003568BE">
        <w:t>Investing in financial instruments:</w:t>
      </w:r>
    </w:p>
    <w:p w14:paraId="22C49F35" w14:textId="1448D897" w:rsidR="0058693E" w:rsidRPr="003568BE" w:rsidRDefault="0058693E" w:rsidP="003568BE">
      <w:pPr>
        <w:rPr>
          <w:sz w:val="20"/>
          <w:szCs w:val="20"/>
        </w:rPr>
      </w:pPr>
      <w:r w:rsidRPr="003568BE">
        <w:rPr>
          <w:sz w:val="20"/>
          <w:szCs w:val="20"/>
        </w:rPr>
        <w:t>Invest the excess capital in low-risk financial instruments, such as government bonds, corporate bonds, or high-yield savings accounts, to generate a steady stream of interest income.</w:t>
      </w:r>
    </w:p>
    <w:p w14:paraId="250DAFD2" w14:textId="77777777" w:rsidR="0058693E" w:rsidRPr="0058693E" w:rsidRDefault="0058693E" w:rsidP="003568BE">
      <w:pPr>
        <w:rPr>
          <w:sz w:val="20"/>
          <w:szCs w:val="20"/>
        </w:rPr>
      </w:pPr>
    </w:p>
    <w:p w14:paraId="1F181157" w14:textId="77777777" w:rsidR="00FD4ECD" w:rsidRDefault="0058693E" w:rsidP="00FD4ECD">
      <w:pPr>
        <w:pStyle w:val="Heading2"/>
      </w:pPr>
      <w:r w:rsidRPr="003568BE">
        <w:t>Investing in marketable securities:</w:t>
      </w:r>
    </w:p>
    <w:p w14:paraId="6C1C80AE" w14:textId="49A9E582" w:rsidR="0058693E" w:rsidRPr="003568BE" w:rsidRDefault="0058693E" w:rsidP="003568BE">
      <w:pPr>
        <w:rPr>
          <w:sz w:val="20"/>
          <w:szCs w:val="20"/>
        </w:rPr>
      </w:pPr>
      <w:r w:rsidRPr="003568BE">
        <w:rPr>
          <w:sz w:val="20"/>
          <w:szCs w:val="20"/>
        </w:rPr>
        <w:t>Allocate some capital to stocks, mutual funds, or exchange-traded funds (ETFs) to potentially generate higher returns. This option carries more risk but may provide higher returns compared to fixed-income investments.</w:t>
      </w:r>
    </w:p>
    <w:p w14:paraId="6688B21A" w14:textId="77777777" w:rsidR="0058693E" w:rsidRPr="0058693E" w:rsidRDefault="0058693E" w:rsidP="003568BE">
      <w:pPr>
        <w:rPr>
          <w:sz w:val="20"/>
          <w:szCs w:val="20"/>
        </w:rPr>
      </w:pPr>
    </w:p>
    <w:p w14:paraId="2340356C" w14:textId="77777777" w:rsidR="00FD4ECD" w:rsidRDefault="0058693E" w:rsidP="00FD4ECD">
      <w:pPr>
        <w:pStyle w:val="Heading2"/>
      </w:pPr>
      <w:r w:rsidRPr="003568BE">
        <w:t>Establishing a reserve fund:</w:t>
      </w:r>
    </w:p>
    <w:p w14:paraId="1C81778B" w14:textId="15D67F1A" w:rsidR="0058693E" w:rsidRPr="003568BE" w:rsidRDefault="0058693E" w:rsidP="003568BE">
      <w:pPr>
        <w:rPr>
          <w:sz w:val="20"/>
          <w:szCs w:val="20"/>
        </w:rPr>
      </w:pPr>
      <w:r w:rsidRPr="003568BE">
        <w:rPr>
          <w:sz w:val="20"/>
          <w:szCs w:val="20"/>
        </w:rPr>
        <w:t>Set aside a portion of the unused capital in a reserve fund to cover unexpected expenses, emergencies, or future investment opportunities. This ensures the company has a financial cushion to rely on when needed.</w:t>
      </w:r>
    </w:p>
    <w:p w14:paraId="7B6E82FD" w14:textId="77777777" w:rsidR="0058693E" w:rsidRPr="0058693E" w:rsidRDefault="0058693E" w:rsidP="003568BE">
      <w:pPr>
        <w:rPr>
          <w:sz w:val="20"/>
          <w:szCs w:val="20"/>
        </w:rPr>
      </w:pPr>
    </w:p>
    <w:p w14:paraId="62239C17" w14:textId="77777777" w:rsidR="00FD4ECD" w:rsidRDefault="0058693E" w:rsidP="00FD4ECD">
      <w:pPr>
        <w:pStyle w:val="Heading2"/>
      </w:pPr>
      <w:r w:rsidRPr="003568BE">
        <w:t>Employee training and development:</w:t>
      </w:r>
    </w:p>
    <w:p w14:paraId="2DD3CB5E" w14:textId="60D6B7E0" w:rsidR="0058693E" w:rsidRPr="003568BE" w:rsidRDefault="0058693E" w:rsidP="003568BE">
      <w:pPr>
        <w:rPr>
          <w:sz w:val="20"/>
          <w:szCs w:val="20"/>
        </w:rPr>
      </w:pPr>
      <w:r w:rsidRPr="003568BE">
        <w:rPr>
          <w:sz w:val="20"/>
          <w:szCs w:val="20"/>
        </w:rPr>
        <w:t>Invest in employee training and development programs to improve employee skills, productivity, and morale. A well-trained and motivated workforce can contribute to the company's long-term growth and success.</w:t>
      </w:r>
    </w:p>
    <w:p w14:paraId="76B01327" w14:textId="77777777" w:rsidR="0058693E" w:rsidRPr="0058693E" w:rsidRDefault="0058693E" w:rsidP="003568BE">
      <w:pPr>
        <w:rPr>
          <w:sz w:val="20"/>
          <w:szCs w:val="20"/>
        </w:rPr>
      </w:pPr>
    </w:p>
    <w:p w14:paraId="1C7CAD62" w14:textId="77777777" w:rsidR="00FD4ECD" w:rsidRDefault="0058693E" w:rsidP="00FD4ECD">
      <w:pPr>
        <w:pStyle w:val="Heading2"/>
      </w:pPr>
      <w:r w:rsidRPr="003568BE">
        <w:t>Corporate social responsibility initiatives:</w:t>
      </w:r>
    </w:p>
    <w:p w14:paraId="312D8DA5" w14:textId="2858E564" w:rsidR="0058693E" w:rsidRPr="003568BE" w:rsidRDefault="0058693E" w:rsidP="003568BE">
      <w:pPr>
        <w:rPr>
          <w:sz w:val="20"/>
          <w:szCs w:val="20"/>
        </w:rPr>
      </w:pPr>
      <w:r w:rsidRPr="003568BE">
        <w:rPr>
          <w:sz w:val="20"/>
          <w:szCs w:val="20"/>
        </w:rPr>
        <w:t>Allocate funds to support social, environmental, or community initiatives, which can enhance the company's reputation, attract positive media coverage, and strengthen relationships with stakeholders.</w:t>
      </w:r>
    </w:p>
    <w:p w14:paraId="0BBDEEAD" w14:textId="77777777" w:rsidR="0058693E" w:rsidRPr="0058693E" w:rsidRDefault="0058693E" w:rsidP="003568BE">
      <w:pPr>
        <w:rPr>
          <w:sz w:val="20"/>
          <w:szCs w:val="20"/>
        </w:rPr>
      </w:pPr>
    </w:p>
    <w:p w14:paraId="03CFC03B" w14:textId="77777777" w:rsidR="00FD4ECD" w:rsidRDefault="0058693E" w:rsidP="00FD4ECD">
      <w:pPr>
        <w:pStyle w:val="Heading2"/>
        <w:rPr>
          <w:rFonts w:eastAsia="Times New Roman"/>
        </w:rPr>
      </w:pPr>
      <w:r w:rsidRPr="003568BE">
        <w:rPr>
          <w:rFonts w:eastAsia="Times New Roman"/>
          <w:bdr w:val="single" w:sz="2" w:space="0" w:color="D9D9E3" w:frame="1"/>
        </w:rPr>
        <w:t>Real estate investment</w:t>
      </w:r>
      <w:r w:rsidRPr="003568BE">
        <w:rPr>
          <w:rFonts w:eastAsia="Times New Roman"/>
        </w:rPr>
        <w:t>:</w:t>
      </w:r>
    </w:p>
    <w:p w14:paraId="5FCF3994" w14:textId="7564FF12" w:rsidR="0058693E" w:rsidRPr="003568BE" w:rsidRDefault="0058693E" w:rsidP="003568BE">
      <w:pPr>
        <w:rPr>
          <w:rFonts w:eastAsia="Times New Roman"/>
          <w:sz w:val="20"/>
          <w:szCs w:val="20"/>
        </w:rPr>
      </w:pPr>
      <w:r w:rsidRPr="003568BE">
        <w:rPr>
          <w:rFonts w:eastAsia="Times New Roman"/>
          <w:sz w:val="20"/>
          <w:szCs w:val="20"/>
        </w:rPr>
        <w:t>Invest in commercial or residential real estate properties, either directly or through real estate investment trusts (REITs). Real estate can generate rental income, tax benefits, and potential appreciation over time, diversifying the company's investment portfolio and potentially providing a steady stream of revenue.</w:t>
      </w:r>
    </w:p>
    <w:p w14:paraId="3E3789CF" w14:textId="77777777" w:rsidR="0058693E" w:rsidRPr="0058693E" w:rsidRDefault="0058693E" w:rsidP="003568BE">
      <w:pPr>
        <w:rPr>
          <w:sz w:val="20"/>
          <w:szCs w:val="20"/>
        </w:rPr>
      </w:pPr>
    </w:p>
    <w:p w14:paraId="27D30C91" w14:textId="77777777" w:rsidR="0058693E" w:rsidRPr="0058693E" w:rsidRDefault="0058693E" w:rsidP="003568BE"/>
    <w:p w14:paraId="0524E24B" w14:textId="7341FD66" w:rsidR="00553DEE" w:rsidRPr="00553DEE" w:rsidRDefault="00000000" w:rsidP="00393EE2">
      <w:pPr>
        <w:pStyle w:val="Heading1"/>
      </w:pPr>
      <w:bookmarkStart w:id="29" w:name="_Toc134376647"/>
      <w:r w:rsidRPr="00814640">
        <w:lastRenderedPageBreak/>
        <w:t>Funding Requirements</w:t>
      </w:r>
      <w:bookmarkEnd w:id="29"/>
    </w:p>
    <w:p w14:paraId="6F33665E" w14:textId="5C1A3CCA" w:rsidR="0079097C" w:rsidRPr="00814640" w:rsidRDefault="00000000" w:rsidP="00D722D6">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To successfully develop, launch, and grow the PathFinder platform, the company requires a significant investment to cover initial setup costs, ongoing operational expenses, and any contingencies that may arise.</w:t>
      </w:r>
      <w:r w:rsidR="00D722D6">
        <w:rPr>
          <w:rFonts w:asciiTheme="majorHAnsi" w:hAnsiTheme="majorHAnsi" w:cstheme="majorHAnsi"/>
          <w:color w:val="0E0E0E"/>
          <w:sz w:val="20"/>
          <w:szCs w:val="20"/>
        </w:rPr>
        <w:t xml:space="preserve">  The funding requirement represents the cost for the first two years of business.</w:t>
      </w:r>
      <w:r w:rsidRPr="00814640">
        <w:rPr>
          <w:rFonts w:asciiTheme="majorHAnsi" w:hAnsiTheme="majorHAnsi" w:cstheme="majorHAnsi"/>
          <w:color w:val="0E0E0E"/>
          <w:sz w:val="20"/>
          <w:szCs w:val="20"/>
        </w:rPr>
        <w:t xml:space="preserve"> Based on the previous financial projections, PathFinder’s funding requirements are as follows:</w:t>
      </w:r>
    </w:p>
    <w:p w14:paraId="05814EA3" w14:textId="1EBA96A0" w:rsidR="0079097C" w:rsidRPr="00814640" w:rsidRDefault="00000000" w:rsidP="00553DEE">
      <w:pPr>
        <w:spacing w:after="420"/>
        <w:rPr>
          <w:rFonts w:asciiTheme="majorHAnsi" w:hAnsiTheme="majorHAnsi" w:cstheme="majorHAnsi"/>
          <w:sz w:val="20"/>
          <w:szCs w:val="20"/>
        </w:rPr>
      </w:pPr>
      <w:r w:rsidRPr="00814640">
        <w:rPr>
          <w:rFonts w:asciiTheme="majorHAnsi" w:hAnsiTheme="majorHAnsi" w:cstheme="majorHAnsi"/>
          <w:b/>
          <w:color w:val="0E0E0E"/>
          <w:sz w:val="20"/>
          <w:szCs w:val="20"/>
        </w:rPr>
        <w:t>Total Funding Required</w:t>
      </w:r>
      <w:r w:rsidRPr="00814640">
        <w:rPr>
          <w:rFonts w:asciiTheme="majorHAnsi" w:hAnsiTheme="majorHAnsi" w:cstheme="majorHAnsi"/>
          <w:color w:val="0E0E0E"/>
          <w:sz w:val="20"/>
          <w:szCs w:val="20"/>
        </w:rPr>
        <w:t>:</w:t>
      </w:r>
      <w:r w:rsidR="00553DEE">
        <w:rPr>
          <w:rFonts w:asciiTheme="majorHAnsi" w:hAnsiTheme="majorHAnsi" w:cstheme="majorHAnsi"/>
          <w:color w:val="0E0E0E"/>
          <w:sz w:val="20"/>
          <w:szCs w:val="20"/>
        </w:rPr>
        <w:t xml:space="preserve"> </w:t>
      </w:r>
      <w:r w:rsidR="00346011">
        <w:rPr>
          <w:rFonts w:asciiTheme="majorHAnsi" w:hAnsiTheme="majorHAnsi" w:cstheme="majorHAnsi"/>
          <w:color w:val="0E0E0E"/>
          <w:sz w:val="20"/>
          <w:szCs w:val="20"/>
        </w:rPr>
        <w:t>5,000,000</w:t>
      </w:r>
    </w:p>
    <w:p w14:paraId="7763203E" w14:textId="61F13C65" w:rsidR="0079097C" w:rsidRPr="00814640" w:rsidRDefault="00000000" w:rsidP="00553DEE">
      <w:pPr>
        <w:spacing w:after="420"/>
        <w:rPr>
          <w:rFonts w:asciiTheme="majorHAnsi" w:hAnsiTheme="majorHAnsi" w:cstheme="majorHAnsi"/>
          <w:sz w:val="20"/>
          <w:szCs w:val="20"/>
        </w:rPr>
      </w:pPr>
      <w:r w:rsidRPr="00814640">
        <w:rPr>
          <w:rFonts w:asciiTheme="majorHAnsi" w:hAnsiTheme="majorHAnsi" w:cstheme="majorHAnsi"/>
          <w:color w:val="0E0E0E"/>
          <w:sz w:val="20"/>
          <w:szCs w:val="20"/>
        </w:rPr>
        <w:t>It is important to note that these funding requirements are estimates and may change as the business develops and grows. PathFinder will need to secure this funding through a combination of equity financing, debt financing, or other fundraising methods, such as crowdfunding or grants.</w:t>
      </w:r>
    </w:p>
    <w:p w14:paraId="2BF8A211" w14:textId="39BC9D19" w:rsidR="00035165" w:rsidRDefault="00000000" w:rsidP="00553DEE">
      <w:pPr>
        <w:spacing w:after="420"/>
        <w:rPr>
          <w:rFonts w:asciiTheme="majorHAnsi" w:hAnsiTheme="majorHAnsi" w:cstheme="majorHAnsi"/>
          <w:color w:val="0E0E0E"/>
          <w:sz w:val="20"/>
          <w:szCs w:val="20"/>
        </w:rPr>
      </w:pPr>
      <w:r w:rsidRPr="00814640">
        <w:rPr>
          <w:rFonts w:asciiTheme="majorHAnsi" w:hAnsiTheme="majorHAnsi" w:cstheme="majorHAnsi"/>
          <w:color w:val="0E0E0E"/>
          <w:sz w:val="20"/>
          <w:szCs w:val="20"/>
        </w:rPr>
        <w:t>By securing the necessary funding, PathFinder will be better positioned to develop and launch its innovative software platform, hire a talented team, and implement effective marketing strategies to achieve its business objectives and establish itself as a leader in the digital investigation industry.</w:t>
      </w:r>
    </w:p>
    <w:p w14:paraId="13E39D47" w14:textId="77777777" w:rsidR="00035165" w:rsidRDefault="00035165">
      <w:pPr>
        <w:rPr>
          <w:rFonts w:asciiTheme="majorHAnsi" w:hAnsiTheme="majorHAnsi" w:cstheme="majorHAnsi"/>
          <w:color w:val="0E0E0E"/>
          <w:sz w:val="20"/>
          <w:szCs w:val="20"/>
        </w:rPr>
      </w:pPr>
      <w:r>
        <w:rPr>
          <w:rFonts w:asciiTheme="majorHAnsi" w:hAnsiTheme="majorHAnsi" w:cstheme="majorHAnsi"/>
          <w:color w:val="0E0E0E"/>
          <w:sz w:val="20"/>
          <w:szCs w:val="20"/>
        </w:rPr>
        <w:br w:type="page"/>
      </w:r>
    </w:p>
    <w:p w14:paraId="6E51231A" w14:textId="0EF6F7D4" w:rsidR="0079097C" w:rsidRDefault="00035165" w:rsidP="00035165">
      <w:pPr>
        <w:pStyle w:val="Heading1"/>
      </w:pPr>
      <w:r>
        <w:lastRenderedPageBreak/>
        <w:t>Platform Infrastructure</w:t>
      </w:r>
    </w:p>
    <w:p w14:paraId="743CF935" w14:textId="77777777" w:rsidR="00035165" w:rsidRDefault="00035165" w:rsidP="00035165"/>
    <w:p w14:paraId="749658B3" w14:textId="374F14B9" w:rsidR="00035165" w:rsidRPr="00035165" w:rsidRDefault="00035165" w:rsidP="00035165">
      <w:pPr>
        <w:rPr>
          <w:sz w:val="20"/>
          <w:szCs w:val="20"/>
        </w:rPr>
      </w:pPr>
      <w:r w:rsidRPr="00035165">
        <w:rPr>
          <w:sz w:val="20"/>
          <w:szCs w:val="20"/>
        </w:rPr>
        <w:t>Network Infrastructure:</w:t>
      </w:r>
    </w:p>
    <w:p w14:paraId="60922119" w14:textId="4BF0B553" w:rsidR="00035165" w:rsidRPr="00035165" w:rsidRDefault="00035165" w:rsidP="00035165">
      <w:pPr>
        <w:rPr>
          <w:sz w:val="20"/>
          <w:szCs w:val="20"/>
        </w:rPr>
      </w:pPr>
      <w:r w:rsidRPr="00035165">
        <w:rPr>
          <w:sz w:val="20"/>
          <w:szCs w:val="20"/>
        </w:rPr>
        <w:t>The network will be broken up into 4 subnets.  Each subnet with their respective security policy.</w:t>
      </w:r>
    </w:p>
    <w:p w14:paraId="1447CA6A" w14:textId="77777777" w:rsidR="00035165" w:rsidRPr="00035165" w:rsidRDefault="00035165" w:rsidP="00035165">
      <w:pPr>
        <w:rPr>
          <w:sz w:val="20"/>
          <w:szCs w:val="20"/>
        </w:rPr>
      </w:pPr>
    </w:p>
    <w:p w14:paraId="0A14257F" w14:textId="6333C104" w:rsidR="00035165" w:rsidRDefault="00035165" w:rsidP="00035165">
      <w:pPr>
        <w:rPr>
          <w:sz w:val="20"/>
          <w:szCs w:val="20"/>
        </w:rPr>
      </w:pPr>
      <w:r w:rsidRPr="00035165">
        <w:rPr>
          <w:sz w:val="20"/>
          <w:szCs w:val="20"/>
        </w:rPr>
        <w:t>Public subnet</w:t>
      </w:r>
    </w:p>
    <w:p w14:paraId="0693DA44" w14:textId="060DF19B" w:rsidR="00035165" w:rsidRDefault="00035165" w:rsidP="00035165">
      <w:pPr>
        <w:rPr>
          <w:sz w:val="20"/>
          <w:szCs w:val="20"/>
        </w:rPr>
      </w:pPr>
      <w:r>
        <w:rPr>
          <w:sz w:val="20"/>
          <w:szCs w:val="20"/>
        </w:rPr>
        <w:t>The public subnet will house externally facing services such as load balancers.</w:t>
      </w:r>
    </w:p>
    <w:p w14:paraId="279B7ED0" w14:textId="77777777" w:rsidR="00035165" w:rsidRPr="00035165" w:rsidRDefault="00035165" w:rsidP="00035165">
      <w:pPr>
        <w:rPr>
          <w:sz w:val="20"/>
          <w:szCs w:val="20"/>
        </w:rPr>
      </w:pPr>
    </w:p>
    <w:p w14:paraId="1BE2F5FE" w14:textId="5F5A6C75" w:rsidR="00035165" w:rsidRDefault="00035165" w:rsidP="00035165">
      <w:pPr>
        <w:rPr>
          <w:sz w:val="20"/>
          <w:szCs w:val="20"/>
        </w:rPr>
      </w:pPr>
      <w:r w:rsidRPr="00035165">
        <w:rPr>
          <w:sz w:val="20"/>
          <w:szCs w:val="20"/>
        </w:rPr>
        <w:t>Frontend subnet</w:t>
      </w:r>
    </w:p>
    <w:p w14:paraId="689B0F9B" w14:textId="4EFD6E8F" w:rsidR="00035165" w:rsidRDefault="00035165" w:rsidP="00035165">
      <w:pPr>
        <w:rPr>
          <w:sz w:val="20"/>
          <w:szCs w:val="20"/>
        </w:rPr>
      </w:pPr>
      <w:r>
        <w:rPr>
          <w:sz w:val="20"/>
          <w:szCs w:val="20"/>
        </w:rPr>
        <w:t>The frontend subnet will house services that will be exposed to the public facing Internet via the public subnet load balancers.</w:t>
      </w:r>
      <w:r w:rsidR="00BD4FDB">
        <w:rPr>
          <w:sz w:val="20"/>
          <w:szCs w:val="20"/>
        </w:rPr>
        <w:t xml:space="preserve">  Services such as API exposure, web services and web UIs.</w:t>
      </w:r>
    </w:p>
    <w:p w14:paraId="0326E965" w14:textId="77777777" w:rsidR="00035165" w:rsidRPr="00035165" w:rsidRDefault="00035165" w:rsidP="00035165">
      <w:pPr>
        <w:rPr>
          <w:sz w:val="20"/>
          <w:szCs w:val="20"/>
        </w:rPr>
      </w:pPr>
    </w:p>
    <w:p w14:paraId="27D0D8ED" w14:textId="4229966D" w:rsidR="00035165" w:rsidRDefault="00035165" w:rsidP="00035165">
      <w:pPr>
        <w:rPr>
          <w:sz w:val="20"/>
          <w:szCs w:val="20"/>
        </w:rPr>
      </w:pPr>
      <w:r w:rsidRPr="00035165">
        <w:rPr>
          <w:sz w:val="20"/>
          <w:szCs w:val="20"/>
        </w:rPr>
        <w:t>Backend subnet</w:t>
      </w:r>
    </w:p>
    <w:p w14:paraId="3D5A8291" w14:textId="3554357B" w:rsidR="00BD4FDB" w:rsidRDefault="00BD4FDB" w:rsidP="00035165">
      <w:pPr>
        <w:rPr>
          <w:sz w:val="20"/>
          <w:szCs w:val="20"/>
        </w:rPr>
      </w:pPr>
      <w:r>
        <w:rPr>
          <w:sz w:val="20"/>
          <w:szCs w:val="20"/>
        </w:rPr>
        <w:t xml:space="preserve">The backend subnet will house all core functions to pathfinder.  All frontend systems will use the services on this subnet for CRUD exposures.  Systems such as internal load balancers and backend servers. </w:t>
      </w:r>
    </w:p>
    <w:p w14:paraId="204C74E2" w14:textId="0B54D635" w:rsidR="00035165" w:rsidRPr="00035165" w:rsidRDefault="00035165" w:rsidP="00035165">
      <w:pPr>
        <w:rPr>
          <w:sz w:val="20"/>
          <w:szCs w:val="20"/>
        </w:rPr>
      </w:pPr>
    </w:p>
    <w:p w14:paraId="5C6C5875" w14:textId="742B22EE" w:rsidR="00035165" w:rsidRDefault="00035165" w:rsidP="00035165">
      <w:pPr>
        <w:rPr>
          <w:sz w:val="20"/>
          <w:szCs w:val="20"/>
        </w:rPr>
      </w:pPr>
      <w:r w:rsidRPr="00035165">
        <w:rPr>
          <w:sz w:val="20"/>
          <w:szCs w:val="20"/>
        </w:rPr>
        <w:t>Data and Services subnet</w:t>
      </w:r>
    </w:p>
    <w:p w14:paraId="3574BC45" w14:textId="135FF0EB" w:rsidR="00BD4FDB" w:rsidRPr="00035165" w:rsidRDefault="00BD4FDB" w:rsidP="00035165">
      <w:pPr>
        <w:rPr>
          <w:sz w:val="20"/>
          <w:szCs w:val="20"/>
        </w:rPr>
      </w:pPr>
      <w:r>
        <w:rPr>
          <w:sz w:val="20"/>
          <w:szCs w:val="20"/>
        </w:rPr>
        <w:t>All shared storage, database servers, AI services and other supporting components of the systems within the backend subnet will be housed here.</w:t>
      </w:r>
    </w:p>
    <w:p w14:paraId="1155BA08" w14:textId="77777777" w:rsidR="00035165" w:rsidRDefault="00035165" w:rsidP="00035165">
      <w:pPr>
        <w:rPr>
          <w:sz w:val="20"/>
          <w:szCs w:val="20"/>
        </w:rPr>
      </w:pPr>
    </w:p>
    <w:p w14:paraId="1CDFDF29" w14:textId="4FB17E5D" w:rsidR="00BD4FDB" w:rsidRPr="00035165" w:rsidRDefault="00BD4FDB" w:rsidP="00035165">
      <w:pPr>
        <w:rPr>
          <w:sz w:val="20"/>
          <w:szCs w:val="20"/>
        </w:rPr>
      </w:pPr>
      <w:r>
        <w:rPr>
          <w:sz w:val="20"/>
          <w:szCs w:val="20"/>
        </w:rPr>
        <w:t>Systems Infrastructure:</w:t>
      </w:r>
    </w:p>
    <w:p w14:paraId="5C915D34" w14:textId="67A6042A" w:rsidR="00BD4FDB" w:rsidRDefault="00BD4FDB" w:rsidP="00035165">
      <w:pPr>
        <w:rPr>
          <w:sz w:val="20"/>
          <w:szCs w:val="20"/>
        </w:rPr>
      </w:pPr>
      <w:r>
        <w:rPr>
          <w:sz w:val="20"/>
          <w:szCs w:val="20"/>
        </w:rPr>
        <w:t>The systems infrastructure will be a clustered environment of Linux hosts used to serve and manage all PathFinder functionality.</w:t>
      </w:r>
    </w:p>
    <w:p w14:paraId="2CC8D626" w14:textId="77777777" w:rsidR="00BD4FDB" w:rsidRDefault="00BD4FDB" w:rsidP="00035165">
      <w:pPr>
        <w:rPr>
          <w:sz w:val="20"/>
          <w:szCs w:val="20"/>
        </w:rPr>
      </w:pPr>
    </w:p>
    <w:p w14:paraId="6003E569" w14:textId="5F7451CC" w:rsidR="00035165" w:rsidRDefault="00035165" w:rsidP="00035165">
      <w:pPr>
        <w:rPr>
          <w:sz w:val="20"/>
          <w:szCs w:val="20"/>
        </w:rPr>
      </w:pPr>
      <w:r w:rsidRPr="00035165">
        <w:rPr>
          <w:sz w:val="20"/>
          <w:szCs w:val="20"/>
        </w:rPr>
        <w:t>Frontend Platform</w:t>
      </w:r>
    </w:p>
    <w:p w14:paraId="355B8B68" w14:textId="50243DD5" w:rsidR="00BD4FDB" w:rsidRDefault="00BD4FDB" w:rsidP="00035165">
      <w:pPr>
        <w:rPr>
          <w:sz w:val="20"/>
          <w:szCs w:val="20"/>
        </w:rPr>
      </w:pPr>
      <w:r>
        <w:rPr>
          <w:sz w:val="20"/>
          <w:szCs w:val="20"/>
        </w:rPr>
        <w:t>An array of hosts serving as a Kubernetes or Docker Swarm cluster.</w:t>
      </w:r>
    </w:p>
    <w:p w14:paraId="49FBE45B" w14:textId="77777777" w:rsidR="00BD4FDB" w:rsidRPr="00035165" w:rsidRDefault="00BD4FDB" w:rsidP="00035165">
      <w:pPr>
        <w:rPr>
          <w:sz w:val="20"/>
          <w:szCs w:val="20"/>
        </w:rPr>
      </w:pPr>
    </w:p>
    <w:p w14:paraId="516ADC5D" w14:textId="674993E5" w:rsidR="00035165" w:rsidRDefault="00035165" w:rsidP="00035165">
      <w:pPr>
        <w:rPr>
          <w:sz w:val="20"/>
          <w:szCs w:val="20"/>
        </w:rPr>
      </w:pPr>
      <w:r w:rsidRPr="00035165">
        <w:rPr>
          <w:sz w:val="20"/>
          <w:szCs w:val="20"/>
        </w:rPr>
        <w:t>Backend Platform</w:t>
      </w:r>
    </w:p>
    <w:p w14:paraId="7CB630C4" w14:textId="267D9159" w:rsidR="00BD4FDB" w:rsidRPr="00035165" w:rsidRDefault="00BD4FDB" w:rsidP="00035165">
      <w:pPr>
        <w:rPr>
          <w:sz w:val="20"/>
          <w:szCs w:val="20"/>
        </w:rPr>
      </w:pPr>
      <w:r>
        <w:rPr>
          <w:sz w:val="20"/>
          <w:szCs w:val="20"/>
        </w:rPr>
        <w:t xml:space="preserve">For performance and stability these may be </w:t>
      </w:r>
      <w:proofErr w:type="spellStart"/>
      <w:r>
        <w:rPr>
          <w:sz w:val="20"/>
          <w:szCs w:val="20"/>
        </w:rPr>
        <w:t>stand alone</w:t>
      </w:r>
      <w:proofErr w:type="spellEnd"/>
      <w:r>
        <w:rPr>
          <w:sz w:val="20"/>
          <w:szCs w:val="20"/>
        </w:rPr>
        <w:t xml:space="preserve"> hosts </w:t>
      </w:r>
      <w:proofErr w:type="spellStart"/>
      <w:r>
        <w:rPr>
          <w:sz w:val="20"/>
          <w:szCs w:val="20"/>
        </w:rPr>
        <w:t>tha</w:t>
      </w:r>
      <w:proofErr w:type="spellEnd"/>
    </w:p>
    <w:p w14:paraId="5E211CD8" w14:textId="77777777" w:rsidR="00035165" w:rsidRPr="00035165" w:rsidRDefault="00035165" w:rsidP="00035165">
      <w:pPr>
        <w:rPr>
          <w:sz w:val="20"/>
          <w:szCs w:val="20"/>
        </w:rPr>
      </w:pPr>
    </w:p>
    <w:p w14:paraId="7260AFC0" w14:textId="0CBB976E" w:rsidR="00035165" w:rsidRDefault="00035165" w:rsidP="00035165">
      <w:pPr>
        <w:rPr>
          <w:sz w:val="20"/>
          <w:szCs w:val="20"/>
        </w:rPr>
      </w:pPr>
      <w:r w:rsidRPr="00035165">
        <w:rPr>
          <w:sz w:val="20"/>
          <w:szCs w:val="20"/>
        </w:rPr>
        <w:t>Data Platform</w:t>
      </w:r>
    </w:p>
    <w:p w14:paraId="51DCB774" w14:textId="0272A5DF" w:rsidR="00BD4FDB" w:rsidRPr="00035165" w:rsidRDefault="00BD4FDB" w:rsidP="00035165">
      <w:pPr>
        <w:rPr>
          <w:sz w:val="20"/>
          <w:szCs w:val="20"/>
        </w:rPr>
      </w:pPr>
      <w:proofErr w:type="spellStart"/>
      <w:r>
        <w:rPr>
          <w:sz w:val="20"/>
          <w:szCs w:val="20"/>
        </w:rPr>
        <w:t>ElasticSearch</w:t>
      </w:r>
      <w:proofErr w:type="spellEnd"/>
      <w:r>
        <w:rPr>
          <w:sz w:val="20"/>
          <w:szCs w:val="20"/>
        </w:rPr>
        <w:t>, AI model services, NFS shared storage</w:t>
      </w:r>
    </w:p>
    <w:p w14:paraId="54F43F47" w14:textId="77777777" w:rsidR="00035165" w:rsidRPr="00035165" w:rsidRDefault="00035165" w:rsidP="00035165">
      <w:pPr>
        <w:rPr>
          <w:sz w:val="20"/>
          <w:szCs w:val="20"/>
        </w:rPr>
      </w:pPr>
    </w:p>
    <w:p w14:paraId="76C055CE" w14:textId="13AD0545" w:rsidR="00035165" w:rsidRPr="00035165" w:rsidRDefault="00035165" w:rsidP="00035165">
      <w:pPr>
        <w:rPr>
          <w:sz w:val="20"/>
          <w:szCs w:val="20"/>
        </w:rPr>
      </w:pPr>
      <w:r w:rsidRPr="00035165">
        <w:rPr>
          <w:sz w:val="20"/>
          <w:szCs w:val="20"/>
        </w:rPr>
        <w:t>Security</w:t>
      </w:r>
    </w:p>
    <w:sectPr w:rsidR="00035165" w:rsidRPr="00035165">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3B73F" w14:textId="77777777" w:rsidR="009C0B0E" w:rsidRDefault="009C0B0E" w:rsidP="00D722D6">
      <w:r>
        <w:separator/>
      </w:r>
    </w:p>
  </w:endnote>
  <w:endnote w:type="continuationSeparator" w:id="0">
    <w:p w14:paraId="285D3C09" w14:textId="77777777" w:rsidR="009C0B0E" w:rsidRDefault="009C0B0E" w:rsidP="00D72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Prime">
    <w:altName w:val="Courier New"/>
    <w:panose1 w:val="02000409000000000000"/>
    <w:charset w:val="4D"/>
    <w:family w:val="modern"/>
    <w:pitch w:val="fixed"/>
    <w:sig w:usb0="A000002F" w:usb1="5000004B" w:usb2="00000000" w:usb3="00000000" w:csb0="00000093"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1297340"/>
      <w:docPartObj>
        <w:docPartGallery w:val="Page Numbers (Bottom of Page)"/>
        <w:docPartUnique/>
      </w:docPartObj>
    </w:sdtPr>
    <w:sdtContent>
      <w:p w14:paraId="574F0E4F" w14:textId="54BD3CF5" w:rsidR="00CD3979" w:rsidRDefault="00CD3979" w:rsidP="00E8572E">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3E8B36" w14:textId="77777777" w:rsidR="00CD3979" w:rsidRDefault="00CD3979" w:rsidP="00CD3979">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1068379"/>
      <w:docPartObj>
        <w:docPartGallery w:val="Page Numbers (Bottom of Page)"/>
        <w:docPartUnique/>
      </w:docPartObj>
    </w:sdtPr>
    <w:sdtContent>
      <w:p w14:paraId="7BFAFD5C" w14:textId="648F27F1" w:rsidR="00CD3979" w:rsidRDefault="00CD3979" w:rsidP="00E8572E">
        <w:pPr>
          <w:pStyle w:val="Footer"/>
          <w:framePr w:wrap="none" w:vAnchor="text" w:hAnchor="margin" w:y="1"/>
          <w:rPr>
            <w:rStyle w:val="PageNumber"/>
          </w:rPr>
        </w:pPr>
        <w:r w:rsidRPr="00CD3979">
          <w:rPr>
            <w:rStyle w:val="PageNumber"/>
            <w:rFonts w:ascii="Courier New" w:hAnsi="Courier New" w:cs="Courier New"/>
          </w:rPr>
          <w:fldChar w:fldCharType="begin"/>
        </w:r>
        <w:r w:rsidRPr="00CD3979">
          <w:rPr>
            <w:rStyle w:val="PageNumber"/>
            <w:rFonts w:ascii="Courier New" w:hAnsi="Courier New" w:cs="Courier New"/>
          </w:rPr>
          <w:instrText xml:space="preserve"> PAGE </w:instrText>
        </w:r>
        <w:r w:rsidRPr="00CD3979">
          <w:rPr>
            <w:rStyle w:val="PageNumber"/>
            <w:rFonts w:ascii="Courier New" w:hAnsi="Courier New" w:cs="Courier New"/>
          </w:rPr>
          <w:fldChar w:fldCharType="separate"/>
        </w:r>
        <w:r w:rsidRPr="00CD3979">
          <w:rPr>
            <w:rStyle w:val="PageNumber"/>
            <w:rFonts w:ascii="Courier New" w:hAnsi="Courier New" w:cs="Courier New"/>
            <w:noProof/>
          </w:rPr>
          <w:t>1</w:t>
        </w:r>
        <w:r w:rsidRPr="00CD3979">
          <w:rPr>
            <w:rStyle w:val="PageNumber"/>
            <w:rFonts w:ascii="Courier New" w:hAnsi="Courier New" w:cs="Courier New"/>
          </w:rPr>
          <w:fldChar w:fldCharType="end"/>
        </w:r>
      </w:p>
    </w:sdtContent>
  </w:sdt>
  <w:p w14:paraId="14CC0115" w14:textId="35421A49" w:rsidR="00CD3979" w:rsidRPr="00551E07" w:rsidRDefault="00CD3979" w:rsidP="00CD3979">
    <w:pPr>
      <w:pStyle w:val="Footer"/>
    </w:pPr>
    <w:r w:rsidRPr="00551E07">
      <w:ptab w:relativeTo="margin" w:alignment="center" w:leader="none"/>
    </w:r>
    <w:r w:rsidRPr="00551E07">
      <w:ptab w:relativeTo="margin" w:alignment="right" w:leader="none"/>
    </w:r>
    <w:r w:rsidRPr="00551E07">
      <w:rPr>
        <w:rFonts w:ascii="Courier New" w:hAnsi="Courier New" w:cs="Courier New"/>
      </w:rPr>
      <w:t>PathFinder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04DED" w14:textId="77777777" w:rsidR="009C0B0E" w:rsidRDefault="009C0B0E" w:rsidP="00D722D6">
      <w:r>
        <w:separator/>
      </w:r>
    </w:p>
  </w:footnote>
  <w:footnote w:type="continuationSeparator" w:id="0">
    <w:p w14:paraId="3FBAACBC" w14:textId="77777777" w:rsidR="009C0B0E" w:rsidRDefault="009C0B0E" w:rsidP="00D722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1A5CC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4E418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C5014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102A2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D30CD7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11E8A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A67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0B689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B2647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36F5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46D9D"/>
    <w:multiLevelType w:val="hybridMultilevel"/>
    <w:tmpl w:val="EAD0E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262739"/>
    <w:multiLevelType w:val="hybridMultilevel"/>
    <w:tmpl w:val="C0528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392FDC"/>
    <w:multiLevelType w:val="hybridMultilevel"/>
    <w:tmpl w:val="80C0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6617C5"/>
    <w:multiLevelType w:val="hybridMultilevel"/>
    <w:tmpl w:val="43EE6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CF53FC"/>
    <w:multiLevelType w:val="hybridMultilevel"/>
    <w:tmpl w:val="69682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7A1049"/>
    <w:multiLevelType w:val="hybridMultilevel"/>
    <w:tmpl w:val="E9E6D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DE193C"/>
    <w:multiLevelType w:val="hybridMultilevel"/>
    <w:tmpl w:val="51E06F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C85F99"/>
    <w:multiLevelType w:val="hybridMultilevel"/>
    <w:tmpl w:val="784A2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BA6FF3"/>
    <w:multiLevelType w:val="hybridMultilevel"/>
    <w:tmpl w:val="FCF28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E54994"/>
    <w:multiLevelType w:val="hybridMultilevel"/>
    <w:tmpl w:val="0DA4A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7F411C"/>
    <w:multiLevelType w:val="hybridMultilevel"/>
    <w:tmpl w:val="2558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9B2E94"/>
    <w:multiLevelType w:val="multilevel"/>
    <w:tmpl w:val="2B20AF3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5C783A"/>
    <w:multiLevelType w:val="hybridMultilevel"/>
    <w:tmpl w:val="3718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7E2D49"/>
    <w:multiLevelType w:val="hybridMultilevel"/>
    <w:tmpl w:val="2F30C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9539EC"/>
    <w:multiLevelType w:val="hybridMultilevel"/>
    <w:tmpl w:val="C4EC2EF4"/>
    <w:lvl w:ilvl="0" w:tplc="8A16FB6A">
      <w:start w:val="1"/>
      <w:numFmt w:val="decimal"/>
      <w:lvlText w:val="%1."/>
      <w:lvlJc w:val="left"/>
      <w:pPr>
        <w:ind w:left="2160" w:hanging="720"/>
      </w:pPr>
      <w:rPr>
        <w:rFonts w:hint="default"/>
        <w:color w:val="0E0E0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73E6113"/>
    <w:multiLevelType w:val="hybridMultilevel"/>
    <w:tmpl w:val="B7060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FC399C"/>
    <w:multiLevelType w:val="hybridMultilevel"/>
    <w:tmpl w:val="936C0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867B41"/>
    <w:multiLevelType w:val="multilevel"/>
    <w:tmpl w:val="5CE67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B067B1"/>
    <w:multiLevelType w:val="hybridMultilevel"/>
    <w:tmpl w:val="7EF29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5010AE"/>
    <w:multiLevelType w:val="hybridMultilevel"/>
    <w:tmpl w:val="20B07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537734"/>
    <w:multiLevelType w:val="hybridMultilevel"/>
    <w:tmpl w:val="D5AE0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395004"/>
    <w:multiLevelType w:val="hybridMultilevel"/>
    <w:tmpl w:val="FB0E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2C7BF3"/>
    <w:multiLevelType w:val="hybridMultilevel"/>
    <w:tmpl w:val="D752F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CF7066"/>
    <w:multiLevelType w:val="hybridMultilevel"/>
    <w:tmpl w:val="AE988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44488E"/>
    <w:multiLevelType w:val="hybridMultilevel"/>
    <w:tmpl w:val="68AAD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330BE3"/>
    <w:multiLevelType w:val="hybridMultilevel"/>
    <w:tmpl w:val="89D64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EE0B5B"/>
    <w:multiLevelType w:val="hybridMultilevel"/>
    <w:tmpl w:val="815AB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510AFE"/>
    <w:multiLevelType w:val="hybridMultilevel"/>
    <w:tmpl w:val="DDCED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C259A7"/>
    <w:multiLevelType w:val="hybridMultilevel"/>
    <w:tmpl w:val="67C68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1A1B08"/>
    <w:multiLevelType w:val="multilevel"/>
    <w:tmpl w:val="7B8C4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02628F"/>
    <w:multiLevelType w:val="hybridMultilevel"/>
    <w:tmpl w:val="B8368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8B7363"/>
    <w:multiLevelType w:val="hybridMultilevel"/>
    <w:tmpl w:val="C9E00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E66A59"/>
    <w:multiLevelType w:val="hybridMultilevel"/>
    <w:tmpl w:val="61BCD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7998073">
    <w:abstractNumId w:val="14"/>
  </w:num>
  <w:num w:numId="2" w16cid:durableId="1067189734">
    <w:abstractNumId w:val="0"/>
  </w:num>
  <w:num w:numId="3" w16cid:durableId="1400791793">
    <w:abstractNumId w:val="1"/>
  </w:num>
  <w:num w:numId="4" w16cid:durableId="640841510">
    <w:abstractNumId w:val="2"/>
  </w:num>
  <w:num w:numId="5" w16cid:durableId="820542133">
    <w:abstractNumId w:val="3"/>
  </w:num>
  <w:num w:numId="6" w16cid:durableId="1788427708">
    <w:abstractNumId w:val="8"/>
  </w:num>
  <w:num w:numId="7" w16cid:durableId="133183471">
    <w:abstractNumId w:val="4"/>
  </w:num>
  <w:num w:numId="8" w16cid:durableId="1835948225">
    <w:abstractNumId w:val="5"/>
  </w:num>
  <w:num w:numId="9" w16cid:durableId="1091272013">
    <w:abstractNumId w:val="6"/>
  </w:num>
  <w:num w:numId="10" w16cid:durableId="1290283546">
    <w:abstractNumId w:val="7"/>
  </w:num>
  <w:num w:numId="11" w16cid:durableId="1889999219">
    <w:abstractNumId w:val="9"/>
  </w:num>
  <w:num w:numId="12" w16cid:durableId="1008992298">
    <w:abstractNumId w:val="0"/>
  </w:num>
  <w:num w:numId="13" w16cid:durableId="297927479">
    <w:abstractNumId w:val="1"/>
  </w:num>
  <w:num w:numId="14" w16cid:durableId="1603564335">
    <w:abstractNumId w:val="2"/>
  </w:num>
  <w:num w:numId="15" w16cid:durableId="1642610056">
    <w:abstractNumId w:val="3"/>
  </w:num>
  <w:num w:numId="16" w16cid:durableId="302931290">
    <w:abstractNumId w:val="8"/>
  </w:num>
  <w:num w:numId="17" w16cid:durableId="806971915">
    <w:abstractNumId w:val="4"/>
  </w:num>
  <w:num w:numId="18" w16cid:durableId="168642262">
    <w:abstractNumId w:val="5"/>
  </w:num>
  <w:num w:numId="19" w16cid:durableId="1037317255">
    <w:abstractNumId w:val="6"/>
  </w:num>
  <w:num w:numId="20" w16cid:durableId="1208906180">
    <w:abstractNumId w:val="7"/>
  </w:num>
  <w:num w:numId="21" w16cid:durableId="391775963">
    <w:abstractNumId w:val="9"/>
  </w:num>
  <w:num w:numId="22" w16cid:durableId="647519863">
    <w:abstractNumId w:val="24"/>
  </w:num>
  <w:num w:numId="23" w16cid:durableId="53284033">
    <w:abstractNumId w:val="11"/>
  </w:num>
  <w:num w:numId="24" w16cid:durableId="167142142">
    <w:abstractNumId w:val="32"/>
  </w:num>
  <w:num w:numId="25" w16cid:durableId="1252660041">
    <w:abstractNumId w:val="42"/>
  </w:num>
  <w:num w:numId="26" w16cid:durableId="24062183">
    <w:abstractNumId w:val="30"/>
  </w:num>
  <w:num w:numId="27" w16cid:durableId="1266382815">
    <w:abstractNumId w:val="36"/>
  </w:num>
  <w:num w:numId="28" w16cid:durableId="1964341718">
    <w:abstractNumId w:val="33"/>
  </w:num>
  <w:num w:numId="29" w16cid:durableId="1219511572">
    <w:abstractNumId w:val="31"/>
  </w:num>
  <w:num w:numId="30" w16cid:durableId="491144141">
    <w:abstractNumId w:val="29"/>
  </w:num>
  <w:num w:numId="31" w16cid:durableId="1462186531">
    <w:abstractNumId w:val="15"/>
  </w:num>
  <w:num w:numId="32" w16cid:durableId="393243564">
    <w:abstractNumId w:val="40"/>
  </w:num>
  <w:num w:numId="33" w16cid:durableId="1286885342">
    <w:abstractNumId w:val="23"/>
  </w:num>
  <w:num w:numId="34" w16cid:durableId="918102948">
    <w:abstractNumId w:val="41"/>
  </w:num>
  <w:num w:numId="35" w16cid:durableId="1040590856">
    <w:abstractNumId w:val="38"/>
  </w:num>
  <w:num w:numId="36" w16cid:durableId="1827746553">
    <w:abstractNumId w:val="26"/>
  </w:num>
  <w:num w:numId="37" w16cid:durableId="1167670283">
    <w:abstractNumId w:val="22"/>
  </w:num>
  <w:num w:numId="38" w16cid:durableId="1866207867">
    <w:abstractNumId w:val="20"/>
  </w:num>
  <w:num w:numId="39" w16cid:durableId="1279870651">
    <w:abstractNumId w:val="17"/>
  </w:num>
  <w:num w:numId="40" w16cid:durableId="1620868604">
    <w:abstractNumId w:val="37"/>
  </w:num>
  <w:num w:numId="41" w16cid:durableId="327101427">
    <w:abstractNumId w:val="25"/>
  </w:num>
  <w:num w:numId="42" w16cid:durableId="1825658653">
    <w:abstractNumId w:val="18"/>
  </w:num>
  <w:num w:numId="43" w16cid:durableId="579874705">
    <w:abstractNumId w:val="13"/>
  </w:num>
  <w:num w:numId="44" w16cid:durableId="1986543038">
    <w:abstractNumId w:val="35"/>
  </w:num>
  <w:num w:numId="45" w16cid:durableId="1920290260">
    <w:abstractNumId w:val="10"/>
  </w:num>
  <w:num w:numId="46" w16cid:durableId="204567307">
    <w:abstractNumId w:val="19"/>
  </w:num>
  <w:num w:numId="47" w16cid:durableId="1212116644">
    <w:abstractNumId w:val="0"/>
  </w:num>
  <w:num w:numId="48" w16cid:durableId="124930835">
    <w:abstractNumId w:val="1"/>
  </w:num>
  <w:num w:numId="49" w16cid:durableId="630549648">
    <w:abstractNumId w:val="2"/>
  </w:num>
  <w:num w:numId="50" w16cid:durableId="300304692">
    <w:abstractNumId w:val="3"/>
  </w:num>
  <w:num w:numId="51" w16cid:durableId="472869842">
    <w:abstractNumId w:val="8"/>
  </w:num>
  <w:num w:numId="52" w16cid:durableId="251087893">
    <w:abstractNumId w:val="4"/>
  </w:num>
  <w:num w:numId="53" w16cid:durableId="169877928">
    <w:abstractNumId w:val="5"/>
  </w:num>
  <w:num w:numId="54" w16cid:durableId="813989628">
    <w:abstractNumId w:val="6"/>
  </w:num>
  <w:num w:numId="55" w16cid:durableId="1473866227">
    <w:abstractNumId w:val="7"/>
  </w:num>
  <w:num w:numId="56" w16cid:durableId="1018851950">
    <w:abstractNumId w:val="9"/>
  </w:num>
  <w:num w:numId="57" w16cid:durableId="383260992">
    <w:abstractNumId w:val="0"/>
  </w:num>
  <w:num w:numId="58" w16cid:durableId="2061202819">
    <w:abstractNumId w:val="1"/>
  </w:num>
  <w:num w:numId="59" w16cid:durableId="526795984">
    <w:abstractNumId w:val="2"/>
  </w:num>
  <w:num w:numId="60" w16cid:durableId="399788543">
    <w:abstractNumId w:val="3"/>
  </w:num>
  <w:num w:numId="61" w16cid:durableId="994990042">
    <w:abstractNumId w:val="8"/>
  </w:num>
  <w:num w:numId="62" w16cid:durableId="1066301911">
    <w:abstractNumId w:val="4"/>
  </w:num>
  <w:num w:numId="63" w16cid:durableId="689140553">
    <w:abstractNumId w:val="5"/>
  </w:num>
  <w:num w:numId="64" w16cid:durableId="1315796411">
    <w:abstractNumId w:val="6"/>
  </w:num>
  <w:num w:numId="65" w16cid:durableId="950093483">
    <w:abstractNumId w:val="7"/>
  </w:num>
  <w:num w:numId="66" w16cid:durableId="456988373">
    <w:abstractNumId w:val="9"/>
  </w:num>
  <w:num w:numId="67" w16cid:durableId="65811126">
    <w:abstractNumId w:val="0"/>
  </w:num>
  <w:num w:numId="68" w16cid:durableId="139157374">
    <w:abstractNumId w:val="1"/>
  </w:num>
  <w:num w:numId="69" w16cid:durableId="1576210365">
    <w:abstractNumId w:val="2"/>
  </w:num>
  <w:num w:numId="70" w16cid:durableId="364790249">
    <w:abstractNumId w:val="3"/>
  </w:num>
  <w:num w:numId="71" w16cid:durableId="570430004">
    <w:abstractNumId w:val="8"/>
  </w:num>
  <w:num w:numId="72" w16cid:durableId="1411542265">
    <w:abstractNumId w:val="4"/>
  </w:num>
  <w:num w:numId="73" w16cid:durableId="1586263669">
    <w:abstractNumId w:val="5"/>
  </w:num>
  <w:num w:numId="74" w16cid:durableId="64114760">
    <w:abstractNumId w:val="6"/>
  </w:num>
  <w:num w:numId="75" w16cid:durableId="1687058522">
    <w:abstractNumId w:val="7"/>
  </w:num>
  <w:num w:numId="76" w16cid:durableId="528639926">
    <w:abstractNumId w:val="9"/>
  </w:num>
  <w:num w:numId="77" w16cid:durableId="905064809">
    <w:abstractNumId w:val="0"/>
  </w:num>
  <w:num w:numId="78" w16cid:durableId="1966693605">
    <w:abstractNumId w:val="1"/>
  </w:num>
  <w:num w:numId="79" w16cid:durableId="501510332">
    <w:abstractNumId w:val="2"/>
  </w:num>
  <w:num w:numId="80" w16cid:durableId="1635791876">
    <w:abstractNumId w:val="3"/>
  </w:num>
  <w:num w:numId="81" w16cid:durableId="1760832757">
    <w:abstractNumId w:val="8"/>
  </w:num>
  <w:num w:numId="82" w16cid:durableId="1925340637">
    <w:abstractNumId w:val="4"/>
  </w:num>
  <w:num w:numId="83" w16cid:durableId="1815904178">
    <w:abstractNumId w:val="5"/>
  </w:num>
  <w:num w:numId="84" w16cid:durableId="1550460709">
    <w:abstractNumId w:val="6"/>
  </w:num>
  <w:num w:numId="85" w16cid:durableId="1051225262">
    <w:abstractNumId w:val="7"/>
  </w:num>
  <w:num w:numId="86" w16cid:durableId="1985969094">
    <w:abstractNumId w:val="9"/>
  </w:num>
  <w:num w:numId="87" w16cid:durableId="339089464">
    <w:abstractNumId w:val="0"/>
  </w:num>
  <w:num w:numId="88" w16cid:durableId="198325050">
    <w:abstractNumId w:val="1"/>
  </w:num>
  <w:num w:numId="89" w16cid:durableId="1198354998">
    <w:abstractNumId w:val="2"/>
  </w:num>
  <w:num w:numId="90" w16cid:durableId="1515459817">
    <w:abstractNumId w:val="3"/>
  </w:num>
  <w:num w:numId="91" w16cid:durableId="42992538">
    <w:abstractNumId w:val="8"/>
  </w:num>
  <w:num w:numId="92" w16cid:durableId="2063751450">
    <w:abstractNumId w:val="4"/>
  </w:num>
  <w:num w:numId="93" w16cid:durableId="1355613796">
    <w:abstractNumId w:val="5"/>
  </w:num>
  <w:num w:numId="94" w16cid:durableId="1658799212">
    <w:abstractNumId w:val="6"/>
  </w:num>
  <w:num w:numId="95" w16cid:durableId="168525371">
    <w:abstractNumId w:val="7"/>
  </w:num>
  <w:num w:numId="96" w16cid:durableId="342361045">
    <w:abstractNumId w:val="9"/>
  </w:num>
  <w:num w:numId="97" w16cid:durableId="782381946">
    <w:abstractNumId w:val="0"/>
  </w:num>
  <w:num w:numId="98" w16cid:durableId="1837257995">
    <w:abstractNumId w:val="1"/>
  </w:num>
  <w:num w:numId="99" w16cid:durableId="1015810660">
    <w:abstractNumId w:val="2"/>
  </w:num>
  <w:num w:numId="100" w16cid:durableId="505024845">
    <w:abstractNumId w:val="3"/>
  </w:num>
  <w:num w:numId="101" w16cid:durableId="434981871">
    <w:abstractNumId w:val="8"/>
  </w:num>
  <w:num w:numId="102" w16cid:durableId="130174259">
    <w:abstractNumId w:val="4"/>
  </w:num>
  <w:num w:numId="103" w16cid:durableId="223882336">
    <w:abstractNumId w:val="5"/>
  </w:num>
  <w:num w:numId="104" w16cid:durableId="1616785245">
    <w:abstractNumId w:val="6"/>
  </w:num>
  <w:num w:numId="105" w16cid:durableId="1328511011">
    <w:abstractNumId w:val="7"/>
  </w:num>
  <w:num w:numId="106" w16cid:durableId="2022462305">
    <w:abstractNumId w:val="9"/>
  </w:num>
  <w:num w:numId="107" w16cid:durableId="259338013">
    <w:abstractNumId w:val="0"/>
  </w:num>
  <w:num w:numId="108" w16cid:durableId="668220333">
    <w:abstractNumId w:val="1"/>
  </w:num>
  <w:num w:numId="109" w16cid:durableId="1195146806">
    <w:abstractNumId w:val="2"/>
  </w:num>
  <w:num w:numId="110" w16cid:durableId="1806041936">
    <w:abstractNumId w:val="3"/>
  </w:num>
  <w:num w:numId="111" w16cid:durableId="2107070987">
    <w:abstractNumId w:val="8"/>
  </w:num>
  <w:num w:numId="112" w16cid:durableId="602302480">
    <w:abstractNumId w:val="4"/>
  </w:num>
  <w:num w:numId="113" w16cid:durableId="1875000647">
    <w:abstractNumId w:val="5"/>
  </w:num>
  <w:num w:numId="114" w16cid:durableId="626544032">
    <w:abstractNumId w:val="6"/>
  </w:num>
  <w:num w:numId="115" w16cid:durableId="85276385">
    <w:abstractNumId w:val="7"/>
  </w:num>
  <w:num w:numId="116" w16cid:durableId="79914971">
    <w:abstractNumId w:val="9"/>
  </w:num>
  <w:num w:numId="117" w16cid:durableId="2113042499">
    <w:abstractNumId w:val="0"/>
  </w:num>
  <w:num w:numId="118" w16cid:durableId="1305812392">
    <w:abstractNumId w:val="1"/>
  </w:num>
  <w:num w:numId="119" w16cid:durableId="174880338">
    <w:abstractNumId w:val="2"/>
  </w:num>
  <w:num w:numId="120" w16cid:durableId="1963078094">
    <w:abstractNumId w:val="3"/>
  </w:num>
  <w:num w:numId="121" w16cid:durableId="1090002642">
    <w:abstractNumId w:val="8"/>
  </w:num>
  <w:num w:numId="122" w16cid:durableId="853766419">
    <w:abstractNumId w:val="4"/>
  </w:num>
  <w:num w:numId="123" w16cid:durableId="980812663">
    <w:abstractNumId w:val="5"/>
  </w:num>
  <w:num w:numId="124" w16cid:durableId="1730419256">
    <w:abstractNumId w:val="6"/>
  </w:num>
  <w:num w:numId="125" w16cid:durableId="458304818">
    <w:abstractNumId w:val="7"/>
  </w:num>
  <w:num w:numId="126" w16cid:durableId="1563717295">
    <w:abstractNumId w:val="9"/>
  </w:num>
  <w:num w:numId="127" w16cid:durableId="2116948416">
    <w:abstractNumId w:val="0"/>
  </w:num>
  <w:num w:numId="128" w16cid:durableId="414788138">
    <w:abstractNumId w:val="1"/>
  </w:num>
  <w:num w:numId="129" w16cid:durableId="494804284">
    <w:abstractNumId w:val="2"/>
  </w:num>
  <w:num w:numId="130" w16cid:durableId="146556434">
    <w:abstractNumId w:val="3"/>
  </w:num>
  <w:num w:numId="131" w16cid:durableId="1802652877">
    <w:abstractNumId w:val="8"/>
  </w:num>
  <w:num w:numId="132" w16cid:durableId="470250719">
    <w:abstractNumId w:val="4"/>
  </w:num>
  <w:num w:numId="133" w16cid:durableId="1818499381">
    <w:abstractNumId w:val="5"/>
  </w:num>
  <w:num w:numId="134" w16cid:durableId="1358578828">
    <w:abstractNumId w:val="6"/>
  </w:num>
  <w:num w:numId="135" w16cid:durableId="822084836">
    <w:abstractNumId w:val="7"/>
  </w:num>
  <w:num w:numId="136" w16cid:durableId="1295481143">
    <w:abstractNumId w:val="9"/>
  </w:num>
  <w:num w:numId="137" w16cid:durableId="1012225804">
    <w:abstractNumId w:val="0"/>
  </w:num>
  <w:num w:numId="138" w16cid:durableId="392823166">
    <w:abstractNumId w:val="1"/>
  </w:num>
  <w:num w:numId="139" w16cid:durableId="505174719">
    <w:abstractNumId w:val="2"/>
  </w:num>
  <w:num w:numId="140" w16cid:durableId="1557668884">
    <w:abstractNumId w:val="3"/>
  </w:num>
  <w:num w:numId="141" w16cid:durableId="1255017772">
    <w:abstractNumId w:val="8"/>
  </w:num>
  <w:num w:numId="142" w16cid:durableId="370686108">
    <w:abstractNumId w:val="4"/>
  </w:num>
  <w:num w:numId="143" w16cid:durableId="1241676031">
    <w:abstractNumId w:val="5"/>
  </w:num>
  <w:num w:numId="144" w16cid:durableId="59711787">
    <w:abstractNumId w:val="6"/>
  </w:num>
  <w:num w:numId="145" w16cid:durableId="1074623566">
    <w:abstractNumId w:val="7"/>
  </w:num>
  <w:num w:numId="146" w16cid:durableId="1147431221">
    <w:abstractNumId w:val="9"/>
  </w:num>
  <w:num w:numId="147" w16cid:durableId="1018431934">
    <w:abstractNumId w:val="0"/>
  </w:num>
  <w:num w:numId="148" w16cid:durableId="910890350">
    <w:abstractNumId w:val="1"/>
  </w:num>
  <w:num w:numId="149" w16cid:durableId="488403323">
    <w:abstractNumId w:val="2"/>
  </w:num>
  <w:num w:numId="150" w16cid:durableId="1030254269">
    <w:abstractNumId w:val="3"/>
  </w:num>
  <w:num w:numId="151" w16cid:durableId="1613242047">
    <w:abstractNumId w:val="8"/>
  </w:num>
  <w:num w:numId="152" w16cid:durableId="535235502">
    <w:abstractNumId w:val="4"/>
  </w:num>
  <w:num w:numId="153" w16cid:durableId="755173151">
    <w:abstractNumId w:val="5"/>
  </w:num>
  <w:num w:numId="154" w16cid:durableId="1543906510">
    <w:abstractNumId w:val="6"/>
  </w:num>
  <w:num w:numId="155" w16cid:durableId="1520922938">
    <w:abstractNumId w:val="7"/>
  </w:num>
  <w:num w:numId="156" w16cid:durableId="1553077897">
    <w:abstractNumId w:val="9"/>
  </w:num>
  <w:num w:numId="157" w16cid:durableId="1928807225">
    <w:abstractNumId w:val="0"/>
  </w:num>
  <w:num w:numId="158" w16cid:durableId="1253122415">
    <w:abstractNumId w:val="1"/>
  </w:num>
  <w:num w:numId="159" w16cid:durableId="2097939715">
    <w:abstractNumId w:val="2"/>
  </w:num>
  <w:num w:numId="160" w16cid:durableId="333412798">
    <w:abstractNumId w:val="3"/>
  </w:num>
  <w:num w:numId="161" w16cid:durableId="1124931559">
    <w:abstractNumId w:val="8"/>
  </w:num>
  <w:num w:numId="162" w16cid:durableId="1144851658">
    <w:abstractNumId w:val="4"/>
  </w:num>
  <w:num w:numId="163" w16cid:durableId="831604978">
    <w:abstractNumId w:val="5"/>
  </w:num>
  <w:num w:numId="164" w16cid:durableId="1953629989">
    <w:abstractNumId w:val="6"/>
  </w:num>
  <w:num w:numId="165" w16cid:durableId="1115713459">
    <w:abstractNumId w:val="7"/>
  </w:num>
  <w:num w:numId="166" w16cid:durableId="2082092763">
    <w:abstractNumId w:val="9"/>
  </w:num>
  <w:num w:numId="167" w16cid:durableId="1152408595">
    <w:abstractNumId w:val="0"/>
  </w:num>
  <w:num w:numId="168" w16cid:durableId="1104689283">
    <w:abstractNumId w:val="1"/>
  </w:num>
  <w:num w:numId="169" w16cid:durableId="1123617742">
    <w:abstractNumId w:val="2"/>
  </w:num>
  <w:num w:numId="170" w16cid:durableId="254434822">
    <w:abstractNumId w:val="3"/>
  </w:num>
  <w:num w:numId="171" w16cid:durableId="597522998">
    <w:abstractNumId w:val="8"/>
  </w:num>
  <w:num w:numId="172" w16cid:durableId="1847211723">
    <w:abstractNumId w:val="4"/>
  </w:num>
  <w:num w:numId="173" w16cid:durableId="290405223">
    <w:abstractNumId w:val="5"/>
  </w:num>
  <w:num w:numId="174" w16cid:durableId="1854224943">
    <w:abstractNumId w:val="6"/>
  </w:num>
  <w:num w:numId="175" w16cid:durableId="1584408413">
    <w:abstractNumId w:val="7"/>
  </w:num>
  <w:num w:numId="176" w16cid:durableId="60443816">
    <w:abstractNumId w:val="9"/>
  </w:num>
  <w:num w:numId="177" w16cid:durableId="721558372">
    <w:abstractNumId w:val="0"/>
  </w:num>
  <w:num w:numId="178" w16cid:durableId="877863896">
    <w:abstractNumId w:val="1"/>
  </w:num>
  <w:num w:numId="179" w16cid:durableId="1190148417">
    <w:abstractNumId w:val="2"/>
  </w:num>
  <w:num w:numId="180" w16cid:durableId="1354461035">
    <w:abstractNumId w:val="3"/>
  </w:num>
  <w:num w:numId="181" w16cid:durableId="1524710571">
    <w:abstractNumId w:val="8"/>
  </w:num>
  <w:num w:numId="182" w16cid:durableId="480775511">
    <w:abstractNumId w:val="4"/>
  </w:num>
  <w:num w:numId="183" w16cid:durableId="1464887498">
    <w:abstractNumId w:val="5"/>
  </w:num>
  <w:num w:numId="184" w16cid:durableId="413212742">
    <w:abstractNumId w:val="6"/>
  </w:num>
  <w:num w:numId="185" w16cid:durableId="592587814">
    <w:abstractNumId w:val="7"/>
  </w:num>
  <w:num w:numId="186" w16cid:durableId="1280915511">
    <w:abstractNumId w:val="9"/>
  </w:num>
  <w:num w:numId="187" w16cid:durableId="1723753677">
    <w:abstractNumId w:val="0"/>
  </w:num>
  <w:num w:numId="188" w16cid:durableId="1248925202">
    <w:abstractNumId w:val="1"/>
  </w:num>
  <w:num w:numId="189" w16cid:durableId="2089841980">
    <w:abstractNumId w:val="2"/>
  </w:num>
  <w:num w:numId="190" w16cid:durableId="354575790">
    <w:abstractNumId w:val="3"/>
  </w:num>
  <w:num w:numId="191" w16cid:durableId="1284192040">
    <w:abstractNumId w:val="8"/>
  </w:num>
  <w:num w:numId="192" w16cid:durableId="557396289">
    <w:abstractNumId w:val="4"/>
  </w:num>
  <w:num w:numId="193" w16cid:durableId="1003052176">
    <w:abstractNumId w:val="5"/>
  </w:num>
  <w:num w:numId="194" w16cid:durableId="714502921">
    <w:abstractNumId w:val="6"/>
  </w:num>
  <w:num w:numId="195" w16cid:durableId="1233008803">
    <w:abstractNumId w:val="7"/>
  </w:num>
  <w:num w:numId="196" w16cid:durableId="282659905">
    <w:abstractNumId w:val="9"/>
  </w:num>
  <w:num w:numId="197" w16cid:durableId="2001809857">
    <w:abstractNumId w:val="0"/>
  </w:num>
  <w:num w:numId="198" w16cid:durableId="1336033803">
    <w:abstractNumId w:val="1"/>
  </w:num>
  <w:num w:numId="199" w16cid:durableId="616064019">
    <w:abstractNumId w:val="2"/>
  </w:num>
  <w:num w:numId="200" w16cid:durableId="1055619945">
    <w:abstractNumId w:val="3"/>
  </w:num>
  <w:num w:numId="201" w16cid:durableId="481387085">
    <w:abstractNumId w:val="8"/>
  </w:num>
  <w:num w:numId="202" w16cid:durableId="952588565">
    <w:abstractNumId w:val="4"/>
  </w:num>
  <w:num w:numId="203" w16cid:durableId="1014309711">
    <w:abstractNumId w:val="5"/>
  </w:num>
  <w:num w:numId="204" w16cid:durableId="2044790467">
    <w:abstractNumId w:val="6"/>
  </w:num>
  <w:num w:numId="205" w16cid:durableId="1695572212">
    <w:abstractNumId w:val="7"/>
  </w:num>
  <w:num w:numId="206" w16cid:durableId="459687779">
    <w:abstractNumId w:val="9"/>
  </w:num>
  <w:num w:numId="207" w16cid:durableId="1681664783">
    <w:abstractNumId w:val="0"/>
  </w:num>
  <w:num w:numId="208" w16cid:durableId="570896192">
    <w:abstractNumId w:val="1"/>
  </w:num>
  <w:num w:numId="209" w16cid:durableId="221796714">
    <w:abstractNumId w:val="2"/>
  </w:num>
  <w:num w:numId="210" w16cid:durableId="4750548">
    <w:abstractNumId w:val="3"/>
  </w:num>
  <w:num w:numId="211" w16cid:durableId="913974702">
    <w:abstractNumId w:val="8"/>
  </w:num>
  <w:num w:numId="212" w16cid:durableId="1128356448">
    <w:abstractNumId w:val="4"/>
  </w:num>
  <w:num w:numId="213" w16cid:durableId="1568222480">
    <w:abstractNumId w:val="5"/>
  </w:num>
  <w:num w:numId="214" w16cid:durableId="745494341">
    <w:abstractNumId w:val="6"/>
  </w:num>
  <w:num w:numId="215" w16cid:durableId="844444269">
    <w:abstractNumId w:val="7"/>
  </w:num>
  <w:num w:numId="216" w16cid:durableId="1129279914">
    <w:abstractNumId w:val="9"/>
  </w:num>
  <w:num w:numId="217" w16cid:durableId="267542426">
    <w:abstractNumId w:val="0"/>
  </w:num>
  <w:num w:numId="218" w16cid:durableId="217981226">
    <w:abstractNumId w:val="1"/>
  </w:num>
  <w:num w:numId="219" w16cid:durableId="1313946266">
    <w:abstractNumId w:val="2"/>
  </w:num>
  <w:num w:numId="220" w16cid:durableId="1240092446">
    <w:abstractNumId w:val="3"/>
  </w:num>
  <w:num w:numId="221" w16cid:durableId="359748209">
    <w:abstractNumId w:val="8"/>
  </w:num>
  <w:num w:numId="222" w16cid:durableId="136800483">
    <w:abstractNumId w:val="4"/>
  </w:num>
  <w:num w:numId="223" w16cid:durableId="1940798047">
    <w:abstractNumId w:val="5"/>
  </w:num>
  <w:num w:numId="224" w16cid:durableId="489061778">
    <w:abstractNumId w:val="6"/>
  </w:num>
  <w:num w:numId="225" w16cid:durableId="1109741464">
    <w:abstractNumId w:val="7"/>
  </w:num>
  <w:num w:numId="226" w16cid:durableId="1407649420">
    <w:abstractNumId w:val="9"/>
  </w:num>
  <w:num w:numId="227" w16cid:durableId="1356229076">
    <w:abstractNumId w:val="0"/>
  </w:num>
  <w:num w:numId="228" w16cid:durableId="1313024981">
    <w:abstractNumId w:val="1"/>
  </w:num>
  <w:num w:numId="229" w16cid:durableId="431895238">
    <w:abstractNumId w:val="2"/>
  </w:num>
  <w:num w:numId="230" w16cid:durableId="1415055197">
    <w:abstractNumId w:val="3"/>
  </w:num>
  <w:num w:numId="231" w16cid:durableId="271480114">
    <w:abstractNumId w:val="8"/>
  </w:num>
  <w:num w:numId="232" w16cid:durableId="1693796417">
    <w:abstractNumId w:val="4"/>
  </w:num>
  <w:num w:numId="233" w16cid:durableId="974719575">
    <w:abstractNumId w:val="5"/>
  </w:num>
  <w:num w:numId="234" w16cid:durableId="153380770">
    <w:abstractNumId w:val="6"/>
  </w:num>
  <w:num w:numId="235" w16cid:durableId="1338848913">
    <w:abstractNumId w:val="7"/>
  </w:num>
  <w:num w:numId="236" w16cid:durableId="141626439">
    <w:abstractNumId w:val="9"/>
  </w:num>
  <w:num w:numId="237" w16cid:durableId="2088964685">
    <w:abstractNumId w:val="0"/>
  </w:num>
  <w:num w:numId="238" w16cid:durableId="1094591540">
    <w:abstractNumId w:val="1"/>
  </w:num>
  <w:num w:numId="239" w16cid:durableId="1326279942">
    <w:abstractNumId w:val="2"/>
  </w:num>
  <w:num w:numId="240" w16cid:durableId="461727694">
    <w:abstractNumId w:val="3"/>
  </w:num>
  <w:num w:numId="241" w16cid:durableId="400055785">
    <w:abstractNumId w:val="8"/>
  </w:num>
  <w:num w:numId="242" w16cid:durableId="1757747917">
    <w:abstractNumId w:val="4"/>
  </w:num>
  <w:num w:numId="243" w16cid:durableId="193081758">
    <w:abstractNumId w:val="5"/>
  </w:num>
  <w:num w:numId="244" w16cid:durableId="1225264136">
    <w:abstractNumId w:val="6"/>
  </w:num>
  <w:num w:numId="245" w16cid:durableId="1433435578">
    <w:abstractNumId w:val="7"/>
  </w:num>
  <w:num w:numId="246" w16cid:durableId="1576091007">
    <w:abstractNumId w:val="9"/>
  </w:num>
  <w:num w:numId="247" w16cid:durableId="519515124">
    <w:abstractNumId w:val="0"/>
  </w:num>
  <w:num w:numId="248" w16cid:durableId="1259212862">
    <w:abstractNumId w:val="1"/>
  </w:num>
  <w:num w:numId="249" w16cid:durableId="661007804">
    <w:abstractNumId w:val="2"/>
  </w:num>
  <w:num w:numId="250" w16cid:durableId="1305817586">
    <w:abstractNumId w:val="3"/>
  </w:num>
  <w:num w:numId="251" w16cid:durableId="450251450">
    <w:abstractNumId w:val="8"/>
  </w:num>
  <w:num w:numId="252" w16cid:durableId="1949963462">
    <w:abstractNumId w:val="4"/>
  </w:num>
  <w:num w:numId="253" w16cid:durableId="1992785195">
    <w:abstractNumId w:val="5"/>
  </w:num>
  <w:num w:numId="254" w16cid:durableId="314647744">
    <w:abstractNumId w:val="6"/>
  </w:num>
  <w:num w:numId="255" w16cid:durableId="41370226">
    <w:abstractNumId w:val="7"/>
  </w:num>
  <w:num w:numId="256" w16cid:durableId="1394350653">
    <w:abstractNumId w:val="9"/>
  </w:num>
  <w:num w:numId="257" w16cid:durableId="978342479">
    <w:abstractNumId w:val="0"/>
  </w:num>
  <w:num w:numId="258" w16cid:durableId="257568723">
    <w:abstractNumId w:val="1"/>
  </w:num>
  <w:num w:numId="259" w16cid:durableId="969482682">
    <w:abstractNumId w:val="2"/>
  </w:num>
  <w:num w:numId="260" w16cid:durableId="866212391">
    <w:abstractNumId w:val="3"/>
  </w:num>
  <w:num w:numId="261" w16cid:durableId="2091920771">
    <w:abstractNumId w:val="8"/>
  </w:num>
  <w:num w:numId="262" w16cid:durableId="231896734">
    <w:abstractNumId w:val="4"/>
  </w:num>
  <w:num w:numId="263" w16cid:durableId="1600793560">
    <w:abstractNumId w:val="5"/>
  </w:num>
  <w:num w:numId="264" w16cid:durableId="2031371018">
    <w:abstractNumId w:val="6"/>
  </w:num>
  <w:num w:numId="265" w16cid:durableId="941961487">
    <w:abstractNumId w:val="7"/>
  </w:num>
  <w:num w:numId="266" w16cid:durableId="571811160">
    <w:abstractNumId w:val="9"/>
  </w:num>
  <w:num w:numId="267" w16cid:durableId="2135052451">
    <w:abstractNumId w:val="0"/>
  </w:num>
  <w:num w:numId="268" w16cid:durableId="508327507">
    <w:abstractNumId w:val="1"/>
  </w:num>
  <w:num w:numId="269" w16cid:durableId="674695422">
    <w:abstractNumId w:val="2"/>
  </w:num>
  <w:num w:numId="270" w16cid:durableId="1088160986">
    <w:abstractNumId w:val="3"/>
  </w:num>
  <w:num w:numId="271" w16cid:durableId="571543710">
    <w:abstractNumId w:val="8"/>
  </w:num>
  <w:num w:numId="272" w16cid:durableId="1726873779">
    <w:abstractNumId w:val="4"/>
  </w:num>
  <w:num w:numId="273" w16cid:durableId="49768858">
    <w:abstractNumId w:val="5"/>
  </w:num>
  <w:num w:numId="274" w16cid:durableId="70276294">
    <w:abstractNumId w:val="6"/>
  </w:num>
  <w:num w:numId="275" w16cid:durableId="513999717">
    <w:abstractNumId w:val="7"/>
  </w:num>
  <w:num w:numId="276" w16cid:durableId="1330214241">
    <w:abstractNumId w:val="9"/>
  </w:num>
  <w:num w:numId="277" w16cid:durableId="888998918">
    <w:abstractNumId w:val="0"/>
  </w:num>
  <w:num w:numId="278" w16cid:durableId="1847013807">
    <w:abstractNumId w:val="1"/>
  </w:num>
  <w:num w:numId="279" w16cid:durableId="2136560936">
    <w:abstractNumId w:val="2"/>
  </w:num>
  <w:num w:numId="280" w16cid:durableId="61105111">
    <w:abstractNumId w:val="3"/>
  </w:num>
  <w:num w:numId="281" w16cid:durableId="293217198">
    <w:abstractNumId w:val="8"/>
  </w:num>
  <w:num w:numId="282" w16cid:durableId="1738822637">
    <w:abstractNumId w:val="4"/>
  </w:num>
  <w:num w:numId="283" w16cid:durableId="1210070927">
    <w:abstractNumId w:val="5"/>
  </w:num>
  <w:num w:numId="284" w16cid:durableId="1821263291">
    <w:abstractNumId w:val="6"/>
  </w:num>
  <w:num w:numId="285" w16cid:durableId="491288591">
    <w:abstractNumId w:val="7"/>
  </w:num>
  <w:num w:numId="286" w16cid:durableId="1172597824">
    <w:abstractNumId w:val="9"/>
  </w:num>
  <w:num w:numId="287" w16cid:durableId="21514290">
    <w:abstractNumId w:val="0"/>
  </w:num>
  <w:num w:numId="288" w16cid:durableId="512302207">
    <w:abstractNumId w:val="1"/>
  </w:num>
  <w:num w:numId="289" w16cid:durableId="734279557">
    <w:abstractNumId w:val="2"/>
  </w:num>
  <w:num w:numId="290" w16cid:durableId="1670449170">
    <w:abstractNumId w:val="3"/>
  </w:num>
  <w:num w:numId="291" w16cid:durableId="1215853014">
    <w:abstractNumId w:val="8"/>
  </w:num>
  <w:num w:numId="292" w16cid:durableId="1504786048">
    <w:abstractNumId w:val="4"/>
  </w:num>
  <w:num w:numId="293" w16cid:durableId="117996470">
    <w:abstractNumId w:val="5"/>
  </w:num>
  <w:num w:numId="294" w16cid:durableId="351884349">
    <w:abstractNumId w:val="6"/>
  </w:num>
  <w:num w:numId="295" w16cid:durableId="233905142">
    <w:abstractNumId w:val="7"/>
  </w:num>
  <w:num w:numId="296" w16cid:durableId="360741747">
    <w:abstractNumId w:val="9"/>
  </w:num>
  <w:num w:numId="297" w16cid:durableId="233586108">
    <w:abstractNumId w:val="0"/>
  </w:num>
  <w:num w:numId="298" w16cid:durableId="1416628155">
    <w:abstractNumId w:val="1"/>
  </w:num>
  <w:num w:numId="299" w16cid:durableId="865367292">
    <w:abstractNumId w:val="2"/>
  </w:num>
  <w:num w:numId="300" w16cid:durableId="74403395">
    <w:abstractNumId w:val="3"/>
  </w:num>
  <w:num w:numId="301" w16cid:durableId="2046637219">
    <w:abstractNumId w:val="8"/>
  </w:num>
  <w:num w:numId="302" w16cid:durableId="1276209805">
    <w:abstractNumId w:val="4"/>
  </w:num>
  <w:num w:numId="303" w16cid:durableId="1080129448">
    <w:abstractNumId w:val="5"/>
  </w:num>
  <w:num w:numId="304" w16cid:durableId="1468667219">
    <w:abstractNumId w:val="6"/>
  </w:num>
  <w:num w:numId="305" w16cid:durableId="1127046925">
    <w:abstractNumId w:val="7"/>
  </w:num>
  <w:num w:numId="306" w16cid:durableId="1624000875">
    <w:abstractNumId w:val="9"/>
  </w:num>
  <w:num w:numId="307" w16cid:durableId="1887141097">
    <w:abstractNumId w:val="0"/>
  </w:num>
  <w:num w:numId="308" w16cid:durableId="2052341722">
    <w:abstractNumId w:val="1"/>
  </w:num>
  <w:num w:numId="309" w16cid:durableId="1657689108">
    <w:abstractNumId w:val="2"/>
  </w:num>
  <w:num w:numId="310" w16cid:durableId="1338193672">
    <w:abstractNumId w:val="3"/>
  </w:num>
  <w:num w:numId="311" w16cid:durableId="592057547">
    <w:abstractNumId w:val="8"/>
  </w:num>
  <w:num w:numId="312" w16cid:durableId="1838961402">
    <w:abstractNumId w:val="4"/>
  </w:num>
  <w:num w:numId="313" w16cid:durableId="917665753">
    <w:abstractNumId w:val="5"/>
  </w:num>
  <w:num w:numId="314" w16cid:durableId="1758164140">
    <w:abstractNumId w:val="6"/>
  </w:num>
  <w:num w:numId="315" w16cid:durableId="1525316224">
    <w:abstractNumId w:val="7"/>
  </w:num>
  <w:num w:numId="316" w16cid:durableId="1475174102">
    <w:abstractNumId w:val="9"/>
  </w:num>
  <w:num w:numId="317" w16cid:durableId="174270932">
    <w:abstractNumId w:val="0"/>
  </w:num>
  <w:num w:numId="318" w16cid:durableId="591818914">
    <w:abstractNumId w:val="1"/>
  </w:num>
  <w:num w:numId="319" w16cid:durableId="926884558">
    <w:abstractNumId w:val="2"/>
  </w:num>
  <w:num w:numId="320" w16cid:durableId="2091998945">
    <w:abstractNumId w:val="3"/>
  </w:num>
  <w:num w:numId="321" w16cid:durableId="1147550389">
    <w:abstractNumId w:val="8"/>
  </w:num>
  <w:num w:numId="322" w16cid:durableId="157308990">
    <w:abstractNumId w:val="4"/>
  </w:num>
  <w:num w:numId="323" w16cid:durableId="471559592">
    <w:abstractNumId w:val="5"/>
  </w:num>
  <w:num w:numId="324" w16cid:durableId="183834249">
    <w:abstractNumId w:val="6"/>
  </w:num>
  <w:num w:numId="325" w16cid:durableId="200938704">
    <w:abstractNumId w:val="7"/>
  </w:num>
  <w:num w:numId="326" w16cid:durableId="190846613">
    <w:abstractNumId w:val="9"/>
  </w:num>
  <w:num w:numId="327" w16cid:durableId="873691666">
    <w:abstractNumId w:val="0"/>
  </w:num>
  <w:num w:numId="328" w16cid:durableId="2101363188">
    <w:abstractNumId w:val="1"/>
  </w:num>
  <w:num w:numId="329" w16cid:durableId="378671525">
    <w:abstractNumId w:val="2"/>
  </w:num>
  <w:num w:numId="330" w16cid:durableId="1960255608">
    <w:abstractNumId w:val="3"/>
  </w:num>
  <w:num w:numId="331" w16cid:durableId="1053312468">
    <w:abstractNumId w:val="8"/>
  </w:num>
  <w:num w:numId="332" w16cid:durableId="1986204235">
    <w:abstractNumId w:val="4"/>
  </w:num>
  <w:num w:numId="333" w16cid:durableId="560940741">
    <w:abstractNumId w:val="5"/>
  </w:num>
  <w:num w:numId="334" w16cid:durableId="424422396">
    <w:abstractNumId w:val="6"/>
  </w:num>
  <w:num w:numId="335" w16cid:durableId="790780680">
    <w:abstractNumId w:val="7"/>
  </w:num>
  <w:num w:numId="336" w16cid:durableId="1155993971">
    <w:abstractNumId w:val="9"/>
  </w:num>
  <w:num w:numId="337" w16cid:durableId="1353996275">
    <w:abstractNumId w:val="0"/>
  </w:num>
  <w:num w:numId="338" w16cid:durableId="1359352953">
    <w:abstractNumId w:val="1"/>
  </w:num>
  <w:num w:numId="339" w16cid:durableId="761923175">
    <w:abstractNumId w:val="2"/>
  </w:num>
  <w:num w:numId="340" w16cid:durableId="453450192">
    <w:abstractNumId w:val="3"/>
  </w:num>
  <w:num w:numId="341" w16cid:durableId="403530688">
    <w:abstractNumId w:val="8"/>
  </w:num>
  <w:num w:numId="342" w16cid:durableId="186678708">
    <w:abstractNumId w:val="4"/>
  </w:num>
  <w:num w:numId="343" w16cid:durableId="1065952983">
    <w:abstractNumId w:val="5"/>
  </w:num>
  <w:num w:numId="344" w16cid:durableId="1438480878">
    <w:abstractNumId w:val="6"/>
  </w:num>
  <w:num w:numId="345" w16cid:durableId="1581253879">
    <w:abstractNumId w:val="7"/>
  </w:num>
  <w:num w:numId="346" w16cid:durableId="1748645478">
    <w:abstractNumId w:val="9"/>
  </w:num>
  <w:num w:numId="347" w16cid:durableId="210656208">
    <w:abstractNumId w:val="0"/>
  </w:num>
  <w:num w:numId="348" w16cid:durableId="98258538">
    <w:abstractNumId w:val="1"/>
  </w:num>
  <w:num w:numId="349" w16cid:durableId="338578664">
    <w:abstractNumId w:val="2"/>
  </w:num>
  <w:num w:numId="350" w16cid:durableId="1896047362">
    <w:abstractNumId w:val="3"/>
  </w:num>
  <w:num w:numId="351" w16cid:durableId="1159226782">
    <w:abstractNumId w:val="8"/>
  </w:num>
  <w:num w:numId="352" w16cid:durableId="1448964181">
    <w:abstractNumId w:val="4"/>
  </w:num>
  <w:num w:numId="353" w16cid:durableId="2050105656">
    <w:abstractNumId w:val="5"/>
  </w:num>
  <w:num w:numId="354" w16cid:durableId="1062220392">
    <w:abstractNumId w:val="6"/>
  </w:num>
  <w:num w:numId="355" w16cid:durableId="1924757537">
    <w:abstractNumId w:val="7"/>
  </w:num>
  <w:num w:numId="356" w16cid:durableId="1267348479">
    <w:abstractNumId w:val="9"/>
  </w:num>
  <w:num w:numId="357" w16cid:durableId="1920282791">
    <w:abstractNumId w:val="0"/>
  </w:num>
  <w:num w:numId="358" w16cid:durableId="985933583">
    <w:abstractNumId w:val="1"/>
  </w:num>
  <w:num w:numId="359" w16cid:durableId="1663387802">
    <w:abstractNumId w:val="2"/>
  </w:num>
  <w:num w:numId="360" w16cid:durableId="89326536">
    <w:abstractNumId w:val="3"/>
  </w:num>
  <w:num w:numId="361" w16cid:durableId="1002859898">
    <w:abstractNumId w:val="8"/>
  </w:num>
  <w:num w:numId="362" w16cid:durableId="272515631">
    <w:abstractNumId w:val="4"/>
  </w:num>
  <w:num w:numId="363" w16cid:durableId="1672442876">
    <w:abstractNumId w:val="5"/>
  </w:num>
  <w:num w:numId="364" w16cid:durableId="1657802676">
    <w:abstractNumId w:val="6"/>
  </w:num>
  <w:num w:numId="365" w16cid:durableId="174924085">
    <w:abstractNumId w:val="7"/>
  </w:num>
  <w:num w:numId="366" w16cid:durableId="137966060">
    <w:abstractNumId w:val="9"/>
  </w:num>
  <w:num w:numId="367" w16cid:durableId="606274570">
    <w:abstractNumId w:val="0"/>
  </w:num>
  <w:num w:numId="368" w16cid:durableId="798456838">
    <w:abstractNumId w:val="1"/>
  </w:num>
  <w:num w:numId="369" w16cid:durableId="1574897159">
    <w:abstractNumId w:val="2"/>
  </w:num>
  <w:num w:numId="370" w16cid:durableId="1579634989">
    <w:abstractNumId w:val="3"/>
  </w:num>
  <w:num w:numId="371" w16cid:durableId="2111008145">
    <w:abstractNumId w:val="8"/>
  </w:num>
  <w:num w:numId="372" w16cid:durableId="1775131646">
    <w:abstractNumId w:val="4"/>
  </w:num>
  <w:num w:numId="373" w16cid:durableId="159656881">
    <w:abstractNumId w:val="5"/>
  </w:num>
  <w:num w:numId="374" w16cid:durableId="439027703">
    <w:abstractNumId w:val="6"/>
  </w:num>
  <w:num w:numId="375" w16cid:durableId="2828594">
    <w:abstractNumId w:val="7"/>
  </w:num>
  <w:num w:numId="376" w16cid:durableId="973485543">
    <w:abstractNumId w:val="9"/>
  </w:num>
  <w:num w:numId="377" w16cid:durableId="1614823376">
    <w:abstractNumId w:val="0"/>
  </w:num>
  <w:num w:numId="378" w16cid:durableId="1684823702">
    <w:abstractNumId w:val="1"/>
  </w:num>
  <w:num w:numId="379" w16cid:durableId="353843363">
    <w:abstractNumId w:val="2"/>
  </w:num>
  <w:num w:numId="380" w16cid:durableId="1569875837">
    <w:abstractNumId w:val="3"/>
  </w:num>
  <w:num w:numId="381" w16cid:durableId="1613321369">
    <w:abstractNumId w:val="8"/>
  </w:num>
  <w:num w:numId="382" w16cid:durableId="664548275">
    <w:abstractNumId w:val="4"/>
  </w:num>
  <w:num w:numId="383" w16cid:durableId="1524854260">
    <w:abstractNumId w:val="5"/>
  </w:num>
  <w:num w:numId="384" w16cid:durableId="506673584">
    <w:abstractNumId w:val="6"/>
  </w:num>
  <w:num w:numId="385" w16cid:durableId="919414483">
    <w:abstractNumId w:val="7"/>
  </w:num>
  <w:num w:numId="386" w16cid:durableId="850412230">
    <w:abstractNumId w:val="9"/>
  </w:num>
  <w:num w:numId="387" w16cid:durableId="818303633">
    <w:abstractNumId w:val="0"/>
  </w:num>
  <w:num w:numId="388" w16cid:durableId="1819498015">
    <w:abstractNumId w:val="1"/>
  </w:num>
  <w:num w:numId="389" w16cid:durableId="1661419855">
    <w:abstractNumId w:val="2"/>
  </w:num>
  <w:num w:numId="390" w16cid:durableId="1316957620">
    <w:abstractNumId w:val="3"/>
  </w:num>
  <w:num w:numId="391" w16cid:durableId="329675465">
    <w:abstractNumId w:val="8"/>
  </w:num>
  <w:num w:numId="392" w16cid:durableId="753940141">
    <w:abstractNumId w:val="4"/>
  </w:num>
  <w:num w:numId="393" w16cid:durableId="1616214309">
    <w:abstractNumId w:val="5"/>
  </w:num>
  <w:num w:numId="394" w16cid:durableId="1034114343">
    <w:abstractNumId w:val="6"/>
  </w:num>
  <w:num w:numId="395" w16cid:durableId="1802919881">
    <w:abstractNumId w:val="7"/>
  </w:num>
  <w:num w:numId="396" w16cid:durableId="554393992">
    <w:abstractNumId w:val="9"/>
  </w:num>
  <w:num w:numId="397" w16cid:durableId="1632326871">
    <w:abstractNumId w:val="0"/>
  </w:num>
  <w:num w:numId="398" w16cid:durableId="313528519">
    <w:abstractNumId w:val="1"/>
  </w:num>
  <w:num w:numId="399" w16cid:durableId="1119882696">
    <w:abstractNumId w:val="2"/>
  </w:num>
  <w:num w:numId="400" w16cid:durableId="1901557175">
    <w:abstractNumId w:val="3"/>
  </w:num>
  <w:num w:numId="401" w16cid:durableId="967973908">
    <w:abstractNumId w:val="8"/>
  </w:num>
  <w:num w:numId="402" w16cid:durableId="1432969804">
    <w:abstractNumId w:val="4"/>
  </w:num>
  <w:num w:numId="403" w16cid:durableId="450562870">
    <w:abstractNumId w:val="5"/>
  </w:num>
  <w:num w:numId="404" w16cid:durableId="645014209">
    <w:abstractNumId w:val="6"/>
  </w:num>
  <w:num w:numId="405" w16cid:durableId="602226771">
    <w:abstractNumId w:val="7"/>
  </w:num>
  <w:num w:numId="406" w16cid:durableId="1405643194">
    <w:abstractNumId w:val="9"/>
  </w:num>
  <w:num w:numId="407" w16cid:durableId="1984194550">
    <w:abstractNumId w:val="0"/>
  </w:num>
  <w:num w:numId="408" w16cid:durableId="1773090551">
    <w:abstractNumId w:val="1"/>
  </w:num>
  <w:num w:numId="409" w16cid:durableId="1554806886">
    <w:abstractNumId w:val="2"/>
  </w:num>
  <w:num w:numId="410" w16cid:durableId="566502451">
    <w:abstractNumId w:val="3"/>
  </w:num>
  <w:num w:numId="411" w16cid:durableId="181167678">
    <w:abstractNumId w:val="8"/>
  </w:num>
  <w:num w:numId="412" w16cid:durableId="1943367803">
    <w:abstractNumId w:val="4"/>
  </w:num>
  <w:num w:numId="413" w16cid:durableId="1487622501">
    <w:abstractNumId w:val="5"/>
  </w:num>
  <w:num w:numId="414" w16cid:durableId="907110701">
    <w:abstractNumId w:val="6"/>
  </w:num>
  <w:num w:numId="415" w16cid:durableId="1431927752">
    <w:abstractNumId w:val="7"/>
  </w:num>
  <w:num w:numId="416" w16cid:durableId="898976594">
    <w:abstractNumId w:val="9"/>
  </w:num>
  <w:num w:numId="417" w16cid:durableId="295181095">
    <w:abstractNumId w:val="0"/>
  </w:num>
  <w:num w:numId="418" w16cid:durableId="1222911680">
    <w:abstractNumId w:val="1"/>
  </w:num>
  <w:num w:numId="419" w16cid:durableId="706955721">
    <w:abstractNumId w:val="2"/>
  </w:num>
  <w:num w:numId="420" w16cid:durableId="387610338">
    <w:abstractNumId w:val="3"/>
  </w:num>
  <w:num w:numId="421" w16cid:durableId="981228114">
    <w:abstractNumId w:val="8"/>
  </w:num>
  <w:num w:numId="422" w16cid:durableId="1110398385">
    <w:abstractNumId w:val="4"/>
  </w:num>
  <w:num w:numId="423" w16cid:durableId="361252681">
    <w:abstractNumId w:val="5"/>
  </w:num>
  <w:num w:numId="424" w16cid:durableId="1101994121">
    <w:abstractNumId w:val="6"/>
  </w:num>
  <w:num w:numId="425" w16cid:durableId="1448961300">
    <w:abstractNumId w:val="7"/>
  </w:num>
  <w:num w:numId="426" w16cid:durableId="54788906">
    <w:abstractNumId w:val="9"/>
  </w:num>
  <w:num w:numId="427" w16cid:durableId="863253751">
    <w:abstractNumId w:val="0"/>
  </w:num>
  <w:num w:numId="428" w16cid:durableId="166093038">
    <w:abstractNumId w:val="1"/>
  </w:num>
  <w:num w:numId="429" w16cid:durableId="819350232">
    <w:abstractNumId w:val="2"/>
  </w:num>
  <w:num w:numId="430" w16cid:durableId="1403405414">
    <w:abstractNumId w:val="3"/>
  </w:num>
  <w:num w:numId="431" w16cid:durableId="2126073778">
    <w:abstractNumId w:val="8"/>
  </w:num>
  <w:num w:numId="432" w16cid:durableId="1187718961">
    <w:abstractNumId w:val="4"/>
  </w:num>
  <w:num w:numId="433" w16cid:durableId="768744160">
    <w:abstractNumId w:val="5"/>
  </w:num>
  <w:num w:numId="434" w16cid:durableId="1799178996">
    <w:abstractNumId w:val="6"/>
  </w:num>
  <w:num w:numId="435" w16cid:durableId="989676511">
    <w:abstractNumId w:val="7"/>
  </w:num>
  <w:num w:numId="436" w16cid:durableId="1362705547">
    <w:abstractNumId w:val="9"/>
  </w:num>
  <w:num w:numId="437" w16cid:durableId="1469087240">
    <w:abstractNumId w:val="0"/>
  </w:num>
  <w:num w:numId="438" w16cid:durableId="822041054">
    <w:abstractNumId w:val="1"/>
  </w:num>
  <w:num w:numId="439" w16cid:durableId="624504225">
    <w:abstractNumId w:val="2"/>
  </w:num>
  <w:num w:numId="440" w16cid:durableId="2113431591">
    <w:abstractNumId w:val="3"/>
  </w:num>
  <w:num w:numId="441" w16cid:durableId="299579319">
    <w:abstractNumId w:val="8"/>
  </w:num>
  <w:num w:numId="442" w16cid:durableId="2139226248">
    <w:abstractNumId w:val="4"/>
  </w:num>
  <w:num w:numId="443" w16cid:durableId="661156913">
    <w:abstractNumId w:val="5"/>
  </w:num>
  <w:num w:numId="444" w16cid:durableId="372003487">
    <w:abstractNumId w:val="6"/>
  </w:num>
  <w:num w:numId="445" w16cid:durableId="1487239807">
    <w:abstractNumId w:val="7"/>
  </w:num>
  <w:num w:numId="446" w16cid:durableId="718214490">
    <w:abstractNumId w:val="9"/>
  </w:num>
  <w:num w:numId="447" w16cid:durableId="327639038">
    <w:abstractNumId w:val="0"/>
  </w:num>
  <w:num w:numId="448" w16cid:durableId="82336829">
    <w:abstractNumId w:val="1"/>
  </w:num>
  <w:num w:numId="449" w16cid:durableId="920915476">
    <w:abstractNumId w:val="2"/>
  </w:num>
  <w:num w:numId="450" w16cid:durableId="953295189">
    <w:abstractNumId w:val="3"/>
  </w:num>
  <w:num w:numId="451" w16cid:durableId="1157107724">
    <w:abstractNumId w:val="8"/>
  </w:num>
  <w:num w:numId="452" w16cid:durableId="1681547032">
    <w:abstractNumId w:val="4"/>
  </w:num>
  <w:num w:numId="453" w16cid:durableId="528492292">
    <w:abstractNumId w:val="5"/>
  </w:num>
  <w:num w:numId="454" w16cid:durableId="916090140">
    <w:abstractNumId w:val="6"/>
  </w:num>
  <w:num w:numId="455" w16cid:durableId="23795673">
    <w:abstractNumId w:val="7"/>
  </w:num>
  <w:num w:numId="456" w16cid:durableId="1017542333">
    <w:abstractNumId w:val="9"/>
  </w:num>
  <w:num w:numId="457" w16cid:durableId="1607731731">
    <w:abstractNumId w:val="0"/>
  </w:num>
  <w:num w:numId="458" w16cid:durableId="1835340827">
    <w:abstractNumId w:val="1"/>
  </w:num>
  <w:num w:numId="459" w16cid:durableId="1047341475">
    <w:abstractNumId w:val="2"/>
  </w:num>
  <w:num w:numId="460" w16cid:durableId="1325744051">
    <w:abstractNumId w:val="3"/>
  </w:num>
  <w:num w:numId="461" w16cid:durableId="63839811">
    <w:abstractNumId w:val="8"/>
  </w:num>
  <w:num w:numId="462" w16cid:durableId="106703611">
    <w:abstractNumId w:val="4"/>
  </w:num>
  <w:num w:numId="463" w16cid:durableId="29845447">
    <w:abstractNumId w:val="5"/>
  </w:num>
  <w:num w:numId="464" w16cid:durableId="1338966814">
    <w:abstractNumId w:val="6"/>
  </w:num>
  <w:num w:numId="465" w16cid:durableId="2022318120">
    <w:abstractNumId w:val="7"/>
  </w:num>
  <w:num w:numId="466" w16cid:durableId="653290564">
    <w:abstractNumId w:val="9"/>
  </w:num>
  <w:num w:numId="467" w16cid:durableId="804665818">
    <w:abstractNumId w:val="0"/>
  </w:num>
  <w:num w:numId="468" w16cid:durableId="184752024">
    <w:abstractNumId w:val="1"/>
  </w:num>
  <w:num w:numId="469" w16cid:durableId="224032554">
    <w:abstractNumId w:val="2"/>
  </w:num>
  <w:num w:numId="470" w16cid:durableId="1172914450">
    <w:abstractNumId w:val="3"/>
  </w:num>
  <w:num w:numId="471" w16cid:durableId="161237937">
    <w:abstractNumId w:val="8"/>
  </w:num>
  <w:num w:numId="472" w16cid:durableId="742127">
    <w:abstractNumId w:val="4"/>
  </w:num>
  <w:num w:numId="473" w16cid:durableId="1994991514">
    <w:abstractNumId w:val="5"/>
  </w:num>
  <w:num w:numId="474" w16cid:durableId="2054113307">
    <w:abstractNumId w:val="6"/>
  </w:num>
  <w:num w:numId="475" w16cid:durableId="969549875">
    <w:abstractNumId w:val="7"/>
  </w:num>
  <w:num w:numId="476" w16cid:durableId="864754960">
    <w:abstractNumId w:val="9"/>
  </w:num>
  <w:num w:numId="477" w16cid:durableId="1335495179">
    <w:abstractNumId w:val="0"/>
  </w:num>
  <w:num w:numId="478" w16cid:durableId="838156122">
    <w:abstractNumId w:val="1"/>
  </w:num>
  <w:num w:numId="479" w16cid:durableId="1017581486">
    <w:abstractNumId w:val="2"/>
  </w:num>
  <w:num w:numId="480" w16cid:durableId="1735545653">
    <w:abstractNumId w:val="3"/>
  </w:num>
  <w:num w:numId="481" w16cid:durableId="1647315783">
    <w:abstractNumId w:val="8"/>
  </w:num>
  <w:num w:numId="482" w16cid:durableId="1009480205">
    <w:abstractNumId w:val="4"/>
  </w:num>
  <w:num w:numId="483" w16cid:durableId="650207918">
    <w:abstractNumId w:val="5"/>
  </w:num>
  <w:num w:numId="484" w16cid:durableId="1770588982">
    <w:abstractNumId w:val="6"/>
  </w:num>
  <w:num w:numId="485" w16cid:durableId="634525055">
    <w:abstractNumId w:val="7"/>
  </w:num>
  <w:num w:numId="486" w16cid:durableId="1510876878">
    <w:abstractNumId w:val="9"/>
  </w:num>
  <w:num w:numId="487" w16cid:durableId="1800878192">
    <w:abstractNumId w:val="0"/>
  </w:num>
  <w:num w:numId="488" w16cid:durableId="1087384124">
    <w:abstractNumId w:val="1"/>
  </w:num>
  <w:num w:numId="489" w16cid:durableId="366376130">
    <w:abstractNumId w:val="2"/>
  </w:num>
  <w:num w:numId="490" w16cid:durableId="112674312">
    <w:abstractNumId w:val="3"/>
  </w:num>
  <w:num w:numId="491" w16cid:durableId="1074202634">
    <w:abstractNumId w:val="8"/>
  </w:num>
  <w:num w:numId="492" w16cid:durableId="184640106">
    <w:abstractNumId w:val="4"/>
  </w:num>
  <w:num w:numId="493" w16cid:durableId="1513186773">
    <w:abstractNumId w:val="5"/>
  </w:num>
  <w:num w:numId="494" w16cid:durableId="1904557502">
    <w:abstractNumId w:val="6"/>
  </w:num>
  <w:num w:numId="495" w16cid:durableId="1803695571">
    <w:abstractNumId w:val="7"/>
  </w:num>
  <w:num w:numId="496" w16cid:durableId="29696645">
    <w:abstractNumId w:val="9"/>
  </w:num>
  <w:num w:numId="497" w16cid:durableId="285740388">
    <w:abstractNumId w:val="0"/>
  </w:num>
  <w:num w:numId="498" w16cid:durableId="1201626903">
    <w:abstractNumId w:val="1"/>
  </w:num>
  <w:num w:numId="499" w16cid:durableId="1588688095">
    <w:abstractNumId w:val="2"/>
  </w:num>
  <w:num w:numId="500" w16cid:durableId="1485001167">
    <w:abstractNumId w:val="3"/>
  </w:num>
  <w:num w:numId="501" w16cid:durableId="1448502804">
    <w:abstractNumId w:val="8"/>
  </w:num>
  <w:num w:numId="502" w16cid:durableId="874005841">
    <w:abstractNumId w:val="4"/>
  </w:num>
  <w:num w:numId="503" w16cid:durableId="813369541">
    <w:abstractNumId w:val="5"/>
  </w:num>
  <w:num w:numId="504" w16cid:durableId="1797606141">
    <w:abstractNumId w:val="6"/>
  </w:num>
  <w:num w:numId="505" w16cid:durableId="1353994623">
    <w:abstractNumId w:val="7"/>
  </w:num>
  <w:num w:numId="506" w16cid:durableId="968362978">
    <w:abstractNumId w:val="9"/>
  </w:num>
  <w:num w:numId="507" w16cid:durableId="1494687490">
    <w:abstractNumId w:val="0"/>
  </w:num>
  <w:num w:numId="508" w16cid:durableId="102966671">
    <w:abstractNumId w:val="1"/>
  </w:num>
  <w:num w:numId="509" w16cid:durableId="954561551">
    <w:abstractNumId w:val="2"/>
  </w:num>
  <w:num w:numId="510" w16cid:durableId="1055785806">
    <w:abstractNumId w:val="3"/>
  </w:num>
  <w:num w:numId="511" w16cid:durableId="2121759943">
    <w:abstractNumId w:val="8"/>
  </w:num>
  <w:num w:numId="512" w16cid:durableId="617181552">
    <w:abstractNumId w:val="4"/>
  </w:num>
  <w:num w:numId="513" w16cid:durableId="167645944">
    <w:abstractNumId w:val="5"/>
  </w:num>
  <w:num w:numId="514" w16cid:durableId="89548722">
    <w:abstractNumId w:val="6"/>
  </w:num>
  <w:num w:numId="515" w16cid:durableId="1575430830">
    <w:abstractNumId w:val="7"/>
  </w:num>
  <w:num w:numId="516" w16cid:durableId="448865815">
    <w:abstractNumId w:val="9"/>
  </w:num>
  <w:num w:numId="517" w16cid:durableId="789858205">
    <w:abstractNumId w:val="0"/>
  </w:num>
  <w:num w:numId="518" w16cid:durableId="141773364">
    <w:abstractNumId w:val="1"/>
  </w:num>
  <w:num w:numId="519" w16cid:durableId="389962938">
    <w:abstractNumId w:val="2"/>
  </w:num>
  <w:num w:numId="520" w16cid:durableId="44986269">
    <w:abstractNumId w:val="3"/>
  </w:num>
  <w:num w:numId="521" w16cid:durableId="1911578503">
    <w:abstractNumId w:val="8"/>
  </w:num>
  <w:num w:numId="522" w16cid:durableId="1615477403">
    <w:abstractNumId w:val="4"/>
  </w:num>
  <w:num w:numId="523" w16cid:durableId="1802117004">
    <w:abstractNumId w:val="5"/>
  </w:num>
  <w:num w:numId="524" w16cid:durableId="1211916489">
    <w:abstractNumId w:val="6"/>
  </w:num>
  <w:num w:numId="525" w16cid:durableId="1368292080">
    <w:abstractNumId w:val="7"/>
  </w:num>
  <w:num w:numId="526" w16cid:durableId="1932396214">
    <w:abstractNumId w:val="9"/>
  </w:num>
  <w:num w:numId="527" w16cid:durableId="929387850">
    <w:abstractNumId w:val="0"/>
  </w:num>
  <w:num w:numId="528" w16cid:durableId="1681346175">
    <w:abstractNumId w:val="1"/>
  </w:num>
  <w:num w:numId="529" w16cid:durableId="1641492154">
    <w:abstractNumId w:val="2"/>
  </w:num>
  <w:num w:numId="530" w16cid:durableId="1202323697">
    <w:abstractNumId w:val="3"/>
  </w:num>
  <w:num w:numId="531" w16cid:durableId="1251812894">
    <w:abstractNumId w:val="8"/>
  </w:num>
  <w:num w:numId="532" w16cid:durableId="1429696568">
    <w:abstractNumId w:val="4"/>
  </w:num>
  <w:num w:numId="533" w16cid:durableId="220750827">
    <w:abstractNumId w:val="5"/>
  </w:num>
  <w:num w:numId="534" w16cid:durableId="1425539273">
    <w:abstractNumId w:val="6"/>
  </w:num>
  <w:num w:numId="535" w16cid:durableId="279579763">
    <w:abstractNumId w:val="7"/>
  </w:num>
  <w:num w:numId="536" w16cid:durableId="1946570772">
    <w:abstractNumId w:val="9"/>
  </w:num>
  <w:num w:numId="537" w16cid:durableId="1918779718">
    <w:abstractNumId w:val="0"/>
  </w:num>
  <w:num w:numId="538" w16cid:durableId="1805854289">
    <w:abstractNumId w:val="1"/>
  </w:num>
  <w:num w:numId="539" w16cid:durableId="1750690763">
    <w:abstractNumId w:val="2"/>
  </w:num>
  <w:num w:numId="540" w16cid:durableId="1057776581">
    <w:abstractNumId w:val="3"/>
  </w:num>
  <w:num w:numId="541" w16cid:durableId="202865395">
    <w:abstractNumId w:val="8"/>
  </w:num>
  <w:num w:numId="542" w16cid:durableId="1483738738">
    <w:abstractNumId w:val="4"/>
  </w:num>
  <w:num w:numId="543" w16cid:durableId="1040783566">
    <w:abstractNumId w:val="5"/>
  </w:num>
  <w:num w:numId="544" w16cid:durableId="958340943">
    <w:abstractNumId w:val="6"/>
  </w:num>
  <w:num w:numId="545" w16cid:durableId="55395689">
    <w:abstractNumId w:val="7"/>
  </w:num>
  <w:num w:numId="546" w16cid:durableId="823594807">
    <w:abstractNumId w:val="9"/>
  </w:num>
  <w:num w:numId="547" w16cid:durableId="221601735">
    <w:abstractNumId w:val="0"/>
  </w:num>
  <w:num w:numId="548" w16cid:durableId="1400127289">
    <w:abstractNumId w:val="1"/>
  </w:num>
  <w:num w:numId="549" w16cid:durableId="1511288106">
    <w:abstractNumId w:val="2"/>
  </w:num>
  <w:num w:numId="550" w16cid:durableId="606471725">
    <w:abstractNumId w:val="3"/>
  </w:num>
  <w:num w:numId="551" w16cid:durableId="100341658">
    <w:abstractNumId w:val="8"/>
  </w:num>
  <w:num w:numId="552" w16cid:durableId="803040922">
    <w:abstractNumId w:val="4"/>
  </w:num>
  <w:num w:numId="553" w16cid:durableId="395931585">
    <w:abstractNumId w:val="5"/>
  </w:num>
  <w:num w:numId="554" w16cid:durableId="759109337">
    <w:abstractNumId w:val="6"/>
  </w:num>
  <w:num w:numId="555" w16cid:durableId="965546255">
    <w:abstractNumId w:val="7"/>
  </w:num>
  <w:num w:numId="556" w16cid:durableId="754132354">
    <w:abstractNumId w:val="9"/>
  </w:num>
  <w:num w:numId="557" w16cid:durableId="1855262234">
    <w:abstractNumId w:val="0"/>
  </w:num>
  <w:num w:numId="558" w16cid:durableId="1976451754">
    <w:abstractNumId w:val="1"/>
  </w:num>
  <w:num w:numId="559" w16cid:durableId="855658699">
    <w:abstractNumId w:val="2"/>
  </w:num>
  <w:num w:numId="560" w16cid:durableId="513618613">
    <w:abstractNumId w:val="3"/>
  </w:num>
  <w:num w:numId="561" w16cid:durableId="695810435">
    <w:abstractNumId w:val="8"/>
  </w:num>
  <w:num w:numId="562" w16cid:durableId="832641183">
    <w:abstractNumId w:val="4"/>
  </w:num>
  <w:num w:numId="563" w16cid:durableId="966547243">
    <w:abstractNumId w:val="5"/>
  </w:num>
  <w:num w:numId="564" w16cid:durableId="1640257685">
    <w:abstractNumId w:val="6"/>
  </w:num>
  <w:num w:numId="565" w16cid:durableId="1780417983">
    <w:abstractNumId w:val="7"/>
  </w:num>
  <w:num w:numId="566" w16cid:durableId="1411268540">
    <w:abstractNumId w:val="9"/>
  </w:num>
  <w:num w:numId="567" w16cid:durableId="1368796958">
    <w:abstractNumId w:val="0"/>
  </w:num>
  <w:num w:numId="568" w16cid:durableId="1354383293">
    <w:abstractNumId w:val="1"/>
  </w:num>
  <w:num w:numId="569" w16cid:durableId="892885494">
    <w:abstractNumId w:val="2"/>
  </w:num>
  <w:num w:numId="570" w16cid:durableId="1909075796">
    <w:abstractNumId w:val="3"/>
  </w:num>
  <w:num w:numId="571" w16cid:durableId="1064597890">
    <w:abstractNumId w:val="8"/>
  </w:num>
  <w:num w:numId="572" w16cid:durableId="1274022942">
    <w:abstractNumId w:val="4"/>
  </w:num>
  <w:num w:numId="573" w16cid:durableId="826870994">
    <w:abstractNumId w:val="5"/>
  </w:num>
  <w:num w:numId="574" w16cid:durableId="796340082">
    <w:abstractNumId w:val="6"/>
  </w:num>
  <w:num w:numId="575" w16cid:durableId="1629970050">
    <w:abstractNumId w:val="7"/>
  </w:num>
  <w:num w:numId="576" w16cid:durableId="1418794572">
    <w:abstractNumId w:val="9"/>
  </w:num>
  <w:num w:numId="577" w16cid:durableId="698622951">
    <w:abstractNumId w:val="0"/>
  </w:num>
  <w:num w:numId="578" w16cid:durableId="350034345">
    <w:abstractNumId w:val="1"/>
  </w:num>
  <w:num w:numId="579" w16cid:durableId="1454444921">
    <w:abstractNumId w:val="2"/>
  </w:num>
  <w:num w:numId="580" w16cid:durableId="758480670">
    <w:abstractNumId w:val="3"/>
  </w:num>
  <w:num w:numId="581" w16cid:durableId="1086655969">
    <w:abstractNumId w:val="8"/>
  </w:num>
  <w:num w:numId="582" w16cid:durableId="714506128">
    <w:abstractNumId w:val="4"/>
  </w:num>
  <w:num w:numId="583" w16cid:durableId="781723450">
    <w:abstractNumId w:val="5"/>
  </w:num>
  <w:num w:numId="584" w16cid:durableId="693264206">
    <w:abstractNumId w:val="6"/>
  </w:num>
  <w:num w:numId="585" w16cid:durableId="1080448980">
    <w:abstractNumId w:val="7"/>
  </w:num>
  <w:num w:numId="586" w16cid:durableId="1218469062">
    <w:abstractNumId w:val="9"/>
  </w:num>
  <w:num w:numId="587" w16cid:durableId="815949278">
    <w:abstractNumId w:val="0"/>
  </w:num>
  <w:num w:numId="588" w16cid:durableId="1805930058">
    <w:abstractNumId w:val="1"/>
  </w:num>
  <w:num w:numId="589" w16cid:durableId="1889874496">
    <w:abstractNumId w:val="2"/>
  </w:num>
  <w:num w:numId="590" w16cid:durableId="440028858">
    <w:abstractNumId w:val="3"/>
  </w:num>
  <w:num w:numId="591" w16cid:durableId="42290437">
    <w:abstractNumId w:val="8"/>
  </w:num>
  <w:num w:numId="592" w16cid:durableId="136345164">
    <w:abstractNumId w:val="4"/>
  </w:num>
  <w:num w:numId="593" w16cid:durableId="2037656627">
    <w:abstractNumId w:val="5"/>
  </w:num>
  <w:num w:numId="594" w16cid:durableId="1473643870">
    <w:abstractNumId w:val="6"/>
  </w:num>
  <w:num w:numId="595" w16cid:durableId="1822890050">
    <w:abstractNumId w:val="7"/>
  </w:num>
  <w:num w:numId="596" w16cid:durableId="2119445498">
    <w:abstractNumId w:val="9"/>
  </w:num>
  <w:num w:numId="597" w16cid:durableId="1108619774">
    <w:abstractNumId w:val="0"/>
  </w:num>
  <w:num w:numId="598" w16cid:durableId="1634284174">
    <w:abstractNumId w:val="1"/>
  </w:num>
  <w:num w:numId="599" w16cid:durableId="1282154189">
    <w:abstractNumId w:val="2"/>
  </w:num>
  <w:num w:numId="600" w16cid:durableId="1927493852">
    <w:abstractNumId w:val="3"/>
  </w:num>
  <w:num w:numId="601" w16cid:durableId="510416967">
    <w:abstractNumId w:val="8"/>
  </w:num>
  <w:num w:numId="602" w16cid:durableId="695275277">
    <w:abstractNumId w:val="4"/>
  </w:num>
  <w:num w:numId="603" w16cid:durableId="1169171836">
    <w:abstractNumId w:val="5"/>
  </w:num>
  <w:num w:numId="604" w16cid:durableId="1370686813">
    <w:abstractNumId w:val="6"/>
  </w:num>
  <w:num w:numId="605" w16cid:durableId="163673130">
    <w:abstractNumId w:val="7"/>
  </w:num>
  <w:num w:numId="606" w16cid:durableId="957295863">
    <w:abstractNumId w:val="9"/>
  </w:num>
  <w:num w:numId="607" w16cid:durableId="210964638">
    <w:abstractNumId w:val="0"/>
  </w:num>
  <w:num w:numId="608" w16cid:durableId="905846635">
    <w:abstractNumId w:val="1"/>
  </w:num>
  <w:num w:numId="609" w16cid:durableId="626159330">
    <w:abstractNumId w:val="2"/>
  </w:num>
  <w:num w:numId="610" w16cid:durableId="2023042246">
    <w:abstractNumId w:val="3"/>
  </w:num>
  <w:num w:numId="611" w16cid:durableId="1249534586">
    <w:abstractNumId w:val="8"/>
  </w:num>
  <w:num w:numId="612" w16cid:durableId="753628972">
    <w:abstractNumId w:val="4"/>
  </w:num>
  <w:num w:numId="613" w16cid:durableId="415899867">
    <w:abstractNumId w:val="5"/>
  </w:num>
  <w:num w:numId="614" w16cid:durableId="112604408">
    <w:abstractNumId w:val="6"/>
  </w:num>
  <w:num w:numId="615" w16cid:durableId="1195193068">
    <w:abstractNumId w:val="7"/>
  </w:num>
  <w:num w:numId="616" w16cid:durableId="204562537">
    <w:abstractNumId w:val="9"/>
  </w:num>
  <w:num w:numId="617" w16cid:durableId="1512522737">
    <w:abstractNumId w:val="0"/>
  </w:num>
  <w:num w:numId="618" w16cid:durableId="222369579">
    <w:abstractNumId w:val="1"/>
  </w:num>
  <w:num w:numId="619" w16cid:durableId="251017099">
    <w:abstractNumId w:val="2"/>
  </w:num>
  <w:num w:numId="620" w16cid:durableId="1616252175">
    <w:abstractNumId w:val="3"/>
  </w:num>
  <w:num w:numId="621" w16cid:durableId="2048531399">
    <w:abstractNumId w:val="8"/>
  </w:num>
  <w:num w:numId="622" w16cid:durableId="1336112504">
    <w:abstractNumId w:val="4"/>
  </w:num>
  <w:num w:numId="623" w16cid:durableId="775060602">
    <w:abstractNumId w:val="5"/>
  </w:num>
  <w:num w:numId="624" w16cid:durableId="617684543">
    <w:abstractNumId w:val="6"/>
  </w:num>
  <w:num w:numId="625" w16cid:durableId="1591430938">
    <w:abstractNumId w:val="7"/>
  </w:num>
  <w:num w:numId="626" w16cid:durableId="330837300">
    <w:abstractNumId w:val="9"/>
  </w:num>
  <w:num w:numId="627" w16cid:durableId="847409740">
    <w:abstractNumId w:val="0"/>
  </w:num>
  <w:num w:numId="628" w16cid:durableId="1959556570">
    <w:abstractNumId w:val="1"/>
  </w:num>
  <w:num w:numId="629" w16cid:durableId="1381322051">
    <w:abstractNumId w:val="2"/>
  </w:num>
  <w:num w:numId="630" w16cid:durableId="1632249973">
    <w:abstractNumId w:val="3"/>
  </w:num>
  <w:num w:numId="631" w16cid:durableId="45032063">
    <w:abstractNumId w:val="8"/>
  </w:num>
  <w:num w:numId="632" w16cid:durableId="2108577747">
    <w:abstractNumId w:val="4"/>
  </w:num>
  <w:num w:numId="633" w16cid:durableId="897477123">
    <w:abstractNumId w:val="5"/>
  </w:num>
  <w:num w:numId="634" w16cid:durableId="559247274">
    <w:abstractNumId w:val="6"/>
  </w:num>
  <w:num w:numId="635" w16cid:durableId="1277328127">
    <w:abstractNumId w:val="7"/>
  </w:num>
  <w:num w:numId="636" w16cid:durableId="1145312842">
    <w:abstractNumId w:val="9"/>
  </w:num>
  <w:num w:numId="637" w16cid:durableId="552739859">
    <w:abstractNumId w:val="0"/>
  </w:num>
  <w:num w:numId="638" w16cid:durableId="1991014633">
    <w:abstractNumId w:val="1"/>
  </w:num>
  <w:num w:numId="639" w16cid:durableId="815686065">
    <w:abstractNumId w:val="2"/>
  </w:num>
  <w:num w:numId="640" w16cid:durableId="1642035630">
    <w:abstractNumId w:val="3"/>
  </w:num>
  <w:num w:numId="641" w16cid:durableId="151603055">
    <w:abstractNumId w:val="8"/>
  </w:num>
  <w:num w:numId="642" w16cid:durableId="1404569963">
    <w:abstractNumId w:val="4"/>
  </w:num>
  <w:num w:numId="643" w16cid:durableId="1545286736">
    <w:abstractNumId w:val="5"/>
  </w:num>
  <w:num w:numId="644" w16cid:durableId="62721112">
    <w:abstractNumId w:val="6"/>
  </w:num>
  <w:num w:numId="645" w16cid:durableId="109327863">
    <w:abstractNumId w:val="7"/>
  </w:num>
  <w:num w:numId="646" w16cid:durableId="863136427">
    <w:abstractNumId w:val="9"/>
  </w:num>
  <w:num w:numId="647" w16cid:durableId="523321646">
    <w:abstractNumId w:val="0"/>
  </w:num>
  <w:num w:numId="648" w16cid:durableId="1023677095">
    <w:abstractNumId w:val="1"/>
  </w:num>
  <w:num w:numId="649" w16cid:durableId="814032274">
    <w:abstractNumId w:val="2"/>
  </w:num>
  <w:num w:numId="650" w16cid:durableId="299963060">
    <w:abstractNumId w:val="3"/>
  </w:num>
  <w:num w:numId="651" w16cid:durableId="1550847728">
    <w:abstractNumId w:val="8"/>
  </w:num>
  <w:num w:numId="652" w16cid:durableId="1088426681">
    <w:abstractNumId w:val="4"/>
  </w:num>
  <w:num w:numId="653" w16cid:durableId="1202668017">
    <w:abstractNumId w:val="5"/>
  </w:num>
  <w:num w:numId="654" w16cid:durableId="1951430933">
    <w:abstractNumId w:val="6"/>
  </w:num>
  <w:num w:numId="655" w16cid:durableId="661738905">
    <w:abstractNumId w:val="7"/>
  </w:num>
  <w:num w:numId="656" w16cid:durableId="435368232">
    <w:abstractNumId w:val="9"/>
  </w:num>
  <w:num w:numId="657" w16cid:durableId="2129275475">
    <w:abstractNumId w:val="0"/>
  </w:num>
  <w:num w:numId="658" w16cid:durableId="1062680324">
    <w:abstractNumId w:val="1"/>
  </w:num>
  <w:num w:numId="659" w16cid:durableId="371611515">
    <w:abstractNumId w:val="2"/>
  </w:num>
  <w:num w:numId="660" w16cid:durableId="1652447679">
    <w:abstractNumId w:val="3"/>
  </w:num>
  <w:num w:numId="661" w16cid:durableId="858471328">
    <w:abstractNumId w:val="8"/>
  </w:num>
  <w:num w:numId="662" w16cid:durableId="1163819002">
    <w:abstractNumId w:val="4"/>
  </w:num>
  <w:num w:numId="663" w16cid:durableId="1498493402">
    <w:abstractNumId w:val="5"/>
  </w:num>
  <w:num w:numId="664" w16cid:durableId="248924623">
    <w:abstractNumId w:val="6"/>
  </w:num>
  <w:num w:numId="665" w16cid:durableId="1077433992">
    <w:abstractNumId w:val="7"/>
  </w:num>
  <w:num w:numId="666" w16cid:durableId="997925708">
    <w:abstractNumId w:val="9"/>
  </w:num>
  <w:num w:numId="667" w16cid:durableId="376047015">
    <w:abstractNumId w:val="0"/>
  </w:num>
  <w:num w:numId="668" w16cid:durableId="593587838">
    <w:abstractNumId w:val="1"/>
  </w:num>
  <w:num w:numId="669" w16cid:durableId="1623917533">
    <w:abstractNumId w:val="2"/>
  </w:num>
  <w:num w:numId="670" w16cid:durableId="906375082">
    <w:abstractNumId w:val="3"/>
  </w:num>
  <w:num w:numId="671" w16cid:durableId="1720393013">
    <w:abstractNumId w:val="8"/>
  </w:num>
  <w:num w:numId="672" w16cid:durableId="233203891">
    <w:abstractNumId w:val="4"/>
  </w:num>
  <w:num w:numId="673" w16cid:durableId="377432149">
    <w:abstractNumId w:val="5"/>
  </w:num>
  <w:num w:numId="674" w16cid:durableId="1564562163">
    <w:abstractNumId w:val="6"/>
  </w:num>
  <w:num w:numId="675" w16cid:durableId="2041664759">
    <w:abstractNumId w:val="7"/>
  </w:num>
  <w:num w:numId="676" w16cid:durableId="859244627">
    <w:abstractNumId w:val="9"/>
  </w:num>
  <w:num w:numId="677" w16cid:durableId="492528169">
    <w:abstractNumId w:val="0"/>
  </w:num>
  <w:num w:numId="678" w16cid:durableId="2135249704">
    <w:abstractNumId w:val="1"/>
  </w:num>
  <w:num w:numId="679" w16cid:durableId="1390769441">
    <w:abstractNumId w:val="2"/>
  </w:num>
  <w:num w:numId="680" w16cid:durableId="1248228635">
    <w:abstractNumId w:val="3"/>
  </w:num>
  <w:num w:numId="681" w16cid:durableId="264969823">
    <w:abstractNumId w:val="8"/>
  </w:num>
  <w:num w:numId="682" w16cid:durableId="1595744707">
    <w:abstractNumId w:val="4"/>
  </w:num>
  <w:num w:numId="683" w16cid:durableId="1589070317">
    <w:abstractNumId w:val="5"/>
  </w:num>
  <w:num w:numId="684" w16cid:durableId="671835494">
    <w:abstractNumId w:val="6"/>
  </w:num>
  <w:num w:numId="685" w16cid:durableId="568730721">
    <w:abstractNumId w:val="7"/>
  </w:num>
  <w:num w:numId="686" w16cid:durableId="734664201">
    <w:abstractNumId w:val="9"/>
  </w:num>
  <w:num w:numId="687" w16cid:durableId="1763792656">
    <w:abstractNumId w:val="0"/>
  </w:num>
  <w:num w:numId="688" w16cid:durableId="859901219">
    <w:abstractNumId w:val="1"/>
  </w:num>
  <w:num w:numId="689" w16cid:durableId="1804884996">
    <w:abstractNumId w:val="2"/>
  </w:num>
  <w:num w:numId="690" w16cid:durableId="1076441774">
    <w:abstractNumId w:val="3"/>
  </w:num>
  <w:num w:numId="691" w16cid:durableId="1126121576">
    <w:abstractNumId w:val="8"/>
  </w:num>
  <w:num w:numId="692" w16cid:durableId="1910264310">
    <w:abstractNumId w:val="4"/>
  </w:num>
  <w:num w:numId="693" w16cid:durableId="110561635">
    <w:abstractNumId w:val="5"/>
  </w:num>
  <w:num w:numId="694" w16cid:durableId="20131444">
    <w:abstractNumId w:val="6"/>
  </w:num>
  <w:num w:numId="695" w16cid:durableId="1381636565">
    <w:abstractNumId w:val="7"/>
  </w:num>
  <w:num w:numId="696" w16cid:durableId="318463358">
    <w:abstractNumId w:val="9"/>
  </w:num>
  <w:num w:numId="697" w16cid:durableId="2091661105">
    <w:abstractNumId w:val="0"/>
  </w:num>
  <w:num w:numId="698" w16cid:durableId="80420320">
    <w:abstractNumId w:val="1"/>
  </w:num>
  <w:num w:numId="699" w16cid:durableId="668100258">
    <w:abstractNumId w:val="2"/>
  </w:num>
  <w:num w:numId="700" w16cid:durableId="418479184">
    <w:abstractNumId w:val="3"/>
  </w:num>
  <w:num w:numId="701" w16cid:durableId="877208976">
    <w:abstractNumId w:val="8"/>
  </w:num>
  <w:num w:numId="702" w16cid:durableId="2000382055">
    <w:abstractNumId w:val="4"/>
  </w:num>
  <w:num w:numId="703" w16cid:durableId="2016226226">
    <w:abstractNumId w:val="5"/>
  </w:num>
  <w:num w:numId="704" w16cid:durableId="1021204876">
    <w:abstractNumId w:val="6"/>
  </w:num>
  <w:num w:numId="705" w16cid:durableId="1186212862">
    <w:abstractNumId w:val="7"/>
  </w:num>
  <w:num w:numId="706" w16cid:durableId="1672903976">
    <w:abstractNumId w:val="9"/>
  </w:num>
  <w:num w:numId="707" w16cid:durableId="573321660">
    <w:abstractNumId w:val="0"/>
  </w:num>
  <w:num w:numId="708" w16cid:durableId="301085819">
    <w:abstractNumId w:val="1"/>
  </w:num>
  <w:num w:numId="709" w16cid:durableId="2045515088">
    <w:abstractNumId w:val="2"/>
  </w:num>
  <w:num w:numId="710" w16cid:durableId="1713269362">
    <w:abstractNumId w:val="3"/>
  </w:num>
  <w:num w:numId="711" w16cid:durableId="1340618445">
    <w:abstractNumId w:val="8"/>
  </w:num>
  <w:num w:numId="712" w16cid:durableId="36508853">
    <w:abstractNumId w:val="4"/>
  </w:num>
  <w:num w:numId="713" w16cid:durableId="1096829106">
    <w:abstractNumId w:val="5"/>
  </w:num>
  <w:num w:numId="714" w16cid:durableId="1604995096">
    <w:abstractNumId w:val="6"/>
  </w:num>
  <w:num w:numId="715" w16cid:durableId="586695690">
    <w:abstractNumId w:val="7"/>
  </w:num>
  <w:num w:numId="716" w16cid:durableId="1777094749">
    <w:abstractNumId w:val="9"/>
  </w:num>
  <w:num w:numId="717" w16cid:durableId="387075128">
    <w:abstractNumId w:val="0"/>
  </w:num>
  <w:num w:numId="718" w16cid:durableId="1107312897">
    <w:abstractNumId w:val="1"/>
  </w:num>
  <w:num w:numId="719" w16cid:durableId="1794444490">
    <w:abstractNumId w:val="2"/>
  </w:num>
  <w:num w:numId="720" w16cid:durableId="1738551287">
    <w:abstractNumId w:val="3"/>
  </w:num>
  <w:num w:numId="721" w16cid:durableId="90713">
    <w:abstractNumId w:val="8"/>
  </w:num>
  <w:num w:numId="722" w16cid:durableId="286477318">
    <w:abstractNumId w:val="4"/>
  </w:num>
  <w:num w:numId="723" w16cid:durableId="1693536499">
    <w:abstractNumId w:val="5"/>
  </w:num>
  <w:num w:numId="724" w16cid:durableId="2088259680">
    <w:abstractNumId w:val="6"/>
  </w:num>
  <w:num w:numId="725" w16cid:durableId="1222131905">
    <w:abstractNumId w:val="7"/>
  </w:num>
  <w:num w:numId="726" w16cid:durableId="1352564089">
    <w:abstractNumId w:val="9"/>
  </w:num>
  <w:num w:numId="727" w16cid:durableId="498540910">
    <w:abstractNumId w:val="0"/>
  </w:num>
  <w:num w:numId="728" w16cid:durableId="172038817">
    <w:abstractNumId w:val="1"/>
  </w:num>
  <w:num w:numId="729" w16cid:durableId="1221867151">
    <w:abstractNumId w:val="2"/>
  </w:num>
  <w:num w:numId="730" w16cid:durableId="504169950">
    <w:abstractNumId w:val="3"/>
  </w:num>
  <w:num w:numId="731" w16cid:durableId="2004433813">
    <w:abstractNumId w:val="8"/>
  </w:num>
  <w:num w:numId="732" w16cid:durableId="1323893661">
    <w:abstractNumId w:val="4"/>
  </w:num>
  <w:num w:numId="733" w16cid:durableId="370882965">
    <w:abstractNumId w:val="5"/>
  </w:num>
  <w:num w:numId="734" w16cid:durableId="685516981">
    <w:abstractNumId w:val="6"/>
  </w:num>
  <w:num w:numId="735" w16cid:durableId="1078400885">
    <w:abstractNumId w:val="7"/>
  </w:num>
  <w:num w:numId="736" w16cid:durableId="999770651">
    <w:abstractNumId w:val="9"/>
  </w:num>
  <w:num w:numId="737" w16cid:durableId="1103496203">
    <w:abstractNumId w:val="0"/>
  </w:num>
  <w:num w:numId="738" w16cid:durableId="1126703994">
    <w:abstractNumId w:val="1"/>
  </w:num>
  <w:num w:numId="739" w16cid:durableId="965508553">
    <w:abstractNumId w:val="2"/>
  </w:num>
  <w:num w:numId="740" w16cid:durableId="649529070">
    <w:abstractNumId w:val="3"/>
  </w:num>
  <w:num w:numId="741" w16cid:durableId="1677078204">
    <w:abstractNumId w:val="8"/>
  </w:num>
  <w:num w:numId="742" w16cid:durableId="983847533">
    <w:abstractNumId w:val="4"/>
  </w:num>
  <w:num w:numId="743" w16cid:durableId="17509457">
    <w:abstractNumId w:val="5"/>
  </w:num>
  <w:num w:numId="744" w16cid:durableId="1648129684">
    <w:abstractNumId w:val="6"/>
  </w:num>
  <w:num w:numId="745" w16cid:durableId="1036004369">
    <w:abstractNumId w:val="7"/>
  </w:num>
  <w:num w:numId="746" w16cid:durableId="1715890269">
    <w:abstractNumId w:val="9"/>
  </w:num>
  <w:num w:numId="747" w16cid:durableId="1090274017">
    <w:abstractNumId w:val="0"/>
  </w:num>
  <w:num w:numId="748" w16cid:durableId="1275862950">
    <w:abstractNumId w:val="1"/>
  </w:num>
  <w:num w:numId="749" w16cid:durableId="307631064">
    <w:abstractNumId w:val="2"/>
  </w:num>
  <w:num w:numId="750" w16cid:durableId="454447395">
    <w:abstractNumId w:val="3"/>
  </w:num>
  <w:num w:numId="751" w16cid:durableId="1223832953">
    <w:abstractNumId w:val="8"/>
  </w:num>
  <w:num w:numId="752" w16cid:durableId="2106607344">
    <w:abstractNumId w:val="4"/>
  </w:num>
  <w:num w:numId="753" w16cid:durableId="1141189470">
    <w:abstractNumId w:val="5"/>
  </w:num>
  <w:num w:numId="754" w16cid:durableId="902452711">
    <w:abstractNumId w:val="6"/>
  </w:num>
  <w:num w:numId="755" w16cid:durableId="1793749435">
    <w:abstractNumId w:val="7"/>
  </w:num>
  <w:num w:numId="756" w16cid:durableId="1316642594">
    <w:abstractNumId w:val="9"/>
  </w:num>
  <w:num w:numId="757" w16cid:durableId="2060010176">
    <w:abstractNumId w:val="0"/>
  </w:num>
  <w:num w:numId="758" w16cid:durableId="19550758">
    <w:abstractNumId w:val="1"/>
  </w:num>
  <w:num w:numId="759" w16cid:durableId="2140998890">
    <w:abstractNumId w:val="2"/>
  </w:num>
  <w:num w:numId="760" w16cid:durableId="1415317345">
    <w:abstractNumId w:val="3"/>
  </w:num>
  <w:num w:numId="761" w16cid:durableId="1866793726">
    <w:abstractNumId w:val="8"/>
  </w:num>
  <w:num w:numId="762" w16cid:durableId="1088499217">
    <w:abstractNumId w:val="4"/>
  </w:num>
  <w:num w:numId="763" w16cid:durableId="1378310517">
    <w:abstractNumId w:val="5"/>
  </w:num>
  <w:num w:numId="764" w16cid:durableId="1252616187">
    <w:abstractNumId w:val="6"/>
  </w:num>
  <w:num w:numId="765" w16cid:durableId="399133919">
    <w:abstractNumId w:val="7"/>
  </w:num>
  <w:num w:numId="766" w16cid:durableId="455636592">
    <w:abstractNumId w:val="9"/>
  </w:num>
  <w:num w:numId="767" w16cid:durableId="1167020534">
    <w:abstractNumId w:val="0"/>
  </w:num>
  <w:num w:numId="768" w16cid:durableId="1164661859">
    <w:abstractNumId w:val="1"/>
  </w:num>
  <w:num w:numId="769" w16cid:durableId="1930038176">
    <w:abstractNumId w:val="2"/>
  </w:num>
  <w:num w:numId="770" w16cid:durableId="421221223">
    <w:abstractNumId w:val="3"/>
  </w:num>
  <w:num w:numId="771" w16cid:durableId="2132088448">
    <w:abstractNumId w:val="8"/>
  </w:num>
  <w:num w:numId="772" w16cid:durableId="222180046">
    <w:abstractNumId w:val="4"/>
  </w:num>
  <w:num w:numId="773" w16cid:durableId="1655261556">
    <w:abstractNumId w:val="5"/>
  </w:num>
  <w:num w:numId="774" w16cid:durableId="144126644">
    <w:abstractNumId w:val="6"/>
  </w:num>
  <w:num w:numId="775" w16cid:durableId="453984808">
    <w:abstractNumId w:val="7"/>
  </w:num>
  <w:num w:numId="776" w16cid:durableId="1933538855">
    <w:abstractNumId w:val="9"/>
  </w:num>
  <w:num w:numId="777" w16cid:durableId="808133807">
    <w:abstractNumId w:val="0"/>
  </w:num>
  <w:num w:numId="778" w16cid:durableId="1063681838">
    <w:abstractNumId w:val="1"/>
  </w:num>
  <w:num w:numId="779" w16cid:durableId="2123108633">
    <w:abstractNumId w:val="2"/>
  </w:num>
  <w:num w:numId="780" w16cid:durableId="1934707150">
    <w:abstractNumId w:val="3"/>
  </w:num>
  <w:num w:numId="781" w16cid:durableId="220673124">
    <w:abstractNumId w:val="8"/>
  </w:num>
  <w:num w:numId="782" w16cid:durableId="491724903">
    <w:abstractNumId w:val="4"/>
  </w:num>
  <w:num w:numId="783" w16cid:durableId="318849562">
    <w:abstractNumId w:val="5"/>
  </w:num>
  <w:num w:numId="784" w16cid:durableId="1352956669">
    <w:abstractNumId w:val="6"/>
  </w:num>
  <w:num w:numId="785" w16cid:durableId="1464812915">
    <w:abstractNumId w:val="7"/>
  </w:num>
  <w:num w:numId="786" w16cid:durableId="922033340">
    <w:abstractNumId w:val="9"/>
  </w:num>
  <w:num w:numId="787" w16cid:durableId="617758520">
    <w:abstractNumId w:val="0"/>
  </w:num>
  <w:num w:numId="788" w16cid:durableId="55783771">
    <w:abstractNumId w:val="1"/>
  </w:num>
  <w:num w:numId="789" w16cid:durableId="1630280450">
    <w:abstractNumId w:val="2"/>
  </w:num>
  <w:num w:numId="790" w16cid:durableId="307437852">
    <w:abstractNumId w:val="3"/>
  </w:num>
  <w:num w:numId="791" w16cid:durableId="1017316484">
    <w:abstractNumId w:val="8"/>
  </w:num>
  <w:num w:numId="792" w16cid:durableId="1362055174">
    <w:abstractNumId w:val="4"/>
  </w:num>
  <w:num w:numId="793" w16cid:durableId="606432131">
    <w:abstractNumId w:val="5"/>
  </w:num>
  <w:num w:numId="794" w16cid:durableId="1219048770">
    <w:abstractNumId w:val="6"/>
  </w:num>
  <w:num w:numId="795" w16cid:durableId="1381706769">
    <w:abstractNumId w:val="7"/>
  </w:num>
  <w:num w:numId="796" w16cid:durableId="1076437638">
    <w:abstractNumId w:val="9"/>
  </w:num>
  <w:num w:numId="797" w16cid:durableId="1377437455">
    <w:abstractNumId w:val="0"/>
  </w:num>
  <w:num w:numId="798" w16cid:durableId="554707642">
    <w:abstractNumId w:val="1"/>
  </w:num>
  <w:num w:numId="799" w16cid:durableId="454181843">
    <w:abstractNumId w:val="2"/>
  </w:num>
  <w:num w:numId="800" w16cid:durableId="1622610812">
    <w:abstractNumId w:val="3"/>
  </w:num>
  <w:num w:numId="801" w16cid:durableId="1067997632">
    <w:abstractNumId w:val="8"/>
  </w:num>
  <w:num w:numId="802" w16cid:durableId="639119801">
    <w:abstractNumId w:val="4"/>
  </w:num>
  <w:num w:numId="803" w16cid:durableId="1812408191">
    <w:abstractNumId w:val="5"/>
  </w:num>
  <w:num w:numId="804" w16cid:durableId="1264337942">
    <w:abstractNumId w:val="6"/>
  </w:num>
  <w:num w:numId="805" w16cid:durableId="659578604">
    <w:abstractNumId w:val="7"/>
  </w:num>
  <w:num w:numId="806" w16cid:durableId="814293705">
    <w:abstractNumId w:val="9"/>
  </w:num>
  <w:num w:numId="807" w16cid:durableId="1263881268">
    <w:abstractNumId w:val="0"/>
  </w:num>
  <w:num w:numId="808" w16cid:durableId="1818916202">
    <w:abstractNumId w:val="1"/>
  </w:num>
  <w:num w:numId="809" w16cid:durableId="1896893889">
    <w:abstractNumId w:val="2"/>
  </w:num>
  <w:num w:numId="810" w16cid:durableId="1638756294">
    <w:abstractNumId w:val="3"/>
  </w:num>
  <w:num w:numId="811" w16cid:durableId="368263853">
    <w:abstractNumId w:val="8"/>
  </w:num>
  <w:num w:numId="812" w16cid:durableId="1240360457">
    <w:abstractNumId w:val="4"/>
  </w:num>
  <w:num w:numId="813" w16cid:durableId="804935992">
    <w:abstractNumId w:val="5"/>
  </w:num>
  <w:num w:numId="814" w16cid:durableId="1691638561">
    <w:abstractNumId w:val="6"/>
  </w:num>
  <w:num w:numId="815" w16cid:durableId="934678222">
    <w:abstractNumId w:val="7"/>
  </w:num>
  <w:num w:numId="816" w16cid:durableId="1219198731">
    <w:abstractNumId w:val="9"/>
  </w:num>
  <w:num w:numId="817" w16cid:durableId="128210970">
    <w:abstractNumId w:val="0"/>
  </w:num>
  <w:num w:numId="818" w16cid:durableId="1401576">
    <w:abstractNumId w:val="1"/>
  </w:num>
  <w:num w:numId="819" w16cid:durableId="2029868003">
    <w:abstractNumId w:val="2"/>
  </w:num>
  <w:num w:numId="820" w16cid:durableId="418528296">
    <w:abstractNumId w:val="3"/>
  </w:num>
  <w:num w:numId="821" w16cid:durableId="321079580">
    <w:abstractNumId w:val="8"/>
  </w:num>
  <w:num w:numId="822" w16cid:durableId="1374696419">
    <w:abstractNumId w:val="4"/>
  </w:num>
  <w:num w:numId="823" w16cid:durableId="790831032">
    <w:abstractNumId w:val="5"/>
  </w:num>
  <w:num w:numId="824" w16cid:durableId="1474908539">
    <w:abstractNumId w:val="6"/>
  </w:num>
  <w:num w:numId="825" w16cid:durableId="1421178495">
    <w:abstractNumId w:val="7"/>
  </w:num>
  <w:num w:numId="826" w16cid:durableId="1234852826">
    <w:abstractNumId w:val="9"/>
  </w:num>
  <w:num w:numId="827" w16cid:durableId="1113330078">
    <w:abstractNumId w:val="0"/>
  </w:num>
  <w:num w:numId="828" w16cid:durableId="131673850">
    <w:abstractNumId w:val="1"/>
  </w:num>
  <w:num w:numId="829" w16cid:durableId="514265493">
    <w:abstractNumId w:val="2"/>
  </w:num>
  <w:num w:numId="830" w16cid:durableId="1817650249">
    <w:abstractNumId w:val="3"/>
  </w:num>
  <w:num w:numId="831" w16cid:durableId="970787723">
    <w:abstractNumId w:val="8"/>
  </w:num>
  <w:num w:numId="832" w16cid:durableId="479882656">
    <w:abstractNumId w:val="4"/>
  </w:num>
  <w:num w:numId="833" w16cid:durableId="797257550">
    <w:abstractNumId w:val="5"/>
  </w:num>
  <w:num w:numId="834" w16cid:durableId="679742214">
    <w:abstractNumId w:val="6"/>
  </w:num>
  <w:num w:numId="835" w16cid:durableId="1270503830">
    <w:abstractNumId w:val="7"/>
  </w:num>
  <w:num w:numId="836" w16cid:durableId="1362898712">
    <w:abstractNumId w:val="9"/>
  </w:num>
  <w:num w:numId="837" w16cid:durableId="1262299436">
    <w:abstractNumId w:val="0"/>
  </w:num>
  <w:num w:numId="838" w16cid:durableId="527834808">
    <w:abstractNumId w:val="1"/>
  </w:num>
  <w:num w:numId="839" w16cid:durableId="737292478">
    <w:abstractNumId w:val="2"/>
  </w:num>
  <w:num w:numId="840" w16cid:durableId="1208180126">
    <w:abstractNumId w:val="3"/>
  </w:num>
  <w:num w:numId="841" w16cid:durableId="137037578">
    <w:abstractNumId w:val="8"/>
  </w:num>
  <w:num w:numId="842" w16cid:durableId="1866554618">
    <w:abstractNumId w:val="4"/>
  </w:num>
  <w:num w:numId="843" w16cid:durableId="1062407348">
    <w:abstractNumId w:val="5"/>
  </w:num>
  <w:num w:numId="844" w16cid:durableId="1442994568">
    <w:abstractNumId w:val="6"/>
  </w:num>
  <w:num w:numId="845" w16cid:durableId="576475789">
    <w:abstractNumId w:val="7"/>
  </w:num>
  <w:num w:numId="846" w16cid:durableId="2004509846">
    <w:abstractNumId w:val="9"/>
  </w:num>
  <w:num w:numId="847" w16cid:durableId="731277282">
    <w:abstractNumId w:val="0"/>
  </w:num>
  <w:num w:numId="848" w16cid:durableId="1763335414">
    <w:abstractNumId w:val="1"/>
  </w:num>
  <w:num w:numId="849" w16cid:durableId="1012101483">
    <w:abstractNumId w:val="2"/>
  </w:num>
  <w:num w:numId="850" w16cid:durableId="1144546675">
    <w:abstractNumId w:val="3"/>
  </w:num>
  <w:num w:numId="851" w16cid:durableId="742994696">
    <w:abstractNumId w:val="8"/>
  </w:num>
  <w:num w:numId="852" w16cid:durableId="1560283131">
    <w:abstractNumId w:val="4"/>
  </w:num>
  <w:num w:numId="853" w16cid:durableId="1508404939">
    <w:abstractNumId w:val="5"/>
  </w:num>
  <w:num w:numId="854" w16cid:durableId="1780684696">
    <w:abstractNumId w:val="6"/>
  </w:num>
  <w:num w:numId="855" w16cid:durableId="2039769077">
    <w:abstractNumId w:val="7"/>
  </w:num>
  <w:num w:numId="856" w16cid:durableId="620036828">
    <w:abstractNumId w:val="9"/>
  </w:num>
  <w:num w:numId="857" w16cid:durableId="1663312271">
    <w:abstractNumId w:val="0"/>
  </w:num>
  <w:num w:numId="858" w16cid:durableId="78137010">
    <w:abstractNumId w:val="1"/>
  </w:num>
  <w:num w:numId="859" w16cid:durableId="467162328">
    <w:abstractNumId w:val="2"/>
  </w:num>
  <w:num w:numId="860" w16cid:durableId="1827013626">
    <w:abstractNumId w:val="3"/>
  </w:num>
  <w:num w:numId="861" w16cid:durableId="560752778">
    <w:abstractNumId w:val="8"/>
  </w:num>
  <w:num w:numId="862" w16cid:durableId="701132305">
    <w:abstractNumId w:val="4"/>
  </w:num>
  <w:num w:numId="863" w16cid:durableId="1447652957">
    <w:abstractNumId w:val="5"/>
  </w:num>
  <w:num w:numId="864" w16cid:durableId="2139835402">
    <w:abstractNumId w:val="6"/>
  </w:num>
  <w:num w:numId="865" w16cid:durableId="1530558543">
    <w:abstractNumId w:val="7"/>
  </w:num>
  <w:num w:numId="866" w16cid:durableId="2103721145">
    <w:abstractNumId w:val="9"/>
  </w:num>
  <w:num w:numId="867" w16cid:durableId="44718481">
    <w:abstractNumId w:val="0"/>
  </w:num>
  <w:num w:numId="868" w16cid:durableId="1846633246">
    <w:abstractNumId w:val="1"/>
  </w:num>
  <w:num w:numId="869" w16cid:durableId="43675572">
    <w:abstractNumId w:val="2"/>
  </w:num>
  <w:num w:numId="870" w16cid:durableId="1700542813">
    <w:abstractNumId w:val="3"/>
  </w:num>
  <w:num w:numId="871" w16cid:durableId="621154592">
    <w:abstractNumId w:val="8"/>
  </w:num>
  <w:num w:numId="872" w16cid:durableId="712853032">
    <w:abstractNumId w:val="4"/>
  </w:num>
  <w:num w:numId="873" w16cid:durableId="1057822350">
    <w:abstractNumId w:val="5"/>
  </w:num>
  <w:num w:numId="874" w16cid:durableId="831142519">
    <w:abstractNumId w:val="6"/>
  </w:num>
  <w:num w:numId="875" w16cid:durableId="1878157051">
    <w:abstractNumId w:val="7"/>
  </w:num>
  <w:num w:numId="876" w16cid:durableId="1807359873">
    <w:abstractNumId w:val="9"/>
  </w:num>
  <w:num w:numId="877" w16cid:durableId="1941990634">
    <w:abstractNumId w:val="0"/>
  </w:num>
  <w:num w:numId="878" w16cid:durableId="1646398626">
    <w:abstractNumId w:val="1"/>
  </w:num>
  <w:num w:numId="879" w16cid:durableId="1335838427">
    <w:abstractNumId w:val="2"/>
  </w:num>
  <w:num w:numId="880" w16cid:durableId="41753834">
    <w:abstractNumId w:val="3"/>
  </w:num>
  <w:num w:numId="881" w16cid:durableId="596641554">
    <w:abstractNumId w:val="8"/>
  </w:num>
  <w:num w:numId="882" w16cid:durableId="1095401255">
    <w:abstractNumId w:val="4"/>
  </w:num>
  <w:num w:numId="883" w16cid:durableId="1223445917">
    <w:abstractNumId w:val="5"/>
  </w:num>
  <w:num w:numId="884" w16cid:durableId="1447389964">
    <w:abstractNumId w:val="6"/>
  </w:num>
  <w:num w:numId="885" w16cid:durableId="1143808891">
    <w:abstractNumId w:val="7"/>
  </w:num>
  <w:num w:numId="886" w16cid:durableId="1092163881">
    <w:abstractNumId w:val="9"/>
  </w:num>
  <w:num w:numId="887" w16cid:durableId="2090227245">
    <w:abstractNumId w:val="0"/>
  </w:num>
  <w:num w:numId="888" w16cid:durableId="1830172376">
    <w:abstractNumId w:val="1"/>
  </w:num>
  <w:num w:numId="889" w16cid:durableId="550575431">
    <w:abstractNumId w:val="2"/>
  </w:num>
  <w:num w:numId="890" w16cid:durableId="1706099672">
    <w:abstractNumId w:val="3"/>
  </w:num>
  <w:num w:numId="891" w16cid:durableId="1597516712">
    <w:abstractNumId w:val="8"/>
  </w:num>
  <w:num w:numId="892" w16cid:durableId="811096042">
    <w:abstractNumId w:val="4"/>
  </w:num>
  <w:num w:numId="893" w16cid:durableId="1715887996">
    <w:abstractNumId w:val="5"/>
  </w:num>
  <w:num w:numId="894" w16cid:durableId="1820338824">
    <w:abstractNumId w:val="6"/>
  </w:num>
  <w:num w:numId="895" w16cid:durableId="1718163039">
    <w:abstractNumId w:val="7"/>
  </w:num>
  <w:num w:numId="896" w16cid:durableId="434402633">
    <w:abstractNumId w:val="9"/>
  </w:num>
  <w:num w:numId="897" w16cid:durableId="366489601">
    <w:abstractNumId w:val="0"/>
  </w:num>
  <w:num w:numId="898" w16cid:durableId="1165173438">
    <w:abstractNumId w:val="1"/>
  </w:num>
  <w:num w:numId="899" w16cid:durableId="460659135">
    <w:abstractNumId w:val="2"/>
  </w:num>
  <w:num w:numId="900" w16cid:durableId="1513573322">
    <w:abstractNumId w:val="3"/>
  </w:num>
  <w:num w:numId="901" w16cid:durableId="451021632">
    <w:abstractNumId w:val="8"/>
  </w:num>
  <w:num w:numId="902" w16cid:durableId="1663969377">
    <w:abstractNumId w:val="4"/>
  </w:num>
  <w:num w:numId="903" w16cid:durableId="1371029373">
    <w:abstractNumId w:val="5"/>
  </w:num>
  <w:num w:numId="904" w16cid:durableId="1015419057">
    <w:abstractNumId w:val="6"/>
  </w:num>
  <w:num w:numId="905" w16cid:durableId="2145075299">
    <w:abstractNumId w:val="7"/>
  </w:num>
  <w:num w:numId="906" w16cid:durableId="132530347">
    <w:abstractNumId w:val="9"/>
  </w:num>
  <w:num w:numId="907" w16cid:durableId="343944794">
    <w:abstractNumId w:val="27"/>
  </w:num>
  <w:num w:numId="908" w16cid:durableId="945768057">
    <w:abstractNumId w:val="0"/>
  </w:num>
  <w:num w:numId="909" w16cid:durableId="204756359">
    <w:abstractNumId w:val="1"/>
  </w:num>
  <w:num w:numId="910" w16cid:durableId="1018119402">
    <w:abstractNumId w:val="2"/>
  </w:num>
  <w:num w:numId="911" w16cid:durableId="90397097">
    <w:abstractNumId w:val="3"/>
  </w:num>
  <w:num w:numId="912" w16cid:durableId="921452163">
    <w:abstractNumId w:val="8"/>
  </w:num>
  <w:num w:numId="913" w16cid:durableId="1628779442">
    <w:abstractNumId w:val="4"/>
  </w:num>
  <w:num w:numId="914" w16cid:durableId="1517887723">
    <w:abstractNumId w:val="5"/>
  </w:num>
  <w:num w:numId="915" w16cid:durableId="1132089317">
    <w:abstractNumId w:val="6"/>
  </w:num>
  <w:num w:numId="916" w16cid:durableId="1205369839">
    <w:abstractNumId w:val="7"/>
  </w:num>
  <w:num w:numId="917" w16cid:durableId="881984536">
    <w:abstractNumId w:val="9"/>
  </w:num>
  <w:num w:numId="918" w16cid:durableId="1136945491">
    <w:abstractNumId w:val="0"/>
  </w:num>
  <w:num w:numId="919" w16cid:durableId="393815728">
    <w:abstractNumId w:val="1"/>
  </w:num>
  <w:num w:numId="920" w16cid:durableId="1001472367">
    <w:abstractNumId w:val="2"/>
  </w:num>
  <w:num w:numId="921" w16cid:durableId="65107552">
    <w:abstractNumId w:val="3"/>
  </w:num>
  <w:num w:numId="922" w16cid:durableId="1021393304">
    <w:abstractNumId w:val="8"/>
  </w:num>
  <w:num w:numId="923" w16cid:durableId="1780177686">
    <w:abstractNumId w:val="4"/>
  </w:num>
  <w:num w:numId="924" w16cid:durableId="1995404025">
    <w:abstractNumId w:val="5"/>
  </w:num>
  <w:num w:numId="925" w16cid:durableId="137190216">
    <w:abstractNumId w:val="6"/>
  </w:num>
  <w:num w:numId="926" w16cid:durableId="332411995">
    <w:abstractNumId w:val="7"/>
  </w:num>
  <w:num w:numId="927" w16cid:durableId="1201162959">
    <w:abstractNumId w:val="9"/>
  </w:num>
  <w:num w:numId="928" w16cid:durableId="1490096801">
    <w:abstractNumId w:val="0"/>
  </w:num>
  <w:num w:numId="929" w16cid:durableId="806316216">
    <w:abstractNumId w:val="1"/>
  </w:num>
  <w:num w:numId="930" w16cid:durableId="1901625133">
    <w:abstractNumId w:val="2"/>
  </w:num>
  <w:num w:numId="931" w16cid:durableId="2559937">
    <w:abstractNumId w:val="3"/>
  </w:num>
  <w:num w:numId="932" w16cid:durableId="856966830">
    <w:abstractNumId w:val="8"/>
  </w:num>
  <w:num w:numId="933" w16cid:durableId="1436947961">
    <w:abstractNumId w:val="4"/>
  </w:num>
  <w:num w:numId="934" w16cid:durableId="1475683972">
    <w:abstractNumId w:val="5"/>
  </w:num>
  <w:num w:numId="935" w16cid:durableId="2105296817">
    <w:abstractNumId w:val="6"/>
  </w:num>
  <w:num w:numId="936" w16cid:durableId="149054525">
    <w:abstractNumId w:val="7"/>
  </w:num>
  <w:num w:numId="937" w16cid:durableId="723605798">
    <w:abstractNumId w:val="9"/>
  </w:num>
  <w:num w:numId="938" w16cid:durableId="762458912">
    <w:abstractNumId w:val="0"/>
  </w:num>
  <w:num w:numId="939" w16cid:durableId="817307776">
    <w:abstractNumId w:val="1"/>
  </w:num>
  <w:num w:numId="940" w16cid:durableId="698745020">
    <w:abstractNumId w:val="2"/>
  </w:num>
  <w:num w:numId="941" w16cid:durableId="104079474">
    <w:abstractNumId w:val="3"/>
  </w:num>
  <w:num w:numId="942" w16cid:durableId="819736136">
    <w:abstractNumId w:val="8"/>
  </w:num>
  <w:num w:numId="943" w16cid:durableId="1715620652">
    <w:abstractNumId w:val="4"/>
  </w:num>
  <w:num w:numId="944" w16cid:durableId="250166483">
    <w:abstractNumId w:val="5"/>
  </w:num>
  <w:num w:numId="945" w16cid:durableId="366681907">
    <w:abstractNumId w:val="6"/>
  </w:num>
  <w:num w:numId="946" w16cid:durableId="2110929252">
    <w:abstractNumId w:val="7"/>
  </w:num>
  <w:num w:numId="947" w16cid:durableId="686295136">
    <w:abstractNumId w:val="9"/>
  </w:num>
  <w:num w:numId="948" w16cid:durableId="2068605045">
    <w:abstractNumId w:val="0"/>
  </w:num>
  <w:num w:numId="949" w16cid:durableId="43601435">
    <w:abstractNumId w:val="1"/>
  </w:num>
  <w:num w:numId="950" w16cid:durableId="137455901">
    <w:abstractNumId w:val="2"/>
  </w:num>
  <w:num w:numId="951" w16cid:durableId="618799201">
    <w:abstractNumId w:val="3"/>
  </w:num>
  <w:num w:numId="952" w16cid:durableId="1342318528">
    <w:abstractNumId w:val="8"/>
  </w:num>
  <w:num w:numId="953" w16cid:durableId="253783493">
    <w:abstractNumId w:val="4"/>
  </w:num>
  <w:num w:numId="954" w16cid:durableId="2138718888">
    <w:abstractNumId w:val="5"/>
  </w:num>
  <w:num w:numId="955" w16cid:durableId="1017657665">
    <w:abstractNumId w:val="6"/>
  </w:num>
  <w:num w:numId="956" w16cid:durableId="1355225880">
    <w:abstractNumId w:val="7"/>
  </w:num>
  <w:num w:numId="957" w16cid:durableId="527377212">
    <w:abstractNumId w:val="9"/>
  </w:num>
  <w:num w:numId="958" w16cid:durableId="1610312281">
    <w:abstractNumId w:val="0"/>
  </w:num>
  <w:num w:numId="959" w16cid:durableId="1429735104">
    <w:abstractNumId w:val="1"/>
  </w:num>
  <w:num w:numId="960" w16cid:durableId="1612544580">
    <w:abstractNumId w:val="2"/>
  </w:num>
  <w:num w:numId="961" w16cid:durableId="490830213">
    <w:abstractNumId w:val="3"/>
  </w:num>
  <w:num w:numId="962" w16cid:durableId="1594322043">
    <w:abstractNumId w:val="8"/>
  </w:num>
  <w:num w:numId="963" w16cid:durableId="752435040">
    <w:abstractNumId w:val="4"/>
  </w:num>
  <w:num w:numId="964" w16cid:durableId="242837780">
    <w:abstractNumId w:val="5"/>
  </w:num>
  <w:num w:numId="965" w16cid:durableId="1299530162">
    <w:abstractNumId w:val="6"/>
  </w:num>
  <w:num w:numId="966" w16cid:durableId="1370570352">
    <w:abstractNumId w:val="7"/>
  </w:num>
  <w:num w:numId="967" w16cid:durableId="1388994346">
    <w:abstractNumId w:val="9"/>
  </w:num>
  <w:num w:numId="968" w16cid:durableId="559945537">
    <w:abstractNumId w:val="0"/>
  </w:num>
  <w:num w:numId="969" w16cid:durableId="1197044394">
    <w:abstractNumId w:val="1"/>
  </w:num>
  <w:num w:numId="970" w16cid:durableId="1325086972">
    <w:abstractNumId w:val="2"/>
  </w:num>
  <w:num w:numId="971" w16cid:durableId="1046023205">
    <w:abstractNumId w:val="3"/>
  </w:num>
  <w:num w:numId="972" w16cid:durableId="25642889">
    <w:abstractNumId w:val="8"/>
  </w:num>
  <w:num w:numId="973" w16cid:durableId="1780762239">
    <w:abstractNumId w:val="4"/>
  </w:num>
  <w:num w:numId="974" w16cid:durableId="283195805">
    <w:abstractNumId w:val="5"/>
  </w:num>
  <w:num w:numId="975" w16cid:durableId="1568029967">
    <w:abstractNumId w:val="6"/>
  </w:num>
  <w:num w:numId="976" w16cid:durableId="1224020159">
    <w:abstractNumId w:val="7"/>
  </w:num>
  <w:num w:numId="977" w16cid:durableId="875895467">
    <w:abstractNumId w:val="9"/>
  </w:num>
  <w:num w:numId="978" w16cid:durableId="1037778894">
    <w:abstractNumId w:val="39"/>
  </w:num>
  <w:num w:numId="979" w16cid:durableId="1715421734">
    <w:abstractNumId w:val="0"/>
  </w:num>
  <w:num w:numId="980" w16cid:durableId="1517384031">
    <w:abstractNumId w:val="1"/>
  </w:num>
  <w:num w:numId="981" w16cid:durableId="48505234">
    <w:abstractNumId w:val="2"/>
  </w:num>
  <w:num w:numId="982" w16cid:durableId="1254049522">
    <w:abstractNumId w:val="3"/>
  </w:num>
  <w:num w:numId="983" w16cid:durableId="1725133481">
    <w:abstractNumId w:val="8"/>
  </w:num>
  <w:num w:numId="984" w16cid:durableId="2009167475">
    <w:abstractNumId w:val="4"/>
  </w:num>
  <w:num w:numId="985" w16cid:durableId="734282733">
    <w:abstractNumId w:val="5"/>
  </w:num>
  <w:num w:numId="986" w16cid:durableId="1256590226">
    <w:abstractNumId w:val="6"/>
  </w:num>
  <w:num w:numId="987" w16cid:durableId="395904227">
    <w:abstractNumId w:val="7"/>
  </w:num>
  <w:num w:numId="988" w16cid:durableId="1336230923">
    <w:abstractNumId w:val="9"/>
  </w:num>
  <w:num w:numId="989" w16cid:durableId="827743072">
    <w:abstractNumId w:val="0"/>
  </w:num>
  <w:num w:numId="990" w16cid:durableId="1961960836">
    <w:abstractNumId w:val="1"/>
  </w:num>
  <w:num w:numId="991" w16cid:durableId="1147551283">
    <w:abstractNumId w:val="2"/>
  </w:num>
  <w:num w:numId="992" w16cid:durableId="565338318">
    <w:abstractNumId w:val="3"/>
  </w:num>
  <w:num w:numId="993" w16cid:durableId="613946550">
    <w:abstractNumId w:val="8"/>
  </w:num>
  <w:num w:numId="994" w16cid:durableId="1435783897">
    <w:abstractNumId w:val="4"/>
  </w:num>
  <w:num w:numId="995" w16cid:durableId="1545210453">
    <w:abstractNumId w:val="5"/>
  </w:num>
  <w:num w:numId="996" w16cid:durableId="1263493620">
    <w:abstractNumId w:val="6"/>
  </w:num>
  <w:num w:numId="997" w16cid:durableId="381632675">
    <w:abstractNumId w:val="7"/>
  </w:num>
  <w:num w:numId="998" w16cid:durableId="1124158111">
    <w:abstractNumId w:val="9"/>
  </w:num>
  <w:num w:numId="999" w16cid:durableId="588195048">
    <w:abstractNumId w:val="0"/>
  </w:num>
  <w:num w:numId="1000" w16cid:durableId="39136276">
    <w:abstractNumId w:val="1"/>
  </w:num>
  <w:num w:numId="1001" w16cid:durableId="540628659">
    <w:abstractNumId w:val="2"/>
  </w:num>
  <w:num w:numId="1002" w16cid:durableId="2006198836">
    <w:abstractNumId w:val="3"/>
  </w:num>
  <w:num w:numId="1003" w16cid:durableId="2061325926">
    <w:abstractNumId w:val="8"/>
  </w:num>
  <w:num w:numId="1004" w16cid:durableId="1295066246">
    <w:abstractNumId w:val="4"/>
  </w:num>
  <w:num w:numId="1005" w16cid:durableId="18626610">
    <w:abstractNumId w:val="5"/>
  </w:num>
  <w:num w:numId="1006" w16cid:durableId="1088386926">
    <w:abstractNumId w:val="6"/>
  </w:num>
  <w:num w:numId="1007" w16cid:durableId="374045810">
    <w:abstractNumId w:val="7"/>
  </w:num>
  <w:num w:numId="1008" w16cid:durableId="455178641">
    <w:abstractNumId w:val="9"/>
  </w:num>
  <w:num w:numId="1009" w16cid:durableId="896432069">
    <w:abstractNumId w:val="12"/>
  </w:num>
  <w:num w:numId="1010" w16cid:durableId="1948390909">
    <w:abstractNumId w:val="0"/>
  </w:num>
  <w:num w:numId="1011" w16cid:durableId="1847673149">
    <w:abstractNumId w:val="1"/>
  </w:num>
  <w:num w:numId="1012" w16cid:durableId="1218277397">
    <w:abstractNumId w:val="2"/>
  </w:num>
  <w:num w:numId="1013" w16cid:durableId="606229891">
    <w:abstractNumId w:val="3"/>
  </w:num>
  <w:num w:numId="1014" w16cid:durableId="1422215865">
    <w:abstractNumId w:val="8"/>
  </w:num>
  <w:num w:numId="1015" w16cid:durableId="628121801">
    <w:abstractNumId w:val="4"/>
  </w:num>
  <w:num w:numId="1016" w16cid:durableId="1227840471">
    <w:abstractNumId w:val="5"/>
  </w:num>
  <w:num w:numId="1017" w16cid:durableId="958877493">
    <w:abstractNumId w:val="6"/>
  </w:num>
  <w:num w:numId="1018" w16cid:durableId="1631744464">
    <w:abstractNumId w:val="7"/>
  </w:num>
  <w:num w:numId="1019" w16cid:durableId="213783963">
    <w:abstractNumId w:val="9"/>
  </w:num>
  <w:num w:numId="1020" w16cid:durableId="888416148">
    <w:abstractNumId w:val="0"/>
  </w:num>
  <w:num w:numId="1021" w16cid:durableId="690955562">
    <w:abstractNumId w:val="1"/>
  </w:num>
  <w:num w:numId="1022" w16cid:durableId="550926103">
    <w:abstractNumId w:val="2"/>
  </w:num>
  <w:num w:numId="1023" w16cid:durableId="1039279408">
    <w:abstractNumId w:val="3"/>
  </w:num>
  <w:num w:numId="1024" w16cid:durableId="1726021871">
    <w:abstractNumId w:val="8"/>
  </w:num>
  <w:num w:numId="1025" w16cid:durableId="320276474">
    <w:abstractNumId w:val="4"/>
  </w:num>
  <w:num w:numId="1026" w16cid:durableId="668561840">
    <w:abstractNumId w:val="5"/>
  </w:num>
  <w:num w:numId="1027" w16cid:durableId="44451485">
    <w:abstractNumId w:val="6"/>
  </w:num>
  <w:num w:numId="1028" w16cid:durableId="1559823989">
    <w:abstractNumId w:val="7"/>
  </w:num>
  <w:num w:numId="1029" w16cid:durableId="1670478399">
    <w:abstractNumId w:val="9"/>
  </w:num>
  <w:num w:numId="1030" w16cid:durableId="1364940570">
    <w:abstractNumId w:val="0"/>
  </w:num>
  <w:num w:numId="1031" w16cid:durableId="134226072">
    <w:abstractNumId w:val="1"/>
  </w:num>
  <w:num w:numId="1032" w16cid:durableId="91826234">
    <w:abstractNumId w:val="2"/>
  </w:num>
  <w:num w:numId="1033" w16cid:durableId="1994065796">
    <w:abstractNumId w:val="3"/>
  </w:num>
  <w:num w:numId="1034" w16cid:durableId="558245208">
    <w:abstractNumId w:val="8"/>
  </w:num>
  <w:num w:numId="1035" w16cid:durableId="325522603">
    <w:abstractNumId w:val="4"/>
  </w:num>
  <w:num w:numId="1036" w16cid:durableId="1137140082">
    <w:abstractNumId w:val="5"/>
  </w:num>
  <w:num w:numId="1037" w16cid:durableId="1515151510">
    <w:abstractNumId w:val="6"/>
  </w:num>
  <w:num w:numId="1038" w16cid:durableId="996809520">
    <w:abstractNumId w:val="7"/>
  </w:num>
  <w:num w:numId="1039" w16cid:durableId="1646664788">
    <w:abstractNumId w:val="9"/>
  </w:num>
  <w:num w:numId="1040" w16cid:durableId="715201558">
    <w:abstractNumId w:val="0"/>
  </w:num>
  <w:num w:numId="1041" w16cid:durableId="1196894709">
    <w:abstractNumId w:val="1"/>
  </w:num>
  <w:num w:numId="1042" w16cid:durableId="1531840820">
    <w:abstractNumId w:val="2"/>
  </w:num>
  <w:num w:numId="1043" w16cid:durableId="273026772">
    <w:abstractNumId w:val="3"/>
  </w:num>
  <w:num w:numId="1044" w16cid:durableId="1948153778">
    <w:abstractNumId w:val="8"/>
  </w:num>
  <w:num w:numId="1045" w16cid:durableId="497384212">
    <w:abstractNumId w:val="4"/>
  </w:num>
  <w:num w:numId="1046" w16cid:durableId="1651061226">
    <w:abstractNumId w:val="5"/>
  </w:num>
  <w:num w:numId="1047" w16cid:durableId="1869101384">
    <w:abstractNumId w:val="6"/>
  </w:num>
  <w:num w:numId="1048" w16cid:durableId="852764919">
    <w:abstractNumId w:val="7"/>
  </w:num>
  <w:num w:numId="1049" w16cid:durableId="605624014">
    <w:abstractNumId w:val="9"/>
  </w:num>
  <w:num w:numId="1050" w16cid:durableId="677999960">
    <w:abstractNumId w:val="0"/>
  </w:num>
  <w:num w:numId="1051" w16cid:durableId="818305571">
    <w:abstractNumId w:val="1"/>
  </w:num>
  <w:num w:numId="1052" w16cid:durableId="960301468">
    <w:abstractNumId w:val="2"/>
  </w:num>
  <w:num w:numId="1053" w16cid:durableId="781650282">
    <w:abstractNumId w:val="3"/>
  </w:num>
  <w:num w:numId="1054" w16cid:durableId="835420118">
    <w:abstractNumId w:val="8"/>
  </w:num>
  <w:num w:numId="1055" w16cid:durableId="44571978">
    <w:abstractNumId w:val="4"/>
  </w:num>
  <w:num w:numId="1056" w16cid:durableId="173887881">
    <w:abstractNumId w:val="5"/>
  </w:num>
  <w:num w:numId="1057" w16cid:durableId="1138761070">
    <w:abstractNumId w:val="6"/>
  </w:num>
  <w:num w:numId="1058" w16cid:durableId="305089958">
    <w:abstractNumId w:val="7"/>
  </w:num>
  <w:num w:numId="1059" w16cid:durableId="70394748">
    <w:abstractNumId w:val="9"/>
  </w:num>
  <w:num w:numId="1060" w16cid:durableId="1672178082">
    <w:abstractNumId w:val="0"/>
  </w:num>
  <w:num w:numId="1061" w16cid:durableId="2055958206">
    <w:abstractNumId w:val="1"/>
  </w:num>
  <w:num w:numId="1062" w16cid:durableId="1607738688">
    <w:abstractNumId w:val="2"/>
  </w:num>
  <w:num w:numId="1063" w16cid:durableId="1744374766">
    <w:abstractNumId w:val="3"/>
  </w:num>
  <w:num w:numId="1064" w16cid:durableId="978340299">
    <w:abstractNumId w:val="8"/>
  </w:num>
  <w:num w:numId="1065" w16cid:durableId="1430849678">
    <w:abstractNumId w:val="4"/>
  </w:num>
  <w:num w:numId="1066" w16cid:durableId="1989093656">
    <w:abstractNumId w:val="5"/>
  </w:num>
  <w:num w:numId="1067" w16cid:durableId="1445033557">
    <w:abstractNumId w:val="6"/>
  </w:num>
  <w:num w:numId="1068" w16cid:durableId="1838962388">
    <w:abstractNumId w:val="7"/>
  </w:num>
  <w:num w:numId="1069" w16cid:durableId="1471441437">
    <w:abstractNumId w:val="9"/>
  </w:num>
  <w:num w:numId="1070" w16cid:durableId="495340293">
    <w:abstractNumId w:val="0"/>
  </w:num>
  <w:num w:numId="1071" w16cid:durableId="83649849">
    <w:abstractNumId w:val="1"/>
  </w:num>
  <w:num w:numId="1072" w16cid:durableId="835847077">
    <w:abstractNumId w:val="2"/>
  </w:num>
  <w:num w:numId="1073" w16cid:durableId="1171487633">
    <w:abstractNumId w:val="3"/>
  </w:num>
  <w:num w:numId="1074" w16cid:durableId="1949579950">
    <w:abstractNumId w:val="8"/>
  </w:num>
  <w:num w:numId="1075" w16cid:durableId="1777477056">
    <w:abstractNumId w:val="4"/>
  </w:num>
  <w:num w:numId="1076" w16cid:durableId="462961147">
    <w:abstractNumId w:val="5"/>
  </w:num>
  <w:num w:numId="1077" w16cid:durableId="2063095075">
    <w:abstractNumId w:val="6"/>
  </w:num>
  <w:num w:numId="1078" w16cid:durableId="1328751524">
    <w:abstractNumId w:val="7"/>
  </w:num>
  <w:num w:numId="1079" w16cid:durableId="1516504372">
    <w:abstractNumId w:val="9"/>
  </w:num>
  <w:num w:numId="1080" w16cid:durableId="43451673">
    <w:abstractNumId w:val="0"/>
  </w:num>
  <w:num w:numId="1081" w16cid:durableId="59134028">
    <w:abstractNumId w:val="1"/>
  </w:num>
  <w:num w:numId="1082" w16cid:durableId="1994328277">
    <w:abstractNumId w:val="2"/>
  </w:num>
  <w:num w:numId="1083" w16cid:durableId="178814531">
    <w:abstractNumId w:val="3"/>
  </w:num>
  <w:num w:numId="1084" w16cid:durableId="1269236389">
    <w:abstractNumId w:val="8"/>
  </w:num>
  <w:num w:numId="1085" w16cid:durableId="840387173">
    <w:abstractNumId w:val="4"/>
  </w:num>
  <w:num w:numId="1086" w16cid:durableId="994260137">
    <w:abstractNumId w:val="5"/>
  </w:num>
  <w:num w:numId="1087" w16cid:durableId="1096560035">
    <w:abstractNumId w:val="6"/>
  </w:num>
  <w:num w:numId="1088" w16cid:durableId="393817669">
    <w:abstractNumId w:val="7"/>
  </w:num>
  <w:num w:numId="1089" w16cid:durableId="913931148">
    <w:abstractNumId w:val="9"/>
  </w:num>
  <w:num w:numId="1090" w16cid:durableId="1585262103">
    <w:abstractNumId w:val="28"/>
  </w:num>
  <w:num w:numId="1091" w16cid:durableId="1678770699">
    <w:abstractNumId w:val="0"/>
  </w:num>
  <w:num w:numId="1092" w16cid:durableId="1294748547">
    <w:abstractNumId w:val="1"/>
  </w:num>
  <w:num w:numId="1093" w16cid:durableId="1214729662">
    <w:abstractNumId w:val="2"/>
  </w:num>
  <w:num w:numId="1094" w16cid:durableId="1979145731">
    <w:abstractNumId w:val="3"/>
  </w:num>
  <w:num w:numId="1095" w16cid:durableId="1868058455">
    <w:abstractNumId w:val="8"/>
  </w:num>
  <w:num w:numId="1096" w16cid:durableId="627585696">
    <w:abstractNumId w:val="4"/>
  </w:num>
  <w:num w:numId="1097" w16cid:durableId="972563384">
    <w:abstractNumId w:val="5"/>
  </w:num>
  <w:num w:numId="1098" w16cid:durableId="1367949066">
    <w:abstractNumId w:val="6"/>
  </w:num>
  <w:num w:numId="1099" w16cid:durableId="2114665610">
    <w:abstractNumId w:val="7"/>
  </w:num>
  <w:num w:numId="1100" w16cid:durableId="745611770">
    <w:abstractNumId w:val="9"/>
  </w:num>
  <w:num w:numId="1101" w16cid:durableId="1153062084">
    <w:abstractNumId w:val="16"/>
  </w:num>
  <w:num w:numId="1102" w16cid:durableId="1828521457">
    <w:abstractNumId w:val="0"/>
  </w:num>
  <w:num w:numId="1103" w16cid:durableId="1989018805">
    <w:abstractNumId w:val="1"/>
  </w:num>
  <w:num w:numId="1104" w16cid:durableId="604652269">
    <w:abstractNumId w:val="2"/>
  </w:num>
  <w:num w:numId="1105" w16cid:durableId="1247226902">
    <w:abstractNumId w:val="3"/>
  </w:num>
  <w:num w:numId="1106" w16cid:durableId="1993636528">
    <w:abstractNumId w:val="8"/>
  </w:num>
  <w:num w:numId="1107" w16cid:durableId="818763841">
    <w:abstractNumId w:val="4"/>
  </w:num>
  <w:num w:numId="1108" w16cid:durableId="1578588767">
    <w:abstractNumId w:val="5"/>
  </w:num>
  <w:num w:numId="1109" w16cid:durableId="921987303">
    <w:abstractNumId w:val="6"/>
  </w:num>
  <w:num w:numId="1110" w16cid:durableId="221016950">
    <w:abstractNumId w:val="7"/>
  </w:num>
  <w:num w:numId="1111" w16cid:durableId="1538465082">
    <w:abstractNumId w:val="9"/>
  </w:num>
  <w:num w:numId="1112" w16cid:durableId="1383821868">
    <w:abstractNumId w:val="0"/>
  </w:num>
  <w:num w:numId="1113" w16cid:durableId="90515002">
    <w:abstractNumId w:val="1"/>
  </w:num>
  <w:num w:numId="1114" w16cid:durableId="1386369741">
    <w:abstractNumId w:val="2"/>
  </w:num>
  <w:num w:numId="1115" w16cid:durableId="1696998483">
    <w:abstractNumId w:val="3"/>
  </w:num>
  <w:num w:numId="1116" w16cid:durableId="1451631619">
    <w:abstractNumId w:val="8"/>
  </w:num>
  <w:num w:numId="1117" w16cid:durableId="1878854163">
    <w:abstractNumId w:val="4"/>
  </w:num>
  <w:num w:numId="1118" w16cid:durableId="1757481739">
    <w:abstractNumId w:val="5"/>
  </w:num>
  <w:num w:numId="1119" w16cid:durableId="282999157">
    <w:abstractNumId w:val="6"/>
  </w:num>
  <w:num w:numId="1120" w16cid:durableId="104890024">
    <w:abstractNumId w:val="7"/>
  </w:num>
  <w:num w:numId="1121" w16cid:durableId="1539588670">
    <w:abstractNumId w:val="9"/>
  </w:num>
  <w:num w:numId="1122" w16cid:durableId="730733476">
    <w:abstractNumId w:val="0"/>
  </w:num>
  <w:num w:numId="1123" w16cid:durableId="777680948">
    <w:abstractNumId w:val="1"/>
  </w:num>
  <w:num w:numId="1124" w16cid:durableId="42414776">
    <w:abstractNumId w:val="2"/>
  </w:num>
  <w:num w:numId="1125" w16cid:durableId="360015583">
    <w:abstractNumId w:val="3"/>
  </w:num>
  <w:num w:numId="1126" w16cid:durableId="696582791">
    <w:abstractNumId w:val="8"/>
  </w:num>
  <w:num w:numId="1127" w16cid:durableId="1118110045">
    <w:abstractNumId w:val="4"/>
  </w:num>
  <w:num w:numId="1128" w16cid:durableId="1615481509">
    <w:abstractNumId w:val="5"/>
  </w:num>
  <w:num w:numId="1129" w16cid:durableId="132675107">
    <w:abstractNumId w:val="6"/>
  </w:num>
  <w:num w:numId="1130" w16cid:durableId="387537346">
    <w:abstractNumId w:val="7"/>
  </w:num>
  <w:num w:numId="1131" w16cid:durableId="2083722061">
    <w:abstractNumId w:val="9"/>
  </w:num>
  <w:num w:numId="1132" w16cid:durableId="1337465708">
    <w:abstractNumId w:val="21"/>
  </w:num>
  <w:num w:numId="1133" w16cid:durableId="1724867348">
    <w:abstractNumId w:val="0"/>
  </w:num>
  <w:num w:numId="1134" w16cid:durableId="1453205043">
    <w:abstractNumId w:val="1"/>
  </w:num>
  <w:num w:numId="1135" w16cid:durableId="327102817">
    <w:abstractNumId w:val="2"/>
  </w:num>
  <w:num w:numId="1136" w16cid:durableId="807404707">
    <w:abstractNumId w:val="3"/>
  </w:num>
  <w:num w:numId="1137" w16cid:durableId="1155799931">
    <w:abstractNumId w:val="8"/>
  </w:num>
  <w:num w:numId="1138" w16cid:durableId="1789740656">
    <w:abstractNumId w:val="4"/>
  </w:num>
  <w:num w:numId="1139" w16cid:durableId="1317107394">
    <w:abstractNumId w:val="5"/>
  </w:num>
  <w:num w:numId="1140" w16cid:durableId="1658069042">
    <w:abstractNumId w:val="6"/>
  </w:num>
  <w:num w:numId="1141" w16cid:durableId="32341220">
    <w:abstractNumId w:val="7"/>
  </w:num>
  <w:num w:numId="1142" w16cid:durableId="2028093648">
    <w:abstractNumId w:val="9"/>
  </w:num>
  <w:num w:numId="1143" w16cid:durableId="1777601171">
    <w:abstractNumId w:val="0"/>
  </w:num>
  <w:num w:numId="1144" w16cid:durableId="7415647">
    <w:abstractNumId w:val="1"/>
  </w:num>
  <w:num w:numId="1145" w16cid:durableId="2113697597">
    <w:abstractNumId w:val="2"/>
  </w:num>
  <w:num w:numId="1146" w16cid:durableId="154954842">
    <w:abstractNumId w:val="3"/>
  </w:num>
  <w:num w:numId="1147" w16cid:durableId="1856570900">
    <w:abstractNumId w:val="8"/>
  </w:num>
  <w:num w:numId="1148" w16cid:durableId="1025516493">
    <w:abstractNumId w:val="4"/>
  </w:num>
  <w:num w:numId="1149" w16cid:durableId="1651011530">
    <w:abstractNumId w:val="5"/>
  </w:num>
  <w:num w:numId="1150" w16cid:durableId="363405542">
    <w:abstractNumId w:val="6"/>
  </w:num>
  <w:num w:numId="1151" w16cid:durableId="1352221656">
    <w:abstractNumId w:val="7"/>
  </w:num>
  <w:num w:numId="1152" w16cid:durableId="2121027846">
    <w:abstractNumId w:val="9"/>
  </w:num>
  <w:num w:numId="1153" w16cid:durableId="591746253">
    <w:abstractNumId w:val="0"/>
  </w:num>
  <w:num w:numId="1154" w16cid:durableId="1434008343">
    <w:abstractNumId w:val="1"/>
  </w:num>
  <w:num w:numId="1155" w16cid:durableId="405104882">
    <w:abstractNumId w:val="2"/>
  </w:num>
  <w:num w:numId="1156" w16cid:durableId="386997551">
    <w:abstractNumId w:val="3"/>
  </w:num>
  <w:num w:numId="1157" w16cid:durableId="1652324768">
    <w:abstractNumId w:val="8"/>
  </w:num>
  <w:num w:numId="1158" w16cid:durableId="910428486">
    <w:abstractNumId w:val="4"/>
  </w:num>
  <w:num w:numId="1159" w16cid:durableId="341513493">
    <w:abstractNumId w:val="5"/>
  </w:num>
  <w:num w:numId="1160" w16cid:durableId="1829983216">
    <w:abstractNumId w:val="6"/>
  </w:num>
  <w:num w:numId="1161" w16cid:durableId="76171638">
    <w:abstractNumId w:val="7"/>
  </w:num>
  <w:num w:numId="1162" w16cid:durableId="1849100157">
    <w:abstractNumId w:val="9"/>
  </w:num>
  <w:num w:numId="1163" w16cid:durableId="1574851098">
    <w:abstractNumId w:val="0"/>
  </w:num>
  <w:num w:numId="1164" w16cid:durableId="1096906329">
    <w:abstractNumId w:val="1"/>
  </w:num>
  <w:num w:numId="1165" w16cid:durableId="113599057">
    <w:abstractNumId w:val="2"/>
  </w:num>
  <w:num w:numId="1166" w16cid:durableId="20473359">
    <w:abstractNumId w:val="3"/>
  </w:num>
  <w:num w:numId="1167" w16cid:durableId="937256310">
    <w:abstractNumId w:val="8"/>
  </w:num>
  <w:num w:numId="1168" w16cid:durableId="501504966">
    <w:abstractNumId w:val="4"/>
  </w:num>
  <w:num w:numId="1169" w16cid:durableId="1831558124">
    <w:abstractNumId w:val="5"/>
  </w:num>
  <w:num w:numId="1170" w16cid:durableId="1363434447">
    <w:abstractNumId w:val="6"/>
  </w:num>
  <w:num w:numId="1171" w16cid:durableId="406608765">
    <w:abstractNumId w:val="7"/>
  </w:num>
  <w:num w:numId="1172" w16cid:durableId="870849389">
    <w:abstractNumId w:val="9"/>
  </w:num>
  <w:num w:numId="1173" w16cid:durableId="1928071024">
    <w:abstractNumId w:val="0"/>
  </w:num>
  <w:num w:numId="1174" w16cid:durableId="1043558219">
    <w:abstractNumId w:val="1"/>
  </w:num>
  <w:num w:numId="1175" w16cid:durableId="981423050">
    <w:abstractNumId w:val="2"/>
  </w:num>
  <w:num w:numId="1176" w16cid:durableId="1316763677">
    <w:abstractNumId w:val="3"/>
  </w:num>
  <w:num w:numId="1177" w16cid:durableId="1860730054">
    <w:abstractNumId w:val="8"/>
  </w:num>
  <w:num w:numId="1178" w16cid:durableId="34233083">
    <w:abstractNumId w:val="4"/>
  </w:num>
  <w:num w:numId="1179" w16cid:durableId="673386525">
    <w:abstractNumId w:val="5"/>
  </w:num>
  <w:num w:numId="1180" w16cid:durableId="595947287">
    <w:abstractNumId w:val="6"/>
  </w:num>
  <w:num w:numId="1181" w16cid:durableId="2110196918">
    <w:abstractNumId w:val="7"/>
  </w:num>
  <w:num w:numId="1182" w16cid:durableId="627972959">
    <w:abstractNumId w:val="9"/>
  </w:num>
  <w:num w:numId="1183" w16cid:durableId="1137336139">
    <w:abstractNumId w:val="0"/>
  </w:num>
  <w:num w:numId="1184" w16cid:durableId="739211436">
    <w:abstractNumId w:val="1"/>
  </w:num>
  <w:num w:numId="1185" w16cid:durableId="1255092719">
    <w:abstractNumId w:val="2"/>
  </w:num>
  <w:num w:numId="1186" w16cid:durableId="526019902">
    <w:abstractNumId w:val="3"/>
  </w:num>
  <w:num w:numId="1187" w16cid:durableId="1046178991">
    <w:abstractNumId w:val="8"/>
  </w:num>
  <w:num w:numId="1188" w16cid:durableId="1738673119">
    <w:abstractNumId w:val="4"/>
  </w:num>
  <w:num w:numId="1189" w16cid:durableId="1378122187">
    <w:abstractNumId w:val="5"/>
  </w:num>
  <w:num w:numId="1190" w16cid:durableId="614678331">
    <w:abstractNumId w:val="6"/>
  </w:num>
  <w:num w:numId="1191" w16cid:durableId="1542859871">
    <w:abstractNumId w:val="7"/>
  </w:num>
  <w:num w:numId="1192" w16cid:durableId="304314106">
    <w:abstractNumId w:val="9"/>
  </w:num>
  <w:num w:numId="1193" w16cid:durableId="121018916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97C"/>
    <w:rsid w:val="00035165"/>
    <w:rsid w:val="000363CE"/>
    <w:rsid w:val="000444DC"/>
    <w:rsid w:val="000D436E"/>
    <w:rsid w:val="001B0142"/>
    <w:rsid w:val="00281ADA"/>
    <w:rsid w:val="00346011"/>
    <w:rsid w:val="003568BE"/>
    <w:rsid w:val="00393EE2"/>
    <w:rsid w:val="003C3E0D"/>
    <w:rsid w:val="004270F0"/>
    <w:rsid w:val="00447322"/>
    <w:rsid w:val="004749D6"/>
    <w:rsid w:val="004F0626"/>
    <w:rsid w:val="004F61DE"/>
    <w:rsid w:val="00551E07"/>
    <w:rsid w:val="00553DEE"/>
    <w:rsid w:val="0058693E"/>
    <w:rsid w:val="00600CF3"/>
    <w:rsid w:val="00617D94"/>
    <w:rsid w:val="007419BB"/>
    <w:rsid w:val="0079097C"/>
    <w:rsid w:val="00814640"/>
    <w:rsid w:val="00826C95"/>
    <w:rsid w:val="00872162"/>
    <w:rsid w:val="008A63F8"/>
    <w:rsid w:val="009C0B0E"/>
    <w:rsid w:val="00B316CF"/>
    <w:rsid w:val="00BD4FDB"/>
    <w:rsid w:val="00C11E9A"/>
    <w:rsid w:val="00C6142E"/>
    <w:rsid w:val="00CD3979"/>
    <w:rsid w:val="00D44A6E"/>
    <w:rsid w:val="00D722D6"/>
    <w:rsid w:val="00DA6AA9"/>
    <w:rsid w:val="00F33948"/>
    <w:rsid w:val="00F35CA8"/>
    <w:rsid w:val="00F5321B"/>
    <w:rsid w:val="00FD4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FD9AF"/>
  <w15:docId w15:val="{82D69B9C-F213-FE43-BF2C-C2B1E5B3C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64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1464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316C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B316C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8">
    <w:name w:val="heading 8"/>
    <w:basedOn w:val="Normal"/>
    <w:next w:val="Normal"/>
    <w:link w:val="Heading8Char"/>
    <w:uiPriority w:val="9"/>
    <w:unhideWhenUsed/>
    <w:qFormat/>
    <w:rsid w:val="001B0142"/>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640"/>
    <w:pPr>
      <w:ind w:left="720"/>
      <w:contextualSpacing/>
    </w:pPr>
  </w:style>
  <w:style w:type="character" w:customStyle="1" w:styleId="Heading1Char">
    <w:name w:val="Heading 1 Char"/>
    <w:basedOn w:val="DefaultParagraphFont"/>
    <w:link w:val="Heading1"/>
    <w:uiPriority w:val="9"/>
    <w:rsid w:val="0081464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1464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316CF"/>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B316CF"/>
    <w:rPr>
      <w:rFonts w:asciiTheme="majorHAnsi" w:eastAsiaTheme="majorEastAsia" w:hAnsiTheme="majorHAnsi" w:cstheme="majorBidi"/>
      <w:i/>
      <w:iCs/>
      <w:color w:val="365F91" w:themeColor="accent1" w:themeShade="BF"/>
    </w:rPr>
  </w:style>
  <w:style w:type="paragraph" w:styleId="Title">
    <w:name w:val="Title"/>
    <w:basedOn w:val="Normal"/>
    <w:next w:val="Normal"/>
    <w:link w:val="TitleChar"/>
    <w:uiPriority w:val="10"/>
    <w:qFormat/>
    <w:rsid w:val="00F35CA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CA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F35CA8"/>
    <w:rPr>
      <w:color w:val="5A5A5A" w:themeColor="text1" w:themeTint="A5"/>
      <w:spacing w:val="15"/>
      <w:sz w:val="22"/>
      <w:szCs w:val="22"/>
    </w:rPr>
  </w:style>
  <w:style w:type="paragraph" w:styleId="TOC1">
    <w:name w:val="toc 1"/>
    <w:basedOn w:val="Normal"/>
    <w:next w:val="Normal"/>
    <w:autoRedefine/>
    <w:uiPriority w:val="39"/>
    <w:unhideWhenUsed/>
    <w:rsid w:val="00F35CA8"/>
    <w:pPr>
      <w:spacing w:before="120"/>
    </w:pPr>
    <w:rPr>
      <w:rFonts w:cstheme="minorHAnsi"/>
      <w:b/>
      <w:bCs/>
      <w:i/>
      <w:iCs/>
    </w:rPr>
  </w:style>
  <w:style w:type="paragraph" w:styleId="TOC2">
    <w:name w:val="toc 2"/>
    <w:basedOn w:val="Normal"/>
    <w:next w:val="Normal"/>
    <w:autoRedefine/>
    <w:uiPriority w:val="39"/>
    <w:unhideWhenUsed/>
    <w:rsid w:val="00F35CA8"/>
    <w:pPr>
      <w:spacing w:before="120"/>
      <w:ind w:left="240"/>
    </w:pPr>
    <w:rPr>
      <w:rFonts w:cstheme="minorHAnsi"/>
      <w:b/>
      <w:bCs/>
      <w:sz w:val="22"/>
      <w:szCs w:val="22"/>
    </w:rPr>
  </w:style>
  <w:style w:type="paragraph" w:styleId="TOC3">
    <w:name w:val="toc 3"/>
    <w:basedOn w:val="Normal"/>
    <w:next w:val="Normal"/>
    <w:autoRedefine/>
    <w:uiPriority w:val="39"/>
    <w:unhideWhenUsed/>
    <w:rsid w:val="00F35CA8"/>
    <w:pPr>
      <w:ind w:left="480"/>
    </w:pPr>
    <w:rPr>
      <w:rFonts w:cstheme="minorHAnsi"/>
      <w:sz w:val="20"/>
      <w:szCs w:val="20"/>
    </w:rPr>
  </w:style>
  <w:style w:type="paragraph" w:styleId="TOC4">
    <w:name w:val="toc 4"/>
    <w:basedOn w:val="Normal"/>
    <w:next w:val="Normal"/>
    <w:autoRedefine/>
    <w:uiPriority w:val="39"/>
    <w:unhideWhenUsed/>
    <w:rsid w:val="00F35CA8"/>
    <w:pPr>
      <w:ind w:left="720"/>
    </w:pPr>
    <w:rPr>
      <w:rFonts w:cstheme="minorHAnsi"/>
      <w:sz w:val="20"/>
      <w:szCs w:val="20"/>
    </w:rPr>
  </w:style>
  <w:style w:type="paragraph" w:styleId="TOC5">
    <w:name w:val="toc 5"/>
    <w:basedOn w:val="Normal"/>
    <w:next w:val="Normal"/>
    <w:autoRedefine/>
    <w:uiPriority w:val="39"/>
    <w:unhideWhenUsed/>
    <w:rsid w:val="00F35CA8"/>
    <w:pPr>
      <w:ind w:left="960"/>
    </w:pPr>
    <w:rPr>
      <w:rFonts w:cstheme="minorHAnsi"/>
      <w:sz w:val="20"/>
      <w:szCs w:val="20"/>
    </w:rPr>
  </w:style>
  <w:style w:type="paragraph" w:styleId="TOC6">
    <w:name w:val="toc 6"/>
    <w:basedOn w:val="Normal"/>
    <w:next w:val="Normal"/>
    <w:autoRedefine/>
    <w:uiPriority w:val="39"/>
    <w:unhideWhenUsed/>
    <w:rsid w:val="00F35CA8"/>
    <w:pPr>
      <w:ind w:left="1200"/>
    </w:pPr>
    <w:rPr>
      <w:rFonts w:cstheme="minorHAnsi"/>
      <w:sz w:val="20"/>
      <w:szCs w:val="20"/>
    </w:rPr>
  </w:style>
  <w:style w:type="paragraph" w:styleId="TOC7">
    <w:name w:val="toc 7"/>
    <w:basedOn w:val="Normal"/>
    <w:next w:val="Normal"/>
    <w:autoRedefine/>
    <w:uiPriority w:val="39"/>
    <w:unhideWhenUsed/>
    <w:rsid w:val="00F35CA8"/>
    <w:pPr>
      <w:ind w:left="1440"/>
    </w:pPr>
    <w:rPr>
      <w:rFonts w:cstheme="minorHAnsi"/>
      <w:sz w:val="20"/>
      <w:szCs w:val="20"/>
    </w:rPr>
  </w:style>
  <w:style w:type="paragraph" w:styleId="TOC8">
    <w:name w:val="toc 8"/>
    <w:basedOn w:val="Normal"/>
    <w:next w:val="Normal"/>
    <w:autoRedefine/>
    <w:uiPriority w:val="39"/>
    <w:unhideWhenUsed/>
    <w:rsid w:val="00F35CA8"/>
    <w:pPr>
      <w:ind w:left="1680"/>
    </w:pPr>
    <w:rPr>
      <w:rFonts w:cstheme="minorHAnsi"/>
      <w:sz w:val="20"/>
      <w:szCs w:val="20"/>
    </w:rPr>
  </w:style>
  <w:style w:type="paragraph" w:styleId="TOC9">
    <w:name w:val="toc 9"/>
    <w:basedOn w:val="Normal"/>
    <w:next w:val="Normal"/>
    <w:autoRedefine/>
    <w:uiPriority w:val="39"/>
    <w:unhideWhenUsed/>
    <w:rsid w:val="00F35CA8"/>
    <w:pPr>
      <w:ind w:left="1920"/>
    </w:pPr>
    <w:rPr>
      <w:rFonts w:cstheme="minorHAnsi"/>
      <w:sz w:val="20"/>
      <w:szCs w:val="20"/>
    </w:rPr>
  </w:style>
  <w:style w:type="character" w:styleId="Hyperlink">
    <w:name w:val="Hyperlink"/>
    <w:basedOn w:val="DefaultParagraphFont"/>
    <w:uiPriority w:val="99"/>
    <w:unhideWhenUsed/>
    <w:rsid w:val="00F35CA8"/>
    <w:rPr>
      <w:color w:val="0000FF" w:themeColor="hyperlink"/>
      <w:u w:val="single"/>
    </w:rPr>
  </w:style>
  <w:style w:type="paragraph" w:styleId="Header">
    <w:name w:val="header"/>
    <w:basedOn w:val="Normal"/>
    <w:link w:val="HeaderChar"/>
    <w:uiPriority w:val="99"/>
    <w:unhideWhenUsed/>
    <w:rsid w:val="00D722D6"/>
    <w:pPr>
      <w:tabs>
        <w:tab w:val="center" w:pos="4680"/>
        <w:tab w:val="right" w:pos="9360"/>
      </w:tabs>
    </w:pPr>
  </w:style>
  <w:style w:type="character" w:customStyle="1" w:styleId="HeaderChar">
    <w:name w:val="Header Char"/>
    <w:basedOn w:val="DefaultParagraphFont"/>
    <w:link w:val="Header"/>
    <w:uiPriority w:val="99"/>
    <w:rsid w:val="00D722D6"/>
  </w:style>
  <w:style w:type="paragraph" w:styleId="Footer">
    <w:name w:val="footer"/>
    <w:basedOn w:val="Normal"/>
    <w:link w:val="FooterChar"/>
    <w:uiPriority w:val="99"/>
    <w:unhideWhenUsed/>
    <w:rsid w:val="00D722D6"/>
    <w:pPr>
      <w:tabs>
        <w:tab w:val="center" w:pos="4680"/>
        <w:tab w:val="right" w:pos="9360"/>
      </w:tabs>
    </w:pPr>
  </w:style>
  <w:style w:type="character" w:customStyle="1" w:styleId="FooterChar">
    <w:name w:val="Footer Char"/>
    <w:basedOn w:val="DefaultParagraphFont"/>
    <w:link w:val="Footer"/>
    <w:uiPriority w:val="99"/>
    <w:rsid w:val="00D722D6"/>
  </w:style>
  <w:style w:type="character" w:styleId="PageNumber">
    <w:name w:val="page number"/>
    <w:basedOn w:val="DefaultParagraphFont"/>
    <w:uiPriority w:val="99"/>
    <w:semiHidden/>
    <w:unhideWhenUsed/>
    <w:rsid w:val="00CD3979"/>
  </w:style>
  <w:style w:type="paragraph" w:styleId="NormalWeb">
    <w:name w:val="Normal (Web)"/>
    <w:basedOn w:val="Normal"/>
    <w:uiPriority w:val="99"/>
    <w:semiHidden/>
    <w:unhideWhenUsed/>
    <w:rsid w:val="001B0142"/>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8Char">
    <w:name w:val="Heading 8 Char"/>
    <w:basedOn w:val="DefaultParagraphFont"/>
    <w:link w:val="Heading8"/>
    <w:uiPriority w:val="9"/>
    <w:rsid w:val="001B0142"/>
    <w:rPr>
      <w:rFonts w:asciiTheme="majorHAnsi" w:eastAsiaTheme="majorEastAsia" w:hAnsiTheme="majorHAnsi" w:cstheme="majorBidi"/>
      <w:color w:val="272727" w:themeColor="text1" w:themeTint="D8"/>
      <w:sz w:val="21"/>
      <w:szCs w:val="21"/>
    </w:rPr>
  </w:style>
  <w:style w:type="character" w:styleId="Strong">
    <w:name w:val="Strong"/>
    <w:basedOn w:val="DefaultParagraphFont"/>
    <w:uiPriority w:val="22"/>
    <w:qFormat/>
    <w:rsid w:val="005869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06652">
      <w:bodyDiv w:val="1"/>
      <w:marLeft w:val="0"/>
      <w:marRight w:val="0"/>
      <w:marTop w:val="0"/>
      <w:marBottom w:val="0"/>
      <w:divBdr>
        <w:top w:val="none" w:sz="0" w:space="0" w:color="auto"/>
        <w:left w:val="none" w:sz="0" w:space="0" w:color="auto"/>
        <w:bottom w:val="none" w:sz="0" w:space="0" w:color="auto"/>
        <w:right w:val="none" w:sz="0" w:space="0" w:color="auto"/>
      </w:divBdr>
    </w:div>
    <w:div w:id="365644687">
      <w:bodyDiv w:val="1"/>
      <w:marLeft w:val="0"/>
      <w:marRight w:val="0"/>
      <w:marTop w:val="0"/>
      <w:marBottom w:val="0"/>
      <w:divBdr>
        <w:top w:val="none" w:sz="0" w:space="0" w:color="auto"/>
        <w:left w:val="none" w:sz="0" w:space="0" w:color="auto"/>
        <w:bottom w:val="none" w:sz="0" w:space="0" w:color="auto"/>
        <w:right w:val="none" w:sz="0" w:space="0" w:color="auto"/>
      </w:divBdr>
    </w:div>
    <w:div w:id="748618194">
      <w:bodyDiv w:val="1"/>
      <w:marLeft w:val="0"/>
      <w:marRight w:val="0"/>
      <w:marTop w:val="0"/>
      <w:marBottom w:val="0"/>
      <w:divBdr>
        <w:top w:val="none" w:sz="0" w:space="0" w:color="auto"/>
        <w:left w:val="none" w:sz="0" w:space="0" w:color="auto"/>
        <w:bottom w:val="none" w:sz="0" w:space="0" w:color="auto"/>
        <w:right w:val="none" w:sz="0" w:space="0" w:color="auto"/>
      </w:divBdr>
    </w:div>
    <w:div w:id="1216431183">
      <w:bodyDiv w:val="1"/>
      <w:marLeft w:val="0"/>
      <w:marRight w:val="0"/>
      <w:marTop w:val="0"/>
      <w:marBottom w:val="0"/>
      <w:divBdr>
        <w:top w:val="none" w:sz="0" w:space="0" w:color="auto"/>
        <w:left w:val="none" w:sz="0" w:space="0" w:color="auto"/>
        <w:bottom w:val="none" w:sz="0" w:space="0" w:color="auto"/>
        <w:right w:val="none" w:sz="0" w:space="0" w:color="auto"/>
      </w:divBdr>
    </w:div>
    <w:div w:id="1265383739">
      <w:bodyDiv w:val="1"/>
      <w:marLeft w:val="0"/>
      <w:marRight w:val="0"/>
      <w:marTop w:val="0"/>
      <w:marBottom w:val="0"/>
      <w:divBdr>
        <w:top w:val="none" w:sz="0" w:space="0" w:color="auto"/>
        <w:left w:val="none" w:sz="0" w:space="0" w:color="auto"/>
        <w:bottom w:val="none" w:sz="0" w:space="0" w:color="auto"/>
        <w:right w:val="none" w:sz="0" w:space="0" w:color="auto"/>
      </w:divBdr>
    </w:div>
    <w:div w:id="1612081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CocoaOOXMLWriter/2299.5</generator>
</meta>
</file>

<file path=customXml/itemProps1.xml><?xml version="1.0" encoding="utf-8"?>
<ds:datastoreItem xmlns:ds="http://schemas.openxmlformats.org/officeDocument/2006/customXml" ds:itemID="{F5924A72-B2A7-8942-9253-3EC7468ACDD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21</Pages>
  <Words>5922</Words>
  <Characters>33762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pathfinder-business-plan</vt:lpstr>
    </vt:vector>
  </TitlesOfParts>
  <Company/>
  <LinksUpToDate>false</LinksUpToDate>
  <CharactersWithSpaces>39605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pathfinder-business-plan</dc:title>
  <cp:lastModifiedBy>Woody K</cp:lastModifiedBy>
  <cp:revision>12</cp:revision>
  <dcterms:created xsi:type="dcterms:W3CDTF">2023-05-04T20:18:00Z</dcterms:created>
  <dcterms:modified xsi:type="dcterms:W3CDTF">2023-05-17T21:16:00Z</dcterms:modified>
</cp:coreProperties>
</file>