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021" w:rsidRDefault="003721A6" w:rsidP="007B0021">
      <w:pPr>
        <w:jc w:val="center"/>
      </w:pPr>
      <w:r>
        <w:rPr>
          <w:rFonts w:hint="eastAsia"/>
        </w:rPr>
        <w:t>计算机</w:t>
      </w:r>
      <w:r w:rsidR="007B0021">
        <w:rPr>
          <w:rFonts w:hint="eastAsia"/>
        </w:rPr>
        <w:t>不同</w:t>
      </w:r>
      <w:r>
        <w:rPr>
          <w:rFonts w:hint="eastAsia"/>
        </w:rPr>
        <w:t>软件</w:t>
      </w:r>
      <w:r w:rsidR="007B0021">
        <w:rPr>
          <w:rFonts w:hint="eastAsia"/>
        </w:rPr>
        <w:t>与</w:t>
      </w:r>
      <w:r w:rsidR="007B0021">
        <w:rPr>
          <w:rFonts w:hint="eastAsia"/>
        </w:rPr>
        <w:t>Arduino</w:t>
      </w:r>
      <w:r w:rsidR="007B0021">
        <w:rPr>
          <w:rFonts w:hint="eastAsia"/>
        </w:rPr>
        <w:t>的互联</w:t>
      </w:r>
    </w:p>
    <w:p w:rsidR="007B0021" w:rsidRDefault="007B0021" w:rsidP="005300FE">
      <w:pPr>
        <w:jc w:val="right"/>
        <w:outlineLvl w:val="0"/>
      </w:pPr>
      <w:r>
        <w:rPr>
          <w:rFonts w:hint="eastAsia"/>
        </w:rPr>
        <w:t>——使用</w:t>
      </w:r>
      <w:r>
        <w:rPr>
          <w:rFonts w:hint="eastAsia"/>
        </w:rPr>
        <w:t>Processing</w:t>
      </w:r>
      <w:r>
        <w:rPr>
          <w:rFonts w:hint="eastAsia"/>
        </w:rPr>
        <w:t>，</w:t>
      </w:r>
      <w:r>
        <w:rPr>
          <w:rFonts w:hint="eastAsia"/>
        </w:rPr>
        <w:t>Mathematica</w:t>
      </w:r>
      <w:r>
        <w:rPr>
          <w:rFonts w:hint="eastAsia"/>
        </w:rPr>
        <w:t>，</w:t>
      </w:r>
      <w:r>
        <w:rPr>
          <w:rFonts w:hint="eastAsia"/>
        </w:rPr>
        <w:t>Unity3D</w:t>
      </w:r>
      <w:r>
        <w:rPr>
          <w:rFonts w:hint="eastAsia"/>
        </w:rPr>
        <w:t>等</w:t>
      </w:r>
    </w:p>
    <w:p w:rsidR="00555788" w:rsidRDefault="00555788" w:rsidP="00555788">
      <w:pPr>
        <w:jc w:val="right"/>
        <w:rPr>
          <w:u w:val="single"/>
        </w:rPr>
      </w:pPr>
      <w:r w:rsidRPr="00555788">
        <w:rPr>
          <w:rFonts w:hint="eastAsia"/>
          <w:u w:val="single"/>
        </w:rPr>
        <w:t>初稿由毛勇老师撰写</w:t>
      </w:r>
    </w:p>
    <w:p w:rsidR="00F510FC" w:rsidRPr="00F70171" w:rsidRDefault="00F510FC" w:rsidP="000E0BAD">
      <w:pPr>
        <w:spacing w:afterLines="100"/>
        <w:jc w:val="right"/>
        <w:rPr>
          <w:i/>
          <w:sz w:val="21"/>
        </w:rPr>
      </w:pPr>
      <w:r w:rsidRPr="00F70171">
        <w:rPr>
          <w:rFonts w:hint="eastAsia"/>
          <w:i/>
          <w:sz w:val="21"/>
        </w:rPr>
        <w:t>本文档中相关网址可参考项目</w:t>
      </w:r>
      <w:r w:rsidRPr="00F70171">
        <w:rPr>
          <w:rFonts w:hint="eastAsia"/>
          <w:i/>
          <w:sz w:val="21"/>
        </w:rPr>
        <w:t>reference</w:t>
      </w:r>
      <w:r w:rsidRPr="00F70171">
        <w:rPr>
          <w:rFonts w:hint="eastAsia"/>
          <w:i/>
          <w:sz w:val="21"/>
        </w:rPr>
        <w:t>文件夹，源代码可参考项目</w:t>
      </w:r>
      <w:r w:rsidRPr="00F70171">
        <w:rPr>
          <w:rFonts w:hint="eastAsia"/>
          <w:i/>
          <w:sz w:val="21"/>
        </w:rPr>
        <w:t>src</w:t>
      </w:r>
      <w:r w:rsidRPr="00F70171">
        <w:rPr>
          <w:rFonts w:hint="eastAsia"/>
          <w:i/>
          <w:sz w:val="21"/>
        </w:rPr>
        <w:t>文件夹</w:t>
      </w:r>
    </w:p>
    <w:p w:rsidR="000A15E4" w:rsidRDefault="007B0021" w:rsidP="00F70171">
      <w:pPr>
        <w:ind w:firstLineChars="200" w:firstLine="480"/>
      </w:pPr>
      <w:r w:rsidRPr="00F70171">
        <w:rPr>
          <w:rFonts w:hint="eastAsia"/>
        </w:rPr>
        <w:t>A</w:t>
      </w:r>
      <w:r>
        <w:rPr>
          <w:rFonts w:hint="eastAsia"/>
        </w:rPr>
        <w:t>rduino</w:t>
      </w:r>
      <w:r>
        <w:rPr>
          <w:rFonts w:hint="eastAsia"/>
        </w:rPr>
        <w:t>可以为开发者提供接口，连接各类数据采集传感器（</w:t>
      </w:r>
      <w:r>
        <w:rPr>
          <w:rFonts w:hint="eastAsia"/>
        </w:rPr>
        <w:t>sensor</w:t>
      </w:r>
      <w:r>
        <w:rPr>
          <w:rFonts w:hint="eastAsia"/>
        </w:rPr>
        <w:t>），将现实世界中的模拟信号，传递到</w:t>
      </w:r>
      <w:r w:rsidR="00814719">
        <w:rPr>
          <w:rFonts w:hint="eastAsia"/>
        </w:rPr>
        <w:t>计算机</w:t>
      </w:r>
      <w:r>
        <w:rPr>
          <w:rFonts w:hint="eastAsia"/>
        </w:rPr>
        <w:t>。同时，</w:t>
      </w:r>
      <w:r w:rsidR="00814719">
        <w:rPr>
          <w:rFonts w:hint="eastAsia"/>
        </w:rPr>
        <w:t>计算</w:t>
      </w:r>
      <w:r>
        <w:rPr>
          <w:rFonts w:hint="eastAsia"/>
        </w:rPr>
        <w:t>机向</w:t>
      </w:r>
      <w:r>
        <w:rPr>
          <w:rFonts w:hint="eastAsia"/>
        </w:rPr>
        <w:t>Arduino</w:t>
      </w:r>
      <w:r>
        <w:rPr>
          <w:rFonts w:hint="eastAsia"/>
        </w:rPr>
        <w:t>发出指令，也可以通过操作致动器</w:t>
      </w:r>
      <w:r w:rsidR="006F1E9B">
        <w:rPr>
          <w:rFonts w:hint="eastAsia"/>
        </w:rPr>
        <w:t>（</w:t>
      </w:r>
      <w:r w:rsidR="006F1E9B">
        <w:rPr>
          <w:rFonts w:hint="eastAsia"/>
        </w:rPr>
        <w:t>actuator</w:t>
      </w:r>
      <w:r w:rsidR="006F1E9B">
        <w:rPr>
          <w:rFonts w:hint="eastAsia"/>
        </w:rPr>
        <w:t>）</w:t>
      </w:r>
      <w:r>
        <w:rPr>
          <w:rFonts w:hint="eastAsia"/>
        </w:rPr>
        <w:t>，</w:t>
      </w:r>
      <w:r w:rsidR="00751632">
        <w:rPr>
          <w:rFonts w:hint="eastAsia"/>
        </w:rPr>
        <w:t>对现实世界中的事物</w:t>
      </w:r>
      <w:r w:rsidR="006F1E9B">
        <w:rPr>
          <w:rFonts w:hint="eastAsia"/>
        </w:rPr>
        <w:t>进行操作。</w:t>
      </w:r>
    </w:p>
    <w:p w:rsidR="008920F9" w:rsidRDefault="000A15E4" w:rsidP="00F70171">
      <w:pPr>
        <w:ind w:firstLineChars="200" w:firstLine="480"/>
      </w:pPr>
      <w:r>
        <w:rPr>
          <w:rFonts w:hint="eastAsia"/>
        </w:rPr>
        <w:t>计算机对</w:t>
      </w:r>
      <w:r>
        <w:rPr>
          <w:rFonts w:hint="eastAsia"/>
        </w:rPr>
        <w:t>Arduino</w:t>
      </w:r>
      <w:r>
        <w:rPr>
          <w:rFonts w:hint="eastAsia"/>
        </w:rPr>
        <w:t>的通信控制可以通过串口来实现，这也是最常用的方法。此外，也可以通过蓝牙、无线网等方式通信，此处暂不讨论。对于串口通信，</w:t>
      </w:r>
      <w:r>
        <w:rPr>
          <w:rFonts w:hint="eastAsia"/>
        </w:rPr>
        <w:t>Arduino</w:t>
      </w:r>
      <w:r>
        <w:rPr>
          <w:rFonts w:hint="eastAsia"/>
        </w:rPr>
        <w:t>端通过</w:t>
      </w:r>
      <w:r>
        <w:rPr>
          <w:rFonts w:hint="eastAsia"/>
        </w:rPr>
        <w:t>USB</w:t>
      </w:r>
      <w:r>
        <w:rPr>
          <w:rFonts w:hint="eastAsia"/>
        </w:rPr>
        <w:t>线连接，而计算机端通过</w:t>
      </w:r>
      <w:r>
        <w:rPr>
          <w:rFonts w:hint="eastAsia"/>
        </w:rPr>
        <w:t>USB</w:t>
      </w:r>
      <w:r>
        <w:rPr>
          <w:rFonts w:hint="eastAsia"/>
        </w:rPr>
        <w:t>连接后虚拟为一个串口，而后可以有不同的方式，让软件访问这个串口的数据，最终与</w:t>
      </w:r>
      <w:r>
        <w:rPr>
          <w:rFonts w:hint="eastAsia"/>
        </w:rPr>
        <w:t>Arduino</w:t>
      </w:r>
      <w:r>
        <w:rPr>
          <w:rFonts w:hint="eastAsia"/>
        </w:rPr>
        <w:t>通信。</w:t>
      </w:r>
    </w:p>
    <w:p w:rsidR="008920F9" w:rsidRDefault="008920F9" w:rsidP="008920F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直接访问串口</w:t>
      </w:r>
    </w:p>
    <w:p w:rsidR="008920F9" w:rsidRDefault="008920F9" w:rsidP="008920F9">
      <w:pPr>
        <w:pStyle w:val="a3"/>
        <w:ind w:left="840" w:firstLineChars="0" w:firstLine="0"/>
      </w:pPr>
      <w:r>
        <w:rPr>
          <w:rFonts w:hint="eastAsia"/>
        </w:rPr>
        <w:t>Arduino IDE</w:t>
      </w:r>
      <w:r>
        <w:rPr>
          <w:rFonts w:hint="eastAsia"/>
        </w:rPr>
        <w:t>、</w:t>
      </w:r>
      <w:r>
        <w:rPr>
          <w:rFonts w:hint="eastAsia"/>
        </w:rPr>
        <w:t>Processing</w:t>
      </w:r>
      <w:r>
        <w:rPr>
          <w:rFonts w:hint="eastAsia"/>
        </w:rPr>
        <w:t>、</w:t>
      </w:r>
      <w:r>
        <w:rPr>
          <w:rFonts w:hint="eastAsia"/>
        </w:rPr>
        <w:t>Mathematica</w:t>
      </w:r>
      <w:r>
        <w:rPr>
          <w:rFonts w:hint="eastAsia"/>
        </w:rPr>
        <w:t>等均可以通过加载串口通讯相关的库（</w:t>
      </w:r>
      <w:r>
        <w:rPr>
          <w:rFonts w:hint="eastAsia"/>
        </w:rPr>
        <w:t>library</w:t>
      </w:r>
      <w:r>
        <w:rPr>
          <w:rFonts w:hint="eastAsia"/>
        </w:rPr>
        <w:t>）或包（</w:t>
      </w:r>
      <w:r>
        <w:rPr>
          <w:rFonts w:hint="eastAsia"/>
        </w:rPr>
        <w:t>package</w:t>
      </w:r>
      <w:r>
        <w:rPr>
          <w:rFonts w:hint="eastAsia"/>
        </w:rPr>
        <w:t>）来直接访问串口。</w:t>
      </w:r>
    </w:p>
    <w:p w:rsidR="008920F9" w:rsidRDefault="008920F9" w:rsidP="008920F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通过代理将串口与网络端口对应</w:t>
      </w:r>
    </w:p>
    <w:p w:rsidR="007B0021" w:rsidRDefault="000A15E4" w:rsidP="008920F9">
      <w:pPr>
        <w:pStyle w:val="a3"/>
        <w:ind w:left="840" w:firstLineChars="0" w:firstLine="0"/>
      </w:pPr>
      <w:r>
        <w:rPr>
          <w:rFonts w:hint="eastAsia"/>
        </w:rPr>
        <w:t>由于串口通信一次只允许一个对象（</w:t>
      </w:r>
      <w:r>
        <w:rPr>
          <w:rFonts w:hint="eastAsia"/>
        </w:rPr>
        <w:t>client</w:t>
      </w:r>
      <w:r>
        <w:rPr>
          <w:rFonts w:hint="eastAsia"/>
        </w:rPr>
        <w:t>）访问，不支持多个程序并行访问，且对于浏览器、</w:t>
      </w:r>
      <w:r>
        <w:rPr>
          <w:rFonts w:hint="eastAsia"/>
        </w:rPr>
        <w:t>Flash</w:t>
      </w:r>
      <w:r>
        <w:rPr>
          <w:rFonts w:hint="eastAsia"/>
        </w:rPr>
        <w:t>等程序，不支持直接访问串口，另一种办法则是通过特定程序</w:t>
      </w:r>
      <w:r w:rsidR="00CC00FB">
        <w:rPr>
          <w:rFonts w:hint="eastAsia"/>
        </w:rPr>
        <w:t>（如</w:t>
      </w:r>
      <w:r w:rsidR="00CC00FB">
        <w:rPr>
          <w:rFonts w:hint="eastAsia"/>
        </w:rPr>
        <w:t>Serproxy</w:t>
      </w:r>
      <w:r w:rsidR="00CC00FB">
        <w:rPr>
          <w:rFonts w:hint="eastAsia"/>
        </w:rPr>
        <w:t>）</w:t>
      </w:r>
      <w:r>
        <w:rPr>
          <w:rFonts w:hint="eastAsia"/>
        </w:rPr>
        <w:t>将串口与本地计算机的</w:t>
      </w:r>
      <w:r w:rsidR="000B3089">
        <w:rPr>
          <w:rFonts w:hint="eastAsia"/>
        </w:rPr>
        <w:t>一个</w:t>
      </w:r>
      <w:r>
        <w:rPr>
          <w:rFonts w:hint="eastAsia"/>
        </w:rPr>
        <w:t>网络端口对应起来，这样就可以由多个程序，通过本机的</w:t>
      </w:r>
      <w:r w:rsidR="00171515">
        <w:rPr>
          <w:rFonts w:hint="eastAsia"/>
        </w:rPr>
        <w:t>同一个</w:t>
      </w:r>
      <w:r>
        <w:rPr>
          <w:rFonts w:hint="eastAsia"/>
        </w:rPr>
        <w:t>网络端口，与</w:t>
      </w:r>
      <w:r>
        <w:rPr>
          <w:rFonts w:hint="eastAsia"/>
        </w:rPr>
        <w:t>Arduino</w:t>
      </w:r>
      <w:r>
        <w:rPr>
          <w:rFonts w:hint="eastAsia"/>
        </w:rPr>
        <w:t>进行通信。</w:t>
      </w:r>
      <w:r w:rsidR="003A201B">
        <w:rPr>
          <w:rFonts w:hint="eastAsia"/>
        </w:rPr>
        <w:t>如</w:t>
      </w:r>
      <w:r w:rsidR="00315851">
        <w:rPr>
          <w:rFonts w:hint="eastAsia"/>
        </w:rPr>
        <w:t>图</w:t>
      </w:r>
      <w:r w:rsidR="003A201B">
        <w:rPr>
          <w:rFonts w:hint="eastAsia"/>
        </w:rPr>
        <w:t>所示。</w:t>
      </w:r>
    </w:p>
    <w:p w:rsidR="003A201B" w:rsidRDefault="009609D4" w:rsidP="00584BD0">
      <w:r>
        <w:pict>
          <v:group id="_x0000_s2051" editas="canvas" style="width:425.45pt;height:241pt;mso-position-horizontal-relative:char;mso-position-vertical-relative:line" coordorigin="1800,3366" coordsize="8509,482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0" type="#_x0000_t75" style="position:absolute;left:1800;top:3366;width:8509;height:4820" o:preferrelative="f">
              <v:fill o:detectmouseclick="t"/>
              <v:path o:extrusionok="t" o:connecttype="none"/>
              <o:lock v:ext="edit" text="t"/>
            </v:shape>
            <v:rect id="_x0000_s2116" style="position:absolute;left:1877;top:5799;width:8277;height:2387">
              <v:textbox style="mso-next-textbox:#_x0000_s2116">
                <w:txbxContent>
                  <w:p w:rsidR="00770F90" w:rsidRDefault="00770F90">
                    <w:r>
                      <w:rPr>
                        <w:rFonts w:hint="eastAsia"/>
                      </w:rPr>
                      <w:t>计算机</w:t>
                    </w:r>
                  </w:p>
                </w:txbxContent>
              </v:textbox>
            </v:rect>
            <v:roundrect id="_x0000_s2113" style="position:absolute;left:6524;top:5860;width:2075;height:2227" arcsize="7579f">
              <v:stroke dashstyle="dash"/>
            </v:roundrect>
            <v:roundrect id="_x0000_s2112" style="position:absolute;left:4415;top:6208;width:1810;height:1548" arcsize="7579f">
              <v:stroke dashstyle="dash"/>
            </v:roundrect>
            <v:rect id="_x0000_s2052" style="position:absolute;left:4740;top:4075;width:1554;height:895">
              <v:textbox style="mso-next-textbox:#_x0000_s2052">
                <w:txbxContent>
                  <w:p w:rsidR="00814719" w:rsidRDefault="00814719" w:rsidP="00ED715D">
                    <w:r>
                      <w:rPr>
                        <w:rFonts w:hint="eastAsia"/>
                      </w:rPr>
                      <w:t>Arduino</w:t>
                    </w:r>
                  </w:p>
                </w:txbxContent>
              </v:textbox>
            </v:rect>
            <v:roundrect id="_x0000_s2056" style="position:absolute;left:3356;top:4075;width:560;height:381;v-text-anchor:middle" arcsize="10923f">
              <v:textbox style="mso-next-textbox:#_x0000_s2056" inset="0,0,0,0">
                <w:txbxContent>
                  <w:p w:rsidR="00DF4B57" w:rsidRPr="00DF4B57" w:rsidRDefault="00DF4B57" w:rsidP="00ED715D">
                    <w:pPr>
                      <w:jc w:val="center"/>
                      <w:rPr>
                        <w:sz w:val="18"/>
                      </w:rPr>
                    </w:pPr>
                    <w:r w:rsidRPr="00DF4B57">
                      <w:rPr>
                        <w:rFonts w:hint="eastAsia"/>
                        <w:sz w:val="18"/>
                      </w:rPr>
                      <w:t>温度</w:t>
                    </w:r>
                  </w:p>
                </w:txbxContent>
              </v:textbox>
            </v:roundrect>
            <v:group id="_x0000_s2063" style="position:absolute;left:5297;top:5196;width:114;height:283" coordorigin="4908,2527" coordsize="99,346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2060" type="#_x0000_t32" style="position:absolute;left:4908;top:2528;width:98;height:1" o:connectortype="straight"/>
              <v:shape id="_x0000_s2061" type="#_x0000_t32" style="position:absolute;left:4908;top:2872;width:98;height:1" o:connectortype="straight"/>
              <v:shape id="_x0000_s2062" type="#_x0000_t32" style="position:absolute;left:5006;top:2527;width:1;height:345" o:connectortype="straight"/>
            </v:group>
            <v:group id="_x0000_s2068" style="position:absolute;left:5658;top:5194;width:113;height:283" coordorigin="5282,2527" coordsize="98,346">
              <v:shape id="_x0000_s2065" type="#_x0000_t32" style="position:absolute;left:5282;top:2528;width:98;height:1" o:connectortype="straight" o:regroupid="1"/>
              <v:shape id="_x0000_s2066" type="#_x0000_t32" style="position:absolute;left:5282;top:2872;width:98;height:1" o:connectortype="straight" o:regroupid="1"/>
              <v:shape id="_x0000_s2067" type="#_x0000_t32" style="position:absolute;left:5282;top:2527;width:1;height:345" o:connectortype="straight" o:regroupid="1"/>
            </v:group>
            <v:group id="_x0000_s2071" style="position:absolute;left:5466;top:5027;width:126;height:624" coordorigin="6294,5023" coordsize="126,571">
              <v:shape id="_x0000_s2069" type="#_x0000_t32" style="position:absolute;left:6294;top:5027;width:1;height:567" o:connectortype="straight">
                <v:stroke endarrow="block"/>
              </v:shape>
              <v:shape id="_x0000_s2070" type="#_x0000_t32" style="position:absolute;left:6418;top:5023;width:2;height:567;flip:y" o:connectortype="straight">
                <v:stroke endarrow="block"/>
              </v:shape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72" type="#_x0000_t202" style="position:absolute;left:5683;top:5117;width:2791;height:452;mso-wrap-style:none;v-text-anchor:middle" filled="f" stroked="f">
              <v:textbox style="mso-next-textbox:#_x0000_s2072">
                <w:txbxContent>
                  <w:p w:rsidR="00A36F9D" w:rsidRDefault="00A36F9D" w:rsidP="00ED715D">
                    <w:r>
                      <w:rPr>
                        <w:rFonts w:hint="eastAsia"/>
                      </w:rPr>
                      <w:t>串口通信（</w:t>
                    </w:r>
                    <w:r>
                      <w:rPr>
                        <w:rFonts w:hint="eastAsia"/>
                      </w:rPr>
                      <w:t>serial port</w:t>
                    </w:r>
                    <w:r>
                      <w:rPr>
                        <w:rFonts w:hint="eastAsia"/>
                      </w:rPr>
                      <w:t>）</w:t>
                    </w:r>
                  </w:p>
                </w:txbxContent>
              </v:textbox>
            </v:shape>
            <v:roundrect id="_x0000_s2073" style="position:absolute;left:6713;top:6027;width:1701;height:567" arcsize="0">
              <v:textbox style="mso-next-textbox:#_x0000_s2073">
                <w:txbxContent>
                  <w:p w:rsidR="00170FB1" w:rsidRDefault="00170FB1" w:rsidP="00ED715D">
                    <w:pPr>
                      <w:jc w:val="center"/>
                    </w:pPr>
                    <w:r w:rsidRPr="00170FB1">
                      <w:t>Arduino</w:t>
                    </w:r>
                    <w:r>
                      <w:rPr>
                        <w:rFonts w:hint="eastAsia"/>
                      </w:rPr>
                      <w:t xml:space="preserve"> IDE</w:t>
                    </w:r>
                  </w:p>
                </w:txbxContent>
              </v:textbox>
            </v:roundrect>
            <v:roundrect id="_x0000_s2077" style="position:absolute;left:2440;top:6594;width:1415;height:567" arcsize=".5">
              <v:textbox style="mso-next-textbox:#_x0000_s2077">
                <w:txbxContent>
                  <w:p w:rsidR="00170FB1" w:rsidRDefault="00170FB1" w:rsidP="00ED715D">
                    <w:pPr>
                      <w:jc w:val="center"/>
                    </w:pPr>
                    <w:r>
                      <w:rPr>
                        <w:rFonts w:hint="eastAsia"/>
                      </w:rPr>
                      <w:t>Serproxy</w:t>
                    </w:r>
                  </w:p>
                </w:txbxContent>
              </v:textbox>
            </v:roundrect>
            <v:roundrect id="_x0000_s2078" style="position:absolute;left:4593;top:6402;width:1474;height:567" arcsize="0">
              <v:textbox style="mso-next-textbox:#_x0000_s2078">
                <w:txbxContent>
                  <w:p w:rsidR="00170FB1" w:rsidRDefault="00B9391B" w:rsidP="00ED715D">
                    <w:pPr>
                      <w:jc w:val="center"/>
                    </w:pPr>
                    <w:r>
                      <w:rPr>
                        <w:rFonts w:hint="eastAsia"/>
                      </w:rPr>
                      <w:t>Flash</w:t>
                    </w:r>
                  </w:p>
                </w:txbxContent>
              </v:textbox>
            </v:roundrect>
            <v:roundrect id="_x0000_s2079" style="position:absolute;left:6713;top:6689;width:1701;height:567" arcsize="0">
              <v:textbox style="mso-next-textbox:#_x0000_s2079">
                <w:txbxContent>
                  <w:p w:rsidR="00170FB1" w:rsidRDefault="00170FB1" w:rsidP="00ED715D">
                    <w:pPr>
                      <w:jc w:val="center"/>
                    </w:pPr>
                    <w:r>
                      <w:rPr>
                        <w:rFonts w:hint="eastAsia"/>
                      </w:rPr>
                      <w:t>Mathematica</w:t>
                    </w:r>
                  </w:p>
                </w:txbxContent>
              </v:textbox>
            </v:roundrect>
            <v:roundrect id="_x0000_s2080" style="position:absolute;left:4593;top:7077;width:1474;height:567" arcsize="0">
              <v:textbox style="mso-next-textbox:#_x0000_s2080">
                <w:txbxContent>
                  <w:p w:rsidR="00170FB1" w:rsidRDefault="00170FB1" w:rsidP="00ED715D">
                    <w:pPr>
                      <w:jc w:val="center"/>
                    </w:pPr>
                    <w:r>
                      <w:rPr>
                        <w:rFonts w:hint="eastAsia"/>
                      </w:rPr>
                      <w:t>Unity3D</w:t>
                    </w:r>
                  </w:p>
                </w:txbxContent>
              </v:textbox>
            </v:roundrect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2083" type="#_x0000_t34" style="position:absolute;left:3855;top:6686;width:738;height:192;flip:y" o:connectortype="elbow" adj="10771,1303875,-112829">
              <v:stroke endarrow="block"/>
            </v:shape>
            <v:shape id="_x0000_s2086" type="#_x0000_t34" style="position:absolute;left:3855;top:6878;width:738;height:483" o:connectortype="elbow" adj="10771,-518311,-112829">
              <v:stroke endarrow="block"/>
            </v:shape>
            <v:shape id="_x0000_s2087" type="#_x0000_t202" style="position:absolute;left:2279;top:4348;width:1009;height:452;mso-wrap-style:none;v-text-anchor:middle" filled="f" stroked="f">
              <v:textbox style="mso-next-textbox:#_x0000_s2087">
                <w:txbxContent>
                  <w:p w:rsidR="00814719" w:rsidRDefault="00814719" w:rsidP="00ED715D">
                    <w:r>
                      <w:rPr>
                        <w:rFonts w:hint="eastAsia"/>
                      </w:rPr>
                      <w:t>传感器</w:t>
                    </w:r>
                  </w:p>
                </w:txbxContent>
              </v:textbox>
            </v:shape>
            <v:shape id="_x0000_s2088" type="#_x0000_t202" style="position:absolute;left:8599;top:3768;width:1009;height:452;mso-wrap-style:none;v-text-anchor:middle" filled="f" stroked="f">
              <v:textbox style="mso-next-textbox:#_x0000_s2088">
                <w:txbxContent>
                  <w:p w:rsidR="00814719" w:rsidRDefault="00814719" w:rsidP="00ED715D">
                    <w:r>
                      <w:rPr>
                        <w:rFonts w:hint="eastAsia"/>
                      </w:rPr>
                      <w:t>致动器</w:t>
                    </w:r>
                  </w:p>
                </w:txbxContent>
              </v:textbox>
            </v:shape>
            <v:shape id="_x0000_s2089" type="#_x0000_t34" style="position:absolute;left:3916;top:4266;width:824;height:257" o:connectortype="elbow" adj=",-754571,-102652"/>
            <v:shape id="_x0000_s2090" type="#_x0000_t34" style="position:absolute;left:3916;top:4523;width:824;height:257;flip:y" o:connectortype="elbow" adj=",797771,-102652"/>
            <v:shape id="_x0000_s2091" type="#_x0000_t34" style="position:absolute;left:6294;top:3650;width:1530;height:873;flip:y" o:connectortype="elbow" adj=",228495,-88856"/>
            <v:shape id="_x0000_s2092" type="#_x0000_t34" style="position:absolute;left:6294;top:4158;width:1530;height:365;flip:y" o:connectortype="elbow" adj=",546510,-88856"/>
            <v:shape id="_x0000_s2093" type="#_x0000_t202" style="position:absolute;left:1860;top:7167;width:2494;height:783;v-text-anchor:middle" filled="f" stroked="f">
              <v:textbox style="mso-next-textbox:#_x0000_s2093" inset=".5mm,,.5mm">
                <w:txbxContent>
                  <w:p w:rsidR="00315851" w:rsidRDefault="00315851" w:rsidP="00ED715D">
                    <w:pPr>
                      <w:jc w:val="center"/>
                    </w:pPr>
                    <w:r>
                      <w:rPr>
                        <w:rFonts w:hint="eastAsia"/>
                      </w:rPr>
                      <w:t>虚拟网络通信</w:t>
                    </w:r>
                  </w:p>
                  <w:p w:rsidR="00315851" w:rsidRDefault="00315851" w:rsidP="00ED715D">
                    <w:pPr>
                      <w:jc w:val="center"/>
                    </w:pPr>
                    <w:r>
                      <w:rPr>
                        <w:rFonts w:hint="eastAsia"/>
                      </w:rPr>
                      <w:t>（</w:t>
                    </w:r>
                    <w:r>
                      <w:rPr>
                        <w:rFonts w:hint="eastAsia"/>
                      </w:rPr>
                      <w:t>Serial-to-Network</w:t>
                    </w:r>
                    <w:r>
                      <w:rPr>
                        <w:rFonts w:hint="eastAsia"/>
                      </w:rPr>
                      <w:t>）</w:t>
                    </w:r>
                  </w:p>
                </w:txbxContent>
              </v:textbox>
            </v:shape>
            <v:roundrect id="_x0000_s2094" style="position:absolute;left:6713;top:7364;width:1701;height:567" arcsize="0">
              <v:textbox style="mso-next-textbox:#_x0000_s2094">
                <w:txbxContent>
                  <w:p w:rsidR="00315851" w:rsidRDefault="00B9391B" w:rsidP="00ED715D">
                    <w:pPr>
                      <w:jc w:val="center"/>
                    </w:pPr>
                    <w:r>
                      <w:rPr>
                        <w:rFonts w:hint="eastAsia"/>
                      </w:rPr>
                      <w:t>Processing</w:t>
                    </w:r>
                  </w:p>
                </w:txbxContent>
              </v:textbox>
            </v:roundrect>
            <v:roundrect id="_x0000_s2100" style="position:absolute;left:3356;top:4589;width:560;height:381;v-text-anchor:middle" arcsize="10923f">
              <v:textbox style="mso-next-textbox:#_x0000_s2100" inset="0,0,0,0">
                <w:txbxContent>
                  <w:p w:rsidR="00DF4B57" w:rsidRPr="00DF4B57" w:rsidRDefault="00DF4B57" w:rsidP="00ED715D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光线</w:t>
                    </w:r>
                  </w:p>
                </w:txbxContent>
              </v:textbox>
            </v:roundrect>
            <v:roundrect id="_x0000_s2101" style="position:absolute;left:3356;top:5095;width:560;height:381;v-text-anchor:middle" arcsize="10923f">
              <v:textbox style="mso-next-textbox:#_x0000_s2101" inset="0,0,0,0">
                <w:txbxContent>
                  <w:p w:rsidR="00DF4B57" w:rsidRPr="00DF4B57" w:rsidRDefault="00DF4B57" w:rsidP="00ED715D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……</w:t>
                    </w:r>
                  </w:p>
                </w:txbxContent>
              </v:textbox>
            </v:roundrect>
            <v:roundrect id="_x0000_s2102" style="position:absolute;left:7824;top:3459;width:650;height:381;v-text-anchor:middle" arcsize="10923f">
              <v:textbox style="mso-next-textbox:#_x0000_s2102" inset="0,0,0,0">
                <w:txbxContent>
                  <w:p w:rsidR="00DF4B57" w:rsidRPr="00DF4B57" w:rsidRDefault="00DF4B57" w:rsidP="00ED715D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电动机</w:t>
                    </w:r>
                  </w:p>
                </w:txbxContent>
              </v:textbox>
            </v:roundrect>
            <v:roundrect id="_x0000_s2103" style="position:absolute;left:7824;top:3967;width:650;height:381;v-text-anchor:middle" arcsize="10923f">
              <v:textbox style="mso-next-textbox:#_x0000_s2103" inset="0,0,0,0">
                <w:txbxContent>
                  <w:p w:rsidR="00DF4B57" w:rsidRPr="00DF4B57" w:rsidRDefault="00DF4B57" w:rsidP="00ED715D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扬声器</w:t>
                    </w:r>
                  </w:p>
                </w:txbxContent>
              </v:textbox>
            </v:roundrect>
            <v:roundrect id="_x0000_s2104" style="position:absolute;left:7824;top:4456;width:650;height:381;v-text-anchor:middle" arcsize="10923f">
              <v:textbox style="mso-next-textbox:#_x0000_s2104" inset="0,0,0,0">
                <w:txbxContent>
                  <w:p w:rsidR="00DF4B57" w:rsidRPr="00DF4B57" w:rsidRDefault="00DF4B57" w:rsidP="00ED715D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……</w:t>
                    </w:r>
                  </w:p>
                </w:txbxContent>
              </v:textbox>
            </v:roundrect>
            <v:shape id="_x0000_s2105" type="#_x0000_t34" style="position:absolute;left:6294;top:4523;width:1530;height:124" o:connectortype="elbow" adj=",-1608677,-88856"/>
            <v:shape id="_x0000_s2106" type="#_x0000_t34" style="position:absolute;left:3916;top:4523;width:824;height:763;flip:y" o:connectortype="elbow" adj=",283036,-102652"/>
            <v:shape id="_x0000_s2109" type="#_x0000_t32" style="position:absolute;left:3147;top:6208;width:1;height:386" o:connectortype="straight">
              <v:stroke endarrow="block"/>
            </v:shape>
            <v:shape id="_x0000_s2110" type="#_x0000_t202" style="position:absolute;left:3086;top:6100;width:769;height:500;mso-wrap-style:none;v-text-anchor:middle" filled="f" stroked="f">
              <v:textbox style="mso-next-textbox:#_x0000_s2110">
                <w:txbxContent>
                  <w:p w:rsidR="00ED715D" w:rsidRDefault="00ED715D" w:rsidP="00ED715D">
                    <w:pPr>
                      <w:jc w:val="center"/>
                    </w:pPr>
                    <w:r>
                      <w:rPr>
                        <w:rFonts w:hint="eastAsia"/>
                      </w:rPr>
                      <w:t>串口</w:t>
                    </w:r>
                  </w:p>
                </w:txbxContent>
              </v:textbox>
            </v:shape>
            <v:shape id="_x0000_s2114" type="#_x0000_t202" style="position:absolute;left:8665;top:5860;width:1489;height:1943;mso-wrap-style:none;v-text-anchor:middle" filled="f" stroked="f">
              <v:textbox style="mso-next-textbox:#_x0000_s2114">
                <w:txbxContent>
                  <w:p w:rsidR="00B9391B" w:rsidRDefault="00B9391B" w:rsidP="00B9391B">
                    <w:pPr>
                      <w:jc w:val="left"/>
                    </w:pPr>
                    <w:r>
                      <w:rPr>
                        <w:rFonts w:hint="eastAsia"/>
                      </w:rPr>
                      <w:t>可通过串口</w:t>
                    </w:r>
                  </w:p>
                  <w:p w:rsidR="00B9391B" w:rsidRDefault="00B9391B" w:rsidP="00B9391B">
                    <w:pPr>
                      <w:jc w:val="left"/>
                    </w:pPr>
                    <w:r>
                      <w:rPr>
                        <w:rFonts w:hint="eastAsia"/>
                      </w:rPr>
                      <w:t>直接通讯，</w:t>
                    </w:r>
                  </w:p>
                  <w:p w:rsidR="00B9391B" w:rsidRDefault="00B9391B" w:rsidP="00B9391B">
                    <w:pPr>
                      <w:jc w:val="left"/>
                    </w:pPr>
                    <w:r>
                      <w:rPr>
                        <w:rFonts w:hint="eastAsia"/>
                      </w:rPr>
                      <w:t>也可利用网</w:t>
                    </w:r>
                  </w:p>
                  <w:p w:rsidR="00B9391B" w:rsidRDefault="00B9391B" w:rsidP="00B9391B">
                    <w:pPr>
                      <w:jc w:val="left"/>
                    </w:pPr>
                    <w:r>
                      <w:rPr>
                        <w:rFonts w:hint="eastAsia"/>
                      </w:rPr>
                      <w:t>络端口进行</w:t>
                    </w:r>
                  </w:p>
                  <w:p w:rsidR="00B9391B" w:rsidRDefault="00B9391B" w:rsidP="00B9391B">
                    <w:pPr>
                      <w:jc w:val="left"/>
                    </w:pPr>
                    <w:r>
                      <w:rPr>
                        <w:rFonts w:hint="eastAsia"/>
                      </w:rPr>
                      <w:t>并行通讯。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A201B" w:rsidRPr="007B0021" w:rsidRDefault="003A201B" w:rsidP="00584BD0"/>
    <w:p w:rsidR="00CC5B65" w:rsidRDefault="00584BD0" w:rsidP="00CC5B65">
      <w:pPr>
        <w:pStyle w:val="a3"/>
        <w:numPr>
          <w:ilvl w:val="0"/>
          <w:numId w:val="6"/>
        </w:numPr>
        <w:ind w:firstLineChars="0"/>
        <w:rPr>
          <w:i/>
        </w:rPr>
      </w:pPr>
      <w:r w:rsidRPr="005963A0">
        <w:rPr>
          <w:rFonts w:hint="eastAsia"/>
          <w:i/>
        </w:rPr>
        <w:t>什么是</w:t>
      </w:r>
      <w:r w:rsidRPr="005963A0">
        <w:rPr>
          <w:rFonts w:hint="eastAsia"/>
          <w:i/>
        </w:rPr>
        <w:t>Processing</w:t>
      </w:r>
      <w:r w:rsidRPr="005963A0">
        <w:rPr>
          <w:rFonts w:hint="eastAsia"/>
          <w:i/>
        </w:rPr>
        <w:t>、</w:t>
      </w:r>
      <w:r w:rsidRPr="005963A0">
        <w:rPr>
          <w:rFonts w:hint="eastAsia"/>
          <w:i/>
        </w:rPr>
        <w:t>Mathematica</w:t>
      </w:r>
      <w:r w:rsidR="004E28C9" w:rsidRPr="005963A0">
        <w:rPr>
          <w:rFonts w:hint="eastAsia"/>
          <w:i/>
        </w:rPr>
        <w:t>、</w:t>
      </w:r>
      <w:r w:rsidR="004E28C9" w:rsidRPr="005963A0">
        <w:rPr>
          <w:rFonts w:hint="eastAsia"/>
          <w:i/>
        </w:rPr>
        <w:t>Unity3D</w:t>
      </w:r>
      <w:r w:rsidRPr="005963A0">
        <w:rPr>
          <w:rFonts w:hint="eastAsia"/>
          <w:i/>
        </w:rPr>
        <w:t>和</w:t>
      </w:r>
      <w:r w:rsidRPr="005963A0">
        <w:rPr>
          <w:rFonts w:hint="eastAsia"/>
          <w:i/>
        </w:rPr>
        <w:t>Arduino</w:t>
      </w:r>
    </w:p>
    <w:p w:rsidR="00584BD0" w:rsidRPr="00CC5B65" w:rsidRDefault="00584BD0" w:rsidP="00CC5B65">
      <w:pPr>
        <w:pStyle w:val="a3"/>
        <w:numPr>
          <w:ilvl w:val="1"/>
          <w:numId w:val="6"/>
        </w:numPr>
        <w:ind w:left="1434" w:firstLineChars="0" w:hanging="357"/>
        <w:rPr>
          <w:i/>
        </w:rPr>
      </w:pPr>
      <w:r w:rsidRPr="00CC5B65">
        <w:rPr>
          <w:rFonts w:hint="eastAsia"/>
          <w:i/>
        </w:rPr>
        <w:t>Processing</w:t>
      </w:r>
      <w:r w:rsidRPr="00CC5B65">
        <w:rPr>
          <w:rFonts w:hint="eastAsia"/>
          <w:i/>
        </w:rPr>
        <w:t>简介</w:t>
      </w:r>
    </w:p>
    <w:p w:rsidR="00465242" w:rsidRPr="004E28C9" w:rsidRDefault="00465242" w:rsidP="00C3718A">
      <w:pPr>
        <w:ind w:leftChars="450" w:left="1080"/>
        <w:jc w:val="left"/>
        <w:rPr>
          <w:i/>
        </w:rPr>
      </w:pPr>
      <w:r w:rsidRPr="004E28C9">
        <w:rPr>
          <w:rFonts w:hint="eastAsia"/>
          <w:i/>
        </w:rPr>
        <w:t>参见：</w:t>
      </w:r>
    </w:p>
    <w:p w:rsidR="00465242" w:rsidRPr="004E28C9" w:rsidRDefault="00576BFC" w:rsidP="00C3718A">
      <w:pPr>
        <w:ind w:leftChars="450" w:left="1080"/>
        <w:jc w:val="left"/>
        <w:rPr>
          <w:i/>
        </w:rPr>
      </w:pPr>
      <w:hyperlink r:id="rId7" w:history="1">
        <w:r w:rsidR="00465242" w:rsidRPr="004E28C9">
          <w:rPr>
            <w:rStyle w:val="a4"/>
            <w:i/>
          </w:rPr>
          <w:t>http://en.wikipedia.org/wiki/Processing_(programming_language</w:t>
        </w:r>
      </w:hyperlink>
      <w:r w:rsidR="00465242" w:rsidRPr="004E28C9">
        <w:rPr>
          <w:i/>
        </w:rPr>
        <w:t>)</w:t>
      </w:r>
    </w:p>
    <w:p w:rsidR="00465242" w:rsidRPr="004E28C9" w:rsidRDefault="00576BFC" w:rsidP="00C3718A">
      <w:pPr>
        <w:ind w:leftChars="450" w:left="1080"/>
        <w:jc w:val="left"/>
        <w:rPr>
          <w:i/>
        </w:rPr>
      </w:pPr>
      <w:hyperlink r:id="rId8" w:history="1">
        <w:r w:rsidR="00465242" w:rsidRPr="004E28C9">
          <w:rPr>
            <w:rStyle w:val="a4"/>
            <w:rFonts w:hint="eastAsia"/>
            <w:i/>
          </w:rPr>
          <w:t>http://www.processing.org</w:t>
        </w:r>
      </w:hyperlink>
    </w:p>
    <w:p w:rsidR="00465242" w:rsidRPr="004E28C9" w:rsidRDefault="00465242" w:rsidP="00C3718A">
      <w:pPr>
        <w:ind w:leftChars="450" w:left="1080"/>
        <w:jc w:val="left"/>
        <w:rPr>
          <w:i/>
        </w:rPr>
      </w:pPr>
    </w:p>
    <w:p w:rsidR="00584BD0" w:rsidRPr="004E28C9" w:rsidRDefault="00584BD0" w:rsidP="00CC5B65">
      <w:pPr>
        <w:pStyle w:val="a3"/>
        <w:numPr>
          <w:ilvl w:val="1"/>
          <w:numId w:val="6"/>
        </w:numPr>
        <w:ind w:left="1434" w:firstLineChars="0" w:hanging="357"/>
        <w:rPr>
          <w:i/>
        </w:rPr>
      </w:pPr>
      <w:r w:rsidRPr="004E28C9">
        <w:rPr>
          <w:rFonts w:hint="eastAsia"/>
          <w:i/>
        </w:rPr>
        <w:lastRenderedPageBreak/>
        <w:t>Mathematica</w:t>
      </w:r>
      <w:r w:rsidRPr="004E28C9">
        <w:rPr>
          <w:rFonts w:hint="eastAsia"/>
          <w:i/>
        </w:rPr>
        <w:t>简介</w:t>
      </w:r>
    </w:p>
    <w:p w:rsidR="00465242" w:rsidRPr="004E28C9" w:rsidRDefault="00465242" w:rsidP="00C3718A">
      <w:pPr>
        <w:ind w:leftChars="450" w:left="1080"/>
        <w:jc w:val="left"/>
        <w:rPr>
          <w:i/>
        </w:rPr>
      </w:pPr>
      <w:r w:rsidRPr="004E28C9">
        <w:rPr>
          <w:rFonts w:hint="eastAsia"/>
          <w:i/>
        </w:rPr>
        <w:t>参见：</w:t>
      </w:r>
    </w:p>
    <w:p w:rsidR="00465242" w:rsidRPr="004E28C9" w:rsidRDefault="00576BFC" w:rsidP="00C3718A">
      <w:pPr>
        <w:ind w:leftChars="450" w:left="1080"/>
        <w:jc w:val="left"/>
        <w:rPr>
          <w:i/>
        </w:rPr>
      </w:pPr>
      <w:hyperlink r:id="rId9" w:history="1">
        <w:r w:rsidR="00465242" w:rsidRPr="004E28C9">
          <w:rPr>
            <w:rStyle w:val="a4"/>
            <w:i/>
          </w:rPr>
          <w:t>http://en.wikipedia.org/wiki/Mathematica</w:t>
        </w:r>
      </w:hyperlink>
    </w:p>
    <w:p w:rsidR="00465242" w:rsidRPr="004E28C9" w:rsidRDefault="00465242" w:rsidP="00C3718A">
      <w:pPr>
        <w:ind w:leftChars="450" w:left="1080"/>
        <w:jc w:val="left"/>
        <w:rPr>
          <w:i/>
        </w:rPr>
      </w:pPr>
    </w:p>
    <w:p w:rsidR="004E28C9" w:rsidRDefault="004E28C9" w:rsidP="00CC5B65">
      <w:pPr>
        <w:pStyle w:val="a3"/>
        <w:numPr>
          <w:ilvl w:val="1"/>
          <w:numId w:val="6"/>
        </w:numPr>
        <w:ind w:left="1434" w:firstLineChars="0" w:hanging="357"/>
        <w:rPr>
          <w:i/>
        </w:rPr>
      </w:pPr>
      <w:r>
        <w:rPr>
          <w:rFonts w:hint="eastAsia"/>
          <w:i/>
        </w:rPr>
        <w:t>Unity3D</w:t>
      </w:r>
      <w:r>
        <w:rPr>
          <w:rFonts w:hint="eastAsia"/>
          <w:i/>
        </w:rPr>
        <w:t>简介</w:t>
      </w:r>
    </w:p>
    <w:p w:rsidR="004E28C9" w:rsidRDefault="004E28C9" w:rsidP="00C3718A">
      <w:pPr>
        <w:ind w:leftChars="450" w:left="1080"/>
        <w:jc w:val="left"/>
        <w:rPr>
          <w:i/>
        </w:rPr>
      </w:pPr>
      <w:r>
        <w:rPr>
          <w:rFonts w:hint="eastAsia"/>
          <w:i/>
        </w:rPr>
        <w:t>参见：</w:t>
      </w:r>
    </w:p>
    <w:p w:rsidR="004E28C9" w:rsidRDefault="00576BFC" w:rsidP="00C3718A">
      <w:pPr>
        <w:ind w:leftChars="450" w:left="1080"/>
        <w:jc w:val="left"/>
        <w:rPr>
          <w:i/>
        </w:rPr>
      </w:pPr>
      <w:hyperlink r:id="rId10" w:history="1">
        <w:r w:rsidR="004E28C9" w:rsidRPr="0002361B">
          <w:rPr>
            <w:rStyle w:val="a4"/>
            <w:i/>
          </w:rPr>
          <w:t>http://unity3d.com/</w:t>
        </w:r>
      </w:hyperlink>
    </w:p>
    <w:p w:rsidR="004E28C9" w:rsidRPr="004E28C9" w:rsidRDefault="004E28C9" w:rsidP="00C3718A">
      <w:pPr>
        <w:ind w:leftChars="450" w:left="1080"/>
        <w:jc w:val="left"/>
        <w:rPr>
          <w:i/>
        </w:rPr>
      </w:pPr>
    </w:p>
    <w:p w:rsidR="00584BD0" w:rsidRPr="004E28C9" w:rsidRDefault="00584BD0" w:rsidP="00CC5B65">
      <w:pPr>
        <w:pStyle w:val="a3"/>
        <w:numPr>
          <w:ilvl w:val="1"/>
          <w:numId w:val="6"/>
        </w:numPr>
        <w:ind w:left="1434" w:firstLineChars="0" w:hanging="357"/>
        <w:rPr>
          <w:i/>
        </w:rPr>
      </w:pPr>
      <w:r w:rsidRPr="004E28C9">
        <w:rPr>
          <w:rFonts w:hint="eastAsia"/>
          <w:i/>
        </w:rPr>
        <w:t>Arduino</w:t>
      </w:r>
      <w:r w:rsidRPr="004E28C9">
        <w:rPr>
          <w:rFonts w:hint="eastAsia"/>
          <w:i/>
        </w:rPr>
        <w:t>简介</w:t>
      </w:r>
    </w:p>
    <w:p w:rsidR="00465242" w:rsidRPr="004E28C9" w:rsidRDefault="00465242" w:rsidP="00C3718A">
      <w:pPr>
        <w:ind w:leftChars="450" w:left="1080"/>
        <w:jc w:val="left"/>
        <w:rPr>
          <w:i/>
        </w:rPr>
      </w:pPr>
      <w:r w:rsidRPr="004E28C9">
        <w:rPr>
          <w:rFonts w:hint="eastAsia"/>
          <w:i/>
        </w:rPr>
        <w:t>参见：</w:t>
      </w:r>
    </w:p>
    <w:p w:rsidR="00465242" w:rsidRPr="004E28C9" w:rsidRDefault="00576BFC" w:rsidP="00C3718A">
      <w:pPr>
        <w:ind w:leftChars="450" w:left="1080"/>
        <w:jc w:val="left"/>
        <w:rPr>
          <w:i/>
        </w:rPr>
      </w:pPr>
      <w:hyperlink r:id="rId11" w:history="1">
        <w:r w:rsidR="00465242" w:rsidRPr="004E28C9">
          <w:rPr>
            <w:rStyle w:val="a4"/>
            <w:i/>
          </w:rPr>
          <w:t>http://en.wikipedia.org/wiki/Arduino</w:t>
        </w:r>
      </w:hyperlink>
    </w:p>
    <w:p w:rsidR="00465242" w:rsidRPr="004E28C9" w:rsidRDefault="00576BFC" w:rsidP="00C3718A">
      <w:pPr>
        <w:ind w:leftChars="450" w:left="1080"/>
        <w:jc w:val="left"/>
        <w:rPr>
          <w:i/>
        </w:rPr>
      </w:pPr>
      <w:hyperlink r:id="rId12" w:history="1">
        <w:r w:rsidR="00465242" w:rsidRPr="004E28C9">
          <w:rPr>
            <w:rStyle w:val="a4"/>
            <w:rFonts w:hint="eastAsia"/>
            <w:i/>
          </w:rPr>
          <w:t>http://www.arduino.cc</w:t>
        </w:r>
      </w:hyperlink>
    </w:p>
    <w:p w:rsidR="00465242" w:rsidRDefault="00465242" w:rsidP="00465242">
      <w:pPr>
        <w:ind w:left="360"/>
      </w:pPr>
    </w:p>
    <w:p w:rsidR="00584BD0" w:rsidRDefault="00584BD0" w:rsidP="00113F7D">
      <w:pPr>
        <w:pStyle w:val="a3"/>
        <w:numPr>
          <w:ilvl w:val="0"/>
          <w:numId w:val="6"/>
        </w:numPr>
        <w:ind w:left="357" w:firstLineChars="0" w:hanging="357"/>
      </w:pPr>
      <w:r>
        <w:rPr>
          <w:rFonts w:hint="eastAsia"/>
        </w:rPr>
        <w:t>Processing</w:t>
      </w:r>
      <w:r>
        <w:rPr>
          <w:rFonts w:hint="eastAsia"/>
        </w:rPr>
        <w:t>与</w:t>
      </w:r>
      <w:r>
        <w:rPr>
          <w:rFonts w:hint="eastAsia"/>
        </w:rPr>
        <w:t>Arduino</w:t>
      </w:r>
      <w:r>
        <w:rPr>
          <w:rFonts w:hint="eastAsia"/>
        </w:rPr>
        <w:t>互动</w:t>
      </w:r>
    </w:p>
    <w:p w:rsidR="00584BD0" w:rsidRDefault="00584BD0" w:rsidP="00584BD0">
      <w:pPr>
        <w:ind w:firstLine="360"/>
      </w:pPr>
      <w:r>
        <w:rPr>
          <w:rFonts w:hint="eastAsia"/>
        </w:rPr>
        <w:t>Processing</w:t>
      </w:r>
      <w:r>
        <w:rPr>
          <w:rFonts w:hint="eastAsia"/>
        </w:rPr>
        <w:t>与</w:t>
      </w:r>
      <w:r>
        <w:rPr>
          <w:rFonts w:hint="eastAsia"/>
        </w:rPr>
        <w:t>Arduino</w:t>
      </w:r>
      <w:r>
        <w:rPr>
          <w:rFonts w:hint="eastAsia"/>
        </w:rPr>
        <w:t>可以很方便地互相连接起来，从而实现虚拟世界</w:t>
      </w:r>
      <w:r>
        <w:rPr>
          <w:rFonts w:hint="eastAsia"/>
        </w:rPr>
        <w:t>(Processing)</w:t>
      </w:r>
      <w:r>
        <w:rPr>
          <w:rFonts w:hint="eastAsia"/>
        </w:rPr>
        <w:t>与物理实体世界</w:t>
      </w:r>
      <w:r>
        <w:rPr>
          <w:rFonts w:hint="eastAsia"/>
        </w:rPr>
        <w:t>(Arduino)</w:t>
      </w:r>
      <w:r>
        <w:rPr>
          <w:rFonts w:hint="eastAsia"/>
        </w:rPr>
        <w:t>之间的互动。</w:t>
      </w:r>
    </w:p>
    <w:p w:rsidR="00584BD0" w:rsidRDefault="00584BD0" w:rsidP="00113F7D">
      <w:pPr>
        <w:pStyle w:val="a3"/>
        <w:numPr>
          <w:ilvl w:val="1"/>
          <w:numId w:val="6"/>
        </w:numPr>
        <w:ind w:left="357" w:firstLineChars="0" w:hanging="357"/>
      </w:pPr>
      <w:r>
        <w:rPr>
          <w:rFonts w:hint="eastAsia"/>
        </w:rPr>
        <w:t>互动原理</w:t>
      </w:r>
    </w:p>
    <w:p w:rsidR="00584BD0" w:rsidRDefault="00584BD0" w:rsidP="00584BD0">
      <w:pPr>
        <w:ind w:firstLine="360"/>
      </w:pPr>
      <w:r>
        <w:rPr>
          <w:rFonts w:hint="eastAsia"/>
        </w:rPr>
        <w:t>Processing</w:t>
      </w:r>
      <w:r>
        <w:rPr>
          <w:rFonts w:hint="eastAsia"/>
        </w:rPr>
        <w:t>与</w:t>
      </w:r>
      <w:r>
        <w:rPr>
          <w:rFonts w:hint="eastAsia"/>
        </w:rPr>
        <w:t>Arduino</w:t>
      </w:r>
      <w:r>
        <w:rPr>
          <w:rFonts w:hint="eastAsia"/>
        </w:rPr>
        <w:t>之间的互动是依靠</w:t>
      </w:r>
      <w:r>
        <w:rPr>
          <w:rFonts w:hint="eastAsia"/>
        </w:rPr>
        <w:t>TTL</w:t>
      </w:r>
      <w:r>
        <w:rPr>
          <w:rFonts w:hint="eastAsia"/>
        </w:rPr>
        <w:t>串口</w:t>
      </w:r>
      <w:r>
        <w:rPr>
          <w:rFonts w:hint="eastAsia"/>
        </w:rPr>
        <w:t>(Serial port)</w:t>
      </w:r>
      <w:r>
        <w:rPr>
          <w:rFonts w:hint="eastAsia"/>
        </w:rPr>
        <w:t>实现的，</w:t>
      </w:r>
      <w:r>
        <w:rPr>
          <w:rFonts w:hint="eastAsia"/>
        </w:rPr>
        <w:t>TTL</w:t>
      </w:r>
      <w:r>
        <w:rPr>
          <w:rFonts w:hint="eastAsia"/>
        </w:rPr>
        <w:t>串口是实现计算机之间进行通信的一个重要接口标准。通过它可以以不同的通信速率（波特率）在两台计算机之间实现</w:t>
      </w:r>
      <w:r w:rsidR="0006598E">
        <w:rPr>
          <w:rFonts w:hint="eastAsia"/>
        </w:rPr>
        <w:t>全双工连接。</w:t>
      </w:r>
    </w:p>
    <w:p w:rsidR="0006598E" w:rsidRDefault="0006598E" w:rsidP="00584BD0">
      <w:pPr>
        <w:ind w:firstLine="360"/>
      </w:pPr>
      <w:r>
        <w:rPr>
          <w:rFonts w:hint="eastAsia"/>
        </w:rPr>
        <w:t>Processing</w:t>
      </w:r>
      <w:r>
        <w:rPr>
          <w:rFonts w:hint="eastAsia"/>
        </w:rPr>
        <w:t>与</w:t>
      </w:r>
      <w:r>
        <w:rPr>
          <w:rFonts w:hint="eastAsia"/>
        </w:rPr>
        <w:t>Arduino</w:t>
      </w:r>
      <w:r>
        <w:rPr>
          <w:rFonts w:hint="eastAsia"/>
        </w:rPr>
        <w:t>都可以通过串口发送和接收数据，这就为它们之间的互动提供了</w:t>
      </w:r>
      <w:r w:rsidR="008254DE">
        <w:rPr>
          <w:rFonts w:hint="eastAsia"/>
        </w:rPr>
        <w:t>物理</w:t>
      </w:r>
      <w:r>
        <w:rPr>
          <w:rFonts w:hint="eastAsia"/>
        </w:rPr>
        <w:t>原理上的可能。显然，除了串口的通信标准外，我们需要对通信双方进行正确地设置（</w:t>
      </w:r>
      <w:r w:rsidR="000E72A0">
        <w:rPr>
          <w:rFonts w:hint="eastAsia"/>
        </w:rPr>
        <w:t>或</w:t>
      </w:r>
      <w:r>
        <w:rPr>
          <w:rFonts w:hint="eastAsia"/>
        </w:rPr>
        <w:t>通过编程）才可能正确解析数据，包括：</w:t>
      </w:r>
    </w:p>
    <w:p w:rsidR="0006598E" w:rsidRDefault="0006598E" w:rsidP="001045A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采用同样的波特率</w:t>
      </w:r>
    </w:p>
    <w:p w:rsidR="0006598E" w:rsidRDefault="001045A6" w:rsidP="001045A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采用一定的数据通信协议</w:t>
      </w:r>
    </w:p>
    <w:p w:rsidR="00584BD0" w:rsidRDefault="001045A6" w:rsidP="001045A6">
      <w:pPr>
        <w:ind w:firstLine="360"/>
      </w:pPr>
      <w:r>
        <w:rPr>
          <w:rFonts w:hint="eastAsia"/>
        </w:rPr>
        <w:t>本文档介绍</w:t>
      </w:r>
      <w:r>
        <w:rPr>
          <w:rFonts w:hint="eastAsia"/>
        </w:rPr>
        <w:t>Processing</w:t>
      </w:r>
      <w:r>
        <w:rPr>
          <w:rFonts w:hint="eastAsia"/>
        </w:rPr>
        <w:t>与</w:t>
      </w:r>
      <w:r>
        <w:rPr>
          <w:rFonts w:hint="eastAsia"/>
        </w:rPr>
        <w:t>Arduino</w:t>
      </w:r>
      <w:r>
        <w:rPr>
          <w:rFonts w:hint="eastAsia"/>
        </w:rPr>
        <w:t>通信的</w:t>
      </w:r>
      <w:r>
        <w:rPr>
          <w:rFonts w:hint="eastAsia"/>
        </w:rPr>
        <w:t>2</w:t>
      </w:r>
      <w:r>
        <w:rPr>
          <w:rFonts w:hint="eastAsia"/>
        </w:rPr>
        <w:t>种方法，用户可根据自身需要选择使用。</w:t>
      </w:r>
    </w:p>
    <w:p w:rsidR="00CE4990" w:rsidRDefault="00CE4990" w:rsidP="001045A6">
      <w:pPr>
        <w:ind w:firstLine="360"/>
      </w:pPr>
    </w:p>
    <w:p w:rsidR="001045A6" w:rsidRPr="0093723D" w:rsidRDefault="001045A6" w:rsidP="00113F7D">
      <w:pPr>
        <w:pStyle w:val="a3"/>
        <w:numPr>
          <w:ilvl w:val="1"/>
          <w:numId w:val="6"/>
        </w:numPr>
        <w:ind w:left="357" w:firstLineChars="0" w:hanging="357"/>
      </w:pPr>
      <w:r w:rsidRPr="0093723D">
        <w:rPr>
          <w:rFonts w:hint="eastAsia"/>
        </w:rPr>
        <w:t>通过</w:t>
      </w:r>
      <w:r w:rsidR="0093723D">
        <w:rPr>
          <w:rFonts w:hint="eastAsia"/>
        </w:rPr>
        <w:t>烧录到</w:t>
      </w:r>
      <w:r w:rsidR="00CE4990" w:rsidRPr="0093723D">
        <w:rPr>
          <w:rFonts w:hint="eastAsia"/>
        </w:rPr>
        <w:t>Arduino</w:t>
      </w:r>
      <w:r w:rsidR="0093723D">
        <w:rPr>
          <w:rFonts w:hint="eastAsia"/>
        </w:rPr>
        <w:t>上的固件及</w:t>
      </w:r>
      <w:r w:rsidR="0093723D">
        <w:rPr>
          <w:rFonts w:hint="eastAsia"/>
        </w:rPr>
        <w:t>Processing</w:t>
      </w:r>
      <w:r w:rsidR="0093723D">
        <w:rPr>
          <w:rFonts w:hint="eastAsia"/>
        </w:rPr>
        <w:t>中的</w:t>
      </w:r>
      <w:r w:rsidR="0093723D">
        <w:rPr>
          <w:rFonts w:hint="eastAsia"/>
        </w:rPr>
        <w:t>Arduino</w:t>
      </w:r>
      <w:r w:rsidR="00CE4990" w:rsidRPr="0093723D">
        <w:rPr>
          <w:rFonts w:hint="eastAsia"/>
        </w:rPr>
        <w:t>库</w:t>
      </w:r>
      <w:r w:rsidR="0093723D">
        <w:rPr>
          <w:rFonts w:hint="eastAsia"/>
        </w:rPr>
        <w:t>，来实现</w:t>
      </w:r>
      <w:r w:rsidR="00CE4990" w:rsidRPr="0093723D">
        <w:rPr>
          <w:rFonts w:hint="eastAsia"/>
        </w:rPr>
        <w:t>单向控制</w:t>
      </w:r>
      <w:r w:rsidR="0094495D" w:rsidRPr="0093723D">
        <w:rPr>
          <w:rFonts w:hint="eastAsia"/>
        </w:rPr>
        <w:t>和数据采集</w:t>
      </w:r>
    </w:p>
    <w:p w:rsidR="001045A6" w:rsidRDefault="00CE4990" w:rsidP="00CE4990">
      <w:pPr>
        <w:ind w:firstLine="360"/>
      </w:pPr>
      <w:r>
        <w:rPr>
          <w:rFonts w:hint="eastAsia"/>
        </w:rPr>
        <w:t>如果用户只需要用</w:t>
      </w:r>
      <w:r>
        <w:rPr>
          <w:rFonts w:hint="eastAsia"/>
        </w:rPr>
        <w:t>Processing</w:t>
      </w:r>
      <w:r>
        <w:rPr>
          <w:rFonts w:hint="eastAsia"/>
        </w:rPr>
        <w:t>控制</w:t>
      </w:r>
      <w:r>
        <w:rPr>
          <w:rFonts w:hint="eastAsia"/>
        </w:rPr>
        <w:t>Arduino</w:t>
      </w:r>
      <w:r>
        <w:rPr>
          <w:rFonts w:hint="eastAsia"/>
        </w:rPr>
        <w:t>，即只实现</w:t>
      </w:r>
      <w:r>
        <w:rPr>
          <w:rFonts w:hint="eastAsia"/>
        </w:rPr>
        <w:t>Processing</w:t>
      </w:r>
      <w:r>
        <w:rPr>
          <w:rFonts w:hint="eastAsia"/>
        </w:rPr>
        <w:t>到</w:t>
      </w:r>
      <w:r>
        <w:rPr>
          <w:rFonts w:hint="eastAsia"/>
        </w:rPr>
        <w:t>Arduino</w:t>
      </w:r>
      <w:r>
        <w:rPr>
          <w:rFonts w:hint="eastAsia"/>
        </w:rPr>
        <w:t>的主动控制和</w:t>
      </w:r>
      <w:r w:rsidR="0094495D">
        <w:rPr>
          <w:rFonts w:hint="eastAsia"/>
        </w:rPr>
        <w:t>数据采集</w:t>
      </w:r>
      <w:r>
        <w:rPr>
          <w:rFonts w:hint="eastAsia"/>
        </w:rPr>
        <w:t>，</w:t>
      </w:r>
      <w:r w:rsidR="0094495D">
        <w:rPr>
          <w:rFonts w:hint="eastAsia"/>
        </w:rPr>
        <w:t>而不需要</w:t>
      </w:r>
      <w:r w:rsidR="00A2749E">
        <w:rPr>
          <w:rFonts w:hint="eastAsia"/>
        </w:rPr>
        <w:t>Arduino</w:t>
      </w:r>
      <w:r w:rsidR="00A2749E">
        <w:rPr>
          <w:rFonts w:hint="eastAsia"/>
        </w:rPr>
        <w:t>的数据处理和</w:t>
      </w:r>
      <w:r w:rsidR="0094495D">
        <w:rPr>
          <w:rFonts w:hint="eastAsia"/>
        </w:rPr>
        <w:t>到</w:t>
      </w:r>
      <w:r w:rsidR="0094495D">
        <w:rPr>
          <w:rFonts w:hint="eastAsia"/>
        </w:rPr>
        <w:t>Processing</w:t>
      </w:r>
      <w:r w:rsidR="0094495D">
        <w:rPr>
          <w:rFonts w:hint="eastAsia"/>
        </w:rPr>
        <w:t>的主动连接，</w:t>
      </w:r>
      <w:r>
        <w:rPr>
          <w:rFonts w:hint="eastAsia"/>
        </w:rPr>
        <w:t>则可以使用本小节的方法。</w:t>
      </w:r>
    </w:p>
    <w:p w:rsidR="00987059" w:rsidRDefault="00C3718A" w:rsidP="0098705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按照标准流程</w:t>
      </w:r>
      <w:r w:rsidR="00987059">
        <w:rPr>
          <w:rFonts w:hint="eastAsia"/>
        </w:rPr>
        <w:t>安装</w:t>
      </w:r>
      <w:r w:rsidR="00987059">
        <w:rPr>
          <w:rFonts w:hint="eastAsia"/>
        </w:rPr>
        <w:t>Arduino IDE</w:t>
      </w:r>
      <w:r w:rsidR="00987059">
        <w:rPr>
          <w:rFonts w:hint="eastAsia"/>
        </w:rPr>
        <w:t>，并</w:t>
      </w:r>
      <w:r>
        <w:rPr>
          <w:rFonts w:hint="eastAsia"/>
        </w:rPr>
        <w:t>将计算机与</w:t>
      </w:r>
      <w:r>
        <w:rPr>
          <w:rFonts w:hint="eastAsia"/>
        </w:rPr>
        <w:t>arduino</w:t>
      </w:r>
      <w:r>
        <w:rPr>
          <w:rFonts w:hint="eastAsia"/>
        </w:rPr>
        <w:t>连通，安装好驱动程序。具体方法参见：</w:t>
      </w:r>
      <w:hyperlink r:id="rId13" w:history="1">
        <w:r w:rsidRPr="0002361B">
          <w:rPr>
            <w:rStyle w:val="a4"/>
          </w:rPr>
          <w:t>http://arduino.cc/en/Guide/HomePage</w:t>
        </w:r>
      </w:hyperlink>
    </w:p>
    <w:p w:rsidR="00C64911" w:rsidRDefault="00C64911" w:rsidP="00C64911">
      <w:pPr>
        <w:pStyle w:val="a3"/>
        <w:ind w:left="720" w:firstLineChars="0" w:firstLine="0"/>
      </w:pPr>
      <w:r>
        <w:rPr>
          <w:rFonts w:hint="eastAsia"/>
        </w:rPr>
        <w:t>当遇到驱动安装问题时，可参考如下步骤</w:t>
      </w:r>
      <w:r w:rsidR="00D92E51">
        <w:rPr>
          <w:rFonts w:hint="eastAsia"/>
        </w:rPr>
        <w:t>：</w:t>
      </w:r>
    </w:p>
    <w:p w:rsidR="00C64911" w:rsidRDefault="00576BFC" w:rsidP="00C64911">
      <w:pPr>
        <w:pStyle w:val="a3"/>
        <w:ind w:left="720" w:firstLineChars="0" w:firstLine="0"/>
      </w:pPr>
      <w:hyperlink r:id="rId14" w:history="1">
        <w:r w:rsidR="00C64911" w:rsidRPr="0002361B">
          <w:rPr>
            <w:rStyle w:val="a4"/>
          </w:rPr>
          <w:t>http://arduino.cc/en/Guide/ArduinoLeonardoMicro?from=Guide.ArduinoLeonardo</w:t>
        </w:r>
      </w:hyperlink>
    </w:p>
    <w:p w:rsidR="00CE4990" w:rsidRDefault="00CE4990" w:rsidP="00CE499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下载</w:t>
      </w:r>
      <w:r w:rsidR="00C3718A">
        <w:rPr>
          <w:rFonts w:hint="eastAsia"/>
        </w:rPr>
        <w:t>P</w:t>
      </w:r>
      <w:r>
        <w:rPr>
          <w:rFonts w:hint="eastAsia"/>
        </w:rPr>
        <w:t>rocessing</w:t>
      </w:r>
      <w:r w:rsidR="00C3718A">
        <w:rPr>
          <w:rFonts w:hint="eastAsia"/>
        </w:rPr>
        <w:t xml:space="preserve"> </w:t>
      </w:r>
      <w:r>
        <w:rPr>
          <w:rFonts w:hint="eastAsia"/>
        </w:rPr>
        <w:t>2</w:t>
      </w:r>
      <w:r w:rsidR="00C3718A">
        <w:rPr>
          <w:rFonts w:hint="eastAsia"/>
        </w:rPr>
        <w:t>的</w:t>
      </w:r>
      <w:r w:rsidR="00C3718A">
        <w:rPr>
          <w:rFonts w:hint="eastAsia"/>
        </w:rPr>
        <w:t>A</w:t>
      </w:r>
      <w:r>
        <w:rPr>
          <w:rFonts w:hint="eastAsia"/>
        </w:rPr>
        <w:t>rduino</w:t>
      </w:r>
      <w:r>
        <w:rPr>
          <w:rFonts w:hint="eastAsia"/>
        </w:rPr>
        <w:t>库</w:t>
      </w:r>
      <w:r w:rsidR="00C3718A">
        <w:rPr>
          <w:rFonts w:hint="eastAsia"/>
        </w:rPr>
        <w:t>（</w:t>
      </w:r>
      <w:r w:rsidR="00C3718A">
        <w:rPr>
          <w:rFonts w:hint="eastAsia"/>
        </w:rPr>
        <w:t>library</w:t>
      </w:r>
      <w:r w:rsidR="00C3718A">
        <w:rPr>
          <w:rFonts w:hint="eastAsia"/>
        </w:rPr>
        <w:t>）</w:t>
      </w:r>
      <w:r>
        <w:rPr>
          <w:rFonts w:hint="eastAsia"/>
        </w:rPr>
        <w:t>，并</w:t>
      </w:r>
      <w:r w:rsidR="00987059">
        <w:rPr>
          <w:rFonts w:hint="eastAsia"/>
        </w:rPr>
        <w:t>安装到</w:t>
      </w:r>
      <w:r w:rsidR="00987059">
        <w:rPr>
          <w:rFonts w:hint="eastAsia"/>
        </w:rPr>
        <w:t>Processing</w:t>
      </w:r>
      <w:r w:rsidR="00987059">
        <w:rPr>
          <w:rFonts w:hint="eastAsia"/>
        </w:rPr>
        <w:t>的</w:t>
      </w:r>
      <w:r w:rsidR="00B038AE">
        <w:rPr>
          <w:rFonts w:hint="eastAsia"/>
        </w:rPr>
        <w:t>Sketchbook</w:t>
      </w:r>
      <w:r w:rsidR="00B038AE">
        <w:rPr>
          <w:rFonts w:hint="eastAsia"/>
        </w:rPr>
        <w:t>文件夹中。从而</w:t>
      </w:r>
      <w:r>
        <w:rPr>
          <w:rFonts w:hint="eastAsia"/>
        </w:rPr>
        <w:t>在</w:t>
      </w:r>
      <w:r>
        <w:rPr>
          <w:rFonts w:hint="eastAsia"/>
        </w:rPr>
        <w:t>Processing</w:t>
      </w:r>
      <w:r>
        <w:rPr>
          <w:rFonts w:hint="eastAsia"/>
        </w:rPr>
        <w:t>中获得对</w:t>
      </w:r>
      <w:r>
        <w:rPr>
          <w:rFonts w:hint="eastAsia"/>
        </w:rPr>
        <w:t>Arduino</w:t>
      </w:r>
      <w:r>
        <w:rPr>
          <w:rFonts w:hint="eastAsia"/>
        </w:rPr>
        <w:t>的支持。</w:t>
      </w:r>
      <w:r w:rsidR="00C3718A">
        <w:rPr>
          <w:rFonts w:hint="eastAsia"/>
        </w:rPr>
        <w:t>具体方法参见</w:t>
      </w:r>
      <w:hyperlink r:id="rId15" w:history="1">
        <w:r w:rsidR="00C3718A" w:rsidRPr="0002361B">
          <w:rPr>
            <w:rStyle w:val="a4"/>
          </w:rPr>
          <w:t>http://playground.arduino.cc/Interfacing/Processing</w:t>
        </w:r>
      </w:hyperlink>
    </w:p>
    <w:p w:rsidR="00CE4990" w:rsidRDefault="00C3718A" w:rsidP="00CE499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r w:rsidR="00CE4990">
        <w:rPr>
          <w:rFonts w:hint="eastAsia"/>
        </w:rPr>
        <w:t>Arduino</w:t>
      </w:r>
      <w:r w:rsidR="00B038AE">
        <w:rPr>
          <w:rFonts w:hint="eastAsia"/>
        </w:rPr>
        <w:t xml:space="preserve"> </w:t>
      </w:r>
      <w:r>
        <w:rPr>
          <w:rFonts w:hint="eastAsia"/>
        </w:rPr>
        <w:t>IDE</w:t>
      </w:r>
      <w:r w:rsidR="00B038AE">
        <w:rPr>
          <w:rFonts w:hint="eastAsia"/>
        </w:rPr>
        <w:t>中，将</w:t>
      </w:r>
      <w:r w:rsidR="00CE4990">
        <w:rPr>
          <w:rFonts w:hint="eastAsia"/>
        </w:rPr>
        <w:t>Firmata</w:t>
      </w:r>
      <w:r w:rsidR="00CE4990">
        <w:rPr>
          <w:rFonts w:hint="eastAsia"/>
        </w:rPr>
        <w:t>固件</w:t>
      </w:r>
      <w:r w:rsidR="00B038AE">
        <w:rPr>
          <w:rFonts w:hint="eastAsia"/>
        </w:rPr>
        <w:t>烧录到</w:t>
      </w:r>
      <w:r w:rsidR="00B038AE">
        <w:rPr>
          <w:rFonts w:hint="eastAsia"/>
        </w:rPr>
        <w:t>Arduino</w:t>
      </w:r>
      <w:r w:rsidR="00B038AE">
        <w:rPr>
          <w:rFonts w:hint="eastAsia"/>
        </w:rPr>
        <w:t>板中</w:t>
      </w:r>
      <w:r w:rsidR="00CE4990">
        <w:rPr>
          <w:rFonts w:hint="eastAsia"/>
        </w:rPr>
        <w:t>。</w:t>
      </w:r>
      <w:r w:rsidR="00B038AE">
        <w:rPr>
          <w:rFonts w:hint="eastAsia"/>
        </w:rPr>
        <w:t>具体方法为打开</w:t>
      </w:r>
      <w:r w:rsidR="00B038AE">
        <w:rPr>
          <w:rFonts w:hint="eastAsia"/>
        </w:rPr>
        <w:t>File</w:t>
      </w:r>
      <w:r w:rsidR="00B038AE">
        <w:rPr>
          <w:rFonts w:hint="eastAsia"/>
        </w:rPr>
        <w:t>菜单，选择</w:t>
      </w:r>
      <w:r w:rsidR="00B038AE">
        <w:rPr>
          <w:rFonts w:hint="eastAsia"/>
        </w:rPr>
        <w:t xml:space="preserve">Examples </w:t>
      </w:r>
      <w:r w:rsidR="00B038AE">
        <w:t>–</w:t>
      </w:r>
      <w:r w:rsidR="00B038AE">
        <w:rPr>
          <w:rFonts w:hint="eastAsia"/>
        </w:rPr>
        <w:t xml:space="preserve"> Firmata </w:t>
      </w:r>
      <w:r w:rsidR="00B038AE">
        <w:t>–</w:t>
      </w:r>
      <w:r w:rsidR="00B038AE">
        <w:rPr>
          <w:rFonts w:hint="eastAsia"/>
        </w:rPr>
        <w:t xml:space="preserve"> StandardFirmata</w:t>
      </w:r>
      <w:r w:rsidR="00B038AE">
        <w:rPr>
          <w:rFonts w:hint="eastAsia"/>
        </w:rPr>
        <w:t>打开固件程序，再上传（</w:t>
      </w:r>
      <w:r w:rsidR="00B038AE">
        <w:rPr>
          <w:rFonts w:hint="eastAsia"/>
        </w:rPr>
        <w:t>upload</w:t>
      </w:r>
      <w:r w:rsidR="00B038AE">
        <w:rPr>
          <w:rFonts w:hint="eastAsia"/>
        </w:rPr>
        <w:t>）到</w:t>
      </w:r>
      <w:r w:rsidR="00B038AE">
        <w:rPr>
          <w:rFonts w:hint="eastAsia"/>
        </w:rPr>
        <w:t>Arduino</w:t>
      </w:r>
      <w:r w:rsidR="00B038AE">
        <w:rPr>
          <w:rFonts w:hint="eastAsia"/>
        </w:rPr>
        <w:t>中。</w:t>
      </w:r>
    </w:p>
    <w:p w:rsidR="00CE4990" w:rsidRDefault="00CE4990" w:rsidP="00CE499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此时，</w:t>
      </w:r>
      <w:r w:rsidR="00B038AE">
        <w:rPr>
          <w:rFonts w:hint="eastAsia"/>
        </w:rPr>
        <w:t>打开</w:t>
      </w:r>
      <w:r>
        <w:rPr>
          <w:rFonts w:hint="eastAsia"/>
        </w:rPr>
        <w:t>Processing</w:t>
      </w:r>
      <w:r w:rsidR="00B038AE">
        <w:rPr>
          <w:rFonts w:hint="eastAsia"/>
        </w:rPr>
        <w:t>，</w:t>
      </w:r>
      <w:r w:rsidR="00807EE6">
        <w:rPr>
          <w:rFonts w:hint="eastAsia"/>
        </w:rPr>
        <w:t>通过</w:t>
      </w:r>
      <w:r w:rsidR="00807EE6">
        <w:rPr>
          <w:rFonts w:hint="eastAsia"/>
        </w:rPr>
        <w:t>import processing.serial.*;</w:t>
      </w:r>
      <w:r w:rsidR="00807EE6">
        <w:rPr>
          <w:rFonts w:hint="eastAsia"/>
        </w:rPr>
        <w:t>导入相关库函数，</w:t>
      </w:r>
      <w:r w:rsidR="00B038AE">
        <w:rPr>
          <w:rFonts w:hint="eastAsia"/>
        </w:rPr>
        <w:t>即可调用</w:t>
      </w:r>
      <w:r>
        <w:rPr>
          <w:rFonts w:hint="eastAsia"/>
        </w:rPr>
        <w:t>Arduino</w:t>
      </w:r>
      <w:r w:rsidR="00B038AE">
        <w:rPr>
          <w:rFonts w:hint="eastAsia"/>
        </w:rPr>
        <w:t>中的诸多实用函数进行</w:t>
      </w:r>
      <w:r>
        <w:rPr>
          <w:rFonts w:hint="eastAsia"/>
        </w:rPr>
        <w:t>编程并测试</w:t>
      </w:r>
      <w:r w:rsidR="00D148BA">
        <w:rPr>
          <w:rFonts w:hint="eastAsia"/>
        </w:rPr>
        <w:t>。</w:t>
      </w:r>
    </w:p>
    <w:p w:rsidR="00B038AE" w:rsidRDefault="00B038AE" w:rsidP="00B038AE">
      <w:pPr>
        <w:ind w:left="360"/>
      </w:pPr>
    </w:p>
    <w:p w:rsidR="001045A6" w:rsidRDefault="001045A6" w:rsidP="00113F7D">
      <w:pPr>
        <w:pStyle w:val="a3"/>
        <w:numPr>
          <w:ilvl w:val="1"/>
          <w:numId w:val="6"/>
        </w:numPr>
        <w:ind w:left="357" w:firstLineChars="0" w:hanging="357"/>
      </w:pPr>
      <w:r>
        <w:rPr>
          <w:rFonts w:hint="eastAsia"/>
        </w:rPr>
        <w:t>通过自定义协议的双向连接</w:t>
      </w:r>
      <w:r w:rsidR="00E45DA9">
        <w:rPr>
          <w:rFonts w:hint="eastAsia"/>
        </w:rPr>
        <w:t>*</w:t>
      </w:r>
    </w:p>
    <w:p w:rsidR="001045A6" w:rsidRDefault="00CE4990" w:rsidP="00D148BA">
      <w:pPr>
        <w:ind w:firstLine="360"/>
      </w:pPr>
      <w:r>
        <w:rPr>
          <w:rFonts w:hint="eastAsia"/>
        </w:rPr>
        <w:t>如果</w:t>
      </w:r>
      <w:r w:rsidR="00D148BA">
        <w:rPr>
          <w:rFonts w:hint="eastAsia"/>
        </w:rPr>
        <w:t>高级</w:t>
      </w:r>
      <w:r>
        <w:rPr>
          <w:rFonts w:hint="eastAsia"/>
        </w:rPr>
        <w:t>用户期望</w:t>
      </w:r>
      <w:r w:rsidR="00D148BA">
        <w:rPr>
          <w:rFonts w:hint="eastAsia"/>
        </w:rPr>
        <w:t>更灵活地实现</w:t>
      </w:r>
      <w:r>
        <w:rPr>
          <w:rFonts w:hint="eastAsia"/>
        </w:rPr>
        <w:t>Processing</w:t>
      </w:r>
      <w:r w:rsidR="00D148BA">
        <w:rPr>
          <w:rFonts w:hint="eastAsia"/>
        </w:rPr>
        <w:t>和</w:t>
      </w:r>
      <w:r>
        <w:rPr>
          <w:rFonts w:hint="eastAsia"/>
        </w:rPr>
        <w:t>Arduino</w:t>
      </w:r>
      <w:r w:rsidR="00D148BA">
        <w:rPr>
          <w:rFonts w:hint="eastAsia"/>
        </w:rPr>
        <w:t>的交互，则可以通过自定义通信协议的方式进行连接。此时，用户需要同时为</w:t>
      </w:r>
      <w:r w:rsidR="00D148BA">
        <w:rPr>
          <w:rFonts w:hint="eastAsia"/>
        </w:rPr>
        <w:t>Processing</w:t>
      </w:r>
      <w:r w:rsidR="00D148BA">
        <w:rPr>
          <w:rFonts w:hint="eastAsia"/>
        </w:rPr>
        <w:t>和</w:t>
      </w:r>
      <w:r w:rsidR="00D148BA">
        <w:rPr>
          <w:rFonts w:hint="eastAsia"/>
        </w:rPr>
        <w:t>Arduino</w:t>
      </w:r>
      <w:r w:rsidR="00D148BA">
        <w:rPr>
          <w:rFonts w:hint="eastAsia"/>
        </w:rPr>
        <w:t>编写程序，它们均调用基本的串口通信</w:t>
      </w:r>
      <w:r w:rsidR="001F1742">
        <w:rPr>
          <w:rFonts w:hint="eastAsia"/>
        </w:rPr>
        <w:t>函数</w:t>
      </w:r>
      <w:r w:rsidR="00D148BA">
        <w:rPr>
          <w:rFonts w:hint="eastAsia"/>
        </w:rPr>
        <w:t>发送</w:t>
      </w:r>
      <w:r w:rsidR="000E60A7">
        <w:rPr>
          <w:rFonts w:hint="eastAsia"/>
        </w:rPr>
        <w:t>和接收</w:t>
      </w:r>
      <w:r w:rsidR="00D148BA">
        <w:rPr>
          <w:rFonts w:hint="eastAsia"/>
        </w:rPr>
        <w:t>二进制数据或</w:t>
      </w:r>
      <w:r w:rsidR="00D148BA">
        <w:rPr>
          <w:rFonts w:hint="eastAsia"/>
        </w:rPr>
        <w:t>ASCII</w:t>
      </w:r>
      <w:r w:rsidR="00D148BA">
        <w:rPr>
          <w:rFonts w:hint="eastAsia"/>
        </w:rPr>
        <w:t>字符串，而通信的建立（如简单的握手协议的编写）和数据的解读均由用户程序完成。</w:t>
      </w:r>
    </w:p>
    <w:p w:rsidR="00D148BA" w:rsidRDefault="00D148BA" w:rsidP="00D148BA">
      <w:pPr>
        <w:ind w:firstLine="360"/>
      </w:pPr>
      <w:r>
        <w:rPr>
          <w:rFonts w:hint="eastAsia"/>
        </w:rPr>
        <w:t>具体示例请参见：</w:t>
      </w:r>
    </w:p>
    <w:p w:rsidR="00D148BA" w:rsidRDefault="00576BFC" w:rsidP="00D148BA">
      <w:pPr>
        <w:ind w:firstLine="360"/>
      </w:pPr>
      <w:hyperlink r:id="rId16" w:history="1">
        <w:r w:rsidR="00D148BA" w:rsidRPr="00F04AD3">
          <w:rPr>
            <w:rStyle w:val="a4"/>
          </w:rPr>
          <w:t>http://arduino.cc/en/Tutorial/VirtualColorMixer</w:t>
        </w:r>
      </w:hyperlink>
    </w:p>
    <w:p w:rsidR="00D148BA" w:rsidRDefault="00576BFC" w:rsidP="00D148BA">
      <w:pPr>
        <w:ind w:firstLine="360"/>
      </w:pPr>
      <w:hyperlink r:id="rId17" w:history="1">
        <w:r w:rsidR="00D148BA" w:rsidRPr="00F04AD3">
          <w:rPr>
            <w:rStyle w:val="a4"/>
          </w:rPr>
          <w:t>http://arduino.cc/en/Tutorial/SerialCallResponse</w:t>
        </w:r>
      </w:hyperlink>
    </w:p>
    <w:p w:rsidR="00D148BA" w:rsidRDefault="00576BFC" w:rsidP="00D148BA">
      <w:pPr>
        <w:ind w:firstLine="360"/>
      </w:pPr>
      <w:hyperlink r:id="rId18" w:history="1">
        <w:r w:rsidR="00D148BA" w:rsidRPr="00F04AD3">
          <w:rPr>
            <w:rStyle w:val="a4"/>
          </w:rPr>
          <w:t>http://arduino.cc/en/Tutorial/SerialCallResponseASCII</w:t>
        </w:r>
      </w:hyperlink>
    </w:p>
    <w:p w:rsidR="00CE4990" w:rsidRDefault="00CE4990" w:rsidP="00D148BA"/>
    <w:p w:rsidR="00584BD0" w:rsidRDefault="00584BD0" w:rsidP="00113F7D">
      <w:pPr>
        <w:pStyle w:val="a3"/>
        <w:numPr>
          <w:ilvl w:val="0"/>
          <w:numId w:val="6"/>
        </w:numPr>
        <w:ind w:left="357" w:firstLineChars="0" w:hanging="357"/>
      </w:pPr>
      <w:r>
        <w:rPr>
          <w:rFonts w:hint="eastAsia"/>
        </w:rPr>
        <w:t>Mathematica</w:t>
      </w:r>
      <w:r>
        <w:rPr>
          <w:rFonts w:hint="eastAsia"/>
        </w:rPr>
        <w:t>与</w:t>
      </w:r>
      <w:r>
        <w:rPr>
          <w:rFonts w:hint="eastAsia"/>
        </w:rPr>
        <w:t>Arduino</w:t>
      </w:r>
      <w:r>
        <w:rPr>
          <w:rFonts w:hint="eastAsia"/>
        </w:rPr>
        <w:t>互动</w:t>
      </w:r>
    </w:p>
    <w:p w:rsidR="00D148BA" w:rsidRDefault="00D148BA" w:rsidP="00113F7D">
      <w:pPr>
        <w:pStyle w:val="a3"/>
        <w:numPr>
          <w:ilvl w:val="1"/>
          <w:numId w:val="6"/>
        </w:numPr>
        <w:ind w:left="357" w:firstLineChars="0" w:hanging="357"/>
      </w:pPr>
      <w:r>
        <w:rPr>
          <w:rFonts w:hint="eastAsia"/>
        </w:rPr>
        <w:t>互动原理</w:t>
      </w:r>
    </w:p>
    <w:p w:rsidR="00ED78F2" w:rsidRDefault="00ED78F2" w:rsidP="00ED78F2">
      <w:pPr>
        <w:ind w:firstLine="360"/>
      </w:pPr>
      <w:r>
        <w:rPr>
          <w:rFonts w:hint="eastAsia"/>
        </w:rPr>
        <w:t>同</w:t>
      </w:r>
      <w:r>
        <w:rPr>
          <w:rFonts w:hint="eastAsia"/>
        </w:rPr>
        <w:t>Processing</w:t>
      </w:r>
      <w:r>
        <w:rPr>
          <w:rFonts w:hint="eastAsia"/>
        </w:rPr>
        <w:t>与</w:t>
      </w:r>
      <w:r>
        <w:rPr>
          <w:rFonts w:hint="eastAsia"/>
        </w:rPr>
        <w:t>Arduino</w:t>
      </w:r>
      <w:r>
        <w:rPr>
          <w:rFonts w:hint="eastAsia"/>
        </w:rPr>
        <w:t>的互连相同，</w:t>
      </w:r>
      <w:r>
        <w:rPr>
          <w:rFonts w:hint="eastAsia"/>
        </w:rPr>
        <w:t>Mathematica</w:t>
      </w:r>
      <w:r>
        <w:rPr>
          <w:rFonts w:hint="eastAsia"/>
        </w:rPr>
        <w:t>与</w:t>
      </w:r>
      <w:r>
        <w:rPr>
          <w:rFonts w:hint="eastAsia"/>
        </w:rPr>
        <w:t>Arduino</w:t>
      </w:r>
      <w:r>
        <w:rPr>
          <w:rFonts w:hint="eastAsia"/>
        </w:rPr>
        <w:t>同样通过串口实现连接通信。</w:t>
      </w:r>
      <w:r w:rsidR="008C388D">
        <w:rPr>
          <w:rFonts w:hint="eastAsia"/>
        </w:rPr>
        <w:t>下面介绍</w:t>
      </w:r>
      <w:r w:rsidR="008C388D">
        <w:rPr>
          <w:rFonts w:hint="eastAsia"/>
        </w:rPr>
        <w:t>2</w:t>
      </w:r>
      <w:r w:rsidR="000E60A7">
        <w:rPr>
          <w:rFonts w:hint="eastAsia"/>
        </w:rPr>
        <w:t>种</w:t>
      </w:r>
      <w:r w:rsidR="000E60A7">
        <w:rPr>
          <w:rFonts w:hint="eastAsia"/>
        </w:rPr>
        <w:t>Mathematica</w:t>
      </w:r>
      <w:r w:rsidR="000E60A7">
        <w:rPr>
          <w:rFonts w:hint="eastAsia"/>
        </w:rPr>
        <w:t>中访问串口的</w:t>
      </w:r>
      <w:r w:rsidR="008C388D">
        <w:rPr>
          <w:rFonts w:hint="eastAsia"/>
        </w:rPr>
        <w:t>方法：</w:t>
      </w:r>
    </w:p>
    <w:p w:rsidR="008C388D" w:rsidRDefault="000E60A7" w:rsidP="008C388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使</w:t>
      </w:r>
      <w:r w:rsidR="008C388D">
        <w:rPr>
          <w:rFonts w:hint="eastAsia"/>
        </w:rPr>
        <w:t>用</w:t>
      </w:r>
      <w:r w:rsidR="008C388D">
        <w:rPr>
          <w:rFonts w:hint="eastAsia"/>
        </w:rPr>
        <w:t>SerialIO</w:t>
      </w:r>
    </w:p>
    <w:p w:rsidR="008C388D" w:rsidRDefault="000E60A7" w:rsidP="008C388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使</w:t>
      </w:r>
      <w:r w:rsidR="008C388D">
        <w:rPr>
          <w:rFonts w:hint="eastAsia"/>
        </w:rPr>
        <w:t>用</w:t>
      </w:r>
      <w:r w:rsidR="008C388D">
        <w:rPr>
          <w:rFonts w:hint="eastAsia"/>
        </w:rPr>
        <w:t>.NET/Link</w:t>
      </w:r>
    </w:p>
    <w:p w:rsidR="008C388D" w:rsidRDefault="008C388D" w:rsidP="00ED78F2">
      <w:pPr>
        <w:ind w:firstLine="360"/>
      </w:pPr>
    </w:p>
    <w:p w:rsidR="00ED78F2" w:rsidRDefault="000E60A7" w:rsidP="00113F7D">
      <w:pPr>
        <w:pStyle w:val="a3"/>
        <w:numPr>
          <w:ilvl w:val="1"/>
          <w:numId w:val="6"/>
        </w:numPr>
        <w:ind w:left="357" w:firstLineChars="0" w:hanging="357"/>
      </w:pPr>
      <w:r>
        <w:rPr>
          <w:rFonts w:hint="eastAsia"/>
        </w:rPr>
        <w:t>使</w:t>
      </w:r>
      <w:r w:rsidR="008C388D">
        <w:rPr>
          <w:rFonts w:hint="eastAsia"/>
        </w:rPr>
        <w:t>用</w:t>
      </w:r>
      <w:r w:rsidR="008C388D">
        <w:rPr>
          <w:rFonts w:hint="eastAsia"/>
        </w:rPr>
        <w:t>SerialIO</w:t>
      </w:r>
    </w:p>
    <w:p w:rsidR="008C388D" w:rsidRDefault="008C388D" w:rsidP="008C388D">
      <w:pPr>
        <w:ind w:firstLine="360"/>
      </w:pPr>
      <w:r>
        <w:rPr>
          <w:rFonts w:hint="eastAsia"/>
        </w:rPr>
        <w:t>SerialIO</w:t>
      </w:r>
      <w:r>
        <w:rPr>
          <w:rFonts w:hint="eastAsia"/>
        </w:rPr>
        <w:t>是由第三方开发的，为</w:t>
      </w:r>
      <w:r>
        <w:rPr>
          <w:rFonts w:hint="eastAsia"/>
        </w:rPr>
        <w:t>Mathematica</w:t>
      </w:r>
      <w:r>
        <w:rPr>
          <w:rFonts w:hint="eastAsia"/>
        </w:rPr>
        <w:t>提供串口读写能力的包</w:t>
      </w:r>
      <w:r>
        <w:rPr>
          <w:rFonts w:hint="eastAsia"/>
        </w:rPr>
        <w:t>(Addon)</w:t>
      </w:r>
      <w:r>
        <w:rPr>
          <w:rFonts w:hint="eastAsia"/>
        </w:rPr>
        <w:t>。它不仅支持</w:t>
      </w:r>
      <w:r>
        <w:rPr>
          <w:rFonts w:hint="eastAsia"/>
        </w:rPr>
        <w:t>Windows</w:t>
      </w:r>
      <w:r>
        <w:rPr>
          <w:rFonts w:hint="eastAsia"/>
        </w:rPr>
        <w:t>操作系统，也支持</w:t>
      </w:r>
      <w:r>
        <w:rPr>
          <w:rFonts w:hint="eastAsia"/>
        </w:rPr>
        <w:t>Linux</w:t>
      </w:r>
      <w:r>
        <w:rPr>
          <w:rFonts w:hint="eastAsia"/>
        </w:rPr>
        <w:t>和</w:t>
      </w:r>
      <w:r>
        <w:rPr>
          <w:rFonts w:hint="eastAsia"/>
        </w:rPr>
        <w:t>Mac</w:t>
      </w:r>
      <w:r>
        <w:rPr>
          <w:rFonts w:hint="eastAsia"/>
        </w:rPr>
        <w:t>。</w:t>
      </w:r>
    </w:p>
    <w:p w:rsidR="008C388D" w:rsidRDefault="008C388D" w:rsidP="008C388D">
      <w:pPr>
        <w:ind w:left="360"/>
      </w:pPr>
      <w:r>
        <w:rPr>
          <w:rFonts w:hint="eastAsia"/>
        </w:rPr>
        <w:t>请参见：</w:t>
      </w:r>
    </w:p>
    <w:p w:rsidR="008C388D" w:rsidRDefault="00576BFC" w:rsidP="008C388D">
      <w:pPr>
        <w:ind w:left="360"/>
      </w:pPr>
      <w:hyperlink r:id="rId19" w:history="1">
        <w:r w:rsidR="008C388D" w:rsidRPr="00F04AD3">
          <w:rPr>
            <w:rStyle w:val="a4"/>
          </w:rPr>
          <w:t>http://library.wolfram.com/infocenter/MathSource/5726/</w:t>
        </w:r>
      </w:hyperlink>
    </w:p>
    <w:p w:rsidR="008C388D" w:rsidRDefault="008C388D" w:rsidP="008C388D">
      <w:pPr>
        <w:ind w:firstLine="360"/>
      </w:pPr>
      <w:r>
        <w:rPr>
          <w:rFonts w:hint="eastAsia"/>
        </w:rPr>
        <w:t>值得注意的是，如果需要在</w:t>
      </w:r>
      <w:r>
        <w:rPr>
          <w:rFonts w:hint="eastAsia"/>
        </w:rPr>
        <w:t>Mac</w:t>
      </w:r>
      <w:r>
        <w:rPr>
          <w:rFonts w:hint="eastAsia"/>
        </w:rPr>
        <w:t>下使用</w:t>
      </w:r>
      <w:r>
        <w:rPr>
          <w:rFonts w:hint="eastAsia"/>
        </w:rPr>
        <w:t>SerialIO</w:t>
      </w:r>
      <w:r>
        <w:rPr>
          <w:rFonts w:hint="eastAsia"/>
        </w:rPr>
        <w:t>，则必须进行一些额外的设置</w:t>
      </w:r>
      <w:hyperlink r:id="rId20" w:history="1">
        <w:r w:rsidRPr="00F04AD3">
          <w:rPr>
            <w:rStyle w:val="a4"/>
          </w:rPr>
          <w:t>http://williamjturkel.net/2011/12/25/connecting-arduino-to-mathematica-on-mac-os-x-with-serialio/</w:t>
        </w:r>
      </w:hyperlink>
    </w:p>
    <w:p w:rsidR="008C388D" w:rsidRDefault="008C388D" w:rsidP="008C388D">
      <w:pPr>
        <w:ind w:firstLine="360"/>
      </w:pPr>
    </w:p>
    <w:p w:rsidR="008C388D" w:rsidRDefault="000E60A7" w:rsidP="00113F7D">
      <w:pPr>
        <w:pStyle w:val="a3"/>
        <w:numPr>
          <w:ilvl w:val="1"/>
          <w:numId w:val="6"/>
        </w:numPr>
        <w:ind w:left="357" w:firstLineChars="0" w:hanging="357"/>
      </w:pPr>
      <w:r>
        <w:rPr>
          <w:rFonts w:hint="eastAsia"/>
        </w:rPr>
        <w:t>使</w:t>
      </w:r>
      <w:r w:rsidR="008C388D">
        <w:rPr>
          <w:rFonts w:hint="eastAsia"/>
        </w:rPr>
        <w:t>用</w:t>
      </w:r>
      <w:r w:rsidR="008C388D">
        <w:rPr>
          <w:rFonts w:hint="eastAsia"/>
        </w:rPr>
        <w:t>.NET/Link</w:t>
      </w:r>
    </w:p>
    <w:p w:rsidR="008C388D" w:rsidRDefault="008C388D" w:rsidP="008C388D">
      <w:pPr>
        <w:ind w:firstLine="360"/>
      </w:pPr>
      <w:r>
        <w:rPr>
          <w:rFonts w:hint="eastAsia"/>
        </w:rPr>
        <w:t>如果用户使用的是</w:t>
      </w:r>
      <w:r>
        <w:rPr>
          <w:rFonts w:hint="eastAsia"/>
        </w:rPr>
        <w:t>Windows</w:t>
      </w:r>
      <w:r>
        <w:rPr>
          <w:rFonts w:hint="eastAsia"/>
        </w:rPr>
        <w:t>操作系统，并安装了微软</w:t>
      </w:r>
      <w:r>
        <w:rPr>
          <w:rFonts w:hint="eastAsia"/>
        </w:rPr>
        <w:t>.NET framework 2.0</w:t>
      </w:r>
      <w:r>
        <w:rPr>
          <w:rFonts w:hint="eastAsia"/>
        </w:rPr>
        <w:t>以上版本。则可以立即使用</w:t>
      </w:r>
      <w:r>
        <w:rPr>
          <w:rFonts w:hint="eastAsia"/>
        </w:rPr>
        <w:t>.NET/Link</w:t>
      </w:r>
      <w:r>
        <w:rPr>
          <w:rFonts w:hint="eastAsia"/>
        </w:rPr>
        <w:t>从</w:t>
      </w:r>
      <w:r>
        <w:rPr>
          <w:rFonts w:hint="eastAsia"/>
        </w:rPr>
        <w:t>Mathematica</w:t>
      </w:r>
      <w:r>
        <w:rPr>
          <w:rFonts w:hint="eastAsia"/>
        </w:rPr>
        <w:t>使用串口进行读写。</w:t>
      </w:r>
    </w:p>
    <w:p w:rsidR="008C388D" w:rsidRDefault="008C388D" w:rsidP="008C388D">
      <w:pPr>
        <w:ind w:firstLine="360"/>
      </w:pPr>
      <w:r>
        <w:rPr>
          <w:rFonts w:hint="eastAsia"/>
        </w:rPr>
        <w:t>对</w:t>
      </w:r>
      <w:r>
        <w:rPr>
          <w:rFonts w:hint="eastAsia"/>
        </w:rPr>
        <w:t>Mathematica</w:t>
      </w:r>
      <w:r>
        <w:rPr>
          <w:rFonts w:hint="eastAsia"/>
        </w:rPr>
        <w:t>中</w:t>
      </w:r>
      <w:r>
        <w:rPr>
          <w:rFonts w:hint="eastAsia"/>
        </w:rPr>
        <w:t>.NET/Link</w:t>
      </w:r>
      <w:r>
        <w:rPr>
          <w:rFonts w:hint="eastAsia"/>
        </w:rPr>
        <w:t>的使用请参见：</w:t>
      </w:r>
    </w:p>
    <w:p w:rsidR="008C388D" w:rsidRDefault="00576BFC" w:rsidP="008C388D">
      <w:pPr>
        <w:ind w:firstLine="360"/>
      </w:pPr>
      <w:hyperlink r:id="rId21" w:history="1">
        <w:r w:rsidR="008C388D" w:rsidRPr="00F04AD3">
          <w:rPr>
            <w:rStyle w:val="a4"/>
          </w:rPr>
          <w:t>http://playground.arduino.cc/Interfacing/Mathematica</w:t>
        </w:r>
      </w:hyperlink>
    </w:p>
    <w:p w:rsidR="008C388D" w:rsidRDefault="008C388D" w:rsidP="008C388D"/>
    <w:p w:rsidR="008C388D" w:rsidRDefault="008C388D" w:rsidP="00113F7D">
      <w:pPr>
        <w:pStyle w:val="a3"/>
        <w:numPr>
          <w:ilvl w:val="1"/>
          <w:numId w:val="6"/>
        </w:numPr>
        <w:ind w:left="357" w:firstLineChars="0" w:hanging="357"/>
      </w:pPr>
      <w:r>
        <w:rPr>
          <w:rFonts w:hint="eastAsia"/>
        </w:rPr>
        <w:t>与</w:t>
      </w:r>
      <w:r>
        <w:rPr>
          <w:rFonts w:hint="eastAsia"/>
        </w:rPr>
        <w:t>Arduino</w:t>
      </w:r>
      <w:r>
        <w:rPr>
          <w:rFonts w:hint="eastAsia"/>
        </w:rPr>
        <w:t>的连接</w:t>
      </w:r>
    </w:p>
    <w:p w:rsidR="008C388D" w:rsidRDefault="00246097" w:rsidP="00246097">
      <w:pPr>
        <w:ind w:firstLine="360"/>
      </w:pPr>
      <w:r>
        <w:rPr>
          <w:rFonts w:hint="eastAsia"/>
        </w:rPr>
        <w:t>成功令</w:t>
      </w:r>
      <w:r>
        <w:rPr>
          <w:rFonts w:hint="eastAsia"/>
        </w:rPr>
        <w:t>Mathematica</w:t>
      </w:r>
      <w:r>
        <w:rPr>
          <w:rFonts w:hint="eastAsia"/>
        </w:rPr>
        <w:t>具备访问串口的能力后，用户马上可以采用</w:t>
      </w:r>
      <w:r>
        <w:rPr>
          <w:rFonts w:hint="eastAsia"/>
        </w:rPr>
        <w:t>2.3</w:t>
      </w:r>
      <w:r>
        <w:rPr>
          <w:rFonts w:hint="eastAsia"/>
        </w:rPr>
        <w:t>中同样的原理和方法，通过自定义串口通信协议</w:t>
      </w:r>
      <w:r w:rsidR="000E60A7">
        <w:rPr>
          <w:rFonts w:hint="eastAsia"/>
        </w:rPr>
        <w:t>并编程解读串口数据</w:t>
      </w:r>
      <w:bookmarkStart w:id="0" w:name="_GoBack"/>
      <w:bookmarkEnd w:id="0"/>
      <w:r>
        <w:rPr>
          <w:rFonts w:hint="eastAsia"/>
        </w:rPr>
        <w:t>实现二者互连。</w:t>
      </w:r>
    </w:p>
    <w:p w:rsidR="00246097" w:rsidRDefault="00246097" w:rsidP="00246097">
      <w:pPr>
        <w:ind w:firstLine="360"/>
      </w:pPr>
    </w:p>
    <w:p w:rsidR="00584BD0" w:rsidRDefault="00584BD0" w:rsidP="00113F7D">
      <w:pPr>
        <w:pStyle w:val="a3"/>
        <w:numPr>
          <w:ilvl w:val="0"/>
          <w:numId w:val="6"/>
        </w:numPr>
        <w:ind w:left="357" w:firstLineChars="0" w:hanging="357"/>
      </w:pPr>
      <w:r>
        <w:rPr>
          <w:rFonts w:hint="eastAsia"/>
        </w:rPr>
        <w:t>Processing</w:t>
      </w:r>
      <w:r>
        <w:rPr>
          <w:rFonts w:hint="eastAsia"/>
        </w:rPr>
        <w:t>与</w:t>
      </w:r>
      <w:r>
        <w:rPr>
          <w:rFonts w:hint="eastAsia"/>
        </w:rPr>
        <w:t>Mathematica</w:t>
      </w:r>
      <w:r>
        <w:rPr>
          <w:rFonts w:hint="eastAsia"/>
        </w:rPr>
        <w:t>互动</w:t>
      </w:r>
    </w:p>
    <w:p w:rsidR="00584BD0" w:rsidRDefault="00584BD0"/>
    <w:p w:rsidR="008319B8" w:rsidRDefault="008319B8" w:rsidP="008319B8">
      <w:pPr>
        <w:pStyle w:val="a3"/>
        <w:numPr>
          <w:ilvl w:val="0"/>
          <w:numId w:val="6"/>
        </w:numPr>
        <w:ind w:left="357" w:firstLineChars="0" w:hanging="357"/>
      </w:pPr>
      <w:r>
        <w:rPr>
          <w:rFonts w:hint="eastAsia"/>
        </w:rPr>
        <w:t>使用</w:t>
      </w:r>
      <w:r>
        <w:rPr>
          <w:rFonts w:hint="eastAsia"/>
        </w:rPr>
        <w:t>Serproxy</w:t>
      </w:r>
      <w:r>
        <w:rPr>
          <w:rFonts w:hint="eastAsia"/>
        </w:rPr>
        <w:t>代理网络端口</w:t>
      </w:r>
      <w:r w:rsidR="000E0BAD">
        <w:rPr>
          <w:rFonts w:hint="eastAsia"/>
        </w:rPr>
        <w:t>与</w:t>
      </w:r>
      <w:r w:rsidR="000E0BAD">
        <w:rPr>
          <w:rFonts w:hint="eastAsia"/>
        </w:rPr>
        <w:t>Arduino</w:t>
      </w:r>
      <w:r w:rsidR="000E0BAD">
        <w:rPr>
          <w:rFonts w:hint="eastAsia"/>
        </w:rPr>
        <w:t>通信</w:t>
      </w:r>
    </w:p>
    <w:p w:rsidR="008319B8" w:rsidRDefault="009B70C2">
      <w:r>
        <w:rPr>
          <w:rFonts w:hint="eastAsia"/>
        </w:rPr>
        <w:t>当我们需要通过多个程序读取或写入串口时，为了避免</w:t>
      </w:r>
      <w:r w:rsidR="000E0BAD">
        <w:rPr>
          <w:rFonts w:hint="eastAsia"/>
        </w:rPr>
        <w:t>串口读写</w:t>
      </w:r>
      <w:r>
        <w:rPr>
          <w:rFonts w:hint="eastAsia"/>
        </w:rPr>
        <w:t>冲突，可以先利</w:t>
      </w:r>
      <w:r>
        <w:rPr>
          <w:rFonts w:hint="eastAsia"/>
        </w:rPr>
        <w:lastRenderedPageBreak/>
        <w:t>用代理程序，将串口数据对应到一个代理网络端口。这样还可以让一些无法访问串口的程序</w:t>
      </w:r>
      <w:r w:rsidR="000E0BAD">
        <w:rPr>
          <w:rFonts w:hint="eastAsia"/>
        </w:rPr>
        <w:t>，例如</w:t>
      </w:r>
      <w:r w:rsidR="000E0BAD">
        <w:rPr>
          <w:rFonts w:hint="eastAsia"/>
        </w:rPr>
        <w:t>Flash</w:t>
      </w:r>
      <w:r w:rsidR="000E0BAD">
        <w:rPr>
          <w:rFonts w:hint="eastAsia"/>
        </w:rPr>
        <w:t>，可以很容易地通过代理网络端口</w:t>
      </w:r>
      <w:r>
        <w:rPr>
          <w:rFonts w:hint="eastAsia"/>
        </w:rPr>
        <w:t>与</w:t>
      </w:r>
      <w:r>
        <w:rPr>
          <w:rFonts w:hint="eastAsia"/>
        </w:rPr>
        <w:t>Arduino</w:t>
      </w:r>
      <w:r>
        <w:rPr>
          <w:rFonts w:hint="eastAsia"/>
        </w:rPr>
        <w:t>通信。</w:t>
      </w:r>
    </w:p>
    <w:p w:rsidR="009B70C2" w:rsidRDefault="009B70C2" w:rsidP="009B70C2">
      <w:pPr>
        <w:pStyle w:val="a3"/>
        <w:numPr>
          <w:ilvl w:val="1"/>
          <w:numId w:val="6"/>
        </w:numPr>
        <w:ind w:left="357" w:firstLineChars="0" w:hanging="357"/>
      </w:pPr>
      <w:r>
        <w:rPr>
          <w:rFonts w:hint="eastAsia"/>
        </w:rPr>
        <w:t>安装配置</w:t>
      </w:r>
      <w:r>
        <w:rPr>
          <w:rFonts w:hint="eastAsia"/>
        </w:rPr>
        <w:t>Serproxy</w:t>
      </w:r>
    </w:p>
    <w:p w:rsidR="009B70C2" w:rsidRDefault="009B70C2" w:rsidP="009B70C2">
      <w:pPr>
        <w:pStyle w:val="a3"/>
        <w:ind w:left="357" w:firstLineChars="0" w:firstLine="0"/>
      </w:pPr>
      <w:r>
        <w:rPr>
          <w:rFonts w:hint="eastAsia"/>
        </w:rPr>
        <w:t>下载</w:t>
      </w:r>
      <w:r>
        <w:rPr>
          <w:rFonts w:hint="eastAsia"/>
        </w:rPr>
        <w:t>Serproxy</w:t>
      </w:r>
      <w:r>
        <w:rPr>
          <w:rFonts w:hint="eastAsia"/>
        </w:rPr>
        <w:t>程序（</w:t>
      </w:r>
      <w:hyperlink r:id="rId22" w:history="1">
        <w:r w:rsidRPr="00185B56">
          <w:rPr>
            <w:rStyle w:val="a4"/>
          </w:rPr>
          <w:t>http://www.lspace.nildram.co.uk/freeware.html</w:t>
        </w:r>
      </w:hyperlink>
      <w:r>
        <w:rPr>
          <w:rFonts w:hint="eastAsia"/>
        </w:rPr>
        <w:t>）</w:t>
      </w:r>
    </w:p>
    <w:p w:rsidR="007F1CEB" w:rsidRDefault="009B70C2" w:rsidP="009B70C2">
      <w:pPr>
        <w:pStyle w:val="a3"/>
        <w:ind w:left="357" w:firstLineChars="0" w:firstLine="0"/>
      </w:pPr>
      <w:r>
        <w:rPr>
          <w:rFonts w:hint="eastAsia"/>
        </w:rPr>
        <w:t>打开</w:t>
      </w:r>
      <w:r w:rsidRPr="009B70C2">
        <w:t>serproxy.cfg</w:t>
      </w:r>
      <w:r>
        <w:rPr>
          <w:rFonts w:hint="eastAsia"/>
        </w:rPr>
        <w:t>文件，进行配置</w:t>
      </w:r>
      <w:r w:rsidR="00B62489">
        <w:rPr>
          <w:rFonts w:hint="eastAsia"/>
        </w:rPr>
        <w:t>。配置方法参考</w:t>
      </w:r>
      <w:r w:rsidR="00B62489">
        <w:rPr>
          <w:rFonts w:hint="eastAsia"/>
        </w:rPr>
        <w:t>serproxy</w:t>
      </w:r>
      <w:r w:rsidR="00B62489">
        <w:rPr>
          <w:rFonts w:hint="eastAsia"/>
        </w:rPr>
        <w:t>提供的</w:t>
      </w:r>
      <w:r w:rsidR="00B62489">
        <w:rPr>
          <w:rFonts w:hint="eastAsia"/>
        </w:rPr>
        <w:t>README</w:t>
      </w:r>
      <w:r w:rsidR="00B62489">
        <w:rPr>
          <w:rFonts w:hint="eastAsia"/>
        </w:rPr>
        <w:t>文档。</w:t>
      </w:r>
      <w:r w:rsidR="007F1CEB">
        <w:rPr>
          <w:rFonts w:hint="eastAsia"/>
        </w:rPr>
        <w:t>（可以将</w:t>
      </w:r>
      <w:r w:rsidR="007F1CEB">
        <w:rPr>
          <w:rFonts w:hint="eastAsia"/>
        </w:rPr>
        <w:t>time out</w:t>
      </w:r>
      <w:r w:rsidR="007F1CEB">
        <w:rPr>
          <w:rFonts w:hint="eastAsia"/>
        </w:rPr>
        <w:t>的值设置的高一些，避免调试时因空闲而导致</w:t>
      </w:r>
      <w:r w:rsidR="007F1CEB">
        <w:rPr>
          <w:rFonts w:hint="eastAsia"/>
        </w:rPr>
        <w:t>serproxy</w:t>
      </w:r>
      <w:r w:rsidR="007F1CEB">
        <w:rPr>
          <w:rFonts w:hint="eastAsia"/>
        </w:rPr>
        <w:t>自动关闭）</w:t>
      </w:r>
    </w:p>
    <w:p w:rsidR="009B70C2" w:rsidRDefault="00B62489" w:rsidP="009B70C2">
      <w:pPr>
        <w:pStyle w:val="a3"/>
        <w:ind w:left="357" w:firstLineChars="0" w:firstLine="0"/>
      </w:pPr>
      <w:r>
        <w:rPr>
          <w:rFonts w:hint="eastAsia"/>
        </w:rPr>
        <w:t>配置完毕后，记下与</w:t>
      </w:r>
      <w:r>
        <w:rPr>
          <w:rFonts w:hint="eastAsia"/>
        </w:rPr>
        <w:t>Arduino</w:t>
      </w:r>
      <w:r>
        <w:rPr>
          <w:rFonts w:hint="eastAsia"/>
        </w:rPr>
        <w:t>串口对应的网络端口。</w:t>
      </w:r>
    </w:p>
    <w:p w:rsidR="009B70C2" w:rsidRDefault="009B70C2" w:rsidP="009B70C2">
      <w:pPr>
        <w:pStyle w:val="a3"/>
        <w:numPr>
          <w:ilvl w:val="1"/>
          <w:numId w:val="6"/>
        </w:numPr>
        <w:ind w:left="357" w:firstLineChars="0" w:hanging="357"/>
      </w:pPr>
      <w:r>
        <w:rPr>
          <w:rFonts w:hint="eastAsia"/>
        </w:rPr>
        <w:t>测试</w:t>
      </w:r>
    </w:p>
    <w:p w:rsidR="007F1CEB" w:rsidRPr="009B70C2" w:rsidRDefault="007F1CEB" w:rsidP="007F1CEB">
      <w:pPr>
        <w:pStyle w:val="a3"/>
        <w:ind w:left="357" w:firstLineChars="0" w:firstLine="0"/>
      </w:pPr>
      <w:r>
        <w:rPr>
          <w:rFonts w:hint="eastAsia"/>
        </w:rPr>
        <w:t>打开命令行（</w:t>
      </w:r>
      <w:r>
        <w:rPr>
          <w:rFonts w:hint="eastAsia"/>
        </w:rPr>
        <w:t>Windows</w:t>
      </w:r>
      <w:r>
        <w:rPr>
          <w:rFonts w:hint="eastAsia"/>
        </w:rPr>
        <w:t>在开始菜单</w:t>
      </w:r>
      <w:r>
        <w:rPr>
          <w:rFonts w:hint="eastAsia"/>
        </w:rPr>
        <w:t>-</w:t>
      </w:r>
      <w:r>
        <w:rPr>
          <w:rFonts w:hint="eastAsia"/>
        </w:rPr>
        <w:t>运行中输入</w:t>
      </w:r>
      <w:r>
        <w:rPr>
          <w:rFonts w:hint="eastAsia"/>
        </w:rPr>
        <w:t>cmd</w:t>
      </w:r>
      <w:r>
        <w:rPr>
          <w:rFonts w:hint="eastAsia"/>
        </w:rPr>
        <w:t>，</w:t>
      </w:r>
      <w:r>
        <w:rPr>
          <w:rFonts w:hint="eastAsia"/>
        </w:rPr>
        <w:t>MacOS</w:t>
      </w:r>
      <w:r>
        <w:rPr>
          <w:rFonts w:hint="eastAsia"/>
        </w:rPr>
        <w:t>打开</w:t>
      </w:r>
      <w:r>
        <w:rPr>
          <w:rFonts w:hint="eastAsia"/>
        </w:rPr>
        <w:t>terminal</w:t>
      </w:r>
      <w:r>
        <w:rPr>
          <w:rFonts w:hint="eastAsia"/>
        </w:rPr>
        <w:t>），输入</w:t>
      </w:r>
      <w:r>
        <w:rPr>
          <w:rFonts w:hint="eastAsia"/>
        </w:rPr>
        <w:t>ipconfig</w:t>
      </w:r>
      <w:r>
        <w:rPr>
          <w:rFonts w:hint="eastAsia"/>
        </w:rPr>
        <w:t>查看本机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07387E" w:rsidRDefault="007F1CEB" w:rsidP="0007387E">
      <w:pPr>
        <w:pStyle w:val="a3"/>
        <w:ind w:left="357" w:firstLineChars="0" w:firstLine="0"/>
      </w:pPr>
      <w:r>
        <w:rPr>
          <w:rFonts w:hint="eastAsia"/>
        </w:rPr>
        <w:t>打开</w:t>
      </w:r>
      <w:r w:rsidR="0007387E">
        <w:rPr>
          <w:rFonts w:hint="eastAsia"/>
        </w:rPr>
        <w:t>Serproxy</w:t>
      </w:r>
      <w:r w:rsidR="0007387E">
        <w:rPr>
          <w:rFonts w:hint="eastAsia"/>
        </w:rPr>
        <w:t>，显示</w:t>
      </w:r>
    </w:p>
    <w:p w:rsidR="0007387E" w:rsidRDefault="0007387E" w:rsidP="0007387E">
      <w:pPr>
        <w:pStyle w:val="a3"/>
        <w:ind w:left="357" w:firstLine="480"/>
      </w:pPr>
      <w:r>
        <w:t>Serproxy - (C)1999 Stefano Busti - Waiting for clients</w:t>
      </w:r>
    </w:p>
    <w:p w:rsidR="007F1CEB" w:rsidRDefault="007F1CEB" w:rsidP="007F1CEB">
      <w:pPr>
        <w:pStyle w:val="a3"/>
        <w:ind w:left="357" w:firstLineChars="0" w:firstLine="0"/>
      </w:pPr>
      <w:r>
        <w:rPr>
          <w:rFonts w:hint="eastAsia"/>
        </w:rPr>
        <w:t>打开浏览器</w:t>
      </w:r>
      <w:r w:rsidR="00B44A6F">
        <w:rPr>
          <w:rFonts w:hint="eastAsia"/>
        </w:rPr>
        <w:t>，输入“本机</w:t>
      </w:r>
      <w:r w:rsidR="00B44A6F">
        <w:rPr>
          <w:rFonts w:hint="eastAsia"/>
        </w:rPr>
        <w:t>ip</w:t>
      </w:r>
      <w:r w:rsidR="00B44A6F">
        <w:rPr>
          <w:rFonts w:hint="eastAsia"/>
        </w:rPr>
        <w:t>地址</w:t>
      </w:r>
      <w:r w:rsidR="00B44A6F">
        <w:rPr>
          <w:rFonts w:hint="eastAsia"/>
        </w:rPr>
        <w:t>:</w:t>
      </w:r>
      <w:r w:rsidR="00B44A6F">
        <w:rPr>
          <w:rFonts w:hint="eastAsia"/>
        </w:rPr>
        <w:t>串口对应的端口号”，如</w:t>
      </w:r>
      <w:r w:rsidR="00B44A6F">
        <w:rPr>
          <w:rFonts w:hint="eastAsia"/>
        </w:rPr>
        <w:t>166.111.59.15:5334</w:t>
      </w:r>
    </w:p>
    <w:p w:rsidR="0007387E" w:rsidRDefault="0007387E" w:rsidP="007F1CEB">
      <w:pPr>
        <w:pStyle w:val="a3"/>
        <w:ind w:left="357" w:firstLineChars="0" w:firstLine="0"/>
      </w:pPr>
      <w:r>
        <w:rPr>
          <w:rFonts w:hint="eastAsia"/>
        </w:rPr>
        <w:t>在</w:t>
      </w:r>
      <w:r>
        <w:rPr>
          <w:rFonts w:hint="eastAsia"/>
        </w:rPr>
        <w:t>Serproxy</w:t>
      </w:r>
      <w:r>
        <w:rPr>
          <w:rFonts w:hint="eastAsia"/>
        </w:rPr>
        <w:t>上</w:t>
      </w:r>
      <w:r w:rsidR="00971732">
        <w:rPr>
          <w:rFonts w:hint="eastAsia"/>
        </w:rPr>
        <w:t>如果</w:t>
      </w:r>
      <w:r>
        <w:rPr>
          <w:rFonts w:hint="eastAsia"/>
        </w:rPr>
        <w:t>出现提示</w:t>
      </w:r>
      <w:r w:rsidR="00971732">
        <w:rPr>
          <w:rFonts w:hint="eastAsia"/>
        </w:rPr>
        <w:t>：</w:t>
      </w:r>
    </w:p>
    <w:p w:rsidR="0007387E" w:rsidRDefault="0007387E" w:rsidP="0007387E">
      <w:pPr>
        <w:pStyle w:val="a3"/>
        <w:ind w:left="357" w:firstLine="480"/>
      </w:pPr>
      <w:r>
        <w:t>Failed to open comm port - connection refused</w:t>
      </w:r>
    </w:p>
    <w:p w:rsidR="0007387E" w:rsidRDefault="0007387E" w:rsidP="0007387E">
      <w:pPr>
        <w:pStyle w:val="a3"/>
        <w:ind w:left="357" w:firstLine="480"/>
      </w:pPr>
      <w:r>
        <w:t>Failed to open comm port - connection refused</w:t>
      </w:r>
    </w:p>
    <w:p w:rsidR="0007387E" w:rsidRDefault="0007387E" w:rsidP="0007387E">
      <w:pPr>
        <w:pStyle w:val="a3"/>
        <w:ind w:left="357" w:firstLine="480"/>
      </w:pPr>
      <w:r>
        <w:t>Failed to open comm port - connection refused</w:t>
      </w:r>
    </w:p>
    <w:p w:rsidR="0007387E" w:rsidRDefault="00971732" w:rsidP="0007387E">
      <w:pPr>
        <w:pStyle w:val="a3"/>
        <w:ind w:left="357" w:firstLineChars="0" w:firstLine="0"/>
      </w:pPr>
      <w:r>
        <w:rPr>
          <w:rFonts w:hint="eastAsia"/>
        </w:rPr>
        <w:t>表明网络端口对应的串口没有连接。</w:t>
      </w:r>
    </w:p>
    <w:p w:rsidR="00971732" w:rsidRPr="00971732" w:rsidRDefault="00971732" w:rsidP="0007387E">
      <w:pPr>
        <w:pStyle w:val="a3"/>
        <w:ind w:left="357" w:firstLineChars="0" w:firstLine="0"/>
      </w:pPr>
      <w:r>
        <w:rPr>
          <w:rFonts w:hint="eastAsia"/>
        </w:rPr>
        <w:t>如果出现提示：</w:t>
      </w:r>
    </w:p>
    <w:p w:rsidR="00971732" w:rsidRDefault="00971732" w:rsidP="00971732">
      <w:pPr>
        <w:pStyle w:val="a3"/>
        <w:ind w:left="357" w:firstLine="480"/>
      </w:pPr>
      <w:r>
        <w:t>Server thread launched</w:t>
      </w:r>
    </w:p>
    <w:p w:rsidR="00971732" w:rsidRDefault="00971732" w:rsidP="00971732">
      <w:pPr>
        <w:pStyle w:val="a3"/>
        <w:ind w:left="357" w:firstLine="480"/>
      </w:pPr>
      <w:r>
        <w:t>server(4) - thread started</w:t>
      </w:r>
    </w:p>
    <w:p w:rsidR="00971732" w:rsidRDefault="00971732" w:rsidP="00971732">
      <w:pPr>
        <w:pStyle w:val="a3"/>
        <w:ind w:left="357" w:firstLine="480"/>
      </w:pPr>
      <w:r>
        <w:t>server(4) - EOF from sock</w:t>
      </w:r>
    </w:p>
    <w:p w:rsidR="00971732" w:rsidRDefault="00971732" w:rsidP="00971732">
      <w:pPr>
        <w:pStyle w:val="a3"/>
        <w:ind w:left="357" w:firstLine="480"/>
      </w:pPr>
      <w:r>
        <w:t>server(4) exiting</w:t>
      </w:r>
    </w:p>
    <w:p w:rsidR="00971732" w:rsidRDefault="00971732" w:rsidP="00971732">
      <w:pPr>
        <w:pStyle w:val="a3"/>
        <w:ind w:left="357" w:firstLine="480"/>
      </w:pPr>
      <w:r>
        <w:t>Server thread launched</w:t>
      </w:r>
    </w:p>
    <w:p w:rsidR="00971732" w:rsidRDefault="00971732" w:rsidP="00971732">
      <w:pPr>
        <w:pStyle w:val="a3"/>
        <w:ind w:left="357" w:firstLine="480"/>
      </w:pPr>
      <w:r>
        <w:t>server(4) - thread started</w:t>
      </w:r>
    </w:p>
    <w:p w:rsidR="00971732" w:rsidRDefault="008A67F3" w:rsidP="00971732">
      <w:pPr>
        <w:pStyle w:val="a3"/>
        <w:ind w:left="357" w:firstLineChars="0" w:firstLine="0"/>
        <w:rPr>
          <w:rFonts w:hint="eastAsia"/>
        </w:rPr>
      </w:pPr>
      <w:r>
        <w:rPr>
          <w:rFonts w:hint="eastAsia"/>
        </w:rPr>
        <w:t>说明端口已经连通，可以在代理客户（</w:t>
      </w:r>
      <w:r>
        <w:rPr>
          <w:rFonts w:hint="eastAsia"/>
        </w:rPr>
        <w:t>client</w:t>
      </w:r>
      <w:r>
        <w:rPr>
          <w:rFonts w:hint="eastAsia"/>
        </w:rPr>
        <w:t>）程序中通过网络端口访问串口</w:t>
      </w:r>
    </w:p>
    <w:p w:rsidR="001A54F5" w:rsidRPr="007F1CEB" w:rsidRDefault="001A54F5" w:rsidP="00971732">
      <w:pPr>
        <w:pStyle w:val="a3"/>
        <w:ind w:left="357" w:firstLineChars="0" w:firstLine="0"/>
      </w:pPr>
    </w:p>
    <w:p w:rsidR="009B70C2" w:rsidRDefault="001A54F5" w:rsidP="001A54F5">
      <w:pPr>
        <w:pStyle w:val="a3"/>
        <w:numPr>
          <w:ilvl w:val="0"/>
          <w:numId w:val="6"/>
        </w:numPr>
        <w:ind w:left="357" w:firstLineChars="0" w:hanging="357"/>
        <w:rPr>
          <w:rFonts w:hint="eastAsia"/>
        </w:rPr>
      </w:pPr>
      <w:r>
        <w:rPr>
          <w:rFonts w:hint="eastAsia"/>
        </w:rPr>
        <w:t>Processing</w:t>
      </w:r>
      <w:r>
        <w:rPr>
          <w:rFonts w:hint="eastAsia"/>
        </w:rPr>
        <w:t>与网络端口连接</w:t>
      </w:r>
    </w:p>
    <w:p w:rsidR="001A54F5" w:rsidRDefault="001A54F5" w:rsidP="001A54F5">
      <w:pPr>
        <w:pStyle w:val="a3"/>
        <w:numPr>
          <w:ilvl w:val="0"/>
          <w:numId w:val="6"/>
        </w:numPr>
        <w:ind w:left="357" w:firstLineChars="0" w:hanging="357"/>
        <w:rPr>
          <w:rFonts w:hint="eastAsia"/>
        </w:rPr>
      </w:pPr>
      <w:r>
        <w:rPr>
          <w:rFonts w:hint="eastAsia"/>
        </w:rPr>
        <w:t>Mathematica</w:t>
      </w:r>
      <w:r>
        <w:rPr>
          <w:rFonts w:hint="eastAsia"/>
        </w:rPr>
        <w:t>与网络端口连接</w:t>
      </w:r>
    </w:p>
    <w:p w:rsidR="001A54F5" w:rsidRDefault="001A54F5" w:rsidP="001A54F5">
      <w:pPr>
        <w:pStyle w:val="a3"/>
        <w:numPr>
          <w:ilvl w:val="0"/>
          <w:numId w:val="6"/>
        </w:numPr>
        <w:ind w:left="357" w:firstLineChars="0" w:hanging="357"/>
        <w:rPr>
          <w:rFonts w:hint="eastAsia"/>
        </w:rPr>
      </w:pPr>
      <w:r>
        <w:rPr>
          <w:rFonts w:hint="eastAsia"/>
        </w:rPr>
        <w:t>Unity3D</w:t>
      </w:r>
      <w:r>
        <w:rPr>
          <w:rFonts w:hint="eastAsia"/>
        </w:rPr>
        <w:t>与网络端口连接</w:t>
      </w:r>
    </w:p>
    <w:p w:rsidR="001A54F5" w:rsidRDefault="001A54F5" w:rsidP="001A54F5">
      <w:pPr>
        <w:pStyle w:val="a3"/>
        <w:numPr>
          <w:ilvl w:val="0"/>
          <w:numId w:val="6"/>
        </w:numPr>
        <w:ind w:left="357" w:firstLineChars="0" w:hanging="357"/>
      </w:pPr>
      <w:r>
        <w:rPr>
          <w:rFonts w:hint="eastAsia"/>
        </w:rPr>
        <w:t>Flash</w:t>
      </w:r>
      <w:r>
        <w:rPr>
          <w:rFonts w:hint="eastAsia"/>
        </w:rPr>
        <w:t>与网络端口连接</w:t>
      </w:r>
    </w:p>
    <w:p w:rsidR="009B70C2" w:rsidRPr="009B70C2" w:rsidRDefault="009B70C2"/>
    <w:sectPr w:rsidR="009B70C2" w:rsidRPr="009B70C2" w:rsidSect="00D648C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37AA" w:rsidRDefault="00B337AA" w:rsidP="007B0021">
      <w:r>
        <w:separator/>
      </w:r>
    </w:p>
  </w:endnote>
  <w:endnote w:type="continuationSeparator" w:id="1">
    <w:p w:rsidR="00B337AA" w:rsidRDefault="00B337AA" w:rsidP="007B00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37AA" w:rsidRDefault="00B337AA" w:rsidP="007B0021">
      <w:r>
        <w:separator/>
      </w:r>
    </w:p>
  </w:footnote>
  <w:footnote w:type="continuationSeparator" w:id="1">
    <w:p w:rsidR="00B337AA" w:rsidRDefault="00B337AA" w:rsidP="007B002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94641"/>
    <w:multiLevelType w:val="hybridMultilevel"/>
    <w:tmpl w:val="CBBC8BEE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>
    <w:nsid w:val="1BE311D5"/>
    <w:multiLevelType w:val="hybridMultilevel"/>
    <w:tmpl w:val="BA969DDC"/>
    <w:lvl w:ilvl="0" w:tplc="80D4B036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1FC04145"/>
    <w:multiLevelType w:val="hybridMultilevel"/>
    <w:tmpl w:val="3DB4962E"/>
    <w:lvl w:ilvl="0" w:tplc="E538501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377F5095"/>
    <w:multiLevelType w:val="multilevel"/>
    <w:tmpl w:val="0166DDA2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eastAsia"/>
      </w:rPr>
    </w:lvl>
  </w:abstractNum>
  <w:abstractNum w:abstractNumId="4">
    <w:nsid w:val="50767CDE"/>
    <w:multiLevelType w:val="multilevel"/>
    <w:tmpl w:val="A61C0228"/>
    <w:lvl w:ilvl="0">
      <w:numFmt w:val="decimal"/>
      <w:lvlText w:val="%1."/>
      <w:lvlJc w:val="left"/>
      <w:pPr>
        <w:ind w:left="144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432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540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eastAsia"/>
      </w:rPr>
    </w:lvl>
  </w:abstractNum>
  <w:abstractNum w:abstractNumId="5">
    <w:nsid w:val="51F568AC"/>
    <w:multiLevelType w:val="hybridMultilevel"/>
    <w:tmpl w:val="C368E2AE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6">
    <w:nsid w:val="5C794527"/>
    <w:multiLevelType w:val="hybridMultilevel"/>
    <w:tmpl w:val="4612930C"/>
    <w:lvl w:ilvl="0" w:tplc="F7926294">
      <w:start w:val="1"/>
      <w:numFmt w:val="japaneseCounting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11266">
      <o:colormenu v:ext="edit" fill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4BD0"/>
    <w:rsid w:val="0006598E"/>
    <w:rsid w:val="0007387E"/>
    <w:rsid w:val="000A15E4"/>
    <w:rsid w:val="000B3089"/>
    <w:rsid w:val="000E06D0"/>
    <w:rsid w:val="000E0BAD"/>
    <w:rsid w:val="000E60A7"/>
    <w:rsid w:val="000E72A0"/>
    <w:rsid w:val="001045A6"/>
    <w:rsid w:val="00113F7D"/>
    <w:rsid w:val="00170FB1"/>
    <w:rsid w:val="00171515"/>
    <w:rsid w:val="001A54F5"/>
    <w:rsid w:val="001F1742"/>
    <w:rsid w:val="00246097"/>
    <w:rsid w:val="002778A2"/>
    <w:rsid w:val="002A40C2"/>
    <w:rsid w:val="002C7F5F"/>
    <w:rsid w:val="00300029"/>
    <w:rsid w:val="00315851"/>
    <w:rsid w:val="003721A6"/>
    <w:rsid w:val="003A201B"/>
    <w:rsid w:val="004509B8"/>
    <w:rsid w:val="00465242"/>
    <w:rsid w:val="00487967"/>
    <w:rsid w:val="004D731E"/>
    <w:rsid w:val="004E28C9"/>
    <w:rsid w:val="005300FE"/>
    <w:rsid w:val="00555788"/>
    <w:rsid w:val="00576BFC"/>
    <w:rsid w:val="0058080E"/>
    <w:rsid w:val="00584BD0"/>
    <w:rsid w:val="005963A0"/>
    <w:rsid w:val="005A4AFA"/>
    <w:rsid w:val="006755FF"/>
    <w:rsid w:val="006F1E9B"/>
    <w:rsid w:val="007251B1"/>
    <w:rsid w:val="00751632"/>
    <w:rsid w:val="00770F90"/>
    <w:rsid w:val="00784CD0"/>
    <w:rsid w:val="007B0021"/>
    <w:rsid w:val="007F1CEB"/>
    <w:rsid w:val="00807EE6"/>
    <w:rsid w:val="00814719"/>
    <w:rsid w:val="008254DE"/>
    <w:rsid w:val="008319B8"/>
    <w:rsid w:val="008920F9"/>
    <w:rsid w:val="008A67F3"/>
    <w:rsid w:val="008C388D"/>
    <w:rsid w:val="0093723D"/>
    <w:rsid w:val="0094023F"/>
    <w:rsid w:val="0094495D"/>
    <w:rsid w:val="009609D4"/>
    <w:rsid w:val="00971732"/>
    <w:rsid w:val="00987059"/>
    <w:rsid w:val="009B70C2"/>
    <w:rsid w:val="00A2749E"/>
    <w:rsid w:val="00A36F9D"/>
    <w:rsid w:val="00B038AE"/>
    <w:rsid w:val="00B337AA"/>
    <w:rsid w:val="00B44A6F"/>
    <w:rsid w:val="00B62489"/>
    <w:rsid w:val="00B812D3"/>
    <w:rsid w:val="00B9391B"/>
    <w:rsid w:val="00BA1126"/>
    <w:rsid w:val="00C3718A"/>
    <w:rsid w:val="00C64911"/>
    <w:rsid w:val="00C76DF0"/>
    <w:rsid w:val="00CC00FB"/>
    <w:rsid w:val="00CC5B65"/>
    <w:rsid w:val="00CE0C50"/>
    <w:rsid w:val="00CE4990"/>
    <w:rsid w:val="00D148BA"/>
    <w:rsid w:val="00D648C3"/>
    <w:rsid w:val="00D92E51"/>
    <w:rsid w:val="00DC3546"/>
    <w:rsid w:val="00DD0FE6"/>
    <w:rsid w:val="00DF4B57"/>
    <w:rsid w:val="00E22FF9"/>
    <w:rsid w:val="00E45DA9"/>
    <w:rsid w:val="00ED715D"/>
    <w:rsid w:val="00ED78F2"/>
    <w:rsid w:val="00EE7159"/>
    <w:rsid w:val="00F315FC"/>
    <w:rsid w:val="00F510FC"/>
    <w:rsid w:val="00F701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266">
      <o:colormenu v:ext="edit" fillcolor="none"/>
    </o:shapedefaults>
    <o:shapelayout v:ext="edit">
      <o:idmap v:ext="edit" data="2"/>
      <o:rules v:ext="edit">
        <o:r id="V:Rule18" type="connector" idref="#_x0000_s2060"/>
        <o:r id="V:Rule19" type="connector" idref="#_x0000_s2090">
          <o:proxy start="" idref="#_x0000_s2100" connectloc="3"/>
          <o:proxy end="" idref="#_x0000_s2052" connectloc="1"/>
        </o:r>
        <o:r id="V:Rule20" type="connector" idref="#_x0000_s2086">
          <o:proxy start="" idref="#_x0000_s2077" connectloc="3"/>
          <o:proxy end="" idref="#_x0000_s2080" connectloc="1"/>
        </o:r>
        <o:r id="V:Rule21" type="connector" idref="#_x0000_s2083">
          <o:proxy start="" idref="#_x0000_s2077" connectloc="3"/>
          <o:proxy end="" idref="#_x0000_s2078" connectloc="1"/>
        </o:r>
        <o:r id="V:Rule22" type="connector" idref="#_x0000_s2105">
          <o:proxy start="" idref="#_x0000_s2052" connectloc="3"/>
          <o:proxy end="" idref="#_x0000_s2104" connectloc="1"/>
        </o:r>
        <o:r id="V:Rule23" type="connector" idref="#_x0000_s2061"/>
        <o:r id="V:Rule24" type="connector" idref="#_x0000_s2065"/>
        <o:r id="V:Rule25" type="connector" idref="#_x0000_s2092">
          <o:proxy start="" idref="#_x0000_s2052" connectloc="3"/>
          <o:proxy end="" idref="#_x0000_s2103" connectloc="1"/>
        </o:r>
        <o:r id="V:Rule26" type="connector" idref="#_x0000_s2109">
          <o:proxy end="" idref="#_x0000_s2077" connectloc="0"/>
        </o:r>
        <o:r id="V:Rule27" type="connector" idref="#_x0000_s2070"/>
        <o:r id="V:Rule28" type="connector" idref="#_x0000_s2091">
          <o:proxy start="" idref="#_x0000_s2052" connectloc="3"/>
          <o:proxy end="" idref="#_x0000_s2102" connectloc="1"/>
        </o:r>
        <o:r id="V:Rule29" type="connector" idref="#_x0000_s2066"/>
        <o:r id="V:Rule30" type="connector" idref="#_x0000_s2062"/>
        <o:r id="V:Rule31" type="connector" idref="#_x0000_s2067"/>
        <o:r id="V:Rule32" type="connector" idref="#_x0000_s2089">
          <o:proxy start="" idref="#_x0000_s2056" connectloc="3"/>
          <o:proxy end="" idref="#_x0000_s2052" connectloc="1"/>
        </o:r>
        <o:r id="V:Rule33" type="connector" idref="#_x0000_s2069"/>
        <o:r id="V:Rule34" type="connector" idref="#_x0000_s2106">
          <o:proxy start="" idref="#_x0000_s2101" connectloc="3"/>
          <o:proxy end="" idref="#_x0000_s2052" connectloc="1"/>
        </o:r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09B8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4BD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65242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semiHidden/>
    <w:unhideWhenUsed/>
    <w:rsid w:val="007B00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7B0021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7B00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7B0021"/>
    <w:rPr>
      <w:sz w:val="18"/>
      <w:szCs w:val="18"/>
    </w:rPr>
  </w:style>
  <w:style w:type="paragraph" w:styleId="a7">
    <w:name w:val="Document Map"/>
    <w:basedOn w:val="a"/>
    <w:link w:val="Char1"/>
    <w:uiPriority w:val="99"/>
    <w:semiHidden/>
    <w:unhideWhenUsed/>
    <w:rsid w:val="005300F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5300FE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65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ocessing.org" TargetMode="External"/><Relationship Id="rId13" Type="http://schemas.openxmlformats.org/officeDocument/2006/relationships/hyperlink" Target="http://arduino.cc/en/Guide/HomePage" TargetMode="External"/><Relationship Id="rId18" Type="http://schemas.openxmlformats.org/officeDocument/2006/relationships/hyperlink" Target="http://arduino.cc/en/Tutorial/SerialCallResponseASCII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playground.arduino.cc/Interfacing/Mathematica" TargetMode="External"/><Relationship Id="rId7" Type="http://schemas.openxmlformats.org/officeDocument/2006/relationships/hyperlink" Target="http://en.wikipedia.org/wiki/Processing_(programming_language" TargetMode="External"/><Relationship Id="rId12" Type="http://schemas.openxmlformats.org/officeDocument/2006/relationships/hyperlink" Target="http://www.arduino.cc" TargetMode="External"/><Relationship Id="rId17" Type="http://schemas.openxmlformats.org/officeDocument/2006/relationships/hyperlink" Target="http://arduino.cc/en/Tutorial/SerialCallResponse" TargetMode="External"/><Relationship Id="rId2" Type="http://schemas.openxmlformats.org/officeDocument/2006/relationships/styles" Target="styles.xml"/><Relationship Id="rId16" Type="http://schemas.openxmlformats.org/officeDocument/2006/relationships/hyperlink" Target="http://arduino.cc/en/Tutorial/VirtualColorMixer" TargetMode="External"/><Relationship Id="rId20" Type="http://schemas.openxmlformats.org/officeDocument/2006/relationships/hyperlink" Target="http://williamjturkel.net/2011/12/25/connecting-arduino-to-mathematica-on-mac-os-x-with-serialio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en.wikipedia.org/wiki/Arduino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playground.arduino.cc/Interfacing/Processing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unity3d.com/" TargetMode="External"/><Relationship Id="rId19" Type="http://schemas.openxmlformats.org/officeDocument/2006/relationships/hyperlink" Target="http://library.wolfram.com/infocenter/MathSource/5726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Mathematica" TargetMode="External"/><Relationship Id="rId14" Type="http://schemas.openxmlformats.org/officeDocument/2006/relationships/hyperlink" Target="http://arduino.cc/en/Guide/ArduinoLeonardoMicro?from=Guide.ArduinoLeonardo" TargetMode="External"/><Relationship Id="rId22" Type="http://schemas.openxmlformats.org/officeDocument/2006/relationships/hyperlink" Target="http://www.lspace.nildram.co.uk/freeware.html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2243</TotalTime>
  <Pages>1</Pages>
  <Words>750</Words>
  <Characters>4281</Characters>
  <Application>Microsoft Office Word</Application>
  <DocSecurity>0</DocSecurity>
  <Lines>35</Lines>
  <Paragraphs>10</Paragraphs>
  <ScaleCrop>false</ScaleCrop>
  <Company>Infinitesense</Company>
  <LinksUpToDate>false</LinksUpToDate>
  <CharactersWithSpaces>5021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WANG</cp:lastModifiedBy>
  <cp:revision>103</cp:revision>
  <dcterms:created xsi:type="dcterms:W3CDTF">2013-12-26T03:34:00Z</dcterms:created>
  <dcterms:modified xsi:type="dcterms:W3CDTF">2014-01-02T11:01:00Z</dcterms:modified>
</cp:coreProperties>
</file>