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B681C" w14:textId="34335387" w:rsidR="00184A1E" w:rsidRDefault="008259F8" w:rsidP="00184A1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22222"/>
        </w:rPr>
      </w:pPr>
      <w:r>
        <w:rPr>
          <w:rStyle w:val="Strong"/>
          <w:rFonts w:ascii="Lato" w:hAnsi="Lato"/>
          <w:color w:val="222222"/>
        </w:rPr>
        <w:t>1. Personas </w:t>
      </w:r>
      <w:r>
        <w:rPr>
          <w:rFonts w:ascii="Lato" w:hAnsi="Lato"/>
          <w:color w:val="222222"/>
        </w:rPr>
        <w:t>- You should have at least as many personas as team members (and ideally one more).</w:t>
      </w:r>
    </w:p>
    <w:p w14:paraId="78325FAE" w14:textId="77777777" w:rsidR="00184A1E" w:rsidRPr="00DF3D03" w:rsidRDefault="00184A1E" w:rsidP="00184A1E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</w:rPr>
      </w:pPr>
      <w:r w:rsidRPr="00DF3D03">
        <w:rPr>
          <w:rFonts w:ascii="Lato" w:hAnsi="Lato"/>
        </w:rPr>
        <w:t>name: Lynn</w:t>
      </w:r>
    </w:p>
    <w:p w14:paraId="559190B8" w14:textId="31DBCA7B" w:rsidR="00184A1E" w:rsidRPr="00DF3D03" w:rsidRDefault="00184A1E" w:rsidP="00184A1E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</w:rPr>
      </w:pPr>
      <w:r w:rsidRPr="00DF3D03">
        <w:rPr>
          <w:rFonts w:ascii="Lato" w:hAnsi="Lato"/>
        </w:rPr>
        <w:t>Vital statistics: Age: 32, senior software developer</w:t>
      </w:r>
      <w:r w:rsidR="009E5840" w:rsidRPr="00DF3D03">
        <w:rPr>
          <w:rFonts w:ascii="Lato" w:hAnsi="Lato"/>
        </w:rPr>
        <w:t xml:space="preserve">. She has worked for the company for 3 years. She is </w:t>
      </w:r>
      <w:r w:rsidRPr="00DF3D03">
        <w:rPr>
          <w:rFonts w:ascii="Lato" w:hAnsi="Lato"/>
        </w:rPr>
        <w:t>single</w:t>
      </w:r>
      <w:r w:rsidR="009E5840" w:rsidRPr="00DF3D03">
        <w:rPr>
          <w:rFonts w:ascii="Lato" w:hAnsi="Lato"/>
        </w:rPr>
        <w:t xml:space="preserve"> and </w:t>
      </w:r>
      <w:r w:rsidRPr="00DF3D03">
        <w:rPr>
          <w:rFonts w:ascii="Lato" w:hAnsi="Lato"/>
        </w:rPr>
        <w:t>full of passion</w:t>
      </w:r>
      <w:r w:rsidR="009E5840" w:rsidRPr="00DF3D03">
        <w:rPr>
          <w:rFonts w:ascii="Lato" w:hAnsi="Lato"/>
        </w:rPr>
        <w:t>.</w:t>
      </w:r>
    </w:p>
    <w:p w14:paraId="2B0BD24E" w14:textId="3E9CFD22" w:rsidR="00184A1E" w:rsidRPr="00DF3D03" w:rsidRDefault="00AD4523" w:rsidP="00184A1E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</w:rPr>
      </w:pPr>
      <w:r w:rsidRPr="00DF3D03">
        <w:rPr>
          <w:rFonts w:ascii="Lato" w:hAnsi="Lato"/>
        </w:rPr>
        <w:t>Goals/</w:t>
      </w:r>
      <w:r w:rsidR="0012400E" w:rsidRPr="00DF3D03">
        <w:rPr>
          <w:rFonts w:ascii="Lato" w:hAnsi="Lato"/>
        </w:rPr>
        <w:t>needs:</w:t>
      </w:r>
      <w:r w:rsidRPr="00DF3D03">
        <w:rPr>
          <w:rFonts w:ascii="Lato" w:hAnsi="Lato"/>
        </w:rPr>
        <w:t xml:space="preserve"> </w:t>
      </w:r>
      <w:r w:rsidR="0012400E" w:rsidRPr="00DF3D03">
        <w:rPr>
          <w:rFonts w:ascii="Lato" w:hAnsi="Lato"/>
        </w:rPr>
        <w:t xml:space="preserve">She wants others know her </w:t>
      </w:r>
      <w:r w:rsidR="009B6B1F">
        <w:rPr>
          <w:rFonts w:ascii="Lato" w:hAnsi="Lato"/>
        </w:rPr>
        <w:t xml:space="preserve">competence on either technology or </w:t>
      </w:r>
      <w:r w:rsidR="0012400E" w:rsidRPr="00DF3D03">
        <w:rPr>
          <w:rFonts w:ascii="Lato" w:hAnsi="Lato"/>
        </w:rPr>
        <w:t>leadership. Therefore, s</w:t>
      </w:r>
      <w:r w:rsidRPr="00DF3D03">
        <w:rPr>
          <w:rFonts w:ascii="Lato" w:hAnsi="Lato"/>
        </w:rPr>
        <w:t>he needs a</w:t>
      </w:r>
      <w:r w:rsidR="0012400E" w:rsidRPr="00DF3D03">
        <w:rPr>
          <w:rFonts w:ascii="Lato" w:hAnsi="Lato"/>
        </w:rPr>
        <w:t>n</w:t>
      </w:r>
      <w:r w:rsidRPr="00DF3D03">
        <w:rPr>
          <w:rFonts w:ascii="Lato" w:hAnsi="Lato"/>
        </w:rPr>
        <w:t xml:space="preserve"> efficiency and unofficial way to share her idea</w:t>
      </w:r>
      <w:r w:rsidR="0012400E" w:rsidRPr="00DF3D03">
        <w:rPr>
          <w:rFonts w:ascii="Lato" w:hAnsi="Lato"/>
        </w:rPr>
        <w:t>s</w:t>
      </w:r>
      <w:r w:rsidRPr="00DF3D03">
        <w:rPr>
          <w:rFonts w:ascii="Lato" w:hAnsi="Lato"/>
        </w:rPr>
        <w:t xml:space="preserve"> with managers and her co-workers in daily work.</w:t>
      </w:r>
    </w:p>
    <w:p w14:paraId="4A9BBBAC" w14:textId="0714812A" w:rsidR="0012400E" w:rsidRPr="00DF3D03" w:rsidRDefault="0012400E" w:rsidP="00184A1E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</w:rPr>
      </w:pPr>
      <w:r w:rsidRPr="00DF3D03">
        <w:rPr>
          <w:rFonts w:ascii="Lato" w:hAnsi="Lato"/>
        </w:rPr>
        <w:t>Motivations: Lynn aspires to transition from a technical role to a managerial position.</w:t>
      </w:r>
    </w:p>
    <w:p w14:paraId="34F12345" w14:textId="218FAC75" w:rsidR="0012400E" w:rsidRPr="00DF3D03" w:rsidRDefault="00873C8E" w:rsidP="00184A1E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</w:rPr>
      </w:pPr>
      <w:r w:rsidRPr="00DF3D03">
        <w:rPr>
          <w:rFonts w:ascii="Lato" w:hAnsi="Lato"/>
        </w:rPr>
        <w:t xml:space="preserve">Frustrations: </w:t>
      </w:r>
      <w:r w:rsidR="00AA3621" w:rsidRPr="00DF3D03">
        <w:rPr>
          <w:rFonts w:ascii="Lato" w:hAnsi="Lato"/>
        </w:rPr>
        <w:t>Now in her company, the only communication tool is MS outlook email system.</w:t>
      </w:r>
      <w:r w:rsidR="000E7B77" w:rsidRPr="00DF3D03">
        <w:rPr>
          <w:rFonts w:ascii="Lato" w:hAnsi="Lato"/>
        </w:rPr>
        <w:t xml:space="preserve"> She often finds email too formal and limited for expressing ideas and opinions effectively.</w:t>
      </w:r>
    </w:p>
    <w:p w14:paraId="6BFBFCB5" w14:textId="311D70CA" w:rsidR="00AA3621" w:rsidRPr="00DF3D03" w:rsidRDefault="006D6E61" w:rsidP="00184A1E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</w:rPr>
      </w:pPr>
      <w:r w:rsidRPr="00DF3D03">
        <w:rPr>
          <w:rFonts w:ascii="Lato" w:hAnsi="Lato"/>
        </w:rPr>
        <w:t xml:space="preserve">Activities: </w:t>
      </w:r>
      <w:r w:rsidR="002433F6" w:rsidRPr="00DF3D03">
        <w:rPr>
          <w:rFonts w:ascii="Lato" w:hAnsi="Lato"/>
        </w:rPr>
        <w:t xml:space="preserve">Lynn is sharing her technical knowledge and insights with her colleagues. Now she is communicating with managers to find a ladder to </w:t>
      </w:r>
      <w:r w:rsidR="00F67AFA" w:rsidRPr="00DF3D03">
        <w:rPr>
          <w:rFonts w:ascii="Lato" w:hAnsi="Lato"/>
        </w:rPr>
        <w:t>a managerial position</w:t>
      </w:r>
      <w:r w:rsidR="002433F6" w:rsidRPr="00DF3D03">
        <w:rPr>
          <w:rFonts w:ascii="Lato" w:hAnsi="Lato"/>
        </w:rPr>
        <w:t>.</w:t>
      </w:r>
    </w:p>
    <w:p w14:paraId="55635502" w14:textId="76D14242" w:rsidR="005E2FE1" w:rsidRPr="00DF3D03" w:rsidRDefault="00946B19" w:rsidP="00184A1E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</w:rPr>
      </w:pPr>
      <w:r w:rsidRPr="00DF3D03">
        <w:rPr>
          <w:rFonts w:ascii="Lato" w:hAnsi="Lato"/>
        </w:rPr>
        <w:t xml:space="preserve">Technical usage/proficiency: </w:t>
      </w:r>
      <w:r w:rsidR="005E2FE1" w:rsidRPr="00DF3D03">
        <w:rPr>
          <w:rFonts w:ascii="Lato" w:hAnsi="Lato"/>
        </w:rPr>
        <w:t>Lynn has proficiency in programming languages, such as C++, python, JavaScript, its framework NodeJS, and its library ReactJS etc.</w:t>
      </w:r>
      <w:r w:rsidR="00BA7FC1" w:rsidRPr="00DF3D03">
        <w:rPr>
          <w:rFonts w:ascii="Lato" w:hAnsi="Lato"/>
        </w:rPr>
        <w:t xml:space="preserve"> She is good at using various computer system.</w:t>
      </w:r>
    </w:p>
    <w:p w14:paraId="7F8F8DC7" w14:textId="5B74EBE8" w:rsidR="008259F8" w:rsidRDefault="008259F8" w:rsidP="00184A1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22222"/>
        </w:rPr>
      </w:pPr>
    </w:p>
    <w:p w14:paraId="622A2F27" w14:textId="77777777" w:rsidR="00077F38" w:rsidRDefault="008259F8" w:rsidP="00077F38">
      <w:pPr>
        <w:pStyle w:val="NormalWeb"/>
        <w:shd w:val="clear" w:color="auto" w:fill="FFFFFF"/>
        <w:spacing w:before="180" w:beforeAutospacing="0" w:after="180" w:afterAutospacing="0" w:line="360" w:lineRule="auto"/>
        <w:rPr>
          <w:rFonts w:ascii="Lato" w:hAnsi="Lato"/>
        </w:rPr>
      </w:pPr>
      <w:r>
        <w:rPr>
          <w:rStyle w:val="Strong"/>
          <w:rFonts w:ascii="Lato" w:hAnsi="Lato"/>
          <w:color w:val="222222"/>
        </w:rPr>
        <w:t>2. Epics </w:t>
      </w:r>
      <w:r>
        <w:rPr>
          <w:rFonts w:ascii="Lato" w:hAnsi="Lato"/>
          <w:color w:val="222222"/>
        </w:rPr>
        <w:t xml:space="preserve">- </w:t>
      </w:r>
      <w:r w:rsidRPr="00DF3D03">
        <w:rPr>
          <w:rFonts w:ascii="Lato" w:hAnsi="Lato"/>
        </w:rPr>
        <w:t>Each persona should have at least one epic of the form:</w:t>
      </w:r>
    </w:p>
    <w:p w14:paraId="5F939932" w14:textId="30A18601" w:rsidR="001363E0" w:rsidRDefault="008259F8" w:rsidP="00077F38">
      <w:pPr>
        <w:pStyle w:val="NormalWeb"/>
        <w:shd w:val="clear" w:color="auto" w:fill="FFFFFF"/>
        <w:spacing w:before="180" w:beforeAutospacing="0" w:after="180" w:afterAutospacing="0" w:line="360" w:lineRule="auto"/>
        <w:rPr>
          <w:rFonts w:ascii="Lato" w:hAnsi="Lato"/>
        </w:rPr>
      </w:pPr>
      <w:r w:rsidRPr="00DF3D03">
        <w:rPr>
          <w:rFonts w:ascii="Lato" w:hAnsi="Lato"/>
        </w:rPr>
        <w:br/>
        <w:t xml:space="preserve">As </w:t>
      </w:r>
      <w:r w:rsidR="00A637FD" w:rsidRPr="00DF3D03">
        <w:rPr>
          <w:rFonts w:ascii="Lato" w:hAnsi="Lato"/>
        </w:rPr>
        <w:t>an ambitious employee,</w:t>
      </w:r>
      <w:r w:rsidRPr="00DF3D03">
        <w:rPr>
          <w:rFonts w:ascii="Lato" w:hAnsi="Lato"/>
        </w:rPr>
        <w:t xml:space="preserve"> </w:t>
      </w:r>
      <w:r w:rsidR="001C181A" w:rsidRPr="00DF3D03">
        <w:rPr>
          <w:rFonts w:ascii="Lato" w:hAnsi="Lato"/>
        </w:rPr>
        <w:t>Lynn</w:t>
      </w:r>
      <w:r w:rsidRPr="00DF3D03">
        <w:rPr>
          <w:rFonts w:ascii="Lato" w:hAnsi="Lato"/>
        </w:rPr>
        <w:t xml:space="preserve"> want</w:t>
      </w:r>
      <w:r w:rsidR="001C181A" w:rsidRPr="00DF3D03">
        <w:rPr>
          <w:rFonts w:ascii="Lato" w:hAnsi="Lato"/>
        </w:rPr>
        <w:t>s</w:t>
      </w:r>
      <w:r w:rsidRPr="00DF3D03">
        <w:rPr>
          <w:rFonts w:ascii="Lato" w:hAnsi="Lato"/>
        </w:rPr>
        <w:t xml:space="preserve"> to </w:t>
      </w:r>
      <w:r w:rsidR="00A637FD" w:rsidRPr="00DF3D03">
        <w:rPr>
          <w:rFonts w:ascii="Lato" w:hAnsi="Lato"/>
        </w:rPr>
        <w:t xml:space="preserve">have a system to </w:t>
      </w:r>
      <w:r w:rsidR="00EA6E13">
        <w:rPr>
          <w:rFonts w:ascii="Lato" w:hAnsi="Lato"/>
        </w:rPr>
        <w:t xml:space="preserve">widely </w:t>
      </w:r>
      <w:r w:rsidR="00A637FD" w:rsidRPr="00DF3D03">
        <w:rPr>
          <w:rFonts w:ascii="Lato" w:hAnsi="Lato"/>
        </w:rPr>
        <w:t xml:space="preserve">communicate with </w:t>
      </w:r>
      <w:r w:rsidR="001C181A" w:rsidRPr="00DF3D03">
        <w:rPr>
          <w:rFonts w:ascii="Lato" w:hAnsi="Lato"/>
        </w:rPr>
        <w:t>her</w:t>
      </w:r>
      <w:r w:rsidR="00A637FD" w:rsidRPr="00DF3D03">
        <w:rPr>
          <w:rFonts w:ascii="Lato" w:hAnsi="Lato"/>
        </w:rPr>
        <w:t xml:space="preserve"> co-workers and managers</w:t>
      </w:r>
      <w:r w:rsidRPr="00DF3D03">
        <w:rPr>
          <w:rFonts w:ascii="Lato" w:hAnsi="Lato"/>
        </w:rPr>
        <w:t xml:space="preserve"> so that </w:t>
      </w:r>
      <w:r w:rsidR="001C181A" w:rsidRPr="00DF3D03">
        <w:rPr>
          <w:rFonts w:ascii="Lato" w:hAnsi="Lato"/>
        </w:rPr>
        <w:t>she</w:t>
      </w:r>
      <w:r w:rsidR="00A637FD" w:rsidRPr="00DF3D03">
        <w:rPr>
          <w:rFonts w:ascii="Lato" w:hAnsi="Lato"/>
        </w:rPr>
        <w:t xml:space="preserve"> can share </w:t>
      </w:r>
      <w:r w:rsidR="001C181A" w:rsidRPr="00DF3D03">
        <w:rPr>
          <w:rFonts w:ascii="Lato" w:hAnsi="Lato"/>
        </w:rPr>
        <w:t>her</w:t>
      </w:r>
      <w:r w:rsidR="00A637FD" w:rsidRPr="00DF3D03">
        <w:rPr>
          <w:rFonts w:ascii="Lato" w:hAnsi="Lato"/>
        </w:rPr>
        <w:t xml:space="preserve"> insights and opinion</w:t>
      </w:r>
      <w:r w:rsidR="00481625">
        <w:rPr>
          <w:rFonts w:ascii="Lato" w:hAnsi="Lato"/>
        </w:rPr>
        <w:t>s</w:t>
      </w:r>
      <w:r w:rsidR="00A637FD" w:rsidRPr="00DF3D03">
        <w:rPr>
          <w:rFonts w:ascii="Lato" w:hAnsi="Lato"/>
        </w:rPr>
        <w:t xml:space="preserve"> on both technology and management.</w:t>
      </w:r>
    </w:p>
    <w:p w14:paraId="571212A6" w14:textId="4DA57558" w:rsidR="003E3364" w:rsidRDefault="008259F8" w:rsidP="00A637FD">
      <w:pPr>
        <w:pStyle w:val="NormalWeb"/>
        <w:shd w:val="clear" w:color="auto" w:fill="FFFFFF"/>
        <w:spacing w:before="180" w:beforeAutospacing="0" w:after="180" w:afterAutospacing="0" w:line="360" w:lineRule="auto"/>
        <w:rPr>
          <w:rFonts w:ascii="Lato" w:hAnsi="Lato"/>
          <w:color w:val="222222"/>
        </w:rPr>
      </w:pPr>
      <w:r w:rsidRPr="002017C6">
        <w:rPr>
          <w:rFonts w:ascii="Lato" w:hAnsi="Lato"/>
          <w:color w:val="0432FF"/>
        </w:rPr>
        <w:br/>
      </w:r>
      <w:r>
        <w:rPr>
          <w:rStyle w:val="Strong"/>
          <w:rFonts w:ascii="Lato" w:hAnsi="Lato"/>
          <w:color w:val="222222"/>
        </w:rPr>
        <w:t>3. User Stories </w:t>
      </w:r>
      <w:r>
        <w:rPr>
          <w:rFonts w:ascii="Lato" w:hAnsi="Lato"/>
          <w:color w:val="222222"/>
        </w:rPr>
        <w:t>- Each epic should be split into at least 2-3 user stories of the form:</w:t>
      </w:r>
    </w:p>
    <w:p w14:paraId="588A22CA" w14:textId="1751EDB5" w:rsidR="0040360C" w:rsidRPr="00DF3D03" w:rsidRDefault="0040360C" w:rsidP="008259F8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 w:line="360" w:lineRule="auto"/>
        <w:rPr>
          <w:rFonts w:ascii="Lato" w:hAnsi="Lato"/>
        </w:rPr>
      </w:pPr>
      <w:r w:rsidRPr="00DF3D03">
        <w:rPr>
          <w:rFonts w:ascii="Lato" w:hAnsi="Lato"/>
        </w:rPr>
        <w:t xml:space="preserve">As an ambitious employee, Lynn wants to </w:t>
      </w:r>
      <w:r w:rsidR="007C0A21">
        <w:rPr>
          <w:rFonts w:ascii="Lato" w:hAnsi="Lato"/>
        </w:rPr>
        <w:t>publish</w:t>
      </w:r>
      <w:r w:rsidRPr="00DF3D03">
        <w:rPr>
          <w:rFonts w:ascii="Lato" w:hAnsi="Lato"/>
        </w:rPr>
        <w:t xml:space="preserve"> blog</w:t>
      </w:r>
      <w:r w:rsidR="00026D21">
        <w:rPr>
          <w:rFonts w:ascii="Lato" w:hAnsi="Lato"/>
        </w:rPr>
        <w:t>s</w:t>
      </w:r>
      <w:r w:rsidRPr="00DF3D03">
        <w:rPr>
          <w:rFonts w:ascii="Lato" w:hAnsi="Lato"/>
        </w:rPr>
        <w:t xml:space="preserve"> within the company's internal computer system</w:t>
      </w:r>
      <w:r w:rsidR="00026D21">
        <w:rPr>
          <w:rFonts w:ascii="Lato" w:hAnsi="Lato"/>
        </w:rPr>
        <w:t xml:space="preserve"> so that she can </w:t>
      </w:r>
      <w:r w:rsidRPr="00DF3D03">
        <w:rPr>
          <w:rFonts w:ascii="Lato" w:hAnsi="Lato"/>
        </w:rPr>
        <w:t>share her insights and ideas on both technology and company management issues with managers and colleagues</w:t>
      </w:r>
      <w:r w:rsidR="00026D21">
        <w:rPr>
          <w:rFonts w:ascii="Lato" w:hAnsi="Lato"/>
        </w:rPr>
        <w:t>.</w:t>
      </w:r>
    </w:p>
    <w:p w14:paraId="42C7DBE9" w14:textId="459A90A1" w:rsidR="00075A28" w:rsidRPr="00DF3D03" w:rsidRDefault="00075A28" w:rsidP="00075A28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 w:line="360" w:lineRule="auto"/>
        <w:rPr>
          <w:rFonts w:ascii="Lato" w:hAnsi="Lato"/>
        </w:rPr>
      </w:pPr>
      <w:r w:rsidRPr="00DF3D03">
        <w:rPr>
          <w:rFonts w:ascii="Lato" w:hAnsi="Lato"/>
        </w:rPr>
        <w:lastRenderedPageBreak/>
        <w:t>As an ambitious employee, Lynn wants her blog</w:t>
      </w:r>
      <w:r w:rsidR="007C0A21">
        <w:rPr>
          <w:rFonts w:ascii="Lato" w:hAnsi="Lato"/>
        </w:rPr>
        <w:t>s</w:t>
      </w:r>
      <w:r w:rsidRPr="00DF3D03">
        <w:rPr>
          <w:rFonts w:ascii="Lato" w:hAnsi="Lato"/>
        </w:rPr>
        <w:t xml:space="preserve"> to have interactive features. She wishes to enable replies to her </w:t>
      </w:r>
      <w:r w:rsidR="007C0A21">
        <w:rPr>
          <w:rFonts w:ascii="Lato" w:hAnsi="Lato"/>
        </w:rPr>
        <w:t>blog</w:t>
      </w:r>
      <w:r w:rsidRPr="00DF3D03">
        <w:rPr>
          <w:rFonts w:ascii="Lato" w:hAnsi="Lato"/>
        </w:rPr>
        <w:t>s and</w:t>
      </w:r>
      <w:r w:rsidR="00026D21">
        <w:rPr>
          <w:rFonts w:ascii="Lato" w:hAnsi="Lato"/>
        </w:rPr>
        <w:t xml:space="preserve"> delete or edit her </w:t>
      </w:r>
      <w:r w:rsidR="007C0A21">
        <w:rPr>
          <w:rFonts w:ascii="Lato" w:hAnsi="Lato"/>
        </w:rPr>
        <w:t>blogs</w:t>
      </w:r>
      <w:r w:rsidR="00A351EE">
        <w:rPr>
          <w:rFonts w:ascii="Lato" w:hAnsi="Lato"/>
        </w:rPr>
        <w:t xml:space="preserve"> so that she can improve her </w:t>
      </w:r>
      <w:r w:rsidR="007C0A21">
        <w:rPr>
          <w:rFonts w:ascii="Lato" w:hAnsi="Lato"/>
        </w:rPr>
        <w:t>blogs</w:t>
      </w:r>
      <w:r w:rsidR="00A351EE">
        <w:rPr>
          <w:rFonts w:ascii="Lato" w:hAnsi="Lato"/>
        </w:rPr>
        <w:t xml:space="preserve"> instantly.</w:t>
      </w:r>
    </w:p>
    <w:p w14:paraId="1C301B7C" w14:textId="7A0F94AE" w:rsidR="008259F8" w:rsidRPr="00354241" w:rsidRDefault="008259F8" w:rsidP="00354241">
      <w:pPr>
        <w:pStyle w:val="NormalWeb"/>
        <w:shd w:val="clear" w:color="auto" w:fill="FFFFFF"/>
        <w:spacing w:before="180" w:beforeAutospacing="0" w:after="180" w:afterAutospacing="0" w:line="360" w:lineRule="auto"/>
        <w:ind w:firstLine="360"/>
        <w:rPr>
          <w:rFonts w:ascii="Lato" w:hAnsi="Lato"/>
          <w:color w:val="222222"/>
        </w:rPr>
      </w:pPr>
      <w:r w:rsidRPr="00354241">
        <w:rPr>
          <w:rFonts w:ascii="Lato" w:hAnsi="Lato"/>
          <w:color w:val="222222"/>
        </w:rPr>
        <w:br/>
      </w:r>
      <w:r w:rsidRPr="00354241">
        <w:rPr>
          <w:rStyle w:val="Strong"/>
          <w:rFonts w:ascii="Lato" w:hAnsi="Lato"/>
          <w:color w:val="222222"/>
        </w:rPr>
        <w:t>4. Acceptance Tests</w:t>
      </w:r>
      <w:r w:rsidRPr="00354241">
        <w:rPr>
          <w:rFonts w:ascii="Lato" w:hAnsi="Lato"/>
          <w:color w:val="222222"/>
        </w:rPr>
        <w:t> - One for each user story. At least 12 user stories (for a 6-member team) need to also include acceptance tests.</w:t>
      </w:r>
    </w:p>
    <w:p w14:paraId="7C9B1D83" w14:textId="77777777" w:rsidR="008259F8" w:rsidRDefault="008259F8" w:rsidP="008259F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22222"/>
        </w:rPr>
      </w:pPr>
      <w:r>
        <w:rPr>
          <w:rFonts w:ascii="Lato" w:hAnsi="Lato"/>
          <w:color w:val="222222"/>
        </w:rPr>
        <w:t>Note: these user stories are the ones that you will be focusing on for your product.</w:t>
      </w:r>
    </w:p>
    <w:p w14:paraId="5F3B7E87" w14:textId="77777777" w:rsidR="002017C6" w:rsidRDefault="008259F8" w:rsidP="008259F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22222"/>
        </w:rPr>
      </w:pPr>
      <w:r>
        <w:rPr>
          <w:rFonts w:ascii="Lato" w:hAnsi="Lato"/>
          <w:color w:val="222222"/>
        </w:rPr>
        <w:t>Criteria that can be used to assess these user stories: Independent; Negotiable; Valuable; Estimable; Small; Testable (i.e., INVEST).</w:t>
      </w:r>
    </w:p>
    <w:p w14:paraId="6CE1E67E" w14:textId="45A993A3" w:rsidR="006611F7" w:rsidRPr="00FD2D05" w:rsidRDefault="000976C9" w:rsidP="008259F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22222"/>
        </w:rPr>
      </w:pPr>
      <w:r w:rsidRPr="00FD2D05">
        <w:rPr>
          <w:rFonts w:ascii="Lato" w:hAnsi="Lato"/>
          <w:b/>
          <w:bCs/>
          <w:color w:val="222222"/>
        </w:rPr>
        <w:t>Tests for story 1:</w:t>
      </w:r>
    </w:p>
    <w:p w14:paraId="130B2706" w14:textId="03C26148" w:rsidR="000976C9" w:rsidRDefault="00932785" w:rsidP="000976C9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="Lato" w:hAnsi="Lato"/>
          <w:color w:val="222222"/>
        </w:rPr>
      </w:pPr>
      <w:r>
        <w:rPr>
          <w:rFonts w:ascii="Lato" w:hAnsi="Lato"/>
          <w:color w:val="222222"/>
        </w:rPr>
        <w:t>C</w:t>
      </w:r>
      <w:r w:rsidR="000976C9">
        <w:rPr>
          <w:rFonts w:ascii="Lato" w:hAnsi="Lato"/>
          <w:color w:val="222222"/>
        </w:rPr>
        <w:t>reate a blog.</w:t>
      </w:r>
    </w:p>
    <w:p w14:paraId="5278D806" w14:textId="5A8F5210" w:rsidR="000976C9" w:rsidRPr="00A41B2E" w:rsidRDefault="00A41B2E" w:rsidP="000976C9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="Lato" w:hAnsi="Lato"/>
          <w:color w:val="222222"/>
        </w:rPr>
      </w:pPr>
      <w:r>
        <w:rPr>
          <w:rFonts w:ascii="Lato" w:hAnsi="Lato"/>
          <w:color w:val="222222"/>
        </w:rPr>
        <w:t>View blogs.</w:t>
      </w:r>
    </w:p>
    <w:p w14:paraId="65EC76BD" w14:textId="6C50B4B1" w:rsidR="002E6063" w:rsidRPr="00FD2D05" w:rsidRDefault="002E6063" w:rsidP="002E606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22222"/>
        </w:rPr>
      </w:pPr>
      <w:r w:rsidRPr="00FD2D05">
        <w:rPr>
          <w:rFonts w:ascii="Lato" w:hAnsi="Lato"/>
          <w:b/>
          <w:bCs/>
          <w:color w:val="222222"/>
        </w:rPr>
        <w:t>Tests for story 2:</w:t>
      </w:r>
    </w:p>
    <w:p w14:paraId="4333C217" w14:textId="03CF70AA" w:rsidR="002E6063" w:rsidRDefault="00283725" w:rsidP="00FD2D05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rFonts w:ascii="Lato" w:hAnsi="Lato"/>
          <w:color w:val="222222"/>
        </w:rPr>
      </w:pPr>
      <w:r>
        <w:rPr>
          <w:rFonts w:ascii="Lato" w:hAnsi="Lato"/>
          <w:color w:val="222222"/>
        </w:rPr>
        <w:t xml:space="preserve">Reply </w:t>
      </w:r>
      <w:r w:rsidR="00717B82">
        <w:rPr>
          <w:rFonts w:ascii="Lato" w:hAnsi="Lato"/>
          <w:color w:val="222222"/>
        </w:rPr>
        <w:t>a</w:t>
      </w:r>
      <w:r w:rsidR="0066020D">
        <w:rPr>
          <w:rFonts w:ascii="Lato" w:hAnsi="Lato"/>
          <w:color w:val="222222"/>
        </w:rPr>
        <w:t>n</w:t>
      </w:r>
      <w:r w:rsidR="00717B82">
        <w:rPr>
          <w:rFonts w:ascii="Lato" w:hAnsi="Lato"/>
          <w:color w:val="222222"/>
        </w:rPr>
        <w:t xml:space="preserve"> </w:t>
      </w:r>
      <w:r w:rsidR="0066020D">
        <w:rPr>
          <w:rFonts w:ascii="Lato" w:hAnsi="Lato"/>
          <w:color w:val="222222"/>
        </w:rPr>
        <w:t xml:space="preserve">existing </w:t>
      </w:r>
      <w:r w:rsidR="00717B82">
        <w:rPr>
          <w:rFonts w:ascii="Lato" w:hAnsi="Lato"/>
          <w:color w:val="222222"/>
        </w:rPr>
        <w:t>blog.</w:t>
      </w:r>
    </w:p>
    <w:p w14:paraId="17DF800E" w14:textId="0142F0A7" w:rsidR="00717B82" w:rsidRDefault="00A41B2E" w:rsidP="008D33B3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 w:line="360" w:lineRule="auto"/>
        <w:ind w:left="714" w:hanging="357"/>
        <w:rPr>
          <w:rFonts w:ascii="Lato" w:hAnsi="Lato"/>
          <w:color w:val="222222"/>
        </w:rPr>
      </w:pPr>
      <w:r>
        <w:rPr>
          <w:rFonts w:ascii="Lato" w:hAnsi="Lato"/>
          <w:color w:val="222222"/>
        </w:rPr>
        <w:t>edit a</w:t>
      </w:r>
      <w:r w:rsidR="007C7851">
        <w:rPr>
          <w:rFonts w:ascii="Lato" w:hAnsi="Lato"/>
          <w:color w:val="222222"/>
        </w:rPr>
        <w:t>n</w:t>
      </w:r>
      <w:r>
        <w:rPr>
          <w:rFonts w:ascii="Lato" w:hAnsi="Lato"/>
          <w:color w:val="222222"/>
        </w:rPr>
        <w:t xml:space="preserve"> </w:t>
      </w:r>
      <w:r w:rsidR="0066020D">
        <w:rPr>
          <w:rFonts w:ascii="Lato" w:hAnsi="Lato"/>
          <w:color w:val="222222"/>
        </w:rPr>
        <w:t xml:space="preserve">existing </w:t>
      </w:r>
      <w:r>
        <w:rPr>
          <w:rFonts w:ascii="Lato" w:hAnsi="Lato"/>
          <w:color w:val="222222"/>
        </w:rPr>
        <w:t>blog.</w:t>
      </w:r>
    </w:p>
    <w:p w14:paraId="4CF30A7D" w14:textId="0016FAC8" w:rsidR="008259F8" w:rsidRPr="005D1829" w:rsidRDefault="00A41B2E" w:rsidP="008259F8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 w:line="360" w:lineRule="auto"/>
        <w:ind w:left="714" w:hanging="357"/>
        <w:rPr>
          <w:rFonts w:ascii="Lato" w:hAnsi="Lato"/>
          <w:color w:val="222222"/>
        </w:rPr>
      </w:pPr>
      <w:r>
        <w:rPr>
          <w:rFonts w:ascii="Lato" w:hAnsi="Lato"/>
          <w:color w:val="222222"/>
        </w:rPr>
        <w:t>delete a</w:t>
      </w:r>
      <w:r w:rsidR="007C7851">
        <w:rPr>
          <w:rFonts w:ascii="Lato" w:hAnsi="Lato"/>
          <w:color w:val="222222"/>
        </w:rPr>
        <w:t>n</w:t>
      </w:r>
      <w:r>
        <w:rPr>
          <w:rFonts w:ascii="Lato" w:hAnsi="Lato"/>
          <w:color w:val="222222"/>
        </w:rPr>
        <w:t xml:space="preserve"> </w:t>
      </w:r>
      <w:r w:rsidR="0066020D">
        <w:rPr>
          <w:rFonts w:ascii="Lato" w:hAnsi="Lato"/>
          <w:color w:val="222222"/>
        </w:rPr>
        <w:t>existing blog.</w:t>
      </w:r>
    </w:p>
    <w:p w14:paraId="22E6312F" w14:textId="5B0FE080" w:rsidR="005B7A12" w:rsidRDefault="008259F8" w:rsidP="005B7A1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22222"/>
        </w:rPr>
      </w:pPr>
      <w:r>
        <w:rPr>
          <w:rFonts w:ascii="Lato" w:hAnsi="Lato"/>
          <w:color w:val="222222"/>
        </w:rPr>
        <w:br/>
      </w:r>
      <w:r>
        <w:rPr>
          <w:rStyle w:val="Strong"/>
          <w:rFonts w:ascii="Lato" w:hAnsi="Lato"/>
          <w:color w:val="222222"/>
        </w:rPr>
        <w:t>5. Story Points</w:t>
      </w:r>
      <w:r>
        <w:rPr>
          <w:rFonts w:ascii="Lato" w:hAnsi="Lato"/>
          <w:color w:val="222222"/>
        </w:rPr>
        <w:t xml:space="preserve"> - </w:t>
      </w:r>
    </w:p>
    <w:p w14:paraId="73F98E65" w14:textId="548B8F98" w:rsidR="008259F8" w:rsidRDefault="008259F8" w:rsidP="008259F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22222"/>
        </w:rPr>
      </w:pPr>
    </w:p>
    <w:p w14:paraId="47D8ACFB" w14:textId="630CDD16" w:rsidR="008259F8" w:rsidRDefault="008259F8" w:rsidP="008259F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22222"/>
        </w:rPr>
      </w:pPr>
      <w:r>
        <w:rPr>
          <w:rFonts w:ascii="Lato" w:hAnsi="Lato"/>
          <w:color w:val="222222"/>
        </w:rPr>
        <w:t> </w:t>
      </w:r>
      <w:r w:rsidR="00481625">
        <w:rPr>
          <w:rFonts w:ascii="Lato" w:hAnsi="Lato"/>
          <w:color w:val="222222"/>
        </w:rPr>
        <w:t>Story 1 points: 3</w:t>
      </w:r>
    </w:p>
    <w:p w14:paraId="7E6EF1E8" w14:textId="6BE0E644" w:rsidR="00481625" w:rsidRDefault="005B7A12" w:rsidP="008259F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22222"/>
        </w:rPr>
      </w:pPr>
      <w:r>
        <w:rPr>
          <w:rFonts w:ascii="Lato" w:hAnsi="Lato"/>
          <w:color w:val="222222"/>
        </w:rPr>
        <w:t xml:space="preserve"> </w:t>
      </w:r>
      <w:r w:rsidR="00481625">
        <w:rPr>
          <w:rFonts w:ascii="Lato" w:hAnsi="Lato"/>
          <w:color w:val="222222"/>
        </w:rPr>
        <w:t>story 2 points: 2</w:t>
      </w:r>
    </w:p>
    <w:p w14:paraId="73CE6B13" w14:textId="77777777" w:rsidR="00982619" w:rsidRDefault="008259F8" w:rsidP="008259F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22222"/>
        </w:rPr>
      </w:pPr>
      <w:r>
        <w:rPr>
          <w:rFonts w:ascii="Lato" w:hAnsi="Lato"/>
          <w:color w:val="222222"/>
        </w:rPr>
        <w:br/>
      </w:r>
      <w:r>
        <w:rPr>
          <w:rStyle w:val="Strong"/>
          <w:rFonts w:ascii="Lato" w:hAnsi="Lato"/>
          <w:color w:val="222222"/>
        </w:rPr>
        <w:t>6. Prioritized Product Backlog</w:t>
      </w:r>
      <w:r>
        <w:rPr>
          <w:rFonts w:ascii="Lato" w:hAnsi="Lato"/>
          <w:color w:val="222222"/>
        </w:rPr>
        <w:br/>
      </w:r>
    </w:p>
    <w:p w14:paraId="413FF6FA" w14:textId="77777777" w:rsidR="00982619" w:rsidRDefault="00982619" w:rsidP="008259F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22222"/>
        </w:rPr>
      </w:pPr>
      <w:r>
        <w:rPr>
          <w:rFonts w:ascii="Lato" w:hAnsi="Lato"/>
          <w:color w:val="222222"/>
        </w:rPr>
        <w:t>First: Story 1</w:t>
      </w:r>
    </w:p>
    <w:p w14:paraId="5E70EF6D" w14:textId="2936BE68" w:rsidR="008259F8" w:rsidRDefault="00982619" w:rsidP="008259F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22222"/>
        </w:rPr>
      </w:pPr>
      <w:r>
        <w:rPr>
          <w:rFonts w:ascii="Lato" w:hAnsi="Lato"/>
          <w:color w:val="222222"/>
        </w:rPr>
        <w:t>Second: Story 2</w:t>
      </w:r>
      <w:r w:rsidR="008259F8">
        <w:rPr>
          <w:rFonts w:ascii="Lato" w:hAnsi="Lato"/>
          <w:color w:val="222222"/>
        </w:rPr>
        <w:br/>
      </w:r>
    </w:p>
    <w:p w14:paraId="1AD5BC46" w14:textId="77777777" w:rsidR="004A3877" w:rsidRDefault="004A3877"/>
    <w:sectPr w:rsidR="004A38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65861"/>
    <w:multiLevelType w:val="hybridMultilevel"/>
    <w:tmpl w:val="A6B60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F6F1A"/>
    <w:multiLevelType w:val="hybridMultilevel"/>
    <w:tmpl w:val="16B8D8FE"/>
    <w:lvl w:ilvl="0" w:tplc="2A3A3D3C">
      <w:start w:val="1"/>
      <w:numFmt w:val="decimal"/>
      <w:lvlText w:val="Story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41C8A"/>
    <w:multiLevelType w:val="hybridMultilevel"/>
    <w:tmpl w:val="3F540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554A5"/>
    <w:multiLevelType w:val="hybridMultilevel"/>
    <w:tmpl w:val="1C1A9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218560">
    <w:abstractNumId w:val="0"/>
  </w:num>
  <w:num w:numId="2" w16cid:durableId="1528441903">
    <w:abstractNumId w:val="1"/>
  </w:num>
  <w:num w:numId="3" w16cid:durableId="244922510">
    <w:abstractNumId w:val="2"/>
  </w:num>
  <w:num w:numId="4" w16cid:durableId="6785846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9F8"/>
    <w:rsid w:val="00026D21"/>
    <w:rsid w:val="00041275"/>
    <w:rsid w:val="000634B6"/>
    <w:rsid w:val="00075A28"/>
    <w:rsid w:val="00077F38"/>
    <w:rsid w:val="000976C9"/>
    <w:rsid w:val="000E7B77"/>
    <w:rsid w:val="0012400E"/>
    <w:rsid w:val="001363E0"/>
    <w:rsid w:val="00164045"/>
    <w:rsid w:val="00184A1E"/>
    <w:rsid w:val="001C181A"/>
    <w:rsid w:val="002017C6"/>
    <w:rsid w:val="00203D8F"/>
    <w:rsid w:val="002433F6"/>
    <w:rsid w:val="00283725"/>
    <w:rsid w:val="002E6063"/>
    <w:rsid w:val="00354241"/>
    <w:rsid w:val="003E3364"/>
    <w:rsid w:val="003F2C6C"/>
    <w:rsid w:val="0040360C"/>
    <w:rsid w:val="00464AE7"/>
    <w:rsid w:val="00481625"/>
    <w:rsid w:val="004A3877"/>
    <w:rsid w:val="005B7A12"/>
    <w:rsid w:val="005D1829"/>
    <w:rsid w:val="005E2FE1"/>
    <w:rsid w:val="0066020D"/>
    <w:rsid w:val="006611F7"/>
    <w:rsid w:val="006D6E61"/>
    <w:rsid w:val="00717B82"/>
    <w:rsid w:val="00773B43"/>
    <w:rsid w:val="007C0A21"/>
    <w:rsid w:val="007C2A37"/>
    <w:rsid w:val="007C7851"/>
    <w:rsid w:val="008259F8"/>
    <w:rsid w:val="00873C8E"/>
    <w:rsid w:val="008C315A"/>
    <w:rsid w:val="008D33B3"/>
    <w:rsid w:val="00932785"/>
    <w:rsid w:val="00946B19"/>
    <w:rsid w:val="00982619"/>
    <w:rsid w:val="009B6B1F"/>
    <w:rsid w:val="009C4E94"/>
    <w:rsid w:val="009E5840"/>
    <w:rsid w:val="00A351EE"/>
    <w:rsid w:val="00A41B2E"/>
    <w:rsid w:val="00A637FD"/>
    <w:rsid w:val="00AA3621"/>
    <w:rsid w:val="00AD4523"/>
    <w:rsid w:val="00B55EB0"/>
    <w:rsid w:val="00B75DCA"/>
    <w:rsid w:val="00BA7FC1"/>
    <w:rsid w:val="00CC3CE8"/>
    <w:rsid w:val="00D37868"/>
    <w:rsid w:val="00DF3D03"/>
    <w:rsid w:val="00EA6E13"/>
    <w:rsid w:val="00F236D9"/>
    <w:rsid w:val="00F67AFA"/>
    <w:rsid w:val="00FD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9F5FC"/>
  <w15:chartTrackingRefBased/>
  <w15:docId w15:val="{7BB94D7B-44B2-E64F-BCA2-33D6EF1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59F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259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Xia, Jeffrey</dc:creator>
  <cp:keywords/>
  <dc:description/>
  <cp:lastModifiedBy>Xia, Jeffrey</cp:lastModifiedBy>
  <cp:revision>63</cp:revision>
  <dcterms:created xsi:type="dcterms:W3CDTF">2023-09-26T22:03:00Z</dcterms:created>
  <dcterms:modified xsi:type="dcterms:W3CDTF">2023-10-03T22:07:00Z</dcterms:modified>
</cp:coreProperties>
</file>