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54C33" w14:textId="77777777" w:rsidR="00170F67" w:rsidRPr="008157EB" w:rsidRDefault="00170F67" w:rsidP="00170F6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3190769" w14:textId="77777777" w:rsidR="00170F67" w:rsidRPr="008157EB" w:rsidRDefault="00170F67" w:rsidP="00170F6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623E1A8A" w14:textId="77777777" w:rsidR="00170F67" w:rsidRPr="008157EB" w:rsidRDefault="00170F67" w:rsidP="00170F6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038D0058" w14:textId="77777777" w:rsidR="00170F67" w:rsidRPr="008157EB" w:rsidRDefault="00170F67" w:rsidP="00170F6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«ЛЭТИ» им. </w:t>
      </w:r>
      <w:proofErr w:type="gramStart"/>
      <w:r w:rsidRPr="008157EB">
        <w:rPr>
          <w:b/>
          <w:caps/>
          <w:sz w:val="28"/>
          <w:szCs w:val="28"/>
        </w:rPr>
        <w:t>В.И.</w:t>
      </w:r>
      <w:proofErr w:type="gramEnd"/>
      <w:r w:rsidRPr="008157EB">
        <w:rPr>
          <w:b/>
          <w:caps/>
          <w:sz w:val="28"/>
          <w:szCs w:val="28"/>
        </w:rPr>
        <w:t xml:space="preserve"> Ульянова (Ленина)</w:t>
      </w:r>
    </w:p>
    <w:p w14:paraId="5352EC23" w14:textId="77777777" w:rsidR="00170F67" w:rsidRPr="006C2947" w:rsidRDefault="00170F67" w:rsidP="00170F6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2F39CF16" w14:textId="77777777" w:rsidR="00170F67" w:rsidRPr="00BE4534" w:rsidRDefault="00170F67" w:rsidP="00170F67">
      <w:pPr>
        <w:spacing w:line="360" w:lineRule="auto"/>
        <w:jc w:val="center"/>
        <w:rPr>
          <w:b/>
          <w:caps/>
          <w:sz w:val="28"/>
          <w:szCs w:val="28"/>
        </w:rPr>
      </w:pPr>
    </w:p>
    <w:p w14:paraId="57CA46B3" w14:textId="77777777" w:rsidR="00170F67" w:rsidRDefault="00170F67" w:rsidP="00170F67">
      <w:pPr>
        <w:spacing w:line="360" w:lineRule="auto"/>
        <w:jc w:val="center"/>
        <w:rPr>
          <w:sz w:val="28"/>
          <w:szCs w:val="28"/>
        </w:rPr>
      </w:pPr>
    </w:p>
    <w:p w14:paraId="0607145A" w14:textId="77777777" w:rsidR="00170F67" w:rsidRDefault="00170F67" w:rsidP="00170F67">
      <w:pPr>
        <w:spacing w:line="360" w:lineRule="auto"/>
        <w:jc w:val="center"/>
        <w:rPr>
          <w:sz w:val="28"/>
          <w:szCs w:val="28"/>
        </w:rPr>
      </w:pPr>
    </w:p>
    <w:p w14:paraId="58A47392" w14:textId="77777777" w:rsidR="00170F67" w:rsidRDefault="00170F67" w:rsidP="00170F67">
      <w:pPr>
        <w:spacing w:line="360" w:lineRule="auto"/>
        <w:jc w:val="center"/>
        <w:rPr>
          <w:sz w:val="28"/>
          <w:szCs w:val="28"/>
        </w:rPr>
      </w:pPr>
    </w:p>
    <w:p w14:paraId="37F28EB1" w14:textId="77777777" w:rsidR="00170F67" w:rsidRDefault="00170F67" w:rsidP="00170F67">
      <w:pPr>
        <w:spacing w:line="360" w:lineRule="auto"/>
        <w:jc w:val="center"/>
        <w:rPr>
          <w:sz w:val="28"/>
          <w:szCs w:val="28"/>
        </w:rPr>
      </w:pPr>
    </w:p>
    <w:p w14:paraId="6F58F04B" w14:textId="77777777" w:rsidR="00170F67" w:rsidRPr="00CC65FD" w:rsidRDefault="00170F67" w:rsidP="00170F67">
      <w:pPr>
        <w:spacing w:line="360" w:lineRule="auto"/>
        <w:rPr>
          <w:sz w:val="28"/>
          <w:szCs w:val="28"/>
        </w:rPr>
      </w:pPr>
    </w:p>
    <w:p w14:paraId="42075ED6" w14:textId="77777777" w:rsidR="00170F67" w:rsidRDefault="00170F67" w:rsidP="00170F67">
      <w:pPr>
        <w:pStyle w:val="Times142"/>
        <w:spacing w:line="360" w:lineRule="auto"/>
        <w:ind w:firstLine="0"/>
        <w:jc w:val="center"/>
        <w:rPr>
          <w:rStyle w:val="a7"/>
          <w:caps/>
          <w:smallCaps w:val="0"/>
          <w:szCs w:val="28"/>
        </w:rPr>
      </w:pPr>
      <w:r>
        <w:rPr>
          <w:rStyle w:val="a7"/>
          <w:caps/>
          <w:szCs w:val="28"/>
        </w:rPr>
        <w:t>отчет</w:t>
      </w:r>
    </w:p>
    <w:p w14:paraId="2FCE1FAB" w14:textId="1C03D3C0" w:rsidR="00170F67" w:rsidRPr="00170F67" w:rsidRDefault="00170F67" w:rsidP="00170F67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лабораторной</w:t>
      </w:r>
      <w:r w:rsidRPr="00327488">
        <w:rPr>
          <w:b/>
          <w:sz w:val="28"/>
          <w:szCs w:val="28"/>
        </w:rPr>
        <w:t xml:space="preserve"> работ</w:t>
      </w:r>
      <w:r w:rsidRPr="00E71490">
        <w:rPr>
          <w:b/>
          <w:sz w:val="28"/>
          <w:szCs w:val="28"/>
        </w:rPr>
        <w:t xml:space="preserve">е </w:t>
      </w:r>
      <w:r w:rsidRPr="006C2947">
        <w:rPr>
          <w:b/>
          <w:sz w:val="28"/>
          <w:szCs w:val="28"/>
        </w:rPr>
        <w:t>№</w:t>
      </w:r>
      <w:r w:rsidRPr="00170F67">
        <w:rPr>
          <w:b/>
          <w:color w:val="000000" w:themeColor="text1"/>
          <w:sz w:val="28"/>
          <w:szCs w:val="28"/>
        </w:rPr>
        <w:t>2</w:t>
      </w:r>
    </w:p>
    <w:p w14:paraId="11A1BA7E" w14:textId="77777777" w:rsidR="00170F67" w:rsidRPr="00594AD8" w:rsidRDefault="00170F67" w:rsidP="00170F67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Организация ЭВМ и систем</w:t>
      </w:r>
      <w:r w:rsidRPr="006D44B7">
        <w:rPr>
          <w:b/>
          <w:color w:val="000000"/>
          <w:sz w:val="28"/>
          <w:szCs w:val="28"/>
        </w:rPr>
        <w:t>»</w:t>
      </w:r>
    </w:p>
    <w:p w14:paraId="047C1F50" w14:textId="49C375A6" w:rsidR="00170F67" w:rsidRPr="00170F67" w:rsidRDefault="00170F67" w:rsidP="00170F67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7"/>
          <w:sz w:val="28"/>
          <w:szCs w:val="28"/>
        </w:rPr>
        <w:t>Тема:</w:t>
      </w:r>
      <w:r>
        <w:rPr>
          <w:rStyle w:val="a7"/>
          <w:sz w:val="28"/>
          <w:szCs w:val="28"/>
        </w:rPr>
        <w:t xml:space="preserve"> Исследование видеосистемы (текстовый режим)</w:t>
      </w:r>
    </w:p>
    <w:p w14:paraId="28C9E1A2" w14:textId="77777777" w:rsidR="00170F67" w:rsidRDefault="00170F67" w:rsidP="00170F67">
      <w:pPr>
        <w:spacing w:line="360" w:lineRule="auto"/>
        <w:jc w:val="center"/>
        <w:rPr>
          <w:sz w:val="28"/>
          <w:szCs w:val="28"/>
        </w:rPr>
      </w:pPr>
    </w:p>
    <w:p w14:paraId="63E1C5B6" w14:textId="77777777" w:rsidR="00170F67" w:rsidRDefault="00170F67" w:rsidP="00170F67">
      <w:pPr>
        <w:spacing w:line="360" w:lineRule="auto"/>
        <w:jc w:val="center"/>
        <w:rPr>
          <w:sz w:val="28"/>
          <w:szCs w:val="28"/>
        </w:rPr>
      </w:pPr>
    </w:p>
    <w:p w14:paraId="676ACA5B" w14:textId="77777777" w:rsidR="00170F67" w:rsidRDefault="00170F67" w:rsidP="00170F67">
      <w:pPr>
        <w:spacing w:line="360" w:lineRule="auto"/>
        <w:jc w:val="center"/>
        <w:rPr>
          <w:sz w:val="28"/>
          <w:szCs w:val="28"/>
        </w:rPr>
      </w:pPr>
    </w:p>
    <w:p w14:paraId="06E1ECD7" w14:textId="77777777" w:rsidR="00170F67" w:rsidRDefault="00170F67" w:rsidP="00170F67">
      <w:pPr>
        <w:spacing w:line="360" w:lineRule="auto"/>
        <w:jc w:val="center"/>
        <w:rPr>
          <w:sz w:val="28"/>
          <w:szCs w:val="28"/>
        </w:rPr>
      </w:pPr>
    </w:p>
    <w:p w14:paraId="2447972D" w14:textId="77777777" w:rsidR="00170F67" w:rsidRPr="00BE4534" w:rsidRDefault="00170F67" w:rsidP="00170F67">
      <w:pPr>
        <w:spacing w:line="360" w:lineRule="auto"/>
        <w:jc w:val="center"/>
        <w:rPr>
          <w:sz w:val="28"/>
          <w:szCs w:val="28"/>
        </w:rPr>
      </w:pPr>
    </w:p>
    <w:p w14:paraId="697F4D1F" w14:textId="77777777" w:rsidR="00170F67" w:rsidRDefault="00170F67" w:rsidP="00170F67">
      <w:pPr>
        <w:spacing w:line="360" w:lineRule="auto"/>
        <w:jc w:val="center"/>
        <w:rPr>
          <w:sz w:val="28"/>
          <w:szCs w:val="28"/>
        </w:rPr>
      </w:pPr>
    </w:p>
    <w:p w14:paraId="53BE8BCE" w14:textId="77777777" w:rsidR="00170F67" w:rsidRDefault="00170F67" w:rsidP="00170F67">
      <w:pPr>
        <w:spacing w:line="360" w:lineRule="auto"/>
        <w:jc w:val="center"/>
        <w:rPr>
          <w:sz w:val="28"/>
          <w:szCs w:val="28"/>
        </w:rPr>
      </w:pPr>
    </w:p>
    <w:p w14:paraId="50064D1B" w14:textId="77777777" w:rsidR="00170F67" w:rsidRPr="00BE4534" w:rsidRDefault="00170F67" w:rsidP="00170F67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170F67" w:rsidRPr="00BE4534" w14:paraId="619EF978" w14:textId="77777777" w:rsidTr="009C19E0">
        <w:trPr>
          <w:trHeight w:val="614"/>
        </w:trPr>
        <w:tc>
          <w:tcPr>
            <w:tcW w:w="2206" w:type="pct"/>
            <w:vAlign w:val="bottom"/>
          </w:tcPr>
          <w:p w14:paraId="1CC8D489" w14:textId="77777777" w:rsidR="00170F67" w:rsidRPr="006D6020" w:rsidRDefault="00170F67" w:rsidP="009C19E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гр. </w:t>
            </w:r>
            <w:r>
              <w:rPr>
                <w:sz w:val="28"/>
                <w:szCs w:val="28"/>
              </w:rPr>
              <w:t>2372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F8E496F" w14:textId="77777777" w:rsidR="00170F67" w:rsidRPr="006A4BCC" w:rsidRDefault="00170F67" w:rsidP="009C19E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0A413F8" w14:textId="77777777" w:rsidR="00170F67" w:rsidRPr="006A4BCC" w:rsidRDefault="00170F67" w:rsidP="009C19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Соколовский </w:t>
            </w:r>
            <w:proofErr w:type="gramStart"/>
            <w:r>
              <w:rPr>
                <w:sz w:val="28"/>
                <w:szCs w:val="28"/>
              </w:rPr>
              <w:t>В.Д.</w:t>
            </w:r>
            <w:proofErr w:type="gramEnd"/>
          </w:p>
        </w:tc>
      </w:tr>
      <w:tr w:rsidR="00170F67" w:rsidRPr="00BE4534" w14:paraId="0A27CA9C" w14:textId="77777777" w:rsidTr="009C19E0">
        <w:trPr>
          <w:trHeight w:val="603"/>
        </w:trPr>
        <w:tc>
          <w:tcPr>
            <w:tcW w:w="2206" w:type="pct"/>
            <w:vAlign w:val="bottom"/>
          </w:tcPr>
          <w:p w14:paraId="2AD54B7C" w14:textId="77777777" w:rsidR="00170F67" w:rsidRPr="006A4BCC" w:rsidRDefault="00170F67" w:rsidP="009C19E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BD942F" w14:textId="77777777" w:rsidR="00170F67" w:rsidRPr="006A4BCC" w:rsidRDefault="00170F67" w:rsidP="009C19E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AEABB7F" w14:textId="77777777" w:rsidR="00170F67" w:rsidRPr="006A4BCC" w:rsidRDefault="00170F67" w:rsidP="009C19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Гречухин М.Н.</w:t>
            </w:r>
          </w:p>
        </w:tc>
      </w:tr>
    </w:tbl>
    <w:p w14:paraId="3394837C" w14:textId="77777777" w:rsidR="00170F67" w:rsidRDefault="00170F67" w:rsidP="00170F67">
      <w:pPr>
        <w:spacing w:line="360" w:lineRule="auto"/>
        <w:jc w:val="center"/>
        <w:rPr>
          <w:bCs/>
          <w:sz w:val="28"/>
          <w:szCs w:val="28"/>
        </w:rPr>
      </w:pPr>
    </w:p>
    <w:p w14:paraId="63850A74" w14:textId="77777777" w:rsidR="00170F67" w:rsidRPr="00BE4534" w:rsidRDefault="00170F67" w:rsidP="00170F67"/>
    <w:p w14:paraId="01EEFF40" w14:textId="77777777" w:rsidR="00170F67" w:rsidRDefault="00170F67" w:rsidP="00170F67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48C2FE6F" w14:textId="77777777" w:rsidR="00170F67" w:rsidRPr="000A1FAC" w:rsidRDefault="00170F67" w:rsidP="00170F67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>
        <w:rPr>
          <w:bCs/>
          <w:color w:val="000000" w:themeColor="text1"/>
          <w:sz w:val="28"/>
          <w:szCs w:val="28"/>
        </w:rPr>
        <w:t>3</w:t>
      </w:r>
    </w:p>
    <w:p w14:paraId="4A7DCE14" w14:textId="77777777" w:rsidR="00170F67" w:rsidRDefault="00170F67" w:rsidP="00170F67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BED23ED" w14:textId="0F715DA0" w:rsidR="00C97AC4" w:rsidRPr="00C97AC4" w:rsidRDefault="00C97AC4" w:rsidP="00170F67">
      <w:pPr>
        <w:spacing w:before="100" w:beforeAutospacing="1" w:after="100" w:afterAutospacing="1"/>
        <w:rPr>
          <w:color w:val="000000"/>
          <w:sz w:val="28"/>
          <w:szCs w:val="28"/>
          <w:lang w:val="ru-BY" w:eastAsia="ru-BY"/>
        </w:rPr>
      </w:pPr>
      <w:r w:rsidRPr="00C97AC4">
        <w:rPr>
          <w:b/>
          <w:bCs/>
          <w:color w:val="000000"/>
          <w:sz w:val="28"/>
          <w:szCs w:val="28"/>
        </w:rPr>
        <w:lastRenderedPageBreak/>
        <w:t>Краткие сведения о видеосистемах ПЭВМ, текстовом режиме их работы и функциях обслуживания текстового режима.</w:t>
      </w:r>
    </w:p>
    <w:p w14:paraId="0EE6B2D0" w14:textId="4B761414" w:rsidR="00170F67" w:rsidRPr="00170F67" w:rsidRDefault="00170F67" w:rsidP="00170F67">
      <w:pPr>
        <w:spacing w:before="100" w:beforeAutospacing="1" w:after="100" w:afterAutospacing="1"/>
        <w:rPr>
          <w:color w:val="000000"/>
          <w:sz w:val="28"/>
          <w:szCs w:val="28"/>
          <w:lang w:val="ru-BY" w:eastAsia="ru-BY"/>
        </w:rPr>
      </w:pPr>
      <w:r w:rsidRPr="00170F67">
        <w:rPr>
          <w:color w:val="000000"/>
          <w:sz w:val="28"/>
          <w:szCs w:val="28"/>
          <w:lang w:val="ru-BY" w:eastAsia="ru-BY"/>
        </w:rPr>
        <w:t xml:space="preserve">Интегральной характеристикой особенностей работы адаптера является совокупность поддерживаемых им режимов. Поведение адаптера в том или ином режиме является фактическим стандартом и полностью характеризует все особенности адаптера, доступные для программиста средства управления адаптером и </w:t>
      </w:r>
      <w:proofErr w:type="gramStart"/>
      <w:r w:rsidRPr="00170F67">
        <w:rPr>
          <w:color w:val="000000"/>
          <w:sz w:val="28"/>
          <w:szCs w:val="28"/>
          <w:lang w:val="ru-BY" w:eastAsia="ru-BY"/>
        </w:rPr>
        <w:t>т.п.</w:t>
      </w:r>
      <w:proofErr w:type="gramEnd"/>
      <w:r w:rsidRPr="00170F67">
        <w:rPr>
          <w:color w:val="000000"/>
          <w:sz w:val="28"/>
          <w:szCs w:val="28"/>
          <w:lang w:val="ru-BY" w:eastAsia="ru-BY"/>
        </w:rPr>
        <w:t xml:space="preserve"> Режимы принято нумеровать, начиная с нуля. Чем совершеннее видеоадаптер, тем больше режимов он поддерживает. Как правило, более совершенные адаптеры полностью совместимы со своими предшественниками и с точки зрения прикладной программы отображает информацию точно так же, как и его предшественник.</w:t>
      </w:r>
    </w:p>
    <w:p w14:paraId="43668DD5" w14:textId="77777777" w:rsidR="00170F67" w:rsidRPr="00170F67" w:rsidRDefault="00170F67" w:rsidP="00170F67">
      <w:pPr>
        <w:spacing w:before="100" w:beforeAutospacing="1" w:after="100" w:afterAutospacing="1"/>
        <w:rPr>
          <w:color w:val="000000"/>
          <w:sz w:val="28"/>
          <w:szCs w:val="28"/>
          <w:lang w:val="ru-BY" w:eastAsia="ru-BY"/>
        </w:rPr>
      </w:pPr>
      <w:r w:rsidRPr="00170F67">
        <w:rPr>
          <w:color w:val="000000"/>
          <w:sz w:val="28"/>
          <w:szCs w:val="28"/>
          <w:lang w:val="ru-BY" w:eastAsia="ru-BY"/>
        </w:rPr>
        <w:t>При всем многообразии режимов работы видеоадаптеров их можно объединить в две группы: текстовые и графические. Переключение из текстового режима в графический и наоборот означает полное изменение логики работы видеоадаптера с видеобуфером.</w:t>
      </w:r>
    </w:p>
    <w:p w14:paraId="505C0E07" w14:textId="77777777" w:rsidR="00170F67" w:rsidRPr="00170F67" w:rsidRDefault="00170F67" w:rsidP="00170F67">
      <w:pPr>
        <w:spacing w:before="100" w:beforeAutospacing="1" w:after="100" w:afterAutospacing="1"/>
        <w:rPr>
          <w:color w:val="000000"/>
          <w:sz w:val="28"/>
          <w:szCs w:val="28"/>
          <w:lang w:val="ru-BY" w:eastAsia="ru-BY"/>
        </w:rPr>
      </w:pPr>
      <w:r w:rsidRPr="00170F67">
        <w:rPr>
          <w:color w:val="000000"/>
          <w:sz w:val="28"/>
          <w:szCs w:val="28"/>
          <w:lang w:val="ru-BY" w:eastAsia="ru-BY"/>
        </w:rPr>
        <w:t>Если видеоадаптер включен в текстовый режим, он рассматривает экран как совокупность так называемых текселов (texel - Text Element). Каждому знакоместу экрана (текселу) в текстовом режиме соответствуют два байта памяти видеобуфера. Байт по четному адресу хранит ASCII-код символа, а следующий за ним байт по нечетному адресу кодирует особенности отображения символа на экране: цвет пикселов, из которых формируется очертание символа (Foreground Color), цвет всех остальных пикселов знакоместа или цвет фона символа (Background Color), мерцание символа и необходимость повышения яркости символа при отображении. Этот байт называется байтом атрибута.</w:t>
      </w:r>
    </w:p>
    <w:p w14:paraId="769300BA" w14:textId="77777777" w:rsidR="00170F67" w:rsidRPr="00170F67" w:rsidRDefault="00170F67" w:rsidP="00170F67">
      <w:pPr>
        <w:spacing w:before="100" w:beforeAutospacing="1" w:after="100" w:afterAutospacing="1"/>
        <w:rPr>
          <w:color w:val="000000"/>
          <w:sz w:val="28"/>
          <w:szCs w:val="28"/>
          <w:lang w:val="ru-BY" w:eastAsia="ru-BY"/>
        </w:rPr>
      </w:pPr>
      <w:r w:rsidRPr="00170F67">
        <w:rPr>
          <w:color w:val="000000"/>
          <w:sz w:val="28"/>
          <w:szCs w:val="28"/>
          <w:lang w:val="ru-BY" w:eastAsia="ru-BY"/>
        </w:rPr>
        <w:t>Задавая различные числовые значения байту атрибута в видеобуфере, можно управлять цветом символов и цветом фона, на котором эти символы отображаются. Например, если значение байта атрибута равно </w:t>
      </w:r>
      <w:r w:rsidRPr="00170F67">
        <w:rPr>
          <w:b/>
          <w:bCs/>
          <w:color w:val="000000"/>
          <w:sz w:val="28"/>
          <w:szCs w:val="28"/>
          <w:lang w:val="ru-BY" w:eastAsia="ru-BY"/>
        </w:rPr>
        <w:t>112</w:t>
      </w:r>
      <w:r w:rsidRPr="00170F67">
        <w:rPr>
          <w:color w:val="000000"/>
          <w:sz w:val="28"/>
          <w:szCs w:val="28"/>
          <w:lang w:val="ru-BY" w:eastAsia="ru-BY"/>
        </w:rPr>
        <w:t xml:space="preserve">, то выводится немерцающий символ черного цвета на сером фоне. Действительно, биты RGB цвета символа для данного кода атрибута равны нулю. Биты цвета фона равны 1, и на мониторе для точек фона будут смешиваться в необходимых пропорциях красный, синий и зеленый цвета. Для цветного видеоадаптера </w:t>
      </w:r>
      <w:proofErr w:type="gramStart"/>
      <w:r w:rsidRPr="00170F67">
        <w:rPr>
          <w:color w:val="000000"/>
          <w:sz w:val="28"/>
          <w:szCs w:val="28"/>
          <w:lang w:val="ru-BY" w:eastAsia="ru-BY"/>
        </w:rPr>
        <w:t>- это</w:t>
      </w:r>
      <w:proofErr w:type="gramEnd"/>
      <w:r w:rsidRPr="00170F67">
        <w:rPr>
          <w:color w:val="000000"/>
          <w:sz w:val="28"/>
          <w:szCs w:val="28"/>
          <w:lang w:val="ru-BY" w:eastAsia="ru-BY"/>
        </w:rPr>
        <w:t xml:space="preserve"> серый цвет. Повышение интенсивности цвета символа выполняется путем установки бита с номером 3 в 1. Светло-серый цвет </w:t>
      </w:r>
      <w:proofErr w:type="gramStart"/>
      <w:r w:rsidRPr="00170F67">
        <w:rPr>
          <w:color w:val="000000"/>
          <w:sz w:val="28"/>
          <w:szCs w:val="28"/>
          <w:lang w:val="ru-BY" w:eastAsia="ru-BY"/>
        </w:rPr>
        <w:t>- это</w:t>
      </w:r>
      <w:proofErr w:type="gramEnd"/>
      <w:r w:rsidRPr="00170F67">
        <w:rPr>
          <w:color w:val="000000"/>
          <w:sz w:val="28"/>
          <w:szCs w:val="28"/>
          <w:lang w:val="ru-BY" w:eastAsia="ru-BY"/>
        </w:rPr>
        <w:t xml:space="preserve"> белый цвет, поэтому на экране цветного монитора при работе видеоадаптера в текстовом режиме могут быть белые буквы, но не может быть белый фон. Например, символы, код атрибута которых в видеопамяти равен 15, будут отображаться белыми пикселами на черном фоне. В принципе, если задать цвета фона и символа одинаковыми, символы будут невидимыми, например красный символ на красном фоне (атрибут 0x44), что можно использовать в адаптерах, у которых мерцание символа с помощью бита 7 не реализовано.</w:t>
      </w:r>
    </w:p>
    <w:p w14:paraId="008FC5C7" w14:textId="77777777" w:rsidR="00170F67" w:rsidRPr="00170F67" w:rsidRDefault="00170F67" w:rsidP="00170F67">
      <w:pPr>
        <w:spacing w:before="100" w:beforeAutospacing="1" w:after="100" w:afterAutospacing="1"/>
        <w:rPr>
          <w:color w:val="000000"/>
          <w:sz w:val="28"/>
          <w:szCs w:val="28"/>
          <w:lang w:val="ru-BY" w:eastAsia="ru-BY"/>
        </w:rPr>
      </w:pPr>
      <w:r w:rsidRPr="00170F67">
        <w:rPr>
          <w:color w:val="000000"/>
          <w:sz w:val="28"/>
          <w:szCs w:val="28"/>
          <w:lang w:val="ru-BY" w:eastAsia="ru-BY"/>
        </w:rPr>
        <w:lastRenderedPageBreak/>
        <w:t>Видеоадаптеры типов EGA и VGA имеют некоторые особенности использования бита интенсивности, которые будут рассмотрены несколько позже.</w:t>
      </w:r>
    </w:p>
    <w:p w14:paraId="26A30D7B" w14:textId="77777777" w:rsidR="00170F67" w:rsidRPr="00170F67" w:rsidRDefault="00170F67" w:rsidP="00170F67">
      <w:pPr>
        <w:spacing w:before="100" w:beforeAutospacing="1" w:after="100" w:afterAutospacing="1"/>
        <w:rPr>
          <w:color w:val="000000"/>
          <w:sz w:val="28"/>
          <w:szCs w:val="28"/>
          <w:lang w:val="ru-BY" w:eastAsia="ru-BY"/>
        </w:rPr>
      </w:pPr>
      <w:r w:rsidRPr="00170F67">
        <w:rPr>
          <w:color w:val="000000"/>
          <w:sz w:val="28"/>
          <w:szCs w:val="28"/>
          <w:lang w:val="ru-BY" w:eastAsia="ru-BY"/>
        </w:rPr>
        <w:t>Видеопамять адаптера при работе в текстовых режимах доступна непосредственно из программы. Это значит, что любая ячейка видеобуфера может быть прочитана программой так же, как и обычная ячейка оперативной памяти. И как в обычную ячейку памяти, в видеобуфер возможна запись значений из программы. Адреса ячеек видеопамяти начинаются для разных типов адаптеров с разных границ, приведенных в табл. 2.1. Если адаптер работает в текстовых режимах "40 столбцов х 25 строк", то для хранения полного образа экрана (видеостраницы) требуется 25 х 40 х 2 = 2000 байт видеопамяти. В режимах "80 столбцов х 25 строк" видеостраница занимает уже 25 х 80 х 2 = 4000 байт. Минимальная конфигурация видеоадаптера CGA имеет обычно 16К байт видеопамяти, что позволяет хранить 8 страниц текста в режимах 0 или 1 и 4 страницы в режимах 2 или 3.</w:t>
      </w:r>
    </w:p>
    <w:p w14:paraId="5848E546" w14:textId="45D3990E" w:rsidR="00170F67" w:rsidRPr="00170F67" w:rsidRDefault="00170F67" w:rsidP="00170F67">
      <w:pPr>
        <w:spacing w:before="100" w:beforeAutospacing="1" w:after="100" w:afterAutospacing="1"/>
        <w:rPr>
          <w:color w:val="000000"/>
          <w:sz w:val="28"/>
          <w:szCs w:val="28"/>
          <w:lang w:val="ru-BY" w:eastAsia="ru-BY"/>
        </w:rPr>
      </w:pPr>
      <w:r w:rsidRPr="00170F67">
        <w:rPr>
          <w:color w:val="000000"/>
          <w:sz w:val="28"/>
          <w:szCs w:val="28"/>
          <w:lang w:val="ru-BY" w:eastAsia="ru-BY"/>
        </w:rPr>
        <w:t xml:space="preserve">Вывод на монитор содержимого видеобуфера происходит начиная с некоторого начального адреса, называемого смещением до видеостраницы. Страница 0 имеет нулевое смещение. Страница 1 в режиме "80 строк х 25 столбцов" начинается с адреса, смещенного на 4096 байт (l000h) относительно начального адреса видеопамяти, страница 2 - со смещения 8192 байт (2000h) и </w:t>
      </w:r>
      <w:proofErr w:type="gramStart"/>
      <w:r w:rsidRPr="00170F67">
        <w:rPr>
          <w:color w:val="000000"/>
          <w:sz w:val="28"/>
          <w:szCs w:val="28"/>
          <w:lang w:val="ru-BY" w:eastAsia="ru-BY"/>
        </w:rPr>
        <w:t>т.д.</w:t>
      </w:r>
      <w:proofErr w:type="gramEnd"/>
      <w:r w:rsidRPr="00170F67">
        <w:rPr>
          <w:color w:val="000000"/>
          <w:sz w:val="28"/>
          <w:szCs w:val="28"/>
          <w:lang w:val="ru-BY" w:eastAsia="ru-BY"/>
        </w:rPr>
        <w:t xml:space="preserve"> Если изменить значение смещения, произойдет переключение страницы, </w:t>
      </w:r>
      <w:proofErr w:type="gramStart"/>
      <w:r w:rsidRPr="00170F67">
        <w:rPr>
          <w:color w:val="000000"/>
          <w:sz w:val="28"/>
          <w:szCs w:val="28"/>
          <w:lang w:val="ru-BY" w:eastAsia="ru-BY"/>
        </w:rPr>
        <w:t>т.е.</w:t>
      </w:r>
      <w:proofErr w:type="gramEnd"/>
      <w:r w:rsidRPr="00170F67">
        <w:rPr>
          <w:color w:val="000000"/>
          <w:sz w:val="28"/>
          <w:szCs w:val="28"/>
          <w:lang w:val="ru-BY" w:eastAsia="ru-BY"/>
        </w:rPr>
        <w:t xml:space="preserve"> на экране возникнет образ другой страницы видеопамяти. Иногда переключение видеостраниц в текстовом режиме используется для реализации динамических изображений.</w:t>
      </w:r>
    </w:p>
    <w:p w14:paraId="7F909F9B" w14:textId="77777777" w:rsidR="00170F67" w:rsidRPr="00170F67" w:rsidRDefault="00170F67" w:rsidP="00170F67">
      <w:pPr>
        <w:spacing w:before="100" w:beforeAutospacing="1" w:after="100" w:afterAutospacing="1"/>
        <w:rPr>
          <w:color w:val="000000"/>
          <w:sz w:val="28"/>
          <w:szCs w:val="28"/>
          <w:lang w:val="ru-BY" w:eastAsia="ru-BY"/>
        </w:rPr>
      </w:pPr>
      <w:r w:rsidRPr="00170F67">
        <w:rPr>
          <w:color w:val="000000"/>
          <w:sz w:val="28"/>
          <w:szCs w:val="28"/>
          <w:lang w:val="ru-BY" w:eastAsia="ru-BY"/>
        </w:rPr>
        <w:t>Видеоадаптер при работе в текстовом режиме периодически считывает содержимое ячеек видеобуфера и по коду символа и байту атрибута формирует пикселы, образующие в совокупности очертание символа и его фон. При этом байт символа служит индексом для входа в специальную таблицу - так называемую таблицу знакогенератора. Она содержит информацию, по которой видеоадаптер формирует пикселы для изображения того или иного символа. Число строк и столбцов в одной ячейке таблицы различно для различных типов видеоадаптеров. Чем больше строк и столбцов использовано для символа, тем более качественно он изображается на экране.</w:t>
      </w:r>
    </w:p>
    <w:p w14:paraId="6A47F87D" w14:textId="77777777" w:rsidR="00170F67" w:rsidRPr="00170F67" w:rsidRDefault="00170F67" w:rsidP="00170F67">
      <w:pPr>
        <w:spacing w:before="100" w:beforeAutospacing="1" w:after="100" w:afterAutospacing="1"/>
        <w:rPr>
          <w:color w:val="000000"/>
          <w:sz w:val="28"/>
          <w:szCs w:val="28"/>
          <w:lang w:val="ru-BY" w:eastAsia="ru-BY"/>
        </w:rPr>
      </w:pPr>
      <w:r w:rsidRPr="00170F67">
        <w:rPr>
          <w:color w:val="000000"/>
          <w:sz w:val="28"/>
          <w:szCs w:val="28"/>
          <w:lang w:val="ru-BY" w:eastAsia="ru-BY"/>
        </w:rPr>
        <w:t>Число знакомест в одной текстовой строке зависит от видеоадаптера и от режима его работы.</w:t>
      </w:r>
    </w:p>
    <w:p w14:paraId="6614C4ED" w14:textId="61A38992" w:rsidR="00170F67" w:rsidRPr="00170F67" w:rsidRDefault="00170F67" w:rsidP="00170F67">
      <w:pPr>
        <w:spacing w:before="100" w:beforeAutospacing="1" w:after="100" w:afterAutospacing="1"/>
        <w:rPr>
          <w:color w:val="000000"/>
          <w:sz w:val="28"/>
          <w:szCs w:val="28"/>
          <w:lang w:val="ru-BY" w:eastAsia="ru-BY"/>
        </w:rPr>
      </w:pPr>
      <w:r w:rsidRPr="00170F67">
        <w:rPr>
          <w:color w:val="000000"/>
          <w:sz w:val="28"/>
          <w:szCs w:val="28"/>
          <w:lang w:val="ru-BY" w:eastAsia="ru-BY"/>
        </w:rPr>
        <w:t xml:space="preserve">Переключение адаптера в один из графических режимов полностью изменяет логику работы аппаратуры видеосистемы. При работе в графическом режиме появляется возможность управлять цветом любой телевизионной точки экрана или пиксела. Число строк пикселов и число пикселов в каждой строке зависит </w:t>
      </w:r>
      <w:r w:rsidRPr="00170F67">
        <w:rPr>
          <w:color w:val="000000"/>
          <w:sz w:val="28"/>
          <w:szCs w:val="28"/>
          <w:lang w:val="ru-BY" w:eastAsia="ru-BY"/>
        </w:rPr>
        <w:lastRenderedPageBreak/>
        <w:t>от режима работы видеоадаптера. Таким образом, экран в графическом режиме представляет собой матрицу пикселов.</w:t>
      </w:r>
    </w:p>
    <w:p w14:paraId="1D1FD53B" w14:textId="77777777" w:rsidR="00170F67" w:rsidRPr="00170F67" w:rsidRDefault="00170F67" w:rsidP="00170F67">
      <w:pPr>
        <w:spacing w:before="100" w:beforeAutospacing="1" w:after="100" w:afterAutospacing="1"/>
        <w:rPr>
          <w:color w:val="000000"/>
          <w:sz w:val="28"/>
          <w:szCs w:val="28"/>
          <w:lang w:val="ru-BY" w:eastAsia="ru-BY"/>
        </w:rPr>
      </w:pPr>
      <w:r w:rsidRPr="00170F67">
        <w:rPr>
          <w:color w:val="000000"/>
          <w:sz w:val="28"/>
          <w:szCs w:val="28"/>
          <w:lang w:val="ru-BY" w:eastAsia="ru-BY"/>
        </w:rPr>
        <w:t>Для определения окна с координатами (x</w:t>
      </w:r>
      <w:proofErr w:type="gramStart"/>
      <w:r w:rsidRPr="00170F67">
        <w:rPr>
          <w:color w:val="000000"/>
          <w:sz w:val="28"/>
          <w:szCs w:val="28"/>
          <w:lang w:val="ru-BY" w:eastAsia="ru-BY"/>
        </w:rPr>
        <w:t>1,у</w:t>
      </w:r>
      <w:proofErr w:type="gramEnd"/>
      <w:r w:rsidRPr="00170F67">
        <w:rPr>
          <w:color w:val="000000"/>
          <w:sz w:val="28"/>
          <w:szCs w:val="28"/>
          <w:lang w:val="ru-BY" w:eastAsia="ru-BY"/>
        </w:rPr>
        <w:t>1,х2,у2) используется встроенная функция window, она определяет окно в консоли с координатами, которые были переданы как аргументы.</w:t>
      </w:r>
    </w:p>
    <w:p w14:paraId="6943EB15" w14:textId="77777777" w:rsidR="00170F67" w:rsidRPr="00170F67" w:rsidRDefault="00170F67" w:rsidP="00170F67">
      <w:pPr>
        <w:spacing w:before="100" w:beforeAutospacing="1" w:after="100" w:afterAutospacing="1"/>
        <w:rPr>
          <w:color w:val="000000"/>
          <w:sz w:val="28"/>
          <w:szCs w:val="28"/>
          <w:lang w:val="ru-BY" w:eastAsia="ru-BY"/>
        </w:rPr>
      </w:pPr>
      <w:r w:rsidRPr="00170F67">
        <w:rPr>
          <w:color w:val="000000"/>
          <w:sz w:val="28"/>
          <w:szCs w:val="28"/>
          <w:lang w:val="ru-BY" w:eastAsia="ru-BY"/>
        </w:rPr>
        <w:t xml:space="preserve">Для задержки вывода (шаг Т (секунд)) была использована функция </w:t>
      </w:r>
      <w:proofErr w:type="gramStart"/>
      <w:r w:rsidRPr="00170F67">
        <w:rPr>
          <w:color w:val="000000"/>
          <w:sz w:val="28"/>
          <w:szCs w:val="28"/>
          <w:lang w:val="ru-BY" w:eastAsia="ru-BY"/>
        </w:rPr>
        <w:t>delay(</w:t>
      </w:r>
      <w:proofErr w:type="gramEnd"/>
      <w:r w:rsidRPr="00170F67">
        <w:rPr>
          <w:color w:val="000000"/>
          <w:sz w:val="28"/>
          <w:szCs w:val="28"/>
          <w:lang w:val="ru-BY" w:eastAsia="ru-BY"/>
        </w:rPr>
        <w:t>), которая в качестве аргумента принимает значение времени в миллисекундах. Для работы данной функции подключается библиотека "time.h". Для шага S (строк) после каждого вывода было использовано перевод строки cprintf(''\n\r'').</w:t>
      </w:r>
    </w:p>
    <w:p w14:paraId="6D9E7CBD" w14:textId="27D1158D" w:rsidR="00170F67" w:rsidRPr="00170F67" w:rsidRDefault="00170F67" w:rsidP="00170F67">
      <w:pPr>
        <w:spacing w:before="100" w:beforeAutospacing="1" w:after="100" w:afterAutospacing="1"/>
        <w:rPr>
          <w:color w:val="000000"/>
          <w:sz w:val="28"/>
          <w:szCs w:val="28"/>
          <w:lang w:val="ru-BY" w:eastAsia="ru-BY"/>
        </w:rPr>
      </w:pPr>
      <w:r w:rsidRPr="00170F67">
        <w:rPr>
          <w:color w:val="000000"/>
          <w:sz w:val="28"/>
          <w:szCs w:val="28"/>
          <w:lang w:val="ru-BY" w:eastAsia="ru-BY"/>
        </w:rPr>
        <w:t xml:space="preserve">Для вывода надписи при всех возможных комбинациях цвета фона и цвета символов было использовано две конструкции switch-case (первая для фона, вторая для текста) и цикл </w:t>
      </w:r>
      <w:r w:rsidR="003E40BA">
        <w:rPr>
          <w:color w:val="000000"/>
          <w:sz w:val="28"/>
          <w:szCs w:val="28"/>
          <w:lang w:val="en-US" w:eastAsia="ru-BY"/>
        </w:rPr>
        <w:t>for</w:t>
      </w:r>
      <w:r w:rsidRPr="00170F67">
        <w:rPr>
          <w:color w:val="000000"/>
          <w:sz w:val="28"/>
          <w:szCs w:val="28"/>
          <w:lang w:val="ru-BY" w:eastAsia="ru-BY"/>
        </w:rPr>
        <w:t>.</w:t>
      </w:r>
    </w:p>
    <w:p w14:paraId="59E19DEC" w14:textId="77777777" w:rsidR="00170F67" w:rsidRPr="00170F67" w:rsidRDefault="00170F67" w:rsidP="00170F67">
      <w:pPr>
        <w:spacing w:before="100" w:beforeAutospacing="1" w:after="100" w:afterAutospacing="1"/>
        <w:rPr>
          <w:rFonts w:ascii="Arial" w:hAnsi="Arial" w:cs="Arial"/>
          <w:color w:val="000000"/>
          <w:lang w:val="ru-BY" w:eastAsia="ru-BY"/>
        </w:rPr>
      </w:pPr>
    </w:p>
    <w:p w14:paraId="5BFF0F4C" w14:textId="77777777" w:rsidR="00170F67" w:rsidRPr="00170F67" w:rsidRDefault="00170F67" w:rsidP="00170F67">
      <w:pPr>
        <w:spacing w:line="360" w:lineRule="auto"/>
        <w:ind w:firstLine="567"/>
        <w:jc w:val="both"/>
        <w:rPr>
          <w:b/>
          <w:sz w:val="28"/>
          <w:szCs w:val="28"/>
          <w:lang w:val="ru-BY"/>
        </w:rPr>
      </w:pPr>
    </w:p>
    <w:p w14:paraId="6E50EB2D" w14:textId="5757BD1E" w:rsidR="00170F67" w:rsidRDefault="00170F67" w:rsidP="00170F67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>Ц</w:t>
      </w:r>
      <w:r>
        <w:rPr>
          <w:b/>
          <w:sz w:val="28"/>
          <w:szCs w:val="28"/>
        </w:rPr>
        <w:t>ель работы.</w:t>
      </w:r>
    </w:p>
    <w:p w14:paraId="58FDD0A6" w14:textId="621D3DCB" w:rsidR="00170F67" w:rsidRPr="00170F67" w:rsidRDefault="00170F67" w:rsidP="00170F67">
      <w:pPr>
        <w:pStyle w:val="a8"/>
        <w:spacing w:line="360" w:lineRule="auto"/>
        <w:ind w:left="927"/>
        <w:jc w:val="both"/>
        <w:rPr>
          <w:b/>
          <w:sz w:val="28"/>
          <w:szCs w:val="28"/>
        </w:rPr>
      </w:pPr>
      <w:r w:rsidRPr="00170F67">
        <w:rPr>
          <w:color w:val="000000"/>
          <w:sz w:val="28"/>
          <w:szCs w:val="28"/>
        </w:rPr>
        <w:t>Изучение работы с видеосистемой в текстовом режиме, освоение приемов     использования цветовой палитры: изменение цвета символов и фона на всем экране и в отдельном окне.</w:t>
      </w:r>
    </w:p>
    <w:p w14:paraId="16EF85D3" w14:textId="77777777" w:rsidR="00170F67" w:rsidRDefault="00170F67" w:rsidP="00170F67">
      <w:pPr>
        <w:spacing w:after="12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Задание на лабораторную работу.</w:t>
      </w:r>
    </w:p>
    <w:p w14:paraId="4A085CEB" w14:textId="0315791B" w:rsidR="00170F67" w:rsidRPr="00C97AC4" w:rsidRDefault="00170F67" w:rsidP="00170F67">
      <w:pPr>
        <w:pStyle w:val="a8"/>
        <w:numPr>
          <w:ilvl w:val="0"/>
          <w:numId w:val="4"/>
        </w:numPr>
        <w:spacing w:after="120"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170F67">
        <w:rPr>
          <w:color w:val="000000"/>
          <w:sz w:val="28"/>
          <w:szCs w:val="28"/>
        </w:rPr>
        <w:t>Изменить программу, полученную на предыдущей работе таким образом, чтобы в окно с координатами (x</w:t>
      </w:r>
      <w:proofErr w:type="gramStart"/>
      <w:r w:rsidRPr="00170F67">
        <w:rPr>
          <w:color w:val="000000"/>
          <w:sz w:val="28"/>
          <w:szCs w:val="28"/>
        </w:rPr>
        <w:t>1,у</w:t>
      </w:r>
      <w:proofErr w:type="gramEnd"/>
      <w:r w:rsidRPr="00170F67">
        <w:rPr>
          <w:color w:val="000000"/>
          <w:sz w:val="28"/>
          <w:szCs w:val="28"/>
        </w:rPr>
        <w:t>1,х2,у2) с шагами Т (секунд) и S (строк) выводилась надпись при всех возможных комбинациях цвета фона и цвета символов. Для каждой комбинации цветов в окне должны выводиться номера или символьные обозначения цветов фона и символов.</w:t>
      </w:r>
    </w:p>
    <w:p w14:paraId="69D3B9FA" w14:textId="634BDFC8" w:rsidR="00C97AC4" w:rsidRPr="00170F67" w:rsidRDefault="00C97AC4" w:rsidP="00C97AC4">
      <w:pPr>
        <w:pStyle w:val="a8"/>
        <w:spacing w:after="120" w:line="360" w:lineRule="auto"/>
        <w:ind w:left="923"/>
        <w:jc w:val="both"/>
        <w:rPr>
          <w:b/>
          <w:bCs/>
          <w:color w:val="000000" w:themeColor="text1"/>
          <w:sz w:val="28"/>
          <w:szCs w:val="28"/>
        </w:rPr>
      </w:pPr>
      <w:r w:rsidRPr="00C97AC4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0D4E1EE" wp14:editId="1B5CA015">
            <wp:extent cx="5120005" cy="2698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1442" cy="27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D91B" w14:textId="57E54BB1" w:rsidR="00170F67" w:rsidRPr="00170F67" w:rsidRDefault="00170F67" w:rsidP="00170F67">
      <w:pPr>
        <w:pStyle w:val="a9"/>
        <w:numPr>
          <w:ilvl w:val="0"/>
          <w:numId w:val="4"/>
        </w:numPr>
        <w:rPr>
          <w:color w:val="000000"/>
          <w:sz w:val="28"/>
          <w:szCs w:val="28"/>
        </w:rPr>
      </w:pPr>
      <w:r w:rsidRPr="00170F67">
        <w:rPr>
          <w:color w:val="000000"/>
          <w:sz w:val="28"/>
          <w:szCs w:val="28"/>
        </w:rPr>
        <w:t>Организовать в окне вывод разноцветных сообщений со скроллингом окна.</w:t>
      </w:r>
    </w:p>
    <w:p w14:paraId="5343C0F1" w14:textId="05CD9C3D" w:rsidR="00170F67" w:rsidRDefault="00170F67" w:rsidP="00170F67">
      <w:pPr>
        <w:spacing w:after="120" w:line="360" w:lineRule="auto"/>
        <w:ind w:left="563"/>
        <w:jc w:val="both"/>
        <w:rPr>
          <w:b/>
          <w:bCs/>
          <w:color w:val="000000" w:themeColor="text1"/>
          <w:sz w:val="28"/>
          <w:szCs w:val="28"/>
        </w:rPr>
      </w:pPr>
    </w:p>
    <w:p w14:paraId="3BEF745A" w14:textId="77777777" w:rsidR="00A46442" w:rsidRPr="00170F67" w:rsidRDefault="00A46442" w:rsidP="00170F67">
      <w:pPr>
        <w:spacing w:after="120" w:line="360" w:lineRule="auto"/>
        <w:ind w:left="563"/>
        <w:jc w:val="both"/>
        <w:rPr>
          <w:b/>
          <w:bCs/>
          <w:color w:val="000000" w:themeColor="text1"/>
          <w:sz w:val="28"/>
          <w:szCs w:val="28"/>
        </w:rPr>
      </w:pPr>
    </w:p>
    <w:p w14:paraId="694DB91C" w14:textId="77777777" w:rsidR="00170F67" w:rsidRPr="000A1FAC" w:rsidRDefault="00170F67" w:rsidP="00170F67">
      <w:pPr>
        <w:spacing w:after="120" w:line="360" w:lineRule="auto"/>
        <w:ind w:left="563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 xml:space="preserve">                         Структурная схема аппаратных средств</w:t>
      </w:r>
    </w:p>
    <w:p w14:paraId="78242F6E" w14:textId="3E92DD29" w:rsidR="00170F67" w:rsidRDefault="00A46442" w:rsidP="00A46442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A46442">
        <w:rPr>
          <w:noProof/>
          <w:color w:val="000000" w:themeColor="text1"/>
          <w:sz w:val="28"/>
          <w:szCs w:val="28"/>
        </w:rPr>
        <w:drawing>
          <wp:inline distT="0" distB="0" distL="0" distR="0" wp14:anchorId="4E846EAD" wp14:editId="7C55E20A">
            <wp:extent cx="3619817" cy="3118421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5158" cy="312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B3C7F" w14:textId="77777777" w:rsidR="00A46442" w:rsidRPr="003E40BA" w:rsidRDefault="00A46442" w:rsidP="00A46442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  <w:lang w:val="en-US"/>
        </w:rPr>
      </w:pPr>
    </w:p>
    <w:p w14:paraId="7AE65FB0" w14:textId="50C0109E" w:rsidR="00170F67" w:rsidRDefault="00170F67" w:rsidP="00170F67">
      <w:pPr>
        <w:spacing w:after="120" w:line="360" w:lineRule="auto"/>
        <w:ind w:firstLine="567"/>
        <w:jc w:val="both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       </w:t>
      </w:r>
      <w:r w:rsidRPr="000A1FAC">
        <w:rPr>
          <w:b/>
          <w:bCs/>
          <w:color w:val="000000" w:themeColor="text1"/>
          <w:sz w:val="28"/>
          <w:szCs w:val="28"/>
        </w:rPr>
        <w:t>Пример запуска программы</w:t>
      </w:r>
    </w:p>
    <w:p w14:paraId="734A5B6E" w14:textId="00689B29" w:rsidR="00170F67" w:rsidRDefault="002D03C8" w:rsidP="00170F67">
      <w:pPr>
        <w:spacing w:after="120" w:line="360" w:lineRule="auto"/>
        <w:ind w:firstLine="567"/>
        <w:jc w:val="both"/>
        <w:rPr>
          <w:b/>
          <w:bCs/>
          <w:color w:val="000000" w:themeColor="text1"/>
          <w:sz w:val="28"/>
          <w:szCs w:val="28"/>
        </w:rPr>
      </w:pPr>
      <w:r w:rsidRPr="002D03C8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8153096" wp14:editId="42679EBF">
            <wp:extent cx="3427827" cy="2138362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216" cy="214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53ECC" w14:textId="107B4C37" w:rsidR="00170F67" w:rsidRDefault="002D03C8" w:rsidP="00170F67">
      <w:pPr>
        <w:spacing w:after="120" w:line="360" w:lineRule="auto"/>
        <w:ind w:firstLine="567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95B37EB" wp14:editId="622DC213">
            <wp:extent cx="3405188" cy="2058222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261" cy="2064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279060" w14:textId="29A62B04" w:rsidR="002D03C8" w:rsidRDefault="002D03C8" w:rsidP="00170F67">
      <w:pPr>
        <w:spacing w:after="120" w:line="360" w:lineRule="auto"/>
        <w:ind w:firstLine="567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63D6C97" wp14:editId="68640D0F">
            <wp:extent cx="3486785" cy="212135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213" cy="21301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FB02F2" w14:textId="56ACC7A4" w:rsidR="00170F67" w:rsidRDefault="00170F67" w:rsidP="00170F67">
      <w:pPr>
        <w:spacing w:after="120" w:line="360" w:lineRule="auto"/>
        <w:ind w:firstLine="567"/>
        <w:jc w:val="both"/>
        <w:rPr>
          <w:b/>
          <w:bCs/>
          <w:color w:val="000000" w:themeColor="text1"/>
          <w:sz w:val="28"/>
          <w:szCs w:val="28"/>
        </w:rPr>
      </w:pPr>
    </w:p>
    <w:p w14:paraId="3D73D497" w14:textId="77777777" w:rsidR="00170F67" w:rsidRPr="00170F67" w:rsidRDefault="00170F67" w:rsidP="00170F67">
      <w:pPr>
        <w:spacing w:after="120" w:line="360" w:lineRule="auto"/>
        <w:ind w:firstLine="567"/>
        <w:jc w:val="both"/>
        <w:rPr>
          <w:b/>
          <w:bCs/>
          <w:color w:val="000000" w:themeColor="text1"/>
          <w:sz w:val="28"/>
          <w:szCs w:val="28"/>
        </w:rPr>
      </w:pPr>
    </w:p>
    <w:p w14:paraId="72F1E130" w14:textId="77777777" w:rsidR="00170F67" w:rsidRPr="00323FAC" w:rsidRDefault="00170F67" w:rsidP="00170F67">
      <w:pPr>
        <w:pStyle w:val="a8"/>
        <w:spacing w:after="120" w:line="360" w:lineRule="auto"/>
        <w:ind w:left="1359"/>
        <w:jc w:val="both"/>
        <w:rPr>
          <w:color w:val="000000" w:themeColor="text1"/>
          <w:sz w:val="28"/>
          <w:szCs w:val="28"/>
        </w:rPr>
      </w:pPr>
    </w:p>
    <w:p w14:paraId="4458F130" w14:textId="0910CF8B" w:rsidR="00170F67" w:rsidRDefault="00170F67" w:rsidP="00170F67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64F6B892" w14:textId="5AC172F4" w:rsidR="00170F67" w:rsidRPr="00170F67" w:rsidRDefault="00170F67" w:rsidP="00170F67">
      <w:pPr>
        <w:pStyle w:val="a8"/>
        <w:spacing w:line="360" w:lineRule="auto"/>
        <w:ind w:left="927"/>
        <w:jc w:val="both"/>
        <w:rPr>
          <w:b/>
          <w:sz w:val="28"/>
          <w:szCs w:val="28"/>
        </w:rPr>
      </w:pPr>
      <w:r w:rsidRPr="00170F67">
        <w:rPr>
          <w:b/>
          <w:sz w:val="28"/>
          <w:szCs w:val="28"/>
        </w:rPr>
        <w:t>В ходе данной лабораторной работы изучил работу с видеосистемой в текстовом режиме, освоил приемы использования цветной палитры: изменение цвета символов и фона на всем экране и в отдельном окне.</w:t>
      </w:r>
    </w:p>
    <w:p w14:paraId="0D8FEFCC" w14:textId="77777777" w:rsidR="00170F67" w:rsidRPr="006D6C04" w:rsidRDefault="00170F67" w:rsidP="00170F67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</w:r>
    </w:p>
    <w:p w14:paraId="65EF1596" w14:textId="77777777" w:rsidR="00170F67" w:rsidRPr="006D6C04" w:rsidRDefault="00170F67" w:rsidP="00170F67">
      <w:pPr>
        <w:pStyle w:val="Times142"/>
        <w:spacing w:line="360" w:lineRule="auto"/>
        <w:ind w:firstLine="0"/>
      </w:pPr>
      <w:r w:rsidRPr="006D6C04">
        <w:rPr>
          <w:bCs/>
          <w:szCs w:val="28"/>
        </w:rPr>
        <w:br w:type="page"/>
      </w:r>
    </w:p>
    <w:p w14:paraId="201C0957" w14:textId="77777777" w:rsidR="00170F67" w:rsidRPr="00B370F3" w:rsidRDefault="00170F67" w:rsidP="00170F67">
      <w:pPr>
        <w:pStyle w:val="Times142"/>
        <w:spacing w:line="360" w:lineRule="auto"/>
        <w:ind w:firstLine="0"/>
        <w:jc w:val="center"/>
        <w:rPr>
          <w:rStyle w:val="a7"/>
          <w:bCs w:val="0"/>
          <w:caps/>
        </w:rPr>
      </w:pPr>
      <w:r>
        <w:rPr>
          <w:rStyle w:val="a7"/>
          <w:caps/>
        </w:rPr>
        <w:lastRenderedPageBreak/>
        <w:t>Приложение</w:t>
      </w:r>
      <w:r w:rsidRPr="00B370F3">
        <w:rPr>
          <w:rStyle w:val="a7"/>
          <w:caps/>
        </w:rPr>
        <w:t xml:space="preserve"> </w:t>
      </w:r>
      <w:r>
        <w:rPr>
          <w:rStyle w:val="a7"/>
          <w:caps/>
        </w:rPr>
        <w:t>А</w:t>
      </w:r>
    </w:p>
    <w:p w14:paraId="4F9CA2B8" w14:textId="4378FC2F" w:rsidR="00170F67" w:rsidRDefault="00170F67" w:rsidP="00170F67">
      <w:pPr>
        <w:pStyle w:val="Times142"/>
        <w:spacing w:line="360" w:lineRule="auto"/>
        <w:ind w:firstLine="0"/>
        <w:jc w:val="center"/>
        <w:rPr>
          <w:rStyle w:val="a7"/>
          <w:caps/>
        </w:rPr>
      </w:pPr>
      <w:r>
        <w:rPr>
          <w:rStyle w:val="a7"/>
          <w:caps/>
        </w:rPr>
        <w:t>рабочий</w:t>
      </w:r>
      <w:r w:rsidRPr="001C41A3">
        <w:rPr>
          <w:rStyle w:val="a7"/>
          <w:caps/>
        </w:rPr>
        <w:t xml:space="preserve"> </w:t>
      </w:r>
      <w:r>
        <w:rPr>
          <w:rStyle w:val="a7"/>
          <w:caps/>
        </w:rPr>
        <w:t>код</w:t>
      </w:r>
    </w:p>
    <w:p w14:paraId="76867A8E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>#include &lt;conio.h&gt;</w:t>
      </w:r>
    </w:p>
    <w:p w14:paraId="2018876F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>#include &lt;dos.h&gt;</w:t>
      </w:r>
    </w:p>
    <w:p w14:paraId="68106BE3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>#include &lt;stdio.h&gt;</w:t>
      </w:r>
    </w:p>
    <w:p w14:paraId="5907D701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>#include &lt;stdlib.h&gt;</w:t>
      </w:r>
    </w:p>
    <w:p w14:paraId="1CD01EA7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>#include &lt;time.h&gt;</w:t>
      </w:r>
    </w:p>
    <w:p w14:paraId="7734A59C" w14:textId="77777777" w:rsidR="002D03C8" w:rsidRPr="002D03C8" w:rsidRDefault="002D03C8" w:rsidP="002D03C8">
      <w:pPr>
        <w:rPr>
          <w:lang w:val="ru-BY"/>
        </w:rPr>
      </w:pPr>
    </w:p>
    <w:p w14:paraId="39C253AC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void </w:t>
      </w:r>
      <w:proofErr w:type="gramStart"/>
      <w:r w:rsidRPr="002D03C8">
        <w:rPr>
          <w:lang w:val="ru-BY"/>
        </w:rPr>
        <w:t>nums(</w:t>
      </w:r>
      <w:proofErr w:type="gramEnd"/>
      <w:r w:rsidRPr="002D03C8">
        <w:rPr>
          <w:lang w:val="ru-BY"/>
        </w:rPr>
        <w:t>int i){</w:t>
      </w:r>
    </w:p>
    <w:p w14:paraId="6F10CD04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switch (i</w:t>
      </w:r>
      <w:proofErr w:type="gramStart"/>
      <w:r w:rsidRPr="002D03C8">
        <w:rPr>
          <w:lang w:val="ru-BY"/>
        </w:rPr>
        <w:t>){</w:t>
      </w:r>
      <w:proofErr w:type="gramEnd"/>
    </w:p>
    <w:p w14:paraId="729602FE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  case 0:</w:t>
      </w:r>
    </w:p>
    <w:p w14:paraId="7FFDC3E1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     </w:t>
      </w:r>
      <w:proofErr w:type="gramStart"/>
      <w:r w:rsidRPr="002D03C8">
        <w:rPr>
          <w:lang w:val="ru-BY"/>
        </w:rPr>
        <w:t>cputs(</w:t>
      </w:r>
      <w:proofErr w:type="gramEnd"/>
      <w:r w:rsidRPr="002D03C8">
        <w:rPr>
          <w:lang w:val="ru-BY"/>
        </w:rPr>
        <w:t>"1");</w:t>
      </w:r>
    </w:p>
    <w:p w14:paraId="45508773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     break;</w:t>
      </w:r>
    </w:p>
    <w:p w14:paraId="3D69123B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  case 1:</w:t>
      </w:r>
    </w:p>
    <w:p w14:paraId="02ED37E8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     </w:t>
      </w:r>
      <w:proofErr w:type="gramStart"/>
      <w:r w:rsidRPr="002D03C8">
        <w:rPr>
          <w:lang w:val="ru-BY"/>
        </w:rPr>
        <w:t>cputs(</w:t>
      </w:r>
      <w:proofErr w:type="gramEnd"/>
      <w:r w:rsidRPr="002D03C8">
        <w:rPr>
          <w:lang w:val="ru-BY"/>
        </w:rPr>
        <w:t>"2");</w:t>
      </w:r>
    </w:p>
    <w:p w14:paraId="618663EB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     break;</w:t>
      </w:r>
    </w:p>
    <w:p w14:paraId="7BB427C1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  case 2:</w:t>
      </w:r>
    </w:p>
    <w:p w14:paraId="496611D8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     </w:t>
      </w:r>
      <w:proofErr w:type="gramStart"/>
      <w:r w:rsidRPr="002D03C8">
        <w:rPr>
          <w:lang w:val="ru-BY"/>
        </w:rPr>
        <w:t>cputs(</w:t>
      </w:r>
      <w:proofErr w:type="gramEnd"/>
      <w:r w:rsidRPr="002D03C8">
        <w:rPr>
          <w:lang w:val="ru-BY"/>
        </w:rPr>
        <w:t>"3");</w:t>
      </w:r>
    </w:p>
    <w:p w14:paraId="6BC779B0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     break;</w:t>
      </w:r>
    </w:p>
    <w:p w14:paraId="5E943631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  case 3:</w:t>
      </w:r>
    </w:p>
    <w:p w14:paraId="76EFED4F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     </w:t>
      </w:r>
      <w:proofErr w:type="gramStart"/>
      <w:r w:rsidRPr="002D03C8">
        <w:rPr>
          <w:lang w:val="ru-BY"/>
        </w:rPr>
        <w:t>cputs(</w:t>
      </w:r>
      <w:proofErr w:type="gramEnd"/>
      <w:r w:rsidRPr="002D03C8">
        <w:rPr>
          <w:lang w:val="ru-BY"/>
        </w:rPr>
        <w:t>"4");</w:t>
      </w:r>
    </w:p>
    <w:p w14:paraId="6D6FE509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     break;</w:t>
      </w:r>
    </w:p>
    <w:p w14:paraId="78B2757D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  case 4:</w:t>
      </w:r>
    </w:p>
    <w:p w14:paraId="715239EA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     </w:t>
      </w:r>
      <w:proofErr w:type="gramStart"/>
      <w:r w:rsidRPr="002D03C8">
        <w:rPr>
          <w:lang w:val="ru-BY"/>
        </w:rPr>
        <w:t>cputs(</w:t>
      </w:r>
      <w:proofErr w:type="gramEnd"/>
      <w:r w:rsidRPr="002D03C8">
        <w:rPr>
          <w:lang w:val="ru-BY"/>
        </w:rPr>
        <w:t>"5");</w:t>
      </w:r>
    </w:p>
    <w:p w14:paraId="7A84A96F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     break;</w:t>
      </w:r>
    </w:p>
    <w:p w14:paraId="4E650906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  case 5:</w:t>
      </w:r>
    </w:p>
    <w:p w14:paraId="15181535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     </w:t>
      </w:r>
      <w:proofErr w:type="gramStart"/>
      <w:r w:rsidRPr="002D03C8">
        <w:rPr>
          <w:lang w:val="ru-BY"/>
        </w:rPr>
        <w:t>cputs(</w:t>
      </w:r>
      <w:proofErr w:type="gramEnd"/>
      <w:r w:rsidRPr="002D03C8">
        <w:rPr>
          <w:lang w:val="ru-BY"/>
        </w:rPr>
        <w:t>"6");</w:t>
      </w:r>
    </w:p>
    <w:p w14:paraId="57F2468D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ab/>
        <w:t xml:space="preserve">   break;</w:t>
      </w:r>
    </w:p>
    <w:p w14:paraId="04898730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  case 6:</w:t>
      </w:r>
    </w:p>
    <w:p w14:paraId="2B13E87F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     </w:t>
      </w:r>
      <w:proofErr w:type="gramStart"/>
      <w:r w:rsidRPr="002D03C8">
        <w:rPr>
          <w:lang w:val="ru-BY"/>
        </w:rPr>
        <w:t>cputs(</w:t>
      </w:r>
      <w:proofErr w:type="gramEnd"/>
      <w:r w:rsidRPr="002D03C8">
        <w:rPr>
          <w:lang w:val="ru-BY"/>
        </w:rPr>
        <w:t>"7");</w:t>
      </w:r>
    </w:p>
    <w:p w14:paraId="35CB227C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ab/>
        <w:t xml:space="preserve">   break;</w:t>
      </w:r>
    </w:p>
    <w:p w14:paraId="4CF6BA6D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  case 7:</w:t>
      </w:r>
    </w:p>
    <w:p w14:paraId="305AB719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ab/>
        <w:t xml:space="preserve">   </w:t>
      </w:r>
      <w:proofErr w:type="gramStart"/>
      <w:r w:rsidRPr="002D03C8">
        <w:rPr>
          <w:lang w:val="ru-BY"/>
        </w:rPr>
        <w:t>cputs(</w:t>
      </w:r>
      <w:proofErr w:type="gramEnd"/>
      <w:r w:rsidRPr="002D03C8">
        <w:rPr>
          <w:lang w:val="ru-BY"/>
        </w:rPr>
        <w:t>"8");</w:t>
      </w:r>
    </w:p>
    <w:p w14:paraId="232F0935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     break;</w:t>
      </w:r>
    </w:p>
    <w:p w14:paraId="5E8108E6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  case 8:</w:t>
      </w:r>
    </w:p>
    <w:p w14:paraId="173F46CF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     </w:t>
      </w:r>
      <w:proofErr w:type="gramStart"/>
      <w:r w:rsidRPr="002D03C8">
        <w:rPr>
          <w:lang w:val="ru-BY"/>
        </w:rPr>
        <w:t>cputs(</w:t>
      </w:r>
      <w:proofErr w:type="gramEnd"/>
      <w:r w:rsidRPr="002D03C8">
        <w:rPr>
          <w:lang w:val="ru-BY"/>
        </w:rPr>
        <w:t>"9");</w:t>
      </w:r>
    </w:p>
    <w:p w14:paraId="718C3236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     break;</w:t>
      </w:r>
    </w:p>
    <w:p w14:paraId="2A6F389B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  case 9:</w:t>
      </w:r>
    </w:p>
    <w:p w14:paraId="07DB56DF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     </w:t>
      </w:r>
      <w:proofErr w:type="gramStart"/>
      <w:r w:rsidRPr="002D03C8">
        <w:rPr>
          <w:lang w:val="ru-BY"/>
        </w:rPr>
        <w:t>cputs(</w:t>
      </w:r>
      <w:proofErr w:type="gramEnd"/>
      <w:r w:rsidRPr="002D03C8">
        <w:rPr>
          <w:lang w:val="ru-BY"/>
        </w:rPr>
        <w:t>"10");</w:t>
      </w:r>
    </w:p>
    <w:p w14:paraId="04A06436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     break;</w:t>
      </w:r>
    </w:p>
    <w:p w14:paraId="18310BC4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  case 10:</w:t>
      </w:r>
    </w:p>
    <w:p w14:paraId="2C9D0EC2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     </w:t>
      </w:r>
      <w:proofErr w:type="gramStart"/>
      <w:r w:rsidRPr="002D03C8">
        <w:rPr>
          <w:lang w:val="ru-BY"/>
        </w:rPr>
        <w:t>cputs(</w:t>
      </w:r>
      <w:proofErr w:type="gramEnd"/>
      <w:r w:rsidRPr="002D03C8">
        <w:rPr>
          <w:lang w:val="ru-BY"/>
        </w:rPr>
        <w:t>"11");</w:t>
      </w:r>
    </w:p>
    <w:p w14:paraId="204BF6EE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     break;</w:t>
      </w:r>
    </w:p>
    <w:p w14:paraId="1D4CC2C2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  case 11:</w:t>
      </w:r>
    </w:p>
    <w:p w14:paraId="24D84C18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     </w:t>
      </w:r>
      <w:proofErr w:type="gramStart"/>
      <w:r w:rsidRPr="002D03C8">
        <w:rPr>
          <w:lang w:val="ru-BY"/>
        </w:rPr>
        <w:t>cputs(</w:t>
      </w:r>
      <w:proofErr w:type="gramEnd"/>
      <w:r w:rsidRPr="002D03C8">
        <w:rPr>
          <w:lang w:val="ru-BY"/>
        </w:rPr>
        <w:t>"12");</w:t>
      </w:r>
    </w:p>
    <w:p w14:paraId="18EBF05D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     break;</w:t>
      </w:r>
    </w:p>
    <w:p w14:paraId="2E70E9BE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  case 12:</w:t>
      </w:r>
    </w:p>
    <w:p w14:paraId="3CC3DC37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     </w:t>
      </w:r>
      <w:proofErr w:type="gramStart"/>
      <w:r w:rsidRPr="002D03C8">
        <w:rPr>
          <w:lang w:val="ru-BY"/>
        </w:rPr>
        <w:t>cputs(</w:t>
      </w:r>
      <w:proofErr w:type="gramEnd"/>
      <w:r w:rsidRPr="002D03C8">
        <w:rPr>
          <w:lang w:val="ru-BY"/>
        </w:rPr>
        <w:t>"13");</w:t>
      </w:r>
    </w:p>
    <w:p w14:paraId="40E3FAAE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     break;</w:t>
      </w:r>
    </w:p>
    <w:p w14:paraId="46616172" w14:textId="4F06CC8C" w:rsidR="00BE6D70" w:rsidRPr="00BE6D70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  case 13:</w:t>
      </w:r>
    </w:p>
    <w:p w14:paraId="05CD201A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lastRenderedPageBreak/>
        <w:t xml:space="preserve">           </w:t>
      </w:r>
      <w:proofErr w:type="gramStart"/>
      <w:r w:rsidRPr="002D03C8">
        <w:rPr>
          <w:lang w:val="ru-BY"/>
        </w:rPr>
        <w:t>cputs(</w:t>
      </w:r>
      <w:proofErr w:type="gramEnd"/>
      <w:r w:rsidRPr="002D03C8">
        <w:rPr>
          <w:lang w:val="ru-BY"/>
        </w:rPr>
        <w:t>"14");</w:t>
      </w:r>
    </w:p>
    <w:p w14:paraId="295525F7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     break;</w:t>
      </w:r>
    </w:p>
    <w:p w14:paraId="429E4820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  case 14:</w:t>
      </w:r>
    </w:p>
    <w:p w14:paraId="4D41D3D5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     </w:t>
      </w:r>
      <w:proofErr w:type="gramStart"/>
      <w:r w:rsidRPr="002D03C8">
        <w:rPr>
          <w:lang w:val="ru-BY"/>
        </w:rPr>
        <w:t>cputs(</w:t>
      </w:r>
      <w:proofErr w:type="gramEnd"/>
      <w:r w:rsidRPr="002D03C8">
        <w:rPr>
          <w:lang w:val="ru-BY"/>
        </w:rPr>
        <w:t>"15");</w:t>
      </w:r>
    </w:p>
    <w:p w14:paraId="716874E8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     break;</w:t>
      </w:r>
    </w:p>
    <w:p w14:paraId="4F59E303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  case 15:</w:t>
      </w:r>
    </w:p>
    <w:p w14:paraId="4666D84F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     </w:t>
      </w:r>
      <w:proofErr w:type="gramStart"/>
      <w:r w:rsidRPr="002D03C8">
        <w:rPr>
          <w:lang w:val="ru-BY"/>
        </w:rPr>
        <w:t>cputs(</w:t>
      </w:r>
      <w:proofErr w:type="gramEnd"/>
      <w:r w:rsidRPr="002D03C8">
        <w:rPr>
          <w:lang w:val="ru-BY"/>
        </w:rPr>
        <w:t>"16");</w:t>
      </w:r>
    </w:p>
    <w:p w14:paraId="72852FF4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     break;</w:t>
      </w:r>
    </w:p>
    <w:p w14:paraId="7A8D9B00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  default:</w:t>
      </w:r>
    </w:p>
    <w:p w14:paraId="2580367A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     break;</w:t>
      </w:r>
    </w:p>
    <w:p w14:paraId="42B6BA51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}  </w:t>
      </w:r>
    </w:p>
    <w:p w14:paraId="771680A7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>}</w:t>
      </w:r>
    </w:p>
    <w:p w14:paraId="35526E98" w14:textId="77777777" w:rsidR="002D03C8" w:rsidRPr="002D03C8" w:rsidRDefault="002D03C8" w:rsidP="002D03C8">
      <w:pPr>
        <w:rPr>
          <w:lang w:val="ru-BY"/>
        </w:rPr>
      </w:pPr>
    </w:p>
    <w:p w14:paraId="366994A9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void </w:t>
      </w:r>
      <w:proofErr w:type="gramStart"/>
      <w:r w:rsidRPr="002D03C8">
        <w:rPr>
          <w:lang w:val="ru-BY"/>
        </w:rPr>
        <w:t>setColors(</w:t>
      </w:r>
      <w:proofErr w:type="gramEnd"/>
      <w:r w:rsidRPr="002D03C8">
        <w:rPr>
          <w:lang w:val="ru-BY"/>
        </w:rPr>
        <w:t>int i){</w:t>
      </w:r>
    </w:p>
    <w:p w14:paraId="0B78F043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switch (i</w:t>
      </w:r>
      <w:proofErr w:type="gramStart"/>
      <w:r w:rsidRPr="002D03C8">
        <w:rPr>
          <w:lang w:val="ru-BY"/>
        </w:rPr>
        <w:t>){</w:t>
      </w:r>
      <w:proofErr w:type="gramEnd"/>
    </w:p>
    <w:p w14:paraId="39A5FE27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  case 0:</w:t>
      </w:r>
    </w:p>
    <w:p w14:paraId="3013E068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     cputs("1\r");</w:t>
      </w:r>
    </w:p>
    <w:p w14:paraId="0594BF24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     break;</w:t>
      </w:r>
    </w:p>
    <w:p w14:paraId="367574E3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  case 1:</w:t>
      </w:r>
    </w:p>
    <w:p w14:paraId="5311F3C4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     cputs("2\r");</w:t>
      </w:r>
    </w:p>
    <w:p w14:paraId="72C19518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     break;</w:t>
      </w:r>
    </w:p>
    <w:p w14:paraId="0781B355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  case 2:</w:t>
      </w:r>
    </w:p>
    <w:p w14:paraId="15C96FDD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     cputs("3\r");</w:t>
      </w:r>
    </w:p>
    <w:p w14:paraId="6BD53CA9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     break;</w:t>
      </w:r>
    </w:p>
    <w:p w14:paraId="6E851541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  case 3:</w:t>
      </w:r>
    </w:p>
    <w:p w14:paraId="028D542E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     cputs("4\r");</w:t>
      </w:r>
    </w:p>
    <w:p w14:paraId="02E31C0A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     break;</w:t>
      </w:r>
    </w:p>
    <w:p w14:paraId="5DB76F5E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  case 4:</w:t>
      </w:r>
    </w:p>
    <w:p w14:paraId="613861C7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     cputs("5\r");</w:t>
      </w:r>
    </w:p>
    <w:p w14:paraId="4B0BF26C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     break;</w:t>
      </w:r>
    </w:p>
    <w:p w14:paraId="245FFEFD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  case 5:</w:t>
      </w:r>
    </w:p>
    <w:p w14:paraId="11C5FD04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      cputs("6\r");</w:t>
      </w:r>
    </w:p>
    <w:p w14:paraId="73883268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ab/>
        <w:t xml:space="preserve">    break;</w:t>
      </w:r>
    </w:p>
    <w:p w14:paraId="4B02A336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ab/>
        <w:t>case 6:</w:t>
      </w:r>
    </w:p>
    <w:p w14:paraId="3F3C29F5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ab/>
        <w:t xml:space="preserve">   cputs("7\r");</w:t>
      </w:r>
    </w:p>
    <w:p w14:paraId="02225F98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ab/>
        <w:t xml:space="preserve">   break;</w:t>
      </w:r>
    </w:p>
    <w:p w14:paraId="7BB9F78C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  case 7:</w:t>
      </w:r>
    </w:p>
    <w:p w14:paraId="285AB1F2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ab/>
        <w:t xml:space="preserve">   cputs("8\r");</w:t>
      </w:r>
    </w:p>
    <w:p w14:paraId="3A6953AD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     break;</w:t>
      </w:r>
    </w:p>
    <w:p w14:paraId="75BBE79D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  case 8:</w:t>
      </w:r>
    </w:p>
    <w:p w14:paraId="44B17516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     cputs("9\r");</w:t>
      </w:r>
    </w:p>
    <w:p w14:paraId="66E59AFE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     break;</w:t>
      </w:r>
    </w:p>
    <w:p w14:paraId="1177DF7D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  case 9:</w:t>
      </w:r>
    </w:p>
    <w:p w14:paraId="3EC57063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     cputs("10\r");</w:t>
      </w:r>
    </w:p>
    <w:p w14:paraId="377565B9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     break;</w:t>
      </w:r>
    </w:p>
    <w:p w14:paraId="2DCC494B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  case 10:</w:t>
      </w:r>
    </w:p>
    <w:p w14:paraId="112488FB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     cputs("11\r");</w:t>
      </w:r>
    </w:p>
    <w:p w14:paraId="41A7CAA4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     break;</w:t>
      </w:r>
    </w:p>
    <w:p w14:paraId="5D15DE07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  case 11:</w:t>
      </w:r>
    </w:p>
    <w:p w14:paraId="2AF39453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     cputs("12\r");</w:t>
      </w:r>
    </w:p>
    <w:p w14:paraId="5D8E0F90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     break;</w:t>
      </w:r>
    </w:p>
    <w:p w14:paraId="2DF7F83B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  case 12:</w:t>
      </w:r>
    </w:p>
    <w:p w14:paraId="1CFABF03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lastRenderedPageBreak/>
        <w:t xml:space="preserve">           cputs("13\r");</w:t>
      </w:r>
    </w:p>
    <w:p w14:paraId="5A7E85D1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     break;</w:t>
      </w:r>
    </w:p>
    <w:p w14:paraId="42E097D0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  case 13:</w:t>
      </w:r>
    </w:p>
    <w:p w14:paraId="3D2CEE30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     cputs("14\r");</w:t>
      </w:r>
    </w:p>
    <w:p w14:paraId="7FBA894A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     break;</w:t>
      </w:r>
    </w:p>
    <w:p w14:paraId="3231E4A1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  case 14:</w:t>
      </w:r>
    </w:p>
    <w:p w14:paraId="3F1CBAFF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     cputs("15\r");</w:t>
      </w:r>
    </w:p>
    <w:p w14:paraId="4C3E9F8E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     break;</w:t>
      </w:r>
    </w:p>
    <w:p w14:paraId="197BD90A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  case 15:</w:t>
      </w:r>
    </w:p>
    <w:p w14:paraId="3F420EED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     cputs("16\r");</w:t>
      </w:r>
    </w:p>
    <w:p w14:paraId="64438013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     break;</w:t>
      </w:r>
    </w:p>
    <w:p w14:paraId="0C953AE9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  default:</w:t>
      </w:r>
    </w:p>
    <w:p w14:paraId="5401C699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     break;</w:t>
      </w:r>
    </w:p>
    <w:p w14:paraId="632CC022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}  </w:t>
      </w:r>
    </w:p>
    <w:p w14:paraId="46D3CF6A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>}</w:t>
      </w:r>
    </w:p>
    <w:p w14:paraId="46C8E109" w14:textId="77777777" w:rsidR="002D03C8" w:rsidRPr="002D03C8" w:rsidRDefault="002D03C8" w:rsidP="002D03C8">
      <w:pPr>
        <w:rPr>
          <w:lang w:val="ru-BY"/>
        </w:rPr>
      </w:pPr>
    </w:p>
    <w:p w14:paraId="236DF3B5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int </w:t>
      </w:r>
      <w:proofErr w:type="gramStart"/>
      <w:r w:rsidRPr="002D03C8">
        <w:rPr>
          <w:lang w:val="ru-BY"/>
        </w:rPr>
        <w:t>main(</w:t>
      </w:r>
      <w:proofErr w:type="gramEnd"/>
      <w:r w:rsidRPr="002D03C8">
        <w:rPr>
          <w:lang w:val="ru-BY"/>
        </w:rPr>
        <w:t>){</w:t>
      </w:r>
    </w:p>
    <w:p w14:paraId="4C2B2DA3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</w:t>
      </w:r>
      <w:proofErr w:type="gramStart"/>
      <w:r w:rsidRPr="002D03C8">
        <w:rPr>
          <w:lang w:val="ru-BY"/>
        </w:rPr>
        <w:t>textbackground(</w:t>
      </w:r>
      <w:proofErr w:type="gramEnd"/>
      <w:r w:rsidRPr="002D03C8">
        <w:rPr>
          <w:lang w:val="ru-BY"/>
        </w:rPr>
        <w:t>BLACK);</w:t>
      </w:r>
    </w:p>
    <w:p w14:paraId="2F82999D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</w:t>
      </w:r>
      <w:proofErr w:type="gramStart"/>
      <w:r w:rsidRPr="002D03C8">
        <w:rPr>
          <w:lang w:val="ru-BY"/>
        </w:rPr>
        <w:t>textcolor(</w:t>
      </w:r>
      <w:proofErr w:type="gramEnd"/>
      <w:r w:rsidRPr="002D03C8">
        <w:rPr>
          <w:lang w:val="ru-BY"/>
        </w:rPr>
        <w:t>WHITE);</w:t>
      </w:r>
    </w:p>
    <w:p w14:paraId="404BD5E1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</w:t>
      </w:r>
    </w:p>
    <w:p w14:paraId="3858FB45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</w:t>
      </w:r>
      <w:proofErr w:type="gramStart"/>
      <w:r w:rsidRPr="002D03C8">
        <w:rPr>
          <w:lang w:val="ru-BY"/>
        </w:rPr>
        <w:t>clrscr(</w:t>
      </w:r>
      <w:proofErr w:type="gramEnd"/>
      <w:r w:rsidRPr="002D03C8">
        <w:rPr>
          <w:lang w:val="ru-BY"/>
        </w:rPr>
        <w:t>);</w:t>
      </w:r>
    </w:p>
    <w:p w14:paraId="48AC5A6F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</w:t>
      </w:r>
      <w:proofErr w:type="gramStart"/>
      <w:r w:rsidRPr="002D03C8">
        <w:rPr>
          <w:lang w:val="ru-BY"/>
        </w:rPr>
        <w:t>window(</w:t>
      </w:r>
      <w:proofErr w:type="gramEnd"/>
      <w:r w:rsidRPr="002D03C8">
        <w:rPr>
          <w:lang w:val="ru-BY"/>
        </w:rPr>
        <w:t>20, 5, 60, 15);</w:t>
      </w:r>
    </w:p>
    <w:p w14:paraId="17164266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</w:t>
      </w:r>
    </w:p>
    <w:p w14:paraId="4BFDF003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int x = 1, y = 1;</w:t>
      </w:r>
    </w:p>
    <w:p w14:paraId="67ED7C54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</w:t>
      </w:r>
      <w:proofErr w:type="gramStart"/>
      <w:r w:rsidRPr="002D03C8">
        <w:rPr>
          <w:lang w:val="ru-BY"/>
        </w:rPr>
        <w:t>gotoxy(</w:t>
      </w:r>
      <w:proofErr w:type="gramEnd"/>
      <w:r w:rsidRPr="002D03C8">
        <w:rPr>
          <w:lang w:val="ru-BY"/>
        </w:rPr>
        <w:t>x, y);</w:t>
      </w:r>
    </w:p>
    <w:p w14:paraId="1CC7892B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</w:t>
      </w:r>
    </w:p>
    <w:p w14:paraId="2DE60A9E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</w:t>
      </w:r>
      <w:proofErr w:type="gramStart"/>
      <w:r w:rsidRPr="002D03C8">
        <w:rPr>
          <w:lang w:val="ru-BY"/>
        </w:rPr>
        <w:t>for(</w:t>
      </w:r>
      <w:proofErr w:type="gramEnd"/>
      <w:r w:rsidRPr="002D03C8">
        <w:rPr>
          <w:lang w:val="ru-BY"/>
        </w:rPr>
        <w:t>int i = 0; i &lt;= 15; i++){</w:t>
      </w:r>
    </w:p>
    <w:p w14:paraId="6D321AA0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textbackground(i);</w:t>
      </w:r>
    </w:p>
    <w:p w14:paraId="3634540D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</w:t>
      </w:r>
      <w:proofErr w:type="gramStart"/>
      <w:r w:rsidRPr="002D03C8">
        <w:rPr>
          <w:lang w:val="ru-BY"/>
        </w:rPr>
        <w:t>for(</w:t>
      </w:r>
      <w:proofErr w:type="gramEnd"/>
      <w:r w:rsidRPr="002D03C8">
        <w:rPr>
          <w:lang w:val="ru-BY"/>
        </w:rPr>
        <w:t>int j = 0; j &lt;= 15; j++){</w:t>
      </w:r>
    </w:p>
    <w:p w14:paraId="10894E2B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    textcolor(j);</w:t>
      </w:r>
    </w:p>
    <w:p w14:paraId="7E887A1F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    </w:t>
      </w:r>
      <w:proofErr w:type="gramStart"/>
      <w:r w:rsidRPr="002D03C8">
        <w:rPr>
          <w:lang w:val="ru-BY"/>
        </w:rPr>
        <w:t>cputs(</w:t>
      </w:r>
      <w:proofErr w:type="gramEnd"/>
      <w:r w:rsidRPr="002D03C8">
        <w:rPr>
          <w:lang w:val="ru-BY"/>
        </w:rPr>
        <w:t>"background: ");</w:t>
      </w:r>
    </w:p>
    <w:p w14:paraId="54C1E16F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    nums(i);</w:t>
      </w:r>
    </w:p>
    <w:p w14:paraId="2CF24800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    </w:t>
      </w:r>
      <w:proofErr w:type="gramStart"/>
      <w:r w:rsidRPr="002D03C8">
        <w:rPr>
          <w:lang w:val="ru-BY"/>
        </w:rPr>
        <w:t>cputs(</w:t>
      </w:r>
      <w:proofErr w:type="gramEnd"/>
      <w:r w:rsidRPr="002D03C8">
        <w:rPr>
          <w:lang w:val="ru-BY"/>
        </w:rPr>
        <w:t>" color: ");</w:t>
      </w:r>
    </w:p>
    <w:p w14:paraId="65C0F852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    setColors(j);</w:t>
      </w:r>
    </w:p>
    <w:p w14:paraId="37035734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    </w:t>
      </w:r>
      <w:proofErr w:type="gramStart"/>
      <w:r w:rsidRPr="002D03C8">
        <w:rPr>
          <w:lang w:val="ru-BY"/>
        </w:rPr>
        <w:t>delay(</w:t>
      </w:r>
      <w:proofErr w:type="gramEnd"/>
      <w:r w:rsidRPr="002D03C8">
        <w:rPr>
          <w:lang w:val="ru-BY"/>
        </w:rPr>
        <w:t>500);</w:t>
      </w:r>
    </w:p>
    <w:p w14:paraId="16353192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    gotoxy(</w:t>
      </w:r>
      <w:proofErr w:type="gramStart"/>
      <w:r w:rsidRPr="002D03C8">
        <w:rPr>
          <w:lang w:val="ru-BY"/>
        </w:rPr>
        <w:t>x,y</w:t>
      </w:r>
      <w:proofErr w:type="gramEnd"/>
      <w:r w:rsidRPr="002D03C8">
        <w:rPr>
          <w:lang w:val="ru-BY"/>
        </w:rPr>
        <w:t>--);</w:t>
      </w:r>
    </w:p>
    <w:p w14:paraId="11BB730D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    </w:t>
      </w:r>
      <w:proofErr w:type="gramStart"/>
      <w:r w:rsidRPr="002D03C8">
        <w:rPr>
          <w:lang w:val="ru-BY"/>
        </w:rPr>
        <w:t>if(</w:t>
      </w:r>
      <w:proofErr w:type="gramEnd"/>
      <w:r w:rsidRPr="002D03C8">
        <w:rPr>
          <w:lang w:val="ru-BY"/>
        </w:rPr>
        <w:t>y &lt; 1){</w:t>
      </w:r>
    </w:p>
    <w:p w14:paraId="5F39785C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ab/>
        <w:t xml:space="preserve">    </w:t>
      </w:r>
      <w:proofErr w:type="gramStart"/>
      <w:r w:rsidRPr="002D03C8">
        <w:rPr>
          <w:lang w:val="ru-BY"/>
        </w:rPr>
        <w:t>insline(</w:t>
      </w:r>
      <w:proofErr w:type="gramEnd"/>
      <w:r w:rsidRPr="002D03C8">
        <w:rPr>
          <w:lang w:val="ru-BY"/>
        </w:rPr>
        <w:t>);</w:t>
      </w:r>
    </w:p>
    <w:p w14:paraId="3ACB5BEE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ab/>
        <w:t xml:space="preserve">    </w:t>
      </w:r>
      <w:proofErr w:type="gramStart"/>
      <w:r w:rsidRPr="002D03C8">
        <w:rPr>
          <w:lang w:val="ru-BY"/>
        </w:rPr>
        <w:t>insline(</w:t>
      </w:r>
      <w:proofErr w:type="gramEnd"/>
      <w:r w:rsidRPr="002D03C8">
        <w:rPr>
          <w:lang w:val="ru-BY"/>
        </w:rPr>
        <w:t>);</w:t>
      </w:r>
    </w:p>
    <w:p w14:paraId="455E2A0E" w14:textId="77777777" w:rsidR="002D03C8" w:rsidRDefault="002D03C8" w:rsidP="002D03C8">
      <w:pPr>
        <w:rPr>
          <w:lang w:val="ru-BY"/>
        </w:rPr>
      </w:pPr>
      <w:r w:rsidRPr="002D03C8">
        <w:rPr>
          <w:lang w:val="ru-BY"/>
        </w:rPr>
        <w:tab/>
        <w:t xml:space="preserve">    </w:t>
      </w:r>
      <w:proofErr w:type="gramStart"/>
      <w:r w:rsidRPr="002D03C8">
        <w:rPr>
          <w:lang w:val="ru-BY"/>
        </w:rPr>
        <w:t>insline(</w:t>
      </w:r>
      <w:proofErr w:type="gramEnd"/>
      <w:r w:rsidRPr="002D03C8">
        <w:rPr>
          <w:lang w:val="ru-BY"/>
        </w:rPr>
        <w:t>);</w:t>
      </w:r>
    </w:p>
    <w:p w14:paraId="600FE3CF" w14:textId="7A703C08" w:rsidR="002D03C8" w:rsidRPr="002D03C8" w:rsidRDefault="002D03C8" w:rsidP="002D03C8">
      <w:pPr>
        <w:rPr>
          <w:lang w:val="ru-BY"/>
        </w:rPr>
      </w:pPr>
      <w:r w:rsidRPr="00BE6D70">
        <w:rPr>
          <w:lang w:val="en-US"/>
        </w:rPr>
        <w:t xml:space="preserve">         </w:t>
      </w:r>
      <w:r w:rsidRPr="002D03C8">
        <w:rPr>
          <w:lang w:val="ru-BY"/>
        </w:rPr>
        <w:t xml:space="preserve"> }</w:t>
      </w:r>
    </w:p>
    <w:p w14:paraId="5CA35450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}</w:t>
      </w:r>
      <w:r w:rsidRPr="002D03C8">
        <w:rPr>
          <w:lang w:val="ru-BY"/>
        </w:rPr>
        <w:tab/>
        <w:t xml:space="preserve"> </w:t>
      </w:r>
      <w:r w:rsidRPr="002D03C8">
        <w:rPr>
          <w:lang w:val="ru-BY"/>
        </w:rPr>
        <w:tab/>
        <w:t xml:space="preserve">  </w:t>
      </w:r>
    </w:p>
    <w:p w14:paraId="00E67249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    y += 3;</w:t>
      </w:r>
    </w:p>
    <w:p w14:paraId="23BAF93E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}</w:t>
      </w:r>
    </w:p>
    <w:p w14:paraId="56F88522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</w:t>
      </w:r>
      <w:proofErr w:type="gramStart"/>
      <w:r w:rsidRPr="002D03C8">
        <w:rPr>
          <w:lang w:val="ru-BY"/>
        </w:rPr>
        <w:t>getch(</w:t>
      </w:r>
      <w:proofErr w:type="gramEnd"/>
      <w:r w:rsidRPr="002D03C8">
        <w:rPr>
          <w:lang w:val="ru-BY"/>
        </w:rPr>
        <w:t>);</w:t>
      </w:r>
    </w:p>
    <w:p w14:paraId="171844E1" w14:textId="77777777" w:rsidR="002D03C8" w:rsidRPr="002D03C8" w:rsidRDefault="002D03C8" w:rsidP="002D03C8">
      <w:pPr>
        <w:rPr>
          <w:lang w:val="ru-BY"/>
        </w:rPr>
      </w:pPr>
      <w:r w:rsidRPr="002D03C8">
        <w:rPr>
          <w:lang w:val="ru-BY"/>
        </w:rPr>
        <w:t xml:space="preserve">  return 0; </w:t>
      </w:r>
    </w:p>
    <w:p w14:paraId="3B17D7A3" w14:textId="19172D87" w:rsidR="00F16FD0" w:rsidRPr="00170F67" w:rsidRDefault="002D03C8" w:rsidP="002D03C8">
      <w:pPr>
        <w:rPr>
          <w:lang w:val="ru-BY"/>
        </w:rPr>
      </w:pPr>
      <w:r w:rsidRPr="002D03C8">
        <w:rPr>
          <w:lang w:val="ru-BY"/>
        </w:rPr>
        <w:t>}</w:t>
      </w:r>
    </w:p>
    <w:sectPr w:rsidR="00F16FD0" w:rsidRPr="00170F67" w:rsidSect="0059669B">
      <w:headerReference w:type="default" r:id="rId12"/>
      <w:footerReference w:type="default" r:id="rId1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7FE53" w14:textId="77777777" w:rsidR="00CC796A" w:rsidRDefault="00CC796A">
      <w:r>
        <w:separator/>
      </w:r>
    </w:p>
  </w:endnote>
  <w:endnote w:type="continuationSeparator" w:id="0">
    <w:p w14:paraId="40E6039E" w14:textId="77777777" w:rsidR="00CC796A" w:rsidRDefault="00CC7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BE5A3" w14:textId="77777777" w:rsidR="00301213" w:rsidRDefault="00C97AC4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  <w:p w14:paraId="2AD57715" w14:textId="77777777" w:rsidR="00301213" w:rsidRDefault="00CC796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7CEB6" w14:textId="77777777" w:rsidR="00CC796A" w:rsidRDefault="00CC796A">
      <w:r>
        <w:separator/>
      </w:r>
    </w:p>
  </w:footnote>
  <w:footnote w:type="continuationSeparator" w:id="0">
    <w:p w14:paraId="205755D6" w14:textId="77777777" w:rsidR="00CC796A" w:rsidRDefault="00CC7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32FC0" w14:textId="77777777" w:rsidR="00301213" w:rsidRDefault="00C97AC4" w:rsidP="00B26317">
    <w:pPr>
      <w:pStyle w:val="a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80C08"/>
    <w:multiLevelType w:val="hybridMultilevel"/>
    <w:tmpl w:val="FC607E9E"/>
    <w:lvl w:ilvl="0" w:tplc="3F96F23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51A0835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2" w15:restartNumberingAfterBreak="0">
    <w:nsid w:val="297A61FF"/>
    <w:multiLevelType w:val="hybridMultilevel"/>
    <w:tmpl w:val="E8D82C04"/>
    <w:lvl w:ilvl="0" w:tplc="A5E002CE">
      <w:start w:val="1"/>
      <w:numFmt w:val="decimal"/>
      <w:lvlText w:val="%1."/>
      <w:lvlJc w:val="left"/>
      <w:pPr>
        <w:ind w:left="923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643" w:hanging="360"/>
      </w:pPr>
    </w:lvl>
    <w:lvl w:ilvl="2" w:tplc="2000001B" w:tentative="1">
      <w:start w:val="1"/>
      <w:numFmt w:val="lowerRoman"/>
      <w:lvlText w:val="%3."/>
      <w:lvlJc w:val="right"/>
      <w:pPr>
        <w:ind w:left="2363" w:hanging="180"/>
      </w:pPr>
    </w:lvl>
    <w:lvl w:ilvl="3" w:tplc="2000000F" w:tentative="1">
      <w:start w:val="1"/>
      <w:numFmt w:val="decimal"/>
      <w:lvlText w:val="%4."/>
      <w:lvlJc w:val="left"/>
      <w:pPr>
        <w:ind w:left="3083" w:hanging="360"/>
      </w:pPr>
    </w:lvl>
    <w:lvl w:ilvl="4" w:tplc="20000019" w:tentative="1">
      <w:start w:val="1"/>
      <w:numFmt w:val="lowerLetter"/>
      <w:lvlText w:val="%5."/>
      <w:lvlJc w:val="left"/>
      <w:pPr>
        <w:ind w:left="3803" w:hanging="360"/>
      </w:pPr>
    </w:lvl>
    <w:lvl w:ilvl="5" w:tplc="2000001B" w:tentative="1">
      <w:start w:val="1"/>
      <w:numFmt w:val="lowerRoman"/>
      <w:lvlText w:val="%6."/>
      <w:lvlJc w:val="right"/>
      <w:pPr>
        <w:ind w:left="4523" w:hanging="180"/>
      </w:pPr>
    </w:lvl>
    <w:lvl w:ilvl="6" w:tplc="2000000F" w:tentative="1">
      <w:start w:val="1"/>
      <w:numFmt w:val="decimal"/>
      <w:lvlText w:val="%7."/>
      <w:lvlJc w:val="left"/>
      <w:pPr>
        <w:ind w:left="5243" w:hanging="360"/>
      </w:pPr>
    </w:lvl>
    <w:lvl w:ilvl="7" w:tplc="20000019" w:tentative="1">
      <w:start w:val="1"/>
      <w:numFmt w:val="lowerLetter"/>
      <w:lvlText w:val="%8."/>
      <w:lvlJc w:val="left"/>
      <w:pPr>
        <w:ind w:left="5963" w:hanging="360"/>
      </w:pPr>
    </w:lvl>
    <w:lvl w:ilvl="8" w:tplc="2000001B" w:tentative="1">
      <w:start w:val="1"/>
      <w:numFmt w:val="lowerRoman"/>
      <w:lvlText w:val="%9."/>
      <w:lvlJc w:val="right"/>
      <w:pPr>
        <w:ind w:left="6683" w:hanging="180"/>
      </w:pPr>
    </w:lvl>
  </w:abstractNum>
  <w:abstractNum w:abstractNumId="3" w15:restartNumberingAfterBreak="0">
    <w:nsid w:val="32E54B5B"/>
    <w:multiLevelType w:val="multilevel"/>
    <w:tmpl w:val="364EA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637478"/>
    <w:multiLevelType w:val="hybridMultilevel"/>
    <w:tmpl w:val="662AE546"/>
    <w:lvl w:ilvl="0" w:tplc="2B5CB4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EE11B05"/>
    <w:multiLevelType w:val="hybridMultilevel"/>
    <w:tmpl w:val="8EE0911E"/>
    <w:lvl w:ilvl="0" w:tplc="BDDA0282">
      <w:start w:val="1"/>
      <w:numFmt w:val="decimal"/>
      <w:lvlText w:val="%1."/>
      <w:lvlJc w:val="left"/>
      <w:pPr>
        <w:ind w:left="923" w:hanging="360"/>
      </w:pPr>
      <w:rPr>
        <w:rFonts w:hint="default"/>
        <w:b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643" w:hanging="360"/>
      </w:pPr>
    </w:lvl>
    <w:lvl w:ilvl="2" w:tplc="2000001B" w:tentative="1">
      <w:start w:val="1"/>
      <w:numFmt w:val="lowerRoman"/>
      <w:lvlText w:val="%3."/>
      <w:lvlJc w:val="right"/>
      <w:pPr>
        <w:ind w:left="2363" w:hanging="180"/>
      </w:pPr>
    </w:lvl>
    <w:lvl w:ilvl="3" w:tplc="2000000F" w:tentative="1">
      <w:start w:val="1"/>
      <w:numFmt w:val="decimal"/>
      <w:lvlText w:val="%4."/>
      <w:lvlJc w:val="left"/>
      <w:pPr>
        <w:ind w:left="3083" w:hanging="360"/>
      </w:pPr>
    </w:lvl>
    <w:lvl w:ilvl="4" w:tplc="20000019" w:tentative="1">
      <w:start w:val="1"/>
      <w:numFmt w:val="lowerLetter"/>
      <w:lvlText w:val="%5."/>
      <w:lvlJc w:val="left"/>
      <w:pPr>
        <w:ind w:left="3803" w:hanging="360"/>
      </w:pPr>
    </w:lvl>
    <w:lvl w:ilvl="5" w:tplc="2000001B" w:tentative="1">
      <w:start w:val="1"/>
      <w:numFmt w:val="lowerRoman"/>
      <w:lvlText w:val="%6."/>
      <w:lvlJc w:val="right"/>
      <w:pPr>
        <w:ind w:left="4523" w:hanging="180"/>
      </w:pPr>
    </w:lvl>
    <w:lvl w:ilvl="6" w:tplc="2000000F" w:tentative="1">
      <w:start w:val="1"/>
      <w:numFmt w:val="decimal"/>
      <w:lvlText w:val="%7."/>
      <w:lvlJc w:val="left"/>
      <w:pPr>
        <w:ind w:left="5243" w:hanging="360"/>
      </w:pPr>
    </w:lvl>
    <w:lvl w:ilvl="7" w:tplc="20000019" w:tentative="1">
      <w:start w:val="1"/>
      <w:numFmt w:val="lowerLetter"/>
      <w:lvlText w:val="%8."/>
      <w:lvlJc w:val="left"/>
      <w:pPr>
        <w:ind w:left="5963" w:hanging="360"/>
      </w:pPr>
    </w:lvl>
    <w:lvl w:ilvl="8" w:tplc="2000001B" w:tentative="1">
      <w:start w:val="1"/>
      <w:numFmt w:val="lowerRoman"/>
      <w:lvlText w:val="%9."/>
      <w:lvlJc w:val="right"/>
      <w:pPr>
        <w:ind w:left="6683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72"/>
    <w:rsid w:val="00170F67"/>
    <w:rsid w:val="002D03C8"/>
    <w:rsid w:val="003E40BA"/>
    <w:rsid w:val="004E35DF"/>
    <w:rsid w:val="00A46442"/>
    <w:rsid w:val="00B86A72"/>
    <w:rsid w:val="00BE6D70"/>
    <w:rsid w:val="00C97AC4"/>
    <w:rsid w:val="00CC796A"/>
    <w:rsid w:val="00E2098A"/>
    <w:rsid w:val="00F1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0C549"/>
  <w15:chartTrackingRefBased/>
  <w15:docId w15:val="{839E839B-AB28-4276-B8F2-81ADF7B05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F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170F67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170F6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header"/>
    <w:basedOn w:val="a"/>
    <w:link w:val="a6"/>
    <w:uiPriority w:val="99"/>
    <w:rsid w:val="00170F6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70F6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Times142">
    <w:name w:val="Times14_РИО2"/>
    <w:basedOn w:val="a"/>
    <w:link w:val="Times1420"/>
    <w:qFormat/>
    <w:rsid w:val="00170F67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170F67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styleId="a7">
    <w:name w:val="Book Title"/>
    <w:basedOn w:val="a0"/>
    <w:uiPriority w:val="33"/>
    <w:qFormat/>
    <w:rsid w:val="00170F67"/>
    <w:rPr>
      <w:b/>
      <w:bCs/>
      <w:smallCaps/>
      <w:spacing w:val="5"/>
    </w:rPr>
  </w:style>
  <w:style w:type="paragraph" w:styleId="a8">
    <w:name w:val="List Paragraph"/>
    <w:basedOn w:val="a"/>
    <w:uiPriority w:val="34"/>
    <w:qFormat/>
    <w:rsid w:val="00170F6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70F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0F67"/>
    <w:rPr>
      <w:rFonts w:ascii="Courier New" w:eastAsia="Times New Roman" w:hAnsi="Courier New" w:cs="Courier New"/>
      <w:sz w:val="20"/>
      <w:szCs w:val="20"/>
      <w:lang w:eastAsia="ru-BY"/>
    </w:rPr>
  </w:style>
  <w:style w:type="paragraph" w:styleId="a9">
    <w:name w:val="Normal (Web)"/>
    <w:basedOn w:val="a"/>
    <w:uiPriority w:val="99"/>
    <w:unhideWhenUsed/>
    <w:rsid w:val="00170F67"/>
    <w:pPr>
      <w:spacing w:before="100" w:beforeAutospacing="1" w:after="100" w:afterAutospacing="1"/>
    </w:pPr>
    <w:rPr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3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1498</Words>
  <Characters>8539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2023-10-14T19:09:00Z</dcterms:created>
  <dcterms:modified xsi:type="dcterms:W3CDTF">2023-10-16T16:38:00Z</dcterms:modified>
</cp:coreProperties>
</file>